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7DD" w:rsidRPr="00E250CA" w:rsidRDefault="008A26AF" w:rsidP="001718FF">
      <w:pPr>
        <w:pStyle w:val="2"/>
        <w:rPr>
          <w:color w:val="000000" w:themeColor="text1"/>
        </w:rPr>
      </w:pPr>
      <w:r w:rsidRPr="00E250CA">
        <w:rPr>
          <w:color w:val="000000" w:themeColor="text1"/>
        </w:rPr>
        <w:t xml:space="preserve">ИНДЕКСЫ ИЗМЕНЕНИЯ СТОИМОСТИ СТРОИТЕЛЬСТВА </w:t>
      </w:r>
      <w:r w:rsidR="00E217DD" w:rsidRPr="00E250CA">
        <w:rPr>
          <w:color w:val="000000" w:themeColor="text1"/>
        </w:rPr>
        <w:t>ДЛЯ</w:t>
      </w:r>
      <w:r w:rsidRPr="00E250CA">
        <w:rPr>
          <w:color w:val="000000" w:themeColor="text1"/>
        </w:rPr>
        <w:t xml:space="preserve"> СВЕРДЛОВСКОЙ ОБЛАСТИ </w:t>
      </w:r>
    </w:p>
    <w:p w:rsidR="001718FF" w:rsidRPr="00E250CA" w:rsidRDefault="00646441" w:rsidP="001718FF">
      <w:pPr>
        <w:pStyle w:val="2"/>
        <w:rPr>
          <w:color w:val="000000" w:themeColor="text1"/>
        </w:rPr>
      </w:pPr>
      <w:r w:rsidRPr="00E250CA">
        <w:rPr>
          <w:color w:val="000000" w:themeColor="text1"/>
        </w:rPr>
        <w:t xml:space="preserve">НА </w:t>
      </w:r>
      <w:r w:rsidR="007F35F0">
        <w:rPr>
          <w:color w:val="000000" w:themeColor="text1"/>
        </w:rPr>
        <w:t>МАЙ</w:t>
      </w:r>
      <w:bookmarkStart w:id="0" w:name="_GoBack"/>
      <w:bookmarkEnd w:id="0"/>
      <w:r w:rsidR="002C7486">
        <w:rPr>
          <w:color w:val="000000" w:themeColor="text1"/>
        </w:rPr>
        <w:t xml:space="preserve"> 2020</w:t>
      </w:r>
      <w:r w:rsidR="008A26AF" w:rsidRPr="00E250CA">
        <w:rPr>
          <w:color w:val="000000" w:themeColor="text1"/>
        </w:rPr>
        <w:t xml:space="preserve"> ГОДА</w:t>
      </w:r>
    </w:p>
    <w:p w:rsidR="001718FF" w:rsidRPr="00E250CA" w:rsidRDefault="001718FF" w:rsidP="001718FF">
      <w:pPr>
        <w:jc w:val="both"/>
        <w:rPr>
          <w:rFonts w:ascii="Arial" w:hAnsi="Arial"/>
          <w:color w:val="000000" w:themeColor="text1"/>
          <w:sz w:val="18"/>
          <w:szCs w:val="18"/>
        </w:rPr>
      </w:pPr>
      <w:r w:rsidRPr="00E250CA">
        <w:rPr>
          <w:rFonts w:ascii="Arial" w:hAnsi="Arial"/>
          <w:color w:val="000000" w:themeColor="text1"/>
          <w:sz w:val="18"/>
          <w:szCs w:val="18"/>
        </w:rPr>
        <w:t xml:space="preserve">         </w:t>
      </w:r>
    </w:p>
    <w:p w:rsidR="001718FF" w:rsidRPr="00E250CA" w:rsidRDefault="001718FF" w:rsidP="001718FF">
      <w:pPr>
        <w:jc w:val="both"/>
        <w:rPr>
          <w:rFonts w:ascii="Arial" w:hAnsi="Arial"/>
          <w:b/>
          <w:color w:val="000000" w:themeColor="text1"/>
          <w:sz w:val="16"/>
          <w:szCs w:val="16"/>
        </w:rPr>
      </w:pPr>
      <w:r w:rsidRPr="00E250CA">
        <w:rPr>
          <w:rFonts w:ascii="Arial" w:hAnsi="Arial"/>
          <w:b/>
          <w:color w:val="000000" w:themeColor="text1"/>
          <w:sz w:val="16"/>
          <w:szCs w:val="16"/>
        </w:rPr>
        <w:t>ИНДЕКСЫ ИЗМЕНЕНИЯ СТОИМОСТИ СТРОИТЕЛЬСТВА ПРИМЕ</w:t>
      </w:r>
      <w:r w:rsidR="00C85146" w:rsidRPr="00E250CA">
        <w:rPr>
          <w:rFonts w:ascii="Arial" w:hAnsi="Arial"/>
          <w:b/>
          <w:color w:val="000000" w:themeColor="text1"/>
          <w:sz w:val="16"/>
          <w:szCs w:val="16"/>
        </w:rPr>
        <w:t>НЯЮТСЯ ДЛЯ БЮДЖЕТОВ ВСЕХ УРОВНЕЙ</w:t>
      </w:r>
      <w:r w:rsidRPr="00E250CA">
        <w:rPr>
          <w:rFonts w:ascii="Arial" w:hAnsi="Arial"/>
          <w:b/>
          <w:color w:val="000000" w:themeColor="text1"/>
          <w:sz w:val="16"/>
          <w:szCs w:val="16"/>
        </w:rPr>
        <w:t>, ЦЕЛЕВЫХ БЮДЖЕТНЫХ ФОНДОВ И ДРУГИХ ИСТОЧНИКОВ ФИНАНСИРОВАНИЯ, ДЛЯ ВСЕХ ПРЕДПРИЯТИЙ И ОРГАНИЗАЦИЙ, ПРЕДСТАВЛЯЮЩИХ ИСХОДНЫЕ ДАННЫЕ ДЛЯ РАСЧЕТОВ ИНДЕКСОВ ИЗМЕНЕНИЯ СТОИМОСТИ СТРОИТЕЛЬСТВА В УРЦЭЦС.</w:t>
      </w:r>
    </w:p>
    <w:p w:rsidR="001718FF" w:rsidRPr="00E250CA" w:rsidRDefault="001718FF" w:rsidP="001718FF">
      <w:pPr>
        <w:jc w:val="both"/>
        <w:rPr>
          <w:rFonts w:ascii="Arial" w:hAnsi="Arial"/>
          <w:b/>
          <w:color w:val="000000" w:themeColor="text1"/>
          <w:sz w:val="12"/>
          <w:szCs w:val="12"/>
        </w:rPr>
      </w:pPr>
    </w:p>
    <w:p w:rsidR="001A7A64" w:rsidRDefault="001A7A64" w:rsidP="00DC61CB">
      <w:pPr>
        <w:jc w:val="center"/>
        <w:rPr>
          <w:rFonts w:ascii="Arial" w:hAnsi="Arial"/>
          <w:b/>
          <w:color w:val="000000" w:themeColor="text1"/>
        </w:rPr>
      </w:pPr>
    </w:p>
    <w:p w:rsidR="00DC61CB" w:rsidRPr="00E250CA" w:rsidRDefault="00DD385E" w:rsidP="00DC61CB">
      <w:pPr>
        <w:jc w:val="center"/>
        <w:rPr>
          <w:rFonts w:ascii="Arial" w:hAnsi="Arial"/>
          <w:b/>
          <w:color w:val="000000" w:themeColor="text1"/>
        </w:rPr>
      </w:pPr>
      <w:r w:rsidRPr="00E250CA">
        <w:rPr>
          <w:rFonts w:ascii="Arial" w:hAnsi="Arial"/>
          <w:b/>
          <w:color w:val="000000" w:themeColor="text1"/>
        </w:rPr>
        <w:t>ВЫПИСКА ИЗ П</w:t>
      </w:r>
      <w:r w:rsidR="000C36B5" w:rsidRPr="00E250CA">
        <w:rPr>
          <w:rFonts w:ascii="Arial" w:hAnsi="Arial"/>
          <w:b/>
          <w:color w:val="000000" w:themeColor="text1"/>
        </w:rPr>
        <w:t xml:space="preserve">РОТОКОЛА № </w:t>
      </w:r>
      <w:r w:rsidR="002F59FC">
        <w:rPr>
          <w:rFonts w:ascii="Arial" w:hAnsi="Arial"/>
          <w:b/>
          <w:color w:val="000000" w:themeColor="text1"/>
        </w:rPr>
        <w:t>1</w:t>
      </w:r>
      <w:r w:rsidRPr="00E250CA">
        <w:rPr>
          <w:rFonts w:ascii="Arial" w:hAnsi="Arial"/>
          <w:b/>
          <w:color w:val="000000" w:themeColor="text1"/>
        </w:rPr>
        <w:t xml:space="preserve"> </w:t>
      </w:r>
      <w:r w:rsidR="00ED0ADE" w:rsidRPr="00E250CA">
        <w:rPr>
          <w:rFonts w:ascii="Arial" w:hAnsi="Arial"/>
          <w:b/>
          <w:color w:val="000000" w:themeColor="text1"/>
        </w:rPr>
        <w:t xml:space="preserve">ЗАСЕДАНИЯ КОМИССИИ ПО ЦЕНООБРАЗОВАНИЮ </w:t>
      </w:r>
    </w:p>
    <w:p w:rsidR="00A13339" w:rsidRDefault="00ED0ADE" w:rsidP="00DD385E">
      <w:pPr>
        <w:jc w:val="center"/>
        <w:rPr>
          <w:rFonts w:ascii="Arial" w:hAnsi="Arial"/>
          <w:b/>
          <w:color w:val="000000" w:themeColor="text1"/>
        </w:rPr>
      </w:pPr>
      <w:r w:rsidRPr="00E250CA">
        <w:rPr>
          <w:rFonts w:ascii="Arial" w:hAnsi="Arial"/>
          <w:b/>
          <w:color w:val="000000" w:themeColor="text1"/>
        </w:rPr>
        <w:t>В СТРОИТЕЛЬСТВЕ НА ТЕРРИТОРИИ СВЕРДЛОВСКОЙ ОБЛАСТИ</w:t>
      </w:r>
      <w:r w:rsidR="00DC61CB" w:rsidRPr="00E250CA">
        <w:rPr>
          <w:rFonts w:ascii="Arial" w:hAnsi="Arial"/>
          <w:b/>
          <w:color w:val="000000" w:themeColor="text1"/>
        </w:rPr>
        <w:t xml:space="preserve"> </w:t>
      </w:r>
      <w:r w:rsidR="00632834">
        <w:rPr>
          <w:rFonts w:ascii="Arial" w:hAnsi="Arial"/>
          <w:b/>
          <w:color w:val="000000" w:themeColor="text1"/>
        </w:rPr>
        <w:t xml:space="preserve">ОТ </w:t>
      </w:r>
      <w:r w:rsidR="00BD79D0">
        <w:rPr>
          <w:rFonts w:ascii="Arial" w:hAnsi="Arial"/>
          <w:b/>
          <w:color w:val="000000" w:themeColor="text1"/>
        </w:rPr>
        <w:t>2</w:t>
      </w:r>
      <w:r w:rsidR="005B1C68">
        <w:rPr>
          <w:rFonts w:ascii="Arial" w:hAnsi="Arial"/>
          <w:b/>
          <w:color w:val="000000" w:themeColor="text1"/>
        </w:rPr>
        <w:t>7</w:t>
      </w:r>
      <w:r w:rsidR="00571DDC">
        <w:rPr>
          <w:rFonts w:ascii="Arial" w:hAnsi="Arial"/>
          <w:b/>
          <w:color w:val="000000" w:themeColor="text1"/>
        </w:rPr>
        <w:t>.</w:t>
      </w:r>
      <w:r w:rsidR="002F59FC">
        <w:rPr>
          <w:rFonts w:ascii="Arial" w:hAnsi="Arial"/>
          <w:b/>
          <w:color w:val="000000" w:themeColor="text1"/>
        </w:rPr>
        <w:t>03.2020</w:t>
      </w:r>
      <w:r w:rsidRPr="00E250CA">
        <w:rPr>
          <w:rFonts w:ascii="Arial" w:hAnsi="Arial"/>
          <w:b/>
          <w:color w:val="000000" w:themeColor="text1"/>
        </w:rPr>
        <w:t xml:space="preserve"> Г.</w:t>
      </w:r>
      <w:r w:rsidR="00381EF9">
        <w:rPr>
          <w:rFonts w:ascii="Arial" w:hAnsi="Arial"/>
          <w:b/>
          <w:color w:val="000000" w:themeColor="text1"/>
        </w:rPr>
        <w:t xml:space="preserve"> </w:t>
      </w:r>
    </w:p>
    <w:p w:rsidR="00DD385E" w:rsidRPr="00E250CA" w:rsidRDefault="00381EF9" w:rsidP="00DD385E">
      <w:pPr>
        <w:jc w:val="center"/>
        <w:rPr>
          <w:rFonts w:ascii="Arial" w:hAnsi="Arial"/>
          <w:b/>
          <w:color w:val="000000" w:themeColor="text1"/>
        </w:rPr>
      </w:pPr>
      <w:r>
        <w:rPr>
          <w:rFonts w:ascii="Arial" w:hAnsi="Arial"/>
          <w:b/>
          <w:color w:val="000000" w:themeColor="text1"/>
        </w:rPr>
        <w:t>ПУТЕМ ЗАОЧНОГО ГОЛОСОВАНИЯ</w:t>
      </w:r>
    </w:p>
    <w:p w:rsidR="006F0CC7" w:rsidRDefault="006F0CC7" w:rsidP="00DD385E">
      <w:pPr>
        <w:pStyle w:val="23"/>
        <w:ind w:firstLine="567"/>
        <w:rPr>
          <w:color w:val="000000" w:themeColor="text1"/>
        </w:rPr>
      </w:pPr>
    </w:p>
    <w:p w:rsidR="001718FF" w:rsidRPr="00E250CA" w:rsidRDefault="000C36B5" w:rsidP="00DD385E">
      <w:pPr>
        <w:pStyle w:val="23"/>
        <w:ind w:firstLine="567"/>
        <w:rPr>
          <w:color w:val="000000" w:themeColor="text1"/>
        </w:rPr>
      </w:pPr>
      <w:r w:rsidRPr="00E250CA">
        <w:rPr>
          <w:color w:val="000000" w:themeColor="text1"/>
        </w:rPr>
        <w:t>Р</w:t>
      </w:r>
      <w:r w:rsidR="00ED0ADE" w:rsidRPr="00E250CA">
        <w:rPr>
          <w:color w:val="000000" w:themeColor="text1"/>
        </w:rPr>
        <w:t xml:space="preserve">екомендовать исполнительным органам государственной власти </w:t>
      </w:r>
      <w:r w:rsidR="00DD385E" w:rsidRPr="00E250CA">
        <w:rPr>
          <w:color w:val="000000" w:themeColor="text1"/>
        </w:rPr>
        <w:t>Свердловской области</w:t>
      </w:r>
      <w:r w:rsidR="00ED0ADE" w:rsidRPr="00E250CA">
        <w:rPr>
          <w:color w:val="000000" w:themeColor="text1"/>
        </w:rPr>
        <w:t>, органам местного самоуправл</w:t>
      </w:r>
      <w:r w:rsidR="00205DBF">
        <w:rPr>
          <w:color w:val="000000" w:themeColor="text1"/>
        </w:rPr>
        <w:t>ения муниципальных образований</w:t>
      </w:r>
      <w:r w:rsidR="00ED0ADE" w:rsidRPr="00E250CA">
        <w:rPr>
          <w:color w:val="000000" w:themeColor="text1"/>
        </w:rPr>
        <w:t xml:space="preserve"> Свердловской области, организациям, индивидуальным предпринимателям </w:t>
      </w:r>
      <w:r w:rsidR="00ED0ADE" w:rsidRPr="00E250CA">
        <w:rPr>
          <w:bCs/>
          <w:color w:val="000000" w:themeColor="text1"/>
        </w:rPr>
        <w:t xml:space="preserve">руководствоваться индексами изменения сметной стоимости в строительстве Свердловской области </w:t>
      </w:r>
      <w:r w:rsidR="00692958">
        <w:rPr>
          <w:b/>
          <w:bCs/>
          <w:color w:val="000000" w:themeColor="text1"/>
        </w:rPr>
        <w:t>в</w:t>
      </w:r>
      <w:r w:rsidR="008E48DD">
        <w:rPr>
          <w:b/>
          <w:bCs/>
          <w:color w:val="000000" w:themeColor="text1"/>
        </w:rPr>
        <w:t xml:space="preserve"> </w:t>
      </w:r>
      <w:r w:rsidR="008E48DD">
        <w:rPr>
          <w:b/>
          <w:bCs/>
          <w:color w:val="000000" w:themeColor="text1"/>
          <w:lang w:val="en-US"/>
        </w:rPr>
        <w:t>I</w:t>
      </w:r>
      <w:r w:rsidR="0032050F">
        <w:rPr>
          <w:b/>
          <w:bCs/>
          <w:color w:val="000000" w:themeColor="text1"/>
        </w:rPr>
        <w:t xml:space="preserve"> квартале</w:t>
      </w:r>
      <w:r w:rsidR="002F59FC">
        <w:rPr>
          <w:b/>
          <w:bCs/>
          <w:color w:val="000000" w:themeColor="text1"/>
        </w:rPr>
        <w:t xml:space="preserve"> 2020</w:t>
      </w:r>
      <w:r w:rsidR="00ED0ADE" w:rsidRPr="00E250CA">
        <w:rPr>
          <w:b/>
          <w:bCs/>
          <w:color w:val="000000" w:themeColor="text1"/>
        </w:rPr>
        <w:t xml:space="preserve"> года </w:t>
      </w:r>
      <w:r w:rsidR="00ED0ADE" w:rsidRPr="00E250CA">
        <w:rPr>
          <w:bCs/>
          <w:color w:val="000000" w:themeColor="text1"/>
        </w:rPr>
        <w:t>при подготовке (</w:t>
      </w:r>
      <w:r w:rsidR="00027EEF" w:rsidRPr="00E250CA">
        <w:rPr>
          <w:bCs/>
          <w:color w:val="000000" w:themeColor="text1"/>
        </w:rPr>
        <w:t>корректировке</w:t>
      </w:r>
      <w:r w:rsidR="00ED0ADE" w:rsidRPr="00E250CA">
        <w:rPr>
          <w:bCs/>
          <w:color w:val="000000" w:themeColor="text1"/>
        </w:rPr>
        <w:t>)</w:t>
      </w:r>
      <w:r w:rsidR="00027EEF" w:rsidRPr="00E250CA">
        <w:rPr>
          <w:bCs/>
          <w:color w:val="000000" w:themeColor="text1"/>
        </w:rPr>
        <w:t xml:space="preserve"> проектно-сметной документации и при взаим</w:t>
      </w:r>
      <w:r w:rsidR="00DB0AF7">
        <w:rPr>
          <w:bCs/>
          <w:color w:val="000000" w:themeColor="text1"/>
        </w:rPr>
        <w:t>орасчетах за выполненные работы</w:t>
      </w:r>
      <w:r w:rsidR="00027EEF" w:rsidRPr="00E250CA">
        <w:rPr>
          <w:bCs/>
          <w:color w:val="000000" w:themeColor="text1"/>
        </w:rPr>
        <w:t xml:space="preserve"> по видам строительства:</w:t>
      </w:r>
    </w:p>
    <w:p w:rsidR="00696E5D" w:rsidRPr="00E250CA" w:rsidRDefault="00696E5D" w:rsidP="00696E5D">
      <w:pPr>
        <w:rPr>
          <w:rFonts w:ascii="Arial" w:hAnsi="Arial" w:cs="Arial"/>
          <w:color w:val="000000" w:themeColor="text1"/>
          <w:sz w:val="10"/>
          <w:szCs w:val="10"/>
        </w:rPr>
      </w:pPr>
    </w:p>
    <w:p w:rsidR="004024A1" w:rsidRPr="00D27993" w:rsidRDefault="00696E5D" w:rsidP="004024A1">
      <w:pPr>
        <w:ind w:firstLine="567"/>
        <w:rPr>
          <w:rFonts w:ascii="Arial" w:hAnsi="Arial"/>
          <w:b/>
          <w:color w:val="000000" w:themeColor="text1"/>
        </w:rPr>
      </w:pPr>
      <w:r w:rsidRPr="00E250CA">
        <w:rPr>
          <w:rFonts w:ascii="Arial" w:hAnsi="Arial"/>
          <w:color w:val="000000" w:themeColor="text1"/>
        </w:rPr>
        <w:t>- кирпичное домостроение к базе 2001 г. в ред. 2014 г.</w:t>
      </w:r>
      <w:r w:rsidR="001718FF" w:rsidRPr="00E250CA">
        <w:rPr>
          <w:rFonts w:ascii="Arial" w:hAnsi="Arial"/>
          <w:color w:val="000000" w:themeColor="text1"/>
        </w:rPr>
        <w:t xml:space="preserve"> – </w:t>
      </w:r>
      <w:r w:rsidR="00481FBD" w:rsidRPr="00E250CA">
        <w:rPr>
          <w:rFonts w:ascii="Arial" w:hAnsi="Arial"/>
          <w:b/>
          <w:color w:val="000000" w:themeColor="text1"/>
        </w:rPr>
        <w:t>7</w:t>
      </w:r>
      <w:r w:rsidR="001718FF" w:rsidRPr="00E250CA">
        <w:rPr>
          <w:rFonts w:ascii="Arial" w:hAnsi="Arial"/>
          <w:b/>
          <w:color w:val="000000" w:themeColor="text1"/>
        </w:rPr>
        <w:t>,</w:t>
      </w:r>
      <w:r w:rsidR="002F59FC">
        <w:rPr>
          <w:rFonts w:ascii="Arial" w:hAnsi="Arial"/>
          <w:b/>
          <w:color w:val="000000" w:themeColor="text1"/>
        </w:rPr>
        <w:t>68</w:t>
      </w:r>
      <w:r w:rsidR="005B1C68">
        <w:rPr>
          <w:rFonts w:ascii="Arial" w:hAnsi="Arial"/>
          <w:b/>
          <w:color w:val="000000" w:themeColor="text1"/>
        </w:rPr>
        <w:t xml:space="preserve"> </w:t>
      </w:r>
      <w:r w:rsidR="004024A1" w:rsidRPr="007529AF">
        <w:rPr>
          <w:rFonts w:ascii="Arial" w:hAnsi="Arial"/>
          <w:b/>
          <w:color w:val="000000" w:themeColor="text1"/>
        </w:rPr>
        <w:t>(</w:t>
      </w:r>
      <w:r w:rsidR="002F59FC">
        <w:rPr>
          <w:rFonts w:ascii="Arial" w:hAnsi="Arial"/>
          <w:b/>
          <w:color w:val="000000" w:themeColor="text1"/>
        </w:rPr>
        <w:t>прирост 0,40</w:t>
      </w:r>
      <w:r w:rsidR="004024A1">
        <w:rPr>
          <w:rFonts w:ascii="Arial" w:hAnsi="Arial"/>
          <w:b/>
          <w:color w:val="000000" w:themeColor="text1"/>
        </w:rPr>
        <w:t xml:space="preserve">% </w:t>
      </w:r>
      <w:r w:rsidR="004024A1" w:rsidRPr="00481FBD">
        <w:rPr>
          <w:rFonts w:ascii="Arial" w:hAnsi="Arial"/>
          <w:color w:val="000000" w:themeColor="text1"/>
        </w:rPr>
        <w:t>к</w:t>
      </w:r>
      <w:r w:rsidR="004024A1" w:rsidRPr="007529AF">
        <w:rPr>
          <w:rFonts w:ascii="Arial" w:hAnsi="Arial"/>
          <w:b/>
          <w:color w:val="000000" w:themeColor="text1"/>
        </w:rPr>
        <w:t xml:space="preserve"> </w:t>
      </w:r>
      <w:r w:rsidR="004024A1">
        <w:rPr>
          <w:rFonts w:ascii="Arial" w:hAnsi="Arial"/>
          <w:color w:val="000000" w:themeColor="text1"/>
        </w:rPr>
        <w:t xml:space="preserve">индексу </w:t>
      </w:r>
      <w:r w:rsidR="002F59FC">
        <w:rPr>
          <w:rFonts w:ascii="Arial" w:hAnsi="Arial"/>
          <w:color w:val="000000" w:themeColor="text1"/>
          <w:lang w:val="en-US"/>
        </w:rPr>
        <w:t>IV</w:t>
      </w:r>
      <w:r w:rsidR="004024A1" w:rsidRPr="005B1C68">
        <w:rPr>
          <w:rFonts w:ascii="Arial" w:hAnsi="Arial"/>
          <w:color w:val="000000" w:themeColor="text1"/>
        </w:rPr>
        <w:t xml:space="preserve"> </w:t>
      </w:r>
      <w:r w:rsidR="004024A1">
        <w:rPr>
          <w:rFonts w:ascii="Arial" w:hAnsi="Arial"/>
          <w:color w:val="000000" w:themeColor="text1"/>
        </w:rPr>
        <w:t>квартала 201</w:t>
      </w:r>
      <w:r w:rsidR="004024A1" w:rsidRPr="004024A1">
        <w:rPr>
          <w:rFonts w:ascii="Arial" w:hAnsi="Arial"/>
          <w:color w:val="000000" w:themeColor="text1"/>
        </w:rPr>
        <w:t>9</w:t>
      </w:r>
      <w:r w:rsidR="004024A1" w:rsidRPr="007529AF">
        <w:rPr>
          <w:rFonts w:ascii="Arial" w:hAnsi="Arial"/>
          <w:color w:val="000000" w:themeColor="text1"/>
        </w:rPr>
        <w:t xml:space="preserve"> г.</w:t>
      </w:r>
      <w:r w:rsidR="004024A1" w:rsidRPr="007529AF">
        <w:rPr>
          <w:rFonts w:ascii="Arial" w:hAnsi="Arial"/>
          <w:b/>
          <w:color w:val="000000" w:themeColor="text1"/>
        </w:rPr>
        <w:t>);</w:t>
      </w:r>
    </w:p>
    <w:p w:rsidR="004024A1" w:rsidRPr="00D27993" w:rsidRDefault="004024A1" w:rsidP="004024A1">
      <w:pPr>
        <w:ind w:firstLine="567"/>
        <w:rPr>
          <w:rFonts w:ascii="Arial" w:hAnsi="Arial"/>
          <w:b/>
          <w:color w:val="000000" w:themeColor="text1"/>
        </w:rPr>
      </w:pPr>
    </w:p>
    <w:p w:rsidR="005B1C68" w:rsidRPr="00D27993" w:rsidRDefault="00696E5D" w:rsidP="005B1C68">
      <w:pPr>
        <w:ind w:firstLine="567"/>
        <w:rPr>
          <w:rFonts w:ascii="Arial" w:hAnsi="Arial"/>
          <w:b/>
          <w:color w:val="000000" w:themeColor="text1"/>
        </w:rPr>
      </w:pPr>
      <w:r w:rsidRPr="00E250CA">
        <w:rPr>
          <w:rFonts w:ascii="Arial" w:hAnsi="Arial"/>
          <w:color w:val="000000" w:themeColor="text1"/>
        </w:rPr>
        <w:t xml:space="preserve">- </w:t>
      </w:r>
      <w:r w:rsidR="001718FF" w:rsidRPr="00E250CA">
        <w:rPr>
          <w:rFonts w:ascii="Arial" w:hAnsi="Arial"/>
          <w:color w:val="000000" w:themeColor="text1"/>
        </w:rPr>
        <w:t>м</w:t>
      </w:r>
      <w:r w:rsidRPr="00E250CA">
        <w:rPr>
          <w:rFonts w:ascii="Arial" w:hAnsi="Arial"/>
          <w:color w:val="000000" w:themeColor="text1"/>
        </w:rPr>
        <w:t>елкоштучное домостроение к базе 2001 г. в ред. 2014 г.</w:t>
      </w:r>
      <w:r w:rsidR="001718FF" w:rsidRPr="00E250CA">
        <w:rPr>
          <w:rFonts w:ascii="Arial" w:hAnsi="Arial"/>
          <w:color w:val="000000" w:themeColor="text1"/>
        </w:rPr>
        <w:t xml:space="preserve"> – </w:t>
      </w:r>
      <w:r w:rsidR="004024A1">
        <w:rPr>
          <w:rFonts w:ascii="Arial" w:hAnsi="Arial"/>
          <w:b/>
          <w:color w:val="000000" w:themeColor="text1"/>
        </w:rPr>
        <w:t>7,3</w:t>
      </w:r>
      <w:r w:rsidR="002F59FC">
        <w:rPr>
          <w:rFonts w:ascii="Arial" w:hAnsi="Arial"/>
          <w:b/>
          <w:color w:val="000000" w:themeColor="text1"/>
        </w:rPr>
        <w:t>9</w:t>
      </w:r>
      <w:r w:rsidR="005B1C68">
        <w:rPr>
          <w:rFonts w:ascii="Arial" w:hAnsi="Arial"/>
          <w:b/>
          <w:color w:val="000000" w:themeColor="text1"/>
        </w:rPr>
        <w:t xml:space="preserve"> </w:t>
      </w:r>
      <w:r w:rsidR="004024A1" w:rsidRPr="007529AF">
        <w:rPr>
          <w:rFonts w:ascii="Arial" w:hAnsi="Arial"/>
          <w:b/>
          <w:color w:val="000000" w:themeColor="text1"/>
        </w:rPr>
        <w:t>(</w:t>
      </w:r>
      <w:r w:rsidR="004024A1">
        <w:rPr>
          <w:rFonts w:ascii="Arial" w:hAnsi="Arial"/>
          <w:b/>
          <w:color w:val="000000" w:themeColor="text1"/>
        </w:rPr>
        <w:t>прирост 0,</w:t>
      </w:r>
      <w:r w:rsidR="002F59FC">
        <w:rPr>
          <w:rFonts w:ascii="Arial" w:hAnsi="Arial"/>
          <w:b/>
          <w:color w:val="000000" w:themeColor="text1"/>
        </w:rPr>
        <w:t>02</w:t>
      </w:r>
      <w:r w:rsidR="004024A1">
        <w:rPr>
          <w:rFonts w:ascii="Arial" w:hAnsi="Arial"/>
          <w:b/>
          <w:color w:val="000000" w:themeColor="text1"/>
        </w:rPr>
        <w:t xml:space="preserve">% </w:t>
      </w:r>
      <w:r w:rsidR="004024A1" w:rsidRPr="00481FBD">
        <w:rPr>
          <w:rFonts w:ascii="Arial" w:hAnsi="Arial"/>
          <w:color w:val="000000" w:themeColor="text1"/>
        </w:rPr>
        <w:t>к</w:t>
      </w:r>
      <w:r w:rsidR="004024A1" w:rsidRPr="007529AF">
        <w:rPr>
          <w:rFonts w:ascii="Arial" w:hAnsi="Arial"/>
          <w:b/>
          <w:color w:val="000000" w:themeColor="text1"/>
        </w:rPr>
        <w:t xml:space="preserve"> </w:t>
      </w:r>
      <w:r w:rsidR="004024A1">
        <w:rPr>
          <w:rFonts w:ascii="Arial" w:hAnsi="Arial"/>
          <w:color w:val="000000" w:themeColor="text1"/>
        </w:rPr>
        <w:t xml:space="preserve">индексу </w:t>
      </w:r>
      <w:r w:rsidR="002F59FC">
        <w:rPr>
          <w:rFonts w:ascii="Arial" w:hAnsi="Arial"/>
          <w:color w:val="000000" w:themeColor="text1"/>
          <w:lang w:val="en-US"/>
        </w:rPr>
        <w:t>IV</w:t>
      </w:r>
      <w:r w:rsidR="004024A1" w:rsidRPr="005B1C68">
        <w:rPr>
          <w:rFonts w:ascii="Arial" w:hAnsi="Arial"/>
          <w:color w:val="000000" w:themeColor="text1"/>
        </w:rPr>
        <w:t xml:space="preserve"> </w:t>
      </w:r>
      <w:r w:rsidR="004024A1">
        <w:rPr>
          <w:rFonts w:ascii="Arial" w:hAnsi="Arial"/>
          <w:color w:val="000000" w:themeColor="text1"/>
        </w:rPr>
        <w:t>квартала 201</w:t>
      </w:r>
      <w:r w:rsidR="004024A1" w:rsidRPr="004024A1">
        <w:rPr>
          <w:rFonts w:ascii="Arial" w:hAnsi="Arial"/>
          <w:color w:val="000000" w:themeColor="text1"/>
        </w:rPr>
        <w:t>9</w:t>
      </w:r>
      <w:r w:rsidR="004024A1" w:rsidRPr="007529AF">
        <w:rPr>
          <w:rFonts w:ascii="Arial" w:hAnsi="Arial"/>
          <w:color w:val="000000" w:themeColor="text1"/>
        </w:rPr>
        <w:t xml:space="preserve"> г.</w:t>
      </w:r>
      <w:r w:rsidR="004024A1" w:rsidRPr="007529AF">
        <w:rPr>
          <w:rFonts w:ascii="Arial" w:hAnsi="Arial"/>
          <w:b/>
          <w:color w:val="000000" w:themeColor="text1"/>
        </w:rPr>
        <w:t>);</w:t>
      </w:r>
    </w:p>
    <w:p w:rsidR="004024A1" w:rsidRPr="00D27993" w:rsidRDefault="004024A1" w:rsidP="005B1C68">
      <w:pPr>
        <w:ind w:firstLine="567"/>
        <w:rPr>
          <w:rFonts w:ascii="Arial" w:hAnsi="Arial"/>
          <w:b/>
          <w:color w:val="000000" w:themeColor="text1"/>
        </w:rPr>
      </w:pPr>
    </w:p>
    <w:p w:rsidR="005B1C68" w:rsidRDefault="00696E5D" w:rsidP="005B1C68">
      <w:pPr>
        <w:ind w:firstLine="567"/>
        <w:rPr>
          <w:rFonts w:ascii="Arial" w:hAnsi="Arial"/>
          <w:b/>
          <w:color w:val="000000" w:themeColor="text1"/>
        </w:rPr>
      </w:pPr>
      <w:r w:rsidRPr="00E250CA">
        <w:rPr>
          <w:rFonts w:ascii="Arial" w:hAnsi="Arial"/>
          <w:color w:val="000000" w:themeColor="text1"/>
        </w:rPr>
        <w:t>- ремонтно-строительные работы</w:t>
      </w:r>
      <w:r w:rsidR="00785931">
        <w:rPr>
          <w:rFonts w:ascii="Arial" w:hAnsi="Arial"/>
          <w:color w:val="000000" w:themeColor="text1"/>
        </w:rPr>
        <w:t xml:space="preserve"> (за исключением ремонта автомобильных дорог; наружных инженерных сетей и коммуникаций) к базе 2001 г. в ред. 2014</w:t>
      </w:r>
      <w:r w:rsidRPr="00E250CA">
        <w:rPr>
          <w:rFonts w:ascii="Arial" w:hAnsi="Arial"/>
          <w:color w:val="000000" w:themeColor="text1"/>
        </w:rPr>
        <w:t xml:space="preserve"> г. –</w:t>
      </w:r>
      <w:r w:rsidR="00785931">
        <w:rPr>
          <w:rFonts w:ascii="Arial" w:hAnsi="Arial"/>
          <w:b/>
          <w:color w:val="000000" w:themeColor="text1"/>
        </w:rPr>
        <w:t xml:space="preserve"> 7</w:t>
      </w:r>
      <w:r w:rsidR="00785931" w:rsidRPr="00E250CA">
        <w:rPr>
          <w:rFonts w:ascii="Arial" w:hAnsi="Arial"/>
          <w:b/>
          <w:bCs/>
          <w:color w:val="000000" w:themeColor="text1"/>
        </w:rPr>
        <w:t>,</w:t>
      </w:r>
      <w:r w:rsidR="002F59FC">
        <w:rPr>
          <w:rFonts w:ascii="Arial" w:hAnsi="Arial"/>
          <w:b/>
          <w:bCs/>
          <w:color w:val="000000" w:themeColor="text1"/>
        </w:rPr>
        <w:t>52</w:t>
      </w:r>
      <w:r w:rsidR="005B1C68">
        <w:rPr>
          <w:rFonts w:ascii="Arial" w:hAnsi="Arial"/>
          <w:b/>
          <w:bCs/>
          <w:color w:val="000000" w:themeColor="text1"/>
        </w:rPr>
        <w:t xml:space="preserve"> </w:t>
      </w:r>
      <w:r w:rsidR="004024A1" w:rsidRPr="007529AF">
        <w:rPr>
          <w:rFonts w:ascii="Arial" w:hAnsi="Arial"/>
          <w:b/>
          <w:color w:val="000000" w:themeColor="text1"/>
        </w:rPr>
        <w:t>(</w:t>
      </w:r>
      <w:r w:rsidR="004024A1">
        <w:rPr>
          <w:rFonts w:ascii="Arial" w:hAnsi="Arial"/>
          <w:b/>
          <w:color w:val="000000" w:themeColor="text1"/>
        </w:rPr>
        <w:t>прирост 0,</w:t>
      </w:r>
      <w:r w:rsidR="002F59FC">
        <w:rPr>
          <w:rFonts w:ascii="Arial" w:hAnsi="Arial"/>
          <w:b/>
          <w:color w:val="000000" w:themeColor="text1"/>
        </w:rPr>
        <w:t>86</w:t>
      </w:r>
      <w:r w:rsidR="004024A1">
        <w:rPr>
          <w:rFonts w:ascii="Arial" w:hAnsi="Arial"/>
          <w:b/>
          <w:color w:val="000000" w:themeColor="text1"/>
        </w:rPr>
        <w:t xml:space="preserve">% </w:t>
      </w:r>
      <w:r w:rsidR="004024A1" w:rsidRPr="00481FBD">
        <w:rPr>
          <w:rFonts w:ascii="Arial" w:hAnsi="Arial"/>
          <w:color w:val="000000" w:themeColor="text1"/>
        </w:rPr>
        <w:t>к</w:t>
      </w:r>
      <w:r w:rsidR="004024A1" w:rsidRPr="007529AF">
        <w:rPr>
          <w:rFonts w:ascii="Arial" w:hAnsi="Arial"/>
          <w:b/>
          <w:color w:val="000000" w:themeColor="text1"/>
        </w:rPr>
        <w:t xml:space="preserve"> </w:t>
      </w:r>
      <w:r w:rsidR="004024A1">
        <w:rPr>
          <w:rFonts w:ascii="Arial" w:hAnsi="Arial"/>
          <w:color w:val="000000" w:themeColor="text1"/>
        </w:rPr>
        <w:t xml:space="preserve">индексу </w:t>
      </w:r>
      <w:r w:rsidR="002F59FC">
        <w:rPr>
          <w:rFonts w:ascii="Arial" w:hAnsi="Arial"/>
          <w:color w:val="000000" w:themeColor="text1"/>
          <w:lang w:val="en-US"/>
        </w:rPr>
        <w:t>IV</w:t>
      </w:r>
      <w:r w:rsidR="004024A1" w:rsidRPr="005B1C68">
        <w:rPr>
          <w:rFonts w:ascii="Arial" w:hAnsi="Arial"/>
          <w:color w:val="000000" w:themeColor="text1"/>
        </w:rPr>
        <w:t xml:space="preserve"> </w:t>
      </w:r>
      <w:r w:rsidR="004024A1">
        <w:rPr>
          <w:rFonts w:ascii="Arial" w:hAnsi="Arial"/>
          <w:color w:val="000000" w:themeColor="text1"/>
        </w:rPr>
        <w:t>квартала 201</w:t>
      </w:r>
      <w:r w:rsidR="004024A1" w:rsidRPr="004024A1">
        <w:rPr>
          <w:rFonts w:ascii="Arial" w:hAnsi="Arial"/>
          <w:color w:val="000000" w:themeColor="text1"/>
        </w:rPr>
        <w:t>9</w:t>
      </w:r>
      <w:r w:rsidR="004024A1" w:rsidRPr="007529AF">
        <w:rPr>
          <w:rFonts w:ascii="Arial" w:hAnsi="Arial"/>
          <w:color w:val="000000" w:themeColor="text1"/>
        </w:rPr>
        <w:t xml:space="preserve"> г.</w:t>
      </w:r>
      <w:r w:rsidR="004024A1" w:rsidRPr="007529AF">
        <w:rPr>
          <w:rFonts w:ascii="Arial" w:hAnsi="Arial"/>
          <w:b/>
          <w:color w:val="000000" w:themeColor="text1"/>
        </w:rPr>
        <w:t>);</w:t>
      </w:r>
    </w:p>
    <w:p w:rsidR="00972519" w:rsidRPr="00E250CA" w:rsidRDefault="00972519" w:rsidP="00785931">
      <w:pPr>
        <w:ind w:firstLine="567"/>
        <w:rPr>
          <w:rFonts w:ascii="Arial" w:hAnsi="Arial"/>
          <w:color w:val="000000" w:themeColor="text1"/>
        </w:rPr>
      </w:pPr>
    </w:p>
    <w:p w:rsidR="005B1C68" w:rsidRDefault="00696E5D" w:rsidP="005B1C68">
      <w:pPr>
        <w:ind w:firstLine="567"/>
        <w:rPr>
          <w:rFonts w:ascii="Arial" w:hAnsi="Arial"/>
          <w:b/>
          <w:color w:val="000000" w:themeColor="text1"/>
        </w:rPr>
      </w:pPr>
      <w:r w:rsidRPr="00E250CA">
        <w:rPr>
          <w:rFonts w:ascii="Arial" w:hAnsi="Arial"/>
          <w:color w:val="000000" w:themeColor="text1"/>
        </w:rPr>
        <w:t xml:space="preserve">- газопроводы </w:t>
      </w:r>
      <w:r w:rsidR="001718FF" w:rsidRPr="00E250CA">
        <w:rPr>
          <w:rFonts w:ascii="Arial" w:hAnsi="Arial"/>
          <w:color w:val="000000" w:themeColor="text1"/>
        </w:rPr>
        <w:t xml:space="preserve">из стальных труб </w:t>
      </w:r>
      <w:r w:rsidR="00EF7426" w:rsidRPr="00E250CA">
        <w:rPr>
          <w:rFonts w:ascii="Arial" w:hAnsi="Arial"/>
          <w:color w:val="000000" w:themeColor="text1"/>
        </w:rPr>
        <w:t>к базе 2001 г. в ред. 2014</w:t>
      </w:r>
      <w:r w:rsidRPr="00E250CA">
        <w:rPr>
          <w:rFonts w:ascii="Arial" w:hAnsi="Arial"/>
          <w:color w:val="000000" w:themeColor="text1"/>
        </w:rPr>
        <w:t xml:space="preserve"> г.</w:t>
      </w:r>
      <w:r w:rsidR="00C53911" w:rsidRPr="00E250CA">
        <w:rPr>
          <w:rFonts w:ascii="Arial" w:hAnsi="Arial"/>
          <w:color w:val="000000" w:themeColor="text1"/>
        </w:rPr>
        <w:t xml:space="preserve"> </w:t>
      </w:r>
      <w:r w:rsidR="005277C5" w:rsidRPr="00E250CA">
        <w:rPr>
          <w:rFonts w:ascii="Arial" w:hAnsi="Arial"/>
          <w:color w:val="000000" w:themeColor="text1"/>
        </w:rPr>
        <w:t xml:space="preserve">– </w:t>
      </w:r>
      <w:r w:rsidR="00481FBD" w:rsidRPr="00E250CA">
        <w:rPr>
          <w:rFonts w:ascii="Arial" w:hAnsi="Arial"/>
          <w:b/>
          <w:color w:val="000000" w:themeColor="text1"/>
        </w:rPr>
        <w:t>6</w:t>
      </w:r>
      <w:r w:rsidR="001718FF" w:rsidRPr="00E250CA">
        <w:rPr>
          <w:rFonts w:ascii="Arial" w:hAnsi="Arial"/>
          <w:b/>
          <w:color w:val="000000" w:themeColor="text1"/>
        </w:rPr>
        <w:t>,</w:t>
      </w:r>
      <w:r w:rsidR="002F59FC">
        <w:rPr>
          <w:rFonts w:ascii="Arial" w:hAnsi="Arial"/>
          <w:b/>
          <w:color w:val="000000" w:themeColor="text1"/>
        </w:rPr>
        <w:t>79</w:t>
      </w:r>
      <w:r w:rsidR="005B1C68">
        <w:rPr>
          <w:rFonts w:ascii="Arial" w:hAnsi="Arial"/>
          <w:b/>
          <w:color w:val="000000" w:themeColor="text1"/>
        </w:rPr>
        <w:t xml:space="preserve"> </w:t>
      </w:r>
      <w:r w:rsidR="004024A1" w:rsidRPr="007529AF">
        <w:rPr>
          <w:rFonts w:ascii="Arial" w:hAnsi="Arial"/>
          <w:b/>
          <w:color w:val="000000" w:themeColor="text1"/>
        </w:rPr>
        <w:t>(</w:t>
      </w:r>
      <w:r w:rsidR="004024A1">
        <w:rPr>
          <w:rFonts w:ascii="Arial" w:hAnsi="Arial"/>
          <w:b/>
          <w:color w:val="000000" w:themeColor="text1"/>
        </w:rPr>
        <w:t>прирост 0,</w:t>
      </w:r>
      <w:r w:rsidR="002F59FC">
        <w:rPr>
          <w:rFonts w:ascii="Arial" w:hAnsi="Arial"/>
          <w:b/>
          <w:color w:val="000000" w:themeColor="text1"/>
        </w:rPr>
        <w:t>70</w:t>
      </w:r>
      <w:r w:rsidR="004024A1">
        <w:rPr>
          <w:rFonts w:ascii="Arial" w:hAnsi="Arial"/>
          <w:b/>
          <w:color w:val="000000" w:themeColor="text1"/>
        </w:rPr>
        <w:t xml:space="preserve">% </w:t>
      </w:r>
      <w:r w:rsidR="004024A1" w:rsidRPr="00481FBD">
        <w:rPr>
          <w:rFonts w:ascii="Arial" w:hAnsi="Arial"/>
          <w:color w:val="000000" w:themeColor="text1"/>
        </w:rPr>
        <w:t>к</w:t>
      </w:r>
      <w:r w:rsidR="004024A1" w:rsidRPr="007529AF">
        <w:rPr>
          <w:rFonts w:ascii="Arial" w:hAnsi="Arial"/>
          <w:b/>
          <w:color w:val="000000" w:themeColor="text1"/>
        </w:rPr>
        <w:t xml:space="preserve"> </w:t>
      </w:r>
      <w:r w:rsidR="004024A1">
        <w:rPr>
          <w:rFonts w:ascii="Arial" w:hAnsi="Arial"/>
          <w:color w:val="000000" w:themeColor="text1"/>
        </w:rPr>
        <w:t xml:space="preserve">индексу </w:t>
      </w:r>
      <w:r w:rsidR="002F59FC">
        <w:rPr>
          <w:rFonts w:ascii="Arial" w:hAnsi="Arial"/>
          <w:color w:val="000000" w:themeColor="text1"/>
          <w:lang w:val="en-US"/>
        </w:rPr>
        <w:t>IV</w:t>
      </w:r>
      <w:r w:rsidR="004024A1" w:rsidRPr="005B1C68">
        <w:rPr>
          <w:rFonts w:ascii="Arial" w:hAnsi="Arial"/>
          <w:color w:val="000000" w:themeColor="text1"/>
        </w:rPr>
        <w:t xml:space="preserve"> </w:t>
      </w:r>
      <w:r w:rsidR="004024A1">
        <w:rPr>
          <w:rFonts w:ascii="Arial" w:hAnsi="Arial"/>
          <w:color w:val="000000" w:themeColor="text1"/>
        </w:rPr>
        <w:t>квартала 201</w:t>
      </w:r>
      <w:r w:rsidR="004024A1" w:rsidRPr="004024A1">
        <w:rPr>
          <w:rFonts w:ascii="Arial" w:hAnsi="Arial"/>
          <w:color w:val="000000" w:themeColor="text1"/>
        </w:rPr>
        <w:t>9</w:t>
      </w:r>
      <w:r w:rsidR="004024A1" w:rsidRPr="007529AF">
        <w:rPr>
          <w:rFonts w:ascii="Arial" w:hAnsi="Arial"/>
          <w:color w:val="000000" w:themeColor="text1"/>
        </w:rPr>
        <w:t xml:space="preserve"> г.</w:t>
      </w:r>
      <w:r w:rsidR="004024A1" w:rsidRPr="007529AF">
        <w:rPr>
          <w:rFonts w:ascii="Arial" w:hAnsi="Arial"/>
          <w:b/>
          <w:color w:val="000000" w:themeColor="text1"/>
        </w:rPr>
        <w:t>);</w:t>
      </w:r>
    </w:p>
    <w:p w:rsidR="00972519" w:rsidRPr="00E250CA" w:rsidRDefault="00972519" w:rsidP="008C5795">
      <w:pPr>
        <w:ind w:firstLine="567"/>
        <w:rPr>
          <w:rFonts w:ascii="Arial" w:hAnsi="Arial"/>
          <w:color w:val="000000" w:themeColor="text1"/>
        </w:rPr>
      </w:pPr>
    </w:p>
    <w:p w:rsidR="005B1C68" w:rsidRDefault="00EF7426" w:rsidP="005B1C68">
      <w:pPr>
        <w:ind w:firstLine="567"/>
        <w:rPr>
          <w:rFonts w:ascii="Arial" w:hAnsi="Arial"/>
          <w:b/>
          <w:color w:val="000000" w:themeColor="text1"/>
        </w:rPr>
      </w:pPr>
      <w:r w:rsidRPr="00E250CA">
        <w:rPr>
          <w:rFonts w:ascii="Arial" w:hAnsi="Arial"/>
          <w:color w:val="000000" w:themeColor="text1"/>
        </w:rPr>
        <w:t xml:space="preserve">- газопроводы из полиэтиленовых труб к базе 2001 г. в ред. 2014 г. – </w:t>
      </w:r>
      <w:r w:rsidR="004024A1">
        <w:rPr>
          <w:rFonts w:ascii="Arial" w:hAnsi="Arial"/>
          <w:b/>
          <w:color w:val="000000" w:themeColor="text1"/>
        </w:rPr>
        <w:t>5,</w:t>
      </w:r>
      <w:r w:rsidR="002F59FC">
        <w:rPr>
          <w:rFonts w:ascii="Arial" w:hAnsi="Arial"/>
          <w:b/>
          <w:color w:val="000000" w:themeColor="text1"/>
        </w:rPr>
        <w:t>73</w:t>
      </w:r>
      <w:r w:rsidR="005B1C68">
        <w:rPr>
          <w:rFonts w:ascii="Arial" w:hAnsi="Arial"/>
          <w:b/>
          <w:color w:val="000000" w:themeColor="text1"/>
        </w:rPr>
        <w:t xml:space="preserve"> </w:t>
      </w:r>
      <w:r w:rsidR="006F56D1" w:rsidRPr="007529AF">
        <w:rPr>
          <w:rFonts w:ascii="Arial" w:hAnsi="Arial"/>
          <w:b/>
          <w:color w:val="000000" w:themeColor="text1"/>
        </w:rPr>
        <w:t>(</w:t>
      </w:r>
      <w:r w:rsidR="006F56D1">
        <w:rPr>
          <w:rFonts w:ascii="Arial" w:hAnsi="Arial"/>
          <w:b/>
          <w:color w:val="000000" w:themeColor="text1"/>
        </w:rPr>
        <w:t xml:space="preserve">прирост </w:t>
      </w:r>
      <w:r w:rsidR="002F59FC">
        <w:rPr>
          <w:rFonts w:ascii="Arial" w:hAnsi="Arial"/>
          <w:b/>
          <w:color w:val="000000" w:themeColor="text1"/>
        </w:rPr>
        <w:t>0</w:t>
      </w:r>
      <w:r w:rsidR="006F56D1">
        <w:rPr>
          <w:rFonts w:ascii="Arial" w:hAnsi="Arial"/>
          <w:b/>
          <w:color w:val="000000" w:themeColor="text1"/>
        </w:rPr>
        <w:t>,</w:t>
      </w:r>
      <w:r w:rsidR="002F59FC">
        <w:rPr>
          <w:rFonts w:ascii="Arial" w:hAnsi="Arial"/>
          <w:b/>
          <w:color w:val="000000" w:themeColor="text1"/>
        </w:rPr>
        <w:t>77</w:t>
      </w:r>
      <w:r w:rsidR="006F56D1">
        <w:rPr>
          <w:rFonts w:ascii="Arial" w:hAnsi="Arial"/>
          <w:b/>
          <w:color w:val="000000" w:themeColor="text1"/>
        </w:rPr>
        <w:t xml:space="preserve">% </w:t>
      </w:r>
      <w:r w:rsidR="006F56D1" w:rsidRPr="00481FBD">
        <w:rPr>
          <w:rFonts w:ascii="Arial" w:hAnsi="Arial"/>
          <w:color w:val="000000" w:themeColor="text1"/>
        </w:rPr>
        <w:t>к</w:t>
      </w:r>
      <w:r w:rsidR="006F56D1" w:rsidRPr="007529AF">
        <w:rPr>
          <w:rFonts w:ascii="Arial" w:hAnsi="Arial"/>
          <w:b/>
          <w:color w:val="000000" w:themeColor="text1"/>
        </w:rPr>
        <w:t xml:space="preserve"> </w:t>
      </w:r>
      <w:r w:rsidR="006F56D1">
        <w:rPr>
          <w:rFonts w:ascii="Arial" w:hAnsi="Arial"/>
          <w:color w:val="000000" w:themeColor="text1"/>
        </w:rPr>
        <w:t xml:space="preserve">индексу </w:t>
      </w:r>
      <w:r w:rsidR="002F59FC">
        <w:rPr>
          <w:rFonts w:ascii="Arial" w:hAnsi="Arial"/>
          <w:color w:val="000000" w:themeColor="text1"/>
          <w:lang w:val="en-US"/>
        </w:rPr>
        <w:t>IV</w:t>
      </w:r>
      <w:r w:rsidR="006F56D1" w:rsidRPr="005B1C68">
        <w:rPr>
          <w:rFonts w:ascii="Arial" w:hAnsi="Arial"/>
          <w:color w:val="000000" w:themeColor="text1"/>
        </w:rPr>
        <w:t xml:space="preserve"> </w:t>
      </w:r>
      <w:r w:rsidR="006F56D1">
        <w:rPr>
          <w:rFonts w:ascii="Arial" w:hAnsi="Arial"/>
          <w:color w:val="000000" w:themeColor="text1"/>
        </w:rPr>
        <w:t>квартала 201</w:t>
      </w:r>
      <w:r w:rsidR="006F56D1" w:rsidRPr="004024A1">
        <w:rPr>
          <w:rFonts w:ascii="Arial" w:hAnsi="Arial"/>
          <w:color w:val="000000" w:themeColor="text1"/>
        </w:rPr>
        <w:t>9</w:t>
      </w:r>
      <w:r w:rsidR="006F56D1" w:rsidRPr="007529AF">
        <w:rPr>
          <w:rFonts w:ascii="Arial" w:hAnsi="Arial"/>
          <w:color w:val="000000" w:themeColor="text1"/>
        </w:rPr>
        <w:t xml:space="preserve"> г.</w:t>
      </w:r>
      <w:r w:rsidR="006F56D1" w:rsidRPr="007529AF">
        <w:rPr>
          <w:rFonts w:ascii="Arial" w:hAnsi="Arial"/>
          <w:b/>
          <w:color w:val="000000" w:themeColor="text1"/>
        </w:rPr>
        <w:t>);</w:t>
      </w:r>
    </w:p>
    <w:p w:rsidR="00972519" w:rsidRDefault="00972519" w:rsidP="008C5795">
      <w:pPr>
        <w:ind w:firstLine="567"/>
        <w:rPr>
          <w:rFonts w:ascii="Arial" w:hAnsi="Arial"/>
          <w:b/>
          <w:color w:val="000000" w:themeColor="text1"/>
        </w:rPr>
      </w:pPr>
    </w:p>
    <w:p w:rsidR="005B1C68" w:rsidRDefault="00434D38" w:rsidP="005B1C68">
      <w:pPr>
        <w:ind w:firstLine="567"/>
        <w:rPr>
          <w:rFonts w:ascii="Arial" w:hAnsi="Arial"/>
          <w:b/>
          <w:color w:val="000000" w:themeColor="text1"/>
        </w:rPr>
      </w:pPr>
      <w:r w:rsidRPr="00E250CA">
        <w:rPr>
          <w:rFonts w:ascii="Arial" w:hAnsi="Arial"/>
          <w:color w:val="000000" w:themeColor="text1"/>
        </w:rPr>
        <w:t xml:space="preserve">- </w:t>
      </w:r>
      <w:r>
        <w:rPr>
          <w:rFonts w:ascii="Arial" w:hAnsi="Arial"/>
          <w:color w:val="000000" w:themeColor="text1"/>
        </w:rPr>
        <w:t xml:space="preserve">бестраншейная прокладка труб методом наклонно (горизонтально) направленного бурения полиэтиленовыми трубами, включая полный комплекс работ, </w:t>
      </w:r>
      <w:r w:rsidRPr="00E250CA">
        <w:rPr>
          <w:rFonts w:ascii="Arial" w:hAnsi="Arial"/>
          <w:color w:val="000000" w:themeColor="text1"/>
        </w:rPr>
        <w:t xml:space="preserve">к базе 2001 г. в ред. 2014 г. – </w:t>
      </w:r>
      <w:r w:rsidR="005B1C68">
        <w:rPr>
          <w:rFonts w:ascii="Arial" w:hAnsi="Arial"/>
          <w:b/>
          <w:color w:val="000000" w:themeColor="text1"/>
        </w:rPr>
        <w:t>4</w:t>
      </w:r>
      <w:r w:rsidRPr="00E250CA">
        <w:rPr>
          <w:rFonts w:ascii="Arial" w:hAnsi="Arial"/>
          <w:b/>
          <w:color w:val="000000" w:themeColor="text1"/>
        </w:rPr>
        <w:t>,</w:t>
      </w:r>
      <w:r w:rsidR="002F59FC">
        <w:rPr>
          <w:rFonts w:ascii="Arial" w:hAnsi="Arial"/>
          <w:b/>
          <w:color w:val="000000" w:themeColor="text1"/>
        </w:rPr>
        <w:t>16</w:t>
      </w:r>
      <w:r w:rsidR="005B1C68">
        <w:rPr>
          <w:rFonts w:ascii="Arial" w:hAnsi="Arial"/>
          <w:b/>
          <w:color w:val="000000" w:themeColor="text1"/>
        </w:rPr>
        <w:t xml:space="preserve"> </w:t>
      </w:r>
      <w:r w:rsidR="006F56D1" w:rsidRPr="007529AF">
        <w:rPr>
          <w:rFonts w:ascii="Arial" w:hAnsi="Arial"/>
          <w:b/>
          <w:color w:val="000000" w:themeColor="text1"/>
        </w:rPr>
        <w:t>(</w:t>
      </w:r>
      <w:r w:rsidR="006F56D1">
        <w:rPr>
          <w:rFonts w:ascii="Arial" w:hAnsi="Arial"/>
          <w:b/>
          <w:color w:val="000000" w:themeColor="text1"/>
        </w:rPr>
        <w:t xml:space="preserve">прирост </w:t>
      </w:r>
      <w:r w:rsidR="002F59FC">
        <w:rPr>
          <w:rFonts w:ascii="Arial" w:hAnsi="Arial"/>
          <w:b/>
          <w:color w:val="000000" w:themeColor="text1"/>
        </w:rPr>
        <w:t>0</w:t>
      </w:r>
      <w:r w:rsidR="006F56D1">
        <w:rPr>
          <w:rFonts w:ascii="Arial" w:hAnsi="Arial"/>
          <w:b/>
          <w:color w:val="000000" w:themeColor="text1"/>
        </w:rPr>
        <w:t>,</w:t>
      </w:r>
      <w:r w:rsidR="002F59FC">
        <w:rPr>
          <w:rFonts w:ascii="Arial" w:hAnsi="Arial"/>
          <w:b/>
          <w:color w:val="000000" w:themeColor="text1"/>
        </w:rPr>
        <w:t>10</w:t>
      </w:r>
      <w:r w:rsidR="006F56D1">
        <w:rPr>
          <w:rFonts w:ascii="Arial" w:hAnsi="Arial"/>
          <w:b/>
          <w:color w:val="000000" w:themeColor="text1"/>
        </w:rPr>
        <w:t xml:space="preserve">% </w:t>
      </w:r>
      <w:r w:rsidR="006F56D1" w:rsidRPr="00481FBD">
        <w:rPr>
          <w:rFonts w:ascii="Arial" w:hAnsi="Arial"/>
          <w:color w:val="000000" w:themeColor="text1"/>
        </w:rPr>
        <w:t>к</w:t>
      </w:r>
      <w:r w:rsidR="006F56D1" w:rsidRPr="007529AF">
        <w:rPr>
          <w:rFonts w:ascii="Arial" w:hAnsi="Arial"/>
          <w:b/>
          <w:color w:val="000000" w:themeColor="text1"/>
        </w:rPr>
        <w:t xml:space="preserve"> </w:t>
      </w:r>
      <w:r w:rsidR="006F56D1">
        <w:rPr>
          <w:rFonts w:ascii="Arial" w:hAnsi="Arial"/>
          <w:color w:val="000000" w:themeColor="text1"/>
        </w:rPr>
        <w:t xml:space="preserve">индексу </w:t>
      </w:r>
      <w:r w:rsidR="002F59FC">
        <w:rPr>
          <w:rFonts w:ascii="Arial" w:hAnsi="Arial"/>
          <w:color w:val="000000" w:themeColor="text1"/>
          <w:lang w:val="en-US"/>
        </w:rPr>
        <w:t>IV</w:t>
      </w:r>
      <w:r w:rsidR="006F56D1" w:rsidRPr="005B1C68">
        <w:rPr>
          <w:rFonts w:ascii="Arial" w:hAnsi="Arial"/>
          <w:color w:val="000000" w:themeColor="text1"/>
        </w:rPr>
        <w:t xml:space="preserve"> </w:t>
      </w:r>
      <w:r w:rsidR="006F56D1">
        <w:rPr>
          <w:rFonts w:ascii="Arial" w:hAnsi="Arial"/>
          <w:color w:val="000000" w:themeColor="text1"/>
        </w:rPr>
        <w:t>квартала 201</w:t>
      </w:r>
      <w:r w:rsidR="006F56D1" w:rsidRPr="004024A1">
        <w:rPr>
          <w:rFonts w:ascii="Arial" w:hAnsi="Arial"/>
          <w:color w:val="000000" w:themeColor="text1"/>
        </w:rPr>
        <w:t>9</w:t>
      </w:r>
      <w:r w:rsidR="006F56D1" w:rsidRPr="007529AF">
        <w:rPr>
          <w:rFonts w:ascii="Arial" w:hAnsi="Arial"/>
          <w:color w:val="000000" w:themeColor="text1"/>
        </w:rPr>
        <w:t xml:space="preserve"> г.</w:t>
      </w:r>
      <w:r w:rsidR="006F56D1" w:rsidRPr="007529AF">
        <w:rPr>
          <w:rFonts w:ascii="Arial" w:hAnsi="Arial"/>
          <w:b/>
          <w:color w:val="000000" w:themeColor="text1"/>
        </w:rPr>
        <w:t>);</w:t>
      </w:r>
    </w:p>
    <w:p w:rsidR="00972519" w:rsidRDefault="00972519" w:rsidP="00434D38">
      <w:pPr>
        <w:ind w:firstLine="567"/>
        <w:rPr>
          <w:rFonts w:ascii="Arial" w:hAnsi="Arial"/>
          <w:b/>
          <w:color w:val="000000" w:themeColor="text1"/>
        </w:rPr>
      </w:pPr>
    </w:p>
    <w:p w:rsidR="005B1C68" w:rsidRDefault="00434D38" w:rsidP="005B1C68">
      <w:pPr>
        <w:ind w:firstLine="567"/>
        <w:rPr>
          <w:rFonts w:ascii="Arial" w:hAnsi="Arial"/>
          <w:b/>
          <w:color w:val="000000" w:themeColor="text1"/>
        </w:rPr>
      </w:pPr>
      <w:r w:rsidRPr="00E250CA">
        <w:rPr>
          <w:rFonts w:ascii="Arial" w:hAnsi="Arial"/>
          <w:color w:val="000000" w:themeColor="text1"/>
        </w:rPr>
        <w:t xml:space="preserve">- </w:t>
      </w:r>
      <w:r>
        <w:rPr>
          <w:rFonts w:ascii="Arial" w:hAnsi="Arial"/>
          <w:color w:val="000000" w:themeColor="text1"/>
        </w:rPr>
        <w:t xml:space="preserve">бестраншейная прокладка труб методом наклонно (горизонтально) направленного бурения стальными трубами, включая полный комплекс работ, </w:t>
      </w:r>
      <w:r w:rsidRPr="00E250CA">
        <w:rPr>
          <w:rFonts w:ascii="Arial" w:hAnsi="Arial"/>
          <w:color w:val="000000" w:themeColor="text1"/>
        </w:rPr>
        <w:t xml:space="preserve">к базе 2001 г. в ред. 2014 г. – </w:t>
      </w:r>
      <w:r>
        <w:rPr>
          <w:rFonts w:ascii="Arial" w:hAnsi="Arial"/>
          <w:b/>
          <w:color w:val="000000" w:themeColor="text1"/>
        </w:rPr>
        <w:t>4</w:t>
      </w:r>
      <w:r w:rsidRPr="00E250CA">
        <w:rPr>
          <w:rFonts w:ascii="Arial" w:hAnsi="Arial"/>
          <w:b/>
          <w:color w:val="000000" w:themeColor="text1"/>
        </w:rPr>
        <w:t>,</w:t>
      </w:r>
      <w:r w:rsidR="002F59FC">
        <w:rPr>
          <w:rFonts w:ascii="Arial" w:hAnsi="Arial"/>
          <w:b/>
          <w:color w:val="000000" w:themeColor="text1"/>
        </w:rPr>
        <w:t>78</w:t>
      </w:r>
      <w:r w:rsidR="005B1C68">
        <w:rPr>
          <w:rFonts w:ascii="Arial" w:hAnsi="Arial"/>
          <w:b/>
          <w:color w:val="000000" w:themeColor="text1"/>
        </w:rPr>
        <w:t xml:space="preserve"> </w:t>
      </w:r>
      <w:r w:rsidR="006F56D1" w:rsidRPr="007529AF">
        <w:rPr>
          <w:rFonts w:ascii="Arial" w:hAnsi="Arial"/>
          <w:b/>
          <w:color w:val="000000" w:themeColor="text1"/>
        </w:rPr>
        <w:t>(</w:t>
      </w:r>
      <w:r w:rsidR="00C26579">
        <w:rPr>
          <w:rFonts w:ascii="Arial" w:hAnsi="Arial"/>
          <w:b/>
          <w:color w:val="000000" w:themeColor="text1"/>
        </w:rPr>
        <w:t xml:space="preserve">прирост </w:t>
      </w:r>
      <w:r w:rsidR="002F59FC">
        <w:rPr>
          <w:rFonts w:ascii="Arial" w:hAnsi="Arial"/>
          <w:b/>
          <w:color w:val="000000" w:themeColor="text1"/>
        </w:rPr>
        <w:t>1</w:t>
      </w:r>
      <w:r w:rsidR="00C26579">
        <w:rPr>
          <w:rFonts w:ascii="Arial" w:hAnsi="Arial"/>
          <w:b/>
          <w:color w:val="000000" w:themeColor="text1"/>
        </w:rPr>
        <w:t>,</w:t>
      </w:r>
      <w:r w:rsidR="002F59FC">
        <w:rPr>
          <w:rFonts w:ascii="Arial" w:hAnsi="Arial"/>
          <w:b/>
          <w:color w:val="000000" w:themeColor="text1"/>
        </w:rPr>
        <w:t>14</w:t>
      </w:r>
      <w:r w:rsidR="006F56D1">
        <w:rPr>
          <w:rFonts w:ascii="Arial" w:hAnsi="Arial"/>
          <w:b/>
          <w:color w:val="000000" w:themeColor="text1"/>
        </w:rPr>
        <w:t xml:space="preserve">% </w:t>
      </w:r>
      <w:r w:rsidR="006F56D1" w:rsidRPr="00481FBD">
        <w:rPr>
          <w:rFonts w:ascii="Arial" w:hAnsi="Arial"/>
          <w:color w:val="000000" w:themeColor="text1"/>
        </w:rPr>
        <w:t>к</w:t>
      </w:r>
      <w:r w:rsidR="006F56D1" w:rsidRPr="007529AF">
        <w:rPr>
          <w:rFonts w:ascii="Arial" w:hAnsi="Arial"/>
          <w:b/>
          <w:color w:val="000000" w:themeColor="text1"/>
        </w:rPr>
        <w:t xml:space="preserve"> </w:t>
      </w:r>
      <w:r w:rsidR="006F56D1">
        <w:rPr>
          <w:rFonts w:ascii="Arial" w:hAnsi="Arial"/>
          <w:color w:val="000000" w:themeColor="text1"/>
        </w:rPr>
        <w:t xml:space="preserve">индексу </w:t>
      </w:r>
      <w:r w:rsidR="002F59FC">
        <w:rPr>
          <w:rFonts w:ascii="Arial" w:hAnsi="Arial"/>
          <w:color w:val="000000" w:themeColor="text1"/>
          <w:lang w:val="en-US"/>
        </w:rPr>
        <w:t>IV</w:t>
      </w:r>
      <w:r w:rsidR="006F56D1" w:rsidRPr="005B1C68">
        <w:rPr>
          <w:rFonts w:ascii="Arial" w:hAnsi="Arial"/>
          <w:color w:val="000000" w:themeColor="text1"/>
        </w:rPr>
        <w:t xml:space="preserve"> </w:t>
      </w:r>
      <w:r w:rsidR="006F56D1">
        <w:rPr>
          <w:rFonts w:ascii="Arial" w:hAnsi="Arial"/>
          <w:color w:val="000000" w:themeColor="text1"/>
        </w:rPr>
        <w:t>квартала 201</w:t>
      </w:r>
      <w:r w:rsidR="006F56D1" w:rsidRPr="004024A1">
        <w:rPr>
          <w:rFonts w:ascii="Arial" w:hAnsi="Arial"/>
          <w:color w:val="000000" w:themeColor="text1"/>
        </w:rPr>
        <w:t>9</w:t>
      </w:r>
      <w:r w:rsidR="006F56D1" w:rsidRPr="007529AF">
        <w:rPr>
          <w:rFonts w:ascii="Arial" w:hAnsi="Arial"/>
          <w:color w:val="000000" w:themeColor="text1"/>
        </w:rPr>
        <w:t xml:space="preserve"> г.</w:t>
      </w:r>
      <w:r w:rsidR="006F56D1" w:rsidRPr="007529AF">
        <w:rPr>
          <w:rFonts w:ascii="Arial" w:hAnsi="Arial"/>
          <w:b/>
          <w:color w:val="000000" w:themeColor="text1"/>
        </w:rPr>
        <w:t>);</w:t>
      </w:r>
    </w:p>
    <w:p w:rsidR="00972519" w:rsidRPr="00E250CA" w:rsidRDefault="00972519" w:rsidP="00434D38">
      <w:pPr>
        <w:ind w:firstLine="567"/>
        <w:rPr>
          <w:rFonts w:ascii="Arial" w:hAnsi="Arial"/>
          <w:color w:val="000000" w:themeColor="text1"/>
        </w:rPr>
      </w:pPr>
    </w:p>
    <w:p w:rsidR="005B1C68" w:rsidRDefault="005277C5" w:rsidP="005B1C68">
      <w:pPr>
        <w:ind w:firstLine="567"/>
        <w:rPr>
          <w:rFonts w:ascii="Arial" w:hAnsi="Arial"/>
          <w:b/>
          <w:color w:val="000000" w:themeColor="text1"/>
        </w:rPr>
      </w:pPr>
      <w:r w:rsidRPr="00E250CA">
        <w:rPr>
          <w:rFonts w:ascii="Arial" w:hAnsi="Arial"/>
          <w:color w:val="000000" w:themeColor="text1"/>
        </w:rPr>
        <w:t xml:space="preserve">- </w:t>
      </w:r>
      <w:r w:rsidRPr="00E250CA">
        <w:rPr>
          <w:rFonts w:ascii="Arial" w:hAnsi="Arial"/>
          <w:bCs/>
          <w:color w:val="000000" w:themeColor="text1"/>
        </w:rPr>
        <w:t>пусконаладочные работы</w:t>
      </w:r>
      <w:r w:rsidRPr="00E250CA">
        <w:rPr>
          <w:rFonts w:ascii="Arial" w:hAnsi="Arial"/>
          <w:color w:val="000000" w:themeColor="text1"/>
        </w:rPr>
        <w:t xml:space="preserve"> к </w:t>
      </w:r>
      <w:r w:rsidR="00064524" w:rsidRPr="00E250CA">
        <w:rPr>
          <w:rFonts w:ascii="Arial" w:hAnsi="Arial"/>
          <w:color w:val="000000" w:themeColor="text1"/>
        </w:rPr>
        <w:t>базе 2001 г. в ред. 2014</w:t>
      </w:r>
      <w:r w:rsidRPr="00E250CA">
        <w:rPr>
          <w:rFonts w:ascii="Arial" w:hAnsi="Arial"/>
          <w:color w:val="000000" w:themeColor="text1"/>
        </w:rPr>
        <w:t xml:space="preserve"> г. – </w:t>
      </w:r>
      <w:r w:rsidR="00606662">
        <w:rPr>
          <w:rFonts w:ascii="Arial" w:hAnsi="Arial"/>
          <w:b/>
          <w:color w:val="000000" w:themeColor="text1"/>
        </w:rPr>
        <w:t>15</w:t>
      </w:r>
      <w:r w:rsidR="00A551F1">
        <w:rPr>
          <w:rFonts w:ascii="Arial" w:hAnsi="Arial"/>
          <w:b/>
          <w:color w:val="000000" w:themeColor="text1"/>
        </w:rPr>
        <w:t>,</w:t>
      </w:r>
      <w:r w:rsidR="002F59FC">
        <w:rPr>
          <w:rFonts w:ascii="Arial" w:hAnsi="Arial"/>
          <w:b/>
          <w:color w:val="000000" w:themeColor="text1"/>
        </w:rPr>
        <w:t>14</w:t>
      </w:r>
      <w:r w:rsidR="005B1C68">
        <w:rPr>
          <w:rFonts w:ascii="Arial" w:hAnsi="Arial"/>
          <w:b/>
          <w:color w:val="000000" w:themeColor="text1"/>
        </w:rPr>
        <w:t xml:space="preserve"> </w:t>
      </w:r>
      <w:r w:rsidR="00C26579" w:rsidRPr="007529AF">
        <w:rPr>
          <w:rFonts w:ascii="Arial" w:hAnsi="Arial"/>
          <w:b/>
          <w:color w:val="000000" w:themeColor="text1"/>
        </w:rPr>
        <w:t>(</w:t>
      </w:r>
      <w:r w:rsidR="00C26579">
        <w:rPr>
          <w:rFonts w:ascii="Arial" w:hAnsi="Arial"/>
          <w:b/>
          <w:color w:val="000000" w:themeColor="text1"/>
        </w:rPr>
        <w:t>прирост 0,</w:t>
      </w:r>
      <w:r w:rsidR="002F59FC">
        <w:rPr>
          <w:rFonts w:ascii="Arial" w:hAnsi="Arial"/>
          <w:b/>
          <w:color w:val="000000" w:themeColor="text1"/>
        </w:rPr>
        <w:t>04</w:t>
      </w:r>
      <w:r w:rsidR="00C26579">
        <w:rPr>
          <w:rFonts w:ascii="Arial" w:hAnsi="Arial"/>
          <w:b/>
          <w:color w:val="000000" w:themeColor="text1"/>
        </w:rPr>
        <w:t xml:space="preserve">% </w:t>
      </w:r>
      <w:r w:rsidR="00C26579" w:rsidRPr="00481FBD">
        <w:rPr>
          <w:rFonts w:ascii="Arial" w:hAnsi="Arial"/>
          <w:color w:val="000000" w:themeColor="text1"/>
        </w:rPr>
        <w:t>к</w:t>
      </w:r>
      <w:r w:rsidR="00C26579" w:rsidRPr="007529AF">
        <w:rPr>
          <w:rFonts w:ascii="Arial" w:hAnsi="Arial"/>
          <w:b/>
          <w:color w:val="000000" w:themeColor="text1"/>
        </w:rPr>
        <w:t xml:space="preserve"> </w:t>
      </w:r>
      <w:r w:rsidR="00C26579">
        <w:rPr>
          <w:rFonts w:ascii="Arial" w:hAnsi="Arial"/>
          <w:color w:val="000000" w:themeColor="text1"/>
        </w:rPr>
        <w:t xml:space="preserve">индексу </w:t>
      </w:r>
      <w:r w:rsidR="002F59FC">
        <w:rPr>
          <w:rFonts w:ascii="Arial" w:hAnsi="Arial"/>
          <w:color w:val="000000" w:themeColor="text1"/>
          <w:lang w:val="en-US"/>
        </w:rPr>
        <w:t>IV</w:t>
      </w:r>
      <w:r w:rsidR="00C26579" w:rsidRPr="005B1C68">
        <w:rPr>
          <w:rFonts w:ascii="Arial" w:hAnsi="Arial"/>
          <w:color w:val="000000" w:themeColor="text1"/>
        </w:rPr>
        <w:t xml:space="preserve"> </w:t>
      </w:r>
      <w:r w:rsidR="00C26579">
        <w:rPr>
          <w:rFonts w:ascii="Arial" w:hAnsi="Arial"/>
          <w:color w:val="000000" w:themeColor="text1"/>
        </w:rPr>
        <w:t>квартала 201</w:t>
      </w:r>
      <w:r w:rsidR="00C26579" w:rsidRPr="004024A1">
        <w:rPr>
          <w:rFonts w:ascii="Arial" w:hAnsi="Arial"/>
          <w:color w:val="000000" w:themeColor="text1"/>
        </w:rPr>
        <w:t>9</w:t>
      </w:r>
      <w:r w:rsidR="00C26579" w:rsidRPr="007529AF">
        <w:rPr>
          <w:rFonts w:ascii="Arial" w:hAnsi="Arial"/>
          <w:color w:val="000000" w:themeColor="text1"/>
        </w:rPr>
        <w:t xml:space="preserve"> г.</w:t>
      </w:r>
      <w:r w:rsidR="00C26579" w:rsidRPr="007529AF">
        <w:rPr>
          <w:rFonts w:ascii="Arial" w:hAnsi="Arial"/>
          <w:b/>
          <w:color w:val="000000" w:themeColor="text1"/>
        </w:rPr>
        <w:t>);</w:t>
      </w:r>
    </w:p>
    <w:p w:rsidR="00972519" w:rsidRPr="00E250CA" w:rsidRDefault="00972519" w:rsidP="008C5795">
      <w:pPr>
        <w:ind w:firstLine="567"/>
        <w:rPr>
          <w:rFonts w:ascii="Arial" w:hAnsi="Arial"/>
          <w:color w:val="000000" w:themeColor="text1"/>
        </w:rPr>
      </w:pPr>
    </w:p>
    <w:p w:rsidR="005B1C68" w:rsidRDefault="005277C5" w:rsidP="005B1C68">
      <w:pPr>
        <w:ind w:firstLine="567"/>
        <w:rPr>
          <w:rFonts w:ascii="Arial" w:hAnsi="Arial"/>
          <w:b/>
          <w:color w:val="000000" w:themeColor="text1"/>
        </w:rPr>
      </w:pPr>
      <w:r w:rsidRPr="00E250CA">
        <w:rPr>
          <w:rFonts w:ascii="Arial" w:hAnsi="Arial"/>
          <w:color w:val="000000" w:themeColor="text1"/>
        </w:rPr>
        <w:t xml:space="preserve">- работы по замене </w:t>
      </w:r>
      <w:r w:rsidR="00B153A3" w:rsidRPr="00E250CA">
        <w:rPr>
          <w:rFonts w:ascii="Arial" w:hAnsi="Arial"/>
          <w:color w:val="000000" w:themeColor="text1"/>
        </w:rPr>
        <w:t xml:space="preserve">деревянных </w:t>
      </w:r>
      <w:r w:rsidRPr="00E250CA">
        <w:rPr>
          <w:rFonts w:ascii="Arial" w:hAnsi="Arial"/>
          <w:color w:val="000000" w:themeColor="text1"/>
        </w:rPr>
        <w:t xml:space="preserve">оконных конструкций на пластиковые </w:t>
      </w:r>
      <w:r w:rsidR="00064524" w:rsidRPr="00E250CA">
        <w:rPr>
          <w:rFonts w:ascii="Arial" w:hAnsi="Arial"/>
          <w:color w:val="000000" w:themeColor="text1"/>
        </w:rPr>
        <w:t>к базе 2001 г. в ред. 2014</w:t>
      </w:r>
      <w:r w:rsidRPr="00E250CA">
        <w:rPr>
          <w:rFonts w:ascii="Arial" w:hAnsi="Arial"/>
          <w:color w:val="000000" w:themeColor="text1"/>
        </w:rPr>
        <w:t xml:space="preserve"> г. - </w:t>
      </w:r>
      <w:r w:rsidR="001A19D3" w:rsidRPr="00E250CA">
        <w:rPr>
          <w:rFonts w:ascii="Arial" w:hAnsi="Arial"/>
          <w:b/>
          <w:color w:val="000000" w:themeColor="text1"/>
        </w:rPr>
        <w:t>2</w:t>
      </w:r>
      <w:r w:rsidRPr="00E250CA">
        <w:rPr>
          <w:rFonts w:ascii="Arial" w:hAnsi="Arial"/>
          <w:b/>
          <w:color w:val="000000" w:themeColor="text1"/>
        </w:rPr>
        <w:t>,</w:t>
      </w:r>
      <w:r w:rsidR="002F59FC">
        <w:rPr>
          <w:rFonts w:ascii="Arial" w:hAnsi="Arial"/>
          <w:b/>
          <w:color w:val="000000" w:themeColor="text1"/>
        </w:rPr>
        <w:t>23</w:t>
      </w:r>
      <w:r w:rsidR="005B1C68">
        <w:rPr>
          <w:rFonts w:ascii="Arial" w:hAnsi="Arial"/>
          <w:b/>
          <w:color w:val="000000" w:themeColor="text1"/>
        </w:rPr>
        <w:t xml:space="preserve"> </w:t>
      </w:r>
      <w:r w:rsidR="00C26579" w:rsidRPr="007529AF">
        <w:rPr>
          <w:rFonts w:ascii="Arial" w:hAnsi="Arial"/>
          <w:b/>
          <w:color w:val="000000" w:themeColor="text1"/>
        </w:rPr>
        <w:t>(</w:t>
      </w:r>
      <w:r w:rsidR="00C26579">
        <w:rPr>
          <w:rFonts w:ascii="Arial" w:hAnsi="Arial"/>
          <w:b/>
          <w:color w:val="000000" w:themeColor="text1"/>
        </w:rPr>
        <w:t xml:space="preserve">прирост </w:t>
      </w:r>
      <w:r w:rsidR="002F59FC">
        <w:rPr>
          <w:rFonts w:ascii="Arial" w:hAnsi="Arial"/>
          <w:b/>
          <w:color w:val="000000" w:themeColor="text1"/>
        </w:rPr>
        <w:t>0</w:t>
      </w:r>
      <w:r w:rsidR="00C26579">
        <w:rPr>
          <w:rFonts w:ascii="Arial" w:hAnsi="Arial"/>
          <w:b/>
          <w:color w:val="000000" w:themeColor="text1"/>
        </w:rPr>
        <w:t>,</w:t>
      </w:r>
      <w:r w:rsidR="002F59FC">
        <w:rPr>
          <w:rFonts w:ascii="Arial" w:hAnsi="Arial"/>
          <w:b/>
          <w:color w:val="000000" w:themeColor="text1"/>
        </w:rPr>
        <w:t>30</w:t>
      </w:r>
      <w:r w:rsidR="00C26579">
        <w:rPr>
          <w:rFonts w:ascii="Arial" w:hAnsi="Arial"/>
          <w:b/>
          <w:color w:val="000000" w:themeColor="text1"/>
        </w:rPr>
        <w:t xml:space="preserve">% </w:t>
      </w:r>
      <w:r w:rsidR="00C26579" w:rsidRPr="00481FBD">
        <w:rPr>
          <w:rFonts w:ascii="Arial" w:hAnsi="Arial"/>
          <w:color w:val="000000" w:themeColor="text1"/>
        </w:rPr>
        <w:t>к</w:t>
      </w:r>
      <w:r w:rsidR="00C26579" w:rsidRPr="007529AF">
        <w:rPr>
          <w:rFonts w:ascii="Arial" w:hAnsi="Arial"/>
          <w:b/>
          <w:color w:val="000000" w:themeColor="text1"/>
        </w:rPr>
        <w:t xml:space="preserve"> </w:t>
      </w:r>
      <w:r w:rsidR="00C26579">
        <w:rPr>
          <w:rFonts w:ascii="Arial" w:hAnsi="Arial"/>
          <w:color w:val="000000" w:themeColor="text1"/>
        </w:rPr>
        <w:t xml:space="preserve">индексу </w:t>
      </w:r>
      <w:r w:rsidR="002F59FC">
        <w:rPr>
          <w:rFonts w:ascii="Arial" w:hAnsi="Arial"/>
          <w:color w:val="000000" w:themeColor="text1"/>
          <w:lang w:val="en-US"/>
        </w:rPr>
        <w:t>IV</w:t>
      </w:r>
      <w:r w:rsidR="00C26579" w:rsidRPr="005B1C68">
        <w:rPr>
          <w:rFonts w:ascii="Arial" w:hAnsi="Arial"/>
          <w:color w:val="000000" w:themeColor="text1"/>
        </w:rPr>
        <w:t xml:space="preserve"> </w:t>
      </w:r>
      <w:r w:rsidR="00C26579">
        <w:rPr>
          <w:rFonts w:ascii="Arial" w:hAnsi="Arial"/>
          <w:color w:val="000000" w:themeColor="text1"/>
        </w:rPr>
        <w:t>квартала 201</w:t>
      </w:r>
      <w:r w:rsidR="00C26579" w:rsidRPr="004024A1">
        <w:rPr>
          <w:rFonts w:ascii="Arial" w:hAnsi="Arial"/>
          <w:color w:val="000000" w:themeColor="text1"/>
        </w:rPr>
        <w:t>9</w:t>
      </w:r>
      <w:r w:rsidR="00C26579" w:rsidRPr="007529AF">
        <w:rPr>
          <w:rFonts w:ascii="Arial" w:hAnsi="Arial"/>
          <w:color w:val="000000" w:themeColor="text1"/>
        </w:rPr>
        <w:t xml:space="preserve"> г.</w:t>
      </w:r>
      <w:r w:rsidR="00C26579" w:rsidRPr="007529AF">
        <w:rPr>
          <w:rFonts w:ascii="Arial" w:hAnsi="Arial"/>
          <w:b/>
          <w:color w:val="000000" w:themeColor="text1"/>
        </w:rPr>
        <w:t>);</w:t>
      </w:r>
    </w:p>
    <w:p w:rsidR="00722697" w:rsidRDefault="00722697" w:rsidP="00722697">
      <w:pPr>
        <w:ind w:firstLine="567"/>
        <w:jc w:val="both"/>
        <w:rPr>
          <w:rFonts w:ascii="Arial" w:hAnsi="Arial"/>
          <w:b/>
          <w:color w:val="000000" w:themeColor="text1"/>
        </w:rPr>
      </w:pPr>
    </w:p>
    <w:p w:rsidR="001A7A64" w:rsidRDefault="001A7A64" w:rsidP="007704D2">
      <w:pPr>
        <w:pStyle w:val="2c"/>
        <w:shd w:val="clear" w:color="auto" w:fill="auto"/>
        <w:spacing w:after="0" w:line="240" w:lineRule="auto"/>
        <w:ind w:left="60" w:right="3600"/>
        <w:contextualSpacing/>
        <w:jc w:val="left"/>
        <w:rPr>
          <w:rFonts w:ascii="Arial" w:hAnsi="Arial" w:cs="Arial"/>
          <w:color w:val="000000"/>
          <w:sz w:val="20"/>
          <w:szCs w:val="20"/>
        </w:rPr>
      </w:pPr>
    </w:p>
    <w:p w:rsidR="007704D2" w:rsidRDefault="00B24F69" w:rsidP="007704D2">
      <w:pPr>
        <w:pStyle w:val="2c"/>
        <w:shd w:val="clear" w:color="auto" w:fill="auto"/>
        <w:spacing w:after="0" w:line="240" w:lineRule="auto"/>
        <w:ind w:left="60" w:right="3600"/>
        <w:contextualSpacing/>
        <w:jc w:val="left"/>
        <w:rPr>
          <w:rFonts w:ascii="Arial" w:hAnsi="Arial" w:cs="Arial"/>
          <w:color w:val="000000"/>
          <w:sz w:val="20"/>
          <w:szCs w:val="20"/>
        </w:rPr>
      </w:pPr>
      <w:r>
        <w:rPr>
          <w:rFonts w:ascii="Arial" w:hAnsi="Arial" w:cs="Arial"/>
          <w:color w:val="000000"/>
          <w:sz w:val="20"/>
          <w:szCs w:val="20"/>
        </w:rPr>
        <w:t xml:space="preserve">Зам. </w:t>
      </w:r>
      <w:r w:rsidR="009F2B24">
        <w:rPr>
          <w:rFonts w:ascii="Arial" w:hAnsi="Arial" w:cs="Arial"/>
          <w:color w:val="000000"/>
          <w:sz w:val="20"/>
          <w:szCs w:val="20"/>
        </w:rPr>
        <w:t>Министр</w:t>
      </w:r>
      <w:r w:rsidR="00BD447D">
        <w:rPr>
          <w:rFonts w:ascii="Arial" w:hAnsi="Arial" w:cs="Arial"/>
          <w:color w:val="000000"/>
          <w:sz w:val="20"/>
          <w:szCs w:val="20"/>
        </w:rPr>
        <w:t>а</w:t>
      </w:r>
      <w:r w:rsidR="007704D2">
        <w:rPr>
          <w:rFonts w:ascii="Arial" w:hAnsi="Arial" w:cs="Arial"/>
          <w:color w:val="000000"/>
          <w:sz w:val="20"/>
          <w:szCs w:val="20"/>
        </w:rPr>
        <w:t xml:space="preserve"> </w:t>
      </w:r>
      <w:r w:rsidR="007704D2" w:rsidRPr="000547DB">
        <w:rPr>
          <w:rFonts w:ascii="Arial" w:hAnsi="Arial" w:cs="Arial"/>
          <w:color w:val="000000"/>
          <w:sz w:val="20"/>
          <w:szCs w:val="20"/>
        </w:rPr>
        <w:t xml:space="preserve">экономики </w:t>
      </w:r>
      <w:r w:rsidR="000A2EA1">
        <w:rPr>
          <w:rFonts w:ascii="Arial" w:hAnsi="Arial" w:cs="Arial"/>
          <w:color w:val="000000"/>
          <w:sz w:val="20"/>
          <w:szCs w:val="20"/>
        </w:rPr>
        <w:t>и территориального</w:t>
      </w:r>
    </w:p>
    <w:p w:rsidR="007704D2" w:rsidRPr="000547DB" w:rsidRDefault="00B81A48" w:rsidP="007704D2">
      <w:pPr>
        <w:pStyle w:val="2c"/>
        <w:shd w:val="clear" w:color="auto" w:fill="auto"/>
        <w:spacing w:after="0" w:line="240" w:lineRule="auto"/>
        <w:ind w:left="60" w:right="3600"/>
        <w:contextualSpacing/>
        <w:jc w:val="left"/>
        <w:rPr>
          <w:rFonts w:ascii="Arial" w:hAnsi="Arial" w:cs="Arial"/>
          <w:sz w:val="20"/>
          <w:szCs w:val="20"/>
        </w:rPr>
      </w:pPr>
      <w:r>
        <w:rPr>
          <w:rFonts w:ascii="Arial" w:hAnsi="Arial" w:cs="Arial"/>
          <w:color w:val="000000"/>
          <w:sz w:val="20"/>
          <w:szCs w:val="20"/>
        </w:rPr>
        <w:t>р</w:t>
      </w:r>
      <w:r w:rsidR="000A2EA1">
        <w:rPr>
          <w:rFonts w:ascii="Arial" w:hAnsi="Arial" w:cs="Arial"/>
          <w:color w:val="000000"/>
          <w:sz w:val="20"/>
          <w:szCs w:val="20"/>
        </w:rPr>
        <w:t xml:space="preserve">азвития </w:t>
      </w:r>
      <w:r w:rsidR="007704D2" w:rsidRPr="000547DB">
        <w:rPr>
          <w:rFonts w:ascii="Arial" w:hAnsi="Arial" w:cs="Arial"/>
          <w:color w:val="000000"/>
          <w:sz w:val="20"/>
          <w:szCs w:val="20"/>
        </w:rPr>
        <w:t>Свердловской области,</w:t>
      </w:r>
    </w:p>
    <w:p w:rsidR="007704D2" w:rsidRPr="000547DB" w:rsidRDefault="007704D2" w:rsidP="007704D2">
      <w:pPr>
        <w:pStyle w:val="2c"/>
        <w:shd w:val="clear" w:color="auto" w:fill="auto"/>
        <w:tabs>
          <w:tab w:val="right" w:pos="5302"/>
          <w:tab w:val="right" w:pos="8652"/>
          <w:tab w:val="right" w:pos="9708"/>
        </w:tabs>
        <w:spacing w:after="0" w:line="240" w:lineRule="auto"/>
        <w:ind w:left="60"/>
        <w:contextualSpacing/>
        <w:jc w:val="both"/>
        <w:rPr>
          <w:rFonts w:ascii="Arial" w:hAnsi="Arial" w:cs="Arial"/>
          <w:sz w:val="20"/>
          <w:szCs w:val="20"/>
        </w:rPr>
      </w:pPr>
      <w:r w:rsidRPr="000547DB">
        <w:rPr>
          <w:rFonts w:ascii="Arial" w:hAnsi="Arial" w:cs="Arial"/>
          <w:color w:val="000000"/>
          <w:sz w:val="20"/>
          <w:szCs w:val="20"/>
        </w:rPr>
        <w:t>председател</w:t>
      </w:r>
      <w:r w:rsidR="009F2B24">
        <w:rPr>
          <w:rFonts w:ascii="Arial" w:hAnsi="Arial" w:cs="Arial"/>
          <w:color w:val="000000"/>
          <w:sz w:val="20"/>
          <w:szCs w:val="20"/>
        </w:rPr>
        <w:t>ь</w:t>
      </w:r>
      <w:r w:rsidRPr="000547DB">
        <w:rPr>
          <w:rFonts w:ascii="Arial" w:hAnsi="Arial" w:cs="Arial"/>
          <w:color w:val="000000"/>
          <w:sz w:val="20"/>
          <w:szCs w:val="20"/>
        </w:rPr>
        <w:t xml:space="preserve"> Комиссии</w:t>
      </w:r>
      <w:r w:rsidRPr="000547DB">
        <w:rPr>
          <w:rFonts w:ascii="Arial" w:hAnsi="Arial" w:cs="Arial"/>
          <w:color w:val="000000"/>
          <w:sz w:val="20"/>
          <w:szCs w:val="20"/>
        </w:rPr>
        <w:tab/>
      </w:r>
      <w:r w:rsidR="00B24F69">
        <w:rPr>
          <w:rFonts w:ascii="Arial" w:hAnsi="Arial" w:cs="Arial"/>
          <w:color w:val="000000"/>
          <w:sz w:val="20"/>
          <w:szCs w:val="20"/>
        </w:rPr>
        <w:tab/>
        <w:t>А.А</w:t>
      </w:r>
      <w:r>
        <w:rPr>
          <w:rFonts w:ascii="Arial" w:hAnsi="Arial" w:cs="Arial"/>
          <w:color w:val="000000"/>
          <w:sz w:val="20"/>
          <w:szCs w:val="20"/>
        </w:rPr>
        <w:t xml:space="preserve">. </w:t>
      </w:r>
      <w:proofErr w:type="spellStart"/>
      <w:r w:rsidR="00B24F69">
        <w:rPr>
          <w:rFonts w:ascii="Arial" w:hAnsi="Arial" w:cs="Arial"/>
          <w:color w:val="000000"/>
          <w:sz w:val="20"/>
          <w:szCs w:val="20"/>
        </w:rPr>
        <w:t>Карюков</w:t>
      </w:r>
      <w:proofErr w:type="spellEnd"/>
    </w:p>
    <w:p w:rsidR="00741D4D" w:rsidRPr="00E250CA" w:rsidRDefault="00741D4D" w:rsidP="001718FF">
      <w:pPr>
        <w:ind w:left="572"/>
        <w:rPr>
          <w:rFonts w:ascii="Arial" w:hAnsi="Arial" w:cs="Arial"/>
          <w:b/>
          <w:color w:val="000000" w:themeColor="text1"/>
        </w:rPr>
      </w:pPr>
    </w:p>
    <w:p w:rsidR="001718FF" w:rsidRPr="009402AD" w:rsidRDefault="001718FF" w:rsidP="001718FF">
      <w:pPr>
        <w:ind w:firstLine="284"/>
        <w:jc w:val="both"/>
        <w:rPr>
          <w:rFonts w:ascii="Arial" w:hAnsi="Arial"/>
          <w:color w:val="000000" w:themeColor="text1"/>
          <w:spacing w:val="-1"/>
          <w:sz w:val="18"/>
          <w:szCs w:val="18"/>
        </w:rPr>
      </w:pPr>
      <w:r w:rsidRPr="009402AD">
        <w:rPr>
          <w:rFonts w:ascii="Arial" w:hAnsi="Arial"/>
          <w:color w:val="000000" w:themeColor="text1"/>
          <w:spacing w:val="-1"/>
          <w:sz w:val="18"/>
          <w:szCs w:val="18"/>
        </w:rPr>
        <w:lastRenderedPageBreak/>
        <w:t xml:space="preserve">При расчете индексов изменения стоимости строительства, учтены понижающие коэффициенты к накладным расходам и сметной прибыли согласно письмам №6056-ИП/08 от 17.03.11г., №3757-КК/08 от 21.02.11г., №10753-ВТ/11 от 29.04.11г. </w:t>
      </w:r>
    </w:p>
    <w:p w:rsidR="001718FF" w:rsidRPr="009402AD" w:rsidRDefault="001718FF" w:rsidP="001718FF">
      <w:pPr>
        <w:ind w:firstLine="284"/>
        <w:jc w:val="both"/>
        <w:rPr>
          <w:rFonts w:ascii="Arial" w:hAnsi="Arial"/>
          <w:color w:val="000000" w:themeColor="text1"/>
          <w:spacing w:val="-7"/>
          <w:sz w:val="18"/>
          <w:szCs w:val="18"/>
        </w:rPr>
      </w:pPr>
      <w:r w:rsidRPr="009402AD">
        <w:rPr>
          <w:rFonts w:ascii="Arial" w:hAnsi="Arial"/>
          <w:color w:val="000000" w:themeColor="text1"/>
          <w:spacing w:val="-1"/>
          <w:sz w:val="18"/>
          <w:szCs w:val="18"/>
        </w:rPr>
        <w:t xml:space="preserve">На основании анализа динамики цен на строительные материалы, изделия, </w:t>
      </w:r>
      <w:r w:rsidRPr="009402AD">
        <w:rPr>
          <w:rFonts w:ascii="Arial" w:hAnsi="Arial"/>
          <w:color w:val="000000" w:themeColor="text1"/>
          <w:spacing w:val="-2"/>
          <w:sz w:val="18"/>
          <w:szCs w:val="18"/>
        </w:rPr>
        <w:t xml:space="preserve">конструкции, стоимости энергоносителей и услуг, тарифов на грузовые перевозки, а </w:t>
      </w:r>
      <w:r w:rsidRPr="009402AD">
        <w:rPr>
          <w:rFonts w:ascii="Arial" w:hAnsi="Arial"/>
          <w:color w:val="000000" w:themeColor="text1"/>
          <w:spacing w:val="-5"/>
          <w:sz w:val="18"/>
          <w:szCs w:val="18"/>
        </w:rPr>
        <w:t xml:space="preserve">также расчетов, выполненных по </w:t>
      </w:r>
      <w:r w:rsidR="008A5E5B">
        <w:rPr>
          <w:rFonts w:ascii="Arial" w:hAnsi="Arial"/>
          <w:color w:val="000000" w:themeColor="text1"/>
          <w:spacing w:val="-5"/>
          <w:sz w:val="18"/>
          <w:szCs w:val="18"/>
        </w:rPr>
        <w:t>«Методическим рекомендациям по расчету индексов цен на строительную продукцию для подрядных строительно-монтажных организаций» (принятых и введенных в действие письмом Минстроя России</w:t>
      </w:r>
      <w:r w:rsidRPr="009402AD">
        <w:rPr>
          <w:rFonts w:ascii="Arial" w:hAnsi="Arial"/>
          <w:color w:val="000000" w:themeColor="text1"/>
          <w:spacing w:val="-5"/>
          <w:sz w:val="18"/>
          <w:szCs w:val="18"/>
        </w:rPr>
        <w:t xml:space="preserve"> </w:t>
      </w:r>
      <w:r w:rsidR="008A5E5B">
        <w:rPr>
          <w:rFonts w:ascii="Arial" w:hAnsi="Arial"/>
          <w:color w:val="000000" w:themeColor="text1"/>
          <w:spacing w:val="-5"/>
          <w:sz w:val="18"/>
          <w:szCs w:val="18"/>
        </w:rPr>
        <w:t xml:space="preserve">от 13.11.96 </w:t>
      </w:r>
      <w:r w:rsidRPr="009402AD">
        <w:rPr>
          <w:rFonts w:ascii="Arial" w:hAnsi="Arial"/>
          <w:color w:val="000000" w:themeColor="text1"/>
          <w:spacing w:val="-5"/>
          <w:sz w:val="18"/>
          <w:szCs w:val="18"/>
        </w:rPr>
        <w:t>№ В</w:t>
      </w:r>
      <w:r w:rsidRPr="009402AD">
        <w:rPr>
          <w:rFonts w:ascii="Arial" w:hAnsi="Arial"/>
          <w:color w:val="000000" w:themeColor="text1"/>
          <w:spacing w:val="-7"/>
          <w:sz w:val="18"/>
          <w:szCs w:val="18"/>
        </w:rPr>
        <w:t>Б-26/12-367</w:t>
      </w:r>
      <w:r w:rsidR="008A5E5B">
        <w:rPr>
          <w:rFonts w:ascii="Arial" w:hAnsi="Arial"/>
          <w:color w:val="000000" w:themeColor="text1"/>
          <w:spacing w:val="-7"/>
          <w:sz w:val="18"/>
          <w:szCs w:val="18"/>
        </w:rPr>
        <w:t xml:space="preserve">) </w:t>
      </w:r>
      <w:r w:rsidRPr="009402AD">
        <w:rPr>
          <w:rFonts w:ascii="Arial" w:hAnsi="Arial"/>
          <w:color w:val="000000" w:themeColor="text1"/>
          <w:spacing w:val="-7"/>
          <w:sz w:val="18"/>
          <w:szCs w:val="18"/>
        </w:rPr>
        <w:t>определилось:</w:t>
      </w:r>
    </w:p>
    <w:p w:rsidR="001718FF" w:rsidRPr="009402AD" w:rsidRDefault="005A3261" w:rsidP="005A3261">
      <w:pPr>
        <w:ind w:firstLine="284"/>
        <w:jc w:val="both"/>
        <w:rPr>
          <w:rFonts w:ascii="Arial" w:hAnsi="Arial"/>
          <w:color w:val="000000" w:themeColor="text1"/>
          <w:sz w:val="18"/>
          <w:szCs w:val="18"/>
        </w:rPr>
      </w:pPr>
      <w:r w:rsidRPr="009402AD">
        <w:rPr>
          <w:rFonts w:ascii="Arial" w:hAnsi="Arial"/>
          <w:color w:val="000000" w:themeColor="text1"/>
          <w:spacing w:val="-9"/>
          <w:sz w:val="18"/>
          <w:szCs w:val="18"/>
        </w:rPr>
        <w:t>К</w:t>
      </w:r>
      <w:r w:rsidR="001718FF" w:rsidRPr="009402AD">
        <w:rPr>
          <w:rFonts w:ascii="Arial" w:hAnsi="Arial"/>
          <w:color w:val="000000" w:themeColor="text1"/>
          <w:spacing w:val="-9"/>
          <w:sz w:val="18"/>
          <w:szCs w:val="18"/>
        </w:rPr>
        <w:t xml:space="preserve">оэффициент изменения стоимости строительства по генподряду </w:t>
      </w:r>
      <w:r w:rsidR="00756EC8">
        <w:rPr>
          <w:rFonts w:ascii="Arial" w:hAnsi="Arial"/>
          <w:b/>
          <w:color w:val="000000" w:themeColor="text1"/>
          <w:spacing w:val="-9"/>
          <w:sz w:val="18"/>
          <w:szCs w:val="18"/>
        </w:rPr>
        <w:t>в марте</w:t>
      </w:r>
      <w:r w:rsidR="00FE0BEE" w:rsidRPr="009402AD">
        <w:rPr>
          <w:rFonts w:ascii="Arial" w:hAnsi="Arial"/>
          <w:b/>
          <w:bCs/>
          <w:color w:val="000000" w:themeColor="text1"/>
          <w:spacing w:val="-7"/>
          <w:sz w:val="18"/>
          <w:szCs w:val="18"/>
        </w:rPr>
        <w:t xml:space="preserve"> 20</w:t>
      </w:r>
      <w:r w:rsidR="00B34EC8">
        <w:rPr>
          <w:rFonts w:ascii="Arial" w:hAnsi="Arial"/>
          <w:b/>
          <w:bCs/>
          <w:color w:val="000000" w:themeColor="text1"/>
          <w:spacing w:val="-7"/>
          <w:sz w:val="18"/>
          <w:szCs w:val="18"/>
        </w:rPr>
        <w:t>20</w:t>
      </w:r>
      <w:r w:rsidR="00FE0BEE" w:rsidRPr="009402AD">
        <w:rPr>
          <w:rFonts w:ascii="Arial" w:hAnsi="Arial"/>
          <w:b/>
          <w:bCs/>
          <w:color w:val="000000" w:themeColor="text1"/>
          <w:spacing w:val="-7"/>
          <w:sz w:val="18"/>
          <w:szCs w:val="18"/>
        </w:rPr>
        <w:t xml:space="preserve"> </w:t>
      </w:r>
      <w:r w:rsidR="001718FF" w:rsidRPr="009402AD">
        <w:rPr>
          <w:rFonts w:ascii="Arial" w:hAnsi="Arial"/>
          <w:b/>
          <w:color w:val="000000" w:themeColor="text1"/>
          <w:spacing w:val="-7"/>
          <w:sz w:val="18"/>
          <w:szCs w:val="18"/>
        </w:rPr>
        <w:t>г</w:t>
      </w:r>
      <w:r w:rsidR="00DF48FF" w:rsidRPr="009402AD">
        <w:rPr>
          <w:rFonts w:ascii="Arial" w:hAnsi="Arial"/>
          <w:b/>
          <w:color w:val="000000" w:themeColor="text1"/>
          <w:spacing w:val="-7"/>
          <w:sz w:val="18"/>
          <w:szCs w:val="18"/>
        </w:rPr>
        <w:t>.</w:t>
      </w:r>
      <w:r w:rsidR="001718FF" w:rsidRPr="009402AD">
        <w:rPr>
          <w:rFonts w:ascii="Arial" w:hAnsi="Arial"/>
          <w:color w:val="000000" w:themeColor="text1"/>
          <w:spacing w:val="-7"/>
          <w:sz w:val="18"/>
          <w:szCs w:val="18"/>
        </w:rPr>
        <w:t xml:space="preserve"> составил к уровню</w:t>
      </w:r>
      <w:r w:rsidR="00B01096" w:rsidRPr="009402AD">
        <w:rPr>
          <w:rFonts w:ascii="Arial" w:hAnsi="Arial"/>
          <w:b/>
          <w:color w:val="000000" w:themeColor="text1"/>
          <w:spacing w:val="-7"/>
          <w:sz w:val="18"/>
          <w:szCs w:val="18"/>
        </w:rPr>
        <w:t xml:space="preserve"> </w:t>
      </w:r>
      <w:r w:rsidR="00756EC8">
        <w:rPr>
          <w:rFonts w:ascii="Arial" w:hAnsi="Arial"/>
          <w:b/>
          <w:color w:val="000000" w:themeColor="text1"/>
          <w:spacing w:val="-7"/>
          <w:sz w:val="18"/>
          <w:szCs w:val="18"/>
        </w:rPr>
        <w:t>февраля</w:t>
      </w:r>
      <w:r w:rsidR="001718FF" w:rsidRPr="009402AD">
        <w:rPr>
          <w:rFonts w:ascii="Arial" w:hAnsi="Arial"/>
          <w:b/>
          <w:bCs/>
          <w:color w:val="000000" w:themeColor="text1"/>
          <w:spacing w:val="-7"/>
          <w:sz w:val="18"/>
          <w:szCs w:val="18"/>
        </w:rPr>
        <w:t xml:space="preserve"> </w:t>
      </w:r>
      <w:r w:rsidR="001718FF" w:rsidRPr="009402AD">
        <w:rPr>
          <w:rFonts w:ascii="Arial" w:hAnsi="Arial"/>
          <w:b/>
          <w:color w:val="000000" w:themeColor="text1"/>
          <w:spacing w:val="-7"/>
          <w:sz w:val="18"/>
          <w:szCs w:val="18"/>
        </w:rPr>
        <w:t>20</w:t>
      </w:r>
      <w:r w:rsidR="00B34EC8">
        <w:rPr>
          <w:rFonts w:ascii="Arial" w:hAnsi="Arial"/>
          <w:b/>
          <w:color w:val="000000" w:themeColor="text1"/>
          <w:spacing w:val="-7"/>
          <w:sz w:val="18"/>
          <w:szCs w:val="18"/>
        </w:rPr>
        <w:t>20</w:t>
      </w:r>
      <w:r w:rsidR="00EB10C2" w:rsidRPr="009402AD">
        <w:rPr>
          <w:rFonts w:ascii="Arial" w:hAnsi="Arial"/>
          <w:b/>
          <w:color w:val="000000" w:themeColor="text1"/>
          <w:spacing w:val="-7"/>
          <w:sz w:val="18"/>
          <w:szCs w:val="18"/>
        </w:rPr>
        <w:t xml:space="preserve"> </w:t>
      </w:r>
      <w:r w:rsidR="001718FF" w:rsidRPr="009402AD">
        <w:rPr>
          <w:rFonts w:ascii="Arial" w:hAnsi="Arial"/>
          <w:b/>
          <w:color w:val="000000" w:themeColor="text1"/>
          <w:spacing w:val="-7"/>
          <w:sz w:val="18"/>
          <w:szCs w:val="18"/>
        </w:rPr>
        <w:t>г</w:t>
      </w:r>
      <w:r w:rsidR="00EB10C2" w:rsidRPr="009402AD">
        <w:rPr>
          <w:rFonts w:ascii="Arial" w:hAnsi="Arial"/>
          <w:b/>
          <w:color w:val="000000" w:themeColor="text1"/>
          <w:spacing w:val="-7"/>
          <w:sz w:val="18"/>
          <w:szCs w:val="18"/>
        </w:rPr>
        <w:t xml:space="preserve">. </w:t>
      </w:r>
      <w:r w:rsidR="001718FF" w:rsidRPr="009402AD">
        <w:rPr>
          <w:rFonts w:ascii="Arial" w:hAnsi="Arial"/>
          <w:b/>
          <w:color w:val="000000" w:themeColor="text1"/>
          <w:spacing w:val="-7"/>
          <w:sz w:val="18"/>
          <w:szCs w:val="18"/>
        </w:rPr>
        <w:t>- 1,</w:t>
      </w:r>
      <w:r w:rsidR="00756EC8">
        <w:rPr>
          <w:rFonts w:ascii="Arial" w:hAnsi="Arial"/>
          <w:b/>
          <w:color w:val="000000" w:themeColor="text1"/>
          <w:spacing w:val="-7"/>
          <w:sz w:val="18"/>
          <w:szCs w:val="18"/>
        </w:rPr>
        <w:t>0</w:t>
      </w:r>
      <w:r w:rsidR="00666404" w:rsidRPr="009402AD">
        <w:rPr>
          <w:rFonts w:ascii="Arial" w:hAnsi="Arial"/>
          <w:b/>
          <w:color w:val="000000" w:themeColor="text1"/>
          <w:spacing w:val="-7"/>
          <w:sz w:val="18"/>
          <w:szCs w:val="18"/>
        </w:rPr>
        <w:t>00</w:t>
      </w:r>
      <w:r w:rsidR="00756EC8">
        <w:rPr>
          <w:rFonts w:ascii="Arial" w:hAnsi="Arial"/>
          <w:b/>
          <w:color w:val="000000" w:themeColor="text1"/>
          <w:spacing w:val="-7"/>
          <w:sz w:val="18"/>
          <w:szCs w:val="18"/>
        </w:rPr>
        <w:t>6</w:t>
      </w:r>
      <w:r w:rsidR="00FF7781" w:rsidRPr="009402AD">
        <w:rPr>
          <w:rFonts w:ascii="Arial" w:hAnsi="Arial"/>
          <w:b/>
          <w:color w:val="000000" w:themeColor="text1"/>
          <w:spacing w:val="-7"/>
          <w:sz w:val="18"/>
          <w:szCs w:val="18"/>
        </w:rPr>
        <w:t>.</w:t>
      </w:r>
      <w:r w:rsidR="001718FF" w:rsidRPr="009402AD">
        <w:rPr>
          <w:rFonts w:ascii="Arial" w:hAnsi="Arial"/>
          <w:b/>
          <w:color w:val="000000" w:themeColor="text1"/>
          <w:sz w:val="18"/>
          <w:szCs w:val="18"/>
        </w:rPr>
        <w:t xml:space="preserve">  </w:t>
      </w:r>
    </w:p>
    <w:p w:rsidR="001718FF" w:rsidRPr="009402AD" w:rsidRDefault="001718FF" w:rsidP="001718FF">
      <w:pPr>
        <w:ind w:firstLine="284"/>
        <w:jc w:val="both"/>
        <w:rPr>
          <w:rFonts w:ascii="Arial" w:hAnsi="Arial"/>
          <w:color w:val="000000" w:themeColor="text1"/>
          <w:sz w:val="18"/>
          <w:szCs w:val="18"/>
        </w:rPr>
      </w:pPr>
      <w:r w:rsidRPr="009402AD">
        <w:rPr>
          <w:rFonts w:ascii="Arial" w:hAnsi="Arial"/>
          <w:color w:val="000000" w:themeColor="text1"/>
          <w:sz w:val="18"/>
          <w:szCs w:val="18"/>
        </w:rPr>
        <w:t xml:space="preserve">Начисление размера средств на временные здания и сооружения производится в текущем уровне цен в соответствии с </w:t>
      </w:r>
      <w:r w:rsidRPr="009402AD">
        <w:rPr>
          <w:rFonts w:ascii="Arial" w:hAnsi="Arial"/>
          <w:b/>
          <w:color w:val="000000" w:themeColor="text1"/>
          <w:sz w:val="18"/>
          <w:szCs w:val="18"/>
        </w:rPr>
        <w:t>ГСН-81-05-01-2001 «Сборник сметных норм и затрат на строительство временных зданий и сооружений»</w:t>
      </w:r>
      <w:r w:rsidRPr="009402AD">
        <w:rPr>
          <w:rFonts w:ascii="Arial" w:hAnsi="Arial"/>
          <w:color w:val="000000" w:themeColor="text1"/>
          <w:sz w:val="18"/>
          <w:szCs w:val="18"/>
        </w:rPr>
        <w:t xml:space="preserve">, дополнительных затрат при производстве работ в зимний период и прочих затрат по главе 9 «Прочие работы и затраты» производится в текущем уровне цен в соответствии с </w:t>
      </w:r>
      <w:r w:rsidRPr="009402AD">
        <w:rPr>
          <w:rFonts w:ascii="Arial" w:hAnsi="Arial"/>
          <w:b/>
          <w:color w:val="000000" w:themeColor="text1"/>
          <w:sz w:val="18"/>
          <w:szCs w:val="18"/>
        </w:rPr>
        <w:t>МДС 81-35.2004 «Методика определения стоимости строительной продукции на территории Российской Федерации»</w:t>
      </w:r>
      <w:r w:rsidRPr="009402AD">
        <w:rPr>
          <w:rFonts w:ascii="Arial" w:hAnsi="Arial"/>
          <w:color w:val="000000" w:themeColor="text1"/>
          <w:sz w:val="18"/>
          <w:szCs w:val="18"/>
        </w:rPr>
        <w:t>.</w:t>
      </w:r>
    </w:p>
    <w:p w:rsidR="001718FF" w:rsidRPr="009402AD" w:rsidRDefault="001718FF" w:rsidP="001718FF">
      <w:pPr>
        <w:jc w:val="both"/>
        <w:rPr>
          <w:rFonts w:ascii="Arial" w:hAnsi="Arial"/>
          <w:color w:val="000000" w:themeColor="text1"/>
          <w:sz w:val="18"/>
          <w:szCs w:val="18"/>
        </w:rPr>
      </w:pPr>
      <w:r w:rsidRPr="009402AD">
        <w:rPr>
          <w:rFonts w:ascii="Arial" w:hAnsi="Arial"/>
          <w:color w:val="000000" w:themeColor="text1"/>
          <w:sz w:val="18"/>
          <w:szCs w:val="18"/>
        </w:rPr>
        <w:t xml:space="preserve">     В индексе изменения стоимости строительства не учтены затраты на </w:t>
      </w:r>
      <w:r w:rsidR="00E01C0B" w:rsidRPr="009402AD">
        <w:rPr>
          <w:rFonts w:ascii="Arial" w:hAnsi="Arial"/>
          <w:color w:val="000000" w:themeColor="text1"/>
          <w:sz w:val="18"/>
          <w:szCs w:val="18"/>
        </w:rPr>
        <w:t>о</w:t>
      </w:r>
      <w:r w:rsidRPr="009402AD">
        <w:rPr>
          <w:rFonts w:ascii="Arial" w:hAnsi="Arial"/>
          <w:color w:val="000000" w:themeColor="text1"/>
          <w:sz w:val="18"/>
          <w:szCs w:val="18"/>
        </w:rPr>
        <w:t>плату налогов, относимых на себестоимость строительных (ремонтно-строи</w:t>
      </w:r>
      <w:r w:rsidR="00E01C0B" w:rsidRPr="009402AD">
        <w:rPr>
          <w:rFonts w:ascii="Arial" w:hAnsi="Arial"/>
          <w:color w:val="000000" w:themeColor="text1"/>
          <w:sz w:val="18"/>
          <w:szCs w:val="18"/>
        </w:rPr>
        <w:t xml:space="preserve">тельных) работ (плата за </w:t>
      </w:r>
      <w:r w:rsidRPr="009402AD">
        <w:rPr>
          <w:rFonts w:ascii="Arial" w:hAnsi="Arial"/>
          <w:color w:val="000000" w:themeColor="text1"/>
          <w:sz w:val="18"/>
          <w:szCs w:val="18"/>
        </w:rPr>
        <w:t>воду, плата за загрязнение окружающей природной среды).</w:t>
      </w:r>
    </w:p>
    <w:p w:rsidR="00E01C0B" w:rsidRPr="009402AD" w:rsidRDefault="001718FF" w:rsidP="00E01C0B">
      <w:pPr>
        <w:jc w:val="both"/>
        <w:rPr>
          <w:rFonts w:ascii="Arial" w:hAnsi="Arial"/>
          <w:color w:val="000000" w:themeColor="text1"/>
          <w:sz w:val="18"/>
          <w:szCs w:val="18"/>
        </w:rPr>
      </w:pPr>
      <w:r w:rsidRPr="009402AD">
        <w:rPr>
          <w:rFonts w:ascii="Arial" w:hAnsi="Arial"/>
          <w:color w:val="000000" w:themeColor="text1"/>
          <w:sz w:val="18"/>
          <w:szCs w:val="18"/>
        </w:rPr>
        <w:t xml:space="preserve">     В соответствии с письмом Управления совершенствования ценообразования и сметного нормирования Минстроя России от 09.04.1996г. №12-126 эти затраты оплачиваются дополнительно.</w:t>
      </w:r>
    </w:p>
    <w:p w:rsidR="00E01C0B" w:rsidRPr="009402AD" w:rsidRDefault="00E01C0B" w:rsidP="00E01C0B">
      <w:pPr>
        <w:ind w:firstLine="284"/>
        <w:jc w:val="both"/>
        <w:rPr>
          <w:rFonts w:ascii="Arial" w:hAnsi="Arial"/>
          <w:color w:val="000000" w:themeColor="text1"/>
          <w:sz w:val="18"/>
          <w:szCs w:val="18"/>
        </w:rPr>
      </w:pPr>
      <w:r w:rsidRPr="009402AD">
        <w:rPr>
          <w:rFonts w:ascii="Arial" w:hAnsi="Arial"/>
          <w:color w:val="000000"/>
          <w:sz w:val="18"/>
          <w:szCs w:val="18"/>
        </w:rPr>
        <w:t>Затраты, связанные с оплатой транспортного налога, учтены в индексе изменения стоимости строительства, в соответствии с письмом Управления ценообразования и сметного нормирования Госстроя РФ №10-60 от 17.02.03 «Об учете с 01.01.03 в сметной стоимости строительства затрат, связанных с уплатой транспортного налога».</w:t>
      </w:r>
    </w:p>
    <w:p w:rsidR="00E01C0B" w:rsidRPr="009402AD" w:rsidRDefault="00E01C0B" w:rsidP="00E01C0B">
      <w:pPr>
        <w:jc w:val="both"/>
        <w:rPr>
          <w:rFonts w:ascii="Arial" w:hAnsi="Arial"/>
          <w:color w:val="000000"/>
          <w:sz w:val="18"/>
          <w:szCs w:val="18"/>
        </w:rPr>
      </w:pPr>
      <w:r w:rsidRPr="009402AD">
        <w:rPr>
          <w:rFonts w:ascii="Arial" w:hAnsi="Arial"/>
          <w:color w:val="000000"/>
          <w:sz w:val="18"/>
          <w:szCs w:val="18"/>
        </w:rPr>
        <w:t xml:space="preserve">    В случае превышения фактических цен над ценами, учтенными в расчетах, на материалы, изделия и конструкции Заказчик оплачивает разницу согласно расчетам, составленным на основании бухгалтерских счетов. Данный пункт относится к организациям, перечисленным в “Показателях изменения стоимости строительства”.</w:t>
      </w:r>
    </w:p>
    <w:p w:rsidR="00E01C0B" w:rsidRPr="009402AD" w:rsidRDefault="00E01C0B" w:rsidP="00E01C0B">
      <w:pPr>
        <w:jc w:val="both"/>
        <w:rPr>
          <w:rFonts w:ascii="Arial" w:hAnsi="Arial"/>
          <w:color w:val="000000"/>
          <w:sz w:val="18"/>
          <w:szCs w:val="18"/>
        </w:rPr>
      </w:pPr>
      <w:r w:rsidRPr="009402AD">
        <w:rPr>
          <w:rFonts w:ascii="Arial" w:hAnsi="Arial"/>
          <w:color w:val="000000"/>
          <w:sz w:val="18"/>
          <w:szCs w:val="18"/>
        </w:rPr>
        <w:t xml:space="preserve">    Затраты подрядчика, связанные с инфраструктурой (развитие и содержание объектов социальной и производственной базы) в индексе не учтены и могут оплачиваться дополнительно по согласованному сторонами расчету.</w:t>
      </w:r>
    </w:p>
    <w:p w:rsidR="001F07B1" w:rsidRPr="00E250CA" w:rsidRDefault="001F07B1" w:rsidP="001718FF">
      <w:pPr>
        <w:jc w:val="both"/>
        <w:rPr>
          <w:rFonts w:ascii="Arial" w:hAnsi="Arial"/>
          <w:color w:val="000000" w:themeColor="text1"/>
          <w:sz w:val="12"/>
          <w:szCs w:val="12"/>
        </w:rPr>
      </w:pPr>
    </w:p>
    <w:p w:rsidR="001718FF" w:rsidRDefault="001718FF" w:rsidP="001718FF">
      <w:pPr>
        <w:jc w:val="center"/>
        <w:rPr>
          <w:rFonts w:ascii="Arial" w:hAnsi="Arial"/>
          <w:b/>
          <w:color w:val="000000" w:themeColor="text1"/>
          <w:sz w:val="18"/>
        </w:rPr>
      </w:pPr>
      <w:r w:rsidRPr="00E250CA">
        <w:rPr>
          <w:rFonts w:ascii="Arial" w:hAnsi="Arial"/>
          <w:b/>
          <w:color w:val="000000" w:themeColor="text1"/>
          <w:sz w:val="18"/>
        </w:rPr>
        <w:t>УСРЕДНЕННЫЕ ПОКАЗАТЕЛИ СТОИМОСТИ ОТДЕЛЬНЫХ ЭНЕРГЕТИЧЕСКИХ, ТРУДОВЫХ И ПРОЧИХ РЕСУРСОВ, А ТАКЖЕ  СТОИМОСТИ УСЛУГ В</w:t>
      </w:r>
      <w:r w:rsidR="005F1EA6" w:rsidRPr="00E250CA">
        <w:rPr>
          <w:rFonts w:ascii="Arial" w:hAnsi="Arial"/>
          <w:b/>
          <w:color w:val="000000" w:themeColor="text1"/>
          <w:sz w:val="18"/>
        </w:rPr>
        <w:t xml:space="preserve"> КАПИ</w:t>
      </w:r>
      <w:r w:rsidR="00D11347">
        <w:rPr>
          <w:rFonts w:ascii="Arial" w:hAnsi="Arial"/>
          <w:b/>
          <w:color w:val="000000" w:themeColor="text1"/>
          <w:sz w:val="18"/>
        </w:rPr>
        <w:t>ТАЛЬНОМ СТРОИТЕЛЬСТВЕ НА</w:t>
      </w:r>
      <w:r w:rsidR="00C80558" w:rsidRPr="00E250CA">
        <w:rPr>
          <w:rFonts w:ascii="Arial" w:hAnsi="Arial"/>
          <w:b/>
          <w:color w:val="000000" w:themeColor="text1"/>
          <w:sz w:val="18"/>
        </w:rPr>
        <w:t xml:space="preserve"> </w:t>
      </w:r>
      <w:r w:rsidR="00B34EC8">
        <w:rPr>
          <w:rFonts w:ascii="Arial" w:hAnsi="Arial"/>
          <w:b/>
          <w:color w:val="000000" w:themeColor="text1"/>
          <w:sz w:val="18"/>
        </w:rPr>
        <w:t>МАРТ</w:t>
      </w:r>
      <w:r w:rsidR="00D11347">
        <w:rPr>
          <w:rFonts w:ascii="Arial" w:hAnsi="Arial"/>
          <w:b/>
          <w:color w:val="000000" w:themeColor="text1"/>
          <w:sz w:val="18"/>
        </w:rPr>
        <w:t xml:space="preserve"> </w:t>
      </w:r>
      <w:r w:rsidR="00B34EC8">
        <w:rPr>
          <w:rFonts w:ascii="Arial" w:hAnsi="Arial"/>
          <w:b/>
          <w:color w:val="000000" w:themeColor="text1"/>
          <w:sz w:val="18"/>
        </w:rPr>
        <w:t>2020</w:t>
      </w:r>
      <w:r w:rsidRPr="00E250CA">
        <w:rPr>
          <w:rFonts w:ascii="Arial" w:hAnsi="Arial"/>
          <w:b/>
          <w:color w:val="000000" w:themeColor="text1"/>
          <w:sz w:val="18"/>
        </w:rPr>
        <w:t xml:space="preserve"> Г.</w:t>
      </w:r>
    </w:p>
    <w:p w:rsidR="001718FF" w:rsidRPr="00E250CA" w:rsidRDefault="001718FF" w:rsidP="001718FF">
      <w:pPr>
        <w:jc w:val="center"/>
        <w:rPr>
          <w:rFonts w:ascii="Arial" w:hAnsi="Arial"/>
          <w:b/>
          <w:color w:val="000000" w:themeColor="text1"/>
          <w:sz w:val="10"/>
          <w:szCs w:val="10"/>
        </w:rPr>
      </w:pPr>
    </w:p>
    <w:p w:rsidR="001718FF" w:rsidRPr="00E250CA" w:rsidRDefault="001718FF" w:rsidP="001718FF">
      <w:pPr>
        <w:rPr>
          <w:rFonts w:ascii="Arial" w:hAnsi="Arial"/>
          <w:b/>
          <w:color w:val="000000" w:themeColor="text1"/>
          <w:sz w:val="18"/>
          <w:szCs w:val="18"/>
        </w:rPr>
      </w:pPr>
      <w:r w:rsidRPr="00E250CA">
        <w:rPr>
          <w:rFonts w:ascii="Arial" w:hAnsi="Arial"/>
          <w:color w:val="000000" w:themeColor="text1"/>
          <w:sz w:val="18"/>
          <w:szCs w:val="18"/>
        </w:rPr>
        <w:t>Тепловая энергия  -</w:t>
      </w:r>
      <w:r w:rsidR="00E37181">
        <w:rPr>
          <w:rFonts w:ascii="Arial" w:hAnsi="Arial"/>
          <w:b/>
          <w:color w:val="000000" w:themeColor="text1"/>
          <w:sz w:val="18"/>
          <w:szCs w:val="18"/>
        </w:rPr>
        <w:t xml:space="preserve">  1437,34</w:t>
      </w:r>
      <w:r w:rsidRPr="00E250CA">
        <w:rPr>
          <w:rFonts w:ascii="Arial" w:hAnsi="Arial"/>
          <w:b/>
          <w:color w:val="000000" w:themeColor="text1"/>
          <w:sz w:val="18"/>
          <w:szCs w:val="18"/>
        </w:rPr>
        <w:t xml:space="preserve"> руб./Гкал                     </w:t>
      </w:r>
    </w:p>
    <w:p w:rsidR="001718FF" w:rsidRPr="00E250CA" w:rsidRDefault="001718FF" w:rsidP="001718FF">
      <w:pPr>
        <w:rPr>
          <w:rFonts w:ascii="Arial" w:hAnsi="Arial"/>
          <w:b/>
          <w:color w:val="000000" w:themeColor="text1"/>
          <w:sz w:val="18"/>
          <w:szCs w:val="18"/>
        </w:rPr>
      </w:pPr>
      <w:r w:rsidRPr="00E250CA">
        <w:rPr>
          <w:rFonts w:ascii="Arial" w:hAnsi="Arial"/>
          <w:color w:val="000000" w:themeColor="text1"/>
          <w:sz w:val="18"/>
          <w:szCs w:val="18"/>
        </w:rPr>
        <w:t xml:space="preserve">Электрическая энергия  - </w:t>
      </w:r>
      <w:r w:rsidR="00500A31" w:rsidRPr="00E250CA">
        <w:rPr>
          <w:rFonts w:ascii="Arial" w:hAnsi="Arial"/>
          <w:b/>
          <w:color w:val="000000" w:themeColor="text1"/>
          <w:sz w:val="18"/>
          <w:szCs w:val="18"/>
        </w:rPr>
        <w:t xml:space="preserve"> 5</w:t>
      </w:r>
      <w:r w:rsidRPr="00E250CA">
        <w:rPr>
          <w:rFonts w:ascii="Arial" w:hAnsi="Arial"/>
          <w:b/>
          <w:color w:val="000000" w:themeColor="text1"/>
          <w:sz w:val="18"/>
          <w:szCs w:val="18"/>
        </w:rPr>
        <w:t>,</w:t>
      </w:r>
      <w:r w:rsidR="00E37181">
        <w:rPr>
          <w:rFonts w:ascii="Arial" w:hAnsi="Arial"/>
          <w:b/>
          <w:color w:val="000000" w:themeColor="text1"/>
          <w:sz w:val="18"/>
          <w:szCs w:val="18"/>
        </w:rPr>
        <w:t>85</w:t>
      </w:r>
      <w:r w:rsidRPr="00E250CA">
        <w:rPr>
          <w:rFonts w:ascii="Arial" w:hAnsi="Arial"/>
          <w:b/>
          <w:color w:val="000000" w:themeColor="text1"/>
          <w:sz w:val="18"/>
          <w:szCs w:val="18"/>
        </w:rPr>
        <w:t xml:space="preserve"> руб./</w:t>
      </w:r>
      <w:proofErr w:type="spellStart"/>
      <w:r w:rsidRPr="00E250CA">
        <w:rPr>
          <w:rFonts w:ascii="Arial" w:hAnsi="Arial"/>
          <w:b/>
          <w:color w:val="000000" w:themeColor="text1"/>
          <w:sz w:val="18"/>
          <w:szCs w:val="18"/>
        </w:rPr>
        <w:t>квт</w:t>
      </w:r>
      <w:proofErr w:type="gramStart"/>
      <w:r w:rsidRPr="00E250CA">
        <w:rPr>
          <w:rFonts w:ascii="Arial" w:hAnsi="Arial"/>
          <w:b/>
          <w:color w:val="000000" w:themeColor="text1"/>
          <w:sz w:val="18"/>
          <w:szCs w:val="18"/>
        </w:rPr>
        <w:t>.ч</w:t>
      </w:r>
      <w:proofErr w:type="gramEnd"/>
      <w:r w:rsidRPr="00E250CA">
        <w:rPr>
          <w:rFonts w:ascii="Arial" w:hAnsi="Arial"/>
          <w:b/>
          <w:color w:val="000000" w:themeColor="text1"/>
          <w:sz w:val="18"/>
          <w:szCs w:val="18"/>
        </w:rPr>
        <w:t>ас</w:t>
      </w:r>
      <w:proofErr w:type="spellEnd"/>
    </w:p>
    <w:p w:rsidR="001718FF" w:rsidRPr="00E250CA" w:rsidRDefault="001718FF" w:rsidP="001718FF">
      <w:pPr>
        <w:rPr>
          <w:rFonts w:ascii="Arial" w:hAnsi="Arial"/>
          <w:color w:val="000000" w:themeColor="text1"/>
          <w:sz w:val="18"/>
          <w:szCs w:val="18"/>
        </w:rPr>
      </w:pPr>
      <w:r w:rsidRPr="00E250CA">
        <w:rPr>
          <w:rFonts w:ascii="Arial" w:hAnsi="Arial"/>
          <w:color w:val="000000" w:themeColor="text1"/>
          <w:sz w:val="18"/>
          <w:szCs w:val="18"/>
        </w:rPr>
        <w:t xml:space="preserve">Темпы роста тарифов на грузовые перевозки:        к базе 2001г. </w:t>
      </w:r>
      <w:r w:rsidR="00736168" w:rsidRPr="00E250CA">
        <w:rPr>
          <w:rFonts w:ascii="Arial" w:hAnsi="Arial"/>
          <w:color w:val="000000" w:themeColor="text1"/>
          <w:sz w:val="18"/>
          <w:szCs w:val="18"/>
        </w:rPr>
        <w:t>(в ред. 2014 г.)</w:t>
      </w:r>
      <w:r w:rsidRPr="00E250CA">
        <w:rPr>
          <w:rFonts w:ascii="Arial" w:hAnsi="Arial"/>
          <w:color w:val="000000" w:themeColor="text1"/>
          <w:sz w:val="18"/>
          <w:szCs w:val="18"/>
        </w:rPr>
        <w:t xml:space="preserve">  </w:t>
      </w:r>
      <w:r w:rsidR="00736168" w:rsidRPr="00E250CA">
        <w:rPr>
          <w:rFonts w:ascii="Arial" w:hAnsi="Arial"/>
          <w:color w:val="000000" w:themeColor="text1"/>
          <w:sz w:val="18"/>
          <w:szCs w:val="18"/>
        </w:rPr>
        <w:t xml:space="preserve">         </w:t>
      </w:r>
    </w:p>
    <w:p w:rsidR="00F92E52" w:rsidRDefault="00F92E52" w:rsidP="001718FF">
      <w:pPr>
        <w:rPr>
          <w:rFonts w:ascii="Arial" w:hAnsi="Arial"/>
          <w:color w:val="000000" w:themeColor="text1"/>
          <w:sz w:val="18"/>
          <w:szCs w:val="18"/>
        </w:rPr>
      </w:pPr>
    </w:p>
    <w:p w:rsidR="001718FF" w:rsidRPr="00E250CA" w:rsidRDefault="00704B28" w:rsidP="001718FF">
      <w:pPr>
        <w:rPr>
          <w:rFonts w:ascii="Arial" w:hAnsi="Arial"/>
          <w:b/>
          <w:bCs/>
          <w:color w:val="000000" w:themeColor="text1"/>
          <w:sz w:val="18"/>
          <w:szCs w:val="18"/>
        </w:rPr>
      </w:pPr>
      <w:r w:rsidRPr="00E250CA">
        <w:rPr>
          <w:rFonts w:ascii="Arial" w:hAnsi="Arial"/>
          <w:color w:val="000000" w:themeColor="text1"/>
          <w:sz w:val="18"/>
          <w:szCs w:val="18"/>
        </w:rPr>
        <w:t xml:space="preserve">Автомобильные (ТССЦ-2001)   -                                   </w:t>
      </w:r>
      <w:r w:rsidR="00CF57D7" w:rsidRPr="00E250CA">
        <w:rPr>
          <w:rFonts w:ascii="Arial" w:hAnsi="Arial"/>
          <w:b/>
          <w:bCs/>
          <w:color w:val="000000" w:themeColor="text1"/>
          <w:sz w:val="18"/>
          <w:szCs w:val="18"/>
        </w:rPr>
        <w:t xml:space="preserve"> 6</w:t>
      </w:r>
      <w:r w:rsidRPr="00E250CA">
        <w:rPr>
          <w:rFonts w:ascii="Arial" w:hAnsi="Arial"/>
          <w:b/>
          <w:bCs/>
          <w:color w:val="000000" w:themeColor="text1"/>
          <w:sz w:val="18"/>
          <w:szCs w:val="18"/>
        </w:rPr>
        <w:t>,</w:t>
      </w:r>
      <w:r w:rsidR="008F7DC8">
        <w:rPr>
          <w:rFonts w:ascii="Arial" w:hAnsi="Arial"/>
          <w:b/>
          <w:bCs/>
          <w:color w:val="000000" w:themeColor="text1"/>
          <w:sz w:val="18"/>
          <w:szCs w:val="18"/>
        </w:rPr>
        <w:t>96</w:t>
      </w:r>
      <w:r w:rsidR="000133A2">
        <w:rPr>
          <w:rFonts w:ascii="Arial" w:hAnsi="Arial"/>
          <w:b/>
          <w:bCs/>
          <w:color w:val="000000" w:themeColor="text1"/>
          <w:sz w:val="18"/>
          <w:szCs w:val="18"/>
        </w:rPr>
        <w:tab/>
      </w:r>
      <w:r w:rsidR="000133A2">
        <w:rPr>
          <w:rFonts w:ascii="Arial" w:hAnsi="Arial"/>
          <w:b/>
          <w:bCs/>
          <w:color w:val="000000" w:themeColor="text1"/>
          <w:sz w:val="18"/>
          <w:szCs w:val="18"/>
        </w:rPr>
        <w:tab/>
      </w:r>
      <w:r w:rsidR="000133A2">
        <w:rPr>
          <w:rFonts w:ascii="Arial" w:hAnsi="Arial"/>
          <w:b/>
          <w:bCs/>
          <w:color w:val="000000" w:themeColor="text1"/>
          <w:sz w:val="18"/>
          <w:szCs w:val="18"/>
        </w:rPr>
        <w:tab/>
      </w:r>
      <w:r w:rsidR="000133A2">
        <w:rPr>
          <w:rFonts w:ascii="Arial" w:hAnsi="Arial"/>
          <w:b/>
          <w:bCs/>
          <w:color w:val="000000" w:themeColor="text1"/>
          <w:sz w:val="18"/>
          <w:szCs w:val="18"/>
        </w:rPr>
        <w:tab/>
      </w:r>
      <w:r w:rsidR="001718FF" w:rsidRPr="00E250CA">
        <w:rPr>
          <w:rFonts w:ascii="Arial" w:hAnsi="Arial"/>
          <w:b/>
          <w:bCs/>
          <w:color w:val="000000" w:themeColor="text1"/>
          <w:sz w:val="18"/>
          <w:szCs w:val="18"/>
        </w:rPr>
        <w:t xml:space="preserve">                 </w:t>
      </w:r>
    </w:p>
    <w:p w:rsidR="009C231F" w:rsidRDefault="009C231F" w:rsidP="001718FF">
      <w:pPr>
        <w:rPr>
          <w:rFonts w:ascii="Arial" w:hAnsi="Arial"/>
          <w:color w:val="000000" w:themeColor="text1"/>
          <w:sz w:val="18"/>
          <w:szCs w:val="18"/>
        </w:rPr>
      </w:pPr>
    </w:p>
    <w:p w:rsidR="001718FF" w:rsidRPr="00E250CA" w:rsidRDefault="001718FF" w:rsidP="001718FF">
      <w:pPr>
        <w:rPr>
          <w:rFonts w:ascii="Arial" w:hAnsi="Arial"/>
          <w:color w:val="000000" w:themeColor="text1"/>
          <w:sz w:val="18"/>
          <w:szCs w:val="18"/>
        </w:rPr>
      </w:pPr>
      <w:r w:rsidRPr="00E250CA">
        <w:rPr>
          <w:rFonts w:ascii="Arial" w:hAnsi="Arial"/>
          <w:color w:val="000000" w:themeColor="text1"/>
          <w:sz w:val="18"/>
          <w:szCs w:val="18"/>
        </w:rPr>
        <w:t>Коэффициент ув</w:t>
      </w:r>
      <w:r w:rsidR="00491490" w:rsidRPr="00E250CA">
        <w:rPr>
          <w:rFonts w:ascii="Arial" w:hAnsi="Arial"/>
          <w:color w:val="000000" w:themeColor="text1"/>
          <w:sz w:val="18"/>
          <w:szCs w:val="18"/>
        </w:rPr>
        <w:t xml:space="preserve">еличения затрат на механизмы </w:t>
      </w:r>
      <w:r w:rsidRPr="00E250CA">
        <w:rPr>
          <w:rFonts w:ascii="Arial" w:hAnsi="Arial"/>
          <w:color w:val="000000" w:themeColor="text1"/>
          <w:sz w:val="18"/>
          <w:szCs w:val="18"/>
        </w:rPr>
        <w:t>к базе 2001г.</w:t>
      </w:r>
      <w:r w:rsidR="000C4EC0" w:rsidRPr="00E250CA">
        <w:rPr>
          <w:rFonts w:ascii="Arial" w:hAnsi="Arial"/>
          <w:color w:val="000000" w:themeColor="text1"/>
          <w:sz w:val="18"/>
          <w:szCs w:val="18"/>
        </w:rPr>
        <w:t>: (в ред. 2014 г.)</w:t>
      </w:r>
    </w:p>
    <w:p w:rsidR="001718FF" w:rsidRPr="00E250CA" w:rsidRDefault="001718FF" w:rsidP="001718FF">
      <w:pPr>
        <w:rPr>
          <w:rFonts w:ascii="Arial" w:hAnsi="Arial"/>
          <w:b/>
          <w:color w:val="000000" w:themeColor="text1"/>
          <w:sz w:val="18"/>
          <w:szCs w:val="18"/>
        </w:rPr>
      </w:pPr>
      <w:r w:rsidRPr="00E250CA">
        <w:rPr>
          <w:rFonts w:ascii="Arial" w:hAnsi="Arial"/>
          <w:color w:val="000000" w:themeColor="text1"/>
          <w:sz w:val="18"/>
          <w:szCs w:val="18"/>
        </w:rPr>
        <w:t xml:space="preserve">краны башенные  -                                                        </w:t>
      </w:r>
      <w:r w:rsidR="006931F2" w:rsidRPr="00E250CA">
        <w:rPr>
          <w:rFonts w:ascii="Arial" w:hAnsi="Arial"/>
          <w:b/>
          <w:color w:val="000000" w:themeColor="text1"/>
          <w:sz w:val="18"/>
          <w:szCs w:val="18"/>
        </w:rPr>
        <w:t xml:space="preserve"> </w:t>
      </w:r>
      <w:r w:rsidR="000C4EC0" w:rsidRPr="00E250CA">
        <w:rPr>
          <w:rFonts w:ascii="Arial" w:hAnsi="Arial"/>
          <w:b/>
          <w:color w:val="000000" w:themeColor="text1"/>
          <w:sz w:val="18"/>
          <w:szCs w:val="18"/>
        </w:rPr>
        <w:tab/>
      </w:r>
      <w:r w:rsidR="000C4EC0" w:rsidRPr="00E250CA">
        <w:rPr>
          <w:rFonts w:ascii="Arial" w:hAnsi="Arial"/>
          <w:b/>
          <w:color w:val="000000" w:themeColor="text1"/>
          <w:sz w:val="18"/>
          <w:szCs w:val="18"/>
        </w:rPr>
        <w:tab/>
      </w:r>
      <w:r w:rsidR="00044321">
        <w:rPr>
          <w:rFonts w:ascii="Arial" w:hAnsi="Arial"/>
          <w:b/>
          <w:color w:val="000000" w:themeColor="text1"/>
          <w:sz w:val="18"/>
          <w:szCs w:val="18"/>
        </w:rPr>
        <w:t>5</w:t>
      </w:r>
      <w:r w:rsidRPr="00E250CA">
        <w:rPr>
          <w:rFonts w:ascii="Arial" w:hAnsi="Arial"/>
          <w:b/>
          <w:bCs/>
          <w:color w:val="000000" w:themeColor="text1"/>
          <w:sz w:val="18"/>
          <w:szCs w:val="18"/>
        </w:rPr>
        <w:t>,</w:t>
      </w:r>
      <w:r w:rsidR="008F7DC8">
        <w:rPr>
          <w:rFonts w:ascii="Arial" w:hAnsi="Arial"/>
          <w:b/>
          <w:bCs/>
          <w:color w:val="000000" w:themeColor="text1"/>
          <w:sz w:val="18"/>
          <w:szCs w:val="18"/>
        </w:rPr>
        <w:t>16</w:t>
      </w:r>
    </w:p>
    <w:p w:rsidR="001718FF" w:rsidRPr="00E250CA" w:rsidRDefault="00FF361E" w:rsidP="001718FF">
      <w:pPr>
        <w:rPr>
          <w:rFonts w:ascii="Arial" w:hAnsi="Arial"/>
          <w:b/>
          <w:color w:val="000000" w:themeColor="text1"/>
          <w:sz w:val="18"/>
          <w:szCs w:val="18"/>
        </w:rPr>
      </w:pPr>
      <w:r>
        <w:rPr>
          <w:rFonts w:ascii="Arial" w:hAnsi="Arial"/>
          <w:color w:val="000000" w:themeColor="text1"/>
          <w:sz w:val="18"/>
          <w:szCs w:val="18"/>
        </w:rPr>
        <w:t xml:space="preserve">машины и </w:t>
      </w:r>
      <w:r w:rsidR="001718FF" w:rsidRPr="00E250CA">
        <w:rPr>
          <w:rFonts w:ascii="Arial" w:hAnsi="Arial"/>
          <w:color w:val="000000" w:themeColor="text1"/>
          <w:sz w:val="18"/>
          <w:szCs w:val="18"/>
        </w:rPr>
        <w:t>механизмы</w:t>
      </w:r>
      <w:r w:rsidR="00CE1FD8">
        <w:rPr>
          <w:rFonts w:ascii="Arial" w:hAnsi="Arial"/>
          <w:color w:val="000000" w:themeColor="text1"/>
          <w:sz w:val="18"/>
          <w:szCs w:val="18"/>
        </w:rPr>
        <w:t xml:space="preserve"> (кроме кранов башенных)</w:t>
      </w:r>
      <w:r w:rsidR="001718FF" w:rsidRPr="00E250CA">
        <w:rPr>
          <w:rFonts w:ascii="Arial" w:hAnsi="Arial"/>
          <w:color w:val="000000" w:themeColor="text1"/>
          <w:sz w:val="18"/>
          <w:szCs w:val="18"/>
        </w:rPr>
        <w:t xml:space="preserve">  -      </w:t>
      </w:r>
      <w:r w:rsidR="007D664C" w:rsidRPr="00E250CA">
        <w:rPr>
          <w:rFonts w:ascii="Arial" w:hAnsi="Arial"/>
          <w:b/>
          <w:color w:val="000000" w:themeColor="text1"/>
          <w:sz w:val="18"/>
          <w:szCs w:val="18"/>
        </w:rPr>
        <w:t xml:space="preserve">         </w:t>
      </w:r>
      <w:r w:rsidR="00CE1FD8">
        <w:rPr>
          <w:rFonts w:ascii="Arial" w:hAnsi="Arial"/>
          <w:b/>
          <w:color w:val="000000" w:themeColor="text1"/>
          <w:sz w:val="18"/>
          <w:szCs w:val="18"/>
        </w:rPr>
        <w:tab/>
      </w:r>
      <w:r w:rsidR="00044321">
        <w:rPr>
          <w:rFonts w:ascii="Arial" w:hAnsi="Arial"/>
          <w:b/>
          <w:color w:val="000000" w:themeColor="text1"/>
          <w:sz w:val="18"/>
          <w:szCs w:val="18"/>
        </w:rPr>
        <w:t>6</w:t>
      </w:r>
      <w:r w:rsidR="001718FF" w:rsidRPr="00E250CA">
        <w:rPr>
          <w:rFonts w:ascii="Arial" w:hAnsi="Arial"/>
          <w:b/>
          <w:bCs/>
          <w:color w:val="000000" w:themeColor="text1"/>
          <w:sz w:val="18"/>
          <w:szCs w:val="18"/>
        </w:rPr>
        <w:t>,</w:t>
      </w:r>
      <w:r w:rsidR="008F7DC8">
        <w:rPr>
          <w:rFonts w:ascii="Arial" w:hAnsi="Arial"/>
          <w:b/>
          <w:bCs/>
          <w:color w:val="000000" w:themeColor="text1"/>
          <w:sz w:val="18"/>
          <w:szCs w:val="18"/>
        </w:rPr>
        <w:t>27</w:t>
      </w:r>
    </w:p>
    <w:p w:rsidR="001718FF" w:rsidRPr="00E250CA" w:rsidRDefault="001718FF" w:rsidP="001718FF">
      <w:pPr>
        <w:rPr>
          <w:rFonts w:ascii="Arial" w:hAnsi="Arial"/>
          <w:b/>
          <w:color w:val="000000" w:themeColor="text1"/>
          <w:sz w:val="18"/>
          <w:szCs w:val="18"/>
        </w:rPr>
      </w:pPr>
      <w:r w:rsidRPr="00E250CA">
        <w:rPr>
          <w:rFonts w:ascii="Arial" w:hAnsi="Arial"/>
          <w:color w:val="000000" w:themeColor="text1"/>
          <w:sz w:val="18"/>
          <w:szCs w:val="18"/>
        </w:rPr>
        <w:t xml:space="preserve">Коэффициент </w:t>
      </w:r>
      <w:r w:rsidR="00044321">
        <w:rPr>
          <w:rFonts w:ascii="Arial" w:hAnsi="Arial"/>
          <w:color w:val="000000" w:themeColor="text1"/>
          <w:sz w:val="18"/>
          <w:szCs w:val="18"/>
        </w:rPr>
        <w:t>роста зат</w:t>
      </w:r>
      <w:r w:rsidR="00300C14">
        <w:rPr>
          <w:rFonts w:ascii="Arial" w:hAnsi="Arial"/>
          <w:color w:val="000000" w:themeColor="text1"/>
          <w:sz w:val="18"/>
          <w:szCs w:val="18"/>
        </w:rPr>
        <w:t>рат</w:t>
      </w:r>
      <w:r w:rsidRPr="00E250CA">
        <w:rPr>
          <w:rFonts w:ascii="Arial" w:hAnsi="Arial"/>
          <w:color w:val="000000" w:themeColor="text1"/>
          <w:sz w:val="18"/>
          <w:szCs w:val="18"/>
        </w:rPr>
        <w:t xml:space="preserve"> на материалы (к ценам</w:t>
      </w:r>
      <w:r w:rsidRPr="00E250CA">
        <w:rPr>
          <w:rFonts w:ascii="Arial" w:hAnsi="Arial"/>
          <w:b/>
          <w:color w:val="000000" w:themeColor="text1"/>
          <w:sz w:val="18"/>
          <w:szCs w:val="18"/>
        </w:rPr>
        <w:t xml:space="preserve"> </w:t>
      </w:r>
      <w:r w:rsidR="008F7DC8">
        <w:rPr>
          <w:rFonts w:ascii="Arial" w:hAnsi="Arial"/>
          <w:b/>
          <w:color w:val="000000" w:themeColor="text1"/>
          <w:sz w:val="18"/>
          <w:szCs w:val="18"/>
        </w:rPr>
        <w:t>января</w:t>
      </w:r>
      <w:r w:rsidR="008F7DC8">
        <w:rPr>
          <w:rFonts w:ascii="Arial" w:hAnsi="Arial"/>
          <w:b/>
          <w:bCs/>
          <w:color w:val="000000" w:themeColor="text1"/>
          <w:sz w:val="18"/>
          <w:szCs w:val="18"/>
        </w:rPr>
        <w:t xml:space="preserve"> 2020</w:t>
      </w:r>
      <w:r w:rsidRPr="00E250CA">
        <w:rPr>
          <w:rFonts w:ascii="Arial" w:hAnsi="Arial"/>
          <w:b/>
          <w:bCs/>
          <w:color w:val="000000" w:themeColor="text1"/>
          <w:sz w:val="18"/>
          <w:szCs w:val="18"/>
        </w:rPr>
        <w:t xml:space="preserve"> года</w:t>
      </w:r>
      <w:r w:rsidRPr="00E250CA">
        <w:rPr>
          <w:rFonts w:ascii="Arial" w:hAnsi="Arial"/>
          <w:color w:val="000000" w:themeColor="text1"/>
          <w:sz w:val="18"/>
          <w:szCs w:val="18"/>
        </w:rPr>
        <w:t xml:space="preserve">): Всего   -  </w:t>
      </w:r>
      <w:r w:rsidR="00625AA3" w:rsidRPr="00E250CA">
        <w:rPr>
          <w:rFonts w:ascii="Arial" w:hAnsi="Arial"/>
          <w:b/>
          <w:color w:val="000000" w:themeColor="text1"/>
          <w:sz w:val="18"/>
          <w:szCs w:val="18"/>
        </w:rPr>
        <w:t>1,00</w:t>
      </w:r>
      <w:r w:rsidR="008F7DC8">
        <w:rPr>
          <w:rFonts w:ascii="Arial" w:hAnsi="Arial"/>
          <w:b/>
          <w:color w:val="000000" w:themeColor="text1"/>
          <w:sz w:val="18"/>
          <w:szCs w:val="18"/>
        </w:rPr>
        <w:t>06</w:t>
      </w:r>
    </w:p>
    <w:p w:rsidR="001718FF" w:rsidRPr="00E250CA" w:rsidRDefault="001718FF" w:rsidP="001718FF">
      <w:pPr>
        <w:rPr>
          <w:rFonts w:ascii="Arial" w:hAnsi="Arial"/>
          <w:b/>
          <w:color w:val="000000" w:themeColor="text1"/>
          <w:sz w:val="18"/>
          <w:szCs w:val="18"/>
        </w:rPr>
      </w:pPr>
      <w:r w:rsidRPr="00E250CA">
        <w:rPr>
          <w:rFonts w:ascii="Arial" w:hAnsi="Arial"/>
          <w:color w:val="000000" w:themeColor="text1"/>
          <w:sz w:val="18"/>
          <w:szCs w:val="18"/>
        </w:rPr>
        <w:t>Средний темп р</w:t>
      </w:r>
      <w:r w:rsidR="00804D9F">
        <w:rPr>
          <w:rFonts w:ascii="Arial" w:hAnsi="Arial"/>
          <w:color w:val="000000" w:themeColor="text1"/>
          <w:sz w:val="18"/>
          <w:szCs w:val="18"/>
        </w:rPr>
        <w:t xml:space="preserve">оста оптовых цен на материалы </w:t>
      </w:r>
      <w:r w:rsidRPr="00E250CA">
        <w:rPr>
          <w:rFonts w:ascii="Arial" w:hAnsi="Arial"/>
          <w:color w:val="000000" w:themeColor="text1"/>
          <w:sz w:val="18"/>
          <w:szCs w:val="18"/>
        </w:rPr>
        <w:t xml:space="preserve">к ценам 2001г. составил  -  </w:t>
      </w:r>
      <w:r w:rsidR="00CF57D7" w:rsidRPr="00E250CA">
        <w:rPr>
          <w:rFonts w:ascii="Arial" w:hAnsi="Arial"/>
          <w:b/>
          <w:color w:val="000000" w:themeColor="text1"/>
          <w:sz w:val="18"/>
          <w:szCs w:val="18"/>
        </w:rPr>
        <w:t>4</w:t>
      </w:r>
      <w:r w:rsidRPr="00E250CA">
        <w:rPr>
          <w:rFonts w:ascii="Arial" w:hAnsi="Arial"/>
          <w:b/>
          <w:color w:val="000000" w:themeColor="text1"/>
          <w:sz w:val="18"/>
          <w:szCs w:val="18"/>
        </w:rPr>
        <w:t>,</w:t>
      </w:r>
      <w:r w:rsidR="008F7DC8">
        <w:rPr>
          <w:rFonts w:ascii="Arial" w:hAnsi="Arial"/>
          <w:b/>
          <w:color w:val="000000" w:themeColor="text1"/>
          <w:sz w:val="18"/>
          <w:szCs w:val="18"/>
        </w:rPr>
        <w:t>35</w:t>
      </w:r>
      <w:r w:rsidR="002227FC">
        <w:rPr>
          <w:rFonts w:ascii="Arial" w:hAnsi="Arial"/>
          <w:b/>
          <w:color w:val="000000" w:themeColor="text1"/>
          <w:sz w:val="18"/>
          <w:szCs w:val="18"/>
        </w:rPr>
        <w:t>0</w:t>
      </w:r>
      <w:r w:rsidRPr="00E250CA">
        <w:rPr>
          <w:rFonts w:ascii="Arial" w:hAnsi="Arial"/>
          <w:b/>
          <w:color w:val="000000" w:themeColor="text1"/>
          <w:sz w:val="18"/>
          <w:szCs w:val="18"/>
        </w:rPr>
        <w:t xml:space="preserve"> </w:t>
      </w:r>
      <w:r w:rsidRPr="00E250CA">
        <w:rPr>
          <w:rFonts w:ascii="Arial" w:hAnsi="Arial"/>
          <w:b/>
          <w:color w:val="000000" w:themeColor="text1"/>
          <w:sz w:val="18"/>
          <w:szCs w:val="18"/>
        </w:rPr>
        <w:sym w:font="Symbol" w:char="F0B8"/>
      </w:r>
      <w:r w:rsidR="008E30B4" w:rsidRPr="00E250CA">
        <w:rPr>
          <w:rFonts w:ascii="Arial" w:hAnsi="Arial"/>
          <w:b/>
          <w:color w:val="000000" w:themeColor="text1"/>
          <w:sz w:val="18"/>
          <w:szCs w:val="18"/>
        </w:rPr>
        <w:t xml:space="preserve"> 5</w:t>
      </w:r>
      <w:r w:rsidRPr="00E250CA">
        <w:rPr>
          <w:rFonts w:ascii="Arial" w:hAnsi="Arial"/>
          <w:b/>
          <w:color w:val="000000" w:themeColor="text1"/>
          <w:sz w:val="18"/>
          <w:szCs w:val="18"/>
        </w:rPr>
        <w:t>,</w:t>
      </w:r>
      <w:r w:rsidR="008F7DC8">
        <w:rPr>
          <w:rFonts w:ascii="Arial" w:hAnsi="Arial"/>
          <w:b/>
          <w:color w:val="000000" w:themeColor="text1"/>
          <w:sz w:val="18"/>
          <w:szCs w:val="18"/>
        </w:rPr>
        <w:t>57</w:t>
      </w:r>
      <w:r w:rsidR="002227FC">
        <w:rPr>
          <w:rFonts w:ascii="Arial" w:hAnsi="Arial"/>
          <w:b/>
          <w:color w:val="000000" w:themeColor="text1"/>
          <w:sz w:val="18"/>
          <w:szCs w:val="18"/>
        </w:rPr>
        <w:t>0</w:t>
      </w:r>
    </w:p>
    <w:p w:rsidR="001718FF" w:rsidRPr="00E250CA" w:rsidRDefault="001718FF" w:rsidP="001718FF">
      <w:pPr>
        <w:rPr>
          <w:rFonts w:ascii="Arial" w:hAnsi="Arial"/>
          <w:color w:val="000000" w:themeColor="text1"/>
          <w:sz w:val="18"/>
          <w:szCs w:val="18"/>
        </w:rPr>
      </w:pPr>
      <w:r w:rsidRPr="00E250CA">
        <w:rPr>
          <w:rFonts w:ascii="Arial" w:hAnsi="Arial"/>
          <w:color w:val="000000" w:themeColor="text1"/>
          <w:sz w:val="18"/>
          <w:szCs w:val="18"/>
        </w:rPr>
        <w:t xml:space="preserve">                                                                                    </w:t>
      </w:r>
    </w:p>
    <w:p w:rsidR="001718FF" w:rsidRPr="00E250CA" w:rsidRDefault="001718FF" w:rsidP="001718FF">
      <w:pPr>
        <w:rPr>
          <w:rFonts w:ascii="Arial" w:hAnsi="Arial"/>
          <w:b/>
          <w:color w:val="000000" w:themeColor="text1"/>
          <w:sz w:val="18"/>
          <w:szCs w:val="18"/>
        </w:rPr>
      </w:pPr>
      <w:r w:rsidRPr="00E250CA">
        <w:rPr>
          <w:rFonts w:ascii="Arial" w:hAnsi="Arial"/>
          <w:color w:val="000000" w:themeColor="text1"/>
          <w:sz w:val="18"/>
          <w:szCs w:val="18"/>
        </w:rPr>
        <w:t>Средства на оплату труда приняты –</w:t>
      </w:r>
      <w:r w:rsidR="002227FC">
        <w:rPr>
          <w:rFonts w:ascii="Arial" w:hAnsi="Arial"/>
          <w:b/>
          <w:color w:val="000000" w:themeColor="text1"/>
          <w:sz w:val="18"/>
          <w:szCs w:val="18"/>
        </w:rPr>
        <w:t xml:space="preserve"> 37460</w:t>
      </w:r>
      <w:r w:rsidR="00934218" w:rsidRPr="00E250CA">
        <w:rPr>
          <w:rFonts w:ascii="Arial" w:hAnsi="Arial"/>
          <w:b/>
          <w:color w:val="000000" w:themeColor="text1"/>
          <w:sz w:val="18"/>
          <w:szCs w:val="18"/>
        </w:rPr>
        <w:t xml:space="preserve"> рублей</w:t>
      </w:r>
      <w:r w:rsidRPr="00E250CA">
        <w:rPr>
          <w:rFonts w:ascii="Arial" w:hAnsi="Arial"/>
          <w:b/>
          <w:color w:val="000000" w:themeColor="text1"/>
          <w:sz w:val="18"/>
          <w:szCs w:val="18"/>
        </w:rPr>
        <w:t xml:space="preserve"> (4 разряд)</w:t>
      </w:r>
    </w:p>
    <w:p w:rsidR="001A7A64" w:rsidRDefault="001A7A64" w:rsidP="001718FF">
      <w:pPr>
        <w:jc w:val="center"/>
        <w:rPr>
          <w:rFonts w:ascii="Arial" w:hAnsi="Arial" w:cs="Arial"/>
          <w:b/>
          <w:bCs/>
          <w:color w:val="000000" w:themeColor="text1"/>
          <w:sz w:val="22"/>
        </w:rPr>
      </w:pPr>
    </w:p>
    <w:p w:rsidR="00A40B4E" w:rsidRPr="00E250CA" w:rsidRDefault="001718FF" w:rsidP="001718FF">
      <w:pPr>
        <w:jc w:val="center"/>
        <w:rPr>
          <w:rFonts w:ascii="Arial" w:hAnsi="Arial" w:cs="Arial"/>
          <w:b/>
          <w:bCs/>
          <w:color w:val="000000" w:themeColor="text1"/>
          <w:sz w:val="22"/>
        </w:rPr>
      </w:pPr>
      <w:r w:rsidRPr="00E250CA">
        <w:rPr>
          <w:rFonts w:ascii="Arial" w:hAnsi="Arial" w:cs="Arial"/>
          <w:b/>
          <w:bCs/>
          <w:color w:val="000000" w:themeColor="text1"/>
          <w:sz w:val="22"/>
        </w:rPr>
        <w:t xml:space="preserve">Часовые тарифные ставки, установленные для рабочих, занятых </w:t>
      </w:r>
      <w:proofErr w:type="gramStart"/>
      <w:r w:rsidRPr="00E250CA">
        <w:rPr>
          <w:rFonts w:ascii="Arial" w:hAnsi="Arial" w:cs="Arial"/>
          <w:b/>
          <w:bCs/>
          <w:color w:val="000000" w:themeColor="text1"/>
          <w:sz w:val="22"/>
        </w:rPr>
        <w:t>на</w:t>
      </w:r>
      <w:proofErr w:type="gramEnd"/>
      <w:r w:rsidRPr="00E250CA">
        <w:rPr>
          <w:rFonts w:ascii="Arial" w:hAnsi="Arial" w:cs="Arial"/>
          <w:b/>
          <w:bCs/>
          <w:color w:val="000000" w:themeColor="text1"/>
          <w:sz w:val="22"/>
        </w:rPr>
        <w:t xml:space="preserve"> </w:t>
      </w:r>
    </w:p>
    <w:p w:rsidR="00B01096" w:rsidRDefault="001718FF" w:rsidP="001718FF">
      <w:pPr>
        <w:jc w:val="center"/>
        <w:rPr>
          <w:rFonts w:ascii="Arial" w:hAnsi="Arial" w:cs="Arial"/>
          <w:b/>
          <w:bCs/>
          <w:color w:val="000000" w:themeColor="text1"/>
          <w:sz w:val="22"/>
        </w:rPr>
      </w:pPr>
      <w:r w:rsidRPr="00E250CA">
        <w:rPr>
          <w:rFonts w:ascii="Arial" w:hAnsi="Arial" w:cs="Arial"/>
          <w:b/>
          <w:bCs/>
          <w:color w:val="000000" w:themeColor="text1"/>
          <w:sz w:val="22"/>
        </w:rPr>
        <w:t>строительно-монтажных работ</w:t>
      </w:r>
      <w:r w:rsidR="00DB5EBD" w:rsidRPr="00E250CA">
        <w:rPr>
          <w:rFonts w:ascii="Arial" w:hAnsi="Arial" w:cs="Arial"/>
          <w:b/>
          <w:bCs/>
          <w:color w:val="000000" w:themeColor="text1"/>
          <w:sz w:val="22"/>
        </w:rPr>
        <w:t xml:space="preserve">ах в Свердловской области </w:t>
      </w:r>
    </w:p>
    <w:p w:rsidR="001718FF" w:rsidRPr="00E250CA" w:rsidRDefault="00B01096" w:rsidP="001718FF">
      <w:pPr>
        <w:jc w:val="center"/>
        <w:rPr>
          <w:rFonts w:ascii="Arial" w:hAnsi="Arial" w:cs="Arial"/>
          <w:b/>
          <w:bCs/>
          <w:color w:val="000000" w:themeColor="text1"/>
          <w:sz w:val="22"/>
        </w:rPr>
      </w:pPr>
      <w:r>
        <w:rPr>
          <w:rFonts w:ascii="Arial" w:hAnsi="Arial" w:cs="Arial"/>
          <w:b/>
          <w:bCs/>
          <w:color w:val="000000" w:themeColor="text1"/>
          <w:sz w:val="22"/>
        </w:rPr>
        <w:t>(с учетом рай</w:t>
      </w:r>
      <w:r w:rsidR="003627BC">
        <w:rPr>
          <w:rFonts w:ascii="Arial" w:hAnsi="Arial" w:cs="Arial"/>
          <w:b/>
          <w:bCs/>
          <w:color w:val="000000" w:themeColor="text1"/>
          <w:sz w:val="22"/>
        </w:rPr>
        <w:t>онн</w:t>
      </w:r>
      <w:r w:rsidR="009614AF">
        <w:rPr>
          <w:rFonts w:ascii="Arial" w:hAnsi="Arial" w:cs="Arial"/>
          <w:b/>
          <w:bCs/>
          <w:color w:val="000000" w:themeColor="text1"/>
          <w:sz w:val="22"/>
        </w:rPr>
        <w:t>ог</w:t>
      </w:r>
      <w:r w:rsidR="008B4F0E">
        <w:rPr>
          <w:rFonts w:ascii="Arial" w:hAnsi="Arial" w:cs="Arial"/>
          <w:b/>
          <w:bCs/>
          <w:color w:val="000000" w:themeColor="text1"/>
          <w:sz w:val="22"/>
        </w:rPr>
        <w:t>о коэффициента 1,15),</w:t>
      </w:r>
      <w:r w:rsidR="005F6299">
        <w:rPr>
          <w:rFonts w:ascii="Arial" w:hAnsi="Arial" w:cs="Arial"/>
          <w:b/>
          <w:bCs/>
          <w:color w:val="000000" w:themeColor="text1"/>
          <w:sz w:val="22"/>
        </w:rPr>
        <w:t xml:space="preserve"> </w:t>
      </w:r>
      <w:r w:rsidR="001A5D31">
        <w:rPr>
          <w:rFonts w:ascii="Arial" w:hAnsi="Arial" w:cs="Arial"/>
          <w:b/>
          <w:bCs/>
          <w:color w:val="000000" w:themeColor="text1"/>
          <w:sz w:val="22"/>
          <w:lang w:val="en-US"/>
        </w:rPr>
        <w:t>I</w:t>
      </w:r>
      <w:r w:rsidR="00481D3A" w:rsidRPr="00997C34">
        <w:rPr>
          <w:rFonts w:ascii="Arial" w:hAnsi="Arial" w:cs="Arial"/>
          <w:b/>
          <w:bCs/>
          <w:color w:val="000000" w:themeColor="text1"/>
          <w:sz w:val="22"/>
        </w:rPr>
        <w:t xml:space="preserve"> </w:t>
      </w:r>
      <w:r w:rsidR="00481D3A">
        <w:rPr>
          <w:rFonts w:ascii="Arial" w:hAnsi="Arial" w:cs="Arial"/>
          <w:b/>
          <w:bCs/>
          <w:color w:val="000000" w:themeColor="text1"/>
          <w:sz w:val="22"/>
        </w:rPr>
        <w:t>квартал</w:t>
      </w:r>
      <w:r w:rsidR="001A5D31">
        <w:rPr>
          <w:rFonts w:ascii="Arial" w:hAnsi="Arial" w:cs="Arial"/>
          <w:b/>
          <w:bCs/>
          <w:color w:val="000000" w:themeColor="text1"/>
          <w:sz w:val="22"/>
        </w:rPr>
        <w:t xml:space="preserve"> 2020</w:t>
      </w:r>
      <w:r w:rsidR="001718FF" w:rsidRPr="00E250CA">
        <w:rPr>
          <w:rFonts w:ascii="Arial" w:hAnsi="Arial" w:cs="Arial"/>
          <w:b/>
          <w:bCs/>
          <w:color w:val="000000" w:themeColor="text1"/>
          <w:sz w:val="22"/>
        </w:rPr>
        <w:t xml:space="preserve"> года</w:t>
      </w:r>
    </w:p>
    <w:p w:rsidR="001718FF" w:rsidRPr="00E250CA" w:rsidRDefault="001718FF" w:rsidP="001718FF">
      <w:pPr>
        <w:jc w:val="center"/>
        <w:rPr>
          <w:rFonts w:ascii="Arial" w:hAnsi="Arial" w:cs="Arial"/>
          <w:b/>
          <w:bCs/>
          <w:color w:val="000000" w:themeColor="text1"/>
          <w:sz w:val="10"/>
          <w:szCs w:val="10"/>
        </w:rPr>
      </w:pPr>
    </w:p>
    <w:tbl>
      <w:tblPr>
        <w:tblW w:w="9571" w:type="dxa"/>
        <w:tblInd w:w="-68" w:type="dxa"/>
        <w:tblLayout w:type="fixed"/>
        <w:tblCellMar>
          <w:left w:w="40" w:type="dxa"/>
          <w:right w:w="40" w:type="dxa"/>
        </w:tblCellMar>
        <w:tblLook w:val="0000" w:firstRow="0" w:lastRow="0" w:firstColumn="0" w:lastColumn="0" w:noHBand="0" w:noVBand="0"/>
      </w:tblPr>
      <w:tblGrid>
        <w:gridCol w:w="108"/>
        <w:gridCol w:w="567"/>
        <w:gridCol w:w="851"/>
        <w:gridCol w:w="850"/>
        <w:gridCol w:w="567"/>
        <w:gridCol w:w="851"/>
        <w:gridCol w:w="850"/>
        <w:gridCol w:w="142"/>
        <w:gridCol w:w="425"/>
        <w:gridCol w:w="851"/>
        <w:gridCol w:w="850"/>
        <w:gridCol w:w="567"/>
        <w:gridCol w:w="851"/>
        <w:gridCol w:w="992"/>
        <w:gridCol w:w="249"/>
      </w:tblGrid>
      <w:tr w:rsidR="001718FF" w:rsidRPr="00E250CA" w:rsidTr="0001406A">
        <w:trPr>
          <w:gridBefore w:val="1"/>
          <w:gridAfter w:val="1"/>
          <w:wBefore w:w="108" w:type="dxa"/>
          <w:wAfter w:w="249" w:type="dxa"/>
          <w:trHeight w:hRule="exact" w:val="584"/>
        </w:trPr>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4"/>
              </w:rPr>
            </w:pPr>
            <w:r w:rsidRPr="00E250CA">
              <w:rPr>
                <w:rFonts w:ascii="Arial" w:hAnsi="Arial" w:cs="Arial"/>
                <w:color w:val="000000" w:themeColor="text1"/>
                <w:sz w:val="14"/>
              </w:rPr>
              <w:t>разряд</w:t>
            </w:r>
          </w:p>
          <w:p w:rsidR="001718FF" w:rsidRPr="00E250CA" w:rsidRDefault="001718FF" w:rsidP="00666E75">
            <w:pPr>
              <w:rPr>
                <w:rFonts w:ascii="Arial" w:hAnsi="Arial" w:cs="Arial"/>
                <w:color w:val="000000" w:themeColor="text1"/>
                <w:sz w:val="14"/>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4"/>
              </w:rPr>
            </w:pPr>
            <w:r w:rsidRPr="00E250CA">
              <w:rPr>
                <w:rFonts w:ascii="Arial" w:hAnsi="Arial" w:cs="Arial"/>
                <w:color w:val="000000" w:themeColor="text1"/>
                <w:sz w:val="14"/>
              </w:rPr>
              <w:t xml:space="preserve">тарифный </w:t>
            </w:r>
            <w:proofErr w:type="spellStart"/>
            <w:r w:rsidRPr="00E250CA">
              <w:rPr>
                <w:rFonts w:ascii="Arial" w:hAnsi="Arial" w:cs="Arial"/>
                <w:color w:val="000000" w:themeColor="text1"/>
                <w:sz w:val="14"/>
              </w:rPr>
              <w:t>коэф</w:t>
            </w:r>
            <w:proofErr w:type="spellEnd"/>
            <w:r w:rsidRPr="00E250CA">
              <w:rPr>
                <w:rFonts w:ascii="Arial" w:hAnsi="Arial" w:cs="Arial"/>
                <w:color w:val="000000" w:themeColor="text1"/>
                <w:sz w:val="14"/>
              </w:rPr>
              <w:t>.</w:t>
            </w:r>
          </w:p>
          <w:p w:rsidR="001718FF" w:rsidRPr="00E250CA" w:rsidRDefault="001718FF" w:rsidP="00666E75">
            <w:pPr>
              <w:rPr>
                <w:rFonts w:ascii="Arial" w:hAnsi="Arial" w:cs="Arial"/>
                <w:color w:val="000000" w:themeColor="text1"/>
                <w:sz w:val="14"/>
              </w:rPr>
            </w:pPr>
          </w:p>
        </w:tc>
        <w:tc>
          <w:tcPr>
            <w:tcW w:w="850"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4"/>
              </w:rPr>
            </w:pPr>
            <w:r w:rsidRPr="00E250CA">
              <w:rPr>
                <w:rFonts w:ascii="Arial" w:hAnsi="Arial" w:cs="Arial"/>
                <w:color w:val="000000" w:themeColor="text1"/>
                <w:sz w:val="14"/>
              </w:rPr>
              <w:t xml:space="preserve">Тарифная ставка </w:t>
            </w:r>
          </w:p>
          <w:p w:rsidR="001718FF" w:rsidRPr="00E250CA" w:rsidRDefault="001718FF" w:rsidP="00666E75">
            <w:pPr>
              <w:rPr>
                <w:rFonts w:ascii="Arial" w:hAnsi="Arial" w:cs="Arial"/>
                <w:color w:val="000000" w:themeColor="text1"/>
                <w:sz w:val="14"/>
              </w:rPr>
            </w:pPr>
            <w:proofErr w:type="spellStart"/>
            <w:r w:rsidRPr="00E250CA">
              <w:rPr>
                <w:rFonts w:ascii="Arial" w:hAnsi="Arial" w:cs="Arial"/>
                <w:color w:val="000000" w:themeColor="text1"/>
                <w:sz w:val="14"/>
              </w:rPr>
              <w:t>руб</w:t>
            </w:r>
            <w:proofErr w:type="spellEnd"/>
            <w:r w:rsidRPr="00E250CA">
              <w:rPr>
                <w:rFonts w:ascii="Arial" w:hAnsi="Arial" w:cs="Arial"/>
                <w:color w:val="000000" w:themeColor="text1"/>
                <w:sz w:val="14"/>
              </w:rPr>
              <w:t>/чел-ч</w:t>
            </w:r>
          </w:p>
          <w:p w:rsidR="001718FF" w:rsidRPr="00E250CA" w:rsidRDefault="001718FF" w:rsidP="00666E75">
            <w:pPr>
              <w:rPr>
                <w:rFonts w:ascii="Arial" w:hAnsi="Arial" w:cs="Arial"/>
                <w:color w:val="000000" w:themeColor="text1"/>
                <w:sz w:val="14"/>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4"/>
              </w:rPr>
            </w:pPr>
            <w:r w:rsidRPr="00E250CA">
              <w:rPr>
                <w:rFonts w:ascii="Arial" w:hAnsi="Arial" w:cs="Arial"/>
                <w:color w:val="000000" w:themeColor="text1"/>
                <w:sz w:val="14"/>
              </w:rPr>
              <w:t>разряд</w:t>
            </w:r>
          </w:p>
          <w:p w:rsidR="001718FF" w:rsidRPr="00E250CA" w:rsidRDefault="001718FF" w:rsidP="00666E75">
            <w:pPr>
              <w:rPr>
                <w:rFonts w:ascii="Arial" w:hAnsi="Arial" w:cs="Arial"/>
                <w:color w:val="000000" w:themeColor="text1"/>
                <w:sz w:val="14"/>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4"/>
              </w:rPr>
            </w:pPr>
            <w:r w:rsidRPr="00E250CA">
              <w:rPr>
                <w:rFonts w:ascii="Arial" w:hAnsi="Arial" w:cs="Arial"/>
                <w:color w:val="000000" w:themeColor="text1"/>
                <w:sz w:val="14"/>
              </w:rPr>
              <w:t xml:space="preserve">тарифный </w:t>
            </w:r>
            <w:proofErr w:type="spellStart"/>
            <w:r w:rsidRPr="00E250CA">
              <w:rPr>
                <w:rFonts w:ascii="Arial" w:hAnsi="Arial" w:cs="Arial"/>
                <w:color w:val="000000" w:themeColor="text1"/>
                <w:sz w:val="14"/>
              </w:rPr>
              <w:t>коэф</w:t>
            </w:r>
            <w:proofErr w:type="spellEnd"/>
            <w:r w:rsidRPr="00E250CA">
              <w:rPr>
                <w:rFonts w:ascii="Arial" w:hAnsi="Arial" w:cs="Arial"/>
                <w:color w:val="000000" w:themeColor="text1"/>
                <w:sz w:val="14"/>
              </w:rPr>
              <w:t>.</w:t>
            </w:r>
          </w:p>
          <w:p w:rsidR="001718FF" w:rsidRPr="00E250CA" w:rsidRDefault="001718FF" w:rsidP="00666E75">
            <w:pPr>
              <w:rPr>
                <w:rFonts w:ascii="Arial" w:hAnsi="Arial" w:cs="Arial"/>
                <w:color w:val="000000" w:themeColor="text1"/>
                <w:sz w:val="14"/>
              </w:rPr>
            </w:pPr>
          </w:p>
        </w:tc>
        <w:tc>
          <w:tcPr>
            <w:tcW w:w="850"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4"/>
              </w:rPr>
            </w:pPr>
            <w:r w:rsidRPr="00E250CA">
              <w:rPr>
                <w:rFonts w:ascii="Arial" w:hAnsi="Arial" w:cs="Arial"/>
                <w:color w:val="000000" w:themeColor="text1"/>
                <w:sz w:val="14"/>
              </w:rPr>
              <w:t xml:space="preserve">Тарифная ставка </w:t>
            </w:r>
            <w:proofErr w:type="spellStart"/>
            <w:r w:rsidRPr="00E250CA">
              <w:rPr>
                <w:rFonts w:ascii="Arial" w:hAnsi="Arial" w:cs="Arial"/>
                <w:color w:val="000000" w:themeColor="text1"/>
                <w:sz w:val="14"/>
              </w:rPr>
              <w:t>руб</w:t>
            </w:r>
            <w:proofErr w:type="spellEnd"/>
            <w:r w:rsidRPr="00E250CA">
              <w:rPr>
                <w:rFonts w:ascii="Arial" w:hAnsi="Arial" w:cs="Arial"/>
                <w:color w:val="000000" w:themeColor="text1"/>
                <w:sz w:val="14"/>
              </w:rPr>
              <w:t>/чел-ч</w:t>
            </w:r>
          </w:p>
          <w:p w:rsidR="001718FF" w:rsidRPr="00E250CA" w:rsidRDefault="001718FF" w:rsidP="00666E75">
            <w:pPr>
              <w:rPr>
                <w:rFonts w:ascii="Arial" w:hAnsi="Arial" w:cs="Arial"/>
                <w:color w:val="000000" w:themeColor="text1"/>
                <w:sz w:val="14"/>
              </w:rPr>
            </w:pPr>
          </w:p>
        </w:tc>
        <w:tc>
          <w:tcPr>
            <w:tcW w:w="567" w:type="dxa"/>
            <w:gridSpan w:val="2"/>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4"/>
              </w:rPr>
            </w:pPr>
            <w:r w:rsidRPr="00E250CA">
              <w:rPr>
                <w:rFonts w:ascii="Arial" w:hAnsi="Arial" w:cs="Arial"/>
                <w:color w:val="000000" w:themeColor="text1"/>
                <w:sz w:val="14"/>
              </w:rPr>
              <w:t>разряд</w:t>
            </w:r>
          </w:p>
          <w:p w:rsidR="001718FF" w:rsidRPr="00E250CA" w:rsidRDefault="001718FF" w:rsidP="00666E75">
            <w:pPr>
              <w:rPr>
                <w:rFonts w:ascii="Arial" w:hAnsi="Arial" w:cs="Arial"/>
                <w:color w:val="000000" w:themeColor="text1"/>
                <w:sz w:val="14"/>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4"/>
              </w:rPr>
            </w:pPr>
            <w:r w:rsidRPr="00E250CA">
              <w:rPr>
                <w:rFonts w:ascii="Arial" w:hAnsi="Arial" w:cs="Arial"/>
                <w:color w:val="000000" w:themeColor="text1"/>
                <w:sz w:val="14"/>
              </w:rPr>
              <w:t xml:space="preserve">тарифный </w:t>
            </w:r>
            <w:proofErr w:type="spellStart"/>
            <w:r w:rsidRPr="00E250CA">
              <w:rPr>
                <w:rFonts w:ascii="Arial" w:hAnsi="Arial" w:cs="Arial"/>
                <w:color w:val="000000" w:themeColor="text1"/>
                <w:sz w:val="14"/>
              </w:rPr>
              <w:t>коэф</w:t>
            </w:r>
            <w:proofErr w:type="spellEnd"/>
            <w:r w:rsidRPr="00E250CA">
              <w:rPr>
                <w:rFonts w:ascii="Arial" w:hAnsi="Arial" w:cs="Arial"/>
                <w:color w:val="000000" w:themeColor="text1"/>
                <w:sz w:val="14"/>
              </w:rPr>
              <w:t>.</w:t>
            </w:r>
          </w:p>
          <w:p w:rsidR="001718FF" w:rsidRPr="00E250CA" w:rsidRDefault="001718FF" w:rsidP="00666E75">
            <w:pPr>
              <w:rPr>
                <w:rFonts w:ascii="Arial" w:hAnsi="Arial" w:cs="Arial"/>
                <w:color w:val="000000" w:themeColor="text1"/>
                <w:sz w:val="14"/>
              </w:rPr>
            </w:pPr>
          </w:p>
        </w:tc>
        <w:tc>
          <w:tcPr>
            <w:tcW w:w="850"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4"/>
              </w:rPr>
            </w:pPr>
            <w:r w:rsidRPr="00E250CA">
              <w:rPr>
                <w:rFonts w:ascii="Arial" w:hAnsi="Arial" w:cs="Arial"/>
                <w:color w:val="000000" w:themeColor="text1"/>
                <w:sz w:val="14"/>
              </w:rPr>
              <w:t xml:space="preserve">Тарифная </w:t>
            </w:r>
          </w:p>
          <w:p w:rsidR="001718FF" w:rsidRPr="00E250CA" w:rsidRDefault="001718FF" w:rsidP="00666E75">
            <w:pPr>
              <w:rPr>
                <w:rFonts w:ascii="Arial" w:hAnsi="Arial" w:cs="Arial"/>
                <w:color w:val="000000" w:themeColor="text1"/>
                <w:sz w:val="14"/>
              </w:rPr>
            </w:pPr>
            <w:r w:rsidRPr="00E250CA">
              <w:rPr>
                <w:rFonts w:ascii="Arial" w:hAnsi="Arial" w:cs="Arial"/>
                <w:color w:val="000000" w:themeColor="text1"/>
                <w:sz w:val="14"/>
              </w:rPr>
              <w:t xml:space="preserve">ставка </w:t>
            </w:r>
          </w:p>
          <w:p w:rsidR="001718FF" w:rsidRPr="00E250CA" w:rsidRDefault="001718FF" w:rsidP="00666E75">
            <w:pPr>
              <w:rPr>
                <w:rFonts w:ascii="Arial" w:hAnsi="Arial" w:cs="Arial"/>
                <w:color w:val="000000" w:themeColor="text1"/>
                <w:sz w:val="14"/>
              </w:rPr>
            </w:pPr>
            <w:proofErr w:type="spellStart"/>
            <w:r w:rsidRPr="00E250CA">
              <w:rPr>
                <w:rFonts w:ascii="Arial" w:hAnsi="Arial" w:cs="Arial"/>
                <w:color w:val="000000" w:themeColor="text1"/>
                <w:sz w:val="14"/>
              </w:rPr>
              <w:t>руб</w:t>
            </w:r>
            <w:proofErr w:type="spellEnd"/>
            <w:r w:rsidRPr="00E250CA">
              <w:rPr>
                <w:rFonts w:ascii="Arial" w:hAnsi="Arial" w:cs="Arial"/>
                <w:color w:val="000000" w:themeColor="text1"/>
                <w:sz w:val="14"/>
              </w:rPr>
              <w:t>/чел-ч</w:t>
            </w:r>
          </w:p>
          <w:p w:rsidR="001718FF" w:rsidRPr="00E250CA" w:rsidRDefault="001718FF" w:rsidP="00666E75">
            <w:pPr>
              <w:rPr>
                <w:rFonts w:ascii="Arial" w:hAnsi="Arial" w:cs="Arial"/>
                <w:color w:val="000000" w:themeColor="text1"/>
                <w:sz w:val="14"/>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4"/>
              </w:rPr>
            </w:pPr>
            <w:r w:rsidRPr="00E250CA">
              <w:rPr>
                <w:rFonts w:ascii="Arial" w:hAnsi="Arial" w:cs="Arial"/>
                <w:color w:val="000000" w:themeColor="text1"/>
                <w:sz w:val="14"/>
              </w:rPr>
              <w:t>разряд</w:t>
            </w:r>
          </w:p>
          <w:p w:rsidR="001718FF" w:rsidRPr="00E250CA" w:rsidRDefault="001718FF" w:rsidP="00666E75">
            <w:pPr>
              <w:rPr>
                <w:rFonts w:ascii="Arial" w:hAnsi="Arial" w:cs="Arial"/>
                <w:color w:val="000000" w:themeColor="text1"/>
                <w:sz w:val="14"/>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4"/>
              </w:rPr>
            </w:pPr>
            <w:r w:rsidRPr="00E250CA">
              <w:rPr>
                <w:rFonts w:ascii="Arial" w:hAnsi="Arial" w:cs="Arial"/>
                <w:color w:val="000000" w:themeColor="text1"/>
                <w:sz w:val="14"/>
              </w:rPr>
              <w:t xml:space="preserve">тарифный </w:t>
            </w:r>
          </w:p>
          <w:p w:rsidR="001718FF" w:rsidRPr="00E250CA" w:rsidRDefault="001718FF" w:rsidP="00666E75">
            <w:pPr>
              <w:rPr>
                <w:rFonts w:ascii="Arial" w:hAnsi="Arial" w:cs="Arial"/>
                <w:color w:val="000000" w:themeColor="text1"/>
                <w:sz w:val="14"/>
              </w:rPr>
            </w:pPr>
            <w:proofErr w:type="spellStart"/>
            <w:r w:rsidRPr="00E250CA">
              <w:rPr>
                <w:rFonts w:ascii="Arial" w:hAnsi="Arial" w:cs="Arial"/>
                <w:color w:val="000000" w:themeColor="text1"/>
                <w:sz w:val="14"/>
              </w:rPr>
              <w:t>коэф</w:t>
            </w:r>
            <w:proofErr w:type="spellEnd"/>
            <w:r w:rsidRPr="00E250CA">
              <w:rPr>
                <w:rFonts w:ascii="Arial" w:hAnsi="Arial" w:cs="Arial"/>
                <w:color w:val="000000" w:themeColor="text1"/>
                <w:sz w:val="14"/>
              </w:rPr>
              <w:t>.</w:t>
            </w:r>
          </w:p>
          <w:p w:rsidR="001718FF" w:rsidRPr="00E250CA" w:rsidRDefault="001718FF" w:rsidP="00666E75">
            <w:pPr>
              <w:rPr>
                <w:rFonts w:ascii="Arial" w:hAnsi="Arial" w:cs="Arial"/>
                <w:color w:val="000000" w:themeColor="text1"/>
                <w:sz w:val="14"/>
              </w:rPr>
            </w:pPr>
          </w:p>
        </w:tc>
        <w:tc>
          <w:tcPr>
            <w:tcW w:w="992"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4"/>
              </w:rPr>
            </w:pPr>
            <w:r w:rsidRPr="00E250CA">
              <w:rPr>
                <w:rFonts w:ascii="Arial" w:hAnsi="Arial" w:cs="Arial"/>
                <w:color w:val="000000" w:themeColor="text1"/>
                <w:sz w:val="14"/>
              </w:rPr>
              <w:t xml:space="preserve">Тарифная </w:t>
            </w:r>
          </w:p>
          <w:p w:rsidR="001718FF" w:rsidRPr="00E250CA" w:rsidRDefault="001718FF" w:rsidP="00666E75">
            <w:pPr>
              <w:rPr>
                <w:rFonts w:ascii="Arial" w:hAnsi="Arial" w:cs="Arial"/>
                <w:color w:val="000000" w:themeColor="text1"/>
                <w:sz w:val="14"/>
              </w:rPr>
            </w:pPr>
            <w:r w:rsidRPr="00E250CA">
              <w:rPr>
                <w:rFonts w:ascii="Arial" w:hAnsi="Arial" w:cs="Arial"/>
                <w:color w:val="000000" w:themeColor="text1"/>
                <w:sz w:val="14"/>
              </w:rPr>
              <w:t xml:space="preserve">ставка </w:t>
            </w:r>
          </w:p>
          <w:p w:rsidR="001718FF" w:rsidRPr="00E250CA" w:rsidRDefault="001718FF" w:rsidP="00666E75">
            <w:pPr>
              <w:rPr>
                <w:rFonts w:ascii="Arial" w:hAnsi="Arial" w:cs="Arial"/>
                <w:color w:val="000000" w:themeColor="text1"/>
                <w:sz w:val="14"/>
              </w:rPr>
            </w:pPr>
            <w:proofErr w:type="spellStart"/>
            <w:r w:rsidRPr="00E250CA">
              <w:rPr>
                <w:rFonts w:ascii="Arial" w:hAnsi="Arial" w:cs="Arial"/>
                <w:color w:val="000000" w:themeColor="text1"/>
                <w:sz w:val="14"/>
              </w:rPr>
              <w:t>руб</w:t>
            </w:r>
            <w:proofErr w:type="spellEnd"/>
            <w:r w:rsidRPr="00E250CA">
              <w:rPr>
                <w:rFonts w:ascii="Arial" w:hAnsi="Arial" w:cs="Arial"/>
                <w:color w:val="000000" w:themeColor="text1"/>
                <w:sz w:val="14"/>
              </w:rPr>
              <w:t>/чел-ч</w:t>
            </w:r>
          </w:p>
          <w:p w:rsidR="001718FF" w:rsidRPr="00E250CA" w:rsidRDefault="001718FF" w:rsidP="00666E75">
            <w:pPr>
              <w:rPr>
                <w:rFonts w:ascii="Arial" w:hAnsi="Arial" w:cs="Arial"/>
                <w:color w:val="000000" w:themeColor="text1"/>
                <w:sz w:val="14"/>
              </w:rPr>
            </w:pPr>
          </w:p>
        </w:tc>
      </w:tr>
      <w:tr w:rsidR="001718FF" w:rsidRPr="00E250CA" w:rsidTr="0001406A">
        <w:trPr>
          <w:gridBefore w:val="1"/>
          <w:gridAfter w:val="1"/>
          <w:wBefore w:w="108" w:type="dxa"/>
          <w:wAfter w:w="249" w:type="dxa"/>
          <w:trHeight w:hRule="exact" w:val="227"/>
        </w:trPr>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1,000</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543B9A" w:rsidRDefault="008E3AE4" w:rsidP="00666E75">
            <w:pPr>
              <w:rPr>
                <w:rFonts w:ascii="Arial" w:hAnsi="Arial" w:cs="Arial"/>
                <w:color w:val="000000" w:themeColor="text1"/>
                <w:sz w:val="16"/>
                <w:lang w:val="en-US"/>
              </w:rPr>
            </w:pPr>
            <w:r w:rsidRPr="00E250CA">
              <w:rPr>
                <w:rFonts w:ascii="Arial" w:hAnsi="Arial" w:cs="Arial"/>
                <w:color w:val="000000" w:themeColor="text1"/>
                <w:sz w:val="16"/>
              </w:rPr>
              <w:t>1</w:t>
            </w:r>
            <w:r w:rsidR="00543B9A">
              <w:rPr>
                <w:rFonts w:ascii="Arial" w:hAnsi="Arial" w:cs="Arial"/>
                <w:color w:val="000000" w:themeColor="text1"/>
                <w:sz w:val="16"/>
              </w:rPr>
              <w:t>6</w:t>
            </w:r>
            <w:r w:rsidR="00543B9A">
              <w:rPr>
                <w:rFonts w:ascii="Arial" w:hAnsi="Arial" w:cs="Arial"/>
                <w:color w:val="000000" w:themeColor="text1"/>
                <w:sz w:val="16"/>
                <w:lang w:val="en-US"/>
              </w:rPr>
              <w:t>7</w:t>
            </w:r>
            <w:r w:rsidR="001A43E1" w:rsidRPr="00E250CA">
              <w:rPr>
                <w:rFonts w:ascii="Arial" w:hAnsi="Arial" w:cs="Arial"/>
                <w:color w:val="000000" w:themeColor="text1"/>
                <w:sz w:val="16"/>
              </w:rPr>
              <w:t>,</w:t>
            </w:r>
            <w:r w:rsidR="00BB26A2">
              <w:rPr>
                <w:rFonts w:ascii="Arial" w:hAnsi="Arial" w:cs="Arial"/>
                <w:color w:val="000000" w:themeColor="text1"/>
                <w:sz w:val="16"/>
                <w:lang w:val="en-US"/>
              </w:rPr>
              <w:t>95</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2,3</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1,115</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0A6516" w:rsidP="00394CA0">
            <w:pPr>
              <w:rPr>
                <w:rFonts w:ascii="Arial" w:hAnsi="Arial" w:cs="Arial"/>
                <w:color w:val="000000" w:themeColor="text1"/>
                <w:sz w:val="16"/>
                <w:lang w:val="en-US"/>
              </w:rPr>
            </w:pPr>
            <w:r>
              <w:rPr>
                <w:rFonts w:ascii="Arial" w:hAnsi="Arial" w:cs="Arial"/>
                <w:color w:val="000000" w:themeColor="text1"/>
                <w:sz w:val="16"/>
              </w:rPr>
              <w:t>187</w:t>
            </w:r>
            <w:r w:rsidR="00394CA0" w:rsidRPr="00E250CA">
              <w:rPr>
                <w:rFonts w:ascii="Arial" w:hAnsi="Arial" w:cs="Arial"/>
                <w:color w:val="000000" w:themeColor="text1"/>
                <w:sz w:val="16"/>
              </w:rPr>
              <w:t>,</w:t>
            </w:r>
            <w:r w:rsidR="00BB26A2">
              <w:rPr>
                <w:rFonts w:ascii="Arial" w:hAnsi="Arial" w:cs="Arial"/>
                <w:color w:val="000000" w:themeColor="text1"/>
                <w:sz w:val="16"/>
                <w:lang w:val="en-US"/>
              </w:rPr>
              <w:t>26</w:t>
            </w:r>
          </w:p>
        </w:tc>
        <w:tc>
          <w:tcPr>
            <w:tcW w:w="567" w:type="dxa"/>
            <w:gridSpan w:val="2"/>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3,6</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1,277</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214,</w:t>
            </w:r>
            <w:r>
              <w:rPr>
                <w:rFonts w:ascii="Arial" w:hAnsi="Arial" w:cs="Arial"/>
                <w:color w:val="000000" w:themeColor="text1"/>
                <w:sz w:val="16"/>
                <w:lang w:val="en-US"/>
              </w:rPr>
              <w:t>47</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4,9</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1,522</w:t>
            </w:r>
          </w:p>
          <w:p w:rsidR="001718FF" w:rsidRPr="00E250CA" w:rsidRDefault="001718FF" w:rsidP="00666E75">
            <w:pPr>
              <w:rPr>
                <w:rFonts w:ascii="Arial" w:hAnsi="Arial" w:cs="Arial"/>
                <w:color w:val="000000" w:themeColor="text1"/>
                <w:sz w:val="16"/>
              </w:rPr>
            </w:pPr>
          </w:p>
        </w:tc>
        <w:tc>
          <w:tcPr>
            <w:tcW w:w="992" w:type="dxa"/>
            <w:tcBorders>
              <w:top w:val="single" w:sz="6" w:space="0" w:color="auto"/>
              <w:left w:val="single" w:sz="6" w:space="0" w:color="auto"/>
              <w:bottom w:val="single" w:sz="6" w:space="0" w:color="auto"/>
              <w:right w:val="single" w:sz="6" w:space="0" w:color="auto"/>
            </w:tcBorders>
          </w:tcPr>
          <w:p w:rsidR="001718FF" w:rsidRPr="00BB26A2" w:rsidRDefault="00976DDC" w:rsidP="00666E75">
            <w:pPr>
              <w:rPr>
                <w:rFonts w:ascii="Arial" w:hAnsi="Arial" w:cs="Arial"/>
                <w:color w:val="000000" w:themeColor="text1"/>
                <w:sz w:val="16"/>
                <w:lang w:val="en-US"/>
              </w:rPr>
            </w:pPr>
            <w:r>
              <w:rPr>
                <w:rFonts w:ascii="Arial" w:hAnsi="Arial" w:cs="Arial"/>
                <w:color w:val="000000" w:themeColor="text1"/>
                <w:sz w:val="16"/>
              </w:rPr>
              <w:t>25</w:t>
            </w:r>
            <w:r w:rsidR="00BB26A2">
              <w:rPr>
                <w:rFonts w:ascii="Arial" w:hAnsi="Arial" w:cs="Arial"/>
                <w:color w:val="000000" w:themeColor="text1"/>
                <w:sz w:val="16"/>
              </w:rPr>
              <w:t>5,</w:t>
            </w:r>
            <w:r w:rsidR="00BB26A2">
              <w:rPr>
                <w:rFonts w:ascii="Arial" w:hAnsi="Arial" w:cs="Arial"/>
                <w:color w:val="000000" w:themeColor="text1"/>
                <w:sz w:val="16"/>
                <w:lang w:val="en-US"/>
              </w:rPr>
              <w:t>62</w:t>
            </w:r>
          </w:p>
          <w:p w:rsidR="001718FF" w:rsidRPr="00E250CA" w:rsidRDefault="001718FF" w:rsidP="00666E75">
            <w:pPr>
              <w:rPr>
                <w:rFonts w:ascii="Arial" w:hAnsi="Arial" w:cs="Arial"/>
                <w:color w:val="000000" w:themeColor="text1"/>
                <w:sz w:val="16"/>
              </w:rPr>
            </w:pPr>
          </w:p>
        </w:tc>
      </w:tr>
      <w:tr w:rsidR="001718FF" w:rsidRPr="00E250CA" w:rsidTr="0001406A">
        <w:trPr>
          <w:gridBefore w:val="1"/>
          <w:gridAfter w:val="1"/>
          <w:wBefore w:w="108" w:type="dxa"/>
          <w:wAfter w:w="249" w:type="dxa"/>
          <w:trHeight w:hRule="exact" w:val="227"/>
        </w:trPr>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1,1</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1,009</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543B9A" w:rsidP="00666E75">
            <w:pPr>
              <w:rPr>
                <w:rFonts w:ascii="Arial" w:hAnsi="Arial" w:cs="Arial"/>
                <w:color w:val="000000" w:themeColor="text1"/>
                <w:sz w:val="16"/>
                <w:lang w:val="en-US"/>
              </w:rPr>
            </w:pPr>
            <w:r>
              <w:rPr>
                <w:rFonts w:ascii="Arial" w:hAnsi="Arial" w:cs="Arial"/>
                <w:color w:val="000000" w:themeColor="text1"/>
                <w:sz w:val="16"/>
              </w:rPr>
              <w:t>16</w:t>
            </w:r>
            <w:r>
              <w:rPr>
                <w:rFonts w:ascii="Arial" w:hAnsi="Arial" w:cs="Arial"/>
                <w:color w:val="000000" w:themeColor="text1"/>
                <w:sz w:val="16"/>
                <w:lang w:val="en-US"/>
              </w:rPr>
              <w:t>9</w:t>
            </w:r>
            <w:r w:rsidR="001F2F1F">
              <w:rPr>
                <w:rFonts w:ascii="Arial" w:hAnsi="Arial" w:cs="Arial"/>
                <w:color w:val="000000" w:themeColor="text1"/>
                <w:sz w:val="16"/>
              </w:rPr>
              <w:t>,</w:t>
            </w:r>
            <w:r w:rsidR="00BB26A2">
              <w:rPr>
                <w:rFonts w:ascii="Arial" w:hAnsi="Arial" w:cs="Arial"/>
                <w:color w:val="000000" w:themeColor="text1"/>
                <w:sz w:val="16"/>
                <w:lang w:val="en-US"/>
              </w:rPr>
              <w:t>46</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2,4</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1,125</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188,</w:t>
            </w:r>
            <w:r>
              <w:rPr>
                <w:rFonts w:ascii="Arial" w:hAnsi="Arial" w:cs="Arial"/>
                <w:color w:val="000000" w:themeColor="text1"/>
                <w:sz w:val="16"/>
                <w:lang w:val="en-US"/>
              </w:rPr>
              <w:t>94</w:t>
            </w:r>
          </w:p>
          <w:p w:rsidR="001718FF" w:rsidRPr="00E250CA" w:rsidRDefault="001718FF" w:rsidP="00666E75">
            <w:pPr>
              <w:rPr>
                <w:rFonts w:ascii="Arial" w:hAnsi="Arial" w:cs="Arial"/>
                <w:color w:val="000000" w:themeColor="text1"/>
                <w:sz w:val="16"/>
              </w:rPr>
            </w:pPr>
          </w:p>
        </w:tc>
        <w:tc>
          <w:tcPr>
            <w:tcW w:w="567" w:type="dxa"/>
            <w:gridSpan w:val="2"/>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3,7</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1,292</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216,</w:t>
            </w:r>
            <w:r>
              <w:rPr>
                <w:rFonts w:ascii="Arial" w:hAnsi="Arial" w:cs="Arial"/>
                <w:color w:val="000000" w:themeColor="text1"/>
                <w:sz w:val="16"/>
                <w:lang w:val="en-US"/>
              </w:rPr>
              <w:t>99</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5</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1,542</w:t>
            </w:r>
          </w:p>
          <w:p w:rsidR="001718FF" w:rsidRPr="00E250CA" w:rsidRDefault="001718FF" w:rsidP="00666E75">
            <w:pPr>
              <w:rPr>
                <w:rFonts w:ascii="Arial" w:hAnsi="Arial" w:cs="Arial"/>
                <w:color w:val="000000" w:themeColor="text1"/>
                <w:sz w:val="16"/>
              </w:rPr>
            </w:pPr>
          </w:p>
        </w:tc>
        <w:tc>
          <w:tcPr>
            <w:tcW w:w="992"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258,</w:t>
            </w:r>
            <w:r>
              <w:rPr>
                <w:rFonts w:ascii="Arial" w:hAnsi="Arial" w:cs="Arial"/>
                <w:color w:val="000000" w:themeColor="text1"/>
                <w:sz w:val="16"/>
                <w:lang w:val="en-US"/>
              </w:rPr>
              <w:t>98</w:t>
            </w:r>
          </w:p>
          <w:p w:rsidR="001718FF" w:rsidRPr="00E250CA" w:rsidRDefault="001718FF" w:rsidP="00666E75">
            <w:pPr>
              <w:rPr>
                <w:rFonts w:ascii="Arial" w:hAnsi="Arial" w:cs="Arial"/>
                <w:color w:val="000000" w:themeColor="text1"/>
                <w:sz w:val="16"/>
              </w:rPr>
            </w:pPr>
          </w:p>
        </w:tc>
      </w:tr>
      <w:tr w:rsidR="001718FF" w:rsidRPr="00E250CA" w:rsidTr="0001406A">
        <w:trPr>
          <w:gridBefore w:val="1"/>
          <w:gridAfter w:val="1"/>
          <w:wBefore w:w="108" w:type="dxa"/>
          <w:wAfter w:w="249" w:type="dxa"/>
          <w:trHeight w:hRule="exact" w:val="227"/>
        </w:trPr>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1,2</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1,017</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543B9A" w:rsidRDefault="00543B9A" w:rsidP="00666E75">
            <w:pPr>
              <w:rPr>
                <w:rFonts w:ascii="Arial" w:hAnsi="Arial" w:cs="Arial"/>
                <w:color w:val="000000" w:themeColor="text1"/>
                <w:sz w:val="16"/>
                <w:lang w:val="en-US"/>
              </w:rPr>
            </w:pPr>
            <w:r>
              <w:rPr>
                <w:rFonts w:ascii="Arial" w:hAnsi="Arial" w:cs="Arial"/>
                <w:color w:val="000000" w:themeColor="text1"/>
                <w:sz w:val="16"/>
              </w:rPr>
              <w:t>1</w:t>
            </w:r>
            <w:r>
              <w:rPr>
                <w:rFonts w:ascii="Arial" w:hAnsi="Arial" w:cs="Arial"/>
                <w:color w:val="000000" w:themeColor="text1"/>
                <w:sz w:val="16"/>
                <w:lang w:val="en-US"/>
              </w:rPr>
              <w:t>70</w:t>
            </w:r>
            <w:r>
              <w:rPr>
                <w:rFonts w:ascii="Arial" w:hAnsi="Arial" w:cs="Arial"/>
                <w:color w:val="000000" w:themeColor="text1"/>
                <w:sz w:val="16"/>
              </w:rPr>
              <w:t>,</w:t>
            </w:r>
            <w:r w:rsidR="00BB26A2">
              <w:rPr>
                <w:rFonts w:ascii="Arial" w:hAnsi="Arial" w:cs="Arial"/>
                <w:color w:val="000000" w:themeColor="text1"/>
                <w:sz w:val="16"/>
                <w:lang w:val="en-US"/>
              </w:rPr>
              <w:t>80</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2,5</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1,136</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190,</w:t>
            </w:r>
            <w:r>
              <w:rPr>
                <w:rFonts w:ascii="Arial" w:hAnsi="Arial" w:cs="Arial"/>
                <w:color w:val="000000" w:themeColor="text1"/>
                <w:sz w:val="16"/>
                <w:lang w:val="en-US"/>
              </w:rPr>
              <w:t>79</w:t>
            </w:r>
          </w:p>
          <w:p w:rsidR="001718FF" w:rsidRPr="00E250CA" w:rsidRDefault="001718FF" w:rsidP="00666E75">
            <w:pPr>
              <w:rPr>
                <w:rFonts w:ascii="Arial" w:hAnsi="Arial" w:cs="Arial"/>
                <w:color w:val="000000" w:themeColor="text1"/>
                <w:sz w:val="16"/>
              </w:rPr>
            </w:pPr>
          </w:p>
        </w:tc>
        <w:tc>
          <w:tcPr>
            <w:tcW w:w="567" w:type="dxa"/>
            <w:gridSpan w:val="2"/>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3,8</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1,308</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219,</w:t>
            </w:r>
            <w:r>
              <w:rPr>
                <w:rFonts w:ascii="Arial" w:hAnsi="Arial" w:cs="Arial"/>
                <w:color w:val="000000" w:themeColor="text1"/>
                <w:sz w:val="16"/>
                <w:lang w:val="en-US"/>
              </w:rPr>
              <w:t>68</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5,1</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1,568</w:t>
            </w:r>
          </w:p>
          <w:p w:rsidR="001718FF" w:rsidRPr="00E250CA" w:rsidRDefault="001718FF" w:rsidP="00666E75">
            <w:pPr>
              <w:rPr>
                <w:rFonts w:ascii="Arial" w:hAnsi="Arial" w:cs="Arial"/>
                <w:color w:val="000000" w:themeColor="text1"/>
                <w:sz w:val="16"/>
              </w:rPr>
            </w:pPr>
          </w:p>
        </w:tc>
        <w:tc>
          <w:tcPr>
            <w:tcW w:w="992"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263,</w:t>
            </w:r>
            <w:r>
              <w:rPr>
                <w:rFonts w:ascii="Arial" w:hAnsi="Arial" w:cs="Arial"/>
                <w:color w:val="000000" w:themeColor="text1"/>
                <w:sz w:val="16"/>
                <w:lang w:val="en-US"/>
              </w:rPr>
              <w:t>34</w:t>
            </w:r>
          </w:p>
          <w:p w:rsidR="001718FF" w:rsidRPr="00E250CA" w:rsidRDefault="001718FF" w:rsidP="00666E75">
            <w:pPr>
              <w:rPr>
                <w:rFonts w:ascii="Arial" w:hAnsi="Arial" w:cs="Arial"/>
                <w:color w:val="000000" w:themeColor="text1"/>
                <w:sz w:val="16"/>
              </w:rPr>
            </w:pPr>
          </w:p>
        </w:tc>
      </w:tr>
      <w:tr w:rsidR="001718FF" w:rsidRPr="00E250CA" w:rsidTr="0001406A">
        <w:trPr>
          <w:gridBefore w:val="1"/>
          <w:gridAfter w:val="1"/>
          <w:wBefore w:w="108" w:type="dxa"/>
          <w:wAfter w:w="249" w:type="dxa"/>
          <w:trHeight w:hRule="exact" w:val="227"/>
        </w:trPr>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1,3</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1,026</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0A6516" w:rsidP="00666E75">
            <w:pPr>
              <w:rPr>
                <w:rFonts w:ascii="Arial" w:hAnsi="Arial" w:cs="Arial"/>
                <w:color w:val="000000" w:themeColor="text1"/>
                <w:sz w:val="16"/>
                <w:lang w:val="en-US"/>
              </w:rPr>
            </w:pPr>
            <w:r>
              <w:rPr>
                <w:rFonts w:ascii="Arial" w:hAnsi="Arial" w:cs="Arial"/>
                <w:color w:val="000000" w:themeColor="text1"/>
                <w:sz w:val="16"/>
              </w:rPr>
              <w:t>172</w:t>
            </w:r>
            <w:r w:rsidR="0046462D" w:rsidRPr="00E250CA">
              <w:rPr>
                <w:rFonts w:ascii="Arial" w:hAnsi="Arial" w:cs="Arial"/>
                <w:color w:val="000000" w:themeColor="text1"/>
                <w:sz w:val="16"/>
              </w:rPr>
              <w:t>,</w:t>
            </w:r>
            <w:r w:rsidR="00BB26A2">
              <w:rPr>
                <w:rFonts w:ascii="Arial" w:hAnsi="Arial" w:cs="Arial"/>
                <w:color w:val="000000" w:themeColor="text1"/>
                <w:sz w:val="16"/>
                <w:lang w:val="en-US"/>
              </w:rPr>
              <w:t>31</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2,6</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1,146</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0A6516" w:rsidP="00666E75">
            <w:pPr>
              <w:rPr>
                <w:rFonts w:ascii="Arial" w:hAnsi="Arial" w:cs="Arial"/>
                <w:color w:val="000000" w:themeColor="text1"/>
                <w:sz w:val="16"/>
                <w:lang w:val="en-US"/>
              </w:rPr>
            </w:pPr>
            <w:r>
              <w:rPr>
                <w:rFonts w:ascii="Arial" w:hAnsi="Arial" w:cs="Arial"/>
                <w:color w:val="000000" w:themeColor="text1"/>
                <w:sz w:val="16"/>
              </w:rPr>
              <w:t>192</w:t>
            </w:r>
            <w:r w:rsidR="001718FF" w:rsidRPr="00E250CA">
              <w:rPr>
                <w:rFonts w:ascii="Arial" w:hAnsi="Arial" w:cs="Arial"/>
                <w:color w:val="000000" w:themeColor="text1"/>
                <w:sz w:val="16"/>
              </w:rPr>
              <w:t>,</w:t>
            </w:r>
            <w:r w:rsidR="00BB26A2">
              <w:rPr>
                <w:rFonts w:ascii="Arial" w:hAnsi="Arial" w:cs="Arial"/>
                <w:color w:val="000000" w:themeColor="text1"/>
                <w:sz w:val="16"/>
                <w:lang w:val="en-US"/>
              </w:rPr>
              <w:t>47</w:t>
            </w:r>
          </w:p>
        </w:tc>
        <w:tc>
          <w:tcPr>
            <w:tcW w:w="567" w:type="dxa"/>
            <w:gridSpan w:val="2"/>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3,9</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1,323</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22</w:t>
            </w:r>
            <w:r>
              <w:rPr>
                <w:rFonts w:ascii="Arial" w:hAnsi="Arial" w:cs="Arial"/>
                <w:color w:val="000000" w:themeColor="text1"/>
                <w:sz w:val="16"/>
                <w:lang w:val="en-US"/>
              </w:rPr>
              <w:t>2</w:t>
            </w:r>
            <w:r>
              <w:rPr>
                <w:rFonts w:ascii="Arial" w:hAnsi="Arial" w:cs="Arial"/>
                <w:color w:val="000000" w:themeColor="text1"/>
                <w:sz w:val="16"/>
              </w:rPr>
              <w:t>,</w:t>
            </w:r>
            <w:r>
              <w:rPr>
                <w:rFonts w:ascii="Arial" w:hAnsi="Arial" w:cs="Arial"/>
                <w:color w:val="000000" w:themeColor="text1"/>
                <w:sz w:val="16"/>
                <w:lang w:val="en-US"/>
              </w:rPr>
              <w:t>19</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5,2</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1,593</w:t>
            </w:r>
          </w:p>
          <w:p w:rsidR="001718FF" w:rsidRPr="00E250CA" w:rsidRDefault="001718FF" w:rsidP="00666E75">
            <w:pPr>
              <w:rPr>
                <w:rFonts w:ascii="Arial" w:hAnsi="Arial" w:cs="Arial"/>
                <w:color w:val="000000" w:themeColor="text1"/>
                <w:sz w:val="16"/>
              </w:rPr>
            </w:pPr>
          </w:p>
        </w:tc>
        <w:tc>
          <w:tcPr>
            <w:tcW w:w="992"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267,</w:t>
            </w:r>
            <w:r>
              <w:rPr>
                <w:rFonts w:ascii="Arial" w:hAnsi="Arial" w:cs="Arial"/>
                <w:color w:val="000000" w:themeColor="text1"/>
                <w:sz w:val="16"/>
                <w:lang w:val="en-US"/>
              </w:rPr>
              <w:t>54</w:t>
            </w:r>
          </w:p>
          <w:p w:rsidR="001718FF" w:rsidRPr="00E250CA" w:rsidRDefault="001718FF" w:rsidP="00666E75">
            <w:pPr>
              <w:rPr>
                <w:rFonts w:ascii="Arial" w:hAnsi="Arial" w:cs="Arial"/>
                <w:color w:val="000000" w:themeColor="text1"/>
                <w:sz w:val="16"/>
              </w:rPr>
            </w:pPr>
          </w:p>
        </w:tc>
      </w:tr>
      <w:tr w:rsidR="001718FF" w:rsidRPr="00E250CA" w:rsidTr="0001406A">
        <w:trPr>
          <w:gridBefore w:val="1"/>
          <w:gridAfter w:val="1"/>
          <w:wBefore w:w="108" w:type="dxa"/>
          <w:wAfter w:w="249" w:type="dxa"/>
          <w:trHeight w:hRule="exact" w:val="227"/>
        </w:trPr>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1,4</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1,034</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173,</w:t>
            </w:r>
            <w:r>
              <w:rPr>
                <w:rFonts w:ascii="Arial" w:hAnsi="Arial" w:cs="Arial"/>
                <w:color w:val="000000" w:themeColor="text1"/>
                <w:sz w:val="16"/>
                <w:lang w:val="en-US"/>
              </w:rPr>
              <w:t>66</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2,7</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1,156</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19</w:t>
            </w:r>
            <w:r>
              <w:rPr>
                <w:rFonts w:ascii="Arial" w:hAnsi="Arial" w:cs="Arial"/>
                <w:color w:val="000000" w:themeColor="text1"/>
                <w:sz w:val="16"/>
                <w:lang w:val="en-US"/>
              </w:rPr>
              <w:t>4</w:t>
            </w:r>
            <w:r>
              <w:rPr>
                <w:rFonts w:ascii="Arial" w:hAnsi="Arial" w:cs="Arial"/>
                <w:color w:val="000000" w:themeColor="text1"/>
                <w:sz w:val="16"/>
              </w:rPr>
              <w:t>,</w:t>
            </w:r>
            <w:r>
              <w:rPr>
                <w:rFonts w:ascii="Arial" w:hAnsi="Arial" w:cs="Arial"/>
                <w:color w:val="000000" w:themeColor="text1"/>
                <w:sz w:val="16"/>
                <w:lang w:val="en-US"/>
              </w:rPr>
              <w:t>15</w:t>
            </w:r>
          </w:p>
          <w:p w:rsidR="001718FF" w:rsidRPr="00E250CA" w:rsidRDefault="001718FF" w:rsidP="00666E75">
            <w:pPr>
              <w:rPr>
                <w:rFonts w:ascii="Arial" w:hAnsi="Arial" w:cs="Arial"/>
                <w:color w:val="000000" w:themeColor="text1"/>
                <w:sz w:val="16"/>
              </w:rPr>
            </w:pPr>
          </w:p>
        </w:tc>
        <w:tc>
          <w:tcPr>
            <w:tcW w:w="567" w:type="dxa"/>
            <w:gridSpan w:val="2"/>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4</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pStyle w:val="staff"/>
              <w:autoSpaceDE w:val="0"/>
              <w:autoSpaceDN w:val="0"/>
              <w:spacing w:before="0" w:beforeAutospacing="0" w:after="0" w:afterAutospacing="0"/>
              <w:rPr>
                <w:rFonts w:ascii="Arial" w:hAnsi="Arial" w:cs="Arial"/>
                <w:color w:val="000000" w:themeColor="text1"/>
                <w:szCs w:val="20"/>
                <w:lang w:eastAsia="en-US"/>
              </w:rPr>
            </w:pPr>
            <w:r w:rsidRPr="00E250CA">
              <w:rPr>
                <w:rFonts w:ascii="Arial" w:hAnsi="Arial" w:cs="Arial"/>
                <w:color w:val="000000" w:themeColor="text1"/>
                <w:szCs w:val="20"/>
                <w:lang w:eastAsia="en-US"/>
              </w:rPr>
              <w:t>1,338</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224,</w:t>
            </w:r>
            <w:r>
              <w:rPr>
                <w:rFonts w:ascii="Arial" w:hAnsi="Arial" w:cs="Arial"/>
                <w:color w:val="000000" w:themeColor="text1"/>
                <w:sz w:val="16"/>
                <w:lang w:val="en-US"/>
              </w:rPr>
              <w:t>71</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5,3</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1,619</w:t>
            </w:r>
          </w:p>
          <w:p w:rsidR="001718FF" w:rsidRPr="00E250CA" w:rsidRDefault="001718FF" w:rsidP="00666E75">
            <w:pPr>
              <w:rPr>
                <w:rFonts w:ascii="Arial" w:hAnsi="Arial" w:cs="Arial"/>
                <w:color w:val="000000" w:themeColor="text1"/>
                <w:sz w:val="16"/>
              </w:rPr>
            </w:pPr>
          </w:p>
        </w:tc>
        <w:tc>
          <w:tcPr>
            <w:tcW w:w="992"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271,</w:t>
            </w:r>
            <w:r>
              <w:rPr>
                <w:rFonts w:ascii="Arial" w:hAnsi="Arial" w:cs="Arial"/>
                <w:color w:val="000000" w:themeColor="text1"/>
                <w:sz w:val="16"/>
                <w:lang w:val="en-US"/>
              </w:rPr>
              <w:t>91</w:t>
            </w:r>
          </w:p>
          <w:p w:rsidR="001718FF" w:rsidRPr="00E250CA" w:rsidRDefault="001718FF" w:rsidP="00666E75">
            <w:pPr>
              <w:rPr>
                <w:rFonts w:ascii="Arial" w:hAnsi="Arial" w:cs="Arial"/>
                <w:color w:val="000000" w:themeColor="text1"/>
                <w:sz w:val="16"/>
              </w:rPr>
            </w:pPr>
          </w:p>
        </w:tc>
      </w:tr>
      <w:tr w:rsidR="001718FF" w:rsidRPr="00E250CA" w:rsidTr="0001406A">
        <w:trPr>
          <w:gridBefore w:val="1"/>
          <w:gridAfter w:val="1"/>
          <w:wBefore w:w="108" w:type="dxa"/>
          <w:wAfter w:w="249" w:type="dxa"/>
          <w:trHeight w:hRule="exact" w:val="227"/>
        </w:trPr>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1,5</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1,043</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17</w:t>
            </w:r>
            <w:r>
              <w:rPr>
                <w:rFonts w:ascii="Arial" w:hAnsi="Arial" w:cs="Arial"/>
                <w:color w:val="000000" w:themeColor="text1"/>
                <w:sz w:val="16"/>
                <w:lang w:val="en-US"/>
              </w:rPr>
              <w:t>5</w:t>
            </w:r>
            <w:r>
              <w:rPr>
                <w:rFonts w:ascii="Arial" w:hAnsi="Arial" w:cs="Arial"/>
                <w:color w:val="000000" w:themeColor="text1"/>
                <w:sz w:val="16"/>
              </w:rPr>
              <w:t>,</w:t>
            </w:r>
            <w:r>
              <w:rPr>
                <w:rFonts w:ascii="Arial" w:hAnsi="Arial" w:cs="Arial"/>
                <w:color w:val="000000" w:themeColor="text1"/>
                <w:sz w:val="16"/>
                <w:lang w:val="en-US"/>
              </w:rPr>
              <w:t>17</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2,8</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1,166</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0A6516" w:rsidP="00666E75">
            <w:pPr>
              <w:rPr>
                <w:rFonts w:ascii="Arial" w:hAnsi="Arial" w:cs="Arial"/>
                <w:color w:val="000000" w:themeColor="text1"/>
                <w:sz w:val="16"/>
                <w:lang w:val="en-US"/>
              </w:rPr>
            </w:pPr>
            <w:r>
              <w:rPr>
                <w:rFonts w:ascii="Arial" w:hAnsi="Arial" w:cs="Arial"/>
                <w:color w:val="000000" w:themeColor="text1"/>
                <w:sz w:val="16"/>
              </w:rPr>
              <w:t>195</w:t>
            </w:r>
            <w:r w:rsidR="001718FF" w:rsidRPr="00E250CA">
              <w:rPr>
                <w:rFonts w:ascii="Arial" w:hAnsi="Arial" w:cs="Arial"/>
                <w:color w:val="000000" w:themeColor="text1"/>
                <w:sz w:val="16"/>
              </w:rPr>
              <w:t>,</w:t>
            </w:r>
            <w:r w:rsidR="00BB26A2">
              <w:rPr>
                <w:rFonts w:ascii="Arial" w:hAnsi="Arial" w:cs="Arial"/>
                <w:color w:val="000000" w:themeColor="text1"/>
                <w:sz w:val="16"/>
                <w:lang w:val="en-US"/>
              </w:rPr>
              <w:t>83</w:t>
            </w:r>
          </w:p>
        </w:tc>
        <w:tc>
          <w:tcPr>
            <w:tcW w:w="567" w:type="dxa"/>
            <w:gridSpan w:val="2"/>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4,1</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1,358</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22</w:t>
            </w:r>
            <w:r>
              <w:rPr>
                <w:rFonts w:ascii="Arial" w:hAnsi="Arial" w:cs="Arial"/>
                <w:color w:val="000000" w:themeColor="text1"/>
                <w:sz w:val="16"/>
                <w:lang w:val="en-US"/>
              </w:rPr>
              <w:t>8</w:t>
            </w:r>
            <w:r>
              <w:rPr>
                <w:rFonts w:ascii="Arial" w:hAnsi="Arial" w:cs="Arial"/>
                <w:color w:val="000000" w:themeColor="text1"/>
                <w:sz w:val="16"/>
              </w:rPr>
              <w:t>,</w:t>
            </w:r>
            <w:r>
              <w:rPr>
                <w:rFonts w:ascii="Arial" w:hAnsi="Arial" w:cs="Arial"/>
                <w:color w:val="000000" w:themeColor="text1"/>
                <w:sz w:val="16"/>
                <w:lang w:val="en-US"/>
              </w:rPr>
              <w:t>07</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5,4</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1,644</w:t>
            </w:r>
          </w:p>
          <w:p w:rsidR="001718FF" w:rsidRPr="00E250CA" w:rsidRDefault="001718FF" w:rsidP="00666E75">
            <w:pPr>
              <w:rPr>
                <w:rFonts w:ascii="Arial" w:hAnsi="Arial" w:cs="Arial"/>
                <w:color w:val="000000" w:themeColor="text1"/>
                <w:sz w:val="16"/>
              </w:rPr>
            </w:pPr>
          </w:p>
        </w:tc>
        <w:tc>
          <w:tcPr>
            <w:tcW w:w="992"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27</w:t>
            </w:r>
            <w:r>
              <w:rPr>
                <w:rFonts w:ascii="Arial" w:hAnsi="Arial" w:cs="Arial"/>
                <w:color w:val="000000" w:themeColor="text1"/>
                <w:sz w:val="16"/>
                <w:lang w:val="en-US"/>
              </w:rPr>
              <w:t>6</w:t>
            </w:r>
            <w:r>
              <w:rPr>
                <w:rFonts w:ascii="Arial" w:hAnsi="Arial" w:cs="Arial"/>
                <w:color w:val="000000" w:themeColor="text1"/>
                <w:sz w:val="16"/>
              </w:rPr>
              <w:t>,</w:t>
            </w:r>
            <w:r>
              <w:rPr>
                <w:rFonts w:ascii="Arial" w:hAnsi="Arial" w:cs="Arial"/>
                <w:color w:val="000000" w:themeColor="text1"/>
                <w:sz w:val="16"/>
                <w:lang w:val="en-US"/>
              </w:rPr>
              <w:t>11</w:t>
            </w:r>
          </w:p>
          <w:p w:rsidR="001718FF" w:rsidRPr="00E250CA" w:rsidRDefault="001718FF" w:rsidP="00666E75">
            <w:pPr>
              <w:rPr>
                <w:rFonts w:ascii="Arial" w:hAnsi="Arial" w:cs="Arial"/>
                <w:color w:val="000000" w:themeColor="text1"/>
                <w:sz w:val="16"/>
              </w:rPr>
            </w:pPr>
          </w:p>
        </w:tc>
      </w:tr>
      <w:tr w:rsidR="001718FF" w:rsidRPr="00E250CA" w:rsidTr="0001406A">
        <w:trPr>
          <w:gridBefore w:val="1"/>
          <w:gridAfter w:val="1"/>
          <w:wBefore w:w="108" w:type="dxa"/>
          <w:wAfter w:w="249" w:type="dxa"/>
          <w:trHeight w:hRule="exact" w:val="227"/>
        </w:trPr>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1,6</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1,051</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176,</w:t>
            </w:r>
            <w:r>
              <w:rPr>
                <w:rFonts w:ascii="Arial" w:hAnsi="Arial" w:cs="Arial"/>
                <w:color w:val="000000" w:themeColor="text1"/>
                <w:sz w:val="16"/>
                <w:lang w:val="en-US"/>
              </w:rPr>
              <w:t>51</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2,9</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1,176</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AB50A6" w:rsidP="00666E75">
            <w:pPr>
              <w:rPr>
                <w:rFonts w:ascii="Arial" w:hAnsi="Arial" w:cs="Arial"/>
                <w:color w:val="000000" w:themeColor="text1"/>
                <w:sz w:val="16"/>
                <w:lang w:val="en-US"/>
              </w:rPr>
            </w:pPr>
            <w:r w:rsidRPr="00E250CA">
              <w:rPr>
                <w:rFonts w:ascii="Arial" w:hAnsi="Arial" w:cs="Arial"/>
                <w:color w:val="000000" w:themeColor="text1"/>
                <w:sz w:val="16"/>
              </w:rPr>
              <w:t>1</w:t>
            </w:r>
            <w:r w:rsidR="00BB26A2">
              <w:rPr>
                <w:rFonts w:ascii="Arial" w:hAnsi="Arial" w:cs="Arial"/>
                <w:color w:val="000000" w:themeColor="text1"/>
                <w:sz w:val="16"/>
              </w:rPr>
              <w:t>97,</w:t>
            </w:r>
            <w:r w:rsidR="00BB26A2">
              <w:rPr>
                <w:rFonts w:ascii="Arial" w:hAnsi="Arial" w:cs="Arial"/>
                <w:color w:val="000000" w:themeColor="text1"/>
                <w:sz w:val="16"/>
                <w:lang w:val="en-US"/>
              </w:rPr>
              <w:t>51</w:t>
            </w:r>
          </w:p>
          <w:p w:rsidR="001718FF" w:rsidRPr="00E250CA" w:rsidRDefault="001718FF" w:rsidP="00666E75">
            <w:pPr>
              <w:rPr>
                <w:rFonts w:ascii="Arial" w:hAnsi="Arial" w:cs="Arial"/>
                <w:color w:val="000000" w:themeColor="text1"/>
                <w:sz w:val="16"/>
              </w:rPr>
            </w:pPr>
          </w:p>
        </w:tc>
        <w:tc>
          <w:tcPr>
            <w:tcW w:w="567" w:type="dxa"/>
            <w:gridSpan w:val="2"/>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4,2</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1,379</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231,</w:t>
            </w:r>
            <w:r>
              <w:rPr>
                <w:rFonts w:ascii="Arial" w:hAnsi="Arial" w:cs="Arial"/>
                <w:color w:val="000000" w:themeColor="text1"/>
                <w:sz w:val="16"/>
                <w:lang w:val="en-US"/>
              </w:rPr>
              <w:t>60</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5,5</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1,670</w:t>
            </w:r>
          </w:p>
          <w:p w:rsidR="001718FF" w:rsidRPr="00E250CA" w:rsidRDefault="001718FF" w:rsidP="00666E75">
            <w:pPr>
              <w:rPr>
                <w:rFonts w:ascii="Arial" w:hAnsi="Arial" w:cs="Arial"/>
                <w:color w:val="000000" w:themeColor="text1"/>
                <w:sz w:val="16"/>
              </w:rPr>
            </w:pPr>
          </w:p>
        </w:tc>
        <w:tc>
          <w:tcPr>
            <w:tcW w:w="992"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280,</w:t>
            </w:r>
            <w:r>
              <w:rPr>
                <w:rFonts w:ascii="Arial" w:hAnsi="Arial" w:cs="Arial"/>
                <w:color w:val="000000" w:themeColor="text1"/>
                <w:sz w:val="16"/>
                <w:lang w:val="en-US"/>
              </w:rPr>
              <w:t>47</w:t>
            </w:r>
          </w:p>
          <w:p w:rsidR="001718FF" w:rsidRPr="00E250CA" w:rsidRDefault="001718FF" w:rsidP="00666E75">
            <w:pPr>
              <w:rPr>
                <w:rFonts w:ascii="Arial" w:hAnsi="Arial" w:cs="Arial"/>
                <w:color w:val="000000" w:themeColor="text1"/>
                <w:sz w:val="16"/>
              </w:rPr>
            </w:pPr>
          </w:p>
        </w:tc>
      </w:tr>
      <w:tr w:rsidR="001718FF" w:rsidRPr="00E250CA" w:rsidTr="0001406A">
        <w:trPr>
          <w:gridBefore w:val="1"/>
          <w:gridAfter w:val="1"/>
          <w:wBefore w:w="108" w:type="dxa"/>
          <w:wAfter w:w="249" w:type="dxa"/>
          <w:trHeight w:hRule="exact" w:val="227"/>
        </w:trPr>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1,7</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1,060</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17</w:t>
            </w:r>
            <w:r>
              <w:rPr>
                <w:rFonts w:ascii="Arial" w:hAnsi="Arial" w:cs="Arial"/>
                <w:color w:val="000000" w:themeColor="text1"/>
                <w:sz w:val="16"/>
                <w:lang w:val="en-US"/>
              </w:rPr>
              <w:t>8</w:t>
            </w:r>
            <w:r>
              <w:rPr>
                <w:rFonts w:ascii="Arial" w:hAnsi="Arial" w:cs="Arial"/>
                <w:color w:val="000000" w:themeColor="text1"/>
                <w:sz w:val="16"/>
              </w:rPr>
              <w:t>,</w:t>
            </w:r>
            <w:r>
              <w:rPr>
                <w:rFonts w:ascii="Arial" w:hAnsi="Arial" w:cs="Arial"/>
                <w:color w:val="000000" w:themeColor="text1"/>
                <w:sz w:val="16"/>
                <w:lang w:val="en-US"/>
              </w:rPr>
              <w:t>02</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3</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1,186</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19</w:t>
            </w:r>
            <w:r>
              <w:rPr>
                <w:rFonts w:ascii="Arial" w:hAnsi="Arial" w:cs="Arial"/>
                <w:color w:val="000000" w:themeColor="text1"/>
                <w:sz w:val="16"/>
                <w:lang w:val="en-US"/>
              </w:rPr>
              <w:t>9</w:t>
            </w:r>
            <w:r>
              <w:rPr>
                <w:rFonts w:ascii="Arial" w:hAnsi="Arial" w:cs="Arial"/>
                <w:color w:val="000000" w:themeColor="text1"/>
                <w:sz w:val="16"/>
              </w:rPr>
              <w:t>,</w:t>
            </w:r>
            <w:r>
              <w:rPr>
                <w:rFonts w:ascii="Arial" w:hAnsi="Arial" w:cs="Arial"/>
                <w:color w:val="000000" w:themeColor="text1"/>
                <w:sz w:val="16"/>
                <w:lang w:val="en-US"/>
              </w:rPr>
              <w:t>19</w:t>
            </w:r>
          </w:p>
          <w:p w:rsidR="001718FF" w:rsidRPr="00E250CA" w:rsidRDefault="001718FF" w:rsidP="00666E75">
            <w:pPr>
              <w:rPr>
                <w:rFonts w:ascii="Arial" w:hAnsi="Arial" w:cs="Arial"/>
                <w:color w:val="000000" w:themeColor="text1"/>
                <w:sz w:val="16"/>
              </w:rPr>
            </w:pPr>
          </w:p>
        </w:tc>
        <w:tc>
          <w:tcPr>
            <w:tcW w:w="567" w:type="dxa"/>
            <w:gridSpan w:val="2"/>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4,3</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1,399</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234,</w:t>
            </w:r>
            <w:r>
              <w:rPr>
                <w:rFonts w:ascii="Arial" w:hAnsi="Arial" w:cs="Arial"/>
                <w:color w:val="000000" w:themeColor="text1"/>
                <w:sz w:val="16"/>
                <w:lang w:val="en-US"/>
              </w:rPr>
              <w:t>96</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5,6</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1,695</w:t>
            </w:r>
          </w:p>
          <w:p w:rsidR="001718FF" w:rsidRPr="00E250CA" w:rsidRDefault="001718FF" w:rsidP="00666E75">
            <w:pPr>
              <w:rPr>
                <w:rFonts w:ascii="Arial" w:hAnsi="Arial" w:cs="Arial"/>
                <w:color w:val="000000" w:themeColor="text1"/>
                <w:sz w:val="16"/>
              </w:rPr>
            </w:pPr>
          </w:p>
        </w:tc>
        <w:tc>
          <w:tcPr>
            <w:tcW w:w="992"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284,</w:t>
            </w:r>
            <w:r>
              <w:rPr>
                <w:rFonts w:ascii="Arial" w:hAnsi="Arial" w:cs="Arial"/>
                <w:color w:val="000000" w:themeColor="text1"/>
                <w:sz w:val="16"/>
                <w:lang w:val="en-US"/>
              </w:rPr>
              <w:t>67</w:t>
            </w:r>
          </w:p>
          <w:p w:rsidR="001718FF" w:rsidRPr="00E250CA" w:rsidRDefault="001718FF" w:rsidP="00666E75">
            <w:pPr>
              <w:rPr>
                <w:rFonts w:ascii="Arial" w:hAnsi="Arial" w:cs="Arial"/>
                <w:color w:val="000000" w:themeColor="text1"/>
                <w:sz w:val="16"/>
              </w:rPr>
            </w:pPr>
          </w:p>
        </w:tc>
      </w:tr>
      <w:tr w:rsidR="001718FF" w:rsidRPr="00E250CA" w:rsidTr="0001406A">
        <w:trPr>
          <w:gridBefore w:val="1"/>
          <w:gridAfter w:val="1"/>
          <w:wBefore w:w="108" w:type="dxa"/>
          <w:wAfter w:w="249" w:type="dxa"/>
          <w:trHeight w:hRule="exact" w:val="227"/>
        </w:trPr>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1,8</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1,068</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179,</w:t>
            </w:r>
            <w:r>
              <w:rPr>
                <w:rFonts w:ascii="Arial" w:hAnsi="Arial" w:cs="Arial"/>
                <w:color w:val="000000" w:themeColor="text1"/>
                <w:sz w:val="16"/>
                <w:lang w:val="en-US"/>
              </w:rPr>
              <w:t>37</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3,1</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E2186B" w:rsidP="00666E75">
            <w:pPr>
              <w:rPr>
                <w:rFonts w:ascii="Arial" w:hAnsi="Arial" w:cs="Arial"/>
                <w:color w:val="000000" w:themeColor="text1"/>
                <w:sz w:val="16"/>
              </w:rPr>
            </w:pPr>
            <w:r w:rsidRPr="00E250CA">
              <w:rPr>
                <w:rFonts w:ascii="Arial" w:hAnsi="Arial" w:cs="Arial"/>
                <w:color w:val="000000" w:themeColor="text1"/>
                <w:sz w:val="16"/>
              </w:rPr>
              <w:t>1,</w:t>
            </w:r>
            <w:r w:rsidR="001718FF" w:rsidRPr="00E250CA">
              <w:rPr>
                <w:rFonts w:ascii="Arial" w:hAnsi="Arial" w:cs="Arial"/>
                <w:color w:val="000000" w:themeColor="text1"/>
                <w:sz w:val="16"/>
              </w:rPr>
              <w:t>201</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201,</w:t>
            </w:r>
            <w:r>
              <w:rPr>
                <w:rFonts w:ascii="Arial" w:hAnsi="Arial" w:cs="Arial"/>
                <w:color w:val="000000" w:themeColor="text1"/>
                <w:sz w:val="16"/>
                <w:lang w:val="en-US"/>
              </w:rPr>
              <w:t>70</w:t>
            </w:r>
          </w:p>
          <w:p w:rsidR="001718FF" w:rsidRPr="00E250CA" w:rsidRDefault="001718FF" w:rsidP="00666E75">
            <w:pPr>
              <w:rPr>
                <w:rFonts w:ascii="Arial" w:hAnsi="Arial" w:cs="Arial"/>
                <w:color w:val="000000" w:themeColor="text1"/>
                <w:sz w:val="16"/>
              </w:rPr>
            </w:pPr>
          </w:p>
        </w:tc>
        <w:tc>
          <w:tcPr>
            <w:tcW w:w="567" w:type="dxa"/>
            <w:gridSpan w:val="2"/>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4,4</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1,420</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0A6516" w:rsidP="00666E75">
            <w:pPr>
              <w:rPr>
                <w:rFonts w:ascii="Arial" w:hAnsi="Arial" w:cs="Arial"/>
                <w:color w:val="000000" w:themeColor="text1"/>
                <w:sz w:val="16"/>
                <w:lang w:val="en-US"/>
              </w:rPr>
            </w:pPr>
            <w:r>
              <w:rPr>
                <w:rFonts w:ascii="Arial" w:hAnsi="Arial" w:cs="Arial"/>
                <w:color w:val="000000" w:themeColor="text1"/>
                <w:sz w:val="16"/>
              </w:rPr>
              <w:t>238</w:t>
            </w:r>
            <w:r w:rsidR="009D0D9C" w:rsidRPr="00E250CA">
              <w:rPr>
                <w:rFonts w:ascii="Arial" w:hAnsi="Arial" w:cs="Arial"/>
                <w:color w:val="000000" w:themeColor="text1"/>
                <w:sz w:val="16"/>
              </w:rPr>
              <w:t>,</w:t>
            </w:r>
            <w:r w:rsidR="00BB26A2">
              <w:rPr>
                <w:rFonts w:ascii="Arial" w:hAnsi="Arial" w:cs="Arial"/>
                <w:color w:val="000000" w:themeColor="text1"/>
                <w:sz w:val="16"/>
                <w:lang w:val="en-US"/>
              </w:rPr>
              <w:t>49</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5,7</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1,721</w:t>
            </w:r>
          </w:p>
          <w:p w:rsidR="001718FF" w:rsidRPr="00E250CA" w:rsidRDefault="001718FF" w:rsidP="00666E75">
            <w:pPr>
              <w:rPr>
                <w:rFonts w:ascii="Arial" w:hAnsi="Arial" w:cs="Arial"/>
                <w:color w:val="000000" w:themeColor="text1"/>
                <w:sz w:val="16"/>
              </w:rPr>
            </w:pPr>
          </w:p>
        </w:tc>
        <w:tc>
          <w:tcPr>
            <w:tcW w:w="992"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28</w:t>
            </w:r>
            <w:r>
              <w:rPr>
                <w:rFonts w:ascii="Arial" w:hAnsi="Arial" w:cs="Arial"/>
                <w:color w:val="000000" w:themeColor="text1"/>
                <w:sz w:val="16"/>
                <w:lang w:val="en-US"/>
              </w:rPr>
              <w:t>9</w:t>
            </w:r>
            <w:r>
              <w:rPr>
                <w:rFonts w:ascii="Arial" w:hAnsi="Arial" w:cs="Arial"/>
                <w:color w:val="000000" w:themeColor="text1"/>
                <w:sz w:val="16"/>
              </w:rPr>
              <w:t>,</w:t>
            </w:r>
            <w:r>
              <w:rPr>
                <w:rFonts w:ascii="Arial" w:hAnsi="Arial" w:cs="Arial"/>
                <w:color w:val="000000" w:themeColor="text1"/>
                <w:sz w:val="16"/>
                <w:lang w:val="en-US"/>
              </w:rPr>
              <w:t>04</w:t>
            </w:r>
          </w:p>
          <w:p w:rsidR="001718FF" w:rsidRPr="00E250CA" w:rsidRDefault="001718FF" w:rsidP="00666E75">
            <w:pPr>
              <w:rPr>
                <w:rFonts w:ascii="Arial" w:hAnsi="Arial" w:cs="Arial"/>
                <w:color w:val="000000" w:themeColor="text1"/>
                <w:sz w:val="16"/>
              </w:rPr>
            </w:pPr>
          </w:p>
        </w:tc>
      </w:tr>
      <w:tr w:rsidR="001718FF" w:rsidRPr="00E250CA" w:rsidTr="0001406A">
        <w:trPr>
          <w:gridBefore w:val="1"/>
          <w:gridAfter w:val="1"/>
          <w:wBefore w:w="108" w:type="dxa"/>
          <w:wAfter w:w="249" w:type="dxa"/>
          <w:trHeight w:hRule="exact" w:val="227"/>
        </w:trPr>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1,9</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1,077</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0A6516" w:rsidP="00666E75">
            <w:pPr>
              <w:rPr>
                <w:rFonts w:ascii="Arial" w:hAnsi="Arial" w:cs="Arial"/>
                <w:color w:val="000000" w:themeColor="text1"/>
                <w:sz w:val="16"/>
                <w:lang w:val="en-US"/>
              </w:rPr>
            </w:pPr>
            <w:r>
              <w:rPr>
                <w:rFonts w:ascii="Arial" w:hAnsi="Arial" w:cs="Arial"/>
                <w:color w:val="000000" w:themeColor="text1"/>
                <w:sz w:val="16"/>
              </w:rPr>
              <w:t>180</w:t>
            </w:r>
            <w:r w:rsidR="00976DDC">
              <w:rPr>
                <w:rFonts w:ascii="Arial" w:hAnsi="Arial" w:cs="Arial"/>
                <w:color w:val="000000" w:themeColor="text1"/>
                <w:sz w:val="16"/>
              </w:rPr>
              <w:t>,</w:t>
            </w:r>
            <w:r w:rsidR="00BB26A2">
              <w:rPr>
                <w:rFonts w:ascii="Arial" w:hAnsi="Arial" w:cs="Arial"/>
                <w:color w:val="000000" w:themeColor="text1"/>
                <w:sz w:val="16"/>
                <w:lang w:val="en-US"/>
              </w:rPr>
              <w:t>88</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3,2</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1,216</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20</w:t>
            </w:r>
            <w:r>
              <w:rPr>
                <w:rFonts w:ascii="Arial" w:hAnsi="Arial" w:cs="Arial"/>
                <w:color w:val="000000" w:themeColor="text1"/>
                <w:sz w:val="16"/>
                <w:lang w:val="en-US"/>
              </w:rPr>
              <w:t>4</w:t>
            </w:r>
            <w:r w:rsidR="001718FF" w:rsidRPr="00E250CA">
              <w:rPr>
                <w:rFonts w:ascii="Arial" w:hAnsi="Arial" w:cs="Arial"/>
                <w:color w:val="000000" w:themeColor="text1"/>
                <w:sz w:val="16"/>
              </w:rPr>
              <w:t>,</w:t>
            </w:r>
            <w:r>
              <w:rPr>
                <w:rFonts w:ascii="Arial" w:hAnsi="Arial" w:cs="Arial"/>
                <w:color w:val="000000" w:themeColor="text1"/>
                <w:sz w:val="16"/>
                <w:lang w:val="en-US"/>
              </w:rPr>
              <w:t>22</w:t>
            </w:r>
          </w:p>
        </w:tc>
        <w:tc>
          <w:tcPr>
            <w:tcW w:w="567" w:type="dxa"/>
            <w:gridSpan w:val="2"/>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4,5</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1,440</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241,</w:t>
            </w:r>
            <w:r>
              <w:rPr>
                <w:rFonts w:ascii="Arial" w:hAnsi="Arial" w:cs="Arial"/>
                <w:color w:val="000000" w:themeColor="text1"/>
                <w:sz w:val="16"/>
                <w:lang w:val="en-US"/>
              </w:rPr>
              <w:t>84</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5,8</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1,746</w:t>
            </w:r>
          </w:p>
          <w:p w:rsidR="001718FF" w:rsidRPr="00E250CA" w:rsidRDefault="001718FF" w:rsidP="00666E75">
            <w:pPr>
              <w:rPr>
                <w:rFonts w:ascii="Arial" w:hAnsi="Arial" w:cs="Arial"/>
                <w:color w:val="000000" w:themeColor="text1"/>
                <w:sz w:val="16"/>
              </w:rPr>
            </w:pPr>
          </w:p>
        </w:tc>
        <w:tc>
          <w:tcPr>
            <w:tcW w:w="992"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29</w:t>
            </w:r>
            <w:r>
              <w:rPr>
                <w:rFonts w:ascii="Arial" w:hAnsi="Arial" w:cs="Arial"/>
                <w:color w:val="000000" w:themeColor="text1"/>
                <w:sz w:val="16"/>
                <w:lang w:val="en-US"/>
              </w:rPr>
              <w:t>3</w:t>
            </w:r>
            <w:r>
              <w:rPr>
                <w:rFonts w:ascii="Arial" w:hAnsi="Arial" w:cs="Arial"/>
                <w:color w:val="000000" w:themeColor="text1"/>
                <w:sz w:val="16"/>
              </w:rPr>
              <w:t>,</w:t>
            </w:r>
            <w:r>
              <w:rPr>
                <w:rFonts w:ascii="Arial" w:hAnsi="Arial" w:cs="Arial"/>
                <w:color w:val="000000" w:themeColor="text1"/>
                <w:sz w:val="16"/>
                <w:lang w:val="en-US"/>
              </w:rPr>
              <w:t>24</w:t>
            </w:r>
          </w:p>
          <w:p w:rsidR="001718FF" w:rsidRPr="00E250CA" w:rsidRDefault="001718FF" w:rsidP="00666E75">
            <w:pPr>
              <w:rPr>
                <w:rFonts w:ascii="Arial" w:hAnsi="Arial" w:cs="Arial"/>
                <w:color w:val="000000" w:themeColor="text1"/>
                <w:sz w:val="16"/>
              </w:rPr>
            </w:pPr>
          </w:p>
        </w:tc>
      </w:tr>
      <w:tr w:rsidR="001718FF" w:rsidRPr="00E250CA" w:rsidTr="0001406A">
        <w:trPr>
          <w:gridBefore w:val="1"/>
          <w:gridAfter w:val="1"/>
          <w:wBefore w:w="108" w:type="dxa"/>
          <w:wAfter w:w="249" w:type="dxa"/>
          <w:trHeight w:hRule="exact" w:val="227"/>
        </w:trPr>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2</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1,085</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182,</w:t>
            </w:r>
            <w:r>
              <w:rPr>
                <w:rFonts w:ascii="Arial" w:hAnsi="Arial" w:cs="Arial"/>
                <w:color w:val="000000" w:themeColor="text1"/>
                <w:sz w:val="16"/>
                <w:lang w:val="en-US"/>
              </w:rPr>
              <w:t>22</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3,3</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1,232</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0A6516" w:rsidP="00666E75">
            <w:pPr>
              <w:rPr>
                <w:rFonts w:ascii="Arial" w:hAnsi="Arial" w:cs="Arial"/>
                <w:color w:val="000000" w:themeColor="text1"/>
                <w:sz w:val="16"/>
                <w:lang w:val="en-US"/>
              </w:rPr>
            </w:pPr>
            <w:r>
              <w:rPr>
                <w:rFonts w:ascii="Arial" w:hAnsi="Arial" w:cs="Arial"/>
                <w:color w:val="000000" w:themeColor="text1"/>
                <w:sz w:val="16"/>
              </w:rPr>
              <w:t>206</w:t>
            </w:r>
            <w:r w:rsidR="00C1243F" w:rsidRPr="00E250CA">
              <w:rPr>
                <w:rFonts w:ascii="Arial" w:hAnsi="Arial" w:cs="Arial"/>
                <w:color w:val="000000" w:themeColor="text1"/>
                <w:sz w:val="16"/>
              </w:rPr>
              <w:t>,</w:t>
            </w:r>
            <w:r w:rsidR="00BB26A2">
              <w:rPr>
                <w:rFonts w:ascii="Arial" w:hAnsi="Arial" w:cs="Arial"/>
                <w:color w:val="000000" w:themeColor="text1"/>
                <w:sz w:val="16"/>
                <w:lang w:val="en-US"/>
              </w:rPr>
              <w:t>91</w:t>
            </w:r>
          </w:p>
          <w:p w:rsidR="001718FF" w:rsidRPr="00E250CA" w:rsidRDefault="001718FF" w:rsidP="00666E75">
            <w:pPr>
              <w:rPr>
                <w:rFonts w:ascii="Arial" w:hAnsi="Arial" w:cs="Arial"/>
                <w:color w:val="000000" w:themeColor="text1"/>
                <w:sz w:val="16"/>
              </w:rPr>
            </w:pPr>
          </w:p>
        </w:tc>
        <w:tc>
          <w:tcPr>
            <w:tcW w:w="567" w:type="dxa"/>
            <w:gridSpan w:val="2"/>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4,6</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1,460</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0A6516" w:rsidP="00666E75">
            <w:pPr>
              <w:rPr>
                <w:rFonts w:ascii="Arial" w:hAnsi="Arial" w:cs="Arial"/>
                <w:color w:val="000000" w:themeColor="text1"/>
                <w:sz w:val="16"/>
                <w:lang w:val="en-US"/>
              </w:rPr>
            </w:pPr>
            <w:r>
              <w:rPr>
                <w:rFonts w:ascii="Arial" w:hAnsi="Arial" w:cs="Arial"/>
                <w:color w:val="000000" w:themeColor="text1"/>
                <w:sz w:val="16"/>
              </w:rPr>
              <w:t>24</w:t>
            </w:r>
            <w:r w:rsidR="00BB26A2">
              <w:rPr>
                <w:rFonts w:ascii="Arial" w:hAnsi="Arial" w:cs="Arial"/>
                <w:color w:val="000000" w:themeColor="text1"/>
                <w:sz w:val="16"/>
                <w:lang w:val="en-US"/>
              </w:rPr>
              <w:t>5</w:t>
            </w:r>
            <w:r w:rsidR="00BB26A2">
              <w:rPr>
                <w:rFonts w:ascii="Arial" w:hAnsi="Arial" w:cs="Arial"/>
                <w:color w:val="000000" w:themeColor="text1"/>
                <w:sz w:val="16"/>
              </w:rPr>
              <w:t>,</w:t>
            </w:r>
            <w:r w:rsidR="00BB26A2">
              <w:rPr>
                <w:rFonts w:ascii="Arial" w:hAnsi="Arial" w:cs="Arial"/>
                <w:color w:val="000000" w:themeColor="text1"/>
                <w:sz w:val="16"/>
                <w:lang w:val="en-US"/>
              </w:rPr>
              <w:t>20</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5,9</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1,772</w:t>
            </w:r>
          </w:p>
          <w:p w:rsidR="001718FF" w:rsidRPr="00E250CA" w:rsidRDefault="001718FF" w:rsidP="00666E75">
            <w:pPr>
              <w:rPr>
                <w:rFonts w:ascii="Arial" w:hAnsi="Arial" w:cs="Arial"/>
                <w:color w:val="000000" w:themeColor="text1"/>
                <w:sz w:val="16"/>
              </w:rPr>
            </w:pPr>
          </w:p>
        </w:tc>
        <w:tc>
          <w:tcPr>
            <w:tcW w:w="992"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297,</w:t>
            </w:r>
            <w:r>
              <w:rPr>
                <w:rFonts w:ascii="Arial" w:hAnsi="Arial" w:cs="Arial"/>
                <w:color w:val="000000" w:themeColor="text1"/>
                <w:sz w:val="16"/>
                <w:lang w:val="en-US"/>
              </w:rPr>
              <w:t>60</w:t>
            </w:r>
          </w:p>
          <w:p w:rsidR="001718FF" w:rsidRPr="00E250CA" w:rsidRDefault="001718FF" w:rsidP="00666E75">
            <w:pPr>
              <w:rPr>
                <w:rFonts w:ascii="Arial" w:hAnsi="Arial" w:cs="Arial"/>
                <w:color w:val="000000" w:themeColor="text1"/>
                <w:sz w:val="16"/>
              </w:rPr>
            </w:pPr>
          </w:p>
        </w:tc>
      </w:tr>
      <w:tr w:rsidR="001718FF" w:rsidRPr="00E250CA" w:rsidTr="0001406A">
        <w:trPr>
          <w:gridBefore w:val="1"/>
          <w:gridAfter w:val="1"/>
          <w:wBefore w:w="108" w:type="dxa"/>
          <w:wAfter w:w="249" w:type="dxa"/>
          <w:trHeight w:hRule="exact" w:val="227"/>
        </w:trPr>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2,1</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1,095</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0A6516" w:rsidP="000A6516">
            <w:pPr>
              <w:rPr>
                <w:rFonts w:ascii="Arial" w:hAnsi="Arial" w:cs="Arial"/>
                <w:color w:val="000000" w:themeColor="text1"/>
                <w:sz w:val="16"/>
                <w:lang w:val="en-US"/>
              </w:rPr>
            </w:pPr>
            <w:r>
              <w:rPr>
                <w:rFonts w:ascii="Arial" w:hAnsi="Arial" w:cs="Arial"/>
                <w:color w:val="000000" w:themeColor="text1"/>
                <w:sz w:val="16"/>
              </w:rPr>
              <w:t>183</w:t>
            </w:r>
            <w:r w:rsidR="00976DDC">
              <w:rPr>
                <w:rFonts w:ascii="Arial" w:hAnsi="Arial" w:cs="Arial"/>
                <w:color w:val="000000" w:themeColor="text1"/>
                <w:sz w:val="16"/>
              </w:rPr>
              <w:t>,</w:t>
            </w:r>
            <w:r w:rsidR="00BB26A2">
              <w:rPr>
                <w:rFonts w:ascii="Arial" w:hAnsi="Arial" w:cs="Arial"/>
                <w:color w:val="000000" w:themeColor="text1"/>
                <w:sz w:val="16"/>
                <w:lang w:val="en-US"/>
              </w:rPr>
              <w:t>90</w:t>
            </w: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3,4</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1,247</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209,</w:t>
            </w:r>
            <w:r>
              <w:rPr>
                <w:rFonts w:ascii="Arial" w:hAnsi="Arial" w:cs="Arial"/>
                <w:color w:val="000000" w:themeColor="text1"/>
                <w:sz w:val="16"/>
                <w:lang w:val="en-US"/>
              </w:rPr>
              <w:t>43</w:t>
            </w:r>
          </w:p>
          <w:p w:rsidR="001718FF" w:rsidRPr="00E250CA" w:rsidRDefault="001718FF" w:rsidP="00666E75">
            <w:pPr>
              <w:rPr>
                <w:rFonts w:ascii="Arial" w:hAnsi="Arial" w:cs="Arial"/>
                <w:color w:val="000000" w:themeColor="text1"/>
                <w:sz w:val="16"/>
              </w:rPr>
            </w:pPr>
          </w:p>
        </w:tc>
        <w:tc>
          <w:tcPr>
            <w:tcW w:w="567" w:type="dxa"/>
            <w:gridSpan w:val="2"/>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4,7</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1,481</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248,</w:t>
            </w:r>
            <w:r>
              <w:rPr>
                <w:rFonts w:ascii="Arial" w:hAnsi="Arial" w:cs="Arial"/>
                <w:color w:val="000000" w:themeColor="text1"/>
                <w:sz w:val="16"/>
                <w:lang w:val="en-US"/>
              </w:rPr>
              <w:t>73</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6</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1,797</w:t>
            </w:r>
          </w:p>
          <w:p w:rsidR="001718FF" w:rsidRPr="00E250CA" w:rsidRDefault="001718FF" w:rsidP="00666E75">
            <w:pPr>
              <w:rPr>
                <w:rFonts w:ascii="Arial" w:hAnsi="Arial" w:cs="Arial"/>
                <w:color w:val="000000" w:themeColor="text1"/>
                <w:sz w:val="16"/>
              </w:rPr>
            </w:pPr>
          </w:p>
        </w:tc>
        <w:tc>
          <w:tcPr>
            <w:tcW w:w="992"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301,</w:t>
            </w:r>
            <w:r>
              <w:rPr>
                <w:rFonts w:ascii="Arial" w:hAnsi="Arial" w:cs="Arial"/>
                <w:color w:val="000000" w:themeColor="text1"/>
                <w:sz w:val="16"/>
                <w:lang w:val="en-US"/>
              </w:rPr>
              <w:t>80</w:t>
            </w:r>
          </w:p>
          <w:p w:rsidR="001718FF" w:rsidRPr="00E250CA" w:rsidRDefault="001718FF" w:rsidP="00666E75">
            <w:pPr>
              <w:rPr>
                <w:rFonts w:ascii="Arial" w:hAnsi="Arial" w:cs="Arial"/>
                <w:color w:val="000000" w:themeColor="text1"/>
                <w:sz w:val="16"/>
              </w:rPr>
            </w:pPr>
          </w:p>
        </w:tc>
      </w:tr>
      <w:tr w:rsidR="001718FF" w:rsidRPr="00E250CA" w:rsidTr="0001406A">
        <w:trPr>
          <w:gridBefore w:val="1"/>
          <w:gridAfter w:val="1"/>
          <w:wBefore w:w="108" w:type="dxa"/>
          <w:wAfter w:w="249" w:type="dxa"/>
          <w:trHeight w:hRule="exact" w:val="227"/>
        </w:trPr>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2,2</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1,105</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185,</w:t>
            </w:r>
            <w:r>
              <w:rPr>
                <w:rFonts w:ascii="Arial" w:hAnsi="Arial" w:cs="Arial"/>
                <w:color w:val="000000" w:themeColor="text1"/>
                <w:sz w:val="16"/>
                <w:lang w:val="en-US"/>
              </w:rPr>
              <w:t>58</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3,5</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1,262</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0A6516" w:rsidP="00666E75">
            <w:pPr>
              <w:rPr>
                <w:rFonts w:ascii="Arial" w:hAnsi="Arial" w:cs="Arial"/>
                <w:color w:val="000000" w:themeColor="text1"/>
                <w:sz w:val="16"/>
                <w:lang w:val="en-US"/>
              </w:rPr>
            </w:pPr>
            <w:r>
              <w:rPr>
                <w:rFonts w:ascii="Arial" w:hAnsi="Arial" w:cs="Arial"/>
                <w:color w:val="000000" w:themeColor="text1"/>
                <w:sz w:val="16"/>
              </w:rPr>
              <w:t>211</w:t>
            </w:r>
            <w:r w:rsidR="001718FF" w:rsidRPr="00E250CA">
              <w:rPr>
                <w:rFonts w:ascii="Arial" w:hAnsi="Arial" w:cs="Arial"/>
                <w:color w:val="000000" w:themeColor="text1"/>
                <w:sz w:val="16"/>
              </w:rPr>
              <w:t>,</w:t>
            </w:r>
            <w:r w:rsidR="00BB26A2">
              <w:rPr>
                <w:rFonts w:ascii="Arial" w:hAnsi="Arial" w:cs="Arial"/>
                <w:color w:val="000000" w:themeColor="text1"/>
                <w:sz w:val="16"/>
                <w:lang w:val="en-US"/>
              </w:rPr>
              <w:t>95</w:t>
            </w:r>
          </w:p>
        </w:tc>
        <w:tc>
          <w:tcPr>
            <w:tcW w:w="567" w:type="dxa"/>
            <w:gridSpan w:val="2"/>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4,8</w:t>
            </w: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r w:rsidRPr="00E250CA">
              <w:rPr>
                <w:rFonts w:ascii="Arial" w:hAnsi="Arial" w:cs="Arial"/>
                <w:color w:val="000000" w:themeColor="text1"/>
                <w:sz w:val="16"/>
              </w:rPr>
              <w:t>1,501</w:t>
            </w:r>
          </w:p>
          <w:p w:rsidR="001718FF" w:rsidRPr="00E250CA" w:rsidRDefault="001718FF" w:rsidP="00666E75">
            <w:pPr>
              <w:rPr>
                <w:rFonts w:ascii="Arial" w:hAnsi="Arial" w:cs="Arial"/>
                <w:color w:val="000000" w:themeColor="text1"/>
                <w:sz w:val="16"/>
              </w:rPr>
            </w:pPr>
          </w:p>
        </w:tc>
        <w:tc>
          <w:tcPr>
            <w:tcW w:w="850" w:type="dxa"/>
            <w:tcBorders>
              <w:top w:val="single" w:sz="6" w:space="0" w:color="auto"/>
              <w:left w:val="single" w:sz="6" w:space="0" w:color="auto"/>
              <w:bottom w:val="single" w:sz="6" w:space="0" w:color="auto"/>
              <w:right w:val="single" w:sz="6" w:space="0" w:color="auto"/>
            </w:tcBorders>
          </w:tcPr>
          <w:p w:rsidR="001718FF" w:rsidRPr="00BB26A2" w:rsidRDefault="00BB26A2" w:rsidP="00666E75">
            <w:pPr>
              <w:rPr>
                <w:rFonts w:ascii="Arial" w:hAnsi="Arial" w:cs="Arial"/>
                <w:color w:val="000000" w:themeColor="text1"/>
                <w:sz w:val="16"/>
                <w:lang w:val="en-US"/>
              </w:rPr>
            </w:pPr>
            <w:r>
              <w:rPr>
                <w:rFonts w:ascii="Arial" w:hAnsi="Arial" w:cs="Arial"/>
                <w:color w:val="000000" w:themeColor="text1"/>
                <w:sz w:val="16"/>
              </w:rPr>
              <w:t>25</w:t>
            </w:r>
            <w:r>
              <w:rPr>
                <w:rFonts w:ascii="Arial" w:hAnsi="Arial" w:cs="Arial"/>
                <w:color w:val="000000" w:themeColor="text1"/>
                <w:sz w:val="16"/>
                <w:lang w:val="en-US"/>
              </w:rPr>
              <w:t>2</w:t>
            </w:r>
            <w:r w:rsidR="00663298" w:rsidRPr="00E250CA">
              <w:rPr>
                <w:rFonts w:ascii="Arial" w:hAnsi="Arial" w:cs="Arial"/>
                <w:color w:val="000000" w:themeColor="text1"/>
                <w:sz w:val="16"/>
              </w:rPr>
              <w:t>,</w:t>
            </w:r>
            <w:r>
              <w:rPr>
                <w:rFonts w:ascii="Arial" w:hAnsi="Arial" w:cs="Arial"/>
                <w:color w:val="000000" w:themeColor="text1"/>
                <w:sz w:val="16"/>
                <w:lang w:val="en-US"/>
              </w:rPr>
              <w:t>09</w:t>
            </w:r>
          </w:p>
          <w:p w:rsidR="001718FF" w:rsidRPr="00E250CA" w:rsidRDefault="001718FF" w:rsidP="00666E75">
            <w:pPr>
              <w:rPr>
                <w:rFonts w:ascii="Arial" w:hAnsi="Arial" w:cs="Arial"/>
                <w:color w:val="000000" w:themeColor="text1"/>
                <w:sz w:val="16"/>
              </w:rPr>
            </w:pPr>
          </w:p>
        </w:tc>
        <w:tc>
          <w:tcPr>
            <w:tcW w:w="567"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p>
          <w:p w:rsidR="001718FF" w:rsidRPr="00E250CA" w:rsidRDefault="001718FF" w:rsidP="00666E75">
            <w:pPr>
              <w:rPr>
                <w:rFonts w:ascii="Arial" w:hAnsi="Arial" w:cs="Arial"/>
                <w:color w:val="000000" w:themeColor="text1"/>
                <w:sz w:val="16"/>
              </w:rPr>
            </w:pPr>
          </w:p>
        </w:tc>
        <w:tc>
          <w:tcPr>
            <w:tcW w:w="851"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p>
          <w:p w:rsidR="001718FF" w:rsidRPr="00E250CA" w:rsidRDefault="001718FF" w:rsidP="00666E75">
            <w:pPr>
              <w:rPr>
                <w:rFonts w:ascii="Arial" w:hAnsi="Arial" w:cs="Arial"/>
                <w:color w:val="000000" w:themeColor="text1"/>
                <w:sz w:val="16"/>
              </w:rPr>
            </w:pPr>
          </w:p>
        </w:tc>
        <w:tc>
          <w:tcPr>
            <w:tcW w:w="992" w:type="dxa"/>
            <w:tcBorders>
              <w:top w:val="single" w:sz="6" w:space="0" w:color="auto"/>
              <w:left w:val="single" w:sz="6" w:space="0" w:color="auto"/>
              <w:bottom w:val="single" w:sz="6" w:space="0" w:color="auto"/>
              <w:right w:val="single" w:sz="6" w:space="0" w:color="auto"/>
            </w:tcBorders>
          </w:tcPr>
          <w:p w:rsidR="001718FF" w:rsidRPr="00E250CA" w:rsidRDefault="001718FF" w:rsidP="00666E75">
            <w:pPr>
              <w:rPr>
                <w:rFonts w:ascii="Arial" w:hAnsi="Arial" w:cs="Arial"/>
                <w:color w:val="000000" w:themeColor="text1"/>
                <w:sz w:val="16"/>
              </w:rPr>
            </w:pPr>
          </w:p>
          <w:p w:rsidR="001718FF" w:rsidRPr="00E250CA" w:rsidRDefault="001718FF" w:rsidP="00666E75">
            <w:pPr>
              <w:rPr>
                <w:rFonts w:ascii="Arial" w:hAnsi="Arial" w:cs="Arial"/>
                <w:color w:val="000000" w:themeColor="text1"/>
                <w:sz w:val="16"/>
              </w:rPr>
            </w:pPr>
          </w:p>
        </w:tc>
      </w:tr>
      <w:tr w:rsidR="00E461AA" w:rsidRPr="00E250CA" w:rsidTr="000140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786" w:type="dxa"/>
            <w:gridSpan w:val="8"/>
            <w:tcBorders>
              <w:top w:val="single" w:sz="4" w:space="0" w:color="FFFFFF"/>
              <w:left w:val="single" w:sz="4" w:space="0" w:color="FFFFFF"/>
              <w:bottom w:val="single" w:sz="4" w:space="0" w:color="FFFFFF"/>
              <w:right w:val="single" w:sz="4" w:space="0" w:color="FFFFFF"/>
            </w:tcBorders>
          </w:tcPr>
          <w:p w:rsidR="00E461AA" w:rsidRPr="00E250CA" w:rsidRDefault="00E461AA" w:rsidP="00472764">
            <w:pPr>
              <w:ind w:right="-55"/>
              <w:rPr>
                <w:rFonts w:ascii="Arial" w:hAnsi="Arial" w:cs="Arial"/>
                <w:color w:val="000000" w:themeColor="text1"/>
                <w:sz w:val="22"/>
                <w:szCs w:val="22"/>
              </w:rPr>
            </w:pPr>
            <w:r w:rsidRPr="00E250CA">
              <w:rPr>
                <w:rFonts w:ascii="Arial" w:hAnsi="Arial" w:cs="Arial"/>
                <w:color w:val="000000" w:themeColor="text1"/>
                <w:sz w:val="22"/>
                <w:szCs w:val="22"/>
              </w:rPr>
              <w:lastRenderedPageBreak/>
              <w:t xml:space="preserve">Расшифровка индекса изменения </w:t>
            </w:r>
            <w:proofErr w:type="gramStart"/>
            <w:r w:rsidRPr="00E250CA">
              <w:rPr>
                <w:rFonts w:ascii="Arial" w:hAnsi="Arial" w:cs="Arial"/>
                <w:color w:val="000000" w:themeColor="text1"/>
                <w:sz w:val="22"/>
                <w:szCs w:val="22"/>
              </w:rPr>
              <w:t>сметной</w:t>
            </w:r>
            <w:proofErr w:type="gramEnd"/>
          </w:p>
          <w:p w:rsidR="00E461AA" w:rsidRPr="00E250CA" w:rsidRDefault="00E461AA" w:rsidP="00472764">
            <w:pPr>
              <w:ind w:right="-55"/>
              <w:rPr>
                <w:rFonts w:ascii="Arial" w:hAnsi="Arial" w:cs="Arial"/>
                <w:color w:val="000000" w:themeColor="text1"/>
                <w:sz w:val="22"/>
                <w:szCs w:val="22"/>
              </w:rPr>
            </w:pPr>
            <w:r w:rsidRPr="00E250CA">
              <w:rPr>
                <w:rFonts w:ascii="Arial" w:hAnsi="Arial" w:cs="Arial"/>
                <w:color w:val="000000" w:themeColor="text1"/>
                <w:sz w:val="22"/>
                <w:szCs w:val="22"/>
              </w:rPr>
              <w:t>стоимости ремонтно-строительных работ к</w:t>
            </w:r>
          </w:p>
          <w:p w:rsidR="00E461AA" w:rsidRPr="00E250CA" w:rsidRDefault="00E461AA" w:rsidP="00472764">
            <w:pPr>
              <w:ind w:right="-55"/>
              <w:rPr>
                <w:rFonts w:ascii="Arial" w:hAnsi="Arial" w:cs="Arial"/>
                <w:color w:val="000000" w:themeColor="text1"/>
                <w:sz w:val="22"/>
                <w:szCs w:val="22"/>
              </w:rPr>
            </w:pPr>
            <w:r w:rsidRPr="00E250CA">
              <w:rPr>
                <w:rFonts w:ascii="Arial" w:hAnsi="Arial" w:cs="Arial"/>
                <w:color w:val="000000" w:themeColor="text1"/>
                <w:sz w:val="22"/>
                <w:szCs w:val="22"/>
              </w:rPr>
              <w:t xml:space="preserve">нормативной базе 2001 года </w:t>
            </w:r>
            <w:r w:rsidRPr="00697679">
              <w:rPr>
                <w:rFonts w:ascii="Arial" w:hAnsi="Arial" w:cs="Arial"/>
                <w:b/>
                <w:color w:val="000000" w:themeColor="text1"/>
                <w:sz w:val="22"/>
                <w:szCs w:val="22"/>
              </w:rPr>
              <w:t>(в ред. 2014 г.)</w:t>
            </w:r>
          </w:p>
        </w:tc>
        <w:tc>
          <w:tcPr>
            <w:tcW w:w="4785" w:type="dxa"/>
            <w:gridSpan w:val="7"/>
            <w:tcBorders>
              <w:top w:val="single" w:sz="4" w:space="0" w:color="FFFFFF"/>
              <w:left w:val="single" w:sz="4" w:space="0" w:color="FFFFFF"/>
              <w:bottom w:val="single" w:sz="4" w:space="0" w:color="FFFFFF"/>
              <w:right w:val="single" w:sz="4" w:space="0" w:color="FFFFFF"/>
            </w:tcBorders>
          </w:tcPr>
          <w:p w:rsidR="00E461AA" w:rsidRPr="00E250CA" w:rsidRDefault="00697679" w:rsidP="00697679">
            <w:pPr>
              <w:rPr>
                <w:rFonts w:ascii="Arial" w:hAnsi="Arial" w:cs="Arial"/>
                <w:color w:val="000000" w:themeColor="text1"/>
                <w:sz w:val="22"/>
                <w:szCs w:val="22"/>
              </w:rPr>
            </w:pPr>
            <w:r w:rsidRPr="00E250CA">
              <w:rPr>
                <w:rFonts w:ascii="Arial" w:hAnsi="Arial" w:cs="Arial"/>
                <w:color w:val="000000" w:themeColor="text1"/>
                <w:sz w:val="22"/>
                <w:szCs w:val="22"/>
              </w:rPr>
              <w:t xml:space="preserve">Расшифровка индекса изменения сметной стоимости работ по замене деревянных оконных конструкций на пластиковые к нормативной базе 2001г  </w:t>
            </w:r>
            <w:r w:rsidRPr="00E250CA">
              <w:rPr>
                <w:rFonts w:ascii="Arial" w:hAnsi="Arial" w:cs="Arial"/>
                <w:b/>
                <w:color w:val="000000" w:themeColor="text1"/>
                <w:sz w:val="22"/>
                <w:szCs w:val="22"/>
              </w:rPr>
              <w:t>(в ред. 2014 г.)</w:t>
            </w:r>
          </w:p>
        </w:tc>
      </w:tr>
      <w:tr w:rsidR="00E461AA" w:rsidRPr="00E250CA" w:rsidTr="000140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786" w:type="dxa"/>
            <w:gridSpan w:val="8"/>
            <w:tcBorders>
              <w:top w:val="single" w:sz="4" w:space="0" w:color="FFFFFF"/>
              <w:left w:val="single" w:sz="4" w:space="0" w:color="FFFFFF"/>
              <w:bottom w:val="single" w:sz="4" w:space="0" w:color="FFFFFF"/>
              <w:right w:val="single" w:sz="4" w:space="0" w:color="FFFFFF"/>
            </w:tcBorders>
          </w:tcPr>
          <w:p w:rsidR="00E461AA" w:rsidRPr="00E250CA" w:rsidRDefault="00E461AA" w:rsidP="00E461AA">
            <w:pPr>
              <w:ind w:right="-55"/>
              <w:jc w:val="right"/>
              <w:rPr>
                <w:rFonts w:ascii="Arial" w:hAnsi="Arial" w:cs="Arial"/>
                <w:color w:val="000000" w:themeColor="text1"/>
                <w:sz w:val="16"/>
                <w:szCs w:val="16"/>
              </w:rPr>
            </w:pPr>
            <w:r w:rsidRPr="00E250CA">
              <w:rPr>
                <w:rFonts w:ascii="Arial" w:hAnsi="Arial" w:cs="Arial"/>
                <w:color w:val="000000" w:themeColor="text1"/>
                <w:sz w:val="16"/>
                <w:szCs w:val="16"/>
              </w:rPr>
              <w:t>з</w:t>
            </w:r>
            <w:r w:rsidR="00640CC1" w:rsidRPr="00E250CA">
              <w:rPr>
                <w:rFonts w:ascii="Arial" w:hAnsi="Arial" w:cs="Arial"/>
                <w:color w:val="000000" w:themeColor="text1"/>
                <w:sz w:val="16"/>
                <w:szCs w:val="16"/>
              </w:rPr>
              <w:t xml:space="preserve">/плата </w:t>
            </w:r>
            <w:r w:rsidR="00242BA6">
              <w:rPr>
                <w:rFonts w:ascii="Arial" w:hAnsi="Arial" w:cs="Arial"/>
                <w:color w:val="000000" w:themeColor="text1"/>
                <w:sz w:val="16"/>
                <w:szCs w:val="16"/>
              </w:rPr>
              <w:t>в расчете 3</w:t>
            </w:r>
            <w:r w:rsidR="00B26893">
              <w:rPr>
                <w:rFonts w:ascii="Arial" w:hAnsi="Arial" w:cs="Arial"/>
                <w:color w:val="000000" w:themeColor="text1"/>
                <w:sz w:val="16"/>
                <w:szCs w:val="16"/>
              </w:rPr>
              <w:t>74</w:t>
            </w:r>
            <w:r w:rsidR="00B26893" w:rsidRPr="00B26893">
              <w:rPr>
                <w:rFonts w:ascii="Arial" w:hAnsi="Arial" w:cs="Arial"/>
                <w:color w:val="000000" w:themeColor="text1"/>
                <w:sz w:val="16"/>
                <w:szCs w:val="16"/>
              </w:rPr>
              <w:t>60</w:t>
            </w:r>
            <w:r w:rsidRPr="00E250CA">
              <w:rPr>
                <w:rFonts w:ascii="Arial" w:hAnsi="Arial" w:cs="Arial"/>
                <w:color w:val="000000" w:themeColor="text1"/>
                <w:sz w:val="16"/>
                <w:szCs w:val="16"/>
              </w:rPr>
              <w:t xml:space="preserve"> руб.</w:t>
            </w:r>
          </w:p>
          <w:tbl>
            <w:tblPr>
              <w:tblW w:w="0" w:type="auto"/>
              <w:tblInd w:w="40" w:type="dxa"/>
              <w:tblLayout w:type="fixed"/>
              <w:tblCellMar>
                <w:left w:w="40" w:type="dxa"/>
                <w:right w:w="40" w:type="dxa"/>
              </w:tblCellMar>
              <w:tblLook w:val="0000" w:firstRow="0" w:lastRow="0" w:firstColumn="0" w:lastColumn="0" w:noHBand="0" w:noVBand="0"/>
            </w:tblPr>
            <w:tblGrid>
              <w:gridCol w:w="182"/>
              <w:gridCol w:w="818"/>
              <w:gridCol w:w="1162"/>
              <w:gridCol w:w="633"/>
              <w:gridCol w:w="1001"/>
              <w:gridCol w:w="692"/>
            </w:tblGrid>
            <w:tr w:rsidR="00E461AA" w:rsidRPr="00E250CA" w:rsidTr="00697679">
              <w:trPr>
                <w:cantSplit/>
                <w:trHeight w:hRule="exact" w:val="227"/>
              </w:trPr>
              <w:tc>
                <w:tcPr>
                  <w:tcW w:w="182" w:type="dxa"/>
                  <w:vMerge w:val="restart"/>
                  <w:tcBorders>
                    <w:top w:val="single" w:sz="6" w:space="0" w:color="auto"/>
                    <w:left w:val="single" w:sz="6" w:space="0" w:color="auto"/>
                    <w:right w:val="single" w:sz="6" w:space="0" w:color="auto"/>
                  </w:tcBorders>
                </w:tcPr>
                <w:p w:rsidR="00E461AA" w:rsidRPr="00E250CA" w:rsidRDefault="00E461AA" w:rsidP="00472764">
                  <w:pPr>
                    <w:spacing w:before="40"/>
                    <w:rPr>
                      <w:rFonts w:ascii="Arial" w:hAnsi="Arial" w:cs="Arial"/>
                      <w:color w:val="000000" w:themeColor="text1"/>
                      <w:sz w:val="14"/>
                      <w:szCs w:val="14"/>
                    </w:rPr>
                  </w:pPr>
                  <w:r w:rsidRPr="00E250CA">
                    <w:rPr>
                      <w:rFonts w:ascii="Arial" w:hAnsi="Arial" w:cs="Arial"/>
                      <w:color w:val="000000" w:themeColor="text1"/>
                      <w:sz w:val="14"/>
                      <w:szCs w:val="14"/>
                    </w:rPr>
                    <w:t xml:space="preserve">N </w:t>
                  </w:r>
                </w:p>
              </w:tc>
              <w:tc>
                <w:tcPr>
                  <w:tcW w:w="818" w:type="dxa"/>
                  <w:tcBorders>
                    <w:top w:val="single" w:sz="6" w:space="0" w:color="auto"/>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162" w:type="dxa"/>
                  <w:vMerge w:val="restart"/>
                  <w:tcBorders>
                    <w:top w:val="single" w:sz="6" w:space="0" w:color="auto"/>
                    <w:left w:val="single" w:sz="6" w:space="0" w:color="auto"/>
                    <w:right w:val="single" w:sz="6" w:space="0" w:color="auto"/>
                  </w:tcBorders>
                </w:tcPr>
                <w:p w:rsidR="00E461AA" w:rsidRPr="00E250CA" w:rsidRDefault="00E461AA" w:rsidP="00472764">
                  <w:pPr>
                    <w:spacing w:before="40"/>
                    <w:rPr>
                      <w:rFonts w:ascii="Arial" w:hAnsi="Arial" w:cs="Arial"/>
                      <w:color w:val="000000" w:themeColor="text1"/>
                      <w:sz w:val="14"/>
                      <w:szCs w:val="14"/>
                    </w:rPr>
                  </w:pPr>
                  <w:r w:rsidRPr="00E250CA">
                    <w:rPr>
                      <w:rFonts w:ascii="Arial" w:hAnsi="Arial" w:cs="Arial"/>
                      <w:color w:val="000000" w:themeColor="text1"/>
                      <w:sz w:val="14"/>
                      <w:szCs w:val="14"/>
                    </w:rPr>
                    <w:t>Стоимость в базе 2001 года</w:t>
                  </w:r>
                </w:p>
              </w:tc>
              <w:tc>
                <w:tcPr>
                  <w:tcW w:w="633" w:type="dxa"/>
                  <w:vMerge w:val="restart"/>
                  <w:tcBorders>
                    <w:top w:val="single" w:sz="6" w:space="0" w:color="auto"/>
                    <w:left w:val="single" w:sz="6" w:space="0" w:color="auto"/>
                    <w:right w:val="single" w:sz="6" w:space="0" w:color="auto"/>
                  </w:tcBorders>
                </w:tcPr>
                <w:p w:rsidR="00E461AA" w:rsidRPr="00E250CA" w:rsidRDefault="00E461AA" w:rsidP="00472764">
                  <w:pPr>
                    <w:spacing w:before="40"/>
                    <w:rPr>
                      <w:rFonts w:ascii="Arial" w:hAnsi="Arial" w:cs="Arial"/>
                      <w:color w:val="000000" w:themeColor="text1"/>
                      <w:sz w:val="14"/>
                      <w:szCs w:val="14"/>
                    </w:rPr>
                  </w:pPr>
                  <w:proofErr w:type="spellStart"/>
                  <w:r w:rsidRPr="00E250CA">
                    <w:rPr>
                      <w:rFonts w:ascii="Arial" w:hAnsi="Arial" w:cs="Arial"/>
                      <w:color w:val="000000" w:themeColor="text1"/>
                      <w:sz w:val="14"/>
                      <w:szCs w:val="14"/>
                    </w:rPr>
                    <w:t>Удель</w:t>
                  </w:r>
                  <w:proofErr w:type="spellEnd"/>
                  <w:r w:rsidRPr="00E250CA">
                    <w:rPr>
                      <w:rFonts w:ascii="Arial" w:hAnsi="Arial" w:cs="Arial"/>
                      <w:color w:val="000000" w:themeColor="text1"/>
                      <w:sz w:val="14"/>
                      <w:szCs w:val="14"/>
                    </w:rPr>
                    <w:t>-</w:t>
                  </w:r>
                </w:p>
                <w:p w:rsidR="00E461AA" w:rsidRPr="00E250CA" w:rsidRDefault="00E461AA" w:rsidP="00472764">
                  <w:pPr>
                    <w:spacing w:before="40"/>
                    <w:rPr>
                      <w:rFonts w:ascii="Arial" w:hAnsi="Arial" w:cs="Arial"/>
                      <w:color w:val="000000" w:themeColor="text1"/>
                      <w:sz w:val="14"/>
                      <w:szCs w:val="14"/>
                    </w:rPr>
                  </w:pPr>
                  <w:proofErr w:type="spellStart"/>
                  <w:r w:rsidRPr="00E250CA">
                    <w:rPr>
                      <w:rFonts w:ascii="Arial" w:hAnsi="Arial" w:cs="Arial"/>
                      <w:color w:val="000000" w:themeColor="text1"/>
                      <w:sz w:val="14"/>
                      <w:szCs w:val="14"/>
                    </w:rPr>
                    <w:t>ный</w:t>
                  </w:r>
                  <w:proofErr w:type="spellEnd"/>
                  <w:r w:rsidRPr="00E250CA">
                    <w:rPr>
                      <w:rFonts w:ascii="Arial" w:hAnsi="Arial" w:cs="Arial"/>
                      <w:color w:val="000000" w:themeColor="text1"/>
                      <w:sz w:val="14"/>
                      <w:szCs w:val="14"/>
                    </w:rPr>
                    <w:t xml:space="preserve"> вес</w:t>
                  </w:r>
                </w:p>
              </w:tc>
              <w:tc>
                <w:tcPr>
                  <w:tcW w:w="1693" w:type="dxa"/>
                  <w:gridSpan w:val="2"/>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стоимость по видам затрат</w:t>
                  </w:r>
                </w:p>
                <w:p w:rsidR="00E461AA" w:rsidRPr="00E250CA" w:rsidRDefault="00E461AA" w:rsidP="00472764">
                  <w:pPr>
                    <w:spacing w:before="20"/>
                    <w:rPr>
                      <w:rFonts w:ascii="Arial" w:hAnsi="Arial" w:cs="Arial"/>
                      <w:color w:val="000000" w:themeColor="text1"/>
                      <w:sz w:val="14"/>
                      <w:szCs w:val="14"/>
                    </w:rPr>
                  </w:pPr>
                </w:p>
              </w:tc>
            </w:tr>
            <w:tr w:rsidR="00E461AA" w:rsidRPr="00E250CA" w:rsidTr="00697679">
              <w:trPr>
                <w:cantSplit/>
                <w:trHeight w:val="201"/>
              </w:trPr>
              <w:tc>
                <w:tcPr>
                  <w:tcW w:w="182" w:type="dxa"/>
                  <w:vMerge/>
                  <w:tcBorders>
                    <w:left w:val="single" w:sz="6" w:space="0" w:color="auto"/>
                    <w:bottom w:val="nil"/>
                    <w:right w:val="single" w:sz="6" w:space="0" w:color="auto"/>
                  </w:tcBorders>
                </w:tcPr>
                <w:p w:rsidR="00E461AA" w:rsidRPr="00E250CA" w:rsidRDefault="00E461AA" w:rsidP="00472764">
                  <w:pPr>
                    <w:spacing w:before="40"/>
                    <w:rPr>
                      <w:rFonts w:ascii="Arial" w:hAnsi="Arial" w:cs="Arial"/>
                      <w:color w:val="000000" w:themeColor="text1"/>
                      <w:sz w:val="14"/>
                      <w:szCs w:val="14"/>
                    </w:rPr>
                  </w:pPr>
                </w:p>
              </w:tc>
              <w:tc>
                <w:tcPr>
                  <w:tcW w:w="818" w:type="dxa"/>
                  <w:vMerge w:val="restart"/>
                  <w:tcBorders>
                    <w:top w:val="nil"/>
                    <w:left w:val="single" w:sz="6" w:space="0" w:color="auto"/>
                    <w:right w:val="single" w:sz="6" w:space="0" w:color="auto"/>
                  </w:tcBorders>
                </w:tcPr>
                <w:p w:rsidR="00E461AA" w:rsidRPr="00E250CA" w:rsidRDefault="00E461AA" w:rsidP="00472764">
                  <w:pPr>
                    <w:spacing w:before="40"/>
                    <w:rPr>
                      <w:rFonts w:ascii="Arial" w:hAnsi="Arial" w:cs="Arial"/>
                      <w:color w:val="000000" w:themeColor="text1"/>
                      <w:sz w:val="14"/>
                      <w:szCs w:val="14"/>
                    </w:rPr>
                  </w:pPr>
                  <w:r w:rsidRPr="00E250CA">
                    <w:rPr>
                      <w:rFonts w:ascii="Arial" w:hAnsi="Arial" w:cs="Arial"/>
                      <w:color w:val="000000" w:themeColor="text1"/>
                      <w:sz w:val="14"/>
                      <w:szCs w:val="14"/>
                    </w:rPr>
                    <w:t>ВИДЫ ЗАТРАТ</w:t>
                  </w:r>
                </w:p>
              </w:tc>
              <w:tc>
                <w:tcPr>
                  <w:tcW w:w="1162" w:type="dxa"/>
                  <w:vMerge/>
                  <w:tcBorders>
                    <w:left w:val="single" w:sz="6" w:space="0" w:color="auto"/>
                    <w:right w:val="single" w:sz="6" w:space="0" w:color="auto"/>
                  </w:tcBorders>
                </w:tcPr>
                <w:p w:rsidR="00E461AA" w:rsidRPr="00E250CA" w:rsidRDefault="00E461AA" w:rsidP="00472764">
                  <w:pPr>
                    <w:spacing w:before="40"/>
                    <w:rPr>
                      <w:rFonts w:ascii="Arial" w:hAnsi="Arial" w:cs="Arial"/>
                      <w:color w:val="000000" w:themeColor="text1"/>
                      <w:sz w:val="14"/>
                      <w:szCs w:val="14"/>
                    </w:rPr>
                  </w:pPr>
                </w:p>
              </w:tc>
              <w:tc>
                <w:tcPr>
                  <w:tcW w:w="633" w:type="dxa"/>
                  <w:vMerge/>
                  <w:tcBorders>
                    <w:left w:val="single" w:sz="6" w:space="0" w:color="auto"/>
                    <w:right w:val="single" w:sz="6" w:space="0" w:color="auto"/>
                  </w:tcBorders>
                </w:tcPr>
                <w:p w:rsidR="00E461AA" w:rsidRPr="00E250CA" w:rsidRDefault="00E461AA" w:rsidP="00472764">
                  <w:pPr>
                    <w:spacing w:before="40"/>
                    <w:rPr>
                      <w:rFonts w:ascii="Arial" w:hAnsi="Arial" w:cs="Arial"/>
                      <w:color w:val="000000" w:themeColor="text1"/>
                      <w:sz w:val="14"/>
                      <w:szCs w:val="14"/>
                    </w:rPr>
                  </w:pPr>
                </w:p>
              </w:tc>
              <w:tc>
                <w:tcPr>
                  <w:tcW w:w="1001" w:type="dxa"/>
                  <w:vMerge w:val="restart"/>
                  <w:tcBorders>
                    <w:top w:val="single" w:sz="6" w:space="0" w:color="auto"/>
                    <w:left w:val="single" w:sz="6" w:space="0" w:color="auto"/>
                    <w:right w:val="single" w:sz="6" w:space="0" w:color="auto"/>
                  </w:tcBorders>
                </w:tcPr>
                <w:p w:rsidR="00E461AA" w:rsidRPr="00E250CA" w:rsidRDefault="008B4F0E" w:rsidP="008B4F0E">
                  <w:pPr>
                    <w:spacing w:before="40"/>
                    <w:rPr>
                      <w:rFonts w:ascii="Arial" w:hAnsi="Arial" w:cs="Arial"/>
                      <w:color w:val="000000" w:themeColor="text1"/>
                      <w:sz w:val="14"/>
                      <w:szCs w:val="14"/>
                    </w:rPr>
                  </w:pPr>
                  <w:r>
                    <w:rPr>
                      <w:rFonts w:ascii="Arial" w:hAnsi="Arial" w:cs="Arial"/>
                      <w:color w:val="000000" w:themeColor="text1"/>
                      <w:sz w:val="14"/>
                      <w:szCs w:val="14"/>
                      <w:lang w:val="en-US"/>
                    </w:rPr>
                    <w:t>I</w:t>
                  </w:r>
                  <w:r w:rsidRPr="008B4F0E">
                    <w:rPr>
                      <w:rFonts w:ascii="Arial" w:hAnsi="Arial" w:cs="Arial"/>
                      <w:color w:val="000000" w:themeColor="text1"/>
                      <w:sz w:val="14"/>
                      <w:szCs w:val="14"/>
                    </w:rPr>
                    <w:t xml:space="preserve"> </w:t>
                  </w:r>
                  <w:r w:rsidR="00E323FE">
                    <w:rPr>
                      <w:rFonts w:ascii="Arial" w:hAnsi="Arial" w:cs="Arial"/>
                      <w:color w:val="000000" w:themeColor="text1"/>
                      <w:sz w:val="14"/>
                      <w:szCs w:val="14"/>
                    </w:rPr>
                    <w:t>квартал 2020</w:t>
                  </w:r>
                  <w:r>
                    <w:rPr>
                      <w:rFonts w:ascii="Arial" w:hAnsi="Arial" w:cs="Arial"/>
                      <w:color w:val="000000" w:themeColor="text1"/>
                      <w:sz w:val="14"/>
                      <w:szCs w:val="14"/>
                    </w:rPr>
                    <w:t xml:space="preserve"> г.</w:t>
                  </w:r>
                </w:p>
              </w:tc>
              <w:tc>
                <w:tcPr>
                  <w:tcW w:w="692" w:type="dxa"/>
                  <w:vMerge w:val="restart"/>
                  <w:tcBorders>
                    <w:top w:val="single" w:sz="6" w:space="0" w:color="auto"/>
                    <w:left w:val="single" w:sz="6" w:space="0" w:color="auto"/>
                    <w:right w:val="single" w:sz="6" w:space="0" w:color="auto"/>
                  </w:tcBorders>
                </w:tcPr>
                <w:p w:rsidR="00E461AA" w:rsidRPr="00E250CA" w:rsidRDefault="00E461AA" w:rsidP="00472764">
                  <w:pPr>
                    <w:spacing w:before="40"/>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Удель-ный</w:t>
                  </w:r>
                  <w:proofErr w:type="spellEnd"/>
                  <w:proofErr w:type="gramEnd"/>
                  <w:r w:rsidRPr="00E250CA">
                    <w:rPr>
                      <w:rFonts w:ascii="Arial" w:hAnsi="Arial" w:cs="Arial"/>
                      <w:color w:val="000000" w:themeColor="text1"/>
                      <w:sz w:val="14"/>
                      <w:szCs w:val="14"/>
                    </w:rPr>
                    <w:t xml:space="preserve"> вес</w:t>
                  </w:r>
                </w:p>
              </w:tc>
            </w:tr>
            <w:tr w:rsidR="00E461AA" w:rsidRPr="00E250CA" w:rsidTr="00697679">
              <w:trPr>
                <w:cantSplit/>
                <w:trHeight w:hRule="exact" w:val="227"/>
              </w:trPr>
              <w:tc>
                <w:tcPr>
                  <w:tcW w:w="182" w:type="dxa"/>
                  <w:tcBorders>
                    <w:top w:val="nil"/>
                    <w:left w:val="single" w:sz="6" w:space="0" w:color="auto"/>
                    <w:bottom w:val="single" w:sz="6" w:space="0" w:color="auto"/>
                    <w:right w:val="single" w:sz="6" w:space="0" w:color="auto"/>
                  </w:tcBorders>
                </w:tcPr>
                <w:p w:rsidR="00E461AA" w:rsidRPr="00E250CA" w:rsidRDefault="00E461AA" w:rsidP="00472764">
                  <w:pPr>
                    <w:spacing w:before="40"/>
                    <w:rPr>
                      <w:rFonts w:ascii="Arial" w:hAnsi="Arial" w:cs="Arial"/>
                      <w:color w:val="000000" w:themeColor="text1"/>
                      <w:sz w:val="14"/>
                      <w:szCs w:val="14"/>
                    </w:rPr>
                  </w:pPr>
                </w:p>
              </w:tc>
              <w:tc>
                <w:tcPr>
                  <w:tcW w:w="818" w:type="dxa"/>
                  <w:vMerge/>
                  <w:tcBorders>
                    <w:left w:val="single" w:sz="6" w:space="0" w:color="auto"/>
                    <w:bottom w:val="single" w:sz="6" w:space="0" w:color="auto"/>
                    <w:right w:val="single" w:sz="6" w:space="0" w:color="auto"/>
                  </w:tcBorders>
                </w:tcPr>
                <w:p w:rsidR="00E461AA" w:rsidRPr="00E250CA" w:rsidRDefault="00E461AA" w:rsidP="00472764">
                  <w:pPr>
                    <w:spacing w:before="40"/>
                    <w:rPr>
                      <w:rFonts w:ascii="Arial" w:hAnsi="Arial" w:cs="Arial"/>
                      <w:color w:val="000000" w:themeColor="text1"/>
                      <w:sz w:val="14"/>
                      <w:szCs w:val="14"/>
                    </w:rPr>
                  </w:pPr>
                </w:p>
              </w:tc>
              <w:tc>
                <w:tcPr>
                  <w:tcW w:w="1162" w:type="dxa"/>
                  <w:vMerge/>
                  <w:tcBorders>
                    <w:left w:val="single" w:sz="6" w:space="0" w:color="auto"/>
                    <w:bottom w:val="single" w:sz="6" w:space="0" w:color="auto"/>
                    <w:right w:val="single" w:sz="6" w:space="0" w:color="auto"/>
                  </w:tcBorders>
                </w:tcPr>
                <w:p w:rsidR="00E461AA" w:rsidRPr="00E250CA" w:rsidRDefault="00E461AA" w:rsidP="00472764">
                  <w:pPr>
                    <w:spacing w:before="40"/>
                    <w:rPr>
                      <w:rFonts w:ascii="Arial" w:hAnsi="Arial" w:cs="Arial"/>
                      <w:color w:val="000000" w:themeColor="text1"/>
                      <w:sz w:val="14"/>
                      <w:szCs w:val="14"/>
                    </w:rPr>
                  </w:pPr>
                </w:p>
              </w:tc>
              <w:tc>
                <w:tcPr>
                  <w:tcW w:w="633" w:type="dxa"/>
                  <w:vMerge/>
                  <w:tcBorders>
                    <w:left w:val="single" w:sz="6" w:space="0" w:color="auto"/>
                    <w:bottom w:val="single" w:sz="6" w:space="0" w:color="auto"/>
                    <w:right w:val="single" w:sz="6" w:space="0" w:color="auto"/>
                  </w:tcBorders>
                </w:tcPr>
                <w:p w:rsidR="00E461AA" w:rsidRPr="00E250CA" w:rsidRDefault="00E461AA" w:rsidP="00472764">
                  <w:pPr>
                    <w:spacing w:before="40"/>
                    <w:rPr>
                      <w:rFonts w:ascii="Arial" w:hAnsi="Arial" w:cs="Arial"/>
                      <w:color w:val="000000" w:themeColor="text1"/>
                      <w:sz w:val="14"/>
                      <w:szCs w:val="14"/>
                    </w:rPr>
                  </w:pPr>
                </w:p>
              </w:tc>
              <w:tc>
                <w:tcPr>
                  <w:tcW w:w="1001" w:type="dxa"/>
                  <w:vMerge/>
                  <w:tcBorders>
                    <w:left w:val="single" w:sz="6" w:space="0" w:color="auto"/>
                    <w:bottom w:val="single" w:sz="6" w:space="0" w:color="auto"/>
                    <w:right w:val="single" w:sz="6" w:space="0" w:color="auto"/>
                  </w:tcBorders>
                </w:tcPr>
                <w:p w:rsidR="00E461AA" w:rsidRPr="00E250CA" w:rsidRDefault="00E461AA" w:rsidP="00472764">
                  <w:pPr>
                    <w:spacing w:before="40"/>
                    <w:rPr>
                      <w:rFonts w:ascii="Arial" w:hAnsi="Arial" w:cs="Arial"/>
                      <w:color w:val="000000" w:themeColor="text1"/>
                      <w:sz w:val="14"/>
                      <w:szCs w:val="14"/>
                    </w:rPr>
                  </w:pPr>
                </w:p>
              </w:tc>
              <w:tc>
                <w:tcPr>
                  <w:tcW w:w="692" w:type="dxa"/>
                  <w:vMerge/>
                  <w:tcBorders>
                    <w:left w:val="single" w:sz="6" w:space="0" w:color="auto"/>
                    <w:bottom w:val="single" w:sz="6" w:space="0" w:color="auto"/>
                    <w:right w:val="single" w:sz="6" w:space="0" w:color="auto"/>
                  </w:tcBorders>
                </w:tcPr>
                <w:p w:rsidR="00E461AA" w:rsidRPr="00E250CA" w:rsidRDefault="00E461AA" w:rsidP="00472764">
                  <w:pPr>
                    <w:spacing w:before="40"/>
                    <w:rPr>
                      <w:rFonts w:ascii="Arial" w:hAnsi="Arial" w:cs="Arial"/>
                      <w:color w:val="000000" w:themeColor="text1"/>
                      <w:sz w:val="14"/>
                      <w:szCs w:val="14"/>
                    </w:rPr>
                  </w:pPr>
                </w:p>
              </w:tc>
            </w:tr>
            <w:tr w:rsidR="00E461AA" w:rsidRPr="00E250CA" w:rsidTr="00697679">
              <w:trPr>
                <w:trHeight w:hRule="exact" w:val="227"/>
              </w:trPr>
              <w:tc>
                <w:tcPr>
                  <w:tcW w:w="182" w:type="dxa"/>
                  <w:tcBorders>
                    <w:top w:val="single" w:sz="6" w:space="0" w:color="auto"/>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ВСЕГО</w:t>
                  </w:r>
                </w:p>
                <w:p w:rsidR="00E461AA" w:rsidRPr="00E250CA" w:rsidRDefault="00E461AA" w:rsidP="00472764">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A93A5E"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4399552</w:t>
                  </w: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100,00%</w:t>
                  </w: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0119DC" w:rsidRDefault="000119DC" w:rsidP="005D0238">
                  <w:pPr>
                    <w:spacing w:before="20"/>
                    <w:rPr>
                      <w:rFonts w:ascii="Arial" w:hAnsi="Arial" w:cs="Arial"/>
                      <w:color w:val="000000" w:themeColor="text1"/>
                      <w:sz w:val="14"/>
                      <w:szCs w:val="14"/>
                    </w:rPr>
                  </w:pPr>
                  <w:r>
                    <w:rPr>
                      <w:rFonts w:ascii="Arial" w:hAnsi="Arial" w:cs="Arial"/>
                      <w:color w:val="000000" w:themeColor="text1"/>
                      <w:sz w:val="14"/>
                      <w:szCs w:val="14"/>
                    </w:rPr>
                    <w:t>33088766</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100,00%</w:t>
                  </w:r>
                </w:p>
              </w:tc>
            </w:tr>
            <w:tr w:rsidR="00E461AA" w:rsidRPr="00E250CA" w:rsidTr="00697679">
              <w:trPr>
                <w:trHeight w:hRule="exact" w:val="227"/>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0119DC" w:rsidRDefault="003F5E70" w:rsidP="00472764">
                  <w:pPr>
                    <w:spacing w:before="20"/>
                    <w:rPr>
                      <w:rFonts w:ascii="Arial" w:hAnsi="Arial" w:cs="Arial"/>
                      <w:color w:val="000000" w:themeColor="text1"/>
                      <w:sz w:val="14"/>
                      <w:szCs w:val="14"/>
                    </w:rPr>
                  </w:pPr>
                  <w:r>
                    <w:rPr>
                      <w:rFonts w:ascii="Arial" w:hAnsi="Arial" w:cs="Arial"/>
                      <w:color w:val="000000" w:themeColor="text1"/>
                      <w:sz w:val="14"/>
                      <w:szCs w:val="14"/>
                    </w:rPr>
                    <w:t>7</w:t>
                  </w:r>
                  <w:r w:rsidR="00E461AA" w:rsidRPr="00E250CA">
                    <w:rPr>
                      <w:rFonts w:ascii="Arial" w:hAnsi="Arial" w:cs="Arial"/>
                      <w:color w:val="000000" w:themeColor="text1"/>
                      <w:sz w:val="14"/>
                      <w:szCs w:val="14"/>
                    </w:rPr>
                    <w:t>,</w:t>
                  </w:r>
                  <w:r w:rsidR="000119DC">
                    <w:rPr>
                      <w:rFonts w:ascii="Arial" w:hAnsi="Arial" w:cs="Arial"/>
                      <w:color w:val="000000" w:themeColor="text1"/>
                      <w:sz w:val="14"/>
                      <w:szCs w:val="14"/>
                    </w:rPr>
                    <w:t>52</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tc>
            </w:tr>
            <w:tr w:rsidR="00E461AA" w:rsidRPr="00E250CA" w:rsidTr="0008719D">
              <w:trPr>
                <w:trHeight w:hRule="exact" w:val="288"/>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2</w:t>
                  </w: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2"/>
                      <w:szCs w:val="14"/>
                    </w:rPr>
                  </w:pPr>
                  <w:r w:rsidRPr="00E250CA">
                    <w:rPr>
                      <w:rFonts w:ascii="Arial" w:hAnsi="Arial" w:cs="Arial"/>
                      <w:color w:val="000000" w:themeColor="text1"/>
                      <w:sz w:val="12"/>
                      <w:szCs w:val="14"/>
                    </w:rPr>
                    <w:t>Материалы, в т.ч.</w:t>
                  </w:r>
                </w:p>
                <w:p w:rsidR="00E461AA" w:rsidRPr="00E250CA" w:rsidRDefault="00E461AA" w:rsidP="00472764">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A93A5E"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2900481</w:t>
                  </w: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CE0D7C"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65,93</w:t>
                  </w:r>
                  <w:r w:rsidR="00E461AA" w:rsidRPr="00E250CA">
                    <w:rPr>
                      <w:rFonts w:ascii="Arial" w:hAnsi="Arial" w:cs="Arial"/>
                      <w:color w:val="000000" w:themeColor="text1"/>
                      <w:sz w:val="14"/>
                      <w:szCs w:val="14"/>
                    </w:rPr>
                    <w:t>%</w:t>
                  </w:r>
                </w:p>
              </w:tc>
              <w:tc>
                <w:tcPr>
                  <w:tcW w:w="1001" w:type="dxa"/>
                  <w:tcBorders>
                    <w:top w:val="single" w:sz="6" w:space="0" w:color="auto"/>
                    <w:left w:val="single" w:sz="6" w:space="0" w:color="auto"/>
                    <w:bottom w:val="single" w:sz="6" w:space="0" w:color="auto"/>
                    <w:right w:val="single" w:sz="6" w:space="0" w:color="auto"/>
                  </w:tcBorders>
                </w:tcPr>
                <w:p w:rsidR="00E461AA" w:rsidRPr="000119DC" w:rsidRDefault="000119DC" w:rsidP="005D0238">
                  <w:pPr>
                    <w:spacing w:before="20"/>
                    <w:rPr>
                      <w:rFonts w:ascii="Arial" w:hAnsi="Arial" w:cs="Arial"/>
                      <w:color w:val="000000" w:themeColor="text1"/>
                      <w:sz w:val="14"/>
                      <w:szCs w:val="14"/>
                    </w:rPr>
                  </w:pPr>
                  <w:r>
                    <w:rPr>
                      <w:rFonts w:ascii="Arial" w:hAnsi="Arial" w:cs="Arial"/>
                      <w:color w:val="000000" w:themeColor="text1"/>
                      <w:sz w:val="14"/>
                      <w:szCs w:val="14"/>
                    </w:rPr>
                    <w:t>11191339</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F07187" w:rsidP="00472764">
                  <w:pPr>
                    <w:spacing w:before="20"/>
                    <w:rPr>
                      <w:rFonts w:ascii="Arial" w:hAnsi="Arial" w:cs="Arial"/>
                      <w:color w:val="000000" w:themeColor="text1"/>
                      <w:sz w:val="14"/>
                      <w:szCs w:val="14"/>
                    </w:rPr>
                  </w:pPr>
                  <w:r>
                    <w:rPr>
                      <w:rFonts w:ascii="Arial" w:hAnsi="Arial" w:cs="Arial"/>
                      <w:color w:val="000000" w:themeColor="text1"/>
                      <w:sz w:val="14"/>
                      <w:szCs w:val="14"/>
                    </w:rPr>
                    <w:t>33</w:t>
                  </w:r>
                  <w:r w:rsidR="00E461AA" w:rsidRPr="00E250CA">
                    <w:rPr>
                      <w:rFonts w:ascii="Arial" w:hAnsi="Arial" w:cs="Arial"/>
                      <w:color w:val="000000" w:themeColor="text1"/>
                      <w:sz w:val="14"/>
                      <w:szCs w:val="14"/>
                    </w:rPr>
                    <w:t>,</w:t>
                  </w:r>
                  <w:r>
                    <w:rPr>
                      <w:rFonts w:ascii="Arial" w:hAnsi="Arial" w:cs="Arial"/>
                      <w:color w:val="000000" w:themeColor="text1"/>
                      <w:sz w:val="14"/>
                      <w:szCs w:val="14"/>
                    </w:rPr>
                    <w:t>82</w:t>
                  </w:r>
                  <w:r w:rsidR="00E461AA" w:rsidRPr="00E250CA">
                    <w:rPr>
                      <w:rFonts w:ascii="Arial" w:hAnsi="Arial" w:cs="Arial"/>
                      <w:color w:val="000000" w:themeColor="text1"/>
                      <w:sz w:val="14"/>
                      <w:szCs w:val="14"/>
                    </w:rPr>
                    <w:t>%</w:t>
                  </w:r>
                </w:p>
              </w:tc>
            </w:tr>
            <w:tr w:rsidR="00E461AA" w:rsidRPr="00E250CA" w:rsidTr="00697679">
              <w:trPr>
                <w:trHeight w:hRule="exact" w:val="227"/>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E250CA" w:rsidRDefault="000119DC" w:rsidP="003F5E70">
                  <w:pPr>
                    <w:spacing w:before="20"/>
                    <w:rPr>
                      <w:rFonts w:ascii="Arial" w:hAnsi="Arial" w:cs="Arial"/>
                      <w:color w:val="000000" w:themeColor="text1"/>
                      <w:sz w:val="14"/>
                      <w:szCs w:val="14"/>
                    </w:rPr>
                  </w:pPr>
                  <w:r>
                    <w:rPr>
                      <w:rFonts w:ascii="Arial" w:hAnsi="Arial" w:cs="Arial"/>
                      <w:color w:val="000000" w:themeColor="text1"/>
                      <w:sz w:val="14"/>
                      <w:szCs w:val="14"/>
                    </w:rPr>
                    <w:t>3,858</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tc>
            </w:tr>
            <w:tr w:rsidR="00E461AA" w:rsidRPr="00E250CA" w:rsidTr="00697679">
              <w:trPr>
                <w:trHeight w:hRule="exact" w:val="344"/>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 отпускная стоимость</w:t>
                  </w:r>
                </w:p>
                <w:p w:rsidR="00E461AA" w:rsidRPr="00E250CA" w:rsidRDefault="00E461AA" w:rsidP="00472764">
                  <w:pPr>
                    <w:spacing w:before="20"/>
                    <w:rPr>
                      <w:rFonts w:ascii="Arial" w:hAnsi="Arial" w:cs="Arial"/>
                      <w:color w:val="000000" w:themeColor="text1"/>
                      <w:sz w:val="12"/>
                      <w:szCs w:val="12"/>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 xml:space="preserve">2821219 </w:t>
                  </w: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CE0D7C"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64,13</w:t>
                  </w:r>
                  <w:r w:rsidR="00E461AA" w:rsidRPr="00E250CA">
                    <w:rPr>
                      <w:rFonts w:ascii="Arial" w:hAnsi="Arial" w:cs="Arial"/>
                      <w:color w:val="000000" w:themeColor="text1"/>
                      <w:sz w:val="14"/>
                      <w:szCs w:val="14"/>
                    </w:rPr>
                    <w:t>%</w:t>
                  </w: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0119DC" w:rsidRDefault="00640CC1" w:rsidP="005D0238">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r w:rsidR="000119DC">
                    <w:rPr>
                      <w:rFonts w:ascii="Arial" w:hAnsi="Arial" w:cs="Arial"/>
                      <w:color w:val="000000" w:themeColor="text1"/>
                      <w:sz w:val="14"/>
                      <w:szCs w:val="14"/>
                    </w:rPr>
                    <w:t>0816066</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F07187" w:rsidP="00472764">
                  <w:pPr>
                    <w:spacing w:before="20"/>
                    <w:rPr>
                      <w:rFonts w:ascii="Arial" w:hAnsi="Arial" w:cs="Arial"/>
                      <w:color w:val="000000" w:themeColor="text1"/>
                      <w:sz w:val="14"/>
                      <w:szCs w:val="14"/>
                    </w:rPr>
                  </w:pPr>
                  <w:r>
                    <w:rPr>
                      <w:rFonts w:ascii="Arial" w:hAnsi="Arial" w:cs="Arial"/>
                      <w:color w:val="000000" w:themeColor="text1"/>
                      <w:sz w:val="14"/>
                      <w:szCs w:val="14"/>
                    </w:rPr>
                    <w:t>32</w:t>
                  </w:r>
                  <w:r w:rsidR="00E461AA" w:rsidRPr="00E250CA">
                    <w:rPr>
                      <w:rFonts w:ascii="Arial" w:hAnsi="Arial" w:cs="Arial"/>
                      <w:color w:val="000000" w:themeColor="text1"/>
                      <w:sz w:val="14"/>
                      <w:szCs w:val="14"/>
                    </w:rPr>
                    <w:t>,</w:t>
                  </w:r>
                  <w:r>
                    <w:rPr>
                      <w:rFonts w:ascii="Arial" w:hAnsi="Arial" w:cs="Arial"/>
                      <w:color w:val="000000" w:themeColor="text1"/>
                      <w:sz w:val="14"/>
                      <w:szCs w:val="14"/>
                    </w:rPr>
                    <w:t>69</w:t>
                  </w:r>
                  <w:r w:rsidR="00E461AA" w:rsidRPr="00E250CA">
                    <w:rPr>
                      <w:rFonts w:ascii="Arial" w:hAnsi="Arial" w:cs="Arial"/>
                      <w:color w:val="000000" w:themeColor="text1"/>
                      <w:sz w:val="14"/>
                      <w:szCs w:val="14"/>
                    </w:rPr>
                    <w:t>%</w:t>
                  </w:r>
                </w:p>
              </w:tc>
            </w:tr>
            <w:tr w:rsidR="00E461AA" w:rsidRPr="00E250CA" w:rsidTr="00697679">
              <w:trPr>
                <w:trHeight w:hRule="exact" w:val="227"/>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0119DC" w:rsidRDefault="000119DC" w:rsidP="005D0238">
                  <w:pPr>
                    <w:spacing w:before="20"/>
                    <w:rPr>
                      <w:rFonts w:ascii="Arial" w:hAnsi="Arial" w:cs="Arial"/>
                      <w:color w:val="000000" w:themeColor="text1"/>
                      <w:sz w:val="14"/>
                      <w:szCs w:val="14"/>
                    </w:rPr>
                  </w:pPr>
                  <w:r>
                    <w:rPr>
                      <w:rFonts w:ascii="Arial" w:hAnsi="Arial" w:cs="Arial"/>
                      <w:color w:val="000000" w:themeColor="text1"/>
                      <w:sz w:val="14"/>
                      <w:szCs w:val="14"/>
                    </w:rPr>
                    <w:t>3,834</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tc>
            </w:tr>
            <w:tr w:rsidR="00E461AA" w:rsidRPr="00E250CA" w:rsidTr="00697679">
              <w:trPr>
                <w:trHeight w:hRule="exact" w:val="227"/>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w:t>
                  </w:r>
                  <w:proofErr w:type="spellStart"/>
                  <w:r w:rsidRPr="00E250CA">
                    <w:rPr>
                      <w:rFonts w:ascii="Arial" w:hAnsi="Arial" w:cs="Arial"/>
                      <w:color w:val="000000" w:themeColor="text1"/>
                      <w:sz w:val="14"/>
                      <w:szCs w:val="14"/>
                    </w:rPr>
                    <w:t>заг</w:t>
                  </w:r>
                  <w:proofErr w:type="spellEnd"/>
                  <w:r w:rsidRPr="00E250CA">
                    <w:rPr>
                      <w:rFonts w:ascii="Arial" w:hAnsi="Arial" w:cs="Arial"/>
                      <w:color w:val="000000" w:themeColor="text1"/>
                      <w:sz w:val="14"/>
                      <w:szCs w:val="14"/>
                    </w:rPr>
                    <w:t>.-склад.</w:t>
                  </w:r>
                </w:p>
                <w:p w:rsidR="00E461AA" w:rsidRPr="00E250CA" w:rsidRDefault="00E461AA" w:rsidP="00472764">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A93A5E"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56872</w:t>
                  </w: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640CC1"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1,29</w:t>
                  </w:r>
                  <w:r w:rsidR="00E461AA" w:rsidRPr="00E250CA">
                    <w:rPr>
                      <w:rFonts w:ascii="Arial" w:hAnsi="Arial" w:cs="Arial"/>
                      <w:color w:val="000000" w:themeColor="text1"/>
                      <w:sz w:val="14"/>
                      <w:szCs w:val="14"/>
                    </w:rPr>
                    <w:t>%</w:t>
                  </w: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0119DC" w:rsidRDefault="00640CC1" w:rsidP="000119DC">
                  <w:pPr>
                    <w:spacing w:before="20"/>
                    <w:rPr>
                      <w:rFonts w:ascii="Arial" w:hAnsi="Arial" w:cs="Arial"/>
                      <w:color w:val="000000" w:themeColor="text1"/>
                      <w:sz w:val="14"/>
                      <w:szCs w:val="14"/>
                    </w:rPr>
                  </w:pPr>
                  <w:r w:rsidRPr="00E250CA">
                    <w:rPr>
                      <w:rFonts w:ascii="Arial" w:hAnsi="Arial" w:cs="Arial"/>
                      <w:color w:val="000000" w:themeColor="text1"/>
                      <w:sz w:val="14"/>
                      <w:szCs w:val="14"/>
                    </w:rPr>
                    <w:t>2</w:t>
                  </w:r>
                  <w:r w:rsidR="000119DC">
                    <w:rPr>
                      <w:rFonts w:ascii="Arial" w:hAnsi="Arial" w:cs="Arial"/>
                      <w:color w:val="000000" w:themeColor="text1"/>
                      <w:sz w:val="14"/>
                      <w:szCs w:val="14"/>
                    </w:rPr>
                    <w:t>19438</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F07187" w:rsidP="004E578C">
                  <w:pPr>
                    <w:spacing w:before="20"/>
                    <w:rPr>
                      <w:rFonts w:ascii="Arial" w:hAnsi="Arial" w:cs="Arial"/>
                      <w:color w:val="000000" w:themeColor="text1"/>
                      <w:sz w:val="14"/>
                      <w:szCs w:val="14"/>
                    </w:rPr>
                  </w:pPr>
                  <w:r>
                    <w:rPr>
                      <w:rFonts w:ascii="Arial" w:hAnsi="Arial" w:cs="Arial"/>
                      <w:color w:val="000000" w:themeColor="text1"/>
                      <w:sz w:val="14"/>
                      <w:szCs w:val="14"/>
                    </w:rPr>
                    <w:t>0,66</w:t>
                  </w:r>
                  <w:r w:rsidR="00E461AA" w:rsidRPr="00E250CA">
                    <w:rPr>
                      <w:rFonts w:ascii="Arial" w:hAnsi="Arial" w:cs="Arial"/>
                      <w:color w:val="000000" w:themeColor="text1"/>
                      <w:sz w:val="14"/>
                      <w:szCs w:val="14"/>
                    </w:rPr>
                    <w:t>%</w:t>
                  </w:r>
                </w:p>
              </w:tc>
            </w:tr>
            <w:tr w:rsidR="00E461AA" w:rsidRPr="00E250CA" w:rsidTr="00697679">
              <w:trPr>
                <w:trHeight w:hRule="exact" w:val="227"/>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0119DC" w:rsidRDefault="000119DC" w:rsidP="00E26526">
                  <w:pPr>
                    <w:spacing w:before="20"/>
                    <w:rPr>
                      <w:rFonts w:ascii="Arial" w:hAnsi="Arial" w:cs="Arial"/>
                      <w:color w:val="000000" w:themeColor="text1"/>
                      <w:sz w:val="14"/>
                      <w:szCs w:val="14"/>
                    </w:rPr>
                  </w:pPr>
                  <w:r>
                    <w:rPr>
                      <w:rFonts w:ascii="Arial" w:hAnsi="Arial" w:cs="Arial"/>
                      <w:color w:val="000000" w:themeColor="text1"/>
                      <w:sz w:val="14"/>
                      <w:szCs w:val="14"/>
                    </w:rPr>
                    <w:t>3,858</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tc>
            </w:tr>
            <w:tr w:rsidR="00E461AA" w:rsidRPr="00E250CA" w:rsidTr="00697679">
              <w:trPr>
                <w:trHeight w:hRule="exact" w:val="227"/>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-транспорт</w:t>
                  </w:r>
                </w:p>
                <w:p w:rsidR="00E461AA" w:rsidRPr="00E250CA" w:rsidRDefault="00E461AA" w:rsidP="00472764">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A93A5E"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22390</w:t>
                  </w: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CE0D7C"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0,51</w:t>
                  </w:r>
                  <w:r w:rsidR="00E461AA" w:rsidRPr="00E250CA">
                    <w:rPr>
                      <w:rFonts w:ascii="Arial" w:hAnsi="Arial" w:cs="Arial"/>
                      <w:color w:val="000000" w:themeColor="text1"/>
                      <w:sz w:val="14"/>
                      <w:szCs w:val="14"/>
                    </w:rPr>
                    <w:t>%</w:t>
                  </w: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0119DC" w:rsidRDefault="000119DC" w:rsidP="006254E3">
                  <w:pPr>
                    <w:spacing w:before="20"/>
                    <w:rPr>
                      <w:rFonts w:ascii="Arial" w:hAnsi="Arial" w:cs="Arial"/>
                      <w:color w:val="000000" w:themeColor="text1"/>
                      <w:sz w:val="14"/>
                      <w:szCs w:val="14"/>
                    </w:rPr>
                  </w:pPr>
                  <w:r>
                    <w:rPr>
                      <w:rFonts w:ascii="Arial" w:hAnsi="Arial" w:cs="Arial"/>
                      <w:color w:val="000000" w:themeColor="text1"/>
                      <w:sz w:val="14"/>
                      <w:szCs w:val="14"/>
                    </w:rPr>
                    <w:t>155834</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640CC1"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0</w:t>
                  </w:r>
                  <w:r w:rsidR="00E461AA" w:rsidRPr="00E250CA">
                    <w:rPr>
                      <w:rFonts w:ascii="Arial" w:hAnsi="Arial" w:cs="Arial"/>
                      <w:color w:val="000000" w:themeColor="text1"/>
                      <w:sz w:val="14"/>
                      <w:szCs w:val="14"/>
                    </w:rPr>
                    <w:t>,</w:t>
                  </w:r>
                  <w:r w:rsidR="00F07187">
                    <w:rPr>
                      <w:rFonts w:ascii="Arial" w:hAnsi="Arial" w:cs="Arial"/>
                      <w:color w:val="000000" w:themeColor="text1"/>
                      <w:sz w:val="14"/>
                      <w:szCs w:val="14"/>
                    </w:rPr>
                    <w:t>47</w:t>
                  </w:r>
                  <w:r w:rsidR="00E461AA" w:rsidRPr="00E250CA">
                    <w:rPr>
                      <w:rFonts w:ascii="Arial" w:hAnsi="Arial" w:cs="Arial"/>
                      <w:color w:val="000000" w:themeColor="text1"/>
                      <w:sz w:val="14"/>
                      <w:szCs w:val="14"/>
                    </w:rPr>
                    <w:t>%</w:t>
                  </w:r>
                </w:p>
              </w:tc>
            </w:tr>
            <w:tr w:rsidR="00E461AA" w:rsidRPr="00E250CA" w:rsidTr="00697679">
              <w:trPr>
                <w:trHeight w:hRule="exact" w:val="227"/>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0119DC" w:rsidRDefault="000119DC" w:rsidP="00E26526">
                  <w:pPr>
                    <w:spacing w:before="20"/>
                    <w:rPr>
                      <w:rFonts w:ascii="Arial" w:hAnsi="Arial" w:cs="Arial"/>
                      <w:color w:val="000000" w:themeColor="text1"/>
                      <w:sz w:val="14"/>
                      <w:szCs w:val="14"/>
                    </w:rPr>
                  </w:pPr>
                  <w:r>
                    <w:rPr>
                      <w:rFonts w:ascii="Arial" w:hAnsi="Arial" w:cs="Arial"/>
                      <w:color w:val="000000" w:themeColor="text1"/>
                      <w:sz w:val="14"/>
                      <w:szCs w:val="14"/>
                    </w:rPr>
                    <w:t>6,96</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tc>
            </w:tr>
            <w:tr w:rsidR="00E461AA" w:rsidRPr="00E250CA" w:rsidTr="00C56A2D">
              <w:trPr>
                <w:trHeight w:hRule="exact" w:val="402"/>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3</w:t>
                  </w: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C56A2D" w:rsidRDefault="00E461AA" w:rsidP="00472764">
                  <w:pPr>
                    <w:spacing w:before="20"/>
                    <w:rPr>
                      <w:rFonts w:ascii="Arial" w:hAnsi="Arial" w:cs="Arial"/>
                      <w:color w:val="000000" w:themeColor="text1"/>
                      <w:sz w:val="14"/>
                      <w:szCs w:val="14"/>
                    </w:rPr>
                  </w:pPr>
                  <w:r w:rsidRPr="00C56A2D">
                    <w:rPr>
                      <w:rFonts w:ascii="Arial" w:hAnsi="Arial" w:cs="Arial"/>
                      <w:color w:val="000000" w:themeColor="text1"/>
                      <w:sz w:val="14"/>
                      <w:szCs w:val="14"/>
                    </w:rPr>
                    <w:t>Перевозка грузов</w:t>
                  </w:r>
                </w:p>
                <w:p w:rsidR="00E461AA" w:rsidRPr="00E250CA" w:rsidRDefault="00E461AA" w:rsidP="00472764">
                  <w:pPr>
                    <w:spacing w:before="20"/>
                    <w:rPr>
                      <w:rFonts w:ascii="Arial" w:hAnsi="Arial" w:cs="Arial"/>
                      <w:color w:val="000000" w:themeColor="text1"/>
                      <w:sz w:val="12"/>
                      <w:szCs w:val="14"/>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4885</w:t>
                  </w: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640CC1"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0,11</w:t>
                  </w:r>
                  <w:r w:rsidR="00E461AA" w:rsidRPr="00E250CA">
                    <w:rPr>
                      <w:rFonts w:ascii="Arial" w:hAnsi="Arial" w:cs="Arial"/>
                      <w:color w:val="000000" w:themeColor="text1"/>
                      <w:sz w:val="14"/>
                      <w:szCs w:val="14"/>
                    </w:rPr>
                    <w:t>%</w:t>
                  </w: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0119DC" w:rsidRDefault="000119DC" w:rsidP="006254E3">
                  <w:pPr>
                    <w:spacing w:before="20"/>
                    <w:rPr>
                      <w:rFonts w:ascii="Arial" w:hAnsi="Arial" w:cs="Arial"/>
                      <w:color w:val="000000" w:themeColor="text1"/>
                      <w:sz w:val="14"/>
                      <w:szCs w:val="14"/>
                    </w:rPr>
                  </w:pPr>
                  <w:r>
                    <w:rPr>
                      <w:rFonts w:ascii="Arial" w:hAnsi="Arial" w:cs="Arial"/>
                      <w:color w:val="000000" w:themeColor="text1"/>
                      <w:sz w:val="14"/>
                      <w:szCs w:val="14"/>
                    </w:rPr>
                    <w:t>34000</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3F5E70" w:rsidP="00472764">
                  <w:pPr>
                    <w:spacing w:before="20"/>
                    <w:rPr>
                      <w:rFonts w:ascii="Arial" w:hAnsi="Arial" w:cs="Arial"/>
                      <w:color w:val="000000" w:themeColor="text1"/>
                      <w:sz w:val="14"/>
                      <w:szCs w:val="14"/>
                    </w:rPr>
                  </w:pPr>
                  <w:r>
                    <w:rPr>
                      <w:rFonts w:ascii="Arial" w:hAnsi="Arial" w:cs="Arial"/>
                      <w:color w:val="000000" w:themeColor="text1"/>
                      <w:sz w:val="14"/>
                      <w:szCs w:val="14"/>
                    </w:rPr>
                    <w:t>0,10</w:t>
                  </w:r>
                  <w:r w:rsidR="00E461AA" w:rsidRPr="00E250CA">
                    <w:rPr>
                      <w:rFonts w:ascii="Arial" w:hAnsi="Arial" w:cs="Arial"/>
                      <w:color w:val="000000" w:themeColor="text1"/>
                      <w:sz w:val="14"/>
                      <w:szCs w:val="14"/>
                    </w:rPr>
                    <w:t>%</w:t>
                  </w:r>
                </w:p>
              </w:tc>
            </w:tr>
            <w:tr w:rsidR="00E461AA" w:rsidRPr="00E250CA" w:rsidTr="00697679">
              <w:trPr>
                <w:trHeight w:hRule="exact" w:val="227"/>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0119DC" w:rsidRDefault="003F5E70" w:rsidP="00E26526">
                  <w:pPr>
                    <w:spacing w:before="20"/>
                    <w:rPr>
                      <w:rFonts w:ascii="Arial" w:hAnsi="Arial" w:cs="Arial"/>
                      <w:color w:val="000000" w:themeColor="text1"/>
                      <w:sz w:val="14"/>
                      <w:szCs w:val="14"/>
                    </w:rPr>
                  </w:pPr>
                  <w:r>
                    <w:rPr>
                      <w:rFonts w:ascii="Arial" w:hAnsi="Arial" w:cs="Arial"/>
                      <w:color w:val="000000" w:themeColor="text1"/>
                      <w:sz w:val="14"/>
                      <w:szCs w:val="14"/>
                    </w:rPr>
                    <w:t>6</w:t>
                  </w:r>
                  <w:r w:rsidR="00E461AA" w:rsidRPr="00E250CA">
                    <w:rPr>
                      <w:rFonts w:ascii="Arial" w:hAnsi="Arial" w:cs="Arial"/>
                      <w:color w:val="000000" w:themeColor="text1"/>
                      <w:sz w:val="14"/>
                      <w:szCs w:val="14"/>
                    </w:rPr>
                    <w:t>,</w:t>
                  </w:r>
                  <w:r w:rsidR="000119DC">
                    <w:rPr>
                      <w:rFonts w:ascii="Arial" w:hAnsi="Arial" w:cs="Arial"/>
                      <w:color w:val="000000" w:themeColor="text1"/>
                      <w:sz w:val="14"/>
                      <w:szCs w:val="14"/>
                    </w:rPr>
                    <w:t>96</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tc>
            </w:tr>
            <w:tr w:rsidR="00E461AA" w:rsidRPr="00E250CA" w:rsidTr="00697679">
              <w:trPr>
                <w:trHeight w:hRule="exact" w:val="227"/>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4</w:t>
                  </w: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Зарплата</w:t>
                  </w:r>
                </w:p>
                <w:p w:rsidR="00E461AA" w:rsidRPr="00E250CA" w:rsidRDefault="00E461AA" w:rsidP="00472764">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500161</w:t>
                  </w: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CE0D7C"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11,37</w:t>
                  </w:r>
                  <w:r w:rsidR="00E461AA" w:rsidRPr="00E250CA">
                    <w:rPr>
                      <w:rFonts w:ascii="Arial" w:hAnsi="Arial" w:cs="Arial"/>
                      <w:color w:val="000000" w:themeColor="text1"/>
                      <w:sz w:val="14"/>
                      <w:szCs w:val="14"/>
                    </w:rPr>
                    <w:t>%</w:t>
                  </w: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0119DC" w:rsidRDefault="006254E3" w:rsidP="00472764">
                  <w:pPr>
                    <w:spacing w:before="20"/>
                    <w:rPr>
                      <w:rFonts w:ascii="Arial" w:hAnsi="Arial" w:cs="Arial"/>
                      <w:color w:val="000000" w:themeColor="text1"/>
                      <w:sz w:val="14"/>
                      <w:szCs w:val="14"/>
                    </w:rPr>
                  </w:pPr>
                  <w:r>
                    <w:rPr>
                      <w:rFonts w:ascii="Arial" w:hAnsi="Arial" w:cs="Arial"/>
                      <w:color w:val="000000" w:themeColor="text1"/>
                      <w:sz w:val="14"/>
                      <w:szCs w:val="14"/>
                    </w:rPr>
                    <w:t>82</w:t>
                  </w:r>
                  <w:r w:rsidR="000119DC">
                    <w:rPr>
                      <w:rFonts w:ascii="Arial" w:hAnsi="Arial" w:cs="Arial"/>
                      <w:color w:val="000000" w:themeColor="text1"/>
                      <w:sz w:val="14"/>
                      <w:szCs w:val="14"/>
                    </w:rPr>
                    <w:t>88079</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E26526" w:rsidP="00472764">
                  <w:pPr>
                    <w:spacing w:before="20"/>
                    <w:rPr>
                      <w:rFonts w:ascii="Arial" w:hAnsi="Arial" w:cs="Arial"/>
                      <w:color w:val="000000" w:themeColor="text1"/>
                      <w:sz w:val="14"/>
                      <w:szCs w:val="14"/>
                    </w:rPr>
                  </w:pPr>
                  <w:r>
                    <w:rPr>
                      <w:rFonts w:ascii="Arial" w:hAnsi="Arial" w:cs="Arial"/>
                      <w:color w:val="000000" w:themeColor="text1"/>
                      <w:sz w:val="14"/>
                      <w:szCs w:val="14"/>
                    </w:rPr>
                    <w:t>25</w:t>
                  </w:r>
                  <w:r w:rsidR="00E461AA" w:rsidRPr="00E250CA">
                    <w:rPr>
                      <w:rFonts w:ascii="Arial" w:hAnsi="Arial" w:cs="Arial"/>
                      <w:color w:val="000000" w:themeColor="text1"/>
                      <w:sz w:val="14"/>
                      <w:szCs w:val="14"/>
                    </w:rPr>
                    <w:t>,</w:t>
                  </w:r>
                  <w:r w:rsidR="00F07187">
                    <w:rPr>
                      <w:rFonts w:ascii="Arial" w:hAnsi="Arial" w:cs="Arial"/>
                      <w:color w:val="000000" w:themeColor="text1"/>
                      <w:sz w:val="14"/>
                      <w:szCs w:val="14"/>
                    </w:rPr>
                    <w:t>05</w:t>
                  </w:r>
                  <w:r w:rsidR="00E461AA" w:rsidRPr="00E250CA">
                    <w:rPr>
                      <w:rFonts w:ascii="Arial" w:hAnsi="Arial" w:cs="Arial"/>
                      <w:color w:val="000000" w:themeColor="text1"/>
                      <w:sz w:val="14"/>
                      <w:szCs w:val="14"/>
                    </w:rPr>
                    <w:t>%</w:t>
                  </w:r>
                </w:p>
              </w:tc>
            </w:tr>
            <w:tr w:rsidR="00E461AA" w:rsidRPr="00E250CA" w:rsidTr="00697679">
              <w:trPr>
                <w:trHeight w:hRule="exact" w:val="227"/>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6254E3" w:rsidRDefault="00E26526" w:rsidP="00472764">
                  <w:pPr>
                    <w:spacing w:before="20"/>
                    <w:rPr>
                      <w:rFonts w:ascii="Arial" w:hAnsi="Arial" w:cs="Arial"/>
                      <w:color w:val="000000" w:themeColor="text1"/>
                      <w:sz w:val="14"/>
                      <w:szCs w:val="14"/>
                      <w:lang w:val="en-US"/>
                    </w:rPr>
                  </w:pPr>
                  <w:r>
                    <w:rPr>
                      <w:rFonts w:ascii="Arial" w:hAnsi="Arial" w:cs="Arial"/>
                      <w:color w:val="000000" w:themeColor="text1"/>
                      <w:sz w:val="14"/>
                      <w:szCs w:val="14"/>
                    </w:rPr>
                    <w:t>16</w:t>
                  </w:r>
                  <w:r w:rsidR="00E461AA" w:rsidRPr="00E250CA">
                    <w:rPr>
                      <w:rFonts w:ascii="Arial" w:hAnsi="Arial" w:cs="Arial"/>
                      <w:color w:val="000000" w:themeColor="text1"/>
                      <w:sz w:val="14"/>
                      <w:szCs w:val="14"/>
                    </w:rPr>
                    <w:t>,</w:t>
                  </w:r>
                  <w:r w:rsidR="006254E3">
                    <w:rPr>
                      <w:rFonts w:ascii="Arial" w:hAnsi="Arial" w:cs="Arial"/>
                      <w:color w:val="000000" w:themeColor="text1"/>
                      <w:sz w:val="14"/>
                      <w:szCs w:val="14"/>
                    </w:rPr>
                    <w:t>5</w:t>
                  </w:r>
                  <w:r w:rsidR="006254E3">
                    <w:rPr>
                      <w:rFonts w:ascii="Arial" w:hAnsi="Arial" w:cs="Arial"/>
                      <w:color w:val="000000" w:themeColor="text1"/>
                      <w:sz w:val="14"/>
                      <w:szCs w:val="14"/>
                      <w:lang w:val="en-US"/>
                    </w:rPr>
                    <w:t>7</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tc>
            </w:tr>
            <w:tr w:rsidR="002040DE" w:rsidRPr="00E250CA" w:rsidTr="006A7F99">
              <w:trPr>
                <w:trHeight w:hRule="exact" w:val="402"/>
              </w:trPr>
              <w:tc>
                <w:tcPr>
                  <w:tcW w:w="182" w:type="dxa"/>
                  <w:tcBorders>
                    <w:top w:val="nil"/>
                    <w:left w:val="single" w:sz="6" w:space="0" w:color="auto"/>
                    <w:bottom w:val="nil"/>
                    <w:right w:val="single" w:sz="6" w:space="0" w:color="auto"/>
                  </w:tcBorders>
                </w:tcPr>
                <w:p w:rsidR="002040DE" w:rsidRPr="00E250CA" w:rsidRDefault="002040DE"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5</w:t>
                  </w:r>
                </w:p>
                <w:p w:rsidR="002040DE" w:rsidRPr="00E250CA" w:rsidRDefault="002040DE"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2040DE" w:rsidRPr="0009071B" w:rsidRDefault="002040DE"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Эксплуатация машин</w:t>
                  </w:r>
                </w:p>
                <w:p w:rsidR="002040DE" w:rsidRPr="0009071B" w:rsidRDefault="002040DE" w:rsidP="00722697">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6" w:space="0" w:color="auto"/>
                    <w:right w:val="single" w:sz="6" w:space="0" w:color="auto"/>
                  </w:tcBorders>
                </w:tcPr>
                <w:p w:rsidR="002040DE" w:rsidRPr="00E250CA" w:rsidRDefault="002040DE"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158626</w:t>
                  </w:r>
                </w:p>
                <w:p w:rsidR="002040DE" w:rsidRPr="00E250CA" w:rsidRDefault="002040DE"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040DE" w:rsidRPr="00E250CA" w:rsidRDefault="002040DE"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3,61%</w:t>
                  </w:r>
                </w:p>
                <w:p w:rsidR="002040DE" w:rsidRPr="00E250CA" w:rsidRDefault="002040DE"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2040DE" w:rsidRPr="000119DC" w:rsidRDefault="00BE3D25" w:rsidP="00E26526">
                  <w:pPr>
                    <w:spacing w:before="20"/>
                    <w:rPr>
                      <w:rFonts w:ascii="Arial" w:hAnsi="Arial" w:cs="Arial"/>
                      <w:color w:val="000000" w:themeColor="text1"/>
                      <w:sz w:val="14"/>
                      <w:szCs w:val="14"/>
                    </w:rPr>
                  </w:pPr>
                  <w:r>
                    <w:rPr>
                      <w:rFonts w:ascii="Arial" w:hAnsi="Arial" w:cs="Arial"/>
                      <w:color w:val="000000" w:themeColor="text1"/>
                      <w:sz w:val="14"/>
                      <w:szCs w:val="14"/>
                    </w:rPr>
                    <w:t>9</w:t>
                  </w:r>
                  <w:r w:rsidR="000119DC">
                    <w:rPr>
                      <w:rFonts w:ascii="Arial" w:hAnsi="Arial" w:cs="Arial"/>
                      <w:color w:val="000000" w:themeColor="text1"/>
                      <w:sz w:val="14"/>
                      <w:szCs w:val="14"/>
                      <w:lang w:val="en-US"/>
                    </w:rPr>
                    <w:t>8</w:t>
                  </w:r>
                  <w:r w:rsidR="000119DC">
                    <w:rPr>
                      <w:rFonts w:ascii="Arial" w:hAnsi="Arial" w:cs="Arial"/>
                      <w:color w:val="000000" w:themeColor="text1"/>
                      <w:sz w:val="14"/>
                      <w:szCs w:val="14"/>
                    </w:rPr>
                    <w:t>6654</w:t>
                  </w:r>
                </w:p>
              </w:tc>
              <w:tc>
                <w:tcPr>
                  <w:tcW w:w="692" w:type="dxa"/>
                  <w:tcBorders>
                    <w:top w:val="single" w:sz="6" w:space="0" w:color="auto"/>
                    <w:left w:val="single" w:sz="6" w:space="0" w:color="auto"/>
                    <w:bottom w:val="single" w:sz="6" w:space="0" w:color="auto"/>
                    <w:right w:val="single" w:sz="6" w:space="0" w:color="auto"/>
                  </w:tcBorders>
                </w:tcPr>
                <w:p w:rsidR="002040DE" w:rsidRPr="00E250CA" w:rsidRDefault="00F07187" w:rsidP="004E578C">
                  <w:pPr>
                    <w:spacing w:before="20"/>
                    <w:rPr>
                      <w:rFonts w:ascii="Arial" w:hAnsi="Arial" w:cs="Arial"/>
                      <w:color w:val="000000" w:themeColor="text1"/>
                      <w:sz w:val="14"/>
                      <w:szCs w:val="14"/>
                    </w:rPr>
                  </w:pPr>
                  <w:r>
                    <w:rPr>
                      <w:rFonts w:ascii="Arial" w:hAnsi="Arial" w:cs="Arial"/>
                      <w:color w:val="000000" w:themeColor="text1"/>
                      <w:sz w:val="14"/>
                      <w:szCs w:val="14"/>
                    </w:rPr>
                    <w:t>2,98</w:t>
                  </w:r>
                  <w:r w:rsidR="002040DE" w:rsidRPr="00E250CA">
                    <w:rPr>
                      <w:rFonts w:ascii="Arial" w:hAnsi="Arial" w:cs="Arial"/>
                      <w:color w:val="000000" w:themeColor="text1"/>
                      <w:sz w:val="14"/>
                      <w:szCs w:val="14"/>
                    </w:rPr>
                    <w:t>%</w:t>
                  </w:r>
                </w:p>
              </w:tc>
            </w:tr>
            <w:tr w:rsidR="00E461AA" w:rsidRPr="00E250CA" w:rsidTr="00697679">
              <w:trPr>
                <w:trHeight w:hRule="exact" w:val="227"/>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0119DC" w:rsidRDefault="00E63263" w:rsidP="00E26526">
                  <w:pPr>
                    <w:spacing w:before="20"/>
                    <w:rPr>
                      <w:rFonts w:ascii="Arial" w:hAnsi="Arial" w:cs="Arial"/>
                      <w:color w:val="000000" w:themeColor="text1"/>
                      <w:sz w:val="14"/>
                      <w:szCs w:val="14"/>
                    </w:rPr>
                  </w:pPr>
                  <w:r>
                    <w:rPr>
                      <w:rFonts w:ascii="Arial" w:hAnsi="Arial" w:cs="Arial"/>
                      <w:color w:val="000000" w:themeColor="text1"/>
                      <w:sz w:val="14"/>
                      <w:szCs w:val="14"/>
                    </w:rPr>
                    <w:t>6</w:t>
                  </w:r>
                  <w:r w:rsidR="00E461AA" w:rsidRPr="00E250CA">
                    <w:rPr>
                      <w:rFonts w:ascii="Arial" w:hAnsi="Arial" w:cs="Arial"/>
                      <w:color w:val="000000" w:themeColor="text1"/>
                      <w:sz w:val="14"/>
                      <w:szCs w:val="14"/>
                    </w:rPr>
                    <w:t>,</w:t>
                  </w:r>
                  <w:r w:rsidR="000119DC">
                    <w:rPr>
                      <w:rFonts w:ascii="Arial" w:hAnsi="Arial" w:cs="Arial"/>
                      <w:color w:val="000000" w:themeColor="text1"/>
                      <w:sz w:val="14"/>
                      <w:szCs w:val="14"/>
                    </w:rPr>
                    <w:t>22</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tc>
            </w:tr>
            <w:tr w:rsidR="00E461AA" w:rsidRPr="00E250CA" w:rsidTr="008B4F0E">
              <w:trPr>
                <w:trHeight w:hRule="exact" w:val="432"/>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2"/>
                      <w:szCs w:val="12"/>
                    </w:rPr>
                    <w:t>зарплата мех-ров</w:t>
                  </w:r>
                </w:p>
                <w:p w:rsidR="00E461AA" w:rsidRPr="00E250CA" w:rsidRDefault="00E461AA" w:rsidP="00472764">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640CC1"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21963</w:t>
                  </w: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640CC1"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0,50</w:t>
                  </w:r>
                  <w:r w:rsidR="00E461AA" w:rsidRPr="00E250CA">
                    <w:rPr>
                      <w:rFonts w:ascii="Arial" w:hAnsi="Arial" w:cs="Arial"/>
                      <w:color w:val="000000" w:themeColor="text1"/>
                      <w:sz w:val="14"/>
                      <w:szCs w:val="14"/>
                    </w:rPr>
                    <w:t>%</w:t>
                  </w: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6254E3" w:rsidRDefault="006254E3" w:rsidP="00E63263">
                  <w:pPr>
                    <w:spacing w:before="20"/>
                    <w:rPr>
                      <w:rFonts w:ascii="Arial" w:hAnsi="Arial" w:cs="Arial"/>
                      <w:color w:val="000000" w:themeColor="text1"/>
                      <w:sz w:val="14"/>
                      <w:szCs w:val="14"/>
                      <w:lang w:val="en-US"/>
                    </w:rPr>
                  </w:pPr>
                  <w:r>
                    <w:rPr>
                      <w:rFonts w:ascii="Arial" w:hAnsi="Arial" w:cs="Arial"/>
                      <w:color w:val="000000" w:themeColor="text1"/>
                      <w:sz w:val="14"/>
                      <w:szCs w:val="14"/>
                    </w:rPr>
                    <w:t>363</w:t>
                  </w:r>
                  <w:r>
                    <w:rPr>
                      <w:rFonts w:ascii="Arial" w:hAnsi="Arial" w:cs="Arial"/>
                      <w:color w:val="000000" w:themeColor="text1"/>
                      <w:sz w:val="14"/>
                      <w:szCs w:val="14"/>
                      <w:lang w:val="en-US"/>
                    </w:rPr>
                    <w:t>945</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F07187" w:rsidP="00472764">
                  <w:pPr>
                    <w:spacing w:before="20"/>
                    <w:rPr>
                      <w:rFonts w:ascii="Arial" w:hAnsi="Arial" w:cs="Arial"/>
                      <w:color w:val="000000" w:themeColor="text1"/>
                      <w:sz w:val="14"/>
                      <w:szCs w:val="14"/>
                    </w:rPr>
                  </w:pPr>
                  <w:r>
                    <w:rPr>
                      <w:rFonts w:ascii="Arial" w:hAnsi="Arial" w:cs="Arial"/>
                      <w:color w:val="000000" w:themeColor="text1"/>
                      <w:sz w:val="14"/>
                      <w:szCs w:val="14"/>
                    </w:rPr>
                    <w:t>1,10</w:t>
                  </w:r>
                  <w:r w:rsidR="00E461AA" w:rsidRPr="00E250CA">
                    <w:rPr>
                      <w:rFonts w:ascii="Arial" w:hAnsi="Arial" w:cs="Arial"/>
                      <w:color w:val="000000" w:themeColor="text1"/>
                      <w:sz w:val="14"/>
                      <w:szCs w:val="14"/>
                    </w:rPr>
                    <w:t>%</w:t>
                  </w:r>
                </w:p>
              </w:tc>
            </w:tr>
            <w:tr w:rsidR="00E461AA" w:rsidRPr="00E250CA" w:rsidTr="00697679">
              <w:trPr>
                <w:trHeight w:hRule="exact" w:val="227"/>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6254E3" w:rsidRDefault="00E26526" w:rsidP="00472764">
                  <w:pPr>
                    <w:spacing w:before="20"/>
                    <w:rPr>
                      <w:rFonts w:ascii="Arial" w:hAnsi="Arial" w:cs="Arial"/>
                      <w:color w:val="000000" w:themeColor="text1"/>
                      <w:sz w:val="14"/>
                      <w:szCs w:val="14"/>
                      <w:lang w:val="en-US"/>
                    </w:rPr>
                  </w:pPr>
                  <w:r>
                    <w:rPr>
                      <w:rFonts w:ascii="Arial" w:hAnsi="Arial" w:cs="Arial"/>
                      <w:color w:val="000000" w:themeColor="text1"/>
                      <w:sz w:val="14"/>
                      <w:szCs w:val="14"/>
                    </w:rPr>
                    <w:t>16</w:t>
                  </w:r>
                  <w:r w:rsidR="00E461AA" w:rsidRPr="00E250CA">
                    <w:rPr>
                      <w:rFonts w:ascii="Arial" w:hAnsi="Arial" w:cs="Arial"/>
                      <w:color w:val="000000" w:themeColor="text1"/>
                      <w:sz w:val="14"/>
                      <w:szCs w:val="14"/>
                    </w:rPr>
                    <w:t>,</w:t>
                  </w:r>
                  <w:r w:rsidR="006254E3">
                    <w:rPr>
                      <w:rFonts w:ascii="Arial" w:hAnsi="Arial" w:cs="Arial"/>
                      <w:color w:val="000000" w:themeColor="text1"/>
                      <w:sz w:val="14"/>
                      <w:szCs w:val="14"/>
                    </w:rPr>
                    <w:t>5</w:t>
                  </w:r>
                  <w:r w:rsidR="006254E3">
                    <w:rPr>
                      <w:rFonts w:ascii="Arial" w:hAnsi="Arial" w:cs="Arial"/>
                      <w:color w:val="000000" w:themeColor="text1"/>
                      <w:sz w:val="14"/>
                      <w:szCs w:val="14"/>
                      <w:lang w:val="en-US"/>
                    </w:rPr>
                    <w:t>7</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tc>
            </w:tr>
            <w:tr w:rsidR="00E461AA" w:rsidRPr="00E250CA" w:rsidTr="00697679">
              <w:trPr>
                <w:trHeight w:hRule="exact" w:val="227"/>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6</w:t>
                  </w: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Накладные</w:t>
                  </w:r>
                </w:p>
                <w:p w:rsidR="00E461AA" w:rsidRPr="00E250CA" w:rsidRDefault="00E461AA" w:rsidP="00472764">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640CC1"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496018</w:t>
                  </w: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CE0D7C"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11,27</w:t>
                  </w:r>
                  <w:r w:rsidR="00E461AA" w:rsidRPr="00E250CA">
                    <w:rPr>
                      <w:rFonts w:ascii="Arial" w:hAnsi="Arial" w:cs="Arial"/>
                      <w:color w:val="000000" w:themeColor="text1"/>
                      <w:sz w:val="14"/>
                      <w:szCs w:val="14"/>
                    </w:rPr>
                    <w:t>%</w:t>
                  </w: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0119DC" w:rsidRDefault="000119DC" w:rsidP="00E26526">
                  <w:pPr>
                    <w:spacing w:before="20"/>
                    <w:rPr>
                      <w:rFonts w:ascii="Arial" w:hAnsi="Arial" w:cs="Arial"/>
                      <w:color w:val="000000" w:themeColor="text1"/>
                      <w:sz w:val="14"/>
                      <w:szCs w:val="14"/>
                    </w:rPr>
                  </w:pPr>
                  <w:r>
                    <w:rPr>
                      <w:rFonts w:ascii="Arial" w:hAnsi="Arial" w:cs="Arial"/>
                      <w:color w:val="000000" w:themeColor="text1"/>
                      <w:sz w:val="14"/>
                      <w:szCs w:val="14"/>
                    </w:rPr>
                    <w:t>7808451</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F07187" w:rsidP="00E63263">
                  <w:pPr>
                    <w:spacing w:before="20"/>
                    <w:rPr>
                      <w:rFonts w:ascii="Arial" w:hAnsi="Arial" w:cs="Arial"/>
                      <w:color w:val="000000" w:themeColor="text1"/>
                      <w:sz w:val="14"/>
                      <w:szCs w:val="14"/>
                    </w:rPr>
                  </w:pPr>
                  <w:r>
                    <w:rPr>
                      <w:rFonts w:ascii="Arial" w:hAnsi="Arial" w:cs="Arial"/>
                      <w:color w:val="000000" w:themeColor="text1"/>
                      <w:sz w:val="14"/>
                      <w:szCs w:val="14"/>
                    </w:rPr>
                    <w:t>23</w:t>
                  </w:r>
                  <w:r w:rsidR="00E461AA" w:rsidRPr="00E250CA">
                    <w:rPr>
                      <w:rFonts w:ascii="Arial" w:hAnsi="Arial" w:cs="Arial"/>
                      <w:color w:val="000000" w:themeColor="text1"/>
                      <w:sz w:val="14"/>
                      <w:szCs w:val="14"/>
                    </w:rPr>
                    <w:t>,</w:t>
                  </w:r>
                  <w:r>
                    <w:rPr>
                      <w:rFonts w:ascii="Arial" w:hAnsi="Arial" w:cs="Arial"/>
                      <w:color w:val="000000" w:themeColor="text1"/>
                      <w:sz w:val="14"/>
                      <w:szCs w:val="14"/>
                    </w:rPr>
                    <w:t>60</w:t>
                  </w:r>
                  <w:r w:rsidR="00E461AA" w:rsidRPr="00E250CA">
                    <w:rPr>
                      <w:rFonts w:ascii="Arial" w:hAnsi="Arial" w:cs="Arial"/>
                      <w:color w:val="000000" w:themeColor="text1"/>
                      <w:sz w:val="14"/>
                      <w:szCs w:val="14"/>
                    </w:rPr>
                    <w:t>%</w:t>
                  </w:r>
                </w:p>
              </w:tc>
            </w:tr>
            <w:tr w:rsidR="00E461AA" w:rsidRPr="00E250CA" w:rsidTr="00697679">
              <w:trPr>
                <w:trHeight w:hRule="exact" w:val="227"/>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6254E3" w:rsidRDefault="00E461AA" w:rsidP="00640CC1">
                  <w:pPr>
                    <w:spacing w:before="20"/>
                    <w:rPr>
                      <w:rFonts w:ascii="Arial" w:hAnsi="Arial" w:cs="Arial"/>
                      <w:color w:val="000000" w:themeColor="text1"/>
                      <w:sz w:val="14"/>
                      <w:szCs w:val="14"/>
                      <w:lang w:val="en-US"/>
                    </w:rPr>
                  </w:pP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tc>
            </w:tr>
            <w:tr w:rsidR="00E461AA" w:rsidRPr="00E250CA" w:rsidTr="008B4F0E">
              <w:trPr>
                <w:trHeight w:hRule="exact" w:val="359"/>
              </w:trPr>
              <w:tc>
                <w:tcPr>
                  <w:tcW w:w="182" w:type="dxa"/>
                  <w:tcBorders>
                    <w:top w:val="nil"/>
                    <w:left w:val="single" w:sz="6" w:space="0" w:color="auto"/>
                    <w:bottom w:val="nil"/>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7</w:t>
                  </w: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6"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Сметная п</w:t>
                  </w:r>
                  <w:r w:rsidR="008B4F0E">
                    <w:rPr>
                      <w:rFonts w:ascii="Arial" w:hAnsi="Arial" w:cs="Arial"/>
                      <w:color w:val="000000" w:themeColor="text1"/>
                      <w:sz w:val="14"/>
                      <w:szCs w:val="14"/>
                    </w:rPr>
                    <w:t>рибыль</w:t>
                  </w:r>
                </w:p>
              </w:tc>
              <w:tc>
                <w:tcPr>
                  <w:tcW w:w="1162" w:type="dxa"/>
                  <w:tcBorders>
                    <w:top w:val="single" w:sz="6" w:space="0" w:color="auto"/>
                    <w:left w:val="single" w:sz="6" w:space="0" w:color="auto"/>
                    <w:bottom w:val="single" w:sz="6" w:space="0" w:color="auto"/>
                    <w:right w:val="single" w:sz="6" w:space="0" w:color="auto"/>
                  </w:tcBorders>
                </w:tcPr>
                <w:p w:rsidR="00E461AA" w:rsidRPr="00E250CA" w:rsidRDefault="00640CC1"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339381</w:t>
                  </w: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E461AA" w:rsidRPr="00E250CA" w:rsidRDefault="00CE0D7C" w:rsidP="00472764">
                  <w:pPr>
                    <w:spacing w:before="20"/>
                    <w:rPr>
                      <w:rFonts w:ascii="Arial" w:hAnsi="Arial" w:cs="Arial"/>
                      <w:color w:val="000000" w:themeColor="text1"/>
                      <w:sz w:val="14"/>
                      <w:szCs w:val="14"/>
                    </w:rPr>
                  </w:pPr>
                  <w:r w:rsidRPr="00E250CA">
                    <w:rPr>
                      <w:rFonts w:ascii="Arial" w:hAnsi="Arial" w:cs="Arial"/>
                      <w:color w:val="000000" w:themeColor="text1"/>
                      <w:sz w:val="14"/>
                      <w:szCs w:val="14"/>
                    </w:rPr>
                    <w:t>7,71</w:t>
                  </w:r>
                  <w:r w:rsidR="00E461AA" w:rsidRPr="00E250CA">
                    <w:rPr>
                      <w:rFonts w:ascii="Arial" w:hAnsi="Arial" w:cs="Arial"/>
                      <w:color w:val="000000" w:themeColor="text1"/>
                      <w:sz w:val="14"/>
                      <w:szCs w:val="14"/>
                    </w:rPr>
                    <w:t>%</w:t>
                  </w: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E461AA" w:rsidRPr="000119DC" w:rsidRDefault="007970C0" w:rsidP="006254E3">
                  <w:pPr>
                    <w:spacing w:before="20"/>
                    <w:rPr>
                      <w:rFonts w:ascii="Arial" w:hAnsi="Arial" w:cs="Arial"/>
                      <w:color w:val="000000" w:themeColor="text1"/>
                      <w:sz w:val="14"/>
                      <w:szCs w:val="14"/>
                    </w:rPr>
                  </w:pPr>
                  <w:r w:rsidRPr="00E250CA">
                    <w:rPr>
                      <w:rFonts w:ascii="Arial" w:hAnsi="Arial" w:cs="Arial"/>
                      <w:color w:val="000000" w:themeColor="text1"/>
                      <w:sz w:val="14"/>
                      <w:szCs w:val="14"/>
                    </w:rPr>
                    <w:t>4</w:t>
                  </w:r>
                  <w:r w:rsidR="000119DC">
                    <w:rPr>
                      <w:rFonts w:ascii="Arial" w:hAnsi="Arial" w:cs="Arial"/>
                      <w:color w:val="000000" w:themeColor="text1"/>
                      <w:sz w:val="14"/>
                      <w:szCs w:val="14"/>
                    </w:rPr>
                    <w:t>780243</w:t>
                  </w:r>
                </w:p>
              </w:tc>
              <w:tc>
                <w:tcPr>
                  <w:tcW w:w="692" w:type="dxa"/>
                  <w:tcBorders>
                    <w:top w:val="single" w:sz="6" w:space="0" w:color="auto"/>
                    <w:left w:val="single" w:sz="6" w:space="0" w:color="auto"/>
                    <w:bottom w:val="single" w:sz="6" w:space="0" w:color="auto"/>
                    <w:right w:val="single" w:sz="6" w:space="0" w:color="auto"/>
                  </w:tcBorders>
                </w:tcPr>
                <w:p w:rsidR="00E461AA" w:rsidRPr="00E250CA" w:rsidRDefault="00F07187" w:rsidP="00F07187">
                  <w:pPr>
                    <w:spacing w:before="20"/>
                    <w:rPr>
                      <w:rFonts w:ascii="Arial" w:hAnsi="Arial" w:cs="Arial"/>
                      <w:color w:val="000000" w:themeColor="text1"/>
                      <w:sz w:val="14"/>
                      <w:szCs w:val="14"/>
                    </w:rPr>
                  </w:pPr>
                  <w:r>
                    <w:rPr>
                      <w:rFonts w:ascii="Arial" w:hAnsi="Arial" w:cs="Arial"/>
                      <w:color w:val="000000" w:themeColor="text1"/>
                      <w:sz w:val="14"/>
                      <w:szCs w:val="14"/>
                    </w:rPr>
                    <w:t>14</w:t>
                  </w:r>
                  <w:r w:rsidR="00E461AA" w:rsidRPr="00E250CA">
                    <w:rPr>
                      <w:rFonts w:ascii="Arial" w:hAnsi="Arial" w:cs="Arial"/>
                      <w:color w:val="000000" w:themeColor="text1"/>
                      <w:sz w:val="14"/>
                      <w:szCs w:val="14"/>
                    </w:rPr>
                    <w:t>,</w:t>
                  </w:r>
                  <w:r>
                    <w:rPr>
                      <w:rFonts w:ascii="Arial" w:hAnsi="Arial" w:cs="Arial"/>
                      <w:color w:val="000000" w:themeColor="text1"/>
                      <w:sz w:val="14"/>
                      <w:szCs w:val="14"/>
                    </w:rPr>
                    <w:t>45</w:t>
                  </w:r>
                  <w:r w:rsidR="00E461AA" w:rsidRPr="00E250CA">
                    <w:rPr>
                      <w:rFonts w:ascii="Arial" w:hAnsi="Arial" w:cs="Arial"/>
                      <w:color w:val="000000" w:themeColor="text1"/>
                      <w:sz w:val="14"/>
                      <w:szCs w:val="14"/>
                    </w:rPr>
                    <w:t>%</w:t>
                  </w:r>
                </w:p>
              </w:tc>
            </w:tr>
            <w:tr w:rsidR="00E461AA" w:rsidRPr="00E250CA" w:rsidTr="00697679">
              <w:trPr>
                <w:trHeight w:hRule="exact" w:val="227"/>
              </w:trPr>
              <w:tc>
                <w:tcPr>
                  <w:tcW w:w="182" w:type="dxa"/>
                  <w:tcBorders>
                    <w:top w:val="nil"/>
                    <w:left w:val="single" w:sz="6" w:space="0" w:color="auto"/>
                    <w:bottom w:val="single" w:sz="4"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818" w:type="dxa"/>
                  <w:tcBorders>
                    <w:top w:val="single" w:sz="6" w:space="0" w:color="auto"/>
                    <w:left w:val="single" w:sz="6" w:space="0" w:color="auto"/>
                    <w:bottom w:val="single" w:sz="4"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162" w:type="dxa"/>
                  <w:tcBorders>
                    <w:top w:val="single" w:sz="6" w:space="0" w:color="auto"/>
                    <w:left w:val="single" w:sz="6" w:space="0" w:color="auto"/>
                    <w:bottom w:val="single" w:sz="4"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4"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p w:rsidR="00E461AA" w:rsidRPr="00E250CA" w:rsidRDefault="00E461AA" w:rsidP="004727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4" w:space="0" w:color="auto"/>
                    <w:right w:val="single" w:sz="6" w:space="0" w:color="auto"/>
                  </w:tcBorders>
                </w:tcPr>
                <w:p w:rsidR="00E461AA" w:rsidRPr="00E250CA" w:rsidRDefault="00E461AA" w:rsidP="00E26526">
                  <w:pPr>
                    <w:spacing w:before="20"/>
                    <w:rPr>
                      <w:rFonts w:ascii="Arial" w:hAnsi="Arial" w:cs="Arial"/>
                      <w:color w:val="000000" w:themeColor="text1"/>
                      <w:sz w:val="14"/>
                      <w:szCs w:val="14"/>
                    </w:rPr>
                  </w:pPr>
                </w:p>
              </w:tc>
              <w:tc>
                <w:tcPr>
                  <w:tcW w:w="692" w:type="dxa"/>
                  <w:tcBorders>
                    <w:top w:val="single" w:sz="6" w:space="0" w:color="auto"/>
                    <w:left w:val="single" w:sz="6" w:space="0" w:color="auto"/>
                    <w:bottom w:val="single" w:sz="4" w:space="0" w:color="auto"/>
                    <w:right w:val="single" w:sz="6" w:space="0" w:color="auto"/>
                  </w:tcBorders>
                </w:tcPr>
                <w:p w:rsidR="00E461AA" w:rsidRPr="00E250CA" w:rsidRDefault="00E461AA" w:rsidP="00472764">
                  <w:pPr>
                    <w:spacing w:before="20"/>
                    <w:rPr>
                      <w:rFonts w:ascii="Arial" w:hAnsi="Arial" w:cs="Arial"/>
                      <w:color w:val="000000" w:themeColor="text1"/>
                      <w:sz w:val="14"/>
                      <w:szCs w:val="14"/>
                    </w:rPr>
                  </w:pPr>
                </w:p>
              </w:tc>
            </w:tr>
          </w:tbl>
          <w:p w:rsidR="00E461AA" w:rsidRPr="00E250CA" w:rsidRDefault="00E461AA" w:rsidP="00472764">
            <w:pPr>
              <w:ind w:right="-55"/>
              <w:rPr>
                <w:rFonts w:ascii="Arial" w:hAnsi="Arial" w:cs="Arial"/>
                <w:color w:val="000000" w:themeColor="text1"/>
                <w:sz w:val="22"/>
                <w:szCs w:val="22"/>
              </w:rPr>
            </w:pPr>
          </w:p>
        </w:tc>
        <w:tc>
          <w:tcPr>
            <w:tcW w:w="4785" w:type="dxa"/>
            <w:gridSpan w:val="7"/>
            <w:tcBorders>
              <w:top w:val="single" w:sz="4" w:space="0" w:color="FFFFFF"/>
              <w:left w:val="single" w:sz="4" w:space="0" w:color="FFFFFF"/>
              <w:bottom w:val="single" w:sz="4" w:space="0" w:color="FFFFFF"/>
              <w:right w:val="single" w:sz="4" w:space="0" w:color="FFFFFF"/>
            </w:tcBorders>
          </w:tcPr>
          <w:p w:rsidR="0009071B" w:rsidRPr="00E250CA" w:rsidRDefault="0009071B" w:rsidP="0009071B">
            <w:pPr>
              <w:ind w:right="-55"/>
              <w:jc w:val="right"/>
              <w:rPr>
                <w:rFonts w:ascii="Arial" w:hAnsi="Arial" w:cs="Arial"/>
                <w:color w:val="000000" w:themeColor="text1"/>
              </w:rPr>
            </w:pPr>
            <w:r w:rsidRPr="00E250CA">
              <w:rPr>
                <w:rFonts w:ascii="Arial" w:hAnsi="Arial" w:cs="Arial"/>
                <w:color w:val="000000" w:themeColor="text1"/>
                <w:sz w:val="16"/>
                <w:szCs w:val="16"/>
              </w:rPr>
              <w:t xml:space="preserve">з/плата в расчете </w:t>
            </w:r>
            <w:r w:rsidR="00242BA6">
              <w:rPr>
                <w:rFonts w:ascii="Arial" w:hAnsi="Arial" w:cs="Arial"/>
                <w:color w:val="000000" w:themeColor="text1"/>
                <w:sz w:val="16"/>
                <w:szCs w:val="16"/>
              </w:rPr>
              <w:t>3</w:t>
            </w:r>
            <w:r w:rsidR="00B26893">
              <w:rPr>
                <w:rFonts w:ascii="Arial" w:hAnsi="Arial" w:cs="Arial"/>
                <w:color w:val="000000" w:themeColor="text1"/>
                <w:sz w:val="16"/>
                <w:szCs w:val="16"/>
              </w:rPr>
              <w:t>74</w:t>
            </w:r>
            <w:r w:rsidR="00B26893" w:rsidRPr="00B26893">
              <w:rPr>
                <w:rFonts w:ascii="Arial" w:hAnsi="Arial" w:cs="Arial"/>
                <w:color w:val="000000" w:themeColor="text1"/>
                <w:sz w:val="16"/>
                <w:szCs w:val="16"/>
              </w:rPr>
              <w:t>60</w:t>
            </w:r>
            <w:r w:rsidRPr="00E250CA">
              <w:rPr>
                <w:rFonts w:ascii="Arial" w:hAnsi="Arial" w:cs="Arial"/>
                <w:color w:val="000000" w:themeColor="text1"/>
                <w:sz w:val="16"/>
                <w:szCs w:val="16"/>
              </w:rPr>
              <w:t xml:space="preserve"> руб.</w:t>
            </w:r>
          </w:p>
          <w:tbl>
            <w:tblPr>
              <w:tblW w:w="4380" w:type="dxa"/>
              <w:tblInd w:w="40" w:type="dxa"/>
              <w:tblLayout w:type="fixed"/>
              <w:tblCellMar>
                <w:left w:w="40" w:type="dxa"/>
                <w:right w:w="40" w:type="dxa"/>
              </w:tblCellMar>
              <w:tblLook w:val="0000" w:firstRow="0" w:lastRow="0" w:firstColumn="0" w:lastColumn="0" w:noHBand="0" w:noVBand="0"/>
            </w:tblPr>
            <w:tblGrid>
              <w:gridCol w:w="228"/>
              <w:gridCol w:w="999"/>
              <w:gridCol w:w="836"/>
              <w:gridCol w:w="633"/>
              <w:gridCol w:w="1051"/>
              <w:gridCol w:w="633"/>
            </w:tblGrid>
            <w:tr w:rsidR="00697679" w:rsidRPr="0009071B" w:rsidTr="0008719D">
              <w:trPr>
                <w:cantSplit/>
                <w:trHeight w:hRule="exact" w:val="227"/>
              </w:trPr>
              <w:tc>
                <w:tcPr>
                  <w:tcW w:w="228" w:type="dxa"/>
                  <w:vMerge w:val="restart"/>
                  <w:tcBorders>
                    <w:top w:val="single" w:sz="6" w:space="0" w:color="auto"/>
                    <w:left w:val="single" w:sz="6" w:space="0" w:color="auto"/>
                    <w:right w:val="single" w:sz="6" w:space="0" w:color="auto"/>
                  </w:tcBorders>
                </w:tcPr>
                <w:p w:rsidR="0009071B" w:rsidRPr="0009071B" w:rsidRDefault="0009071B" w:rsidP="00722697">
                  <w:pPr>
                    <w:spacing w:before="40"/>
                    <w:rPr>
                      <w:rFonts w:ascii="Arial" w:hAnsi="Arial" w:cs="Arial"/>
                      <w:color w:val="000000" w:themeColor="text1"/>
                      <w:sz w:val="14"/>
                      <w:szCs w:val="14"/>
                    </w:rPr>
                  </w:pPr>
                  <w:r w:rsidRPr="0009071B">
                    <w:rPr>
                      <w:rFonts w:ascii="Arial" w:hAnsi="Arial" w:cs="Arial"/>
                      <w:color w:val="000000" w:themeColor="text1"/>
                      <w:sz w:val="14"/>
                      <w:szCs w:val="14"/>
                    </w:rPr>
                    <w:t xml:space="preserve">N </w:t>
                  </w:r>
                </w:p>
              </w:tc>
              <w:tc>
                <w:tcPr>
                  <w:tcW w:w="999" w:type="dxa"/>
                  <w:tcBorders>
                    <w:top w:val="single" w:sz="6" w:space="0" w:color="auto"/>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836" w:type="dxa"/>
                  <w:vMerge w:val="restart"/>
                  <w:tcBorders>
                    <w:top w:val="single" w:sz="6" w:space="0" w:color="auto"/>
                    <w:left w:val="single" w:sz="6" w:space="0" w:color="auto"/>
                    <w:right w:val="single" w:sz="6" w:space="0" w:color="auto"/>
                  </w:tcBorders>
                </w:tcPr>
                <w:p w:rsidR="0009071B" w:rsidRPr="0009071B" w:rsidRDefault="0009071B" w:rsidP="00722697">
                  <w:pPr>
                    <w:spacing w:before="40"/>
                    <w:rPr>
                      <w:rFonts w:ascii="Arial" w:hAnsi="Arial" w:cs="Arial"/>
                      <w:color w:val="000000" w:themeColor="text1"/>
                      <w:sz w:val="14"/>
                      <w:szCs w:val="14"/>
                    </w:rPr>
                  </w:pPr>
                  <w:r w:rsidRPr="0009071B">
                    <w:rPr>
                      <w:rFonts w:ascii="Arial" w:hAnsi="Arial" w:cs="Arial"/>
                      <w:color w:val="000000" w:themeColor="text1"/>
                      <w:sz w:val="14"/>
                      <w:szCs w:val="14"/>
                    </w:rPr>
                    <w:t>Стоимость в базе 2001 года</w:t>
                  </w:r>
                </w:p>
              </w:tc>
              <w:tc>
                <w:tcPr>
                  <w:tcW w:w="633" w:type="dxa"/>
                  <w:vMerge w:val="restart"/>
                  <w:tcBorders>
                    <w:top w:val="single" w:sz="6" w:space="0" w:color="auto"/>
                    <w:left w:val="single" w:sz="6" w:space="0" w:color="auto"/>
                    <w:right w:val="single" w:sz="6" w:space="0" w:color="auto"/>
                  </w:tcBorders>
                </w:tcPr>
                <w:p w:rsidR="0009071B" w:rsidRPr="0009071B" w:rsidRDefault="0009071B" w:rsidP="00722697">
                  <w:pPr>
                    <w:spacing w:before="40"/>
                    <w:rPr>
                      <w:rFonts w:ascii="Arial" w:hAnsi="Arial" w:cs="Arial"/>
                      <w:color w:val="000000" w:themeColor="text1"/>
                      <w:sz w:val="14"/>
                      <w:szCs w:val="14"/>
                    </w:rPr>
                  </w:pPr>
                  <w:proofErr w:type="spellStart"/>
                  <w:proofErr w:type="gramStart"/>
                  <w:r w:rsidRPr="0009071B">
                    <w:rPr>
                      <w:rFonts w:ascii="Arial" w:hAnsi="Arial" w:cs="Arial"/>
                      <w:color w:val="000000" w:themeColor="text1"/>
                      <w:sz w:val="14"/>
                      <w:szCs w:val="14"/>
                    </w:rPr>
                    <w:t>Удель</w:t>
                  </w:r>
                  <w:r>
                    <w:rPr>
                      <w:rFonts w:ascii="Arial" w:hAnsi="Arial" w:cs="Arial"/>
                      <w:color w:val="000000" w:themeColor="text1"/>
                      <w:sz w:val="14"/>
                      <w:szCs w:val="14"/>
                    </w:rPr>
                    <w:t>-</w:t>
                  </w:r>
                  <w:r w:rsidRPr="0009071B">
                    <w:rPr>
                      <w:rFonts w:ascii="Arial" w:hAnsi="Arial" w:cs="Arial"/>
                      <w:color w:val="000000" w:themeColor="text1"/>
                      <w:sz w:val="14"/>
                      <w:szCs w:val="14"/>
                    </w:rPr>
                    <w:t>ный</w:t>
                  </w:r>
                  <w:proofErr w:type="spellEnd"/>
                  <w:proofErr w:type="gramEnd"/>
                  <w:r w:rsidRPr="0009071B">
                    <w:rPr>
                      <w:rFonts w:ascii="Arial" w:hAnsi="Arial" w:cs="Arial"/>
                      <w:color w:val="000000" w:themeColor="text1"/>
                      <w:sz w:val="14"/>
                      <w:szCs w:val="14"/>
                    </w:rPr>
                    <w:t xml:space="preserve"> вес</w:t>
                  </w:r>
                </w:p>
              </w:tc>
              <w:tc>
                <w:tcPr>
                  <w:tcW w:w="1684" w:type="dxa"/>
                  <w:gridSpan w:val="2"/>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jc w:val="center"/>
                    <w:rPr>
                      <w:rFonts w:ascii="Arial" w:hAnsi="Arial" w:cs="Arial"/>
                      <w:color w:val="000000" w:themeColor="text1"/>
                      <w:sz w:val="14"/>
                      <w:szCs w:val="14"/>
                    </w:rPr>
                  </w:pPr>
                  <w:r w:rsidRPr="0009071B">
                    <w:rPr>
                      <w:rFonts w:ascii="Arial" w:hAnsi="Arial" w:cs="Arial"/>
                      <w:color w:val="000000" w:themeColor="text1"/>
                      <w:sz w:val="14"/>
                      <w:szCs w:val="14"/>
                    </w:rPr>
                    <w:t>стоимость по видам затрат</w:t>
                  </w:r>
                </w:p>
                <w:p w:rsidR="0009071B" w:rsidRPr="0009071B" w:rsidRDefault="0009071B" w:rsidP="00722697">
                  <w:pPr>
                    <w:spacing w:before="20"/>
                    <w:rPr>
                      <w:rFonts w:ascii="Arial" w:hAnsi="Arial" w:cs="Arial"/>
                      <w:color w:val="000000" w:themeColor="text1"/>
                      <w:sz w:val="14"/>
                      <w:szCs w:val="14"/>
                    </w:rPr>
                  </w:pPr>
                </w:p>
              </w:tc>
            </w:tr>
            <w:tr w:rsidR="008B4F0E" w:rsidRPr="0009071B" w:rsidTr="0008719D">
              <w:trPr>
                <w:cantSplit/>
                <w:trHeight w:val="224"/>
              </w:trPr>
              <w:tc>
                <w:tcPr>
                  <w:tcW w:w="228" w:type="dxa"/>
                  <w:vMerge/>
                  <w:tcBorders>
                    <w:left w:val="single" w:sz="6" w:space="0" w:color="auto"/>
                    <w:bottom w:val="nil"/>
                    <w:right w:val="single" w:sz="6" w:space="0" w:color="auto"/>
                  </w:tcBorders>
                </w:tcPr>
                <w:p w:rsidR="008B4F0E" w:rsidRPr="0009071B" w:rsidRDefault="008B4F0E" w:rsidP="00722697">
                  <w:pPr>
                    <w:spacing w:before="40"/>
                    <w:rPr>
                      <w:rFonts w:ascii="Arial" w:hAnsi="Arial" w:cs="Arial"/>
                      <w:color w:val="000000" w:themeColor="text1"/>
                      <w:sz w:val="14"/>
                      <w:szCs w:val="14"/>
                    </w:rPr>
                  </w:pPr>
                </w:p>
              </w:tc>
              <w:tc>
                <w:tcPr>
                  <w:tcW w:w="999" w:type="dxa"/>
                  <w:vMerge w:val="restart"/>
                  <w:tcBorders>
                    <w:top w:val="nil"/>
                    <w:left w:val="single" w:sz="6" w:space="0" w:color="auto"/>
                    <w:right w:val="single" w:sz="6" w:space="0" w:color="auto"/>
                  </w:tcBorders>
                </w:tcPr>
                <w:p w:rsidR="008B4F0E" w:rsidRPr="0009071B" w:rsidRDefault="008B4F0E" w:rsidP="00722697">
                  <w:pPr>
                    <w:spacing w:before="40"/>
                    <w:rPr>
                      <w:rFonts w:ascii="Arial" w:hAnsi="Arial" w:cs="Arial"/>
                      <w:color w:val="000000" w:themeColor="text1"/>
                      <w:sz w:val="14"/>
                      <w:szCs w:val="14"/>
                    </w:rPr>
                  </w:pPr>
                  <w:r w:rsidRPr="0009071B">
                    <w:rPr>
                      <w:rFonts w:ascii="Arial" w:hAnsi="Arial" w:cs="Arial"/>
                      <w:color w:val="000000" w:themeColor="text1"/>
                      <w:sz w:val="14"/>
                      <w:szCs w:val="14"/>
                    </w:rPr>
                    <w:t>ВИДЫ ЗАТРАТ</w:t>
                  </w:r>
                </w:p>
              </w:tc>
              <w:tc>
                <w:tcPr>
                  <w:tcW w:w="836" w:type="dxa"/>
                  <w:vMerge/>
                  <w:tcBorders>
                    <w:left w:val="single" w:sz="6" w:space="0" w:color="auto"/>
                    <w:right w:val="single" w:sz="6" w:space="0" w:color="auto"/>
                  </w:tcBorders>
                </w:tcPr>
                <w:p w:rsidR="008B4F0E" w:rsidRPr="0009071B" w:rsidRDefault="008B4F0E" w:rsidP="00722697">
                  <w:pPr>
                    <w:spacing w:before="40"/>
                    <w:rPr>
                      <w:rFonts w:ascii="Arial" w:hAnsi="Arial" w:cs="Arial"/>
                      <w:color w:val="000000" w:themeColor="text1"/>
                      <w:sz w:val="14"/>
                      <w:szCs w:val="14"/>
                    </w:rPr>
                  </w:pPr>
                </w:p>
              </w:tc>
              <w:tc>
                <w:tcPr>
                  <w:tcW w:w="633" w:type="dxa"/>
                  <w:vMerge/>
                  <w:tcBorders>
                    <w:left w:val="single" w:sz="6" w:space="0" w:color="auto"/>
                    <w:right w:val="single" w:sz="6" w:space="0" w:color="auto"/>
                  </w:tcBorders>
                </w:tcPr>
                <w:p w:rsidR="008B4F0E" w:rsidRPr="0009071B" w:rsidRDefault="008B4F0E" w:rsidP="00722697">
                  <w:pPr>
                    <w:spacing w:before="40"/>
                    <w:rPr>
                      <w:rFonts w:ascii="Arial" w:hAnsi="Arial" w:cs="Arial"/>
                      <w:color w:val="000000" w:themeColor="text1"/>
                      <w:sz w:val="14"/>
                      <w:szCs w:val="14"/>
                    </w:rPr>
                  </w:pPr>
                </w:p>
              </w:tc>
              <w:tc>
                <w:tcPr>
                  <w:tcW w:w="1051" w:type="dxa"/>
                  <w:vMerge w:val="restart"/>
                  <w:tcBorders>
                    <w:top w:val="single" w:sz="6" w:space="0" w:color="auto"/>
                    <w:left w:val="single" w:sz="6" w:space="0" w:color="auto"/>
                    <w:right w:val="single" w:sz="6" w:space="0" w:color="auto"/>
                  </w:tcBorders>
                </w:tcPr>
                <w:p w:rsidR="006B3898" w:rsidRDefault="008B4F0E" w:rsidP="008B4F0E">
                  <w:pPr>
                    <w:spacing w:before="40"/>
                    <w:rPr>
                      <w:rFonts w:ascii="Arial" w:hAnsi="Arial" w:cs="Arial"/>
                      <w:color w:val="000000" w:themeColor="text1"/>
                      <w:sz w:val="14"/>
                      <w:szCs w:val="14"/>
                    </w:rPr>
                  </w:pPr>
                  <w:r>
                    <w:rPr>
                      <w:rFonts w:ascii="Arial" w:hAnsi="Arial" w:cs="Arial"/>
                      <w:color w:val="000000" w:themeColor="text1"/>
                      <w:sz w:val="14"/>
                      <w:szCs w:val="14"/>
                      <w:lang w:val="en-US"/>
                    </w:rPr>
                    <w:t>I</w:t>
                  </w:r>
                  <w:r w:rsidRPr="008B4F0E">
                    <w:rPr>
                      <w:rFonts w:ascii="Arial" w:hAnsi="Arial" w:cs="Arial"/>
                      <w:color w:val="000000" w:themeColor="text1"/>
                      <w:sz w:val="14"/>
                      <w:szCs w:val="14"/>
                    </w:rPr>
                    <w:t xml:space="preserve"> </w:t>
                  </w:r>
                  <w:r>
                    <w:rPr>
                      <w:rFonts w:ascii="Arial" w:hAnsi="Arial" w:cs="Arial"/>
                      <w:color w:val="000000" w:themeColor="text1"/>
                      <w:sz w:val="14"/>
                      <w:szCs w:val="14"/>
                    </w:rPr>
                    <w:t xml:space="preserve">квартал </w:t>
                  </w:r>
                </w:p>
                <w:p w:rsidR="008B4F0E" w:rsidRPr="00E250CA" w:rsidRDefault="00AF70C2" w:rsidP="008B4F0E">
                  <w:pPr>
                    <w:spacing w:before="40"/>
                    <w:rPr>
                      <w:rFonts w:ascii="Arial" w:hAnsi="Arial" w:cs="Arial"/>
                      <w:color w:val="000000" w:themeColor="text1"/>
                      <w:sz w:val="14"/>
                      <w:szCs w:val="14"/>
                    </w:rPr>
                  </w:pPr>
                  <w:r>
                    <w:rPr>
                      <w:rFonts w:ascii="Arial" w:hAnsi="Arial" w:cs="Arial"/>
                      <w:color w:val="000000" w:themeColor="text1"/>
                      <w:sz w:val="14"/>
                      <w:szCs w:val="14"/>
                    </w:rPr>
                    <w:t>2020</w:t>
                  </w:r>
                  <w:r w:rsidR="008B4F0E">
                    <w:rPr>
                      <w:rFonts w:ascii="Arial" w:hAnsi="Arial" w:cs="Arial"/>
                      <w:color w:val="000000" w:themeColor="text1"/>
                      <w:sz w:val="14"/>
                      <w:szCs w:val="14"/>
                    </w:rPr>
                    <w:t xml:space="preserve"> г.</w:t>
                  </w:r>
                </w:p>
              </w:tc>
              <w:tc>
                <w:tcPr>
                  <w:tcW w:w="633" w:type="dxa"/>
                  <w:vMerge w:val="restart"/>
                  <w:tcBorders>
                    <w:top w:val="single" w:sz="6" w:space="0" w:color="auto"/>
                    <w:left w:val="single" w:sz="6" w:space="0" w:color="auto"/>
                    <w:right w:val="single" w:sz="6" w:space="0" w:color="auto"/>
                  </w:tcBorders>
                </w:tcPr>
                <w:p w:rsidR="008B4F0E" w:rsidRPr="0009071B" w:rsidRDefault="008B4F0E" w:rsidP="00722697">
                  <w:pPr>
                    <w:spacing w:before="40"/>
                    <w:rPr>
                      <w:rFonts w:ascii="Arial" w:hAnsi="Arial" w:cs="Arial"/>
                      <w:color w:val="000000" w:themeColor="text1"/>
                      <w:sz w:val="14"/>
                      <w:szCs w:val="14"/>
                    </w:rPr>
                  </w:pPr>
                  <w:proofErr w:type="spellStart"/>
                  <w:proofErr w:type="gramStart"/>
                  <w:r w:rsidRPr="0009071B">
                    <w:rPr>
                      <w:rFonts w:ascii="Arial" w:hAnsi="Arial" w:cs="Arial"/>
                      <w:color w:val="000000" w:themeColor="text1"/>
                      <w:sz w:val="14"/>
                      <w:szCs w:val="14"/>
                    </w:rPr>
                    <w:t>Удель</w:t>
                  </w:r>
                  <w:r>
                    <w:rPr>
                      <w:rFonts w:ascii="Arial" w:hAnsi="Arial" w:cs="Arial"/>
                      <w:color w:val="000000" w:themeColor="text1"/>
                      <w:sz w:val="14"/>
                      <w:szCs w:val="14"/>
                    </w:rPr>
                    <w:t>-</w:t>
                  </w:r>
                  <w:r w:rsidRPr="0009071B">
                    <w:rPr>
                      <w:rFonts w:ascii="Arial" w:hAnsi="Arial" w:cs="Arial"/>
                      <w:color w:val="000000" w:themeColor="text1"/>
                      <w:sz w:val="14"/>
                      <w:szCs w:val="14"/>
                    </w:rPr>
                    <w:t>ный</w:t>
                  </w:r>
                  <w:proofErr w:type="spellEnd"/>
                  <w:proofErr w:type="gramEnd"/>
                  <w:r w:rsidRPr="0009071B">
                    <w:rPr>
                      <w:rFonts w:ascii="Arial" w:hAnsi="Arial" w:cs="Arial"/>
                      <w:color w:val="000000" w:themeColor="text1"/>
                      <w:sz w:val="14"/>
                      <w:szCs w:val="14"/>
                    </w:rPr>
                    <w:t xml:space="preserve"> вес</w:t>
                  </w:r>
                </w:p>
              </w:tc>
            </w:tr>
            <w:tr w:rsidR="00697679" w:rsidRPr="0009071B" w:rsidTr="0008719D">
              <w:trPr>
                <w:cantSplit/>
                <w:trHeight w:hRule="exact" w:val="227"/>
              </w:trPr>
              <w:tc>
                <w:tcPr>
                  <w:tcW w:w="228" w:type="dxa"/>
                  <w:tcBorders>
                    <w:top w:val="nil"/>
                    <w:left w:val="single" w:sz="6" w:space="0" w:color="auto"/>
                    <w:bottom w:val="single" w:sz="6" w:space="0" w:color="auto"/>
                    <w:right w:val="single" w:sz="6" w:space="0" w:color="auto"/>
                  </w:tcBorders>
                </w:tcPr>
                <w:p w:rsidR="0009071B" w:rsidRPr="0009071B" w:rsidRDefault="0009071B" w:rsidP="00722697">
                  <w:pPr>
                    <w:spacing w:before="40"/>
                    <w:rPr>
                      <w:rFonts w:ascii="Arial" w:hAnsi="Arial" w:cs="Arial"/>
                      <w:color w:val="000000" w:themeColor="text1"/>
                      <w:sz w:val="14"/>
                      <w:szCs w:val="14"/>
                    </w:rPr>
                  </w:pPr>
                </w:p>
              </w:tc>
              <w:tc>
                <w:tcPr>
                  <w:tcW w:w="999" w:type="dxa"/>
                  <w:vMerge/>
                  <w:tcBorders>
                    <w:left w:val="single" w:sz="6" w:space="0" w:color="auto"/>
                    <w:bottom w:val="single" w:sz="6" w:space="0" w:color="auto"/>
                    <w:right w:val="single" w:sz="6" w:space="0" w:color="auto"/>
                  </w:tcBorders>
                </w:tcPr>
                <w:p w:rsidR="0009071B" w:rsidRPr="0009071B" w:rsidRDefault="0009071B" w:rsidP="00722697">
                  <w:pPr>
                    <w:spacing w:before="40"/>
                    <w:rPr>
                      <w:rFonts w:ascii="Arial" w:hAnsi="Arial" w:cs="Arial"/>
                      <w:color w:val="000000" w:themeColor="text1"/>
                      <w:sz w:val="14"/>
                      <w:szCs w:val="14"/>
                    </w:rPr>
                  </w:pPr>
                </w:p>
              </w:tc>
              <w:tc>
                <w:tcPr>
                  <w:tcW w:w="836" w:type="dxa"/>
                  <w:vMerge/>
                  <w:tcBorders>
                    <w:left w:val="single" w:sz="6" w:space="0" w:color="auto"/>
                    <w:bottom w:val="single" w:sz="6" w:space="0" w:color="auto"/>
                    <w:right w:val="single" w:sz="6" w:space="0" w:color="auto"/>
                  </w:tcBorders>
                </w:tcPr>
                <w:p w:rsidR="0009071B" w:rsidRPr="0009071B" w:rsidRDefault="0009071B" w:rsidP="00722697">
                  <w:pPr>
                    <w:spacing w:before="40"/>
                    <w:rPr>
                      <w:rFonts w:ascii="Arial" w:hAnsi="Arial" w:cs="Arial"/>
                      <w:color w:val="000000" w:themeColor="text1"/>
                      <w:sz w:val="14"/>
                      <w:szCs w:val="14"/>
                    </w:rPr>
                  </w:pPr>
                </w:p>
              </w:tc>
              <w:tc>
                <w:tcPr>
                  <w:tcW w:w="633" w:type="dxa"/>
                  <w:vMerge/>
                  <w:tcBorders>
                    <w:left w:val="single" w:sz="6" w:space="0" w:color="auto"/>
                    <w:bottom w:val="single" w:sz="6" w:space="0" w:color="auto"/>
                    <w:right w:val="single" w:sz="6" w:space="0" w:color="auto"/>
                  </w:tcBorders>
                </w:tcPr>
                <w:p w:rsidR="0009071B" w:rsidRPr="0009071B" w:rsidRDefault="0009071B" w:rsidP="00722697">
                  <w:pPr>
                    <w:spacing w:before="40"/>
                    <w:rPr>
                      <w:rFonts w:ascii="Arial" w:hAnsi="Arial" w:cs="Arial"/>
                      <w:color w:val="000000" w:themeColor="text1"/>
                      <w:sz w:val="14"/>
                      <w:szCs w:val="14"/>
                    </w:rPr>
                  </w:pPr>
                </w:p>
              </w:tc>
              <w:tc>
                <w:tcPr>
                  <w:tcW w:w="1051" w:type="dxa"/>
                  <w:vMerge/>
                  <w:tcBorders>
                    <w:left w:val="single" w:sz="6" w:space="0" w:color="auto"/>
                    <w:bottom w:val="single" w:sz="6" w:space="0" w:color="auto"/>
                    <w:right w:val="single" w:sz="6" w:space="0" w:color="auto"/>
                  </w:tcBorders>
                </w:tcPr>
                <w:p w:rsidR="0009071B" w:rsidRPr="0009071B" w:rsidRDefault="0009071B" w:rsidP="00722697">
                  <w:pPr>
                    <w:spacing w:before="40"/>
                    <w:rPr>
                      <w:rFonts w:ascii="Arial" w:hAnsi="Arial" w:cs="Arial"/>
                      <w:color w:val="000000" w:themeColor="text1"/>
                      <w:sz w:val="14"/>
                      <w:szCs w:val="14"/>
                    </w:rPr>
                  </w:pPr>
                </w:p>
              </w:tc>
              <w:tc>
                <w:tcPr>
                  <w:tcW w:w="633" w:type="dxa"/>
                  <w:vMerge/>
                  <w:tcBorders>
                    <w:left w:val="single" w:sz="6" w:space="0" w:color="auto"/>
                    <w:bottom w:val="single" w:sz="6" w:space="0" w:color="auto"/>
                    <w:right w:val="single" w:sz="6" w:space="0" w:color="auto"/>
                  </w:tcBorders>
                </w:tcPr>
                <w:p w:rsidR="0009071B" w:rsidRPr="0009071B" w:rsidRDefault="0009071B" w:rsidP="00722697">
                  <w:pPr>
                    <w:spacing w:before="40"/>
                    <w:rPr>
                      <w:rFonts w:ascii="Arial" w:hAnsi="Arial" w:cs="Arial"/>
                      <w:color w:val="000000" w:themeColor="text1"/>
                      <w:sz w:val="14"/>
                      <w:szCs w:val="14"/>
                    </w:rPr>
                  </w:pPr>
                </w:p>
              </w:tc>
            </w:tr>
            <w:tr w:rsidR="00697679" w:rsidRPr="0009071B" w:rsidTr="0008719D">
              <w:trPr>
                <w:trHeight w:hRule="exact" w:val="227"/>
              </w:trPr>
              <w:tc>
                <w:tcPr>
                  <w:tcW w:w="228" w:type="dxa"/>
                  <w:tcBorders>
                    <w:top w:val="single" w:sz="6" w:space="0" w:color="auto"/>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1</w:t>
                  </w: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ВСЕГО</w:t>
                  </w: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856,516</w:t>
                  </w:r>
                </w:p>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100,00%</w:t>
                  </w:r>
                </w:p>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F07187" w:rsidRDefault="00F25BAC" w:rsidP="00722697">
                  <w:pPr>
                    <w:spacing w:before="20"/>
                    <w:rPr>
                      <w:rFonts w:ascii="Arial" w:hAnsi="Arial" w:cs="Arial"/>
                      <w:color w:val="000000" w:themeColor="text1"/>
                      <w:sz w:val="14"/>
                      <w:szCs w:val="14"/>
                    </w:rPr>
                  </w:pPr>
                  <w:r>
                    <w:rPr>
                      <w:rFonts w:ascii="Arial" w:hAnsi="Arial" w:cs="Arial"/>
                      <w:color w:val="000000" w:themeColor="text1"/>
                      <w:sz w:val="14"/>
                      <w:szCs w:val="14"/>
                    </w:rPr>
                    <w:t>1</w:t>
                  </w:r>
                  <w:r w:rsidR="00F07187">
                    <w:rPr>
                      <w:rFonts w:ascii="Arial" w:hAnsi="Arial" w:cs="Arial"/>
                      <w:color w:val="000000" w:themeColor="text1"/>
                      <w:sz w:val="14"/>
                      <w:szCs w:val="14"/>
                      <w:lang w:val="en-US"/>
                    </w:rPr>
                    <w:t>90</w:t>
                  </w:r>
                  <w:r w:rsidR="00F07187">
                    <w:rPr>
                      <w:rFonts w:ascii="Arial" w:hAnsi="Arial" w:cs="Arial"/>
                      <w:color w:val="000000" w:themeColor="text1"/>
                      <w:sz w:val="14"/>
                      <w:szCs w:val="14"/>
                    </w:rPr>
                    <w:t>6</w:t>
                  </w:r>
                  <w:r>
                    <w:rPr>
                      <w:rFonts w:ascii="Arial" w:hAnsi="Arial" w:cs="Arial"/>
                      <w:color w:val="000000" w:themeColor="text1"/>
                      <w:sz w:val="14"/>
                      <w:szCs w:val="14"/>
                    </w:rPr>
                    <w:t>,</w:t>
                  </w:r>
                  <w:r w:rsidR="00F07187">
                    <w:rPr>
                      <w:rFonts w:ascii="Arial" w:hAnsi="Arial" w:cs="Arial"/>
                      <w:color w:val="000000" w:themeColor="text1"/>
                      <w:sz w:val="14"/>
                      <w:szCs w:val="14"/>
                    </w:rPr>
                    <w:t>38</w:t>
                  </w: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100,00%</w:t>
                  </w:r>
                </w:p>
              </w:tc>
            </w:tr>
            <w:tr w:rsidR="00697679" w:rsidRPr="0009071B" w:rsidTr="0008719D">
              <w:trPr>
                <w:trHeight w:hRule="exact" w:val="227"/>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F07187" w:rsidRDefault="00F25BAC" w:rsidP="00722697">
                  <w:pPr>
                    <w:spacing w:before="20"/>
                    <w:rPr>
                      <w:rFonts w:ascii="Arial" w:hAnsi="Arial" w:cs="Arial"/>
                      <w:color w:val="000000" w:themeColor="text1"/>
                      <w:sz w:val="14"/>
                      <w:szCs w:val="14"/>
                    </w:rPr>
                  </w:pPr>
                  <w:r>
                    <w:rPr>
                      <w:rFonts w:ascii="Arial" w:hAnsi="Arial" w:cs="Arial"/>
                      <w:color w:val="000000" w:themeColor="text1"/>
                      <w:sz w:val="14"/>
                      <w:szCs w:val="14"/>
                    </w:rPr>
                    <w:t>2,</w:t>
                  </w:r>
                  <w:r w:rsidR="00F07187">
                    <w:rPr>
                      <w:rFonts w:ascii="Arial" w:hAnsi="Arial" w:cs="Arial"/>
                      <w:color w:val="000000" w:themeColor="text1"/>
                      <w:sz w:val="14"/>
                      <w:szCs w:val="14"/>
                      <w:lang w:val="en-US"/>
                    </w:rPr>
                    <w:t>2</w:t>
                  </w:r>
                  <w:r w:rsidR="00F07187">
                    <w:rPr>
                      <w:rFonts w:ascii="Arial" w:hAnsi="Arial" w:cs="Arial"/>
                      <w:color w:val="000000" w:themeColor="text1"/>
                      <w:sz w:val="14"/>
                      <w:szCs w:val="14"/>
                    </w:rPr>
                    <w:t>3</w:t>
                  </w: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r>
            <w:tr w:rsidR="00697679" w:rsidRPr="0009071B" w:rsidTr="0008719D">
              <w:trPr>
                <w:trHeight w:hRule="exact" w:val="402"/>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2</w:t>
                  </w: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Материалы, в т.ч.</w:t>
                  </w: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812,11</w:t>
                  </w:r>
                </w:p>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275355" w:rsidP="00722697">
                  <w:pPr>
                    <w:spacing w:before="20"/>
                    <w:rPr>
                      <w:rFonts w:ascii="Arial" w:hAnsi="Arial" w:cs="Arial"/>
                      <w:color w:val="000000" w:themeColor="text1"/>
                      <w:sz w:val="14"/>
                      <w:szCs w:val="14"/>
                    </w:rPr>
                  </w:pPr>
                  <w:r>
                    <w:rPr>
                      <w:rFonts w:ascii="Arial" w:hAnsi="Arial" w:cs="Arial"/>
                      <w:color w:val="000000" w:themeColor="text1"/>
                      <w:sz w:val="14"/>
                      <w:szCs w:val="14"/>
                    </w:rPr>
                    <w:t>94,82</w:t>
                  </w:r>
                  <w:r w:rsidR="0009071B" w:rsidRPr="0009071B">
                    <w:rPr>
                      <w:rFonts w:ascii="Arial" w:hAnsi="Arial" w:cs="Arial"/>
                      <w:color w:val="000000" w:themeColor="text1"/>
                      <w:sz w:val="14"/>
                      <w:szCs w:val="14"/>
                    </w:rPr>
                    <w:t>%</w:t>
                  </w:r>
                </w:p>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F25BAC" w:rsidRDefault="00F07187" w:rsidP="00F07187">
                  <w:pPr>
                    <w:spacing w:before="20"/>
                    <w:rPr>
                      <w:rFonts w:ascii="Arial" w:hAnsi="Arial" w:cs="Arial"/>
                      <w:color w:val="000000" w:themeColor="text1"/>
                      <w:sz w:val="14"/>
                      <w:szCs w:val="14"/>
                      <w:lang w:val="en-US"/>
                    </w:rPr>
                  </w:pPr>
                  <w:r>
                    <w:rPr>
                      <w:rFonts w:ascii="Arial" w:hAnsi="Arial" w:cs="Arial"/>
                      <w:color w:val="000000" w:themeColor="text1"/>
                      <w:sz w:val="14"/>
                      <w:szCs w:val="14"/>
                    </w:rPr>
                    <w:t>1324</w:t>
                  </w:r>
                  <w:r w:rsidR="0009071B" w:rsidRPr="0009071B">
                    <w:rPr>
                      <w:rFonts w:ascii="Arial" w:hAnsi="Arial" w:cs="Arial"/>
                      <w:color w:val="000000" w:themeColor="text1"/>
                      <w:sz w:val="14"/>
                      <w:szCs w:val="14"/>
                      <w:lang w:val="en-US"/>
                    </w:rPr>
                    <w:t>,</w:t>
                  </w:r>
                  <w:r>
                    <w:rPr>
                      <w:rFonts w:ascii="Arial" w:hAnsi="Arial" w:cs="Arial"/>
                      <w:color w:val="000000" w:themeColor="text1"/>
                      <w:sz w:val="14"/>
                      <w:szCs w:val="14"/>
                    </w:rPr>
                    <w:t>702</w:t>
                  </w: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BB2FBD" w:rsidP="00722697">
                  <w:pPr>
                    <w:spacing w:before="20"/>
                    <w:rPr>
                      <w:rFonts w:ascii="Arial" w:hAnsi="Arial" w:cs="Arial"/>
                      <w:color w:val="000000" w:themeColor="text1"/>
                      <w:sz w:val="14"/>
                      <w:szCs w:val="14"/>
                    </w:rPr>
                  </w:pPr>
                  <w:r>
                    <w:rPr>
                      <w:rFonts w:ascii="Arial" w:hAnsi="Arial" w:cs="Arial"/>
                      <w:color w:val="000000" w:themeColor="text1"/>
                      <w:sz w:val="14"/>
                      <w:szCs w:val="14"/>
                    </w:rPr>
                    <w:t>69,49</w:t>
                  </w:r>
                  <w:r w:rsidR="0009071B" w:rsidRPr="0009071B">
                    <w:rPr>
                      <w:rFonts w:ascii="Arial" w:hAnsi="Arial" w:cs="Arial"/>
                      <w:color w:val="000000" w:themeColor="text1"/>
                      <w:sz w:val="14"/>
                      <w:szCs w:val="14"/>
                    </w:rPr>
                    <w:t>%</w:t>
                  </w:r>
                </w:p>
              </w:tc>
            </w:tr>
            <w:tr w:rsidR="00697679" w:rsidRPr="0009071B" w:rsidTr="0008719D">
              <w:trPr>
                <w:trHeight w:hRule="exact" w:val="216"/>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F07187" w:rsidRDefault="00F07187" w:rsidP="00722697">
                  <w:pPr>
                    <w:spacing w:before="20"/>
                    <w:rPr>
                      <w:rFonts w:ascii="Arial" w:hAnsi="Arial" w:cs="Arial"/>
                      <w:color w:val="000000" w:themeColor="text1"/>
                      <w:sz w:val="14"/>
                      <w:szCs w:val="14"/>
                    </w:rPr>
                  </w:pPr>
                  <w:r>
                    <w:rPr>
                      <w:rFonts w:ascii="Arial" w:hAnsi="Arial" w:cs="Arial"/>
                      <w:color w:val="000000" w:themeColor="text1"/>
                      <w:sz w:val="14"/>
                      <w:szCs w:val="14"/>
                    </w:rPr>
                    <w:t>1,631</w:t>
                  </w: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r>
            <w:tr w:rsidR="00697679" w:rsidRPr="0009071B" w:rsidTr="0008719D">
              <w:trPr>
                <w:trHeight w:hRule="exact" w:val="227"/>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-отпускная стоимость</w:t>
                  </w: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275355" w:rsidP="00722697">
                  <w:pPr>
                    <w:spacing w:before="20"/>
                    <w:rPr>
                      <w:rFonts w:ascii="Arial" w:hAnsi="Arial" w:cs="Arial"/>
                      <w:color w:val="000000" w:themeColor="text1"/>
                      <w:sz w:val="14"/>
                      <w:szCs w:val="14"/>
                    </w:rPr>
                  </w:pPr>
                  <w:r>
                    <w:rPr>
                      <w:rFonts w:ascii="Arial" w:hAnsi="Arial" w:cs="Arial"/>
                      <w:color w:val="000000" w:themeColor="text1"/>
                      <w:sz w:val="14"/>
                      <w:szCs w:val="14"/>
                    </w:rPr>
                    <w:t>92,51%</w:t>
                  </w:r>
                </w:p>
              </w:tc>
              <w:tc>
                <w:tcPr>
                  <w:tcW w:w="1051" w:type="dxa"/>
                  <w:tcBorders>
                    <w:top w:val="single" w:sz="6" w:space="0" w:color="auto"/>
                    <w:left w:val="single" w:sz="6" w:space="0" w:color="auto"/>
                    <w:bottom w:val="single" w:sz="6" w:space="0" w:color="auto"/>
                    <w:right w:val="single" w:sz="6" w:space="0" w:color="auto"/>
                  </w:tcBorders>
                </w:tcPr>
                <w:p w:rsidR="0009071B" w:rsidRPr="00F07187" w:rsidRDefault="00F07187" w:rsidP="00F07187">
                  <w:pPr>
                    <w:spacing w:before="20"/>
                    <w:rPr>
                      <w:rFonts w:ascii="Arial" w:hAnsi="Arial" w:cs="Arial"/>
                      <w:color w:val="000000" w:themeColor="text1"/>
                      <w:sz w:val="14"/>
                      <w:szCs w:val="14"/>
                    </w:rPr>
                  </w:pPr>
                  <w:r>
                    <w:rPr>
                      <w:rFonts w:ascii="Arial" w:hAnsi="Arial" w:cs="Arial"/>
                      <w:color w:val="000000" w:themeColor="text1"/>
                      <w:sz w:val="14"/>
                      <w:szCs w:val="14"/>
                    </w:rPr>
                    <w:t>1273</w:t>
                  </w:r>
                  <w:r w:rsidR="0009071B" w:rsidRPr="0009071B">
                    <w:rPr>
                      <w:rFonts w:ascii="Arial" w:hAnsi="Arial" w:cs="Arial"/>
                      <w:color w:val="000000" w:themeColor="text1"/>
                      <w:sz w:val="14"/>
                      <w:szCs w:val="14"/>
                      <w:lang w:val="en-US"/>
                    </w:rPr>
                    <w:t>,</w:t>
                  </w:r>
                  <w:r>
                    <w:rPr>
                      <w:rFonts w:ascii="Arial" w:hAnsi="Arial" w:cs="Arial"/>
                      <w:color w:val="000000" w:themeColor="text1"/>
                      <w:sz w:val="14"/>
                      <w:szCs w:val="14"/>
                    </w:rPr>
                    <w:t>311</w:t>
                  </w: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BB2FBD" w:rsidP="00722697">
                  <w:pPr>
                    <w:spacing w:before="20"/>
                    <w:rPr>
                      <w:rFonts w:ascii="Arial" w:hAnsi="Arial" w:cs="Arial"/>
                      <w:color w:val="000000" w:themeColor="text1"/>
                      <w:sz w:val="14"/>
                      <w:szCs w:val="14"/>
                    </w:rPr>
                  </w:pPr>
                  <w:r>
                    <w:rPr>
                      <w:rFonts w:ascii="Arial" w:hAnsi="Arial" w:cs="Arial"/>
                      <w:color w:val="000000" w:themeColor="text1"/>
                      <w:sz w:val="14"/>
                      <w:szCs w:val="14"/>
                    </w:rPr>
                    <w:t>66,79</w:t>
                  </w:r>
                  <w:r w:rsidR="00275355">
                    <w:rPr>
                      <w:rFonts w:ascii="Arial" w:hAnsi="Arial" w:cs="Arial"/>
                      <w:color w:val="000000" w:themeColor="text1"/>
                      <w:sz w:val="14"/>
                      <w:szCs w:val="14"/>
                    </w:rPr>
                    <w:t>%</w:t>
                  </w:r>
                </w:p>
              </w:tc>
            </w:tr>
            <w:tr w:rsidR="00697679" w:rsidRPr="0009071B" w:rsidTr="0008719D">
              <w:trPr>
                <w:trHeight w:hRule="exact" w:val="227"/>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r>
            <w:tr w:rsidR="00697679" w:rsidRPr="0009071B" w:rsidTr="0008719D">
              <w:trPr>
                <w:trHeight w:hRule="exact" w:val="227"/>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w:t>
                  </w:r>
                  <w:proofErr w:type="spellStart"/>
                  <w:r w:rsidRPr="0009071B">
                    <w:rPr>
                      <w:rFonts w:ascii="Arial" w:hAnsi="Arial" w:cs="Arial"/>
                      <w:color w:val="000000" w:themeColor="text1"/>
                      <w:sz w:val="14"/>
                      <w:szCs w:val="14"/>
                    </w:rPr>
                    <w:t>заг</w:t>
                  </w:r>
                  <w:proofErr w:type="spellEnd"/>
                  <w:r w:rsidRPr="0009071B">
                    <w:rPr>
                      <w:rFonts w:ascii="Arial" w:hAnsi="Arial" w:cs="Arial"/>
                      <w:color w:val="000000" w:themeColor="text1"/>
                      <w:sz w:val="14"/>
                      <w:szCs w:val="14"/>
                    </w:rPr>
                    <w:t>.-склад. расходы</w:t>
                  </w: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275355" w:rsidP="00722697">
                  <w:pPr>
                    <w:spacing w:before="20"/>
                    <w:rPr>
                      <w:rFonts w:ascii="Arial" w:hAnsi="Arial" w:cs="Arial"/>
                      <w:color w:val="000000" w:themeColor="text1"/>
                      <w:sz w:val="14"/>
                      <w:szCs w:val="14"/>
                    </w:rPr>
                  </w:pPr>
                  <w:r>
                    <w:rPr>
                      <w:rFonts w:ascii="Arial" w:hAnsi="Arial" w:cs="Arial"/>
                      <w:color w:val="000000" w:themeColor="text1"/>
                      <w:sz w:val="14"/>
                      <w:szCs w:val="14"/>
                    </w:rPr>
                    <w:t>0,52%</w:t>
                  </w:r>
                </w:p>
              </w:tc>
              <w:tc>
                <w:tcPr>
                  <w:tcW w:w="1051" w:type="dxa"/>
                  <w:tcBorders>
                    <w:top w:val="single" w:sz="6" w:space="0" w:color="auto"/>
                    <w:left w:val="single" w:sz="6" w:space="0" w:color="auto"/>
                    <w:bottom w:val="single" w:sz="6" w:space="0" w:color="auto"/>
                    <w:right w:val="single" w:sz="6" w:space="0" w:color="auto"/>
                  </w:tcBorders>
                </w:tcPr>
                <w:p w:rsidR="0009071B" w:rsidRPr="00F07187" w:rsidRDefault="00F07187" w:rsidP="006A7F99">
                  <w:pPr>
                    <w:spacing w:before="20"/>
                    <w:rPr>
                      <w:rFonts w:ascii="Arial" w:hAnsi="Arial" w:cs="Arial"/>
                      <w:color w:val="000000" w:themeColor="text1"/>
                      <w:sz w:val="14"/>
                      <w:szCs w:val="14"/>
                    </w:rPr>
                  </w:pPr>
                  <w:r>
                    <w:rPr>
                      <w:rFonts w:ascii="Arial" w:hAnsi="Arial" w:cs="Arial"/>
                      <w:color w:val="000000" w:themeColor="text1"/>
                      <w:sz w:val="14"/>
                      <w:szCs w:val="14"/>
                    </w:rPr>
                    <w:t>25</w:t>
                  </w:r>
                  <w:r w:rsidR="0009071B" w:rsidRPr="0009071B">
                    <w:rPr>
                      <w:rFonts w:ascii="Arial" w:hAnsi="Arial" w:cs="Arial"/>
                      <w:color w:val="000000" w:themeColor="text1"/>
                      <w:sz w:val="14"/>
                      <w:szCs w:val="14"/>
                      <w:lang w:val="en-US"/>
                    </w:rPr>
                    <w:t>,</w:t>
                  </w:r>
                  <w:r>
                    <w:rPr>
                      <w:rFonts w:ascii="Arial" w:hAnsi="Arial" w:cs="Arial"/>
                      <w:color w:val="000000" w:themeColor="text1"/>
                      <w:sz w:val="14"/>
                      <w:szCs w:val="14"/>
                    </w:rPr>
                    <w:t>975</w:t>
                  </w: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BB2FBD" w:rsidP="00722697">
                  <w:pPr>
                    <w:spacing w:before="20"/>
                    <w:rPr>
                      <w:rFonts w:ascii="Arial" w:hAnsi="Arial" w:cs="Arial"/>
                      <w:color w:val="000000" w:themeColor="text1"/>
                      <w:sz w:val="14"/>
                      <w:szCs w:val="14"/>
                    </w:rPr>
                  </w:pPr>
                  <w:r>
                    <w:rPr>
                      <w:rFonts w:ascii="Arial" w:hAnsi="Arial" w:cs="Arial"/>
                      <w:color w:val="000000" w:themeColor="text1"/>
                      <w:sz w:val="14"/>
                      <w:szCs w:val="14"/>
                    </w:rPr>
                    <w:t>1,36</w:t>
                  </w:r>
                  <w:r w:rsidR="00275355">
                    <w:rPr>
                      <w:rFonts w:ascii="Arial" w:hAnsi="Arial" w:cs="Arial"/>
                      <w:color w:val="000000" w:themeColor="text1"/>
                      <w:sz w:val="14"/>
                      <w:szCs w:val="14"/>
                    </w:rPr>
                    <w:t>%</w:t>
                  </w:r>
                </w:p>
              </w:tc>
            </w:tr>
            <w:tr w:rsidR="00697679" w:rsidRPr="0009071B" w:rsidTr="0008719D">
              <w:trPr>
                <w:trHeight w:hRule="exact" w:val="227"/>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r>
            <w:tr w:rsidR="0008719D" w:rsidRPr="0009071B" w:rsidTr="0008719D">
              <w:trPr>
                <w:trHeight w:hRule="exact" w:val="227"/>
              </w:trPr>
              <w:tc>
                <w:tcPr>
                  <w:tcW w:w="228" w:type="dxa"/>
                  <w:tcBorders>
                    <w:top w:val="nil"/>
                    <w:left w:val="single" w:sz="6" w:space="0" w:color="auto"/>
                    <w:bottom w:val="nil"/>
                    <w:right w:val="single" w:sz="6" w:space="0" w:color="auto"/>
                  </w:tcBorders>
                </w:tcPr>
                <w:p w:rsidR="0008719D" w:rsidRPr="0009071B" w:rsidRDefault="0008719D" w:rsidP="00722697">
                  <w:pPr>
                    <w:spacing w:before="20"/>
                    <w:rPr>
                      <w:rFonts w:ascii="Arial" w:hAnsi="Arial" w:cs="Arial"/>
                      <w:color w:val="000000" w:themeColor="text1"/>
                      <w:sz w:val="14"/>
                      <w:szCs w:val="14"/>
                    </w:rPr>
                  </w:pPr>
                </w:p>
                <w:p w:rsidR="0008719D" w:rsidRPr="0009071B" w:rsidRDefault="0008719D"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8719D" w:rsidRPr="00E250CA" w:rsidRDefault="0008719D" w:rsidP="00722697">
                  <w:pPr>
                    <w:spacing w:before="20"/>
                    <w:rPr>
                      <w:rFonts w:ascii="Arial" w:hAnsi="Arial" w:cs="Arial"/>
                      <w:color w:val="000000" w:themeColor="text1"/>
                      <w:sz w:val="14"/>
                      <w:szCs w:val="14"/>
                    </w:rPr>
                  </w:pPr>
                  <w:r w:rsidRPr="00E250CA">
                    <w:rPr>
                      <w:rFonts w:ascii="Arial" w:hAnsi="Arial" w:cs="Arial"/>
                      <w:color w:val="000000" w:themeColor="text1"/>
                      <w:sz w:val="14"/>
                      <w:szCs w:val="14"/>
                    </w:rPr>
                    <w:t>-транспорт</w:t>
                  </w:r>
                </w:p>
                <w:p w:rsidR="0008719D" w:rsidRPr="00E250CA" w:rsidRDefault="0008719D"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8719D" w:rsidRPr="0009071B" w:rsidRDefault="0008719D"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8719D" w:rsidRPr="0009071B" w:rsidRDefault="00275355" w:rsidP="00722697">
                  <w:pPr>
                    <w:spacing w:before="20"/>
                    <w:rPr>
                      <w:rFonts w:ascii="Arial" w:hAnsi="Arial" w:cs="Arial"/>
                      <w:color w:val="000000" w:themeColor="text1"/>
                      <w:sz w:val="14"/>
                      <w:szCs w:val="14"/>
                    </w:rPr>
                  </w:pPr>
                  <w:r>
                    <w:rPr>
                      <w:rFonts w:ascii="Arial" w:hAnsi="Arial" w:cs="Arial"/>
                      <w:color w:val="000000" w:themeColor="text1"/>
                      <w:sz w:val="14"/>
                      <w:szCs w:val="14"/>
                    </w:rPr>
                    <w:t>1,86%</w:t>
                  </w:r>
                </w:p>
              </w:tc>
              <w:tc>
                <w:tcPr>
                  <w:tcW w:w="1051" w:type="dxa"/>
                  <w:tcBorders>
                    <w:top w:val="single" w:sz="6" w:space="0" w:color="auto"/>
                    <w:left w:val="single" w:sz="6" w:space="0" w:color="auto"/>
                    <w:bottom w:val="single" w:sz="6" w:space="0" w:color="auto"/>
                    <w:right w:val="single" w:sz="6" w:space="0" w:color="auto"/>
                  </w:tcBorders>
                </w:tcPr>
                <w:p w:rsidR="0008719D" w:rsidRPr="00F07187" w:rsidRDefault="00F07187" w:rsidP="00722697">
                  <w:pPr>
                    <w:spacing w:before="20"/>
                    <w:rPr>
                      <w:rFonts w:ascii="Arial" w:hAnsi="Arial" w:cs="Arial"/>
                      <w:color w:val="000000" w:themeColor="text1"/>
                      <w:sz w:val="14"/>
                      <w:szCs w:val="14"/>
                    </w:rPr>
                  </w:pPr>
                  <w:r>
                    <w:rPr>
                      <w:rFonts w:ascii="Arial" w:hAnsi="Arial" w:cs="Arial"/>
                      <w:color w:val="000000" w:themeColor="text1"/>
                      <w:sz w:val="14"/>
                      <w:szCs w:val="14"/>
                    </w:rPr>
                    <w:t>25</w:t>
                  </w:r>
                  <w:r w:rsidR="0008719D" w:rsidRPr="0009071B">
                    <w:rPr>
                      <w:rFonts w:ascii="Arial" w:hAnsi="Arial" w:cs="Arial"/>
                      <w:color w:val="000000" w:themeColor="text1"/>
                      <w:sz w:val="14"/>
                      <w:szCs w:val="14"/>
                      <w:lang w:val="en-US"/>
                    </w:rPr>
                    <w:t>,</w:t>
                  </w:r>
                  <w:r>
                    <w:rPr>
                      <w:rFonts w:ascii="Arial" w:hAnsi="Arial" w:cs="Arial"/>
                      <w:color w:val="000000" w:themeColor="text1"/>
                      <w:sz w:val="14"/>
                      <w:szCs w:val="14"/>
                    </w:rPr>
                    <w:t>417</w:t>
                  </w:r>
                </w:p>
              </w:tc>
              <w:tc>
                <w:tcPr>
                  <w:tcW w:w="633" w:type="dxa"/>
                  <w:tcBorders>
                    <w:top w:val="single" w:sz="6" w:space="0" w:color="auto"/>
                    <w:left w:val="single" w:sz="6" w:space="0" w:color="auto"/>
                    <w:bottom w:val="single" w:sz="6" w:space="0" w:color="auto"/>
                    <w:right w:val="single" w:sz="6" w:space="0" w:color="auto"/>
                  </w:tcBorders>
                </w:tcPr>
                <w:p w:rsidR="0008719D" w:rsidRPr="0009071B" w:rsidRDefault="00BB2FBD" w:rsidP="00722697">
                  <w:pPr>
                    <w:spacing w:before="20"/>
                    <w:rPr>
                      <w:rFonts w:ascii="Arial" w:hAnsi="Arial" w:cs="Arial"/>
                      <w:color w:val="000000" w:themeColor="text1"/>
                      <w:sz w:val="14"/>
                      <w:szCs w:val="14"/>
                    </w:rPr>
                  </w:pPr>
                  <w:r>
                    <w:rPr>
                      <w:rFonts w:ascii="Arial" w:hAnsi="Arial" w:cs="Arial"/>
                      <w:color w:val="000000" w:themeColor="text1"/>
                      <w:sz w:val="14"/>
                      <w:szCs w:val="14"/>
                    </w:rPr>
                    <w:t>1,33</w:t>
                  </w:r>
                  <w:r w:rsidR="00275355">
                    <w:rPr>
                      <w:rFonts w:ascii="Arial" w:hAnsi="Arial" w:cs="Arial"/>
                      <w:color w:val="000000" w:themeColor="text1"/>
                      <w:sz w:val="14"/>
                      <w:szCs w:val="14"/>
                    </w:rPr>
                    <w:t>%</w:t>
                  </w:r>
                </w:p>
              </w:tc>
            </w:tr>
            <w:tr w:rsidR="00697679" w:rsidRPr="0009071B" w:rsidTr="0008719D">
              <w:trPr>
                <w:trHeight w:hRule="exact" w:val="227"/>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r>
            <w:tr w:rsidR="00697679" w:rsidRPr="0009071B" w:rsidTr="00C56A2D">
              <w:trPr>
                <w:trHeight w:hRule="exact" w:val="388"/>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3</w:t>
                  </w: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Перевозка грузов</w:t>
                  </w: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lang w:val="en-US"/>
                    </w:rPr>
                    <w:t>0,0</w:t>
                  </w:r>
                  <w:r w:rsidRPr="0009071B">
                    <w:rPr>
                      <w:rFonts w:ascii="Arial" w:hAnsi="Arial" w:cs="Arial"/>
                      <w:color w:val="000000" w:themeColor="text1"/>
                      <w:sz w:val="14"/>
                      <w:szCs w:val="14"/>
                    </w:rPr>
                    <w:t>84</w:t>
                  </w:r>
                </w:p>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0,</w:t>
                  </w:r>
                  <w:r w:rsidRPr="0009071B">
                    <w:rPr>
                      <w:rFonts w:ascii="Arial" w:hAnsi="Arial" w:cs="Arial"/>
                      <w:color w:val="000000" w:themeColor="text1"/>
                      <w:sz w:val="14"/>
                      <w:szCs w:val="14"/>
                      <w:lang w:val="en-US"/>
                    </w:rPr>
                    <w:t>0</w:t>
                  </w:r>
                  <w:r w:rsidR="00442485">
                    <w:rPr>
                      <w:rFonts w:ascii="Arial" w:hAnsi="Arial" w:cs="Arial"/>
                      <w:color w:val="000000" w:themeColor="text1"/>
                      <w:sz w:val="14"/>
                      <w:szCs w:val="14"/>
                    </w:rPr>
                    <w:t>1</w:t>
                  </w:r>
                  <w:r w:rsidRPr="0009071B">
                    <w:rPr>
                      <w:rFonts w:ascii="Arial" w:hAnsi="Arial" w:cs="Arial"/>
                      <w:color w:val="000000" w:themeColor="text1"/>
                      <w:sz w:val="14"/>
                      <w:szCs w:val="14"/>
                    </w:rPr>
                    <w:t>%</w:t>
                  </w:r>
                </w:p>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F07187"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lang w:val="en-US"/>
                    </w:rPr>
                    <w:t>0,</w:t>
                  </w:r>
                  <w:r w:rsidR="00F25BAC">
                    <w:rPr>
                      <w:rFonts w:ascii="Arial" w:hAnsi="Arial" w:cs="Arial"/>
                      <w:color w:val="000000" w:themeColor="text1"/>
                      <w:sz w:val="14"/>
                      <w:szCs w:val="14"/>
                    </w:rPr>
                    <w:t>5</w:t>
                  </w:r>
                  <w:r w:rsidR="00F07187">
                    <w:rPr>
                      <w:rFonts w:ascii="Arial" w:hAnsi="Arial" w:cs="Arial"/>
                      <w:color w:val="000000" w:themeColor="text1"/>
                      <w:sz w:val="14"/>
                      <w:szCs w:val="14"/>
                    </w:rPr>
                    <w:t>85</w:t>
                  </w: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BB2FBD" w:rsidP="00722697">
                  <w:pPr>
                    <w:spacing w:before="20"/>
                    <w:rPr>
                      <w:rFonts w:ascii="Arial" w:hAnsi="Arial" w:cs="Arial"/>
                      <w:color w:val="000000" w:themeColor="text1"/>
                      <w:sz w:val="14"/>
                      <w:szCs w:val="14"/>
                    </w:rPr>
                  </w:pPr>
                  <w:r>
                    <w:rPr>
                      <w:rFonts w:ascii="Arial" w:hAnsi="Arial" w:cs="Arial"/>
                      <w:color w:val="000000" w:themeColor="text1"/>
                      <w:sz w:val="14"/>
                      <w:szCs w:val="14"/>
                    </w:rPr>
                    <w:t>0,03</w:t>
                  </w:r>
                  <w:r w:rsidR="0009071B" w:rsidRPr="0009071B">
                    <w:rPr>
                      <w:rFonts w:ascii="Arial" w:hAnsi="Arial" w:cs="Arial"/>
                      <w:color w:val="000000" w:themeColor="text1"/>
                      <w:sz w:val="14"/>
                      <w:szCs w:val="14"/>
                    </w:rPr>
                    <w:t>%</w:t>
                  </w:r>
                </w:p>
              </w:tc>
            </w:tr>
            <w:tr w:rsidR="00697679" w:rsidRPr="0009071B" w:rsidTr="0008719D">
              <w:trPr>
                <w:trHeight w:hRule="exact" w:val="227"/>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F07187" w:rsidRDefault="006A7F99" w:rsidP="00746701">
                  <w:pPr>
                    <w:spacing w:before="20"/>
                    <w:rPr>
                      <w:rFonts w:ascii="Arial" w:hAnsi="Arial" w:cs="Arial"/>
                      <w:color w:val="000000" w:themeColor="text1"/>
                      <w:sz w:val="14"/>
                      <w:szCs w:val="14"/>
                    </w:rPr>
                  </w:pPr>
                  <w:r>
                    <w:rPr>
                      <w:rFonts w:ascii="Arial" w:hAnsi="Arial" w:cs="Arial"/>
                      <w:color w:val="000000" w:themeColor="text1"/>
                      <w:sz w:val="14"/>
                      <w:szCs w:val="14"/>
                    </w:rPr>
                    <w:t>6,</w:t>
                  </w:r>
                  <w:r w:rsidR="00F07187">
                    <w:rPr>
                      <w:rFonts w:ascii="Arial" w:hAnsi="Arial" w:cs="Arial"/>
                      <w:color w:val="000000" w:themeColor="text1"/>
                      <w:sz w:val="14"/>
                      <w:szCs w:val="14"/>
                    </w:rPr>
                    <w:t>96</w:t>
                  </w: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r>
            <w:tr w:rsidR="00697679" w:rsidRPr="0009071B" w:rsidTr="0008719D">
              <w:trPr>
                <w:trHeight w:hRule="exact" w:val="227"/>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4</w:t>
                  </w: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Зарплата</w:t>
                  </w: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15</w:t>
                  </w:r>
                  <w:r w:rsidRPr="0009071B">
                    <w:rPr>
                      <w:rFonts w:ascii="Arial" w:hAnsi="Arial" w:cs="Arial"/>
                      <w:color w:val="000000" w:themeColor="text1"/>
                      <w:sz w:val="14"/>
                      <w:szCs w:val="14"/>
                      <w:lang w:val="en-US"/>
                    </w:rPr>
                    <w:t>,</w:t>
                  </w:r>
                  <w:r w:rsidRPr="0009071B">
                    <w:rPr>
                      <w:rFonts w:ascii="Arial" w:hAnsi="Arial" w:cs="Arial"/>
                      <w:color w:val="000000" w:themeColor="text1"/>
                      <w:sz w:val="14"/>
                      <w:szCs w:val="14"/>
                    </w:rPr>
                    <w:t>794</w:t>
                  </w:r>
                </w:p>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1,84%</w:t>
                  </w:r>
                </w:p>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F25BAC" w:rsidRDefault="0009071B" w:rsidP="00722697">
                  <w:pPr>
                    <w:spacing w:before="20"/>
                    <w:rPr>
                      <w:rFonts w:ascii="Arial" w:hAnsi="Arial" w:cs="Arial"/>
                      <w:color w:val="000000" w:themeColor="text1"/>
                      <w:sz w:val="14"/>
                      <w:szCs w:val="14"/>
                      <w:lang w:val="en-US"/>
                    </w:rPr>
                  </w:pPr>
                  <w:r w:rsidRPr="0009071B">
                    <w:rPr>
                      <w:rFonts w:ascii="Arial" w:hAnsi="Arial" w:cs="Arial"/>
                      <w:color w:val="000000" w:themeColor="text1"/>
                      <w:sz w:val="14"/>
                      <w:szCs w:val="14"/>
                      <w:lang w:val="en-US"/>
                    </w:rPr>
                    <w:t>2</w:t>
                  </w:r>
                  <w:r w:rsidR="00751840">
                    <w:rPr>
                      <w:rFonts w:ascii="Arial" w:hAnsi="Arial" w:cs="Arial"/>
                      <w:color w:val="000000" w:themeColor="text1"/>
                      <w:sz w:val="14"/>
                      <w:szCs w:val="14"/>
                    </w:rPr>
                    <w:t>61</w:t>
                  </w:r>
                  <w:r w:rsidRPr="0009071B">
                    <w:rPr>
                      <w:rFonts w:ascii="Arial" w:hAnsi="Arial" w:cs="Arial"/>
                      <w:color w:val="000000" w:themeColor="text1"/>
                      <w:sz w:val="14"/>
                      <w:szCs w:val="14"/>
                      <w:lang w:val="en-US"/>
                    </w:rPr>
                    <w:t>,</w:t>
                  </w:r>
                  <w:r w:rsidR="00F25BAC">
                    <w:rPr>
                      <w:rFonts w:ascii="Arial" w:hAnsi="Arial" w:cs="Arial"/>
                      <w:color w:val="000000" w:themeColor="text1"/>
                      <w:sz w:val="14"/>
                      <w:szCs w:val="14"/>
                      <w:lang w:val="en-US"/>
                    </w:rPr>
                    <w:t>724</w:t>
                  </w: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BB2FBD" w:rsidP="00722697">
                  <w:pPr>
                    <w:spacing w:before="20"/>
                    <w:rPr>
                      <w:rFonts w:ascii="Arial" w:hAnsi="Arial" w:cs="Arial"/>
                      <w:color w:val="000000" w:themeColor="text1"/>
                      <w:sz w:val="14"/>
                      <w:szCs w:val="14"/>
                    </w:rPr>
                  </w:pPr>
                  <w:r>
                    <w:rPr>
                      <w:rFonts w:ascii="Arial" w:hAnsi="Arial" w:cs="Arial"/>
                      <w:color w:val="000000" w:themeColor="text1"/>
                      <w:sz w:val="14"/>
                      <w:szCs w:val="14"/>
                    </w:rPr>
                    <w:t>13,73</w:t>
                  </w:r>
                  <w:r w:rsidR="0009071B" w:rsidRPr="0009071B">
                    <w:rPr>
                      <w:rFonts w:ascii="Arial" w:hAnsi="Arial" w:cs="Arial"/>
                      <w:color w:val="000000" w:themeColor="text1"/>
                      <w:sz w:val="14"/>
                      <w:szCs w:val="14"/>
                    </w:rPr>
                    <w:t>%</w:t>
                  </w:r>
                </w:p>
              </w:tc>
            </w:tr>
            <w:tr w:rsidR="00697679" w:rsidRPr="0009071B" w:rsidTr="0008719D">
              <w:trPr>
                <w:trHeight w:hRule="exact" w:val="227"/>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F07187" w:rsidRDefault="00035FD3" w:rsidP="00035FD3">
                  <w:pPr>
                    <w:spacing w:before="20"/>
                    <w:rPr>
                      <w:rFonts w:ascii="Arial" w:hAnsi="Arial" w:cs="Arial"/>
                      <w:color w:val="000000" w:themeColor="text1"/>
                      <w:sz w:val="14"/>
                      <w:szCs w:val="14"/>
                    </w:rPr>
                  </w:pPr>
                  <w:r>
                    <w:rPr>
                      <w:rFonts w:ascii="Arial" w:hAnsi="Arial" w:cs="Arial"/>
                      <w:color w:val="000000" w:themeColor="text1"/>
                      <w:sz w:val="14"/>
                      <w:szCs w:val="14"/>
                    </w:rPr>
                    <w:t>16</w:t>
                  </w:r>
                  <w:r w:rsidR="00275355">
                    <w:rPr>
                      <w:rFonts w:ascii="Arial" w:hAnsi="Arial" w:cs="Arial"/>
                      <w:color w:val="000000" w:themeColor="text1"/>
                      <w:sz w:val="14"/>
                      <w:szCs w:val="14"/>
                    </w:rPr>
                    <w:t>,</w:t>
                  </w:r>
                  <w:r w:rsidR="00F07187">
                    <w:rPr>
                      <w:rFonts w:ascii="Arial" w:hAnsi="Arial" w:cs="Arial"/>
                      <w:color w:val="000000" w:themeColor="text1"/>
                      <w:sz w:val="14"/>
                      <w:szCs w:val="14"/>
                      <w:lang w:val="en-US"/>
                    </w:rPr>
                    <w:t>57</w:t>
                  </w:r>
                  <w:r w:rsidR="00F07187">
                    <w:rPr>
                      <w:rFonts w:ascii="Arial" w:hAnsi="Arial" w:cs="Arial"/>
                      <w:color w:val="000000" w:themeColor="text1"/>
                      <w:sz w:val="14"/>
                      <w:szCs w:val="14"/>
                    </w:rPr>
                    <w:t>1</w:t>
                  </w: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r>
            <w:tr w:rsidR="00697679" w:rsidRPr="0009071B" w:rsidTr="006A7F99">
              <w:trPr>
                <w:trHeight w:hRule="exact" w:val="416"/>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5</w:t>
                  </w: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Эксплуатация машин</w:t>
                  </w: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lang w:val="en-US"/>
                    </w:rPr>
                  </w:pPr>
                  <w:r w:rsidRPr="0009071B">
                    <w:rPr>
                      <w:rFonts w:ascii="Arial" w:hAnsi="Arial" w:cs="Arial"/>
                      <w:color w:val="000000" w:themeColor="text1"/>
                      <w:sz w:val="14"/>
                      <w:szCs w:val="14"/>
                    </w:rPr>
                    <w:t>2</w:t>
                  </w:r>
                  <w:r w:rsidRPr="0009071B">
                    <w:rPr>
                      <w:rFonts w:ascii="Arial" w:hAnsi="Arial" w:cs="Arial"/>
                      <w:color w:val="000000" w:themeColor="text1"/>
                      <w:sz w:val="14"/>
                      <w:szCs w:val="14"/>
                      <w:lang w:val="en-US"/>
                    </w:rPr>
                    <w:t>,</w:t>
                  </w:r>
                  <w:r w:rsidRPr="0009071B">
                    <w:rPr>
                      <w:rFonts w:ascii="Arial" w:hAnsi="Arial" w:cs="Arial"/>
                      <w:color w:val="000000" w:themeColor="text1"/>
                      <w:sz w:val="14"/>
                      <w:szCs w:val="14"/>
                    </w:rPr>
                    <w:t>352</w:t>
                  </w:r>
                </w:p>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0,27%</w:t>
                  </w:r>
                </w:p>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F07187" w:rsidRDefault="00F07187" w:rsidP="00722697">
                  <w:pPr>
                    <w:spacing w:before="20"/>
                    <w:rPr>
                      <w:rFonts w:ascii="Arial" w:hAnsi="Arial" w:cs="Arial"/>
                      <w:color w:val="000000" w:themeColor="text1"/>
                      <w:sz w:val="14"/>
                      <w:szCs w:val="14"/>
                    </w:rPr>
                  </w:pPr>
                  <w:r>
                    <w:rPr>
                      <w:rFonts w:ascii="Arial" w:hAnsi="Arial" w:cs="Arial"/>
                      <w:color w:val="000000" w:themeColor="text1"/>
                      <w:sz w:val="14"/>
                      <w:szCs w:val="14"/>
                    </w:rPr>
                    <w:t>15</w:t>
                  </w:r>
                  <w:r w:rsidR="00F25BAC">
                    <w:rPr>
                      <w:rFonts w:ascii="Arial" w:hAnsi="Arial" w:cs="Arial"/>
                      <w:color w:val="000000" w:themeColor="text1"/>
                      <w:sz w:val="14"/>
                      <w:szCs w:val="14"/>
                    </w:rPr>
                    <w:t>,</w:t>
                  </w:r>
                  <w:r>
                    <w:rPr>
                      <w:rFonts w:ascii="Arial" w:hAnsi="Arial" w:cs="Arial"/>
                      <w:color w:val="000000" w:themeColor="text1"/>
                      <w:sz w:val="14"/>
                      <w:szCs w:val="14"/>
                    </w:rPr>
                    <w:t>736</w:t>
                  </w: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BB2FBD" w:rsidP="00722697">
                  <w:pPr>
                    <w:spacing w:before="20"/>
                    <w:rPr>
                      <w:rFonts w:ascii="Arial" w:hAnsi="Arial" w:cs="Arial"/>
                      <w:color w:val="000000" w:themeColor="text1"/>
                      <w:sz w:val="14"/>
                      <w:szCs w:val="14"/>
                    </w:rPr>
                  </w:pPr>
                  <w:r>
                    <w:rPr>
                      <w:rFonts w:ascii="Arial" w:hAnsi="Arial" w:cs="Arial"/>
                      <w:color w:val="000000" w:themeColor="text1"/>
                      <w:sz w:val="14"/>
                      <w:szCs w:val="14"/>
                    </w:rPr>
                    <w:t>0,83</w:t>
                  </w:r>
                  <w:r w:rsidR="0009071B" w:rsidRPr="0009071B">
                    <w:rPr>
                      <w:rFonts w:ascii="Arial" w:hAnsi="Arial" w:cs="Arial"/>
                      <w:color w:val="000000" w:themeColor="text1"/>
                      <w:sz w:val="14"/>
                      <w:szCs w:val="14"/>
                    </w:rPr>
                    <w:t>%</w:t>
                  </w:r>
                </w:p>
              </w:tc>
            </w:tr>
            <w:tr w:rsidR="00697679" w:rsidRPr="0009071B" w:rsidTr="0008719D">
              <w:trPr>
                <w:trHeight w:hRule="exact" w:val="227"/>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F07187" w:rsidRDefault="00F25BAC" w:rsidP="00722697">
                  <w:pPr>
                    <w:spacing w:before="20"/>
                    <w:rPr>
                      <w:rFonts w:ascii="Arial" w:hAnsi="Arial" w:cs="Arial"/>
                      <w:color w:val="000000" w:themeColor="text1"/>
                      <w:sz w:val="14"/>
                      <w:szCs w:val="14"/>
                    </w:rPr>
                  </w:pPr>
                  <w:r>
                    <w:rPr>
                      <w:rFonts w:ascii="Arial" w:hAnsi="Arial" w:cs="Arial"/>
                      <w:color w:val="000000" w:themeColor="text1"/>
                      <w:sz w:val="14"/>
                      <w:szCs w:val="14"/>
                      <w:lang w:val="en-US"/>
                    </w:rPr>
                    <w:t>6</w:t>
                  </w:r>
                  <w:r>
                    <w:rPr>
                      <w:rFonts w:ascii="Arial" w:hAnsi="Arial" w:cs="Arial"/>
                      <w:color w:val="000000" w:themeColor="text1"/>
                      <w:sz w:val="14"/>
                      <w:szCs w:val="14"/>
                    </w:rPr>
                    <w:t>,</w:t>
                  </w:r>
                  <w:r w:rsidR="00F07187">
                    <w:rPr>
                      <w:rFonts w:ascii="Arial" w:hAnsi="Arial" w:cs="Arial"/>
                      <w:color w:val="000000" w:themeColor="text1"/>
                      <w:sz w:val="14"/>
                      <w:szCs w:val="14"/>
                    </w:rPr>
                    <w:t>690</w:t>
                  </w: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r>
            <w:tr w:rsidR="00697679" w:rsidRPr="0009071B" w:rsidTr="008B4F0E">
              <w:trPr>
                <w:trHeight w:hRule="exact" w:val="432"/>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зарплата мех-ров</w:t>
                  </w: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lang w:val="en-US"/>
                    </w:rPr>
                    <w:t>0,</w:t>
                  </w:r>
                  <w:r w:rsidRPr="0009071B">
                    <w:rPr>
                      <w:rFonts w:ascii="Arial" w:hAnsi="Arial" w:cs="Arial"/>
                      <w:color w:val="000000" w:themeColor="text1"/>
                      <w:sz w:val="14"/>
                      <w:szCs w:val="14"/>
                    </w:rPr>
                    <w:t>265</w:t>
                  </w:r>
                </w:p>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0,03%</w:t>
                  </w:r>
                </w:p>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F25BAC" w:rsidRDefault="00F25BAC" w:rsidP="00722697">
                  <w:pPr>
                    <w:spacing w:before="20"/>
                    <w:rPr>
                      <w:rFonts w:ascii="Arial" w:hAnsi="Arial" w:cs="Arial"/>
                      <w:color w:val="000000" w:themeColor="text1"/>
                      <w:sz w:val="14"/>
                      <w:szCs w:val="14"/>
                      <w:lang w:val="en-US"/>
                    </w:rPr>
                  </w:pPr>
                  <w:r>
                    <w:rPr>
                      <w:rFonts w:ascii="Arial" w:hAnsi="Arial" w:cs="Arial"/>
                      <w:color w:val="000000" w:themeColor="text1"/>
                      <w:sz w:val="14"/>
                      <w:szCs w:val="14"/>
                    </w:rPr>
                    <w:t>4,38</w:t>
                  </w:r>
                  <w:r>
                    <w:rPr>
                      <w:rFonts w:ascii="Arial" w:hAnsi="Arial" w:cs="Arial"/>
                      <w:color w:val="000000" w:themeColor="text1"/>
                      <w:sz w:val="14"/>
                      <w:szCs w:val="14"/>
                      <w:lang w:val="en-US"/>
                    </w:rPr>
                    <w:t>8</w:t>
                  </w: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275355" w:rsidP="00722697">
                  <w:pPr>
                    <w:spacing w:before="20"/>
                    <w:rPr>
                      <w:rFonts w:ascii="Arial" w:hAnsi="Arial" w:cs="Arial"/>
                      <w:color w:val="000000" w:themeColor="text1"/>
                      <w:sz w:val="14"/>
                      <w:szCs w:val="14"/>
                    </w:rPr>
                  </w:pPr>
                  <w:r>
                    <w:rPr>
                      <w:rFonts w:ascii="Arial" w:hAnsi="Arial" w:cs="Arial"/>
                      <w:color w:val="000000" w:themeColor="text1"/>
                      <w:sz w:val="14"/>
                      <w:szCs w:val="14"/>
                    </w:rPr>
                    <w:t>0,23</w:t>
                  </w:r>
                  <w:r w:rsidR="0009071B" w:rsidRPr="0009071B">
                    <w:rPr>
                      <w:rFonts w:ascii="Arial" w:hAnsi="Arial" w:cs="Arial"/>
                      <w:color w:val="000000" w:themeColor="text1"/>
                      <w:sz w:val="14"/>
                      <w:szCs w:val="14"/>
                    </w:rPr>
                    <w:t>%</w:t>
                  </w:r>
                </w:p>
              </w:tc>
            </w:tr>
            <w:tr w:rsidR="00697679" w:rsidRPr="0009071B" w:rsidTr="0008719D">
              <w:trPr>
                <w:trHeight w:hRule="exact" w:val="227"/>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F07187" w:rsidRDefault="00F25BAC" w:rsidP="00F07187">
                  <w:pPr>
                    <w:spacing w:before="20"/>
                    <w:rPr>
                      <w:rFonts w:ascii="Arial" w:hAnsi="Arial" w:cs="Arial"/>
                      <w:color w:val="000000" w:themeColor="text1"/>
                      <w:sz w:val="14"/>
                      <w:szCs w:val="14"/>
                    </w:rPr>
                  </w:pPr>
                  <w:r>
                    <w:rPr>
                      <w:rFonts w:ascii="Arial" w:hAnsi="Arial" w:cs="Arial"/>
                      <w:color w:val="000000" w:themeColor="text1"/>
                      <w:sz w:val="14"/>
                      <w:szCs w:val="14"/>
                    </w:rPr>
                    <w:t>16,5</w:t>
                  </w:r>
                  <w:r>
                    <w:rPr>
                      <w:rFonts w:ascii="Arial" w:hAnsi="Arial" w:cs="Arial"/>
                      <w:color w:val="000000" w:themeColor="text1"/>
                      <w:sz w:val="14"/>
                      <w:szCs w:val="14"/>
                      <w:lang w:val="en-US"/>
                    </w:rPr>
                    <w:t>7</w:t>
                  </w:r>
                  <w:r w:rsidR="00F07187">
                    <w:rPr>
                      <w:rFonts w:ascii="Arial" w:hAnsi="Arial" w:cs="Arial"/>
                      <w:color w:val="000000" w:themeColor="text1"/>
                      <w:sz w:val="14"/>
                      <w:szCs w:val="14"/>
                    </w:rPr>
                    <w:t>1</w:t>
                  </w: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r>
            <w:tr w:rsidR="00697679" w:rsidRPr="0009071B" w:rsidTr="0008719D">
              <w:trPr>
                <w:trHeight w:hRule="exact" w:val="227"/>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6</w:t>
                  </w: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Накладные расходы</w:t>
                  </w: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16</w:t>
                  </w:r>
                  <w:r w:rsidRPr="0009071B">
                    <w:rPr>
                      <w:rFonts w:ascii="Arial" w:hAnsi="Arial" w:cs="Arial"/>
                      <w:color w:val="000000" w:themeColor="text1"/>
                      <w:sz w:val="14"/>
                      <w:szCs w:val="14"/>
                      <w:lang w:val="en-US"/>
                    </w:rPr>
                    <w:t>,</w:t>
                  </w:r>
                  <w:r w:rsidRPr="0009071B">
                    <w:rPr>
                      <w:rFonts w:ascii="Arial" w:hAnsi="Arial" w:cs="Arial"/>
                      <w:color w:val="000000" w:themeColor="text1"/>
                      <w:sz w:val="14"/>
                      <w:szCs w:val="14"/>
                    </w:rPr>
                    <w:t>701</w:t>
                  </w:r>
                </w:p>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1,95%</w:t>
                  </w:r>
                </w:p>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F07187" w:rsidRDefault="00F07187" w:rsidP="00035FD3">
                  <w:pPr>
                    <w:spacing w:before="20"/>
                    <w:rPr>
                      <w:rFonts w:ascii="Arial" w:hAnsi="Arial" w:cs="Arial"/>
                      <w:color w:val="000000" w:themeColor="text1"/>
                      <w:sz w:val="14"/>
                      <w:szCs w:val="14"/>
                    </w:rPr>
                  </w:pPr>
                  <w:r>
                    <w:rPr>
                      <w:rFonts w:ascii="Arial" w:hAnsi="Arial" w:cs="Arial"/>
                      <w:color w:val="000000" w:themeColor="text1"/>
                      <w:sz w:val="14"/>
                      <w:szCs w:val="14"/>
                    </w:rPr>
                    <w:t>193</w:t>
                  </w:r>
                  <w:r w:rsidR="00275355">
                    <w:rPr>
                      <w:rFonts w:ascii="Arial" w:hAnsi="Arial" w:cs="Arial"/>
                      <w:color w:val="000000" w:themeColor="text1"/>
                      <w:sz w:val="14"/>
                      <w:szCs w:val="14"/>
                    </w:rPr>
                    <w:t>,</w:t>
                  </w:r>
                  <w:r>
                    <w:rPr>
                      <w:rFonts w:ascii="Arial" w:hAnsi="Arial" w:cs="Arial"/>
                      <w:color w:val="000000" w:themeColor="text1"/>
                      <w:sz w:val="14"/>
                      <w:szCs w:val="14"/>
                    </w:rPr>
                    <w:t>729</w:t>
                  </w: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BB2FBD">
                  <w:pPr>
                    <w:spacing w:before="20"/>
                    <w:rPr>
                      <w:rFonts w:ascii="Arial" w:hAnsi="Arial" w:cs="Arial"/>
                      <w:color w:val="000000" w:themeColor="text1"/>
                      <w:sz w:val="14"/>
                      <w:szCs w:val="14"/>
                    </w:rPr>
                  </w:pPr>
                  <w:r w:rsidRPr="0009071B">
                    <w:rPr>
                      <w:rFonts w:ascii="Arial" w:hAnsi="Arial" w:cs="Arial"/>
                      <w:color w:val="000000" w:themeColor="text1"/>
                      <w:sz w:val="14"/>
                      <w:szCs w:val="14"/>
                      <w:lang w:val="en-US"/>
                    </w:rPr>
                    <w:t>1</w:t>
                  </w:r>
                  <w:r w:rsidR="00BB2FBD">
                    <w:rPr>
                      <w:rFonts w:ascii="Arial" w:hAnsi="Arial" w:cs="Arial"/>
                      <w:color w:val="000000" w:themeColor="text1"/>
                      <w:sz w:val="14"/>
                      <w:szCs w:val="14"/>
                    </w:rPr>
                    <w:t>0</w:t>
                  </w:r>
                  <w:r w:rsidR="00B06A24">
                    <w:rPr>
                      <w:rFonts w:ascii="Arial" w:hAnsi="Arial" w:cs="Arial"/>
                      <w:color w:val="000000" w:themeColor="text1"/>
                      <w:sz w:val="14"/>
                      <w:szCs w:val="14"/>
                    </w:rPr>
                    <w:t>,</w:t>
                  </w:r>
                  <w:r w:rsidR="00BB2FBD">
                    <w:rPr>
                      <w:rFonts w:ascii="Arial" w:hAnsi="Arial" w:cs="Arial"/>
                      <w:color w:val="000000" w:themeColor="text1"/>
                      <w:sz w:val="14"/>
                      <w:szCs w:val="14"/>
                    </w:rPr>
                    <w:t>1</w:t>
                  </w:r>
                  <w:r w:rsidR="00B06A24">
                    <w:rPr>
                      <w:rFonts w:ascii="Arial" w:hAnsi="Arial" w:cs="Arial"/>
                      <w:color w:val="000000" w:themeColor="text1"/>
                      <w:sz w:val="14"/>
                      <w:szCs w:val="14"/>
                    </w:rPr>
                    <w:t>6</w:t>
                  </w:r>
                  <w:r w:rsidRPr="0009071B">
                    <w:rPr>
                      <w:rFonts w:ascii="Arial" w:hAnsi="Arial" w:cs="Arial"/>
                      <w:color w:val="000000" w:themeColor="text1"/>
                      <w:sz w:val="14"/>
                      <w:szCs w:val="14"/>
                    </w:rPr>
                    <w:t>%</w:t>
                  </w:r>
                </w:p>
              </w:tc>
            </w:tr>
            <w:tr w:rsidR="00697679" w:rsidRPr="0009071B" w:rsidTr="0008719D">
              <w:trPr>
                <w:trHeight w:hRule="exact" w:val="227"/>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F07187"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r>
            <w:tr w:rsidR="00697679" w:rsidRPr="0009071B" w:rsidTr="008B4F0E">
              <w:trPr>
                <w:trHeight w:hRule="exact" w:val="373"/>
              </w:trPr>
              <w:tc>
                <w:tcPr>
                  <w:tcW w:w="228" w:type="dxa"/>
                  <w:tcBorders>
                    <w:top w:val="nil"/>
                    <w:left w:val="single" w:sz="6" w:space="0" w:color="auto"/>
                    <w:bottom w:val="nil"/>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7</w:t>
                  </w: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Сметная прибыль</w:t>
                  </w: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r w:rsidRPr="0009071B">
                    <w:rPr>
                      <w:rFonts w:ascii="Arial" w:hAnsi="Arial" w:cs="Arial"/>
                      <w:color w:val="000000" w:themeColor="text1"/>
                      <w:sz w:val="14"/>
                      <w:szCs w:val="14"/>
                    </w:rPr>
                    <w:t>9</w:t>
                  </w:r>
                  <w:r w:rsidRPr="0009071B">
                    <w:rPr>
                      <w:rFonts w:ascii="Arial" w:hAnsi="Arial" w:cs="Arial"/>
                      <w:color w:val="000000" w:themeColor="text1"/>
                      <w:sz w:val="14"/>
                      <w:szCs w:val="14"/>
                      <w:lang w:val="en-US"/>
                    </w:rPr>
                    <w:t>,</w:t>
                  </w:r>
                  <w:r w:rsidRPr="0009071B">
                    <w:rPr>
                      <w:rFonts w:ascii="Arial" w:hAnsi="Arial" w:cs="Arial"/>
                      <w:color w:val="000000" w:themeColor="text1"/>
                      <w:sz w:val="14"/>
                      <w:szCs w:val="14"/>
                    </w:rPr>
                    <w:t>475</w:t>
                  </w:r>
                </w:p>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6F22E8" w:rsidP="00722697">
                  <w:pPr>
                    <w:spacing w:before="20"/>
                    <w:rPr>
                      <w:rFonts w:ascii="Arial" w:hAnsi="Arial" w:cs="Arial"/>
                      <w:color w:val="000000" w:themeColor="text1"/>
                      <w:sz w:val="14"/>
                      <w:szCs w:val="14"/>
                    </w:rPr>
                  </w:pPr>
                  <w:r>
                    <w:rPr>
                      <w:rFonts w:ascii="Arial" w:hAnsi="Arial" w:cs="Arial"/>
                      <w:color w:val="000000" w:themeColor="text1"/>
                      <w:sz w:val="14"/>
                      <w:szCs w:val="14"/>
                    </w:rPr>
                    <w:t>1,11</w:t>
                  </w:r>
                  <w:r w:rsidR="0009071B" w:rsidRPr="0009071B">
                    <w:rPr>
                      <w:rFonts w:ascii="Arial" w:hAnsi="Arial" w:cs="Arial"/>
                      <w:color w:val="000000" w:themeColor="text1"/>
                      <w:sz w:val="14"/>
                      <w:szCs w:val="14"/>
                    </w:rPr>
                    <w:t>%</w:t>
                  </w:r>
                </w:p>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F25BAC" w:rsidRDefault="00751840" w:rsidP="00F07187">
                  <w:pPr>
                    <w:spacing w:before="20"/>
                    <w:rPr>
                      <w:rFonts w:ascii="Arial" w:hAnsi="Arial" w:cs="Arial"/>
                      <w:color w:val="000000" w:themeColor="text1"/>
                      <w:sz w:val="14"/>
                      <w:szCs w:val="14"/>
                      <w:lang w:val="en-US"/>
                    </w:rPr>
                  </w:pPr>
                  <w:r>
                    <w:rPr>
                      <w:rFonts w:ascii="Arial" w:hAnsi="Arial" w:cs="Arial"/>
                      <w:color w:val="000000" w:themeColor="text1"/>
                      <w:sz w:val="14"/>
                      <w:szCs w:val="14"/>
                    </w:rPr>
                    <w:t>1</w:t>
                  </w:r>
                  <w:r w:rsidR="00F07187">
                    <w:rPr>
                      <w:rFonts w:ascii="Arial" w:hAnsi="Arial" w:cs="Arial"/>
                      <w:color w:val="000000" w:themeColor="text1"/>
                      <w:sz w:val="14"/>
                      <w:szCs w:val="14"/>
                    </w:rPr>
                    <w:t>09</w:t>
                  </w:r>
                  <w:r w:rsidR="00275355">
                    <w:rPr>
                      <w:rFonts w:ascii="Arial" w:hAnsi="Arial" w:cs="Arial"/>
                      <w:color w:val="000000" w:themeColor="text1"/>
                      <w:sz w:val="14"/>
                      <w:szCs w:val="14"/>
                    </w:rPr>
                    <w:t>,</w:t>
                  </w:r>
                  <w:r w:rsidR="00F07187">
                    <w:rPr>
                      <w:rFonts w:ascii="Arial" w:hAnsi="Arial" w:cs="Arial"/>
                      <w:color w:val="000000" w:themeColor="text1"/>
                      <w:sz w:val="14"/>
                      <w:szCs w:val="14"/>
                    </w:rPr>
                    <w:t>904</w:t>
                  </w: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BB2FBD" w:rsidP="00722697">
                  <w:pPr>
                    <w:spacing w:before="20"/>
                    <w:rPr>
                      <w:rFonts w:ascii="Arial" w:hAnsi="Arial" w:cs="Arial"/>
                      <w:color w:val="000000" w:themeColor="text1"/>
                      <w:sz w:val="14"/>
                      <w:szCs w:val="14"/>
                    </w:rPr>
                  </w:pPr>
                  <w:r>
                    <w:rPr>
                      <w:rFonts w:ascii="Arial" w:hAnsi="Arial" w:cs="Arial"/>
                      <w:color w:val="000000" w:themeColor="text1"/>
                      <w:sz w:val="14"/>
                      <w:szCs w:val="14"/>
                    </w:rPr>
                    <w:t>5,77</w:t>
                  </w:r>
                  <w:r w:rsidR="0009071B" w:rsidRPr="0009071B">
                    <w:rPr>
                      <w:rFonts w:ascii="Arial" w:hAnsi="Arial" w:cs="Arial"/>
                      <w:color w:val="000000" w:themeColor="text1"/>
                      <w:sz w:val="14"/>
                      <w:szCs w:val="14"/>
                    </w:rPr>
                    <w:t>%</w:t>
                  </w:r>
                </w:p>
              </w:tc>
            </w:tr>
            <w:tr w:rsidR="00697679" w:rsidRPr="0009071B" w:rsidTr="0008719D">
              <w:trPr>
                <w:trHeight w:hRule="exact" w:val="227"/>
              </w:trPr>
              <w:tc>
                <w:tcPr>
                  <w:tcW w:w="228" w:type="dxa"/>
                  <w:tcBorders>
                    <w:top w:val="nil"/>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836"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p w:rsidR="0009071B" w:rsidRPr="0009071B" w:rsidRDefault="0009071B" w:rsidP="00722697">
                  <w:pPr>
                    <w:spacing w:before="20"/>
                    <w:rPr>
                      <w:rFonts w:ascii="Arial" w:hAnsi="Arial" w:cs="Arial"/>
                      <w:color w:val="000000" w:themeColor="text1"/>
                      <w:sz w:val="14"/>
                      <w:szCs w:val="14"/>
                    </w:rPr>
                  </w:pPr>
                </w:p>
              </w:tc>
              <w:tc>
                <w:tcPr>
                  <w:tcW w:w="1051" w:type="dxa"/>
                  <w:tcBorders>
                    <w:top w:val="single" w:sz="6" w:space="0" w:color="auto"/>
                    <w:left w:val="single" w:sz="6" w:space="0" w:color="auto"/>
                    <w:bottom w:val="single" w:sz="6" w:space="0" w:color="auto"/>
                    <w:right w:val="single" w:sz="6" w:space="0" w:color="auto"/>
                  </w:tcBorders>
                </w:tcPr>
                <w:p w:rsidR="0009071B" w:rsidRPr="00F25BAC" w:rsidRDefault="0009071B" w:rsidP="00722697">
                  <w:pPr>
                    <w:spacing w:before="20"/>
                    <w:rPr>
                      <w:rFonts w:ascii="Arial" w:hAnsi="Arial" w:cs="Arial"/>
                      <w:color w:val="000000" w:themeColor="text1"/>
                      <w:sz w:val="14"/>
                      <w:szCs w:val="14"/>
                      <w:lang w:val="en-US"/>
                    </w:rPr>
                  </w:pPr>
                </w:p>
              </w:tc>
              <w:tc>
                <w:tcPr>
                  <w:tcW w:w="633" w:type="dxa"/>
                  <w:tcBorders>
                    <w:top w:val="single" w:sz="6" w:space="0" w:color="auto"/>
                    <w:left w:val="single" w:sz="6" w:space="0" w:color="auto"/>
                    <w:bottom w:val="single" w:sz="6" w:space="0" w:color="auto"/>
                    <w:right w:val="single" w:sz="6" w:space="0" w:color="auto"/>
                  </w:tcBorders>
                </w:tcPr>
                <w:p w:rsidR="0009071B" w:rsidRPr="0009071B" w:rsidRDefault="0009071B" w:rsidP="00722697">
                  <w:pPr>
                    <w:spacing w:before="20"/>
                    <w:rPr>
                      <w:rFonts w:ascii="Arial" w:hAnsi="Arial" w:cs="Arial"/>
                      <w:color w:val="000000" w:themeColor="text1"/>
                      <w:sz w:val="14"/>
                      <w:szCs w:val="14"/>
                    </w:rPr>
                  </w:pPr>
                </w:p>
              </w:tc>
            </w:tr>
          </w:tbl>
          <w:p w:rsidR="00E461AA" w:rsidRPr="00E250CA" w:rsidRDefault="00E461AA" w:rsidP="00472764">
            <w:pPr>
              <w:ind w:right="-55"/>
              <w:rPr>
                <w:rFonts w:ascii="Arial" w:hAnsi="Arial" w:cs="Arial"/>
                <w:color w:val="000000" w:themeColor="text1"/>
                <w:sz w:val="22"/>
                <w:szCs w:val="22"/>
              </w:rPr>
            </w:pPr>
          </w:p>
        </w:tc>
      </w:tr>
      <w:tr w:rsidR="001718FF" w:rsidRPr="00E250CA" w:rsidTr="000140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786" w:type="dxa"/>
            <w:gridSpan w:val="8"/>
            <w:tcBorders>
              <w:top w:val="single" w:sz="4" w:space="0" w:color="FFFFFF"/>
              <w:left w:val="single" w:sz="4" w:space="0" w:color="FFFFFF"/>
              <w:bottom w:val="single" w:sz="4" w:space="0" w:color="FFFFFF"/>
              <w:right w:val="single" w:sz="4" w:space="0" w:color="FFFFFF"/>
            </w:tcBorders>
          </w:tcPr>
          <w:p w:rsidR="001718FF" w:rsidRPr="00246854" w:rsidRDefault="001718FF" w:rsidP="00421E52">
            <w:pPr>
              <w:ind w:right="-55"/>
              <w:rPr>
                <w:rFonts w:ascii="Arial" w:hAnsi="Arial" w:cs="Arial"/>
                <w:color w:val="FF0000"/>
                <w:sz w:val="22"/>
                <w:szCs w:val="22"/>
              </w:rPr>
            </w:pPr>
          </w:p>
        </w:tc>
        <w:tc>
          <w:tcPr>
            <w:tcW w:w="4785" w:type="dxa"/>
            <w:gridSpan w:val="7"/>
            <w:tcBorders>
              <w:top w:val="single" w:sz="4" w:space="0" w:color="FFFFFF"/>
              <w:left w:val="single" w:sz="4" w:space="0" w:color="FFFFFF"/>
              <w:bottom w:val="single" w:sz="4" w:space="0" w:color="FFFFFF"/>
              <w:right w:val="single" w:sz="4" w:space="0" w:color="FFFFFF"/>
            </w:tcBorders>
          </w:tcPr>
          <w:p w:rsidR="001718FF" w:rsidRPr="004B31D2" w:rsidRDefault="001718FF" w:rsidP="00421E52">
            <w:pPr>
              <w:ind w:right="-55"/>
              <w:rPr>
                <w:rFonts w:ascii="Arial" w:hAnsi="Arial" w:cs="Arial"/>
                <w:color w:val="000000" w:themeColor="text1"/>
                <w:sz w:val="22"/>
                <w:szCs w:val="22"/>
              </w:rPr>
            </w:pPr>
          </w:p>
        </w:tc>
      </w:tr>
      <w:tr w:rsidR="001718FF" w:rsidRPr="00E250CA" w:rsidTr="000140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4786" w:type="dxa"/>
            <w:gridSpan w:val="8"/>
            <w:tcBorders>
              <w:top w:val="single" w:sz="4" w:space="0" w:color="FFFFFF"/>
              <w:left w:val="single" w:sz="4" w:space="0" w:color="FFFFFF"/>
              <w:bottom w:val="single" w:sz="4" w:space="0" w:color="FFFFFF"/>
              <w:right w:val="single" w:sz="4" w:space="0" w:color="FFFFFF"/>
            </w:tcBorders>
          </w:tcPr>
          <w:p w:rsidR="001718FF" w:rsidRPr="00E250CA" w:rsidRDefault="001718FF" w:rsidP="00666E75">
            <w:pPr>
              <w:ind w:right="-55"/>
              <w:jc w:val="right"/>
              <w:rPr>
                <w:rFonts w:ascii="Arial" w:hAnsi="Arial" w:cs="Arial"/>
                <w:color w:val="000000" w:themeColor="text1"/>
                <w:sz w:val="16"/>
                <w:szCs w:val="16"/>
              </w:rPr>
            </w:pPr>
          </w:p>
        </w:tc>
        <w:tc>
          <w:tcPr>
            <w:tcW w:w="4785" w:type="dxa"/>
            <w:gridSpan w:val="7"/>
            <w:tcBorders>
              <w:top w:val="single" w:sz="4" w:space="0" w:color="FFFFFF"/>
              <w:left w:val="single" w:sz="4" w:space="0" w:color="FFFFFF"/>
              <w:bottom w:val="single" w:sz="4" w:space="0" w:color="FFFFFF"/>
              <w:right w:val="single" w:sz="4" w:space="0" w:color="FFFFFF"/>
            </w:tcBorders>
          </w:tcPr>
          <w:p w:rsidR="001718FF" w:rsidRPr="00E250CA" w:rsidRDefault="001718FF" w:rsidP="00666E75">
            <w:pPr>
              <w:ind w:right="-55"/>
              <w:jc w:val="right"/>
              <w:rPr>
                <w:rFonts w:ascii="Arial" w:hAnsi="Arial" w:cs="Arial"/>
                <w:color w:val="000000" w:themeColor="text1"/>
                <w:sz w:val="16"/>
                <w:szCs w:val="16"/>
              </w:rPr>
            </w:pPr>
          </w:p>
        </w:tc>
      </w:tr>
      <w:tr w:rsidR="001718FF" w:rsidRPr="00E250CA" w:rsidTr="000140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817"/>
        </w:trPr>
        <w:tc>
          <w:tcPr>
            <w:tcW w:w="4786" w:type="dxa"/>
            <w:gridSpan w:val="8"/>
            <w:tcBorders>
              <w:top w:val="single" w:sz="4" w:space="0" w:color="FFFFFF"/>
              <w:left w:val="single" w:sz="4" w:space="0" w:color="FFFFFF"/>
              <w:bottom w:val="single" w:sz="4" w:space="0" w:color="FFFFFF"/>
              <w:right w:val="single" w:sz="4" w:space="0" w:color="FFFFFF"/>
            </w:tcBorders>
          </w:tcPr>
          <w:p w:rsidR="002149EC" w:rsidRPr="00E250CA" w:rsidRDefault="002149EC" w:rsidP="002149EC">
            <w:pPr>
              <w:ind w:right="-55"/>
              <w:rPr>
                <w:rFonts w:ascii="Arial" w:hAnsi="Arial" w:cs="Arial"/>
                <w:color w:val="000000" w:themeColor="text1"/>
                <w:sz w:val="22"/>
                <w:szCs w:val="22"/>
              </w:rPr>
            </w:pPr>
            <w:r w:rsidRPr="00E250CA">
              <w:rPr>
                <w:rFonts w:ascii="Arial" w:hAnsi="Arial" w:cs="Arial"/>
                <w:color w:val="000000" w:themeColor="text1"/>
                <w:sz w:val="22"/>
                <w:szCs w:val="22"/>
              </w:rPr>
              <w:t>Расшифровка индекса изменения сметной</w:t>
            </w:r>
          </w:p>
          <w:p w:rsidR="002149EC" w:rsidRPr="00E250CA" w:rsidRDefault="002149EC" w:rsidP="002149EC">
            <w:pPr>
              <w:ind w:right="-55"/>
              <w:rPr>
                <w:rFonts w:ascii="Arial" w:hAnsi="Arial" w:cs="Arial"/>
                <w:b/>
                <w:color w:val="000000" w:themeColor="text1"/>
                <w:sz w:val="22"/>
                <w:szCs w:val="22"/>
              </w:rPr>
            </w:pPr>
            <w:r w:rsidRPr="00E250CA">
              <w:rPr>
                <w:rFonts w:ascii="Arial" w:hAnsi="Arial" w:cs="Arial"/>
                <w:color w:val="000000" w:themeColor="text1"/>
                <w:sz w:val="22"/>
                <w:szCs w:val="22"/>
              </w:rPr>
              <w:t xml:space="preserve">стоимости строительства газопроводов из полиэтиленовых труб к нормативной базе 2001 года </w:t>
            </w:r>
            <w:r w:rsidR="00047106" w:rsidRPr="00E250CA">
              <w:rPr>
                <w:rFonts w:ascii="Arial" w:hAnsi="Arial" w:cs="Arial"/>
                <w:b/>
                <w:color w:val="000000" w:themeColor="text1"/>
                <w:sz w:val="22"/>
                <w:szCs w:val="22"/>
              </w:rPr>
              <w:t>(в редакции 2014</w:t>
            </w:r>
            <w:r w:rsidRPr="00E250CA">
              <w:rPr>
                <w:rFonts w:ascii="Arial" w:hAnsi="Arial" w:cs="Arial"/>
                <w:b/>
                <w:color w:val="000000" w:themeColor="text1"/>
                <w:sz w:val="22"/>
                <w:szCs w:val="22"/>
              </w:rPr>
              <w:t xml:space="preserve"> года)</w:t>
            </w:r>
          </w:p>
          <w:p w:rsidR="002149EC" w:rsidRPr="00E250CA" w:rsidRDefault="002149EC" w:rsidP="002149EC">
            <w:pPr>
              <w:ind w:right="-55"/>
              <w:jc w:val="right"/>
              <w:rPr>
                <w:rFonts w:ascii="Arial" w:hAnsi="Arial" w:cs="Arial"/>
                <w:color w:val="000000" w:themeColor="text1"/>
              </w:rPr>
            </w:pPr>
            <w:r w:rsidRPr="00E250CA">
              <w:rPr>
                <w:rFonts w:ascii="Arial" w:hAnsi="Arial" w:cs="Arial"/>
                <w:color w:val="000000" w:themeColor="text1"/>
                <w:sz w:val="16"/>
                <w:szCs w:val="16"/>
              </w:rPr>
              <w:t xml:space="preserve">з/плата в расчете </w:t>
            </w:r>
            <w:r w:rsidR="00DB7911">
              <w:rPr>
                <w:rFonts w:ascii="Arial" w:hAnsi="Arial" w:cs="Arial"/>
                <w:color w:val="000000" w:themeColor="text1"/>
                <w:sz w:val="16"/>
                <w:szCs w:val="16"/>
              </w:rPr>
              <w:t>374</w:t>
            </w:r>
            <w:r w:rsidR="00DB7911" w:rsidRPr="00DB7911">
              <w:rPr>
                <w:rFonts w:ascii="Arial" w:hAnsi="Arial" w:cs="Arial"/>
                <w:color w:val="000000" w:themeColor="text1"/>
                <w:sz w:val="16"/>
                <w:szCs w:val="16"/>
              </w:rPr>
              <w:t>60</w:t>
            </w:r>
            <w:r w:rsidRPr="00E250CA">
              <w:rPr>
                <w:rFonts w:ascii="Arial" w:hAnsi="Arial" w:cs="Arial"/>
                <w:color w:val="000000" w:themeColor="text1"/>
                <w:sz w:val="16"/>
                <w:szCs w:val="16"/>
              </w:rPr>
              <w:t xml:space="preserve"> руб.</w:t>
            </w:r>
          </w:p>
          <w:tbl>
            <w:tblPr>
              <w:tblW w:w="0" w:type="auto"/>
              <w:tblInd w:w="40" w:type="dxa"/>
              <w:tblLayout w:type="fixed"/>
              <w:tblCellMar>
                <w:left w:w="40" w:type="dxa"/>
                <w:right w:w="40" w:type="dxa"/>
              </w:tblCellMar>
              <w:tblLook w:val="0000" w:firstRow="0" w:lastRow="0" w:firstColumn="0" w:lastColumn="0" w:noHBand="0" w:noVBand="0"/>
            </w:tblPr>
            <w:tblGrid>
              <w:gridCol w:w="182"/>
              <w:gridCol w:w="904"/>
              <w:gridCol w:w="783"/>
              <w:gridCol w:w="634"/>
              <w:gridCol w:w="793"/>
              <w:gridCol w:w="588"/>
              <w:gridCol w:w="633"/>
            </w:tblGrid>
            <w:tr w:rsidR="00250181" w:rsidRPr="00E250CA" w:rsidTr="00A93A5E">
              <w:trPr>
                <w:cantSplit/>
                <w:trHeight w:hRule="exact" w:val="227"/>
              </w:trPr>
              <w:tc>
                <w:tcPr>
                  <w:tcW w:w="182" w:type="dxa"/>
                  <w:vMerge w:val="restart"/>
                  <w:tcBorders>
                    <w:top w:val="single" w:sz="4" w:space="0" w:color="auto"/>
                    <w:left w:val="single" w:sz="4" w:space="0" w:color="auto"/>
                    <w:right w:val="single" w:sz="4" w:space="0" w:color="auto"/>
                  </w:tcBorders>
                </w:tcPr>
                <w:p w:rsidR="00250181" w:rsidRPr="00E250CA" w:rsidRDefault="00250181" w:rsidP="00A93A5E">
                  <w:pPr>
                    <w:spacing w:before="40"/>
                    <w:rPr>
                      <w:rFonts w:ascii="Arial" w:hAnsi="Arial" w:cs="Arial"/>
                      <w:color w:val="000000" w:themeColor="text1"/>
                      <w:sz w:val="14"/>
                      <w:szCs w:val="14"/>
                    </w:rPr>
                  </w:pPr>
                  <w:r w:rsidRPr="00E250CA">
                    <w:rPr>
                      <w:rFonts w:ascii="Arial" w:hAnsi="Arial" w:cs="Arial"/>
                      <w:color w:val="000000" w:themeColor="text1"/>
                      <w:sz w:val="14"/>
                      <w:szCs w:val="14"/>
                    </w:rPr>
                    <w:t xml:space="preserve">N </w:t>
                  </w:r>
                </w:p>
              </w:tc>
              <w:tc>
                <w:tcPr>
                  <w:tcW w:w="904" w:type="dxa"/>
                  <w:tcBorders>
                    <w:top w:val="single" w:sz="6" w:space="0" w:color="auto"/>
                    <w:left w:val="single" w:sz="4" w:space="0" w:color="auto"/>
                    <w:bottom w:val="nil"/>
                    <w:right w:val="single" w:sz="6" w:space="0" w:color="auto"/>
                  </w:tcBorders>
                </w:tcPr>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783" w:type="dxa"/>
                  <w:vMerge w:val="restart"/>
                  <w:tcBorders>
                    <w:top w:val="single" w:sz="6" w:space="0" w:color="auto"/>
                    <w:left w:val="single" w:sz="6" w:space="0" w:color="auto"/>
                    <w:right w:val="single" w:sz="6" w:space="0" w:color="auto"/>
                  </w:tcBorders>
                </w:tcPr>
                <w:p w:rsidR="00250181" w:rsidRPr="00E250CA" w:rsidRDefault="00250181" w:rsidP="00A93A5E">
                  <w:pPr>
                    <w:spacing w:before="40"/>
                    <w:rPr>
                      <w:rFonts w:ascii="Arial" w:hAnsi="Arial" w:cs="Arial"/>
                      <w:color w:val="000000" w:themeColor="text1"/>
                      <w:sz w:val="13"/>
                      <w:szCs w:val="13"/>
                    </w:rPr>
                  </w:pPr>
                  <w:r w:rsidRPr="00E250CA">
                    <w:rPr>
                      <w:rFonts w:ascii="Arial" w:hAnsi="Arial" w:cs="Arial"/>
                      <w:color w:val="000000" w:themeColor="text1"/>
                      <w:sz w:val="13"/>
                      <w:szCs w:val="13"/>
                    </w:rPr>
                    <w:t>Стоимость в ценах 2000 года</w:t>
                  </w:r>
                </w:p>
                <w:p w:rsidR="00250181" w:rsidRPr="00E250CA" w:rsidRDefault="00250181" w:rsidP="00A93A5E">
                  <w:pPr>
                    <w:spacing w:before="40"/>
                    <w:rPr>
                      <w:rFonts w:ascii="Arial" w:hAnsi="Arial" w:cs="Arial"/>
                      <w:color w:val="000000" w:themeColor="text1"/>
                      <w:sz w:val="13"/>
                      <w:szCs w:val="13"/>
                    </w:rPr>
                  </w:pPr>
                  <w:proofErr w:type="spellStart"/>
                  <w:r w:rsidRPr="00E250CA">
                    <w:rPr>
                      <w:rFonts w:ascii="Arial" w:hAnsi="Arial" w:cs="Arial"/>
                      <w:color w:val="000000" w:themeColor="text1"/>
                      <w:sz w:val="13"/>
                      <w:szCs w:val="13"/>
                    </w:rPr>
                    <w:t>тыс.руб</w:t>
                  </w:r>
                  <w:proofErr w:type="spellEnd"/>
                  <w:r w:rsidRPr="00E250CA">
                    <w:rPr>
                      <w:rFonts w:ascii="Arial" w:hAnsi="Arial" w:cs="Arial"/>
                      <w:color w:val="000000" w:themeColor="text1"/>
                      <w:sz w:val="13"/>
                      <w:szCs w:val="13"/>
                    </w:rPr>
                    <w:t>.</w:t>
                  </w:r>
                </w:p>
              </w:tc>
              <w:tc>
                <w:tcPr>
                  <w:tcW w:w="634" w:type="dxa"/>
                  <w:vMerge w:val="restart"/>
                  <w:tcBorders>
                    <w:top w:val="single" w:sz="6" w:space="0" w:color="auto"/>
                    <w:left w:val="single" w:sz="6" w:space="0" w:color="auto"/>
                    <w:right w:val="single" w:sz="6" w:space="0" w:color="auto"/>
                  </w:tcBorders>
                </w:tcPr>
                <w:p w:rsidR="00250181" w:rsidRPr="00E250CA" w:rsidRDefault="00250181" w:rsidP="00A93A5E">
                  <w:pPr>
                    <w:spacing w:before="40"/>
                    <w:rPr>
                      <w:rFonts w:ascii="Arial" w:hAnsi="Arial" w:cs="Arial"/>
                      <w:color w:val="000000" w:themeColor="text1"/>
                      <w:sz w:val="14"/>
                      <w:szCs w:val="14"/>
                    </w:rPr>
                  </w:pPr>
                  <w:proofErr w:type="spellStart"/>
                  <w:r w:rsidRPr="00E250CA">
                    <w:rPr>
                      <w:rFonts w:ascii="Arial" w:hAnsi="Arial" w:cs="Arial"/>
                      <w:color w:val="000000" w:themeColor="text1"/>
                      <w:sz w:val="14"/>
                      <w:szCs w:val="14"/>
                    </w:rPr>
                    <w:t>Удель</w:t>
                  </w:r>
                  <w:proofErr w:type="spellEnd"/>
                  <w:r w:rsidRPr="00E250CA">
                    <w:rPr>
                      <w:rFonts w:ascii="Arial" w:hAnsi="Arial" w:cs="Arial"/>
                      <w:color w:val="000000" w:themeColor="text1"/>
                      <w:sz w:val="14"/>
                      <w:szCs w:val="14"/>
                    </w:rPr>
                    <w:t>-</w:t>
                  </w:r>
                </w:p>
                <w:p w:rsidR="00250181" w:rsidRPr="00E250CA" w:rsidRDefault="00250181" w:rsidP="00A93A5E">
                  <w:pPr>
                    <w:spacing w:before="40"/>
                    <w:rPr>
                      <w:rFonts w:ascii="Arial" w:hAnsi="Arial" w:cs="Arial"/>
                      <w:color w:val="000000" w:themeColor="text1"/>
                      <w:sz w:val="14"/>
                      <w:szCs w:val="14"/>
                    </w:rPr>
                  </w:pPr>
                  <w:proofErr w:type="spellStart"/>
                  <w:r w:rsidRPr="00E250CA">
                    <w:rPr>
                      <w:rFonts w:ascii="Arial" w:hAnsi="Arial" w:cs="Arial"/>
                      <w:color w:val="000000" w:themeColor="text1"/>
                      <w:sz w:val="14"/>
                      <w:szCs w:val="14"/>
                    </w:rPr>
                    <w:t>ный</w:t>
                  </w:r>
                  <w:proofErr w:type="spellEnd"/>
                  <w:r w:rsidRPr="00E250CA">
                    <w:rPr>
                      <w:rFonts w:ascii="Arial" w:hAnsi="Arial" w:cs="Arial"/>
                      <w:color w:val="000000" w:themeColor="text1"/>
                      <w:sz w:val="14"/>
                      <w:szCs w:val="14"/>
                    </w:rPr>
                    <w:t xml:space="preserve"> вес</w:t>
                  </w:r>
                </w:p>
              </w:tc>
              <w:tc>
                <w:tcPr>
                  <w:tcW w:w="793" w:type="dxa"/>
                  <w:vMerge w:val="restart"/>
                  <w:tcBorders>
                    <w:top w:val="single" w:sz="6" w:space="0" w:color="auto"/>
                    <w:left w:val="single" w:sz="6" w:space="0" w:color="auto"/>
                    <w:right w:val="single" w:sz="4" w:space="0" w:color="auto"/>
                  </w:tcBorders>
                </w:tcPr>
                <w:p w:rsidR="00250181" w:rsidRPr="00E250CA" w:rsidRDefault="00155F9B" w:rsidP="00300C14">
                  <w:pPr>
                    <w:spacing w:before="40"/>
                    <w:rPr>
                      <w:rFonts w:ascii="Arial" w:hAnsi="Arial" w:cs="Arial"/>
                      <w:color w:val="000000" w:themeColor="text1"/>
                      <w:sz w:val="14"/>
                      <w:szCs w:val="14"/>
                    </w:rPr>
                  </w:pPr>
                  <w:r>
                    <w:rPr>
                      <w:rFonts w:ascii="Arial" w:hAnsi="Arial" w:cs="Arial"/>
                      <w:color w:val="000000" w:themeColor="text1"/>
                      <w:sz w:val="14"/>
                      <w:szCs w:val="14"/>
                      <w:lang w:val="en-US"/>
                    </w:rPr>
                    <w:t>I</w:t>
                  </w:r>
                  <w:r w:rsidR="00250181" w:rsidRPr="00250181">
                    <w:rPr>
                      <w:rFonts w:ascii="Arial" w:hAnsi="Arial" w:cs="Arial"/>
                      <w:color w:val="000000" w:themeColor="text1"/>
                      <w:sz w:val="14"/>
                      <w:szCs w:val="14"/>
                    </w:rPr>
                    <w:t xml:space="preserve"> </w:t>
                  </w:r>
                  <w:r w:rsidR="002F1154">
                    <w:rPr>
                      <w:rFonts w:ascii="Arial" w:hAnsi="Arial" w:cs="Arial"/>
                      <w:color w:val="000000" w:themeColor="text1"/>
                      <w:sz w:val="14"/>
                      <w:szCs w:val="14"/>
                    </w:rPr>
                    <w:t>квартал 2020</w:t>
                  </w:r>
                  <w:r w:rsidR="00250181">
                    <w:rPr>
                      <w:rFonts w:ascii="Arial" w:hAnsi="Arial" w:cs="Arial"/>
                      <w:color w:val="000000" w:themeColor="text1"/>
                      <w:sz w:val="14"/>
                      <w:szCs w:val="14"/>
                    </w:rPr>
                    <w:t xml:space="preserve"> г.</w:t>
                  </w:r>
                </w:p>
              </w:tc>
              <w:tc>
                <w:tcPr>
                  <w:tcW w:w="588" w:type="dxa"/>
                  <w:vMerge w:val="restart"/>
                  <w:tcBorders>
                    <w:top w:val="single" w:sz="6" w:space="0" w:color="auto"/>
                    <w:left w:val="single" w:sz="4" w:space="0" w:color="auto"/>
                    <w:right w:val="single" w:sz="4" w:space="0" w:color="auto"/>
                  </w:tcBorders>
                </w:tcPr>
                <w:p w:rsidR="00250181" w:rsidRPr="00E250CA" w:rsidRDefault="00250181" w:rsidP="00A93A5E">
                  <w:pPr>
                    <w:autoSpaceDE/>
                    <w:autoSpaceDN/>
                    <w:rPr>
                      <w:rFonts w:ascii="Arial" w:hAnsi="Arial" w:cs="Arial"/>
                      <w:color w:val="000000" w:themeColor="text1"/>
                      <w:sz w:val="14"/>
                      <w:szCs w:val="14"/>
                    </w:rPr>
                  </w:pPr>
                </w:p>
                <w:p w:rsidR="00250181" w:rsidRPr="00E250CA" w:rsidRDefault="00250181" w:rsidP="00A93A5E">
                  <w:pPr>
                    <w:autoSpaceDE/>
                    <w:autoSpaceDN/>
                    <w:rPr>
                      <w:rFonts w:ascii="Arial" w:hAnsi="Arial" w:cs="Arial"/>
                      <w:color w:val="000000" w:themeColor="text1"/>
                      <w:sz w:val="14"/>
                      <w:szCs w:val="14"/>
                    </w:rPr>
                  </w:pPr>
                  <w:r w:rsidRPr="00E250CA">
                    <w:rPr>
                      <w:rFonts w:ascii="Arial" w:hAnsi="Arial" w:cs="Arial"/>
                      <w:color w:val="000000" w:themeColor="text1"/>
                      <w:sz w:val="14"/>
                      <w:szCs w:val="14"/>
                    </w:rPr>
                    <w:t>индекс</w:t>
                  </w:r>
                </w:p>
                <w:p w:rsidR="00250181" w:rsidRPr="00E250CA" w:rsidRDefault="00250181" w:rsidP="00A93A5E">
                  <w:pPr>
                    <w:spacing w:before="40"/>
                    <w:rPr>
                      <w:rFonts w:ascii="Arial" w:hAnsi="Arial" w:cs="Arial"/>
                      <w:color w:val="000000" w:themeColor="text1"/>
                      <w:sz w:val="14"/>
                      <w:szCs w:val="14"/>
                    </w:rPr>
                  </w:pPr>
                </w:p>
              </w:tc>
              <w:tc>
                <w:tcPr>
                  <w:tcW w:w="633" w:type="dxa"/>
                  <w:vMerge w:val="restart"/>
                  <w:tcBorders>
                    <w:top w:val="single" w:sz="6" w:space="0" w:color="auto"/>
                    <w:left w:val="single" w:sz="4" w:space="0" w:color="auto"/>
                    <w:right w:val="single" w:sz="4" w:space="0" w:color="auto"/>
                  </w:tcBorders>
                </w:tcPr>
                <w:p w:rsidR="00250181" w:rsidRPr="00E250CA" w:rsidRDefault="00250181" w:rsidP="00A93A5E">
                  <w:pPr>
                    <w:spacing w:before="40"/>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Удель-ный</w:t>
                  </w:r>
                  <w:proofErr w:type="spellEnd"/>
                  <w:proofErr w:type="gramEnd"/>
                  <w:r w:rsidRPr="00E250CA">
                    <w:rPr>
                      <w:rFonts w:ascii="Arial" w:hAnsi="Arial" w:cs="Arial"/>
                      <w:color w:val="000000" w:themeColor="text1"/>
                      <w:sz w:val="14"/>
                      <w:szCs w:val="14"/>
                    </w:rPr>
                    <w:t xml:space="preserve"> вес</w:t>
                  </w:r>
                </w:p>
              </w:tc>
            </w:tr>
            <w:tr w:rsidR="002149EC" w:rsidRPr="00E250CA" w:rsidTr="00A93A5E">
              <w:trPr>
                <w:cantSplit/>
                <w:trHeight w:hRule="exact" w:val="227"/>
              </w:trPr>
              <w:tc>
                <w:tcPr>
                  <w:tcW w:w="182" w:type="dxa"/>
                  <w:vMerge/>
                  <w:tcBorders>
                    <w:left w:val="single" w:sz="4" w:space="0" w:color="auto"/>
                    <w:bottom w:val="nil"/>
                    <w:right w:val="single" w:sz="4" w:space="0" w:color="auto"/>
                  </w:tcBorders>
                </w:tcPr>
                <w:p w:rsidR="002149EC" w:rsidRPr="00E250CA" w:rsidRDefault="002149EC" w:rsidP="00A93A5E">
                  <w:pPr>
                    <w:spacing w:before="40"/>
                    <w:rPr>
                      <w:rFonts w:ascii="Arial" w:hAnsi="Arial" w:cs="Arial"/>
                      <w:color w:val="000000" w:themeColor="text1"/>
                      <w:sz w:val="14"/>
                      <w:szCs w:val="14"/>
                    </w:rPr>
                  </w:pPr>
                </w:p>
              </w:tc>
              <w:tc>
                <w:tcPr>
                  <w:tcW w:w="904" w:type="dxa"/>
                  <w:vMerge w:val="restart"/>
                  <w:tcBorders>
                    <w:top w:val="nil"/>
                    <w:left w:val="single" w:sz="4" w:space="0" w:color="auto"/>
                    <w:right w:val="single" w:sz="6" w:space="0" w:color="auto"/>
                  </w:tcBorders>
                </w:tcPr>
                <w:p w:rsidR="002149EC" w:rsidRPr="00E250CA" w:rsidRDefault="002149EC" w:rsidP="00A93A5E">
                  <w:pPr>
                    <w:spacing w:before="40"/>
                    <w:rPr>
                      <w:rFonts w:ascii="Arial" w:hAnsi="Arial" w:cs="Arial"/>
                      <w:color w:val="000000" w:themeColor="text1"/>
                      <w:sz w:val="14"/>
                      <w:szCs w:val="14"/>
                    </w:rPr>
                  </w:pPr>
                  <w:r w:rsidRPr="00E250CA">
                    <w:rPr>
                      <w:rFonts w:ascii="Arial" w:hAnsi="Arial" w:cs="Arial"/>
                      <w:color w:val="000000" w:themeColor="text1"/>
                      <w:sz w:val="14"/>
                      <w:szCs w:val="14"/>
                    </w:rPr>
                    <w:t>ВИДЫ ЗАТРАТ</w:t>
                  </w:r>
                </w:p>
              </w:tc>
              <w:tc>
                <w:tcPr>
                  <w:tcW w:w="783" w:type="dxa"/>
                  <w:vMerge/>
                  <w:tcBorders>
                    <w:left w:val="single" w:sz="6" w:space="0" w:color="auto"/>
                    <w:right w:val="single" w:sz="6" w:space="0" w:color="auto"/>
                  </w:tcBorders>
                </w:tcPr>
                <w:p w:rsidR="002149EC" w:rsidRPr="00E250CA" w:rsidRDefault="002149EC" w:rsidP="00A93A5E">
                  <w:pPr>
                    <w:spacing w:before="40"/>
                    <w:rPr>
                      <w:rFonts w:ascii="Arial" w:hAnsi="Arial" w:cs="Arial"/>
                      <w:color w:val="000000" w:themeColor="text1"/>
                      <w:sz w:val="14"/>
                      <w:szCs w:val="14"/>
                    </w:rPr>
                  </w:pPr>
                </w:p>
              </w:tc>
              <w:tc>
                <w:tcPr>
                  <w:tcW w:w="634" w:type="dxa"/>
                  <w:vMerge/>
                  <w:tcBorders>
                    <w:left w:val="single" w:sz="6" w:space="0" w:color="auto"/>
                    <w:right w:val="single" w:sz="6" w:space="0" w:color="auto"/>
                  </w:tcBorders>
                </w:tcPr>
                <w:p w:rsidR="002149EC" w:rsidRPr="00E250CA" w:rsidRDefault="002149EC" w:rsidP="00A93A5E">
                  <w:pPr>
                    <w:spacing w:before="40"/>
                    <w:rPr>
                      <w:rFonts w:ascii="Arial" w:hAnsi="Arial" w:cs="Arial"/>
                      <w:color w:val="000000" w:themeColor="text1"/>
                      <w:sz w:val="14"/>
                      <w:szCs w:val="14"/>
                    </w:rPr>
                  </w:pPr>
                </w:p>
              </w:tc>
              <w:tc>
                <w:tcPr>
                  <w:tcW w:w="793" w:type="dxa"/>
                  <w:vMerge/>
                  <w:tcBorders>
                    <w:left w:val="single" w:sz="6" w:space="0" w:color="auto"/>
                    <w:right w:val="single" w:sz="4" w:space="0" w:color="auto"/>
                  </w:tcBorders>
                </w:tcPr>
                <w:p w:rsidR="002149EC" w:rsidRPr="00E250CA" w:rsidRDefault="002149EC" w:rsidP="00A93A5E">
                  <w:pPr>
                    <w:spacing w:before="40"/>
                    <w:rPr>
                      <w:rFonts w:ascii="Arial" w:hAnsi="Arial" w:cs="Arial"/>
                      <w:color w:val="000000" w:themeColor="text1"/>
                      <w:sz w:val="14"/>
                      <w:szCs w:val="14"/>
                    </w:rPr>
                  </w:pPr>
                </w:p>
              </w:tc>
              <w:tc>
                <w:tcPr>
                  <w:tcW w:w="588" w:type="dxa"/>
                  <w:vMerge/>
                  <w:tcBorders>
                    <w:left w:val="single" w:sz="4" w:space="0" w:color="auto"/>
                    <w:right w:val="single" w:sz="4" w:space="0" w:color="auto"/>
                  </w:tcBorders>
                </w:tcPr>
                <w:p w:rsidR="002149EC" w:rsidRPr="00E250CA" w:rsidRDefault="002149EC" w:rsidP="00A93A5E">
                  <w:pPr>
                    <w:spacing w:before="40"/>
                    <w:rPr>
                      <w:rFonts w:ascii="Arial" w:hAnsi="Arial" w:cs="Arial"/>
                      <w:color w:val="000000" w:themeColor="text1"/>
                      <w:sz w:val="14"/>
                      <w:szCs w:val="14"/>
                    </w:rPr>
                  </w:pPr>
                </w:p>
              </w:tc>
              <w:tc>
                <w:tcPr>
                  <w:tcW w:w="633" w:type="dxa"/>
                  <w:vMerge/>
                  <w:tcBorders>
                    <w:left w:val="single" w:sz="4" w:space="0" w:color="auto"/>
                    <w:right w:val="single" w:sz="4" w:space="0" w:color="auto"/>
                  </w:tcBorders>
                </w:tcPr>
                <w:p w:rsidR="002149EC" w:rsidRPr="00E250CA" w:rsidRDefault="002149EC" w:rsidP="00A93A5E">
                  <w:pPr>
                    <w:spacing w:before="40"/>
                    <w:rPr>
                      <w:rFonts w:ascii="Arial" w:hAnsi="Arial" w:cs="Arial"/>
                      <w:color w:val="000000" w:themeColor="text1"/>
                      <w:sz w:val="14"/>
                      <w:szCs w:val="14"/>
                    </w:rPr>
                  </w:pPr>
                </w:p>
              </w:tc>
            </w:tr>
            <w:tr w:rsidR="002149EC" w:rsidRPr="00E250CA" w:rsidTr="00A93A5E">
              <w:trPr>
                <w:cantSplit/>
                <w:trHeight w:hRule="exact" w:val="227"/>
              </w:trPr>
              <w:tc>
                <w:tcPr>
                  <w:tcW w:w="182" w:type="dxa"/>
                  <w:tcBorders>
                    <w:top w:val="nil"/>
                    <w:left w:val="single" w:sz="4" w:space="0" w:color="auto"/>
                    <w:bottom w:val="single" w:sz="6" w:space="0" w:color="auto"/>
                    <w:right w:val="single" w:sz="4" w:space="0" w:color="auto"/>
                  </w:tcBorders>
                </w:tcPr>
                <w:p w:rsidR="002149EC" w:rsidRPr="00E250CA" w:rsidRDefault="002149EC" w:rsidP="00A93A5E">
                  <w:pPr>
                    <w:spacing w:before="40"/>
                    <w:rPr>
                      <w:rFonts w:ascii="Arial" w:hAnsi="Arial" w:cs="Arial"/>
                      <w:color w:val="000000" w:themeColor="text1"/>
                      <w:sz w:val="14"/>
                      <w:szCs w:val="14"/>
                    </w:rPr>
                  </w:pPr>
                </w:p>
              </w:tc>
              <w:tc>
                <w:tcPr>
                  <w:tcW w:w="904" w:type="dxa"/>
                  <w:vMerge/>
                  <w:tcBorders>
                    <w:left w:val="single" w:sz="4" w:space="0" w:color="auto"/>
                    <w:bottom w:val="single" w:sz="6" w:space="0" w:color="auto"/>
                    <w:right w:val="single" w:sz="6" w:space="0" w:color="auto"/>
                  </w:tcBorders>
                </w:tcPr>
                <w:p w:rsidR="002149EC" w:rsidRPr="00E250CA" w:rsidRDefault="002149EC" w:rsidP="00A93A5E">
                  <w:pPr>
                    <w:spacing w:before="40"/>
                    <w:rPr>
                      <w:rFonts w:ascii="Arial" w:hAnsi="Arial" w:cs="Arial"/>
                      <w:color w:val="000000" w:themeColor="text1"/>
                      <w:sz w:val="14"/>
                      <w:szCs w:val="14"/>
                    </w:rPr>
                  </w:pPr>
                </w:p>
              </w:tc>
              <w:tc>
                <w:tcPr>
                  <w:tcW w:w="783" w:type="dxa"/>
                  <w:vMerge/>
                  <w:tcBorders>
                    <w:left w:val="single" w:sz="6" w:space="0" w:color="auto"/>
                    <w:bottom w:val="single" w:sz="6" w:space="0" w:color="auto"/>
                    <w:right w:val="single" w:sz="6" w:space="0" w:color="auto"/>
                  </w:tcBorders>
                </w:tcPr>
                <w:p w:rsidR="002149EC" w:rsidRPr="00E250CA" w:rsidRDefault="002149EC" w:rsidP="00A93A5E">
                  <w:pPr>
                    <w:spacing w:before="40"/>
                    <w:rPr>
                      <w:rFonts w:ascii="Arial" w:hAnsi="Arial" w:cs="Arial"/>
                      <w:color w:val="000000" w:themeColor="text1"/>
                      <w:sz w:val="14"/>
                      <w:szCs w:val="14"/>
                    </w:rPr>
                  </w:pPr>
                </w:p>
              </w:tc>
              <w:tc>
                <w:tcPr>
                  <w:tcW w:w="634" w:type="dxa"/>
                  <w:vMerge/>
                  <w:tcBorders>
                    <w:left w:val="single" w:sz="6" w:space="0" w:color="auto"/>
                    <w:bottom w:val="single" w:sz="6" w:space="0" w:color="auto"/>
                    <w:right w:val="single" w:sz="6" w:space="0" w:color="auto"/>
                  </w:tcBorders>
                </w:tcPr>
                <w:p w:rsidR="002149EC" w:rsidRPr="00E250CA" w:rsidRDefault="002149EC" w:rsidP="00A93A5E">
                  <w:pPr>
                    <w:spacing w:before="40"/>
                    <w:rPr>
                      <w:rFonts w:ascii="Arial" w:hAnsi="Arial" w:cs="Arial"/>
                      <w:color w:val="000000" w:themeColor="text1"/>
                      <w:sz w:val="14"/>
                      <w:szCs w:val="14"/>
                    </w:rPr>
                  </w:pPr>
                </w:p>
              </w:tc>
              <w:tc>
                <w:tcPr>
                  <w:tcW w:w="793" w:type="dxa"/>
                  <w:vMerge/>
                  <w:tcBorders>
                    <w:left w:val="single" w:sz="6" w:space="0" w:color="auto"/>
                    <w:bottom w:val="single" w:sz="6" w:space="0" w:color="auto"/>
                    <w:right w:val="single" w:sz="4" w:space="0" w:color="auto"/>
                  </w:tcBorders>
                </w:tcPr>
                <w:p w:rsidR="002149EC" w:rsidRPr="00E250CA" w:rsidRDefault="002149EC" w:rsidP="00A93A5E">
                  <w:pPr>
                    <w:spacing w:before="40"/>
                    <w:rPr>
                      <w:rFonts w:ascii="Arial" w:hAnsi="Arial" w:cs="Arial"/>
                      <w:color w:val="000000" w:themeColor="text1"/>
                      <w:sz w:val="14"/>
                      <w:szCs w:val="14"/>
                    </w:rPr>
                  </w:pPr>
                </w:p>
              </w:tc>
              <w:tc>
                <w:tcPr>
                  <w:tcW w:w="588" w:type="dxa"/>
                  <w:vMerge/>
                  <w:tcBorders>
                    <w:left w:val="single" w:sz="4" w:space="0" w:color="auto"/>
                    <w:bottom w:val="single" w:sz="6" w:space="0" w:color="auto"/>
                    <w:right w:val="single" w:sz="4" w:space="0" w:color="auto"/>
                  </w:tcBorders>
                </w:tcPr>
                <w:p w:rsidR="002149EC" w:rsidRPr="00E250CA" w:rsidRDefault="002149EC" w:rsidP="00A93A5E">
                  <w:pPr>
                    <w:spacing w:before="40"/>
                    <w:rPr>
                      <w:rFonts w:ascii="Arial" w:hAnsi="Arial" w:cs="Arial"/>
                      <w:color w:val="000000" w:themeColor="text1"/>
                      <w:sz w:val="14"/>
                      <w:szCs w:val="14"/>
                    </w:rPr>
                  </w:pPr>
                </w:p>
              </w:tc>
              <w:tc>
                <w:tcPr>
                  <w:tcW w:w="633" w:type="dxa"/>
                  <w:vMerge/>
                  <w:tcBorders>
                    <w:left w:val="single" w:sz="4" w:space="0" w:color="auto"/>
                    <w:bottom w:val="single" w:sz="6" w:space="0" w:color="auto"/>
                    <w:right w:val="single" w:sz="4" w:space="0" w:color="auto"/>
                  </w:tcBorders>
                </w:tcPr>
                <w:p w:rsidR="002149EC" w:rsidRPr="00E250CA" w:rsidRDefault="002149EC" w:rsidP="00A93A5E">
                  <w:pPr>
                    <w:spacing w:before="40"/>
                    <w:rPr>
                      <w:rFonts w:ascii="Arial" w:hAnsi="Arial" w:cs="Arial"/>
                      <w:color w:val="000000" w:themeColor="text1"/>
                      <w:sz w:val="14"/>
                      <w:szCs w:val="14"/>
                    </w:rPr>
                  </w:pPr>
                </w:p>
              </w:tc>
            </w:tr>
            <w:tr w:rsidR="002149EC" w:rsidRPr="00E250CA" w:rsidTr="00A93A5E">
              <w:trPr>
                <w:trHeight w:hRule="exact" w:val="227"/>
              </w:trPr>
              <w:tc>
                <w:tcPr>
                  <w:tcW w:w="182" w:type="dxa"/>
                  <w:tcBorders>
                    <w:top w:val="single" w:sz="6" w:space="0" w:color="auto"/>
                    <w:left w:val="single" w:sz="4" w:space="0" w:color="auto"/>
                    <w:bottom w:val="nil"/>
                    <w:right w:val="single" w:sz="4" w:space="0" w:color="auto"/>
                  </w:tcBorders>
                </w:tcPr>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p>
                <w:p w:rsidR="002149EC" w:rsidRPr="00E250CA" w:rsidRDefault="002149EC" w:rsidP="00A93A5E">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ВСЕГО</w:t>
                  </w:r>
                </w:p>
                <w:p w:rsidR="002149EC" w:rsidRPr="00E250CA" w:rsidRDefault="002149EC"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116</w:t>
                  </w:r>
                  <w:r w:rsidR="002149EC" w:rsidRPr="00E250CA">
                    <w:rPr>
                      <w:rFonts w:ascii="Arial" w:hAnsi="Arial" w:cs="Arial"/>
                      <w:color w:val="000000" w:themeColor="text1"/>
                      <w:sz w:val="14"/>
                      <w:szCs w:val="14"/>
                    </w:rPr>
                    <w:t>,</w:t>
                  </w:r>
                  <w:r w:rsidRPr="00E250CA">
                    <w:rPr>
                      <w:rFonts w:ascii="Arial" w:hAnsi="Arial" w:cs="Arial"/>
                      <w:color w:val="000000" w:themeColor="text1"/>
                      <w:sz w:val="14"/>
                      <w:szCs w:val="14"/>
                    </w:rPr>
                    <w:t>419</w:t>
                  </w:r>
                </w:p>
              </w:tc>
              <w:tc>
                <w:tcPr>
                  <w:tcW w:w="634" w:type="dxa"/>
                  <w:tcBorders>
                    <w:top w:val="single" w:sz="6" w:space="0" w:color="auto"/>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100,00%</w:t>
                  </w:r>
                </w:p>
                <w:p w:rsidR="002149EC" w:rsidRPr="00E250CA" w:rsidRDefault="002149EC"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149EC" w:rsidRPr="00D27993" w:rsidRDefault="004B78DF" w:rsidP="002F1154">
                  <w:pPr>
                    <w:spacing w:before="20"/>
                    <w:rPr>
                      <w:rFonts w:ascii="Arial" w:hAnsi="Arial" w:cs="Arial"/>
                      <w:color w:val="000000" w:themeColor="text1"/>
                      <w:sz w:val="14"/>
                      <w:szCs w:val="14"/>
                    </w:rPr>
                  </w:pPr>
                  <w:r>
                    <w:rPr>
                      <w:rFonts w:ascii="Arial" w:hAnsi="Arial" w:cs="Arial"/>
                      <w:color w:val="000000" w:themeColor="text1"/>
                      <w:sz w:val="14"/>
                      <w:szCs w:val="14"/>
                    </w:rPr>
                    <w:t>6</w:t>
                  </w:r>
                  <w:r w:rsidRPr="00D27993">
                    <w:rPr>
                      <w:rFonts w:ascii="Arial" w:hAnsi="Arial" w:cs="Arial"/>
                      <w:color w:val="000000" w:themeColor="text1"/>
                      <w:sz w:val="14"/>
                      <w:szCs w:val="14"/>
                    </w:rPr>
                    <w:t>6</w:t>
                  </w:r>
                  <w:r w:rsidR="002F1154">
                    <w:rPr>
                      <w:rFonts w:ascii="Arial" w:hAnsi="Arial" w:cs="Arial"/>
                      <w:color w:val="000000" w:themeColor="text1"/>
                      <w:sz w:val="14"/>
                      <w:szCs w:val="14"/>
                    </w:rPr>
                    <w:t>6</w:t>
                  </w:r>
                  <w:r w:rsidR="002149EC" w:rsidRPr="00E250CA">
                    <w:rPr>
                      <w:rFonts w:ascii="Arial" w:hAnsi="Arial" w:cs="Arial"/>
                      <w:color w:val="000000" w:themeColor="text1"/>
                      <w:sz w:val="14"/>
                      <w:szCs w:val="14"/>
                    </w:rPr>
                    <w:t>,</w:t>
                  </w:r>
                  <w:r w:rsidR="002F1154">
                    <w:rPr>
                      <w:rFonts w:ascii="Arial" w:hAnsi="Arial" w:cs="Arial"/>
                      <w:color w:val="000000" w:themeColor="text1"/>
                      <w:sz w:val="14"/>
                      <w:szCs w:val="14"/>
                    </w:rPr>
                    <w:t>94</w:t>
                  </w:r>
                </w:p>
              </w:tc>
              <w:tc>
                <w:tcPr>
                  <w:tcW w:w="588" w:type="dxa"/>
                  <w:tcBorders>
                    <w:top w:val="single" w:sz="6" w:space="0" w:color="auto"/>
                    <w:left w:val="single" w:sz="4" w:space="0" w:color="auto"/>
                    <w:bottom w:val="single" w:sz="6" w:space="0" w:color="auto"/>
                    <w:right w:val="single" w:sz="6" w:space="0" w:color="auto"/>
                  </w:tcBorders>
                </w:tcPr>
                <w:p w:rsidR="002149EC" w:rsidRPr="00D27993" w:rsidRDefault="00611253"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5</w:t>
                  </w:r>
                  <w:r w:rsidR="002149EC" w:rsidRPr="00E250CA">
                    <w:rPr>
                      <w:rFonts w:ascii="Arial" w:hAnsi="Arial" w:cs="Arial"/>
                      <w:color w:val="000000" w:themeColor="text1"/>
                      <w:sz w:val="14"/>
                      <w:szCs w:val="14"/>
                    </w:rPr>
                    <w:t>,</w:t>
                  </w:r>
                  <w:r w:rsidR="002F1154">
                    <w:rPr>
                      <w:rFonts w:ascii="Arial" w:hAnsi="Arial" w:cs="Arial"/>
                      <w:color w:val="000000" w:themeColor="text1"/>
                      <w:sz w:val="14"/>
                      <w:szCs w:val="14"/>
                    </w:rPr>
                    <w:t>73</w:t>
                  </w:r>
                </w:p>
              </w:tc>
              <w:tc>
                <w:tcPr>
                  <w:tcW w:w="633" w:type="dxa"/>
                  <w:tcBorders>
                    <w:top w:val="single" w:sz="6" w:space="0" w:color="auto"/>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100,00%</w:t>
                  </w:r>
                </w:p>
              </w:tc>
            </w:tr>
            <w:tr w:rsidR="002149EC" w:rsidRPr="00E250CA" w:rsidTr="00A93A5E">
              <w:trPr>
                <w:trHeight w:hRule="exact" w:val="227"/>
              </w:trPr>
              <w:tc>
                <w:tcPr>
                  <w:tcW w:w="182" w:type="dxa"/>
                  <w:tcBorders>
                    <w:top w:val="nil"/>
                    <w:left w:val="single" w:sz="4" w:space="0" w:color="auto"/>
                    <w:bottom w:val="nil"/>
                    <w:right w:val="single" w:sz="4" w:space="0" w:color="auto"/>
                  </w:tcBorders>
                </w:tcPr>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149EC" w:rsidRPr="00E250CA" w:rsidRDefault="002149EC" w:rsidP="00A93A5E">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r>
            <w:tr w:rsidR="002149EC" w:rsidRPr="00E250CA" w:rsidTr="0008719D">
              <w:trPr>
                <w:trHeight w:hRule="exact" w:val="356"/>
              </w:trPr>
              <w:tc>
                <w:tcPr>
                  <w:tcW w:w="182" w:type="dxa"/>
                  <w:tcBorders>
                    <w:top w:val="nil"/>
                    <w:left w:val="single" w:sz="4" w:space="0" w:color="auto"/>
                    <w:bottom w:val="nil"/>
                    <w:right w:val="single" w:sz="4" w:space="0" w:color="auto"/>
                  </w:tcBorders>
                </w:tcPr>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2</w:t>
                  </w:r>
                </w:p>
                <w:p w:rsidR="002149EC" w:rsidRPr="00E250CA" w:rsidRDefault="002149EC" w:rsidP="00A93A5E">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2"/>
                      <w:szCs w:val="14"/>
                    </w:rPr>
                  </w:pPr>
                  <w:r w:rsidRPr="00E250CA">
                    <w:rPr>
                      <w:rFonts w:ascii="Arial" w:hAnsi="Arial" w:cs="Arial"/>
                      <w:color w:val="000000" w:themeColor="text1"/>
                      <w:sz w:val="12"/>
                      <w:szCs w:val="14"/>
                    </w:rPr>
                    <w:t>Материалы, в т.ч.</w:t>
                  </w:r>
                </w:p>
                <w:p w:rsidR="002149EC" w:rsidRPr="00E250CA" w:rsidRDefault="002149EC"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76</w:t>
                  </w:r>
                  <w:r w:rsidR="002149EC" w:rsidRPr="00E250CA">
                    <w:rPr>
                      <w:rFonts w:ascii="Arial" w:hAnsi="Arial" w:cs="Arial"/>
                      <w:color w:val="000000" w:themeColor="text1"/>
                      <w:sz w:val="14"/>
                      <w:szCs w:val="14"/>
                    </w:rPr>
                    <w:t>,</w:t>
                  </w:r>
                  <w:r w:rsidRPr="00E250CA">
                    <w:rPr>
                      <w:rFonts w:ascii="Arial" w:hAnsi="Arial" w:cs="Arial"/>
                      <w:color w:val="000000" w:themeColor="text1"/>
                      <w:sz w:val="14"/>
                      <w:szCs w:val="14"/>
                    </w:rPr>
                    <w:t>38</w:t>
                  </w:r>
                </w:p>
              </w:tc>
              <w:tc>
                <w:tcPr>
                  <w:tcW w:w="634" w:type="dxa"/>
                  <w:tcBorders>
                    <w:top w:val="single" w:sz="6" w:space="0" w:color="auto"/>
                    <w:left w:val="single" w:sz="6" w:space="0" w:color="auto"/>
                    <w:bottom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65,61</w:t>
                  </w:r>
                  <w:r w:rsidR="002149EC" w:rsidRPr="00E250CA">
                    <w:rPr>
                      <w:rFonts w:ascii="Arial" w:hAnsi="Arial" w:cs="Arial"/>
                      <w:color w:val="000000" w:themeColor="text1"/>
                      <w:sz w:val="14"/>
                      <w:szCs w:val="14"/>
                    </w:rPr>
                    <w:t>%</w:t>
                  </w:r>
                </w:p>
              </w:tc>
              <w:tc>
                <w:tcPr>
                  <w:tcW w:w="793" w:type="dxa"/>
                  <w:tcBorders>
                    <w:top w:val="single" w:sz="6" w:space="0" w:color="auto"/>
                    <w:left w:val="single" w:sz="6" w:space="0" w:color="auto"/>
                    <w:bottom w:val="single" w:sz="6" w:space="0" w:color="auto"/>
                    <w:right w:val="single" w:sz="4" w:space="0" w:color="auto"/>
                  </w:tcBorders>
                </w:tcPr>
                <w:p w:rsidR="002149EC" w:rsidRPr="00D27993" w:rsidRDefault="004B78DF" w:rsidP="00A93A5E">
                  <w:pPr>
                    <w:spacing w:before="20"/>
                    <w:rPr>
                      <w:rFonts w:ascii="Arial" w:hAnsi="Arial" w:cs="Arial"/>
                      <w:color w:val="000000" w:themeColor="text1"/>
                      <w:sz w:val="14"/>
                      <w:szCs w:val="14"/>
                    </w:rPr>
                  </w:pPr>
                  <w:r>
                    <w:rPr>
                      <w:rFonts w:ascii="Arial" w:hAnsi="Arial" w:cs="Arial"/>
                      <w:color w:val="000000" w:themeColor="text1"/>
                      <w:sz w:val="14"/>
                      <w:szCs w:val="14"/>
                    </w:rPr>
                    <w:t>2</w:t>
                  </w:r>
                  <w:r w:rsidR="002F1154">
                    <w:rPr>
                      <w:rFonts w:ascii="Arial" w:hAnsi="Arial" w:cs="Arial"/>
                      <w:color w:val="000000" w:themeColor="text1"/>
                      <w:sz w:val="14"/>
                      <w:szCs w:val="14"/>
                    </w:rPr>
                    <w:t>64</w:t>
                  </w:r>
                  <w:r w:rsidR="002149EC" w:rsidRPr="00E250CA">
                    <w:rPr>
                      <w:rFonts w:ascii="Arial" w:hAnsi="Arial" w:cs="Arial"/>
                      <w:color w:val="000000" w:themeColor="text1"/>
                      <w:sz w:val="14"/>
                      <w:szCs w:val="14"/>
                    </w:rPr>
                    <w:t>,</w:t>
                  </w:r>
                  <w:r w:rsidR="002F1154">
                    <w:rPr>
                      <w:rFonts w:ascii="Arial" w:hAnsi="Arial" w:cs="Arial"/>
                      <w:color w:val="000000" w:themeColor="text1"/>
                      <w:sz w:val="14"/>
                      <w:szCs w:val="14"/>
                    </w:rPr>
                    <w:t>66</w:t>
                  </w:r>
                </w:p>
              </w:tc>
              <w:tc>
                <w:tcPr>
                  <w:tcW w:w="588" w:type="dxa"/>
                  <w:tcBorders>
                    <w:top w:val="single" w:sz="6" w:space="0" w:color="auto"/>
                    <w:left w:val="single" w:sz="4" w:space="0" w:color="auto"/>
                    <w:bottom w:val="single" w:sz="6" w:space="0" w:color="auto"/>
                    <w:right w:val="single" w:sz="6" w:space="0" w:color="auto"/>
                  </w:tcBorders>
                </w:tcPr>
                <w:p w:rsidR="002149EC" w:rsidRPr="00D27993" w:rsidRDefault="00D53FE5" w:rsidP="00A93A5E">
                  <w:pPr>
                    <w:spacing w:before="20"/>
                    <w:rPr>
                      <w:rFonts w:ascii="Arial" w:hAnsi="Arial" w:cs="Arial"/>
                      <w:color w:val="000000" w:themeColor="text1"/>
                      <w:sz w:val="14"/>
                      <w:szCs w:val="14"/>
                    </w:rPr>
                  </w:pPr>
                  <w:r>
                    <w:rPr>
                      <w:rFonts w:ascii="Arial" w:hAnsi="Arial" w:cs="Arial"/>
                      <w:color w:val="000000" w:themeColor="text1"/>
                      <w:sz w:val="14"/>
                      <w:szCs w:val="14"/>
                    </w:rPr>
                    <w:t>3</w:t>
                  </w:r>
                  <w:r w:rsidR="002149EC" w:rsidRPr="00E250CA">
                    <w:rPr>
                      <w:rFonts w:ascii="Arial" w:hAnsi="Arial" w:cs="Arial"/>
                      <w:color w:val="000000" w:themeColor="text1"/>
                      <w:sz w:val="14"/>
                      <w:szCs w:val="14"/>
                    </w:rPr>
                    <w:t>,</w:t>
                  </w:r>
                  <w:r w:rsidR="002F1154">
                    <w:rPr>
                      <w:rFonts w:ascii="Arial" w:hAnsi="Arial" w:cs="Arial"/>
                      <w:color w:val="000000" w:themeColor="text1"/>
                      <w:sz w:val="14"/>
                      <w:szCs w:val="14"/>
                    </w:rPr>
                    <w:t>47</w:t>
                  </w:r>
                </w:p>
              </w:tc>
              <w:tc>
                <w:tcPr>
                  <w:tcW w:w="633" w:type="dxa"/>
                  <w:tcBorders>
                    <w:top w:val="single" w:sz="6" w:space="0" w:color="auto"/>
                    <w:left w:val="single" w:sz="6" w:space="0" w:color="auto"/>
                    <w:bottom w:val="single" w:sz="6" w:space="0" w:color="auto"/>
                    <w:right w:val="single" w:sz="6" w:space="0" w:color="auto"/>
                  </w:tcBorders>
                </w:tcPr>
                <w:p w:rsidR="002149EC" w:rsidRPr="00E250CA" w:rsidRDefault="002149EC" w:rsidP="00342906">
                  <w:pPr>
                    <w:spacing w:before="20"/>
                    <w:rPr>
                      <w:rFonts w:ascii="Arial" w:hAnsi="Arial" w:cs="Arial"/>
                      <w:color w:val="000000" w:themeColor="text1"/>
                      <w:sz w:val="14"/>
                      <w:szCs w:val="14"/>
                    </w:rPr>
                  </w:pPr>
                  <w:r w:rsidRPr="00E250CA">
                    <w:rPr>
                      <w:rFonts w:ascii="Arial" w:hAnsi="Arial" w:cs="Arial"/>
                      <w:color w:val="000000" w:themeColor="text1"/>
                      <w:sz w:val="14"/>
                      <w:szCs w:val="14"/>
                    </w:rPr>
                    <w:t>3</w:t>
                  </w:r>
                  <w:r w:rsidR="00285619" w:rsidRPr="00D27993">
                    <w:rPr>
                      <w:rFonts w:ascii="Arial" w:hAnsi="Arial" w:cs="Arial"/>
                      <w:color w:val="000000" w:themeColor="text1"/>
                      <w:sz w:val="14"/>
                      <w:szCs w:val="14"/>
                    </w:rPr>
                    <w:t>9</w:t>
                  </w:r>
                  <w:r w:rsidR="00285619">
                    <w:rPr>
                      <w:rFonts w:ascii="Arial" w:hAnsi="Arial" w:cs="Arial"/>
                      <w:color w:val="000000" w:themeColor="text1"/>
                      <w:sz w:val="14"/>
                      <w:szCs w:val="14"/>
                    </w:rPr>
                    <w:t>,</w:t>
                  </w:r>
                  <w:r w:rsidR="00993D8F">
                    <w:rPr>
                      <w:rFonts w:ascii="Arial" w:hAnsi="Arial" w:cs="Arial"/>
                      <w:color w:val="000000" w:themeColor="text1"/>
                      <w:sz w:val="14"/>
                      <w:szCs w:val="14"/>
                    </w:rPr>
                    <w:t>6</w:t>
                  </w:r>
                  <w:r w:rsidR="00285619" w:rsidRPr="00D27993">
                    <w:rPr>
                      <w:rFonts w:ascii="Arial" w:hAnsi="Arial" w:cs="Arial"/>
                      <w:color w:val="000000" w:themeColor="text1"/>
                      <w:sz w:val="14"/>
                      <w:szCs w:val="14"/>
                    </w:rPr>
                    <w:t>8</w:t>
                  </w:r>
                  <w:r w:rsidRPr="00E250CA">
                    <w:rPr>
                      <w:rFonts w:ascii="Arial" w:hAnsi="Arial" w:cs="Arial"/>
                      <w:color w:val="000000" w:themeColor="text1"/>
                      <w:sz w:val="14"/>
                      <w:szCs w:val="14"/>
                    </w:rPr>
                    <w:t>%</w:t>
                  </w:r>
                </w:p>
              </w:tc>
            </w:tr>
            <w:tr w:rsidR="002149EC" w:rsidRPr="00E250CA" w:rsidTr="00A93A5E">
              <w:trPr>
                <w:trHeight w:hRule="exact" w:val="227"/>
              </w:trPr>
              <w:tc>
                <w:tcPr>
                  <w:tcW w:w="182" w:type="dxa"/>
                  <w:tcBorders>
                    <w:top w:val="nil"/>
                    <w:left w:val="single" w:sz="4" w:space="0" w:color="auto"/>
                    <w:bottom w:val="nil"/>
                    <w:right w:val="single" w:sz="4" w:space="0" w:color="auto"/>
                  </w:tcBorders>
                </w:tcPr>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149EC" w:rsidRPr="00E250CA" w:rsidRDefault="002149EC" w:rsidP="00A93A5E">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r>
            <w:tr w:rsidR="002149EC" w:rsidRPr="00E250CA" w:rsidTr="00A93A5E">
              <w:trPr>
                <w:trHeight w:hRule="exact" w:val="227"/>
              </w:trPr>
              <w:tc>
                <w:tcPr>
                  <w:tcW w:w="182" w:type="dxa"/>
                  <w:tcBorders>
                    <w:top w:val="nil"/>
                    <w:left w:val="single" w:sz="4" w:space="0" w:color="auto"/>
                    <w:bottom w:val="nil"/>
                    <w:right w:val="single" w:sz="4" w:space="0" w:color="auto"/>
                  </w:tcBorders>
                </w:tcPr>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-оптовая цена</w:t>
                  </w:r>
                </w:p>
                <w:p w:rsidR="002149EC" w:rsidRPr="00E250CA" w:rsidRDefault="002149EC"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64</w:t>
                  </w:r>
                  <w:r w:rsidR="002149EC" w:rsidRPr="00E250CA">
                    <w:rPr>
                      <w:rFonts w:ascii="Arial" w:hAnsi="Arial" w:cs="Arial"/>
                      <w:color w:val="000000" w:themeColor="text1"/>
                      <w:sz w:val="14"/>
                      <w:szCs w:val="14"/>
                    </w:rPr>
                    <w:t>,</w:t>
                  </w:r>
                  <w:r w:rsidRPr="00E250CA">
                    <w:rPr>
                      <w:rFonts w:ascii="Arial" w:hAnsi="Arial" w:cs="Arial"/>
                      <w:color w:val="000000" w:themeColor="text1"/>
                      <w:sz w:val="14"/>
                      <w:szCs w:val="14"/>
                    </w:rPr>
                    <w:t>92</w:t>
                  </w:r>
                </w:p>
              </w:tc>
              <w:tc>
                <w:tcPr>
                  <w:tcW w:w="634" w:type="dxa"/>
                  <w:tcBorders>
                    <w:top w:val="single" w:sz="6" w:space="0" w:color="auto"/>
                    <w:left w:val="single" w:sz="6" w:space="0" w:color="auto"/>
                    <w:bottom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55,76</w:t>
                  </w:r>
                  <w:r w:rsidR="002149EC" w:rsidRPr="00E250CA">
                    <w:rPr>
                      <w:rFonts w:ascii="Arial" w:hAnsi="Arial" w:cs="Arial"/>
                      <w:color w:val="000000" w:themeColor="text1"/>
                      <w:sz w:val="14"/>
                      <w:szCs w:val="14"/>
                    </w:rPr>
                    <w:t>%</w:t>
                  </w:r>
                </w:p>
                <w:p w:rsidR="002149EC" w:rsidRPr="00E250CA" w:rsidRDefault="002149EC"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149EC" w:rsidRPr="00D27993" w:rsidRDefault="004B78DF" w:rsidP="002F1154">
                  <w:pPr>
                    <w:spacing w:before="20"/>
                    <w:rPr>
                      <w:rFonts w:ascii="Arial" w:hAnsi="Arial" w:cs="Arial"/>
                      <w:color w:val="000000" w:themeColor="text1"/>
                      <w:sz w:val="14"/>
                      <w:szCs w:val="14"/>
                    </w:rPr>
                  </w:pPr>
                  <w:r w:rsidRPr="00D27993">
                    <w:rPr>
                      <w:rFonts w:ascii="Arial" w:hAnsi="Arial" w:cs="Arial"/>
                      <w:color w:val="000000" w:themeColor="text1"/>
                      <w:sz w:val="14"/>
                      <w:szCs w:val="14"/>
                    </w:rPr>
                    <w:t>208</w:t>
                  </w:r>
                  <w:r w:rsidR="002149EC" w:rsidRPr="00E250CA">
                    <w:rPr>
                      <w:rFonts w:ascii="Arial" w:hAnsi="Arial" w:cs="Arial"/>
                      <w:color w:val="000000" w:themeColor="text1"/>
                      <w:sz w:val="14"/>
                      <w:szCs w:val="14"/>
                    </w:rPr>
                    <w:t>,</w:t>
                  </w:r>
                  <w:r w:rsidR="002F1154">
                    <w:rPr>
                      <w:rFonts w:ascii="Arial" w:hAnsi="Arial" w:cs="Arial"/>
                      <w:color w:val="000000" w:themeColor="text1"/>
                      <w:sz w:val="14"/>
                      <w:szCs w:val="14"/>
                    </w:rPr>
                    <w:t>05</w:t>
                  </w:r>
                </w:p>
              </w:tc>
              <w:tc>
                <w:tcPr>
                  <w:tcW w:w="588"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149EC" w:rsidRPr="00E250CA" w:rsidRDefault="00285619" w:rsidP="00993D8F">
                  <w:pPr>
                    <w:spacing w:before="20"/>
                    <w:rPr>
                      <w:rFonts w:ascii="Arial" w:hAnsi="Arial" w:cs="Arial"/>
                      <w:color w:val="000000" w:themeColor="text1"/>
                      <w:sz w:val="14"/>
                      <w:szCs w:val="14"/>
                    </w:rPr>
                  </w:pPr>
                  <w:r w:rsidRPr="00D27993">
                    <w:rPr>
                      <w:rFonts w:ascii="Arial" w:hAnsi="Arial" w:cs="Arial"/>
                      <w:color w:val="000000" w:themeColor="text1"/>
                      <w:sz w:val="14"/>
                      <w:szCs w:val="14"/>
                    </w:rPr>
                    <w:t>31</w:t>
                  </w:r>
                  <w:r w:rsidR="002149EC" w:rsidRPr="00E250CA">
                    <w:rPr>
                      <w:rFonts w:ascii="Arial" w:hAnsi="Arial" w:cs="Arial"/>
                      <w:color w:val="000000" w:themeColor="text1"/>
                      <w:sz w:val="14"/>
                      <w:szCs w:val="14"/>
                    </w:rPr>
                    <w:t>,</w:t>
                  </w:r>
                  <w:r w:rsidR="00993D8F">
                    <w:rPr>
                      <w:rFonts w:ascii="Arial" w:hAnsi="Arial" w:cs="Arial"/>
                      <w:color w:val="000000" w:themeColor="text1"/>
                      <w:sz w:val="14"/>
                      <w:szCs w:val="14"/>
                    </w:rPr>
                    <w:t>20</w:t>
                  </w:r>
                  <w:r w:rsidR="002149EC" w:rsidRPr="00E250CA">
                    <w:rPr>
                      <w:rFonts w:ascii="Arial" w:hAnsi="Arial" w:cs="Arial"/>
                      <w:color w:val="000000" w:themeColor="text1"/>
                      <w:sz w:val="14"/>
                      <w:szCs w:val="14"/>
                    </w:rPr>
                    <w:t>%</w:t>
                  </w:r>
                </w:p>
              </w:tc>
            </w:tr>
            <w:tr w:rsidR="002149EC" w:rsidRPr="00E250CA" w:rsidTr="00A93A5E">
              <w:trPr>
                <w:trHeight w:hRule="exact" w:val="227"/>
              </w:trPr>
              <w:tc>
                <w:tcPr>
                  <w:tcW w:w="182" w:type="dxa"/>
                  <w:tcBorders>
                    <w:top w:val="nil"/>
                    <w:left w:val="single" w:sz="4" w:space="0" w:color="auto"/>
                    <w:bottom w:val="nil"/>
                    <w:right w:val="single" w:sz="4" w:space="0" w:color="auto"/>
                  </w:tcBorders>
                </w:tcPr>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149EC" w:rsidRPr="00E250CA" w:rsidRDefault="002149EC" w:rsidP="00A93A5E">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r>
            <w:tr w:rsidR="002149EC" w:rsidRPr="00E250CA" w:rsidTr="00A93A5E">
              <w:trPr>
                <w:trHeight w:hRule="exact" w:val="227"/>
              </w:trPr>
              <w:tc>
                <w:tcPr>
                  <w:tcW w:w="182" w:type="dxa"/>
                  <w:tcBorders>
                    <w:top w:val="nil"/>
                    <w:left w:val="single" w:sz="4" w:space="0" w:color="auto"/>
                    <w:bottom w:val="nil"/>
                    <w:right w:val="single" w:sz="4" w:space="0" w:color="auto"/>
                  </w:tcBorders>
                </w:tcPr>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-транспорт</w:t>
                  </w:r>
                </w:p>
              </w:tc>
              <w:tc>
                <w:tcPr>
                  <w:tcW w:w="783" w:type="dxa"/>
                  <w:tcBorders>
                    <w:top w:val="single" w:sz="6" w:space="0" w:color="auto"/>
                    <w:left w:val="single" w:sz="6" w:space="0" w:color="auto"/>
                    <w:bottom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9</w:t>
                  </w:r>
                  <w:r w:rsidR="002149EC" w:rsidRPr="00E250CA">
                    <w:rPr>
                      <w:rFonts w:ascii="Arial" w:hAnsi="Arial" w:cs="Arial"/>
                      <w:color w:val="000000" w:themeColor="text1"/>
                      <w:sz w:val="14"/>
                      <w:szCs w:val="14"/>
                    </w:rPr>
                    <w:t>,</w:t>
                  </w:r>
                  <w:r w:rsidRPr="00E250CA">
                    <w:rPr>
                      <w:rFonts w:ascii="Arial" w:hAnsi="Arial" w:cs="Arial"/>
                      <w:color w:val="000000" w:themeColor="text1"/>
                      <w:sz w:val="14"/>
                      <w:szCs w:val="14"/>
                    </w:rPr>
                    <w:t>93</w:t>
                  </w:r>
                </w:p>
              </w:tc>
              <w:tc>
                <w:tcPr>
                  <w:tcW w:w="634" w:type="dxa"/>
                  <w:tcBorders>
                    <w:top w:val="single" w:sz="6" w:space="0" w:color="auto"/>
                    <w:left w:val="single" w:sz="6" w:space="0" w:color="auto"/>
                    <w:bottom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8,53</w:t>
                  </w:r>
                  <w:r w:rsidR="002149EC" w:rsidRPr="00E250CA">
                    <w:rPr>
                      <w:rFonts w:ascii="Arial" w:hAnsi="Arial" w:cs="Arial"/>
                      <w:color w:val="000000" w:themeColor="text1"/>
                      <w:sz w:val="14"/>
                      <w:szCs w:val="14"/>
                    </w:rPr>
                    <w:t>%</w:t>
                  </w:r>
                </w:p>
                <w:p w:rsidR="002149EC" w:rsidRPr="00E250CA" w:rsidRDefault="002149EC"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149EC" w:rsidRPr="00D27993" w:rsidRDefault="002F1154" w:rsidP="00A93A5E">
                  <w:pPr>
                    <w:spacing w:before="20"/>
                    <w:rPr>
                      <w:rFonts w:ascii="Arial" w:hAnsi="Arial" w:cs="Arial"/>
                      <w:color w:val="000000" w:themeColor="text1"/>
                      <w:sz w:val="14"/>
                      <w:szCs w:val="14"/>
                    </w:rPr>
                  </w:pPr>
                  <w:r>
                    <w:rPr>
                      <w:rFonts w:ascii="Arial" w:hAnsi="Arial" w:cs="Arial"/>
                      <w:color w:val="000000" w:themeColor="text1"/>
                      <w:sz w:val="14"/>
                      <w:szCs w:val="14"/>
                    </w:rPr>
                    <w:t>51</w:t>
                  </w:r>
                  <w:r w:rsidR="002149EC" w:rsidRPr="00E250CA">
                    <w:rPr>
                      <w:rFonts w:ascii="Arial" w:hAnsi="Arial" w:cs="Arial"/>
                      <w:color w:val="000000" w:themeColor="text1"/>
                      <w:sz w:val="14"/>
                      <w:szCs w:val="14"/>
                    </w:rPr>
                    <w:t>,</w:t>
                  </w:r>
                  <w:r>
                    <w:rPr>
                      <w:rFonts w:ascii="Arial" w:hAnsi="Arial" w:cs="Arial"/>
                      <w:color w:val="000000" w:themeColor="text1"/>
                      <w:sz w:val="14"/>
                      <w:szCs w:val="14"/>
                    </w:rPr>
                    <w:t>42</w:t>
                  </w:r>
                </w:p>
              </w:tc>
              <w:tc>
                <w:tcPr>
                  <w:tcW w:w="588"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149EC" w:rsidRPr="00E250CA" w:rsidRDefault="00342906" w:rsidP="00746701">
                  <w:pPr>
                    <w:spacing w:before="20"/>
                    <w:rPr>
                      <w:rFonts w:ascii="Arial" w:hAnsi="Arial" w:cs="Arial"/>
                      <w:color w:val="000000" w:themeColor="text1"/>
                      <w:sz w:val="14"/>
                      <w:szCs w:val="14"/>
                    </w:rPr>
                  </w:pPr>
                  <w:r w:rsidRPr="00E250CA">
                    <w:rPr>
                      <w:rFonts w:ascii="Arial" w:hAnsi="Arial" w:cs="Arial"/>
                      <w:color w:val="000000" w:themeColor="text1"/>
                      <w:sz w:val="14"/>
                      <w:szCs w:val="14"/>
                    </w:rPr>
                    <w:t>7</w:t>
                  </w:r>
                  <w:r w:rsidR="002149EC" w:rsidRPr="00E250CA">
                    <w:rPr>
                      <w:rFonts w:ascii="Arial" w:hAnsi="Arial" w:cs="Arial"/>
                      <w:color w:val="000000" w:themeColor="text1"/>
                      <w:sz w:val="14"/>
                      <w:szCs w:val="14"/>
                    </w:rPr>
                    <w:t>,</w:t>
                  </w:r>
                  <w:r w:rsidR="00993D8F">
                    <w:rPr>
                      <w:rFonts w:ascii="Arial" w:hAnsi="Arial" w:cs="Arial"/>
                      <w:color w:val="000000" w:themeColor="text1"/>
                      <w:sz w:val="14"/>
                      <w:szCs w:val="14"/>
                    </w:rPr>
                    <w:t>71</w:t>
                  </w:r>
                  <w:r w:rsidR="002149EC" w:rsidRPr="00E250CA">
                    <w:rPr>
                      <w:rFonts w:ascii="Arial" w:hAnsi="Arial" w:cs="Arial"/>
                      <w:color w:val="000000" w:themeColor="text1"/>
                      <w:sz w:val="14"/>
                      <w:szCs w:val="14"/>
                    </w:rPr>
                    <w:t>%</w:t>
                  </w:r>
                </w:p>
              </w:tc>
            </w:tr>
            <w:tr w:rsidR="002149EC" w:rsidRPr="00E250CA" w:rsidTr="00A93A5E">
              <w:trPr>
                <w:trHeight w:hRule="exact" w:val="227"/>
              </w:trPr>
              <w:tc>
                <w:tcPr>
                  <w:tcW w:w="182" w:type="dxa"/>
                  <w:tcBorders>
                    <w:top w:val="nil"/>
                    <w:left w:val="single" w:sz="4" w:space="0" w:color="auto"/>
                    <w:bottom w:val="nil"/>
                    <w:right w:val="single" w:sz="4" w:space="0" w:color="auto"/>
                  </w:tcBorders>
                </w:tcPr>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149EC" w:rsidRPr="00E250CA" w:rsidRDefault="002149EC" w:rsidP="00A93A5E">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r>
            <w:tr w:rsidR="002149EC" w:rsidRPr="00E250CA" w:rsidTr="00A93A5E">
              <w:trPr>
                <w:trHeight w:hRule="exact" w:val="227"/>
              </w:trPr>
              <w:tc>
                <w:tcPr>
                  <w:tcW w:w="182" w:type="dxa"/>
                  <w:tcBorders>
                    <w:top w:val="nil"/>
                    <w:left w:val="single" w:sz="4" w:space="0" w:color="auto"/>
                    <w:bottom w:val="nil"/>
                    <w:right w:val="single" w:sz="4" w:space="0" w:color="auto"/>
                  </w:tcBorders>
                </w:tcPr>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w:t>
                  </w:r>
                  <w:proofErr w:type="spellStart"/>
                  <w:r w:rsidRPr="00E250CA">
                    <w:rPr>
                      <w:rFonts w:ascii="Arial" w:hAnsi="Arial" w:cs="Arial"/>
                      <w:color w:val="000000" w:themeColor="text1"/>
                      <w:sz w:val="14"/>
                      <w:szCs w:val="14"/>
                    </w:rPr>
                    <w:t>заг</w:t>
                  </w:r>
                  <w:proofErr w:type="spellEnd"/>
                  <w:r w:rsidRPr="00E250CA">
                    <w:rPr>
                      <w:rFonts w:ascii="Arial" w:hAnsi="Arial" w:cs="Arial"/>
                      <w:color w:val="000000" w:themeColor="text1"/>
                      <w:sz w:val="14"/>
                      <w:szCs w:val="14"/>
                    </w:rPr>
                    <w:t>.-склад.</w:t>
                  </w:r>
                </w:p>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r w:rsidR="002149EC" w:rsidRPr="00E250CA">
                    <w:rPr>
                      <w:rFonts w:ascii="Arial" w:hAnsi="Arial" w:cs="Arial"/>
                      <w:color w:val="000000" w:themeColor="text1"/>
                      <w:sz w:val="14"/>
                      <w:szCs w:val="14"/>
                    </w:rPr>
                    <w:t>,</w:t>
                  </w:r>
                  <w:r w:rsidRPr="00E250CA">
                    <w:rPr>
                      <w:rFonts w:ascii="Arial" w:hAnsi="Arial" w:cs="Arial"/>
                      <w:color w:val="000000" w:themeColor="text1"/>
                      <w:sz w:val="14"/>
                      <w:szCs w:val="14"/>
                    </w:rPr>
                    <w:t>53</w:t>
                  </w:r>
                </w:p>
              </w:tc>
              <w:tc>
                <w:tcPr>
                  <w:tcW w:w="634" w:type="dxa"/>
                  <w:tcBorders>
                    <w:top w:val="single" w:sz="6" w:space="0" w:color="auto"/>
                    <w:left w:val="single" w:sz="6" w:space="0" w:color="auto"/>
                    <w:bottom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1,31</w:t>
                  </w:r>
                  <w:r w:rsidR="002149EC" w:rsidRPr="00E250CA">
                    <w:rPr>
                      <w:rFonts w:ascii="Arial" w:hAnsi="Arial" w:cs="Arial"/>
                      <w:color w:val="000000" w:themeColor="text1"/>
                      <w:sz w:val="14"/>
                      <w:szCs w:val="14"/>
                    </w:rPr>
                    <w:t>%</w:t>
                  </w:r>
                </w:p>
                <w:p w:rsidR="002149EC" w:rsidRPr="00E250CA" w:rsidRDefault="002149EC"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149EC" w:rsidRPr="00D27993" w:rsidRDefault="004B78DF" w:rsidP="00A93A5E">
                  <w:pPr>
                    <w:spacing w:before="20"/>
                    <w:rPr>
                      <w:rFonts w:ascii="Arial" w:hAnsi="Arial" w:cs="Arial"/>
                      <w:color w:val="000000" w:themeColor="text1"/>
                      <w:sz w:val="14"/>
                      <w:szCs w:val="14"/>
                    </w:rPr>
                  </w:pPr>
                  <w:r w:rsidRPr="00D27993">
                    <w:rPr>
                      <w:rFonts w:ascii="Arial" w:hAnsi="Arial" w:cs="Arial"/>
                      <w:color w:val="000000" w:themeColor="text1"/>
                      <w:sz w:val="14"/>
                      <w:szCs w:val="14"/>
                    </w:rPr>
                    <w:t>5</w:t>
                  </w:r>
                  <w:r w:rsidR="002149EC" w:rsidRPr="00E250CA">
                    <w:rPr>
                      <w:rFonts w:ascii="Arial" w:hAnsi="Arial" w:cs="Arial"/>
                      <w:color w:val="000000" w:themeColor="text1"/>
                      <w:sz w:val="14"/>
                      <w:szCs w:val="14"/>
                    </w:rPr>
                    <w:t>,</w:t>
                  </w:r>
                  <w:r w:rsidR="002F1154">
                    <w:rPr>
                      <w:rFonts w:ascii="Arial" w:hAnsi="Arial" w:cs="Arial"/>
                      <w:color w:val="000000" w:themeColor="text1"/>
                      <w:sz w:val="14"/>
                      <w:szCs w:val="14"/>
                    </w:rPr>
                    <w:t>19</w:t>
                  </w:r>
                </w:p>
              </w:tc>
              <w:tc>
                <w:tcPr>
                  <w:tcW w:w="588"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0,7</w:t>
                  </w:r>
                  <w:r w:rsidR="00285619" w:rsidRPr="00D27993">
                    <w:rPr>
                      <w:rFonts w:ascii="Arial" w:hAnsi="Arial" w:cs="Arial"/>
                      <w:color w:val="000000" w:themeColor="text1"/>
                      <w:sz w:val="14"/>
                      <w:szCs w:val="14"/>
                    </w:rPr>
                    <w:t>8</w:t>
                  </w:r>
                  <w:r w:rsidRPr="00E250CA">
                    <w:rPr>
                      <w:rFonts w:ascii="Arial" w:hAnsi="Arial" w:cs="Arial"/>
                      <w:color w:val="000000" w:themeColor="text1"/>
                      <w:sz w:val="14"/>
                      <w:szCs w:val="14"/>
                    </w:rPr>
                    <w:t>%</w:t>
                  </w:r>
                </w:p>
              </w:tc>
            </w:tr>
            <w:tr w:rsidR="002149EC" w:rsidRPr="00E250CA" w:rsidTr="00A93A5E">
              <w:trPr>
                <w:trHeight w:hRule="exact" w:val="227"/>
              </w:trPr>
              <w:tc>
                <w:tcPr>
                  <w:tcW w:w="182" w:type="dxa"/>
                  <w:tcBorders>
                    <w:top w:val="nil"/>
                    <w:left w:val="single" w:sz="4" w:space="0" w:color="auto"/>
                    <w:bottom w:val="nil"/>
                    <w:right w:val="single" w:sz="4" w:space="0" w:color="auto"/>
                  </w:tcBorders>
                </w:tcPr>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149EC" w:rsidRPr="00E250CA" w:rsidRDefault="002149EC" w:rsidP="00A93A5E">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r>
            <w:tr w:rsidR="002149EC" w:rsidRPr="00E250CA" w:rsidTr="00A93A5E">
              <w:trPr>
                <w:trHeight w:hRule="exact" w:val="227"/>
              </w:trPr>
              <w:tc>
                <w:tcPr>
                  <w:tcW w:w="182" w:type="dxa"/>
                  <w:tcBorders>
                    <w:top w:val="nil"/>
                    <w:left w:val="single" w:sz="4" w:space="0" w:color="auto"/>
                    <w:bottom w:val="nil"/>
                    <w:right w:val="single" w:sz="4" w:space="0" w:color="auto"/>
                  </w:tcBorders>
                </w:tcPr>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3</w:t>
                  </w:r>
                </w:p>
                <w:p w:rsidR="002149EC" w:rsidRPr="00E250CA" w:rsidRDefault="002149EC" w:rsidP="00A93A5E">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Зарплата</w:t>
                  </w:r>
                </w:p>
                <w:p w:rsidR="002149EC" w:rsidRPr="00E250CA" w:rsidRDefault="002149EC"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5</w:t>
                  </w:r>
                  <w:r w:rsidR="002149EC" w:rsidRPr="00E250CA">
                    <w:rPr>
                      <w:rFonts w:ascii="Arial" w:hAnsi="Arial" w:cs="Arial"/>
                      <w:color w:val="000000" w:themeColor="text1"/>
                      <w:sz w:val="14"/>
                      <w:szCs w:val="14"/>
                    </w:rPr>
                    <w:t>,</w:t>
                  </w:r>
                  <w:r w:rsidRPr="00E250CA">
                    <w:rPr>
                      <w:rFonts w:ascii="Arial" w:hAnsi="Arial" w:cs="Arial"/>
                      <w:color w:val="000000" w:themeColor="text1"/>
                      <w:sz w:val="14"/>
                      <w:szCs w:val="14"/>
                    </w:rPr>
                    <w:t>83</w:t>
                  </w:r>
                </w:p>
              </w:tc>
              <w:tc>
                <w:tcPr>
                  <w:tcW w:w="634" w:type="dxa"/>
                  <w:tcBorders>
                    <w:top w:val="single" w:sz="6" w:space="0" w:color="auto"/>
                    <w:left w:val="single" w:sz="6" w:space="0" w:color="auto"/>
                    <w:bottom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5,01</w:t>
                  </w:r>
                  <w:r w:rsidR="002149EC" w:rsidRPr="00E250CA">
                    <w:rPr>
                      <w:rFonts w:ascii="Arial" w:hAnsi="Arial" w:cs="Arial"/>
                      <w:color w:val="000000" w:themeColor="text1"/>
                      <w:sz w:val="14"/>
                      <w:szCs w:val="14"/>
                    </w:rPr>
                    <w:t>%</w:t>
                  </w:r>
                </w:p>
                <w:p w:rsidR="002149EC" w:rsidRPr="00E250CA" w:rsidRDefault="002149EC"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149EC" w:rsidRPr="00D27993" w:rsidRDefault="003502BA" w:rsidP="00A93A5E">
                  <w:pPr>
                    <w:spacing w:before="20"/>
                    <w:rPr>
                      <w:rFonts w:ascii="Arial" w:hAnsi="Arial" w:cs="Arial"/>
                      <w:color w:val="000000" w:themeColor="text1"/>
                      <w:sz w:val="14"/>
                      <w:szCs w:val="14"/>
                    </w:rPr>
                  </w:pPr>
                  <w:r>
                    <w:rPr>
                      <w:rFonts w:ascii="Arial" w:hAnsi="Arial" w:cs="Arial"/>
                      <w:color w:val="000000" w:themeColor="text1"/>
                      <w:sz w:val="14"/>
                      <w:szCs w:val="14"/>
                    </w:rPr>
                    <w:t>96</w:t>
                  </w:r>
                  <w:r w:rsidR="002149EC" w:rsidRPr="00E250CA">
                    <w:rPr>
                      <w:rFonts w:ascii="Arial" w:hAnsi="Arial" w:cs="Arial"/>
                      <w:color w:val="000000" w:themeColor="text1"/>
                      <w:sz w:val="14"/>
                      <w:szCs w:val="14"/>
                    </w:rPr>
                    <w:t>,</w:t>
                  </w:r>
                  <w:r w:rsidR="004B78DF" w:rsidRPr="00D27993">
                    <w:rPr>
                      <w:rFonts w:ascii="Arial" w:hAnsi="Arial" w:cs="Arial"/>
                      <w:color w:val="000000" w:themeColor="text1"/>
                      <w:sz w:val="14"/>
                      <w:szCs w:val="14"/>
                    </w:rPr>
                    <w:t>61</w:t>
                  </w:r>
                </w:p>
              </w:tc>
              <w:tc>
                <w:tcPr>
                  <w:tcW w:w="588" w:type="dxa"/>
                  <w:tcBorders>
                    <w:top w:val="single" w:sz="6" w:space="0" w:color="auto"/>
                    <w:left w:val="single" w:sz="4" w:space="0" w:color="auto"/>
                    <w:bottom w:val="single" w:sz="6" w:space="0" w:color="auto"/>
                    <w:right w:val="single" w:sz="6" w:space="0" w:color="auto"/>
                  </w:tcBorders>
                </w:tcPr>
                <w:p w:rsidR="002149EC" w:rsidRPr="00D27993" w:rsidRDefault="002149EC" w:rsidP="00E22C43">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r w:rsidR="00E22C43">
                    <w:rPr>
                      <w:rFonts w:ascii="Arial" w:hAnsi="Arial" w:cs="Arial"/>
                      <w:color w:val="000000" w:themeColor="text1"/>
                      <w:sz w:val="14"/>
                      <w:szCs w:val="14"/>
                    </w:rPr>
                    <w:t>6</w:t>
                  </w:r>
                  <w:r w:rsidRPr="00E250CA">
                    <w:rPr>
                      <w:rFonts w:ascii="Arial" w:hAnsi="Arial" w:cs="Arial"/>
                      <w:color w:val="000000" w:themeColor="text1"/>
                      <w:sz w:val="14"/>
                      <w:szCs w:val="14"/>
                    </w:rPr>
                    <w:t>,</w:t>
                  </w:r>
                  <w:r w:rsidR="004B78DF">
                    <w:rPr>
                      <w:rFonts w:ascii="Arial" w:hAnsi="Arial" w:cs="Arial"/>
                      <w:color w:val="000000" w:themeColor="text1"/>
                      <w:sz w:val="14"/>
                      <w:szCs w:val="14"/>
                    </w:rPr>
                    <w:t>5</w:t>
                  </w:r>
                  <w:r w:rsidR="004B78DF" w:rsidRPr="00D27993">
                    <w:rPr>
                      <w:rFonts w:ascii="Arial" w:hAnsi="Arial" w:cs="Arial"/>
                      <w:color w:val="000000" w:themeColor="text1"/>
                      <w:sz w:val="14"/>
                      <w:szCs w:val="14"/>
                    </w:rPr>
                    <w:t>7</w:t>
                  </w:r>
                </w:p>
              </w:tc>
              <w:tc>
                <w:tcPr>
                  <w:tcW w:w="633" w:type="dxa"/>
                  <w:tcBorders>
                    <w:top w:val="single" w:sz="6" w:space="0" w:color="auto"/>
                    <w:left w:val="single" w:sz="6" w:space="0" w:color="auto"/>
                    <w:bottom w:val="single" w:sz="6" w:space="0" w:color="auto"/>
                    <w:right w:val="single" w:sz="6" w:space="0" w:color="auto"/>
                  </w:tcBorders>
                </w:tcPr>
                <w:p w:rsidR="002149EC" w:rsidRPr="00E250CA" w:rsidRDefault="00285619" w:rsidP="003502BA">
                  <w:pPr>
                    <w:spacing w:before="20"/>
                    <w:rPr>
                      <w:rFonts w:ascii="Arial" w:hAnsi="Arial" w:cs="Arial"/>
                      <w:color w:val="000000" w:themeColor="text1"/>
                      <w:sz w:val="14"/>
                      <w:szCs w:val="14"/>
                    </w:rPr>
                  </w:pPr>
                  <w:r>
                    <w:rPr>
                      <w:rFonts w:ascii="Arial" w:hAnsi="Arial" w:cs="Arial"/>
                      <w:color w:val="000000" w:themeColor="text1"/>
                      <w:sz w:val="14"/>
                      <w:szCs w:val="14"/>
                    </w:rPr>
                    <w:t>14,</w:t>
                  </w:r>
                  <w:r w:rsidR="00993D8F">
                    <w:rPr>
                      <w:rFonts w:ascii="Arial" w:hAnsi="Arial" w:cs="Arial"/>
                      <w:color w:val="000000" w:themeColor="text1"/>
                      <w:sz w:val="14"/>
                      <w:szCs w:val="14"/>
                    </w:rPr>
                    <w:t>49</w:t>
                  </w:r>
                  <w:r w:rsidR="002149EC" w:rsidRPr="00E250CA">
                    <w:rPr>
                      <w:rFonts w:ascii="Arial" w:hAnsi="Arial" w:cs="Arial"/>
                      <w:color w:val="000000" w:themeColor="text1"/>
                      <w:sz w:val="14"/>
                      <w:szCs w:val="14"/>
                    </w:rPr>
                    <w:t>%</w:t>
                  </w:r>
                </w:p>
              </w:tc>
            </w:tr>
            <w:tr w:rsidR="002149EC" w:rsidRPr="00E250CA" w:rsidTr="00A93A5E">
              <w:trPr>
                <w:trHeight w:hRule="exact" w:val="227"/>
              </w:trPr>
              <w:tc>
                <w:tcPr>
                  <w:tcW w:w="182" w:type="dxa"/>
                  <w:tcBorders>
                    <w:top w:val="nil"/>
                    <w:left w:val="single" w:sz="4" w:space="0" w:color="auto"/>
                    <w:bottom w:val="nil"/>
                    <w:right w:val="single" w:sz="4" w:space="0" w:color="auto"/>
                  </w:tcBorders>
                </w:tcPr>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4</w:t>
                  </w:r>
                </w:p>
                <w:p w:rsidR="002149EC" w:rsidRPr="00E250CA" w:rsidRDefault="002149EC" w:rsidP="00A93A5E">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0"/>
                      <w:szCs w:val="14"/>
                    </w:rPr>
                  </w:pPr>
                  <w:r w:rsidRPr="00E250CA">
                    <w:rPr>
                      <w:rFonts w:ascii="Arial" w:hAnsi="Arial" w:cs="Arial"/>
                      <w:color w:val="000000" w:themeColor="text1"/>
                      <w:sz w:val="10"/>
                      <w:szCs w:val="14"/>
                    </w:rPr>
                    <w:t>Транспорт грунта</w:t>
                  </w:r>
                </w:p>
                <w:p w:rsidR="002149EC" w:rsidRPr="00E250CA" w:rsidRDefault="002149EC" w:rsidP="00A93A5E">
                  <w:pPr>
                    <w:spacing w:before="20"/>
                    <w:rPr>
                      <w:rFonts w:ascii="Arial" w:hAnsi="Arial" w:cs="Arial"/>
                      <w:color w:val="000000" w:themeColor="text1"/>
                      <w:sz w:val="12"/>
                      <w:szCs w:val="14"/>
                    </w:rPr>
                  </w:pPr>
                </w:p>
              </w:tc>
              <w:tc>
                <w:tcPr>
                  <w:tcW w:w="783" w:type="dxa"/>
                  <w:tcBorders>
                    <w:top w:val="single" w:sz="6" w:space="0" w:color="auto"/>
                    <w:left w:val="single" w:sz="6" w:space="0" w:color="auto"/>
                    <w:bottom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2,97</w:t>
                  </w:r>
                </w:p>
              </w:tc>
              <w:tc>
                <w:tcPr>
                  <w:tcW w:w="634" w:type="dxa"/>
                  <w:tcBorders>
                    <w:top w:val="single" w:sz="6" w:space="0" w:color="auto"/>
                    <w:left w:val="single" w:sz="6" w:space="0" w:color="auto"/>
                    <w:bottom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2,55</w:t>
                  </w:r>
                  <w:r w:rsidR="002149EC" w:rsidRPr="00E250CA">
                    <w:rPr>
                      <w:rFonts w:ascii="Arial" w:hAnsi="Arial" w:cs="Arial"/>
                      <w:color w:val="000000" w:themeColor="text1"/>
                      <w:sz w:val="14"/>
                      <w:szCs w:val="14"/>
                    </w:rPr>
                    <w:t>%</w:t>
                  </w:r>
                </w:p>
              </w:tc>
              <w:tc>
                <w:tcPr>
                  <w:tcW w:w="793" w:type="dxa"/>
                  <w:tcBorders>
                    <w:top w:val="single" w:sz="6" w:space="0" w:color="auto"/>
                    <w:left w:val="single" w:sz="6" w:space="0" w:color="auto"/>
                    <w:bottom w:val="single" w:sz="6" w:space="0" w:color="auto"/>
                    <w:right w:val="single" w:sz="4" w:space="0" w:color="auto"/>
                  </w:tcBorders>
                </w:tcPr>
                <w:p w:rsidR="002149EC" w:rsidRPr="00D27993" w:rsidRDefault="004B78DF" w:rsidP="00A93A5E">
                  <w:pPr>
                    <w:spacing w:before="20"/>
                    <w:rPr>
                      <w:rFonts w:ascii="Arial" w:hAnsi="Arial" w:cs="Arial"/>
                      <w:color w:val="000000" w:themeColor="text1"/>
                      <w:sz w:val="14"/>
                      <w:szCs w:val="14"/>
                    </w:rPr>
                  </w:pPr>
                  <w:r w:rsidRPr="00D27993">
                    <w:rPr>
                      <w:rFonts w:ascii="Arial" w:hAnsi="Arial" w:cs="Arial"/>
                      <w:color w:val="000000" w:themeColor="text1"/>
                      <w:sz w:val="14"/>
                      <w:szCs w:val="14"/>
                    </w:rPr>
                    <w:t>20</w:t>
                  </w:r>
                  <w:r w:rsidR="002149EC" w:rsidRPr="00E250CA">
                    <w:rPr>
                      <w:rFonts w:ascii="Arial" w:hAnsi="Arial" w:cs="Arial"/>
                      <w:color w:val="000000" w:themeColor="text1"/>
                      <w:sz w:val="14"/>
                      <w:szCs w:val="14"/>
                    </w:rPr>
                    <w:t>,</w:t>
                  </w:r>
                  <w:r w:rsidRPr="00D27993">
                    <w:rPr>
                      <w:rFonts w:ascii="Arial" w:hAnsi="Arial" w:cs="Arial"/>
                      <w:color w:val="000000" w:themeColor="text1"/>
                      <w:sz w:val="14"/>
                      <w:szCs w:val="14"/>
                    </w:rPr>
                    <w:t>42</w:t>
                  </w:r>
                </w:p>
              </w:tc>
              <w:tc>
                <w:tcPr>
                  <w:tcW w:w="588" w:type="dxa"/>
                  <w:tcBorders>
                    <w:top w:val="single" w:sz="6" w:space="0" w:color="auto"/>
                    <w:left w:val="single" w:sz="4" w:space="0" w:color="auto"/>
                    <w:bottom w:val="single" w:sz="6" w:space="0" w:color="auto"/>
                    <w:right w:val="single" w:sz="6" w:space="0" w:color="auto"/>
                  </w:tcBorders>
                </w:tcPr>
                <w:p w:rsidR="002149EC" w:rsidRPr="00D27993" w:rsidRDefault="0034290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6</w:t>
                  </w:r>
                  <w:r w:rsidR="002149EC" w:rsidRPr="00E250CA">
                    <w:rPr>
                      <w:rFonts w:ascii="Arial" w:hAnsi="Arial" w:cs="Arial"/>
                      <w:color w:val="000000" w:themeColor="text1"/>
                      <w:sz w:val="14"/>
                      <w:szCs w:val="14"/>
                    </w:rPr>
                    <w:t>,</w:t>
                  </w:r>
                  <w:r w:rsidR="004B78DF" w:rsidRPr="00D27993">
                    <w:rPr>
                      <w:rFonts w:ascii="Arial" w:hAnsi="Arial" w:cs="Arial"/>
                      <w:color w:val="000000" w:themeColor="text1"/>
                      <w:sz w:val="14"/>
                      <w:szCs w:val="14"/>
                    </w:rPr>
                    <w:t>870</w:t>
                  </w:r>
                </w:p>
              </w:tc>
              <w:tc>
                <w:tcPr>
                  <w:tcW w:w="633" w:type="dxa"/>
                  <w:tcBorders>
                    <w:top w:val="single" w:sz="6" w:space="0" w:color="auto"/>
                    <w:left w:val="single" w:sz="6" w:space="0" w:color="auto"/>
                    <w:bottom w:val="single" w:sz="6" w:space="0" w:color="auto"/>
                    <w:right w:val="single" w:sz="6" w:space="0" w:color="auto"/>
                  </w:tcBorders>
                </w:tcPr>
                <w:p w:rsidR="002149EC" w:rsidRPr="00E250CA" w:rsidRDefault="00285619" w:rsidP="00A93A5E">
                  <w:pPr>
                    <w:spacing w:before="20"/>
                    <w:rPr>
                      <w:rFonts w:ascii="Arial" w:hAnsi="Arial" w:cs="Arial"/>
                      <w:color w:val="000000" w:themeColor="text1"/>
                      <w:sz w:val="14"/>
                      <w:szCs w:val="14"/>
                    </w:rPr>
                  </w:pPr>
                  <w:r>
                    <w:rPr>
                      <w:rFonts w:ascii="Arial" w:hAnsi="Arial" w:cs="Arial"/>
                      <w:color w:val="000000" w:themeColor="text1"/>
                      <w:sz w:val="14"/>
                      <w:szCs w:val="14"/>
                    </w:rPr>
                    <w:t>3,0</w:t>
                  </w:r>
                  <w:r w:rsidR="00993D8F">
                    <w:rPr>
                      <w:rFonts w:ascii="Arial" w:hAnsi="Arial" w:cs="Arial"/>
                      <w:color w:val="000000" w:themeColor="text1"/>
                      <w:sz w:val="14"/>
                      <w:szCs w:val="14"/>
                    </w:rPr>
                    <w:t>6</w:t>
                  </w:r>
                  <w:r w:rsidR="002149EC" w:rsidRPr="00E250CA">
                    <w:rPr>
                      <w:rFonts w:ascii="Arial" w:hAnsi="Arial" w:cs="Arial"/>
                      <w:color w:val="000000" w:themeColor="text1"/>
                      <w:sz w:val="14"/>
                      <w:szCs w:val="14"/>
                    </w:rPr>
                    <w:t>%</w:t>
                  </w:r>
                </w:p>
              </w:tc>
            </w:tr>
            <w:tr w:rsidR="002149EC" w:rsidRPr="00E250CA" w:rsidTr="00A93A5E">
              <w:trPr>
                <w:trHeight w:hRule="exact" w:val="227"/>
              </w:trPr>
              <w:tc>
                <w:tcPr>
                  <w:tcW w:w="182" w:type="dxa"/>
                  <w:tcBorders>
                    <w:top w:val="nil"/>
                    <w:left w:val="single" w:sz="4" w:space="0" w:color="auto"/>
                    <w:bottom w:val="nil"/>
                    <w:right w:val="single" w:sz="4" w:space="0" w:color="auto"/>
                  </w:tcBorders>
                </w:tcPr>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5</w:t>
                  </w:r>
                </w:p>
                <w:p w:rsidR="002149EC" w:rsidRPr="00E250CA" w:rsidRDefault="002149EC" w:rsidP="00A93A5E">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0"/>
                      <w:szCs w:val="10"/>
                    </w:rPr>
                  </w:pPr>
                  <w:proofErr w:type="spellStart"/>
                  <w:r w:rsidRPr="00E250CA">
                    <w:rPr>
                      <w:rFonts w:ascii="Arial" w:hAnsi="Arial" w:cs="Arial"/>
                      <w:color w:val="000000" w:themeColor="text1"/>
                      <w:sz w:val="10"/>
                      <w:szCs w:val="10"/>
                    </w:rPr>
                    <w:t>Эксплуат</w:t>
                  </w:r>
                  <w:proofErr w:type="spellEnd"/>
                  <w:r w:rsidRPr="00E250CA">
                    <w:rPr>
                      <w:rFonts w:ascii="Arial" w:hAnsi="Arial" w:cs="Arial"/>
                      <w:color w:val="000000" w:themeColor="text1"/>
                      <w:sz w:val="10"/>
                      <w:szCs w:val="10"/>
                    </w:rPr>
                    <w:t>. машин</w:t>
                  </w:r>
                </w:p>
                <w:p w:rsidR="002149EC" w:rsidRPr="00E250CA" w:rsidRDefault="002149EC" w:rsidP="00A93A5E">
                  <w:pPr>
                    <w:spacing w:before="20"/>
                    <w:rPr>
                      <w:rFonts w:ascii="Arial" w:hAnsi="Arial" w:cs="Arial"/>
                      <w:color w:val="000000" w:themeColor="text1"/>
                      <w:sz w:val="10"/>
                      <w:szCs w:val="10"/>
                    </w:rPr>
                  </w:pPr>
                </w:p>
              </w:tc>
              <w:tc>
                <w:tcPr>
                  <w:tcW w:w="783" w:type="dxa"/>
                  <w:tcBorders>
                    <w:top w:val="single" w:sz="6" w:space="0" w:color="auto"/>
                    <w:left w:val="single" w:sz="6" w:space="0" w:color="auto"/>
                    <w:bottom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18</w:t>
                  </w:r>
                  <w:r w:rsidR="002149EC" w:rsidRPr="00E250CA">
                    <w:rPr>
                      <w:rFonts w:ascii="Arial" w:hAnsi="Arial" w:cs="Arial"/>
                      <w:color w:val="000000" w:themeColor="text1"/>
                      <w:sz w:val="14"/>
                      <w:szCs w:val="14"/>
                    </w:rPr>
                    <w:t>,</w:t>
                  </w:r>
                  <w:r w:rsidRPr="00E250CA">
                    <w:rPr>
                      <w:rFonts w:ascii="Arial" w:hAnsi="Arial" w:cs="Arial"/>
                      <w:color w:val="000000" w:themeColor="text1"/>
                      <w:sz w:val="14"/>
                      <w:szCs w:val="14"/>
                    </w:rPr>
                    <w:t>76</w:t>
                  </w:r>
                </w:p>
              </w:tc>
              <w:tc>
                <w:tcPr>
                  <w:tcW w:w="634" w:type="dxa"/>
                  <w:tcBorders>
                    <w:top w:val="single" w:sz="6" w:space="0" w:color="auto"/>
                    <w:left w:val="single" w:sz="6" w:space="0" w:color="auto"/>
                    <w:bottom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16,11</w:t>
                  </w:r>
                  <w:r w:rsidR="002149EC" w:rsidRPr="00E250CA">
                    <w:rPr>
                      <w:rFonts w:ascii="Arial" w:hAnsi="Arial" w:cs="Arial"/>
                      <w:color w:val="000000" w:themeColor="text1"/>
                      <w:sz w:val="14"/>
                      <w:szCs w:val="14"/>
                    </w:rPr>
                    <w:t>%</w:t>
                  </w:r>
                </w:p>
                <w:p w:rsidR="002149EC" w:rsidRPr="00E250CA" w:rsidRDefault="002149EC"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149EC" w:rsidRPr="00D27993" w:rsidRDefault="004B78DF" w:rsidP="00A93A5E">
                  <w:pPr>
                    <w:spacing w:before="20"/>
                    <w:rPr>
                      <w:rFonts w:ascii="Arial" w:hAnsi="Arial" w:cs="Arial"/>
                      <w:color w:val="000000" w:themeColor="text1"/>
                      <w:sz w:val="14"/>
                      <w:szCs w:val="14"/>
                    </w:rPr>
                  </w:pPr>
                  <w:r>
                    <w:rPr>
                      <w:rFonts w:ascii="Arial" w:hAnsi="Arial" w:cs="Arial"/>
                      <w:color w:val="000000" w:themeColor="text1"/>
                      <w:sz w:val="14"/>
                      <w:szCs w:val="14"/>
                    </w:rPr>
                    <w:t>11</w:t>
                  </w:r>
                  <w:r w:rsidR="002F1154">
                    <w:rPr>
                      <w:rFonts w:ascii="Arial" w:hAnsi="Arial" w:cs="Arial"/>
                      <w:color w:val="000000" w:themeColor="text1"/>
                      <w:sz w:val="14"/>
                      <w:szCs w:val="14"/>
                    </w:rPr>
                    <w:t>7</w:t>
                  </w:r>
                  <w:r w:rsidR="002149EC" w:rsidRPr="00E250CA">
                    <w:rPr>
                      <w:rFonts w:ascii="Arial" w:hAnsi="Arial" w:cs="Arial"/>
                      <w:color w:val="000000" w:themeColor="text1"/>
                      <w:sz w:val="14"/>
                      <w:szCs w:val="14"/>
                    </w:rPr>
                    <w:t>,</w:t>
                  </w:r>
                  <w:r w:rsidR="002F1154">
                    <w:rPr>
                      <w:rFonts w:ascii="Arial" w:hAnsi="Arial" w:cs="Arial"/>
                      <w:color w:val="000000" w:themeColor="text1"/>
                      <w:sz w:val="14"/>
                      <w:szCs w:val="14"/>
                    </w:rPr>
                    <w:t>21</w:t>
                  </w:r>
                </w:p>
              </w:tc>
              <w:tc>
                <w:tcPr>
                  <w:tcW w:w="588" w:type="dxa"/>
                  <w:tcBorders>
                    <w:top w:val="single" w:sz="6" w:space="0" w:color="auto"/>
                    <w:left w:val="single" w:sz="4" w:space="0" w:color="auto"/>
                    <w:bottom w:val="single" w:sz="6" w:space="0" w:color="auto"/>
                    <w:right w:val="single" w:sz="6" w:space="0" w:color="auto"/>
                  </w:tcBorders>
                </w:tcPr>
                <w:p w:rsidR="002149EC" w:rsidRPr="00D27993" w:rsidRDefault="00422E0C" w:rsidP="00A93A5E">
                  <w:pPr>
                    <w:spacing w:before="20"/>
                    <w:rPr>
                      <w:rFonts w:ascii="Arial" w:hAnsi="Arial" w:cs="Arial"/>
                      <w:color w:val="000000" w:themeColor="text1"/>
                      <w:sz w:val="14"/>
                      <w:szCs w:val="14"/>
                    </w:rPr>
                  </w:pPr>
                  <w:r>
                    <w:rPr>
                      <w:rFonts w:ascii="Arial" w:hAnsi="Arial" w:cs="Arial"/>
                      <w:color w:val="000000" w:themeColor="text1"/>
                      <w:sz w:val="14"/>
                      <w:szCs w:val="14"/>
                    </w:rPr>
                    <w:t>6</w:t>
                  </w:r>
                  <w:r w:rsidR="002149EC" w:rsidRPr="00E250CA">
                    <w:rPr>
                      <w:rFonts w:ascii="Arial" w:hAnsi="Arial" w:cs="Arial"/>
                      <w:color w:val="000000" w:themeColor="text1"/>
                      <w:sz w:val="14"/>
                      <w:szCs w:val="14"/>
                    </w:rPr>
                    <w:t>,</w:t>
                  </w:r>
                  <w:r>
                    <w:rPr>
                      <w:rFonts w:ascii="Arial" w:hAnsi="Arial" w:cs="Arial"/>
                      <w:color w:val="000000" w:themeColor="text1"/>
                      <w:sz w:val="14"/>
                      <w:szCs w:val="14"/>
                    </w:rPr>
                    <w:t>25</w:t>
                  </w:r>
                </w:p>
              </w:tc>
              <w:tc>
                <w:tcPr>
                  <w:tcW w:w="633" w:type="dxa"/>
                  <w:tcBorders>
                    <w:top w:val="single" w:sz="6" w:space="0" w:color="auto"/>
                    <w:left w:val="single" w:sz="6" w:space="0" w:color="auto"/>
                    <w:bottom w:val="single" w:sz="6" w:space="0" w:color="auto"/>
                    <w:right w:val="single" w:sz="6" w:space="0" w:color="auto"/>
                  </w:tcBorders>
                </w:tcPr>
                <w:p w:rsidR="002149EC" w:rsidRPr="00E250CA" w:rsidRDefault="00285619" w:rsidP="003502BA">
                  <w:pPr>
                    <w:spacing w:before="20"/>
                    <w:rPr>
                      <w:rFonts w:ascii="Arial" w:hAnsi="Arial" w:cs="Arial"/>
                      <w:color w:val="000000" w:themeColor="text1"/>
                      <w:sz w:val="14"/>
                      <w:szCs w:val="14"/>
                    </w:rPr>
                  </w:pPr>
                  <w:r>
                    <w:rPr>
                      <w:rFonts w:ascii="Arial" w:hAnsi="Arial" w:cs="Arial"/>
                      <w:color w:val="000000" w:themeColor="text1"/>
                      <w:sz w:val="14"/>
                      <w:szCs w:val="14"/>
                    </w:rPr>
                    <w:t>1</w:t>
                  </w:r>
                  <w:r w:rsidR="00993D8F">
                    <w:rPr>
                      <w:rFonts w:ascii="Arial" w:hAnsi="Arial" w:cs="Arial"/>
                      <w:color w:val="000000" w:themeColor="text1"/>
                      <w:sz w:val="14"/>
                      <w:szCs w:val="14"/>
                    </w:rPr>
                    <w:t>7</w:t>
                  </w:r>
                  <w:r>
                    <w:rPr>
                      <w:rFonts w:ascii="Arial" w:hAnsi="Arial" w:cs="Arial"/>
                      <w:color w:val="000000" w:themeColor="text1"/>
                      <w:sz w:val="14"/>
                      <w:szCs w:val="14"/>
                    </w:rPr>
                    <w:t>,</w:t>
                  </w:r>
                  <w:r w:rsidR="00993D8F">
                    <w:rPr>
                      <w:rFonts w:ascii="Arial" w:hAnsi="Arial" w:cs="Arial"/>
                      <w:color w:val="000000" w:themeColor="text1"/>
                      <w:sz w:val="14"/>
                      <w:szCs w:val="14"/>
                    </w:rPr>
                    <w:t>58</w:t>
                  </w:r>
                  <w:r w:rsidR="002149EC" w:rsidRPr="00E250CA">
                    <w:rPr>
                      <w:rFonts w:ascii="Arial" w:hAnsi="Arial" w:cs="Arial"/>
                      <w:color w:val="000000" w:themeColor="text1"/>
                      <w:sz w:val="14"/>
                      <w:szCs w:val="14"/>
                    </w:rPr>
                    <w:t>%</w:t>
                  </w:r>
                </w:p>
              </w:tc>
            </w:tr>
            <w:tr w:rsidR="002149EC" w:rsidRPr="00E250CA" w:rsidTr="00A93A5E">
              <w:trPr>
                <w:trHeight w:hRule="exact" w:val="227"/>
              </w:trPr>
              <w:tc>
                <w:tcPr>
                  <w:tcW w:w="182" w:type="dxa"/>
                  <w:tcBorders>
                    <w:top w:val="nil"/>
                    <w:left w:val="single" w:sz="4" w:space="0" w:color="auto"/>
                    <w:bottom w:val="nil"/>
                    <w:right w:val="single" w:sz="4" w:space="0" w:color="auto"/>
                  </w:tcBorders>
                </w:tcPr>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904" w:type="dxa"/>
                  <w:vMerge w:val="restart"/>
                  <w:tcBorders>
                    <w:top w:val="single" w:sz="6" w:space="0" w:color="auto"/>
                    <w:left w:val="single" w:sz="4"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зарплата мех-ров</w:t>
                  </w:r>
                </w:p>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783" w:type="dxa"/>
                  <w:vMerge w:val="restart"/>
                  <w:tcBorders>
                    <w:top w:val="single" w:sz="6" w:space="0" w:color="auto"/>
                    <w:left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1,77</w:t>
                  </w:r>
                </w:p>
              </w:tc>
              <w:tc>
                <w:tcPr>
                  <w:tcW w:w="634" w:type="dxa"/>
                  <w:vMerge w:val="restart"/>
                  <w:tcBorders>
                    <w:top w:val="single" w:sz="6" w:space="0" w:color="auto"/>
                    <w:left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1,52</w:t>
                  </w:r>
                  <w:r w:rsidR="002149EC" w:rsidRPr="00E250CA">
                    <w:rPr>
                      <w:rFonts w:ascii="Arial" w:hAnsi="Arial" w:cs="Arial"/>
                      <w:color w:val="000000" w:themeColor="text1"/>
                      <w:sz w:val="14"/>
                      <w:szCs w:val="14"/>
                    </w:rPr>
                    <w:t>%</w:t>
                  </w:r>
                </w:p>
                <w:p w:rsidR="002149EC" w:rsidRPr="00E250CA" w:rsidRDefault="002149EC" w:rsidP="00A93A5E">
                  <w:pPr>
                    <w:spacing w:before="20"/>
                    <w:rPr>
                      <w:rFonts w:ascii="Arial" w:hAnsi="Arial" w:cs="Arial"/>
                      <w:color w:val="000000" w:themeColor="text1"/>
                      <w:sz w:val="14"/>
                      <w:szCs w:val="14"/>
                    </w:rPr>
                  </w:pPr>
                </w:p>
              </w:tc>
              <w:tc>
                <w:tcPr>
                  <w:tcW w:w="793" w:type="dxa"/>
                  <w:vMerge w:val="restart"/>
                  <w:tcBorders>
                    <w:top w:val="single" w:sz="6" w:space="0" w:color="auto"/>
                    <w:left w:val="single" w:sz="6" w:space="0" w:color="auto"/>
                    <w:right w:val="single" w:sz="4" w:space="0" w:color="auto"/>
                  </w:tcBorders>
                </w:tcPr>
                <w:p w:rsidR="002149EC" w:rsidRPr="00D27993" w:rsidRDefault="003502BA" w:rsidP="00A93A5E">
                  <w:pPr>
                    <w:spacing w:before="20"/>
                    <w:rPr>
                      <w:rFonts w:ascii="Arial" w:hAnsi="Arial" w:cs="Arial"/>
                      <w:color w:val="000000" w:themeColor="text1"/>
                      <w:sz w:val="14"/>
                      <w:szCs w:val="14"/>
                    </w:rPr>
                  </w:pPr>
                  <w:r>
                    <w:rPr>
                      <w:rFonts w:ascii="Arial" w:hAnsi="Arial" w:cs="Arial"/>
                      <w:color w:val="000000" w:themeColor="text1"/>
                      <w:sz w:val="14"/>
                      <w:szCs w:val="14"/>
                    </w:rPr>
                    <w:t>29</w:t>
                  </w:r>
                  <w:r w:rsidR="002149EC" w:rsidRPr="00E250CA">
                    <w:rPr>
                      <w:rFonts w:ascii="Arial" w:hAnsi="Arial" w:cs="Arial"/>
                      <w:color w:val="000000" w:themeColor="text1"/>
                      <w:sz w:val="14"/>
                      <w:szCs w:val="14"/>
                    </w:rPr>
                    <w:t>,</w:t>
                  </w:r>
                  <w:r w:rsidR="004B78DF" w:rsidRPr="00D27993">
                    <w:rPr>
                      <w:rFonts w:ascii="Arial" w:hAnsi="Arial" w:cs="Arial"/>
                      <w:color w:val="000000" w:themeColor="text1"/>
                      <w:sz w:val="14"/>
                      <w:szCs w:val="14"/>
                    </w:rPr>
                    <w:t>26</w:t>
                  </w:r>
                </w:p>
              </w:tc>
              <w:tc>
                <w:tcPr>
                  <w:tcW w:w="588" w:type="dxa"/>
                  <w:vMerge w:val="restart"/>
                  <w:tcBorders>
                    <w:top w:val="single" w:sz="6" w:space="0" w:color="auto"/>
                    <w:left w:val="single" w:sz="4" w:space="0" w:color="auto"/>
                    <w:right w:val="single" w:sz="6" w:space="0" w:color="auto"/>
                  </w:tcBorders>
                </w:tcPr>
                <w:p w:rsidR="002149EC" w:rsidRPr="00D27993" w:rsidRDefault="002149EC" w:rsidP="006F22E8">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r w:rsidR="00E22C43">
                    <w:rPr>
                      <w:rFonts w:ascii="Arial" w:hAnsi="Arial" w:cs="Arial"/>
                      <w:color w:val="000000" w:themeColor="text1"/>
                      <w:sz w:val="14"/>
                      <w:szCs w:val="14"/>
                    </w:rPr>
                    <w:t>6</w:t>
                  </w:r>
                  <w:r w:rsidRPr="00E250CA">
                    <w:rPr>
                      <w:rFonts w:ascii="Arial" w:hAnsi="Arial" w:cs="Arial"/>
                      <w:color w:val="000000" w:themeColor="text1"/>
                      <w:sz w:val="14"/>
                      <w:szCs w:val="14"/>
                    </w:rPr>
                    <w:t>,</w:t>
                  </w:r>
                  <w:r w:rsidR="004B78DF">
                    <w:rPr>
                      <w:rFonts w:ascii="Arial" w:hAnsi="Arial" w:cs="Arial"/>
                      <w:color w:val="000000" w:themeColor="text1"/>
                      <w:sz w:val="14"/>
                      <w:szCs w:val="14"/>
                    </w:rPr>
                    <w:t>5</w:t>
                  </w:r>
                  <w:r w:rsidR="004B78DF" w:rsidRPr="00D27993">
                    <w:rPr>
                      <w:rFonts w:ascii="Arial" w:hAnsi="Arial" w:cs="Arial"/>
                      <w:color w:val="000000" w:themeColor="text1"/>
                      <w:sz w:val="14"/>
                      <w:szCs w:val="14"/>
                    </w:rPr>
                    <w:t>7</w:t>
                  </w:r>
                </w:p>
              </w:tc>
              <w:tc>
                <w:tcPr>
                  <w:tcW w:w="633" w:type="dxa"/>
                  <w:vMerge w:val="restart"/>
                  <w:tcBorders>
                    <w:top w:val="single" w:sz="6" w:space="0" w:color="auto"/>
                    <w:left w:val="single" w:sz="6" w:space="0" w:color="auto"/>
                    <w:right w:val="single" w:sz="6" w:space="0" w:color="auto"/>
                  </w:tcBorders>
                </w:tcPr>
                <w:p w:rsidR="002149EC" w:rsidRPr="00E250CA" w:rsidRDefault="00285619" w:rsidP="00A93A5E">
                  <w:pPr>
                    <w:spacing w:before="20"/>
                    <w:rPr>
                      <w:rFonts w:ascii="Arial" w:hAnsi="Arial" w:cs="Arial"/>
                      <w:color w:val="000000" w:themeColor="text1"/>
                      <w:sz w:val="14"/>
                      <w:szCs w:val="14"/>
                    </w:rPr>
                  </w:pPr>
                  <w:r>
                    <w:rPr>
                      <w:rFonts w:ascii="Arial" w:hAnsi="Arial" w:cs="Arial"/>
                      <w:color w:val="000000" w:themeColor="text1"/>
                      <w:sz w:val="14"/>
                      <w:szCs w:val="14"/>
                    </w:rPr>
                    <w:t>4,</w:t>
                  </w:r>
                  <w:r w:rsidR="00993D8F">
                    <w:rPr>
                      <w:rFonts w:ascii="Arial" w:hAnsi="Arial" w:cs="Arial"/>
                      <w:color w:val="000000" w:themeColor="text1"/>
                      <w:sz w:val="14"/>
                      <w:szCs w:val="14"/>
                    </w:rPr>
                    <w:t>39</w:t>
                  </w:r>
                  <w:r w:rsidR="002149EC" w:rsidRPr="00E250CA">
                    <w:rPr>
                      <w:rFonts w:ascii="Arial" w:hAnsi="Arial" w:cs="Arial"/>
                      <w:color w:val="000000" w:themeColor="text1"/>
                      <w:sz w:val="14"/>
                      <w:szCs w:val="14"/>
                    </w:rPr>
                    <w:t>%</w:t>
                  </w:r>
                </w:p>
              </w:tc>
            </w:tr>
            <w:tr w:rsidR="002149EC" w:rsidRPr="00E250CA" w:rsidTr="00A93A5E">
              <w:trPr>
                <w:trHeight w:hRule="exact" w:val="227"/>
              </w:trPr>
              <w:tc>
                <w:tcPr>
                  <w:tcW w:w="182" w:type="dxa"/>
                  <w:tcBorders>
                    <w:top w:val="nil"/>
                    <w:left w:val="single" w:sz="4" w:space="0" w:color="auto"/>
                    <w:bottom w:val="nil"/>
                    <w:right w:val="single" w:sz="4" w:space="0" w:color="auto"/>
                  </w:tcBorders>
                </w:tcPr>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904" w:type="dxa"/>
                  <w:vMerge/>
                  <w:tcBorders>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783" w:type="dxa"/>
                  <w:vMerge/>
                  <w:tcBorders>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4" w:type="dxa"/>
                  <w:vMerge/>
                  <w:tcBorders>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793" w:type="dxa"/>
                  <w:vMerge/>
                  <w:tcBorders>
                    <w:left w:val="single" w:sz="6" w:space="0" w:color="auto"/>
                    <w:bottom w:val="single" w:sz="6" w:space="0" w:color="auto"/>
                    <w:right w:val="single" w:sz="4" w:space="0" w:color="auto"/>
                  </w:tcBorders>
                </w:tcPr>
                <w:p w:rsidR="002149EC" w:rsidRPr="00E250CA" w:rsidRDefault="002149EC" w:rsidP="00A93A5E">
                  <w:pPr>
                    <w:spacing w:before="20"/>
                    <w:rPr>
                      <w:rFonts w:ascii="Arial" w:hAnsi="Arial" w:cs="Arial"/>
                      <w:color w:val="000000" w:themeColor="text1"/>
                      <w:sz w:val="14"/>
                      <w:szCs w:val="14"/>
                    </w:rPr>
                  </w:pPr>
                </w:p>
              </w:tc>
              <w:tc>
                <w:tcPr>
                  <w:tcW w:w="588" w:type="dxa"/>
                  <w:vMerge/>
                  <w:tcBorders>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3" w:type="dxa"/>
                  <w:vMerge/>
                  <w:tcBorders>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r>
            <w:tr w:rsidR="002149EC" w:rsidRPr="00E250CA" w:rsidTr="00A93A5E">
              <w:trPr>
                <w:trHeight w:hRule="exact" w:val="227"/>
              </w:trPr>
              <w:tc>
                <w:tcPr>
                  <w:tcW w:w="182" w:type="dxa"/>
                  <w:tcBorders>
                    <w:top w:val="nil"/>
                    <w:left w:val="single" w:sz="4" w:space="0" w:color="auto"/>
                    <w:bottom w:val="nil"/>
                    <w:right w:val="single" w:sz="4" w:space="0" w:color="auto"/>
                  </w:tcBorders>
                </w:tcPr>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6</w:t>
                  </w:r>
                </w:p>
                <w:p w:rsidR="002149EC" w:rsidRPr="00E250CA" w:rsidRDefault="002149EC" w:rsidP="00A93A5E">
                  <w:pPr>
                    <w:spacing w:before="20"/>
                    <w:rPr>
                      <w:rFonts w:ascii="Arial" w:hAnsi="Arial" w:cs="Arial"/>
                      <w:color w:val="000000" w:themeColor="text1"/>
                      <w:sz w:val="14"/>
                      <w:szCs w:val="14"/>
                    </w:rPr>
                  </w:pPr>
                </w:p>
              </w:tc>
              <w:tc>
                <w:tcPr>
                  <w:tcW w:w="904" w:type="dxa"/>
                  <w:vMerge w:val="restart"/>
                  <w:tcBorders>
                    <w:top w:val="single" w:sz="6" w:space="0" w:color="auto"/>
                    <w:left w:val="single" w:sz="4"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Накладные</w:t>
                  </w:r>
                </w:p>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расходы</w:t>
                  </w:r>
                </w:p>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783" w:type="dxa"/>
                  <w:vMerge w:val="restart"/>
                  <w:tcBorders>
                    <w:top w:val="single" w:sz="6" w:space="0" w:color="auto"/>
                    <w:left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7,74</w:t>
                  </w:r>
                </w:p>
              </w:tc>
              <w:tc>
                <w:tcPr>
                  <w:tcW w:w="634" w:type="dxa"/>
                  <w:vMerge w:val="restart"/>
                  <w:tcBorders>
                    <w:top w:val="single" w:sz="6" w:space="0" w:color="auto"/>
                    <w:left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6,65</w:t>
                  </w:r>
                  <w:r w:rsidR="002149EC" w:rsidRPr="00E250CA">
                    <w:rPr>
                      <w:rFonts w:ascii="Arial" w:hAnsi="Arial" w:cs="Arial"/>
                      <w:color w:val="000000" w:themeColor="text1"/>
                      <w:sz w:val="14"/>
                      <w:szCs w:val="14"/>
                    </w:rPr>
                    <w:t>%</w:t>
                  </w:r>
                </w:p>
                <w:p w:rsidR="002149EC" w:rsidRPr="00E250CA" w:rsidRDefault="002149EC" w:rsidP="00A93A5E">
                  <w:pPr>
                    <w:spacing w:before="20"/>
                    <w:rPr>
                      <w:rFonts w:ascii="Arial" w:hAnsi="Arial" w:cs="Arial"/>
                      <w:color w:val="000000" w:themeColor="text1"/>
                      <w:sz w:val="14"/>
                      <w:szCs w:val="14"/>
                    </w:rPr>
                  </w:pPr>
                </w:p>
              </w:tc>
              <w:tc>
                <w:tcPr>
                  <w:tcW w:w="793" w:type="dxa"/>
                  <w:vMerge w:val="restart"/>
                  <w:tcBorders>
                    <w:top w:val="single" w:sz="6" w:space="0" w:color="auto"/>
                    <w:left w:val="single" w:sz="6" w:space="0" w:color="auto"/>
                    <w:right w:val="single" w:sz="4" w:space="0" w:color="auto"/>
                  </w:tcBorders>
                </w:tcPr>
                <w:p w:rsidR="002149EC" w:rsidRPr="00D27993" w:rsidRDefault="002F1154" w:rsidP="00A93A5E">
                  <w:pPr>
                    <w:spacing w:before="20"/>
                    <w:rPr>
                      <w:rFonts w:ascii="Arial" w:hAnsi="Arial" w:cs="Arial"/>
                      <w:color w:val="000000" w:themeColor="text1"/>
                      <w:sz w:val="14"/>
                      <w:szCs w:val="14"/>
                    </w:rPr>
                  </w:pPr>
                  <w:r>
                    <w:rPr>
                      <w:rFonts w:ascii="Arial" w:hAnsi="Arial" w:cs="Arial"/>
                      <w:color w:val="000000" w:themeColor="text1"/>
                      <w:sz w:val="14"/>
                      <w:szCs w:val="14"/>
                    </w:rPr>
                    <w:t>105</w:t>
                  </w:r>
                  <w:r w:rsidR="002149EC" w:rsidRPr="00E250CA">
                    <w:rPr>
                      <w:rFonts w:ascii="Arial" w:hAnsi="Arial" w:cs="Arial"/>
                      <w:color w:val="000000" w:themeColor="text1"/>
                      <w:sz w:val="14"/>
                      <w:szCs w:val="14"/>
                    </w:rPr>
                    <w:t>,</w:t>
                  </w:r>
                  <w:r>
                    <w:rPr>
                      <w:rFonts w:ascii="Arial" w:hAnsi="Arial" w:cs="Arial"/>
                      <w:color w:val="000000" w:themeColor="text1"/>
                      <w:sz w:val="14"/>
                      <w:szCs w:val="14"/>
                    </w:rPr>
                    <w:t>14</w:t>
                  </w:r>
                </w:p>
              </w:tc>
              <w:tc>
                <w:tcPr>
                  <w:tcW w:w="588" w:type="dxa"/>
                  <w:vMerge w:val="restart"/>
                  <w:tcBorders>
                    <w:top w:val="single" w:sz="6" w:space="0" w:color="auto"/>
                    <w:left w:val="single" w:sz="4"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3" w:type="dxa"/>
                  <w:vMerge w:val="restart"/>
                  <w:tcBorders>
                    <w:top w:val="single" w:sz="6" w:space="0" w:color="auto"/>
                    <w:left w:val="single" w:sz="6" w:space="0" w:color="auto"/>
                    <w:right w:val="single" w:sz="6" w:space="0" w:color="auto"/>
                  </w:tcBorders>
                </w:tcPr>
                <w:p w:rsidR="002149EC" w:rsidRPr="00E250CA" w:rsidRDefault="00285619" w:rsidP="003502BA">
                  <w:pPr>
                    <w:spacing w:before="20"/>
                    <w:rPr>
                      <w:rFonts w:ascii="Arial" w:hAnsi="Arial" w:cs="Arial"/>
                      <w:color w:val="000000" w:themeColor="text1"/>
                      <w:sz w:val="14"/>
                      <w:szCs w:val="14"/>
                    </w:rPr>
                  </w:pPr>
                  <w:r>
                    <w:rPr>
                      <w:rFonts w:ascii="Arial" w:hAnsi="Arial" w:cs="Arial"/>
                      <w:color w:val="000000" w:themeColor="text1"/>
                      <w:sz w:val="14"/>
                      <w:szCs w:val="14"/>
                    </w:rPr>
                    <w:t>1</w:t>
                  </w:r>
                  <w:r w:rsidR="00993D8F">
                    <w:rPr>
                      <w:rFonts w:ascii="Arial" w:hAnsi="Arial" w:cs="Arial"/>
                      <w:color w:val="000000" w:themeColor="text1"/>
                      <w:sz w:val="14"/>
                      <w:szCs w:val="14"/>
                    </w:rPr>
                    <w:t>5</w:t>
                  </w:r>
                  <w:r>
                    <w:rPr>
                      <w:rFonts w:ascii="Arial" w:hAnsi="Arial" w:cs="Arial"/>
                      <w:color w:val="000000" w:themeColor="text1"/>
                      <w:sz w:val="14"/>
                      <w:szCs w:val="14"/>
                    </w:rPr>
                    <w:t>,</w:t>
                  </w:r>
                  <w:r w:rsidR="00993D8F">
                    <w:rPr>
                      <w:rFonts w:ascii="Arial" w:hAnsi="Arial" w:cs="Arial"/>
                      <w:color w:val="000000" w:themeColor="text1"/>
                      <w:sz w:val="14"/>
                      <w:szCs w:val="14"/>
                    </w:rPr>
                    <w:t>7</w:t>
                  </w:r>
                  <w:r w:rsidRPr="00D27993">
                    <w:rPr>
                      <w:rFonts w:ascii="Arial" w:hAnsi="Arial" w:cs="Arial"/>
                      <w:color w:val="000000" w:themeColor="text1"/>
                      <w:sz w:val="14"/>
                      <w:szCs w:val="14"/>
                    </w:rPr>
                    <w:t>7</w:t>
                  </w:r>
                  <w:r w:rsidR="002149EC" w:rsidRPr="00E250CA">
                    <w:rPr>
                      <w:rFonts w:ascii="Arial" w:hAnsi="Arial" w:cs="Arial"/>
                      <w:color w:val="000000" w:themeColor="text1"/>
                      <w:sz w:val="14"/>
                      <w:szCs w:val="14"/>
                    </w:rPr>
                    <w:t>%</w:t>
                  </w:r>
                </w:p>
              </w:tc>
            </w:tr>
            <w:tr w:rsidR="002149EC" w:rsidRPr="00E250CA" w:rsidTr="00A93A5E">
              <w:trPr>
                <w:trHeight w:hRule="exact" w:val="227"/>
              </w:trPr>
              <w:tc>
                <w:tcPr>
                  <w:tcW w:w="182" w:type="dxa"/>
                  <w:tcBorders>
                    <w:top w:val="nil"/>
                    <w:left w:val="single" w:sz="4" w:space="0" w:color="auto"/>
                    <w:bottom w:val="nil"/>
                    <w:right w:val="single" w:sz="4" w:space="0" w:color="auto"/>
                  </w:tcBorders>
                </w:tcPr>
                <w:p w:rsidR="002149EC" w:rsidRPr="00E250CA" w:rsidRDefault="002149EC" w:rsidP="00A93A5E">
                  <w:pPr>
                    <w:spacing w:before="20"/>
                    <w:rPr>
                      <w:rFonts w:ascii="Arial" w:hAnsi="Arial" w:cs="Arial"/>
                      <w:color w:val="000000" w:themeColor="text1"/>
                      <w:sz w:val="14"/>
                      <w:szCs w:val="14"/>
                    </w:rPr>
                  </w:pPr>
                </w:p>
                <w:p w:rsidR="002149EC" w:rsidRPr="00E250CA" w:rsidRDefault="002149EC" w:rsidP="00A93A5E">
                  <w:pPr>
                    <w:spacing w:before="20"/>
                    <w:rPr>
                      <w:rFonts w:ascii="Arial" w:hAnsi="Arial" w:cs="Arial"/>
                      <w:color w:val="000000" w:themeColor="text1"/>
                      <w:sz w:val="14"/>
                      <w:szCs w:val="14"/>
                    </w:rPr>
                  </w:pPr>
                </w:p>
              </w:tc>
              <w:tc>
                <w:tcPr>
                  <w:tcW w:w="904" w:type="dxa"/>
                  <w:vMerge/>
                  <w:tcBorders>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783" w:type="dxa"/>
                  <w:vMerge/>
                  <w:tcBorders>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4" w:type="dxa"/>
                  <w:vMerge/>
                  <w:tcBorders>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793" w:type="dxa"/>
                  <w:vMerge/>
                  <w:tcBorders>
                    <w:left w:val="single" w:sz="6" w:space="0" w:color="auto"/>
                    <w:bottom w:val="single" w:sz="6" w:space="0" w:color="auto"/>
                    <w:right w:val="single" w:sz="4" w:space="0" w:color="auto"/>
                  </w:tcBorders>
                </w:tcPr>
                <w:p w:rsidR="002149EC" w:rsidRPr="00E250CA" w:rsidRDefault="002149EC" w:rsidP="00A93A5E">
                  <w:pPr>
                    <w:spacing w:before="20"/>
                    <w:rPr>
                      <w:rFonts w:ascii="Arial" w:hAnsi="Arial" w:cs="Arial"/>
                      <w:color w:val="000000" w:themeColor="text1"/>
                      <w:sz w:val="14"/>
                      <w:szCs w:val="14"/>
                    </w:rPr>
                  </w:pPr>
                </w:p>
              </w:tc>
              <w:tc>
                <w:tcPr>
                  <w:tcW w:w="588" w:type="dxa"/>
                  <w:vMerge/>
                  <w:tcBorders>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3" w:type="dxa"/>
                  <w:vMerge/>
                  <w:tcBorders>
                    <w:left w:val="single" w:sz="6"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r>
            <w:tr w:rsidR="002149EC" w:rsidRPr="00E250CA" w:rsidTr="00A93A5E">
              <w:trPr>
                <w:trHeight w:hRule="exact" w:val="420"/>
              </w:trPr>
              <w:tc>
                <w:tcPr>
                  <w:tcW w:w="182" w:type="dxa"/>
                  <w:tcBorders>
                    <w:top w:val="nil"/>
                    <w:left w:val="single" w:sz="4" w:space="0" w:color="auto"/>
                    <w:bottom w:val="single" w:sz="4" w:space="0" w:color="auto"/>
                    <w:right w:val="single" w:sz="4" w:space="0" w:color="auto"/>
                  </w:tcBorders>
                </w:tcPr>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7</w:t>
                  </w:r>
                </w:p>
                <w:p w:rsidR="002149EC" w:rsidRPr="00E250CA" w:rsidRDefault="002149EC" w:rsidP="00A93A5E">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 xml:space="preserve">Сметная </w:t>
                  </w:r>
                  <w:proofErr w:type="spellStart"/>
                  <w:r w:rsidRPr="00E250CA">
                    <w:rPr>
                      <w:rFonts w:ascii="Arial" w:hAnsi="Arial" w:cs="Arial"/>
                      <w:color w:val="000000" w:themeColor="text1"/>
                      <w:sz w:val="14"/>
                      <w:szCs w:val="14"/>
                    </w:rPr>
                    <w:t>приб</w:t>
                  </w:r>
                  <w:proofErr w:type="spellEnd"/>
                  <w:r w:rsidRPr="00E250CA">
                    <w:rPr>
                      <w:rFonts w:ascii="Arial" w:hAnsi="Arial" w:cs="Arial"/>
                      <w:color w:val="000000" w:themeColor="text1"/>
                      <w:sz w:val="14"/>
                      <w:szCs w:val="14"/>
                    </w:rPr>
                    <w:t>.</w:t>
                  </w:r>
                </w:p>
              </w:tc>
              <w:tc>
                <w:tcPr>
                  <w:tcW w:w="783" w:type="dxa"/>
                  <w:tcBorders>
                    <w:top w:val="single" w:sz="6" w:space="0" w:color="auto"/>
                    <w:left w:val="single" w:sz="6" w:space="0" w:color="auto"/>
                    <w:bottom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4,74</w:t>
                  </w:r>
                </w:p>
              </w:tc>
              <w:tc>
                <w:tcPr>
                  <w:tcW w:w="634" w:type="dxa"/>
                  <w:tcBorders>
                    <w:top w:val="single" w:sz="6" w:space="0" w:color="auto"/>
                    <w:left w:val="single" w:sz="6" w:space="0" w:color="auto"/>
                    <w:bottom w:val="single" w:sz="6" w:space="0" w:color="auto"/>
                    <w:right w:val="single" w:sz="6" w:space="0" w:color="auto"/>
                  </w:tcBorders>
                </w:tcPr>
                <w:p w:rsidR="002149EC" w:rsidRPr="00E250CA" w:rsidRDefault="00C76576"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4,07</w:t>
                  </w:r>
                  <w:r w:rsidR="002149EC" w:rsidRPr="00E250CA">
                    <w:rPr>
                      <w:rFonts w:ascii="Arial" w:hAnsi="Arial" w:cs="Arial"/>
                      <w:color w:val="000000" w:themeColor="text1"/>
                      <w:sz w:val="14"/>
                      <w:szCs w:val="14"/>
                    </w:rPr>
                    <w:t>%</w:t>
                  </w:r>
                </w:p>
                <w:p w:rsidR="002149EC" w:rsidRPr="00E250CA" w:rsidRDefault="002149EC"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149EC" w:rsidRPr="00D27993" w:rsidRDefault="003502BA" w:rsidP="00A93A5E">
                  <w:pPr>
                    <w:spacing w:before="20"/>
                    <w:rPr>
                      <w:rFonts w:ascii="Arial" w:hAnsi="Arial" w:cs="Arial"/>
                      <w:color w:val="000000" w:themeColor="text1"/>
                      <w:sz w:val="14"/>
                      <w:szCs w:val="14"/>
                    </w:rPr>
                  </w:pPr>
                  <w:r>
                    <w:rPr>
                      <w:rFonts w:ascii="Arial" w:hAnsi="Arial" w:cs="Arial"/>
                      <w:color w:val="000000" w:themeColor="text1"/>
                      <w:sz w:val="14"/>
                      <w:szCs w:val="14"/>
                    </w:rPr>
                    <w:t>62</w:t>
                  </w:r>
                  <w:r w:rsidR="002149EC" w:rsidRPr="00E250CA">
                    <w:rPr>
                      <w:rFonts w:ascii="Arial" w:hAnsi="Arial" w:cs="Arial"/>
                      <w:color w:val="000000" w:themeColor="text1"/>
                      <w:sz w:val="14"/>
                      <w:szCs w:val="14"/>
                    </w:rPr>
                    <w:t>,</w:t>
                  </w:r>
                  <w:r w:rsidR="004B78DF">
                    <w:rPr>
                      <w:rFonts w:ascii="Arial" w:hAnsi="Arial" w:cs="Arial"/>
                      <w:color w:val="000000" w:themeColor="text1"/>
                      <w:sz w:val="14"/>
                      <w:szCs w:val="14"/>
                    </w:rPr>
                    <w:t>8</w:t>
                  </w:r>
                  <w:r w:rsidR="004B78DF" w:rsidRPr="00D27993">
                    <w:rPr>
                      <w:rFonts w:ascii="Arial" w:hAnsi="Arial" w:cs="Arial"/>
                      <w:color w:val="000000" w:themeColor="text1"/>
                      <w:sz w:val="14"/>
                      <w:szCs w:val="14"/>
                    </w:rPr>
                    <w:t>9</w:t>
                  </w:r>
                </w:p>
              </w:tc>
              <w:tc>
                <w:tcPr>
                  <w:tcW w:w="588" w:type="dxa"/>
                  <w:tcBorders>
                    <w:top w:val="single" w:sz="6" w:space="0" w:color="auto"/>
                    <w:left w:val="single" w:sz="4" w:space="0" w:color="auto"/>
                    <w:bottom w:val="single" w:sz="6" w:space="0" w:color="auto"/>
                    <w:right w:val="single" w:sz="6" w:space="0" w:color="auto"/>
                  </w:tcBorders>
                </w:tcPr>
                <w:p w:rsidR="002149EC" w:rsidRPr="00E250CA" w:rsidRDefault="002149EC" w:rsidP="00A93A5E">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149EC" w:rsidRPr="00E250CA" w:rsidRDefault="00285619" w:rsidP="00993D8F">
                  <w:pPr>
                    <w:spacing w:before="20"/>
                    <w:rPr>
                      <w:rFonts w:ascii="Arial" w:hAnsi="Arial" w:cs="Arial"/>
                      <w:color w:val="000000" w:themeColor="text1"/>
                      <w:sz w:val="14"/>
                      <w:szCs w:val="14"/>
                    </w:rPr>
                  </w:pPr>
                  <w:r>
                    <w:rPr>
                      <w:rFonts w:ascii="Arial" w:hAnsi="Arial" w:cs="Arial"/>
                      <w:color w:val="000000" w:themeColor="text1"/>
                      <w:sz w:val="14"/>
                      <w:szCs w:val="14"/>
                    </w:rPr>
                    <w:t xml:space="preserve"> 9,</w:t>
                  </w:r>
                  <w:r w:rsidR="00993D8F">
                    <w:rPr>
                      <w:rFonts w:ascii="Arial" w:hAnsi="Arial" w:cs="Arial"/>
                      <w:color w:val="000000" w:themeColor="text1"/>
                      <w:sz w:val="14"/>
                      <w:szCs w:val="14"/>
                    </w:rPr>
                    <w:t>43</w:t>
                  </w:r>
                  <w:r w:rsidR="002149EC" w:rsidRPr="00E250CA">
                    <w:rPr>
                      <w:rFonts w:ascii="Arial" w:hAnsi="Arial" w:cs="Arial"/>
                      <w:color w:val="000000" w:themeColor="text1"/>
                      <w:sz w:val="14"/>
                      <w:szCs w:val="14"/>
                    </w:rPr>
                    <w:t>%</w:t>
                  </w:r>
                </w:p>
              </w:tc>
            </w:tr>
          </w:tbl>
          <w:p w:rsidR="00EC72C5" w:rsidRPr="00E250CA" w:rsidRDefault="00EC72C5" w:rsidP="002149EC">
            <w:pPr>
              <w:ind w:right="-55"/>
              <w:rPr>
                <w:rFonts w:ascii="Arial" w:hAnsi="Arial" w:cs="Arial"/>
                <w:color w:val="000000" w:themeColor="text1"/>
                <w:sz w:val="22"/>
                <w:szCs w:val="22"/>
              </w:rPr>
            </w:pPr>
            <w:r w:rsidRPr="00E250CA">
              <w:rPr>
                <w:rFonts w:ascii="Arial" w:hAnsi="Arial" w:cs="Arial"/>
                <w:color w:val="000000" w:themeColor="text1"/>
                <w:sz w:val="22"/>
                <w:szCs w:val="22"/>
              </w:rPr>
              <w:lastRenderedPageBreak/>
              <w:t xml:space="preserve">Расшифровка индекса изменения </w:t>
            </w:r>
            <w:proofErr w:type="gramStart"/>
            <w:r w:rsidRPr="00E250CA">
              <w:rPr>
                <w:rFonts w:ascii="Arial" w:hAnsi="Arial" w:cs="Arial"/>
                <w:color w:val="000000" w:themeColor="text1"/>
                <w:sz w:val="22"/>
                <w:szCs w:val="22"/>
              </w:rPr>
              <w:t>сметной</w:t>
            </w:r>
            <w:proofErr w:type="gramEnd"/>
          </w:p>
          <w:p w:rsidR="00EC72C5" w:rsidRPr="00E250CA" w:rsidRDefault="00EC72C5" w:rsidP="00EC72C5">
            <w:pPr>
              <w:ind w:right="-55"/>
              <w:rPr>
                <w:rFonts w:ascii="Arial" w:hAnsi="Arial" w:cs="Arial"/>
                <w:color w:val="000000" w:themeColor="text1"/>
                <w:sz w:val="22"/>
                <w:szCs w:val="22"/>
              </w:rPr>
            </w:pPr>
            <w:r w:rsidRPr="00E250CA">
              <w:rPr>
                <w:rFonts w:ascii="Arial" w:hAnsi="Arial" w:cs="Arial"/>
                <w:color w:val="000000" w:themeColor="text1"/>
                <w:sz w:val="22"/>
                <w:szCs w:val="22"/>
              </w:rPr>
              <w:t>стоимости кирпичного домостроения к</w:t>
            </w:r>
          </w:p>
          <w:p w:rsidR="008A0BB9" w:rsidRPr="00E250CA" w:rsidRDefault="00EC72C5" w:rsidP="00666E75">
            <w:pPr>
              <w:ind w:right="-55"/>
              <w:rPr>
                <w:rFonts w:ascii="Arial" w:hAnsi="Arial" w:cs="Arial"/>
                <w:color w:val="000000" w:themeColor="text1"/>
              </w:rPr>
            </w:pPr>
            <w:r w:rsidRPr="00E250CA">
              <w:rPr>
                <w:rFonts w:ascii="Arial" w:hAnsi="Arial" w:cs="Arial"/>
                <w:color w:val="000000" w:themeColor="text1"/>
                <w:sz w:val="22"/>
                <w:szCs w:val="22"/>
              </w:rPr>
              <w:t xml:space="preserve">нормативной базе 2001 </w:t>
            </w:r>
            <w:r w:rsidRPr="001F07B1">
              <w:rPr>
                <w:rFonts w:ascii="Arial" w:hAnsi="Arial" w:cs="Arial"/>
                <w:b/>
                <w:color w:val="000000" w:themeColor="text1"/>
                <w:sz w:val="22"/>
                <w:szCs w:val="22"/>
              </w:rPr>
              <w:t>года</w:t>
            </w:r>
            <w:r w:rsidR="00C4206F" w:rsidRPr="001F07B1">
              <w:rPr>
                <w:rFonts w:ascii="Arial" w:hAnsi="Arial" w:cs="Arial"/>
                <w:b/>
                <w:color w:val="000000" w:themeColor="text1"/>
                <w:sz w:val="22"/>
                <w:szCs w:val="22"/>
              </w:rPr>
              <w:t xml:space="preserve"> (в ред. 2014 г.)</w:t>
            </w:r>
          </w:p>
          <w:p w:rsidR="00EC72C5" w:rsidRPr="00E250CA" w:rsidRDefault="00E205BD" w:rsidP="00EC72C5">
            <w:pPr>
              <w:ind w:right="-55"/>
              <w:jc w:val="right"/>
              <w:rPr>
                <w:rFonts w:ascii="Arial" w:hAnsi="Arial" w:cs="Arial"/>
                <w:color w:val="000000" w:themeColor="text1"/>
              </w:rPr>
            </w:pPr>
            <w:r w:rsidRPr="00E250CA">
              <w:rPr>
                <w:rFonts w:ascii="Arial" w:hAnsi="Arial" w:cs="Arial"/>
                <w:color w:val="000000" w:themeColor="text1"/>
                <w:sz w:val="16"/>
                <w:szCs w:val="16"/>
              </w:rPr>
              <w:t xml:space="preserve">з/плата в расчете </w:t>
            </w:r>
            <w:r w:rsidR="007B77C7">
              <w:rPr>
                <w:rFonts w:ascii="Arial" w:hAnsi="Arial" w:cs="Arial"/>
                <w:color w:val="000000" w:themeColor="text1"/>
                <w:sz w:val="16"/>
                <w:szCs w:val="16"/>
              </w:rPr>
              <w:t>374</w:t>
            </w:r>
            <w:r w:rsidR="007B77C7" w:rsidRPr="007B77C7">
              <w:rPr>
                <w:rFonts w:ascii="Arial" w:hAnsi="Arial" w:cs="Arial"/>
                <w:color w:val="000000" w:themeColor="text1"/>
                <w:sz w:val="16"/>
                <w:szCs w:val="16"/>
              </w:rPr>
              <w:t>60</w:t>
            </w:r>
            <w:r w:rsidR="00EC72C5" w:rsidRPr="00E250CA">
              <w:rPr>
                <w:rFonts w:ascii="Arial" w:hAnsi="Arial" w:cs="Arial"/>
                <w:color w:val="000000" w:themeColor="text1"/>
                <w:sz w:val="16"/>
                <w:szCs w:val="16"/>
              </w:rPr>
              <w:t xml:space="preserve"> руб.</w:t>
            </w:r>
          </w:p>
          <w:tbl>
            <w:tblPr>
              <w:tblW w:w="0" w:type="auto"/>
              <w:tblInd w:w="40" w:type="dxa"/>
              <w:tblLayout w:type="fixed"/>
              <w:tblCellMar>
                <w:left w:w="40" w:type="dxa"/>
                <w:right w:w="40" w:type="dxa"/>
              </w:tblCellMar>
              <w:tblLook w:val="0000" w:firstRow="0" w:lastRow="0" w:firstColumn="0" w:lastColumn="0" w:noHBand="0" w:noVBand="0"/>
            </w:tblPr>
            <w:tblGrid>
              <w:gridCol w:w="182"/>
              <w:gridCol w:w="1080"/>
              <w:gridCol w:w="900"/>
              <w:gridCol w:w="633"/>
              <w:gridCol w:w="1001"/>
              <w:gridCol w:w="692"/>
            </w:tblGrid>
            <w:tr w:rsidR="00344A3D" w:rsidRPr="00E250CA" w:rsidTr="00205964">
              <w:trPr>
                <w:cantSplit/>
                <w:trHeight w:hRule="exact" w:val="227"/>
              </w:trPr>
              <w:tc>
                <w:tcPr>
                  <w:tcW w:w="182" w:type="dxa"/>
                  <w:vMerge w:val="restart"/>
                  <w:tcBorders>
                    <w:top w:val="single" w:sz="6" w:space="0" w:color="auto"/>
                    <w:left w:val="single" w:sz="6" w:space="0" w:color="auto"/>
                    <w:right w:val="single" w:sz="6" w:space="0" w:color="auto"/>
                  </w:tcBorders>
                </w:tcPr>
                <w:p w:rsidR="00344A3D" w:rsidRPr="00E250CA" w:rsidRDefault="00344A3D" w:rsidP="00205964">
                  <w:pPr>
                    <w:spacing w:before="40"/>
                    <w:rPr>
                      <w:rFonts w:ascii="Arial" w:hAnsi="Arial" w:cs="Arial"/>
                      <w:color w:val="000000" w:themeColor="text1"/>
                      <w:sz w:val="14"/>
                      <w:szCs w:val="14"/>
                    </w:rPr>
                  </w:pPr>
                  <w:r w:rsidRPr="00E250CA">
                    <w:rPr>
                      <w:rFonts w:ascii="Arial" w:hAnsi="Arial" w:cs="Arial"/>
                      <w:color w:val="000000" w:themeColor="text1"/>
                      <w:sz w:val="14"/>
                      <w:szCs w:val="14"/>
                    </w:rPr>
                    <w:t xml:space="preserve">N </w:t>
                  </w:r>
                </w:p>
              </w:tc>
              <w:tc>
                <w:tcPr>
                  <w:tcW w:w="1080" w:type="dxa"/>
                  <w:tcBorders>
                    <w:top w:val="single" w:sz="6" w:space="0" w:color="auto"/>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00" w:type="dxa"/>
                  <w:vMerge w:val="restart"/>
                  <w:tcBorders>
                    <w:top w:val="single" w:sz="6" w:space="0" w:color="auto"/>
                    <w:left w:val="single" w:sz="6" w:space="0" w:color="auto"/>
                    <w:right w:val="single" w:sz="6" w:space="0" w:color="auto"/>
                  </w:tcBorders>
                </w:tcPr>
                <w:p w:rsidR="00344A3D" w:rsidRPr="00E250CA" w:rsidRDefault="00344A3D" w:rsidP="00205964">
                  <w:pPr>
                    <w:spacing w:before="40"/>
                    <w:rPr>
                      <w:rFonts w:ascii="Arial" w:hAnsi="Arial" w:cs="Arial"/>
                      <w:color w:val="000000" w:themeColor="text1"/>
                      <w:sz w:val="14"/>
                      <w:szCs w:val="14"/>
                    </w:rPr>
                  </w:pPr>
                  <w:r w:rsidRPr="00E250CA">
                    <w:rPr>
                      <w:rFonts w:ascii="Arial" w:hAnsi="Arial" w:cs="Arial"/>
                      <w:color w:val="000000" w:themeColor="text1"/>
                      <w:sz w:val="14"/>
                      <w:szCs w:val="14"/>
                    </w:rPr>
                    <w:t>Стоимость в базе 2001 года</w:t>
                  </w:r>
                </w:p>
              </w:tc>
              <w:tc>
                <w:tcPr>
                  <w:tcW w:w="633" w:type="dxa"/>
                  <w:vMerge w:val="restart"/>
                  <w:tcBorders>
                    <w:top w:val="single" w:sz="6" w:space="0" w:color="auto"/>
                    <w:left w:val="single" w:sz="6" w:space="0" w:color="auto"/>
                    <w:right w:val="single" w:sz="6" w:space="0" w:color="auto"/>
                  </w:tcBorders>
                </w:tcPr>
                <w:p w:rsidR="00344A3D" w:rsidRPr="00E250CA" w:rsidRDefault="00344A3D" w:rsidP="00205964">
                  <w:pPr>
                    <w:spacing w:before="40"/>
                    <w:rPr>
                      <w:rFonts w:ascii="Arial" w:hAnsi="Arial" w:cs="Arial"/>
                      <w:color w:val="000000" w:themeColor="text1"/>
                      <w:sz w:val="14"/>
                      <w:szCs w:val="14"/>
                    </w:rPr>
                  </w:pPr>
                  <w:proofErr w:type="spellStart"/>
                  <w:r w:rsidRPr="00E250CA">
                    <w:rPr>
                      <w:rFonts w:ascii="Arial" w:hAnsi="Arial" w:cs="Arial"/>
                      <w:color w:val="000000" w:themeColor="text1"/>
                      <w:sz w:val="14"/>
                      <w:szCs w:val="14"/>
                    </w:rPr>
                    <w:t>Удель</w:t>
                  </w:r>
                  <w:proofErr w:type="spellEnd"/>
                  <w:r w:rsidRPr="00E250CA">
                    <w:rPr>
                      <w:rFonts w:ascii="Arial" w:hAnsi="Arial" w:cs="Arial"/>
                      <w:color w:val="000000" w:themeColor="text1"/>
                      <w:sz w:val="14"/>
                      <w:szCs w:val="14"/>
                    </w:rPr>
                    <w:t>-</w:t>
                  </w:r>
                </w:p>
                <w:p w:rsidR="00344A3D" w:rsidRPr="00E250CA" w:rsidRDefault="00344A3D" w:rsidP="00205964">
                  <w:pPr>
                    <w:spacing w:before="40"/>
                    <w:rPr>
                      <w:rFonts w:ascii="Arial" w:hAnsi="Arial" w:cs="Arial"/>
                      <w:color w:val="000000" w:themeColor="text1"/>
                      <w:sz w:val="14"/>
                      <w:szCs w:val="14"/>
                    </w:rPr>
                  </w:pPr>
                  <w:proofErr w:type="spellStart"/>
                  <w:r w:rsidRPr="00E250CA">
                    <w:rPr>
                      <w:rFonts w:ascii="Arial" w:hAnsi="Arial" w:cs="Arial"/>
                      <w:color w:val="000000" w:themeColor="text1"/>
                      <w:sz w:val="14"/>
                      <w:szCs w:val="14"/>
                    </w:rPr>
                    <w:t>ный</w:t>
                  </w:r>
                  <w:proofErr w:type="spellEnd"/>
                  <w:r w:rsidRPr="00E250CA">
                    <w:rPr>
                      <w:rFonts w:ascii="Arial" w:hAnsi="Arial" w:cs="Arial"/>
                      <w:color w:val="000000" w:themeColor="text1"/>
                      <w:sz w:val="14"/>
                      <w:szCs w:val="14"/>
                    </w:rPr>
                    <w:t xml:space="preserve"> вес</w:t>
                  </w:r>
                </w:p>
              </w:tc>
              <w:tc>
                <w:tcPr>
                  <w:tcW w:w="1693" w:type="dxa"/>
                  <w:gridSpan w:val="2"/>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стоимость по видам затрат</w:t>
                  </w:r>
                </w:p>
                <w:p w:rsidR="00344A3D" w:rsidRPr="00E250CA" w:rsidRDefault="00344A3D" w:rsidP="00205964">
                  <w:pPr>
                    <w:spacing w:before="20"/>
                    <w:rPr>
                      <w:rFonts w:ascii="Arial" w:hAnsi="Arial" w:cs="Arial"/>
                      <w:color w:val="000000" w:themeColor="text1"/>
                      <w:sz w:val="14"/>
                      <w:szCs w:val="14"/>
                    </w:rPr>
                  </w:pPr>
                </w:p>
              </w:tc>
            </w:tr>
            <w:tr w:rsidR="00250181" w:rsidRPr="00E250CA" w:rsidTr="00205964">
              <w:trPr>
                <w:cantSplit/>
                <w:trHeight w:hRule="exact" w:val="227"/>
              </w:trPr>
              <w:tc>
                <w:tcPr>
                  <w:tcW w:w="182" w:type="dxa"/>
                  <w:vMerge/>
                  <w:tcBorders>
                    <w:left w:val="single" w:sz="6" w:space="0" w:color="auto"/>
                    <w:bottom w:val="nil"/>
                    <w:right w:val="single" w:sz="6" w:space="0" w:color="auto"/>
                  </w:tcBorders>
                </w:tcPr>
                <w:p w:rsidR="00250181" w:rsidRPr="00E250CA" w:rsidRDefault="00250181" w:rsidP="00205964">
                  <w:pPr>
                    <w:spacing w:before="40"/>
                    <w:rPr>
                      <w:rFonts w:ascii="Arial" w:hAnsi="Arial" w:cs="Arial"/>
                      <w:color w:val="000000" w:themeColor="text1"/>
                      <w:sz w:val="14"/>
                      <w:szCs w:val="14"/>
                    </w:rPr>
                  </w:pPr>
                </w:p>
              </w:tc>
              <w:tc>
                <w:tcPr>
                  <w:tcW w:w="1080" w:type="dxa"/>
                  <w:vMerge w:val="restart"/>
                  <w:tcBorders>
                    <w:top w:val="nil"/>
                    <w:left w:val="single" w:sz="6" w:space="0" w:color="auto"/>
                    <w:right w:val="single" w:sz="6" w:space="0" w:color="auto"/>
                  </w:tcBorders>
                </w:tcPr>
                <w:p w:rsidR="00250181" w:rsidRPr="00E250CA" w:rsidRDefault="00250181" w:rsidP="00205964">
                  <w:pPr>
                    <w:spacing w:before="40"/>
                    <w:rPr>
                      <w:rFonts w:ascii="Arial" w:hAnsi="Arial" w:cs="Arial"/>
                      <w:color w:val="000000" w:themeColor="text1"/>
                      <w:sz w:val="14"/>
                      <w:szCs w:val="14"/>
                    </w:rPr>
                  </w:pPr>
                  <w:r w:rsidRPr="00E250CA">
                    <w:rPr>
                      <w:rFonts w:ascii="Arial" w:hAnsi="Arial" w:cs="Arial"/>
                      <w:color w:val="000000" w:themeColor="text1"/>
                      <w:sz w:val="14"/>
                      <w:szCs w:val="14"/>
                    </w:rPr>
                    <w:t>ВИДЫ ЗАТРАТ</w:t>
                  </w:r>
                </w:p>
              </w:tc>
              <w:tc>
                <w:tcPr>
                  <w:tcW w:w="900" w:type="dxa"/>
                  <w:vMerge/>
                  <w:tcBorders>
                    <w:left w:val="single" w:sz="6" w:space="0" w:color="auto"/>
                    <w:right w:val="single" w:sz="6" w:space="0" w:color="auto"/>
                  </w:tcBorders>
                </w:tcPr>
                <w:p w:rsidR="00250181" w:rsidRPr="00E250CA" w:rsidRDefault="00250181" w:rsidP="00205964">
                  <w:pPr>
                    <w:spacing w:before="40"/>
                    <w:rPr>
                      <w:rFonts w:ascii="Arial" w:hAnsi="Arial" w:cs="Arial"/>
                      <w:color w:val="000000" w:themeColor="text1"/>
                      <w:sz w:val="14"/>
                      <w:szCs w:val="14"/>
                    </w:rPr>
                  </w:pPr>
                </w:p>
              </w:tc>
              <w:tc>
                <w:tcPr>
                  <w:tcW w:w="633" w:type="dxa"/>
                  <w:vMerge/>
                  <w:tcBorders>
                    <w:left w:val="single" w:sz="6" w:space="0" w:color="auto"/>
                    <w:right w:val="single" w:sz="6" w:space="0" w:color="auto"/>
                  </w:tcBorders>
                </w:tcPr>
                <w:p w:rsidR="00250181" w:rsidRPr="00E250CA" w:rsidRDefault="00250181" w:rsidP="00205964">
                  <w:pPr>
                    <w:spacing w:before="40"/>
                    <w:rPr>
                      <w:rFonts w:ascii="Arial" w:hAnsi="Arial" w:cs="Arial"/>
                      <w:color w:val="000000" w:themeColor="text1"/>
                      <w:sz w:val="14"/>
                      <w:szCs w:val="14"/>
                    </w:rPr>
                  </w:pPr>
                </w:p>
              </w:tc>
              <w:tc>
                <w:tcPr>
                  <w:tcW w:w="1001" w:type="dxa"/>
                  <w:vMerge w:val="restart"/>
                  <w:tcBorders>
                    <w:top w:val="single" w:sz="6" w:space="0" w:color="auto"/>
                    <w:left w:val="single" w:sz="6" w:space="0" w:color="auto"/>
                    <w:right w:val="single" w:sz="6" w:space="0" w:color="auto"/>
                  </w:tcBorders>
                </w:tcPr>
                <w:p w:rsidR="00250181" w:rsidRPr="00E250CA" w:rsidRDefault="00082D3F" w:rsidP="009322A2">
                  <w:pPr>
                    <w:spacing w:before="40"/>
                    <w:rPr>
                      <w:rFonts w:ascii="Arial" w:hAnsi="Arial" w:cs="Arial"/>
                      <w:color w:val="000000" w:themeColor="text1"/>
                      <w:sz w:val="14"/>
                      <w:szCs w:val="14"/>
                    </w:rPr>
                  </w:pPr>
                  <w:r>
                    <w:rPr>
                      <w:rFonts w:ascii="Arial" w:hAnsi="Arial" w:cs="Arial"/>
                      <w:color w:val="000000" w:themeColor="text1"/>
                      <w:sz w:val="14"/>
                      <w:szCs w:val="14"/>
                      <w:lang w:val="en-US"/>
                    </w:rPr>
                    <w:t>I</w:t>
                  </w:r>
                  <w:r w:rsidR="00250181" w:rsidRPr="00250181">
                    <w:rPr>
                      <w:rFonts w:ascii="Arial" w:hAnsi="Arial" w:cs="Arial"/>
                      <w:color w:val="000000" w:themeColor="text1"/>
                      <w:sz w:val="14"/>
                      <w:szCs w:val="14"/>
                    </w:rPr>
                    <w:t xml:space="preserve"> </w:t>
                  </w:r>
                  <w:r w:rsidR="009322A2">
                    <w:rPr>
                      <w:rFonts w:ascii="Arial" w:hAnsi="Arial" w:cs="Arial"/>
                      <w:color w:val="000000" w:themeColor="text1"/>
                      <w:sz w:val="14"/>
                      <w:szCs w:val="14"/>
                    </w:rPr>
                    <w:t>квартал 2020</w:t>
                  </w:r>
                  <w:r w:rsidR="00250181">
                    <w:rPr>
                      <w:rFonts w:ascii="Arial" w:hAnsi="Arial" w:cs="Arial"/>
                      <w:color w:val="000000" w:themeColor="text1"/>
                      <w:sz w:val="14"/>
                      <w:szCs w:val="14"/>
                    </w:rPr>
                    <w:t xml:space="preserve"> г.</w:t>
                  </w:r>
                </w:p>
              </w:tc>
              <w:tc>
                <w:tcPr>
                  <w:tcW w:w="692" w:type="dxa"/>
                  <w:vMerge w:val="restart"/>
                  <w:tcBorders>
                    <w:top w:val="single" w:sz="6" w:space="0" w:color="auto"/>
                    <w:left w:val="single" w:sz="6" w:space="0" w:color="auto"/>
                    <w:right w:val="single" w:sz="6" w:space="0" w:color="auto"/>
                  </w:tcBorders>
                </w:tcPr>
                <w:p w:rsidR="00250181" w:rsidRPr="00E250CA" w:rsidRDefault="00250181" w:rsidP="00205964">
                  <w:pPr>
                    <w:spacing w:before="40"/>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Удель-ный</w:t>
                  </w:r>
                  <w:proofErr w:type="spellEnd"/>
                  <w:proofErr w:type="gramEnd"/>
                  <w:r w:rsidRPr="00E250CA">
                    <w:rPr>
                      <w:rFonts w:ascii="Arial" w:hAnsi="Arial" w:cs="Arial"/>
                      <w:color w:val="000000" w:themeColor="text1"/>
                      <w:sz w:val="14"/>
                      <w:szCs w:val="14"/>
                    </w:rPr>
                    <w:t xml:space="preserve"> вес</w:t>
                  </w:r>
                </w:p>
              </w:tc>
            </w:tr>
            <w:tr w:rsidR="00344A3D" w:rsidRPr="00E250CA" w:rsidTr="00205964">
              <w:trPr>
                <w:cantSplit/>
                <w:trHeight w:hRule="exact" w:val="227"/>
              </w:trPr>
              <w:tc>
                <w:tcPr>
                  <w:tcW w:w="182" w:type="dxa"/>
                  <w:tcBorders>
                    <w:top w:val="nil"/>
                    <w:left w:val="single" w:sz="6" w:space="0" w:color="auto"/>
                    <w:bottom w:val="single" w:sz="6" w:space="0" w:color="auto"/>
                    <w:right w:val="single" w:sz="6" w:space="0" w:color="auto"/>
                  </w:tcBorders>
                </w:tcPr>
                <w:p w:rsidR="00344A3D" w:rsidRPr="00E250CA" w:rsidRDefault="00344A3D" w:rsidP="00205964">
                  <w:pPr>
                    <w:spacing w:before="40"/>
                    <w:rPr>
                      <w:rFonts w:ascii="Arial" w:hAnsi="Arial" w:cs="Arial"/>
                      <w:color w:val="000000" w:themeColor="text1"/>
                      <w:sz w:val="14"/>
                      <w:szCs w:val="14"/>
                    </w:rPr>
                  </w:pPr>
                </w:p>
              </w:tc>
              <w:tc>
                <w:tcPr>
                  <w:tcW w:w="1080" w:type="dxa"/>
                  <w:vMerge/>
                  <w:tcBorders>
                    <w:left w:val="single" w:sz="6" w:space="0" w:color="auto"/>
                    <w:bottom w:val="single" w:sz="6" w:space="0" w:color="auto"/>
                    <w:right w:val="single" w:sz="6" w:space="0" w:color="auto"/>
                  </w:tcBorders>
                </w:tcPr>
                <w:p w:rsidR="00344A3D" w:rsidRPr="00E250CA" w:rsidRDefault="00344A3D" w:rsidP="00205964">
                  <w:pPr>
                    <w:spacing w:before="40"/>
                    <w:rPr>
                      <w:rFonts w:ascii="Arial" w:hAnsi="Arial" w:cs="Arial"/>
                      <w:color w:val="000000" w:themeColor="text1"/>
                      <w:sz w:val="14"/>
                      <w:szCs w:val="14"/>
                    </w:rPr>
                  </w:pPr>
                </w:p>
              </w:tc>
              <w:tc>
                <w:tcPr>
                  <w:tcW w:w="900" w:type="dxa"/>
                  <w:vMerge/>
                  <w:tcBorders>
                    <w:left w:val="single" w:sz="6" w:space="0" w:color="auto"/>
                    <w:bottom w:val="single" w:sz="6" w:space="0" w:color="auto"/>
                    <w:right w:val="single" w:sz="6" w:space="0" w:color="auto"/>
                  </w:tcBorders>
                </w:tcPr>
                <w:p w:rsidR="00344A3D" w:rsidRPr="00E250CA" w:rsidRDefault="00344A3D" w:rsidP="00205964">
                  <w:pPr>
                    <w:spacing w:before="40"/>
                    <w:rPr>
                      <w:rFonts w:ascii="Arial" w:hAnsi="Arial" w:cs="Arial"/>
                      <w:color w:val="000000" w:themeColor="text1"/>
                      <w:sz w:val="14"/>
                      <w:szCs w:val="14"/>
                    </w:rPr>
                  </w:pPr>
                </w:p>
              </w:tc>
              <w:tc>
                <w:tcPr>
                  <w:tcW w:w="633" w:type="dxa"/>
                  <w:vMerge/>
                  <w:tcBorders>
                    <w:left w:val="single" w:sz="6" w:space="0" w:color="auto"/>
                    <w:bottom w:val="single" w:sz="6" w:space="0" w:color="auto"/>
                    <w:right w:val="single" w:sz="6" w:space="0" w:color="auto"/>
                  </w:tcBorders>
                </w:tcPr>
                <w:p w:rsidR="00344A3D" w:rsidRPr="00E250CA" w:rsidRDefault="00344A3D" w:rsidP="00205964">
                  <w:pPr>
                    <w:spacing w:before="40"/>
                    <w:rPr>
                      <w:rFonts w:ascii="Arial" w:hAnsi="Arial" w:cs="Arial"/>
                      <w:color w:val="000000" w:themeColor="text1"/>
                      <w:sz w:val="14"/>
                      <w:szCs w:val="14"/>
                    </w:rPr>
                  </w:pPr>
                </w:p>
              </w:tc>
              <w:tc>
                <w:tcPr>
                  <w:tcW w:w="1001" w:type="dxa"/>
                  <w:vMerge/>
                  <w:tcBorders>
                    <w:left w:val="single" w:sz="6" w:space="0" w:color="auto"/>
                    <w:bottom w:val="single" w:sz="6" w:space="0" w:color="auto"/>
                    <w:right w:val="single" w:sz="6" w:space="0" w:color="auto"/>
                  </w:tcBorders>
                </w:tcPr>
                <w:p w:rsidR="00344A3D" w:rsidRPr="00E250CA" w:rsidRDefault="00344A3D" w:rsidP="00205964">
                  <w:pPr>
                    <w:spacing w:before="40"/>
                    <w:rPr>
                      <w:rFonts w:ascii="Arial" w:hAnsi="Arial" w:cs="Arial"/>
                      <w:color w:val="000000" w:themeColor="text1"/>
                      <w:sz w:val="14"/>
                      <w:szCs w:val="14"/>
                    </w:rPr>
                  </w:pPr>
                </w:p>
              </w:tc>
              <w:tc>
                <w:tcPr>
                  <w:tcW w:w="692" w:type="dxa"/>
                  <w:vMerge/>
                  <w:tcBorders>
                    <w:left w:val="single" w:sz="6" w:space="0" w:color="auto"/>
                    <w:bottom w:val="single" w:sz="6" w:space="0" w:color="auto"/>
                    <w:right w:val="single" w:sz="6" w:space="0" w:color="auto"/>
                  </w:tcBorders>
                </w:tcPr>
                <w:p w:rsidR="00344A3D" w:rsidRPr="00E250CA" w:rsidRDefault="00344A3D" w:rsidP="00205964">
                  <w:pPr>
                    <w:spacing w:before="40"/>
                    <w:rPr>
                      <w:rFonts w:ascii="Arial" w:hAnsi="Arial" w:cs="Arial"/>
                      <w:color w:val="000000" w:themeColor="text1"/>
                      <w:sz w:val="14"/>
                      <w:szCs w:val="14"/>
                    </w:rPr>
                  </w:pPr>
                </w:p>
              </w:tc>
            </w:tr>
            <w:tr w:rsidR="00344A3D" w:rsidRPr="00E250CA" w:rsidTr="00205964">
              <w:trPr>
                <w:trHeight w:hRule="exact" w:val="227"/>
              </w:trPr>
              <w:tc>
                <w:tcPr>
                  <w:tcW w:w="182" w:type="dxa"/>
                  <w:tcBorders>
                    <w:top w:val="single" w:sz="6" w:space="0" w:color="auto"/>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ВСЕГО</w:t>
                  </w: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1E617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15040662</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100,00%</w:t>
                  </w: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661E1D" w:rsidP="002E084C">
                  <w:pPr>
                    <w:spacing w:before="20"/>
                    <w:rPr>
                      <w:rFonts w:ascii="Arial" w:hAnsi="Arial" w:cs="Arial"/>
                      <w:color w:val="000000" w:themeColor="text1"/>
                      <w:sz w:val="14"/>
                      <w:szCs w:val="14"/>
                    </w:rPr>
                  </w:pPr>
                  <w:r>
                    <w:rPr>
                      <w:rFonts w:ascii="Arial" w:hAnsi="Arial" w:cs="Arial"/>
                      <w:color w:val="000000" w:themeColor="text1"/>
                      <w:sz w:val="14"/>
                      <w:szCs w:val="14"/>
                    </w:rPr>
                    <w:t>1</w:t>
                  </w:r>
                  <w:r w:rsidR="00953F72">
                    <w:rPr>
                      <w:rFonts w:ascii="Arial" w:hAnsi="Arial" w:cs="Arial"/>
                      <w:color w:val="000000" w:themeColor="text1"/>
                      <w:sz w:val="14"/>
                      <w:szCs w:val="14"/>
                    </w:rPr>
                    <w:t>1</w:t>
                  </w:r>
                  <w:r>
                    <w:rPr>
                      <w:rFonts w:ascii="Arial" w:hAnsi="Arial" w:cs="Arial"/>
                      <w:color w:val="000000" w:themeColor="text1"/>
                      <w:sz w:val="14"/>
                      <w:szCs w:val="14"/>
                    </w:rPr>
                    <w:t>5533790</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100,00%</w:t>
                  </w: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E205B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7</w:t>
                  </w:r>
                  <w:r w:rsidR="00344A3D" w:rsidRPr="00E250CA">
                    <w:rPr>
                      <w:rFonts w:ascii="Arial" w:hAnsi="Arial" w:cs="Arial"/>
                      <w:color w:val="000000" w:themeColor="text1"/>
                      <w:sz w:val="14"/>
                      <w:szCs w:val="14"/>
                    </w:rPr>
                    <w:t>,</w:t>
                  </w:r>
                  <w:r w:rsidR="00A362B5">
                    <w:rPr>
                      <w:rFonts w:ascii="Arial" w:hAnsi="Arial" w:cs="Arial"/>
                      <w:color w:val="000000" w:themeColor="text1"/>
                      <w:sz w:val="14"/>
                      <w:szCs w:val="14"/>
                    </w:rPr>
                    <w:t>6</w:t>
                  </w:r>
                  <w:r w:rsidR="00661E1D">
                    <w:rPr>
                      <w:rFonts w:ascii="Arial" w:hAnsi="Arial" w:cs="Arial"/>
                      <w:color w:val="000000" w:themeColor="text1"/>
                      <w:sz w:val="14"/>
                      <w:szCs w:val="14"/>
                    </w:rPr>
                    <w:t>8</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2</w:t>
                  </w: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2"/>
                      <w:szCs w:val="14"/>
                    </w:rPr>
                  </w:pPr>
                  <w:r w:rsidRPr="00E250CA">
                    <w:rPr>
                      <w:rFonts w:ascii="Arial" w:hAnsi="Arial" w:cs="Arial"/>
                      <w:color w:val="000000" w:themeColor="text1"/>
                      <w:sz w:val="12"/>
                      <w:szCs w:val="14"/>
                    </w:rPr>
                    <w:t>Материалы, в т.ч.</w:t>
                  </w: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1E617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11063912</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1E617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73,56</w:t>
                  </w:r>
                  <w:r w:rsidR="00344A3D" w:rsidRPr="00E250CA">
                    <w:rPr>
                      <w:rFonts w:ascii="Arial" w:hAnsi="Arial" w:cs="Arial"/>
                      <w:color w:val="000000" w:themeColor="text1"/>
                      <w:sz w:val="14"/>
                      <w:szCs w:val="14"/>
                    </w:rPr>
                    <w:t>%</w:t>
                  </w: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661E1D" w:rsidP="002E084C">
                  <w:pPr>
                    <w:spacing w:before="20"/>
                    <w:rPr>
                      <w:rFonts w:ascii="Arial" w:hAnsi="Arial" w:cs="Arial"/>
                      <w:color w:val="000000" w:themeColor="text1"/>
                      <w:sz w:val="14"/>
                      <w:szCs w:val="14"/>
                    </w:rPr>
                  </w:pPr>
                  <w:r>
                    <w:rPr>
                      <w:rFonts w:ascii="Arial" w:hAnsi="Arial" w:cs="Arial"/>
                      <w:color w:val="000000" w:themeColor="text1"/>
                      <w:sz w:val="14"/>
                      <w:szCs w:val="14"/>
                    </w:rPr>
                    <w:t>64153716</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DC79F2" w:rsidP="00205964">
                  <w:pPr>
                    <w:spacing w:before="20"/>
                    <w:rPr>
                      <w:rFonts w:ascii="Arial" w:hAnsi="Arial" w:cs="Arial"/>
                      <w:color w:val="000000" w:themeColor="text1"/>
                      <w:sz w:val="14"/>
                      <w:szCs w:val="14"/>
                    </w:rPr>
                  </w:pPr>
                  <w:r w:rsidRPr="003039BE">
                    <w:rPr>
                      <w:rFonts w:ascii="Arial" w:hAnsi="Arial" w:cs="Arial"/>
                      <w:color w:val="000000" w:themeColor="text1"/>
                      <w:sz w:val="14"/>
                      <w:szCs w:val="14"/>
                    </w:rPr>
                    <w:t>5</w:t>
                  </w:r>
                  <w:r w:rsidR="00953F72">
                    <w:rPr>
                      <w:rFonts w:ascii="Arial" w:hAnsi="Arial" w:cs="Arial"/>
                      <w:color w:val="000000" w:themeColor="text1"/>
                      <w:sz w:val="14"/>
                      <w:szCs w:val="14"/>
                    </w:rPr>
                    <w:t>5</w:t>
                  </w:r>
                  <w:r w:rsidR="001E6177" w:rsidRPr="00E250CA">
                    <w:rPr>
                      <w:rFonts w:ascii="Arial" w:hAnsi="Arial" w:cs="Arial"/>
                      <w:color w:val="000000" w:themeColor="text1"/>
                      <w:sz w:val="14"/>
                      <w:szCs w:val="14"/>
                    </w:rPr>
                    <w:t>,</w:t>
                  </w:r>
                  <w:r w:rsidR="00953F72">
                    <w:rPr>
                      <w:rFonts w:ascii="Arial" w:hAnsi="Arial" w:cs="Arial"/>
                      <w:color w:val="000000" w:themeColor="text1"/>
                      <w:sz w:val="14"/>
                      <w:szCs w:val="14"/>
                    </w:rPr>
                    <w:t>53</w:t>
                  </w:r>
                  <w:r w:rsidR="00344A3D" w:rsidRPr="00E250CA">
                    <w:rPr>
                      <w:rFonts w:ascii="Arial" w:hAnsi="Arial" w:cs="Arial"/>
                      <w:color w:val="000000" w:themeColor="text1"/>
                      <w:sz w:val="14"/>
                      <w:szCs w:val="14"/>
                    </w:rPr>
                    <w:t>%</w:t>
                  </w: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5,</w:t>
                  </w:r>
                  <w:r w:rsidR="00661E1D">
                    <w:rPr>
                      <w:rFonts w:ascii="Arial" w:hAnsi="Arial" w:cs="Arial"/>
                      <w:color w:val="000000" w:themeColor="text1"/>
                      <w:sz w:val="14"/>
                      <w:szCs w:val="14"/>
                    </w:rPr>
                    <w:t>80</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398"/>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 отпускная стоимость</w:t>
                  </w:r>
                </w:p>
                <w:p w:rsidR="00344A3D" w:rsidRPr="00E250CA" w:rsidRDefault="00344A3D" w:rsidP="00205964">
                  <w:pPr>
                    <w:spacing w:before="20"/>
                    <w:rPr>
                      <w:rFonts w:ascii="Arial" w:hAnsi="Arial" w:cs="Arial"/>
                      <w:color w:val="000000" w:themeColor="text1"/>
                      <w:sz w:val="12"/>
                      <w:szCs w:val="12"/>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C947A4"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10485197</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1E617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6</w:t>
                  </w:r>
                  <w:r w:rsidRPr="003039BE">
                    <w:rPr>
                      <w:rFonts w:ascii="Arial" w:hAnsi="Arial" w:cs="Arial"/>
                      <w:color w:val="000000" w:themeColor="text1"/>
                      <w:sz w:val="14"/>
                      <w:szCs w:val="14"/>
                    </w:rPr>
                    <w:t>9</w:t>
                  </w:r>
                  <w:r w:rsidRPr="00E250CA">
                    <w:rPr>
                      <w:rFonts w:ascii="Arial" w:hAnsi="Arial" w:cs="Arial"/>
                      <w:color w:val="000000" w:themeColor="text1"/>
                      <w:sz w:val="14"/>
                      <w:szCs w:val="14"/>
                    </w:rPr>
                    <w:t>,</w:t>
                  </w:r>
                  <w:r w:rsidRPr="003039BE">
                    <w:rPr>
                      <w:rFonts w:ascii="Arial" w:hAnsi="Arial" w:cs="Arial"/>
                      <w:color w:val="000000" w:themeColor="text1"/>
                      <w:sz w:val="14"/>
                      <w:szCs w:val="14"/>
                    </w:rPr>
                    <w:t>71</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661E1D" w:rsidP="00232737">
                  <w:pPr>
                    <w:spacing w:before="20"/>
                    <w:rPr>
                      <w:rFonts w:ascii="Arial" w:hAnsi="Arial" w:cs="Arial"/>
                      <w:color w:val="000000" w:themeColor="text1"/>
                      <w:sz w:val="14"/>
                      <w:szCs w:val="14"/>
                    </w:rPr>
                  </w:pPr>
                  <w:r>
                    <w:rPr>
                      <w:rFonts w:ascii="Arial" w:hAnsi="Arial" w:cs="Arial"/>
                      <w:color w:val="000000" w:themeColor="text1"/>
                      <w:sz w:val="14"/>
                      <w:szCs w:val="14"/>
                    </w:rPr>
                    <w:t>60377839</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E205B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5</w:t>
                  </w:r>
                  <w:r w:rsidR="00953F72">
                    <w:rPr>
                      <w:rFonts w:ascii="Arial" w:hAnsi="Arial" w:cs="Arial"/>
                      <w:color w:val="000000" w:themeColor="text1"/>
                      <w:sz w:val="14"/>
                      <w:szCs w:val="14"/>
                    </w:rPr>
                    <w:t>2</w:t>
                  </w:r>
                  <w:r w:rsidR="001E6177" w:rsidRPr="00E250CA">
                    <w:rPr>
                      <w:rFonts w:ascii="Arial" w:hAnsi="Arial" w:cs="Arial"/>
                      <w:color w:val="000000" w:themeColor="text1"/>
                      <w:sz w:val="14"/>
                      <w:szCs w:val="14"/>
                    </w:rPr>
                    <w:t>,</w:t>
                  </w:r>
                  <w:r w:rsidR="002778E7">
                    <w:rPr>
                      <w:rFonts w:ascii="Arial" w:hAnsi="Arial" w:cs="Arial"/>
                      <w:color w:val="000000" w:themeColor="text1"/>
                      <w:sz w:val="14"/>
                      <w:szCs w:val="14"/>
                    </w:rPr>
                    <w:t>2</w:t>
                  </w:r>
                  <w:r w:rsidR="00953F72">
                    <w:rPr>
                      <w:rFonts w:ascii="Arial" w:hAnsi="Arial" w:cs="Arial"/>
                      <w:color w:val="000000" w:themeColor="text1"/>
                      <w:sz w:val="14"/>
                      <w:szCs w:val="14"/>
                    </w:rPr>
                    <w:t>6</w:t>
                  </w:r>
                  <w:r w:rsidR="00344A3D" w:rsidRPr="00E250CA">
                    <w:rPr>
                      <w:rFonts w:ascii="Arial" w:hAnsi="Arial" w:cs="Arial"/>
                      <w:color w:val="000000" w:themeColor="text1"/>
                      <w:sz w:val="14"/>
                      <w:szCs w:val="14"/>
                    </w:rPr>
                    <w:t>%</w:t>
                  </w: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344A3D" w:rsidP="00205964">
                  <w:pPr>
                    <w:spacing w:before="20"/>
                    <w:rPr>
                      <w:rFonts w:ascii="Arial" w:hAnsi="Arial" w:cs="Arial"/>
                      <w:color w:val="000000" w:themeColor="text1"/>
                      <w:sz w:val="14"/>
                      <w:szCs w:val="14"/>
                    </w:rPr>
                  </w:pPr>
                  <w:r w:rsidRPr="003039BE">
                    <w:rPr>
                      <w:rFonts w:ascii="Arial" w:hAnsi="Arial" w:cs="Arial"/>
                      <w:color w:val="000000" w:themeColor="text1"/>
                      <w:sz w:val="14"/>
                      <w:szCs w:val="14"/>
                    </w:rPr>
                    <w:t>5</w:t>
                  </w:r>
                  <w:r w:rsidRPr="00E250CA">
                    <w:rPr>
                      <w:rFonts w:ascii="Arial" w:hAnsi="Arial" w:cs="Arial"/>
                      <w:color w:val="000000" w:themeColor="text1"/>
                      <w:sz w:val="14"/>
                      <w:szCs w:val="14"/>
                    </w:rPr>
                    <w:t>,</w:t>
                  </w:r>
                  <w:r w:rsidR="00661E1D">
                    <w:rPr>
                      <w:rFonts w:ascii="Arial" w:hAnsi="Arial" w:cs="Arial"/>
                      <w:color w:val="000000" w:themeColor="text1"/>
                      <w:sz w:val="14"/>
                      <w:szCs w:val="14"/>
                    </w:rPr>
                    <w:t>76</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w:t>
                  </w:r>
                  <w:proofErr w:type="spellStart"/>
                  <w:r w:rsidRPr="00E250CA">
                    <w:rPr>
                      <w:rFonts w:ascii="Arial" w:hAnsi="Arial" w:cs="Arial"/>
                      <w:color w:val="000000" w:themeColor="text1"/>
                      <w:sz w:val="14"/>
                      <w:szCs w:val="14"/>
                    </w:rPr>
                    <w:t>заг</w:t>
                  </w:r>
                  <w:proofErr w:type="spellEnd"/>
                  <w:r w:rsidRPr="00E250CA">
                    <w:rPr>
                      <w:rFonts w:ascii="Arial" w:hAnsi="Arial" w:cs="Arial"/>
                      <w:color w:val="000000" w:themeColor="text1"/>
                      <w:sz w:val="14"/>
                      <w:szCs w:val="14"/>
                    </w:rPr>
                    <w:t>.-склад.</w:t>
                  </w: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3039BE" w:rsidRDefault="001E617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2</w:t>
                  </w:r>
                  <w:r w:rsidRPr="003039BE">
                    <w:rPr>
                      <w:rFonts w:ascii="Arial" w:hAnsi="Arial" w:cs="Arial"/>
                      <w:color w:val="000000" w:themeColor="text1"/>
                      <w:sz w:val="14"/>
                      <w:szCs w:val="14"/>
                    </w:rPr>
                    <w:t>16939</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C947A4"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1,4</w:t>
                  </w:r>
                  <w:r w:rsidR="001E6177" w:rsidRPr="003039BE">
                    <w:rPr>
                      <w:rFonts w:ascii="Arial" w:hAnsi="Arial" w:cs="Arial"/>
                      <w:color w:val="000000" w:themeColor="text1"/>
                      <w:sz w:val="14"/>
                      <w:szCs w:val="14"/>
                    </w:rPr>
                    <w:t>4</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205964" w:rsidP="002E084C">
                  <w:pPr>
                    <w:spacing w:before="20"/>
                    <w:rPr>
                      <w:rFonts w:ascii="Arial" w:hAnsi="Arial" w:cs="Arial"/>
                      <w:color w:val="000000" w:themeColor="text1"/>
                      <w:sz w:val="14"/>
                      <w:szCs w:val="14"/>
                    </w:rPr>
                  </w:pPr>
                  <w:r w:rsidRPr="00E250CA">
                    <w:rPr>
                      <w:rFonts w:ascii="Arial" w:hAnsi="Arial" w:cs="Arial"/>
                      <w:color w:val="000000" w:themeColor="text1"/>
                      <w:sz w:val="14"/>
                      <w:szCs w:val="14"/>
                    </w:rPr>
                    <w:t>12</w:t>
                  </w:r>
                  <w:r w:rsidR="00661E1D">
                    <w:rPr>
                      <w:rFonts w:ascii="Arial" w:hAnsi="Arial" w:cs="Arial"/>
                      <w:color w:val="000000" w:themeColor="text1"/>
                      <w:sz w:val="14"/>
                      <w:szCs w:val="14"/>
                    </w:rPr>
                    <w:t>57916</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A24CB0" w:rsidP="00953F72">
                  <w:pPr>
                    <w:spacing w:before="20"/>
                    <w:rPr>
                      <w:rFonts w:ascii="Arial" w:hAnsi="Arial" w:cs="Arial"/>
                      <w:color w:val="000000" w:themeColor="text1"/>
                      <w:sz w:val="14"/>
                      <w:szCs w:val="14"/>
                    </w:rPr>
                  </w:pPr>
                  <w:r>
                    <w:rPr>
                      <w:rFonts w:ascii="Arial" w:hAnsi="Arial" w:cs="Arial"/>
                      <w:color w:val="000000" w:themeColor="text1"/>
                      <w:sz w:val="14"/>
                      <w:szCs w:val="14"/>
                    </w:rPr>
                    <w:t>1,0</w:t>
                  </w:r>
                  <w:r w:rsidR="00953F72">
                    <w:rPr>
                      <w:rFonts w:ascii="Arial" w:hAnsi="Arial" w:cs="Arial"/>
                      <w:color w:val="000000" w:themeColor="text1"/>
                      <w:sz w:val="14"/>
                      <w:szCs w:val="14"/>
                    </w:rPr>
                    <w:t>9</w:t>
                  </w:r>
                  <w:r w:rsidR="00344A3D" w:rsidRPr="00E250CA">
                    <w:rPr>
                      <w:rFonts w:ascii="Arial" w:hAnsi="Arial" w:cs="Arial"/>
                      <w:color w:val="000000" w:themeColor="text1"/>
                      <w:sz w:val="14"/>
                      <w:szCs w:val="14"/>
                    </w:rPr>
                    <w:t>%</w:t>
                  </w: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5,</w:t>
                  </w:r>
                  <w:r w:rsidR="00661E1D">
                    <w:rPr>
                      <w:rFonts w:ascii="Arial" w:hAnsi="Arial" w:cs="Arial"/>
                      <w:color w:val="000000" w:themeColor="text1"/>
                      <w:sz w:val="14"/>
                      <w:szCs w:val="14"/>
                    </w:rPr>
                    <w:t>80</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-транспорт</w:t>
                  </w: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3039BE" w:rsidRDefault="001E6177" w:rsidP="00205964">
                  <w:pPr>
                    <w:spacing w:before="20"/>
                    <w:rPr>
                      <w:rFonts w:ascii="Arial" w:hAnsi="Arial" w:cs="Arial"/>
                      <w:color w:val="000000" w:themeColor="text1"/>
                      <w:sz w:val="14"/>
                      <w:szCs w:val="14"/>
                    </w:rPr>
                  </w:pPr>
                  <w:r w:rsidRPr="003039BE">
                    <w:rPr>
                      <w:rFonts w:ascii="Arial" w:hAnsi="Arial" w:cs="Arial"/>
                      <w:color w:val="000000" w:themeColor="text1"/>
                      <w:sz w:val="14"/>
                      <w:szCs w:val="14"/>
                    </w:rPr>
                    <w:t>361776</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1E6177" w:rsidP="00205964">
                  <w:pPr>
                    <w:spacing w:before="20"/>
                    <w:rPr>
                      <w:rFonts w:ascii="Arial" w:hAnsi="Arial" w:cs="Arial"/>
                      <w:color w:val="000000" w:themeColor="text1"/>
                      <w:sz w:val="14"/>
                      <w:szCs w:val="14"/>
                    </w:rPr>
                  </w:pPr>
                  <w:r w:rsidRPr="003039BE">
                    <w:rPr>
                      <w:rFonts w:ascii="Arial" w:hAnsi="Arial" w:cs="Arial"/>
                      <w:color w:val="000000" w:themeColor="text1"/>
                      <w:sz w:val="14"/>
                      <w:szCs w:val="14"/>
                    </w:rPr>
                    <w:t>2</w:t>
                  </w:r>
                  <w:r w:rsidRPr="00E250CA">
                    <w:rPr>
                      <w:rFonts w:ascii="Arial" w:hAnsi="Arial" w:cs="Arial"/>
                      <w:color w:val="000000" w:themeColor="text1"/>
                      <w:sz w:val="14"/>
                      <w:szCs w:val="14"/>
                    </w:rPr>
                    <w:t>,4</w:t>
                  </w:r>
                  <w:r w:rsidRPr="003039BE">
                    <w:rPr>
                      <w:rFonts w:ascii="Arial" w:hAnsi="Arial" w:cs="Arial"/>
                      <w:color w:val="000000" w:themeColor="text1"/>
                      <w:sz w:val="14"/>
                      <w:szCs w:val="14"/>
                    </w:rPr>
                    <w:t>1</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661E1D" w:rsidP="002E084C">
                  <w:pPr>
                    <w:spacing w:before="20"/>
                    <w:rPr>
                      <w:rFonts w:ascii="Arial" w:hAnsi="Arial" w:cs="Arial"/>
                      <w:color w:val="000000" w:themeColor="text1"/>
                      <w:sz w:val="14"/>
                      <w:szCs w:val="14"/>
                    </w:rPr>
                  </w:pPr>
                  <w:r>
                    <w:rPr>
                      <w:rFonts w:ascii="Arial" w:hAnsi="Arial" w:cs="Arial"/>
                      <w:color w:val="000000" w:themeColor="text1"/>
                      <w:sz w:val="14"/>
                      <w:szCs w:val="14"/>
                    </w:rPr>
                    <w:t>2517961</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1E6177" w:rsidP="00205964">
                  <w:pPr>
                    <w:spacing w:before="20"/>
                    <w:rPr>
                      <w:rFonts w:ascii="Arial" w:hAnsi="Arial" w:cs="Arial"/>
                      <w:color w:val="000000" w:themeColor="text1"/>
                      <w:sz w:val="14"/>
                      <w:szCs w:val="14"/>
                    </w:rPr>
                  </w:pPr>
                  <w:r w:rsidRPr="003039BE">
                    <w:rPr>
                      <w:rFonts w:ascii="Arial" w:hAnsi="Arial" w:cs="Arial"/>
                      <w:color w:val="000000" w:themeColor="text1"/>
                      <w:sz w:val="14"/>
                      <w:szCs w:val="14"/>
                    </w:rPr>
                    <w:t>2</w:t>
                  </w:r>
                  <w:r w:rsidR="00E205BD" w:rsidRPr="00E250CA">
                    <w:rPr>
                      <w:rFonts w:ascii="Arial" w:hAnsi="Arial" w:cs="Arial"/>
                      <w:color w:val="000000" w:themeColor="text1"/>
                      <w:sz w:val="14"/>
                      <w:szCs w:val="14"/>
                    </w:rPr>
                    <w:t>,</w:t>
                  </w:r>
                  <w:r w:rsidR="002778E7">
                    <w:rPr>
                      <w:rFonts w:ascii="Arial" w:hAnsi="Arial" w:cs="Arial"/>
                      <w:color w:val="000000" w:themeColor="text1"/>
                      <w:sz w:val="14"/>
                      <w:szCs w:val="14"/>
                    </w:rPr>
                    <w:t>1</w:t>
                  </w:r>
                  <w:r w:rsidR="00953F72">
                    <w:rPr>
                      <w:rFonts w:ascii="Arial" w:hAnsi="Arial" w:cs="Arial"/>
                      <w:color w:val="000000" w:themeColor="text1"/>
                      <w:sz w:val="14"/>
                      <w:szCs w:val="14"/>
                    </w:rPr>
                    <w:t>8</w:t>
                  </w:r>
                  <w:r w:rsidR="00344A3D" w:rsidRPr="00E250CA">
                    <w:rPr>
                      <w:rFonts w:ascii="Arial" w:hAnsi="Arial" w:cs="Arial"/>
                      <w:color w:val="000000" w:themeColor="text1"/>
                      <w:sz w:val="14"/>
                      <w:szCs w:val="14"/>
                    </w:rPr>
                    <w:t>%</w:t>
                  </w: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6,</w:t>
                  </w:r>
                  <w:r w:rsidR="00661E1D">
                    <w:rPr>
                      <w:rFonts w:ascii="Arial" w:hAnsi="Arial" w:cs="Arial"/>
                      <w:color w:val="000000" w:themeColor="text1"/>
                      <w:sz w:val="14"/>
                      <w:szCs w:val="14"/>
                    </w:rPr>
                    <w:t>96</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3</w:t>
                  </w: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0"/>
                      <w:szCs w:val="14"/>
                    </w:rPr>
                  </w:pPr>
                  <w:r w:rsidRPr="00E250CA">
                    <w:rPr>
                      <w:rFonts w:ascii="Arial" w:hAnsi="Arial" w:cs="Arial"/>
                      <w:color w:val="000000" w:themeColor="text1"/>
                      <w:sz w:val="10"/>
                      <w:szCs w:val="14"/>
                    </w:rPr>
                    <w:t>Перевозка грузов</w:t>
                  </w:r>
                </w:p>
                <w:p w:rsidR="00344A3D" w:rsidRPr="00E250CA" w:rsidRDefault="00344A3D" w:rsidP="00205964">
                  <w:pPr>
                    <w:spacing w:before="20"/>
                    <w:rPr>
                      <w:rFonts w:ascii="Arial" w:hAnsi="Arial" w:cs="Arial"/>
                      <w:color w:val="000000" w:themeColor="text1"/>
                      <w:sz w:val="12"/>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19427</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C947A4"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0,13</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344A3D" w:rsidP="002E084C">
                  <w:pPr>
                    <w:spacing w:before="20"/>
                    <w:rPr>
                      <w:rFonts w:ascii="Arial" w:hAnsi="Arial" w:cs="Arial"/>
                      <w:color w:val="000000" w:themeColor="text1"/>
                      <w:sz w:val="14"/>
                      <w:szCs w:val="14"/>
                    </w:rPr>
                  </w:pPr>
                  <w:r w:rsidRPr="003039BE">
                    <w:rPr>
                      <w:rFonts w:ascii="Arial" w:hAnsi="Arial" w:cs="Arial"/>
                      <w:color w:val="000000" w:themeColor="text1"/>
                      <w:sz w:val="14"/>
                      <w:szCs w:val="14"/>
                    </w:rPr>
                    <w:t>1</w:t>
                  </w:r>
                  <w:r w:rsidR="00A362B5">
                    <w:rPr>
                      <w:rFonts w:ascii="Arial" w:hAnsi="Arial" w:cs="Arial"/>
                      <w:color w:val="000000" w:themeColor="text1"/>
                      <w:sz w:val="14"/>
                      <w:szCs w:val="14"/>
                    </w:rPr>
                    <w:t>3</w:t>
                  </w:r>
                  <w:r w:rsidR="00661E1D">
                    <w:rPr>
                      <w:rFonts w:ascii="Arial" w:hAnsi="Arial" w:cs="Arial"/>
                      <w:color w:val="000000" w:themeColor="text1"/>
                      <w:sz w:val="14"/>
                      <w:szCs w:val="14"/>
                    </w:rPr>
                    <w:t>1521</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2778E7" w:rsidP="00205964">
                  <w:pPr>
                    <w:spacing w:before="20"/>
                    <w:rPr>
                      <w:rFonts w:ascii="Arial" w:hAnsi="Arial" w:cs="Arial"/>
                      <w:color w:val="000000" w:themeColor="text1"/>
                      <w:sz w:val="14"/>
                      <w:szCs w:val="14"/>
                    </w:rPr>
                  </w:pPr>
                  <w:r>
                    <w:rPr>
                      <w:rFonts w:ascii="Arial" w:hAnsi="Arial" w:cs="Arial"/>
                      <w:color w:val="000000" w:themeColor="text1"/>
                      <w:sz w:val="14"/>
                      <w:szCs w:val="14"/>
                    </w:rPr>
                    <w:t>0,1</w:t>
                  </w:r>
                  <w:r w:rsidR="00953F72">
                    <w:rPr>
                      <w:rFonts w:ascii="Arial" w:hAnsi="Arial" w:cs="Arial"/>
                      <w:color w:val="000000" w:themeColor="text1"/>
                      <w:sz w:val="14"/>
                      <w:szCs w:val="14"/>
                    </w:rPr>
                    <w:t>1</w:t>
                  </w:r>
                  <w:r w:rsidR="00344A3D" w:rsidRPr="00E250CA">
                    <w:rPr>
                      <w:rFonts w:ascii="Arial" w:hAnsi="Arial" w:cs="Arial"/>
                      <w:color w:val="000000" w:themeColor="text1"/>
                      <w:sz w:val="14"/>
                      <w:szCs w:val="14"/>
                    </w:rPr>
                    <w:t>%</w:t>
                  </w: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9279F3" w:rsidP="00205964">
                  <w:pPr>
                    <w:spacing w:before="20"/>
                    <w:rPr>
                      <w:rFonts w:ascii="Arial" w:hAnsi="Arial" w:cs="Arial"/>
                      <w:color w:val="000000" w:themeColor="text1"/>
                      <w:sz w:val="14"/>
                      <w:szCs w:val="14"/>
                    </w:rPr>
                  </w:pPr>
                  <w:r>
                    <w:rPr>
                      <w:rFonts w:ascii="Arial" w:hAnsi="Arial" w:cs="Arial"/>
                      <w:color w:val="000000" w:themeColor="text1"/>
                      <w:sz w:val="14"/>
                      <w:szCs w:val="14"/>
                    </w:rPr>
                    <w:t>6</w:t>
                  </w:r>
                  <w:r w:rsidR="00344A3D" w:rsidRPr="00E250CA">
                    <w:rPr>
                      <w:rFonts w:ascii="Arial" w:hAnsi="Arial" w:cs="Arial"/>
                      <w:color w:val="000000" w:themeColor="text1"/>
                      <w:sz w:val="14"/>
                      <w:szCs w:val="14"/>
                    </w:rPr>
                    <w:t>,</w:t>
                  </w:r>
                  <w:r w:rsidR="00661E1D">
                    <w:rPr>
                      <w:rFonts w:ascii="Arial" w:hAnsi="Arial" w:cs="Arial"/>
                      <w:color w:val="000000" w:themeColor="text1"/>
                      <w:sz w:val="14"/>
                      <w:szCs w:val="14"/>
                    </w:rPr>
                    <w:t>77</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4</w:t>
                  </w: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Зарплата</w:t>
                  </w: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1101262</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1E617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7,</w:t>
                  </w:r>
                  <w:r w:rsidRPr="003039BE">
                    <w:rPr>
                      <w:rFonts w:ascii="Arial" w:hAnsi="Arial" w:cs="Arial"/>
                      <w:color w:val="000000" w:themeColor="text1"/>
                      <w:sz w:val="14"/>
                      <w:szCs w:val="14"/>
                    </w:rPr>
                    <w:t>32</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A362B5" w:rsidP="002E084C">
                  <w:pPr>
                    <w:spacing w:before="20"/>
                    <w:rPr>
                      <w:rFonts w:ascii="Arial" w:hAnsi="Arial" w:cs="Arial"/>
                      <w:color w:val="000000" w:themeColor="text1"/>
                      <w:sz w:val="14"/>
                      <w:szCs w:val="14"/>
                    </w:rPr>
                  </w:pPr>
                  <w:r>
                    <w:rPr>
                      <w:rFonts w:ascii="Arial" w:hAnsi="Arial" w:cs="Arial"/>
                      <w:color w:val="000000" w:themeColor="text1"/>
                      <w:sz w:val="14"/>
                      <w:szCs w:val="14"/>
                    </w:rPr>
                    <w:t>182</w:t>
                  </w:r>
                  <w:r w:rsidR="00661E1D">
                    <w:rPr>
                      <w:rFonts w:ascii="Arial" w:hAnsi="Arial" w:cs="Arial"/>
                      <w:color w:val="000000" w:themeColor="text1"/>
                      <w:sz w:val="14"/>
                      <w:szCs w:val="14"/>
                    </w:rPr>
                    <w:t>48816</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E205BD" w:rsidP="00953F72">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r w:rsidRPr="003039BE">
                    <w:rPr>
                      <w:rFonts w:ascii="Arial" w:hAnsi="Arial" w:cs="Arial"/>
                      <w:color w:val="000000" w:themeColor="text1"/>
                      <w:sz w:val="14"/>
                      <w:szCs w:val="14"/>
                    </w:rPr>
                    <w:t>5</w:t>
                  </w:r>
                  <w:r w:rsidRPr="00E250CA">
                    <w:rPr>
                      <w:rFonts w:ascii="Arial" w:hAnsi="Arial" w:cs="Arial"/>
                      <w:color w:val="000000" w:themeColor="text1"/>
                      <w:sz w:val="14"/>
                      <w:szCs w:val="14"/>
                    </w:rPr>
                    <w:t>,</w:t>
                  </w:r>
                  <w:r w:rsidR="002778E7" w:rsidRPr="00D27993">
                    <w:rPr>
                      <w:rFonts w:ascii="Arial" w:hAnsi="Arial" w:cs="Arial"/>
                      <w:color w:val="000000" w:themeColor="text1"/>
                      <w:sz w:val="14"/>
                      <w:szCs w:val="14"/>
                    </w:rPr>
                    <w:t>8</w:t>
                  </w:r>
                  <w:r w:rsidR="00953F72">
                    <w:rPr>
                      <w:rFonts w:ascii="Arial" w:hAnsi="Arial" w:cs="Arial"/>
                      <w:color w:val="000000" w:themeColor="text1"/>
                      <w:sz w:val="14"/>
                      <w:szCs w:val="14"/>
                    </w:rPr>
                    <w:t>0</w:t>
                  </w:r>
                  <w:r w:rsidR="00344A3D" w:rsidRPr="00E250CA">
                    <w:rPr>
                      <w:rFonts w:ascii="Arial" w:hAnsi="Arial" w:cs="Arial"/>
                      <w:color w:val="000000" w:themeColor="text1"/>
                      <w:sz w:val="14"/>
                      <w:szCs w:val="14"/>
                    </w:rPr>
                    <w:t>%</w:t>
                  </w: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E205B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r w:rsidR="002E084C">
                    <w:rPr>
                      <w:rFonts w:ascii="Arial" w:hAnsi="Arial" w:cs="Arial"/>
                      <w:color w:val="000000" w:themeColor="text1"/>
                      <w:sz w:val="14"/>
                      <w:szCs w:val="14"/>
                    </w:rPr>
                    <w:t>6</w:t>
                  </w:r>
                  <w:r w:rsidR="00344A3D" w:rsidRPr="00E250CA">
                    <w:rPr>
                      <w:rFonts w:ascii="Arial" w:hAnsi="Arial" w:cs="Arial"/>
                      <w:color w:val="000000" w:themeColor="text1"/>
                      <w:sz w:val="14"/>
                      <w:szCs w:val="14"/>
                    </w:rPr>
                    <w:t>,</w:t>
                  </w:r>
                  <w:r w:rsidR="00A362B5">
                    <w:rPr>
                      <w:rFonts w:ascii="Arial" w:hAnsi="Arial" w:cs="Arial"/>
                      <w:color w:val="000000" w:themeColor="text1"/>
                      <w:sz w:val="14"/>
                      <w:szCs w:val="14"/>
                    </w:rPr>
                    <w:t>5</w:t>
                  </w:r>
                  <w:r w:rsidR="00A362B5" w:rsidRPr="00D27993">
                    <w:rPr>
                      <w:rFonts w:ascii="Arial" w:hAnsi="Arial" w:cs="Arial"/>
                      <w:color w:val="000000" w:themeColor="text1"/>
                      <w:sz w:val="14"/>
                      <w:szCs w:val="14"/>
                    </w:rPr>
                    <w:t>7</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5</w:t>
                  </w: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roofErr w:type="spellStart"/>
                  <w:r w:rsidRPr="00E250CA">
                    <w:rPr>
                      <w:rFonts w:ascii="Arial" w:hAnsi="Arial" w:cs="Arial"/>
                      <w:color w:val="000000" w:themeColor="text1"/>
                      <w:sz w:val="10"/>
                      <w:szCs w:val="14"/>
                    </w:rPr>
                    <w:t>Эксплуат</w:t>
                  </w:r>
                  <w:proofErr w:type="spellEnd"/>
                  <w:r w:rsidRPr="00E250CA">
                    <w:rPr>
                      <w:rFonts w:ascii="Arial" w:hAnsi="Arial" w:cs="Arial"/>
                      <w:color w:val="000000" w:themeColor="text1"/>
                      <w:sz w:val="10"/>
                      <w:szCs w:val="14"/>
                    </w:rPr>
                    <w:t>.</w:t>
                  </w:r>
                  <w:r w:rsidRPr="00E250CA">
                    <w:rPr>
                      <w:rFonts w:ascii="Arial" w:hAnsi="Arial" w:cs="Arial"/>
                      <w:color w:val="000000" w:themeColor="text1"/>
                      <w:sz w:val="14"/>
                      <w:szCs w:val="14"/>
                    </w:rPr>
                    <w:t xml:space="preserve"> машин</w:t>
                  </w: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C947A4"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702724</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1E617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4,6</w:t>
                  </w:r>
                  <w:r w:rsidRPr="003039BE">
                    <w:rPr>
                      <w:rFonts w:ascii="Arial" w:hAnsi="Arial" w:cs="Arial"/>
                      <w:color w:val="000000" w:themeColor="text1"/>
                      <w:sz w:val="14"/>
                      <w:szCs w:val="14"/>
                    </w:rPr>
                    <w:t>7</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661E1D" w:rsidP="00205964">
                  <w:pPr>
                    <w:spacing w:before="20"/>
                    <w:rPr>
                      <w:rFonts w:ascii="Arial" w:hAnsi="Arial" w:cs="Arial"/>
                      <w:color w:val="000000" w:themeColor="text1"/>
                      <w:sz w:val="14"/>
                      <w:szCs w:val="14"/>
                    </w:rPr>
                  </w:pPr>
                  <w:r>
                    <w:rPr>
                      <w:rFonts w:ascii="Arial" w:hAnsi="Arial" w:cs="Arial"/>
                      <w:color w:val="000000" w:themeColor="text1"/>
                      <w:sz w:val="14"/>
                      <w:szCs w:val="14"/>
                    </w:rPr>
                    <w:t>4286615</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E205B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3,</w:t>
                  </w:r>
                  <w:r w:rsidR="002778E7">
                    <w:rPr>
                      <w:rFonts w:ascii="Arial" w:hAnsi="Arial" w:cs="Arial"/>
                      <w:color w:val="000000" w:themeColor="text1"/>
                      <w:sz w:val="14"/>
                      <w:szCs w:val="14"/>
                    </w:rPr>
                    <w:t>7</w:t>
                  </w:r>
                  <w:r w:rsidR="00953F72">
                    <w:rPr>
                      <w:rFonts w:ascii="Arial" w:hAnsi="Arial" w:cs="Arial"/>
                      <w:color w:val="000000" w:themeColor="text1"/>
                      <w:sz w:val="14"/>
                      <w:szCs w:val="14"/>
                    </w:rPr>
                    <w:t>1</w:t>
                  </w:r>
                  <w:r w:rsidR="00344A3D" w:rsidRPr="00E250CA">
                    <w:rPr>
                      <w:rFonts w:ascii="Arial" w:hAnsi="Arial" w:cs="Arial"/>
                      <w:color w:val="000000" w:themeColor="text1"/>
                      <w:sz w:val="14"/>
                      <w:szCs w:val="14"/>
                    </w:rPr>
                    <w:t>%</w:t>
                  </w: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A24CB0" w:rsidP="00205964">
                  <w:pPr>
                    <w:spacing w:before="20"/>
                    <w:rPr>
                      <w:rFonts w:ascii="Arial" w:hAnsi="Arial" w:cs="Arial"/>
                      <w:color w:val="000000" w:themeColor="text1"/>
                      <w:sz w:val="14"/>
                      <w:szCs w:val="14"/>
                    </w:rPr>
                  </w:pPr>
                  <w:r>
                    <w:rPr>
                      <w:rFonts w:ascii="Arial" w:hAnsi="Arial" w:cs="Arial"/>
                      <w:color w:val="000000" w:themeColor="text1"/>
                      <w:sz w:val="14"/>
                      <w:szCs w:val="14"/>
                    </w:rPr>
                    <w:t>6</w:t>
                  </w:r>
                  <w:r w:rsidR="00344A3D" w:rsidRPr="00E250CA">
                    <w:rPr>
                      <w:rFonts w:ascii="Arial" w:hAnsi="Arial" w:cs="Arial"/>
                      <w:color w:val="000000" w:themeColor="text1"/>
                      <w:sz w:val="14"/>
                      <w:szCs w:val="14"/>
                    </w:rPr>
                    <w:t>,</w:t>
                  </w:r>
                  <w:r w:rsidR="00A362B5">
                    <w:rPr>
                      <w:rFonts w:ascii="Arial" w:hAnsi="Arial" w:cs="Arial"/>
                      <w:color w:val="000000" w:themeColor="text1"/>
                      <w:sz w:val="14"/>
                      <w:szCs w:val="14"/>
                    </w:rPr>
                    <w:t>1</w:t>
                  </w:r>
                  <w:r w:rsidR="00661E1D">
                    <w:rPr>
                      <w:rFonts w:ascii="Arial" w:hAnsi="Arial" w:cs="Arial"/>
                      <w:color w:val="000000" w:themeColor="text1"/>
                      <w:sz w:val="14"/>
                      <w:szCs w:val="14"/>
                    </w:rPr>
                    <w:t>6</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2"/>
                      <w:szCs w:val="12"/>
                    </w:rPr>
                    <w:t>зарплата мех-ров</w:t>
                  </w: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E205B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r w:rsidRPr="003039BE">
                    <w:rPr>
                      <w:rFonts w:ascii="Arial" w:hAnsi="Arial" w:cs="Arial"/>
                      <w:color w:val="000000" w:themeColor="text1"/>
                      <w:sz w:val="14"/>
                      <w:szCs w:val="14"/>
                    </w:rPr>
                    <w:t>43442</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E205B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0,9</w:t>
                  </w:r>
                  <w:r w:rsidR="001E6177" w:rsidRPr="003039BE">
                    <w:rPr>
                      <w:rFonts w:ascii="Arial" w:hAnsi="Arial" w:cs="Arial"/>
                      <w:color w:val="000000" w:themeColor="text1"/>
                      <w:sz w:val="14"/>
                      <w:szCs w:val="14"/>
                    </w:rPr>
                    <w:t>5</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E205BD" w:rsidP="00A24CB0">
                  <w:pPr>
                    <w:spacing w:before="20"/>
                    <w:rPr>
                      <w:rFonts w:ascii="Arial" w:hAnsi="Arial" w:cs="Arial"/>
                      <w:color w:val="000000" w:themeColor="text1"/>
                      <w:sz w:val="14"/>
                      <w:szCs w:val="14"/>
                    </w:rPr>
                  </w:pPr>
                  <w:r w:rsidRPr="003039BE">
                    <w:rPr>
                      <w:rFonts w:ascii="Arial" w:hAnsi="Arial" w:cs="Arial"/>
                      <w:color w:val="000000" w:themeColor="text1"/>
                      <w:sz w:val="14"/>
                      <w:szCs w:val="14"/>
                    </w:rPr>
                    <w:t>2</w:t>
                  </w:r>
                  <w:r w:rsidR="002E084C">
                    <w:rPr>
                      <w:rFonts w:ascii="Arial" w:hAnsi="Arial" w:cs="Arial"/>
                      <w:color w:val="000000" w:themeColor="text1"/>
                      <w:sz w:val="14"/>
                      <w:szCs w:val="14"/>
                    </w:rPr>
                    <w:t>3</w:t>
                  </w:r>
                  <w:r w:rsidR="00A362B5">
                    <w:rPr>
                      <w:rFonts w:ascii="Arial" w:hAnsi="Arial" w:cs="Arial"/>
                      <w:color w:val="000000" w:themeColor="text1"/>
                      <w:sz w:val="14"/>
                      <w:szCs w:val="14"/>
                    </w:rPr>
                    <w:t>7</w:t>
                  </w:r>
                  <w:r w:rsidR="00A362B5" w:rsidRPr="00D27993">
                    <w:rPr>
                      <w:rFonts w:ascii="Arial" w:hAnsi="Arial" w:cs="Arial"/>
                      <w:color w:val="000000" w:themeColor="text1"/>
                      <w:sz w:val="14"/>
                      <w:szCs w:val="14"/>
                    </w:rPr>
                    <w:t>6945</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1E6177" w:rsidP="00205964">
                  <w:pPr>
                    <w:spacing w:before="20"/>
                    <w:rPr>
                      <w:rFonts w:ascii="Arial" w:hAnsi="Arial" w:cs="Arial"/>
                      <w:color w:val="000000" w:themeColor="text1"/>
                      <w:sz w:val="14"/>
                      <w:szCs w:val="14"/>
                    </w:rPr>
                  </w:pPr>
                  <w:r w:rsidRPr="003039BE">
                    <w:rPr>
                      <w:rFonts w:ascii="Arial" w:hAnsi="Arial" w:cs="Arial"/>
                      <w:color w:val="000000" w:themeColor="text1"/>
                      <w:sz w:val="14"/>
                      <w:szCs w:val="14"/>
                    </w:rPr>
                    <w:t>2</w:t>
                  </w:r>
                  <w:r w:rsidR="00E205BD" w:rsidRPr="00E250CA">
                    <w:rPr>
                      <w:rFonts w:ascii="Arial" w:hAnsi="Arial" w:cs="Arial"/>
                      <w:color w:val="000000" w:themeColor="text1"/>
                      <w:sz w:val="14"/>
                      <w:szCs w:val="14"/>
                    </w:rPr>
                    <w:t>,</w:t>
                  </w:r>
                  <w:r w:rsidR="002D0B20" w:rsidRPr="003039BE">
                    <w:rPr>
                      <w:rFonts w:ascii="Arial" w:hAnsi="Arial" w:cs="Arial"/>
                      <w:color w:val="000000" w:themeColor="text1"/>
                      <w:sz w:val="14"/>
                      <w:szCs w:val="14"/>
                    </w:rPr>
                    <w:t>0</w:t>
                  </w:r>
                  <w:r w:rsidR="00953F72">
                    <w:rPr>
                      <w:rFonts w:ascii="Arial" w:hAnsi="Arial" w:cs="Arial"/>
                      <w:color w:val="000000" w:themeColor="text1"/>
                      <w:sz w:val="14"/>
                      <w:szCs w:val="14"/>
                    </w:rPr>
                    <w:t>6</w:t>
                  </w:r>
                  <w:r w:rsidR="00344A3D" w:rsidRPr="00E250CA">
                    <w:rPr>
                      <w:rFonts w:ascii="Arial" w:hAnsi="Arial" w:cs="Arial"/>
                      <w:color w:val="000000" w:themeColor="text1"/>
                      <w:sz w:val="14"/>
                      <w:szCs w:val="14"/>
                    </w:rPr>
                    <w:t>%</w:t>
                  </w: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E205B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r w:rsidR="002E084C">
                    <w:rPr>
                      <w:rFonts w:ascii="Arial" w:hAnsi="Arial" w:cs="Arial"/>
                      <w:color w:val="000000" w:themeColor="text1"/>
                      <w:sz w:val="14"/>
                      <w:szCs w:val="14"/>
                    </w:rPr>
                    <w:t>6</w:t>
                  </w:r>
                  <w:r w:rsidR="00344A3D" w:rsidRPr="00E250CA">
                    <w:rPr>
                      <w:rFonts w:ascii="Arial" w:hAnsi="Arial" w:cs="Arial"/>
                      <w:color w:val="000000" w:themeColor="text1"/>
                      <w:sz w:val="14"/>
                      <w:szCs w:val="14"/>
                    </w:rPr>
                    <w:t>,</w:t>
                  </w:r>
                  <w:r w:rsidR="00A362B5">
                    <w:rPr>
                      <w:rFonts w:ascii="Arial" w:hAnsi="Arial" w:cs="Arial"/>
                      <w:color w:val="000000" w:themeColor="text1"/>
                      <w:sz w:val="14"/>
                      <w:szCs w:val="14"/>
                    </w:rPr>
                    <w:t>5</w:t>
                  </w:r>
                  <w:r w:rsidR="00A362B5" w:rsidRPr="00D27993">
                    <w:rPr>
                      <w:rFonts w:ascii="Arial" w:hAnsi="Arial" w:cs="Arial"/>
                      <w:color w:val="000000" w:themeColor="text1"/>
                      <w:sz w:val="14"/>
                      <w:szCs w:val="14"/>
                    </w:rPr>
                    <w:t>7</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6</w:t>
                  </w: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Накладные</w:t>
                  </w: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E205B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134</w:t>
                  </w:r>
                  <w:r w:rsidRPr="003039BE">
                    <w:rPr>
                      <w:rFonts w:ascii="Arial" w:hAnsi="Arial" w:cs="Arial"/>
                      <w:color w:val="000000" w:themeColor="text1"/>
                      <w:sz w:val="14"/>
                      <w:szCs w:val="14"/>
                    </w:rPr>
                    <w:t>4280</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1E617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8,</w:t>
                  </w:r>
                  <w:r w:rsidRPr="003039BE">
                    <w:rPr>
                      <w:rFonts w:ascii="Arial" w:hAnsi="Arial" w:cs="Arial"/>
                      <w:color w:val="000000" w:themeColor="text1"/>
                      <w:sz w:val="14"/>
                      <w:szCs w:val="14"/>
                    </w:rPr>
                    <w:t>94</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661E1D" w:rsidP="002E084C">
                  <w:pPr>
                    <w:spacing w:before="20"/>
                    <w:rPr>
                      <w:rFonts w:ascii="Arial" w:hAnsi="Arial" w:cs="Arial"/>
                      <w:color w:val="000000" w:themeColor="text1"/>
                      <w:sz w:val="14"/>
                      <w:szCs w:val="14"/>
                    </w:rPr>
                  </w:pPr>
                  <w:r>
                    <w:rPr>
                      <w:rFonts w:ascii="Arial" w:hAnsi="Arial" w:cs="Arial"/>
                      <w:color w:val="000000" w:themeColor="text1"/>
                      <w:sz w:val="14"/>
                      <w:szCs w:val="14"/>
                    </w:rPr>
                    <w:t>17987726</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E205BD" w:rsidP="00A24CB0">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r w:rsidR="00953F72">
                    <w:rPr>
                      <w:rFonts w:ascii="Arial" w:hAnsi="Arial" w:cs="Arial"/>
                      <w:color w:val="000000" w:themeColor="text1"/>
                      <w:sz w:val="14"/>
                      <w:szCs w:val="14"/>
                    </w:rPr>
                    <w:t>5</w:t>
                  </w:r>
                  <w:r w:rsidRPr="00E250CA">
                    <w:rPr>
                      <w:rFonts w:ascii="Arial" w:hAnsi="Arial" w:cs="Arial"/>
                      <w:color w:val="000000" w:themeColor="text1"/>
                      <w:sz w:val="14"/>
                      <w:szCs w:val="14"/>
                    </w:rPr>
                    <w:t>,</w:t>
                  </w:r>
                  <w:r w:rsidR="00953F72">
                    <w:rPr>
                      <w:rFonts w:ascii="Arial" w:hAnsi="Arial" w:cs="Arial"/>
                      <w:color w:val="000000" w:themeColor="text1"/>
                      <w:sz w:val="14"/>
                      <w:szCs w:val="14"/>
                    </w:rPr>
                    <w:t>57</w:t>
                  </w:r>
                  <w:r w:rsidR="00344A3D" w:rsidRPr="00E250CA">
                    <w:rPr>
                      <w:rFonts w:ascii="Arial" w:hAnsi="Arial" w:cs="Arial"/>
                      <w:color w:val="000000" w:themeColor="text1"/>
                      <w:sz w:val="14"/>
                      <w:szCs w:val="14"/>
                    </w:rPr>
                    <w:t>%</w:t>
                  </w: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344A3D" w:rsidP="00205964">
                  <w:pPr>
                    <w:spacing w:before="20"/>
                    <w:rPr>
                      <w:rFonts w:ascii="Arial" w:hAnsi="Arial" w:cs="Arial"/>
                      <w:color w:val="000000" w:themeColor="text1"/>
                      <w:sz w:val="14"/>
                      <w:szCs w:val="14"/>
                    </w:rPr>
                  </w:pP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227"/>
              </w:trPr>
              <w:tc>
                <w:tcPr>
                  <w:tcW w:w="182"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7</w:t>
                  </w: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 xml:space="preserve">Сметная </w:t>
                  </w:r>
                  <w:proofErr w:type="spellStart"/>
                  <w:r w:rsidRPr="00E250CA">
                    <w:rPr>
                      <w:rFonts w:ascii="Arial" w:hAnsi="Arial" w:cs="Arial"/>
                      <w:color w:val="000000" w:themeColor="text1"/>
                      <w:sz w:val="14"/>
                      <w:szCs w:val="14"/>
                    </w:rPr>
                    <w:t>приб</w:t>
                  </w:r>
                  <w:proofErr w:type="spellEnd"/>
                  <w:r w:rsidRPr="00E250CA">
                    <w:rPr>
                      <w:rFonts w:ascii="Arial" w:hAnsi="Arial" w:cs="Arial"/>
                      <w:color w:val="000000" w:themeColor="text1"/>
                      <w:sz w:val="14"/>
                      <w:szCs w:val="14"/>
                    </w:rPr>
                    <w:t>.</w:t>
                  </w: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80</w:t>
                  </w:r>
                  <w:r w:rsidR="00E205BD" w:rsidRPr="00E250CA">
                    <w:rPr>
                      <w:rFonts w:ascii="Arial" w:hAnsi="Arial" w:cs="Arial"/>
                      <w:color w:val="000000" w:themeColor="text1"/>
                      <w:sz w:val="14"/>
                      <w:szCs w:val="14"/>
                    </w:rPr>
                    <w:t>9</w:t>
                  </w:r>
                  <w:r w:rsidR="00E205BD" w:rsidRPr="003039BE">
                    <w:rPr>
                      <w:rFonts w:ascii="Arial" w:hAnsi="Arial" w:cs="Arial"/>
                      <w:color w:val="000000" w:themeColor="text1"/>
                      <w:sz w:val="14"/>
                      <w:szCs w:val="14"/>
                    </w:rPr>
                    <w:t>057</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E205B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5,3</w:t>
                  </w:r>
                  <w:r w:rsidR="001E6177" w:rsidRPr="003039BE">
                    <w:rPr>
                      <w:rFonts w:ascii="Arial" w:hAnsi="Arial" w:cs="Arial"/>
                      <w:color w:val="000000" w:themeColor="text1"/>
                      <w:sz w:val="14"/>
                      <w:szCs w:val="14"/>
                    </w:rPr>
                    <w:t>8</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A362B5" w:rsidP="002E084C">
                  <w:pPr>
                    <w:spacing w:before="20"/>
                    <w:rPr>
                      <w:rFonts w:ascii="Arial" w:hAnsi="Arial" w:cs="Arial"/>
                      <w:color w:val="000000" w:themeColor="text1"/>
                      <w:sz w:val="14"/>
                      <w:szCs w:val="14"/>
                    </w:rPr>
                  </w:pPr>
                  <w:r>
                    <w:rPr>
                      <w:rFonts w:ascii="Arial" w:hAnsi="Arial" w:cs="Arial"/>
                      <w:color w:val="000000" w:themeColor="text1"/>
                      <w:sz w:val="14"/>
                      <w:szCs w:val="14"/>
                    </w:rPr>
                    <w:t>107</w:t>
                  </w:r>
                  <w:r w:rsidRPr="00D27993">
                    <w:rPr>
                      <w:rFonts w:ascii="Arial" w:hAnsi="Arial" w:cs="Arial"/>
                      <w:color w:val="000000" w:themeColor="text1"/>
                      <w:sz w:val="14"/>
                      <w:szCs w:val="14"/>
                    </w:rPr>
                    <w:t>25396</w:t>
                  </w: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1E6177" w:rsidP="00232737">
                  <w:pPr>
                    <w:spacing w:before="20"/>
                    <w:rPr>
                      <w:rFonts w:ascii="Arial" w:hAnsi="Arial" w:cs="Arial"/>
                      <w:color w:val="000000" w:themeColor="text1"/>
                      <w:sz w:val="14"/>
                      <w:szCs w:val="14"/>
                    </w:rPr>
                  </w:pPr>
                  <w:r w:rsidRPr="003039BE">
                    <w:rPr>
                      <w:rFonts w:ascii="Arial" w:hAnsi="Arial" w:cs="Arial"/>
                      <w:color w:val="000000" w:themeColor="text1"/>
                      <w:sz w:val="14"/>
                      <w:szCs w:val="14"/>
                    </w:rPr>
                    <w:t>9</w:t>
                  </w:r>
                  <w:r w:rsidR="00E205BD" w:rsidRPr="00E250CA">
                    <w:rPr>
                      <w:rFonts w:ascii="Arial" w:hAnsi="Arial" w:cs="Arial"/>
                      <w:color w:val="000000" w:themeColor="text1"/>
                      <w:sz w:val="14"/>
                      <w:szCs w:val="14"/>
                    </w:rPr>
                    <w:t>,</w:t>
                  </w:r>
                  <w:r w:rsidR="00953F72">
                    <w:rPr>
                      <w:rFonts w:ascii="Arial" w:hAnsi="Arial" w:cs="Arial"/>
                      <w:color w:val="000000" w:themeColor="text1"/>
                      <w:sz w:val="14"/>
                      <w:szCs w:val="14"/>
                    </w:rPr>
                    <w:t>28</w:t>
                  </w:r>
                  <w:r w:rsidR="00344A3D" w:rsidRPr="00E250CA">
                    <w:rPr>
                      <w:rFonts w:ascii="Arial" w:hAnsi="Arial" w:cs="Arial"/>
                      <w:color w:val="000000" w:themeColor="text1"/>
                      <w:sz w:val="14"/>
                      <w:szCs w:val="14"/>
                    </w:rPr>
                    <w:t>%</w:t>
                  </w:r>
                </w:p>
              </w:tc>
            </w:tr>
            <w:tr w:rsidR="00344A3D" w:rsidRPr="00E250CA" w:rsidTr="00205964">
              <w:trPr>
                <w:trHeight w:hRule="exact" w:val="227"/>
              </w:trPr>
              <w:tc>
                <w:tcPr>
                  <w:tcW w:w="182" w:type="dxa"/>
                  <w:tcBorders>
                    <w:top w:val="nil"/>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8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00"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01" w:type="dxa"/>
                  <w:tcBorders>
                    <w:top w:val="single" w:sz="6" w:space="0" w:color="auto"/>
                    <w:left w:val="single" w:sz="6" w:space="0" w:color="auto"/>
                    <w:bottom w:val="single" w:sz="6" w:space="0" w:color="auto"/>
                    <w:right w:val="single" w:sz="6" w:space="0" w:color="auto"/>
                  </w:tcBorders>
                </w:tcPr>
                <w:p w:rsidR="00344A3D" w:rsidRPr="00D27993" w:rsidRDefault="00344A3D" w:rsidP="00205964">
                  <w:pPr>
                    <w:spacing w:before="20"/>
                    <w:rPr>
                      <w:rFonts w:ascii="Arial" w:hAnsi="Arial" w:cs="Arial"/>
                      <w:color w:val="000000" w:themeColor="text1"/>
                      <w:sz w:val="14"/>
                      <w:szCs w:val="14"/>
                    </w:rPr>
                  </w:pPr>
                </w:p>
              </w:tc>
              <w:tc>
                <w:tcPr>
                  <w:tcW w:w="692"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bl>
          <w:p w:rsidR="008A0BB9" w:rsidRPr="00E250CA" w:rsidRDefault="008A0BB9" w:rsidP="00666E75">
            <w:pPr>
              <w:ind w:right="-55"/>
              <w:rPr>
                <w:rFonts w:ascii="Arial" w:hAnsi="Arial" w:cs="Arial"/>
                <w:color w:val="000000" w:themeColor="text1"/>
              </w:rPr>
            </w:pPr>
          </w:p>
          <w:p w:rsidR="003039BE" w:rsidRDefault="003039BE" w:rsidP="003039BE">
            <w:pPr>
              <w:ind w:right="-55"/>
              <w:rPr>
                <w:rFonts w:ascii="Arial" w:hAnsi="Arial" w:cs="Arial"/>
                <w:color w:val="000000" w:themeColor="text1"/>
                <w:sz w:val="22"/>
                <w:szCs w:val="22"/>
              </w:rPr>
            </w:pPr>
          </w:p>
          <w:p w:rsidR="003039BE" w:rsidRPr="00E250CA" w:rsidRDefault="003039BE" w:rsidP="003039BE">
            <w:pPr>
              <w:ind w:right="-55"/>
              <w:rPr>
                <w:rFonts w:ascii="Arial" w:hAnsi="Arial" w:cs="Arial"/>
                <w:color w:val="000000" w:themeColor="text1"/>
                <w:sz w:val="22"/>
                <w:szCs w:val="22"/>
              </w:rPr>
            </w:pPr>
            <w:r w:rsidRPr="00E250CA">
              <w:rPr>
                <w:rFonts w:ascii="Arial" w:hAnsi="Arial" w:cs="Arial"/>
                <w:color w:val="000000" w:themeColor="text1"/>
                <w:sz w:val="22"/>
                <w:szCs w:val="22"/>
              </w:rPr>
              <w:t>Расшифровка индекса изменения сметной</w:t>
            </w:r>
          </w:p>
          <w:p w:rsidR="003039BE" w:rsidRPr="00E250CA" w:rsidRDefault="003039BE" w:rsidP="003039BE">
            <w:pPr>
              <w:ind w:right="-55"/>
              <w:rPr>
                <w:rFonts w:ascii="Arial" w:hAnsi="Arial" w:cs="Arial"/>
                <w:b/>
                <w:color w:val="000000" w:themeColor="text1"/>
                <w:sz w:val="22"/>
                <w:szCs w:val="22"/>
              </w:rPr>
            </w:pPr>
            <w:r w:rsidRPr="00E250CA">
              <w:rPr>
                <w:rFonts w:ascii="Arial" w:hAnsi="Arial" w:cs="Arial"/>
                <w:color w:val="000000" w:themeColor="text1"/>
                <w:sz w:val="22"/>
                <w:szCs w:val="22"/>
              </w:rPr>
              <w:t xml:space="preserve">стоимости </w:t>
            </w:r>
            <w:r w:rsidR="004E2CCD">
              <w:rPr>
                <w:rFonts w:ascii="Arial" w:hAnsi="Arial" w:cs="Arial"/>
                <w:color w:val="000000" w:themeColor="text1"/>
                <w:sz w:val="22"/>
                <w:szCs w:val="22"/>
              </w:rPr>
              <w:t xml:space="preserve">работ </w:t>
            </w:r>
            <w:r w:rsidR="00491DBF">
              <w:rPr>
                <w:rFonts w:ascii="Arial" w:hAnsi="Arial" w:cs="Arial"/>
                <w:color w:val="000000" w:themeColor="text1"/>
                <w:sz w:val="22"/>
                <w:szCs w:val="22"/>
              </w:rPr>
              <w:t xml:space="preserve">по бестраншейной прокладке трубопроводов методом ННБ полиэтиленовыми трубами, включая полный комплекс работ </w:t>
            </w:r>
            <w:r w:rsidRPr="00E250CA">
              <w:rPr>
                <w:rFonts w:ascii="Arial" w:hAnsi="Arial" w:cs="Arial"/>
                <w:color w:val="000000" w:themeColor="text1"/>
                <w:sz w:val="22"/>
                <w:szCs w:val="22"/>
              </w:rPr>
              <w:t xml:space="preserve">к нормативной базе 2001 года </w:t>
            </w:r>
            <w:r w:rsidRPr="00E250CA">
              <w:rPr>
                <w:rFonts w:ascii="Arial" w:hAnsi="Arial" w:cs="Arial"/>
                <w:b/>
                <w:color w:val="000000" w:themeColor="text1"/>
                <w:sz w:val="22"/>
                <w:szCs w:val="22"/>
              </w:rPr>
              <w:t>(в редакции 2014 года)</w:t>
            </w:r>
          </w:p>
          <w:p w:rsidR="00073C61" w:rsidRPr="00E250CA" w:rsidRDefault="00073C61" w:rsidP="00073C61">
            <w:pPr>
              <w:ind w:right="-55"/>
              <w:jc w:val="right"/>
              <w:rPr>
                <w:rFonts w:ascii="Arial" w:hAnsi="Arial" w:cs="Arial"/>
                <w:color w:val="000000" w:themeColor="text1"/>
              </w:rPr>
            </w:pPr>
            <w:r w:rsidRPr="00E250CA">
              <w:rPr>
                <w:rFonts w:ascii="Arial" w:hAnsi="Arial" w:cs="Arial"/>
                <w:color w:val="000000" w:themeColor="text1"/>
                <w:sz w:val="16"/>
                <w:szCs w:val="16"/>
              </w:rPr>
              <w:t xml:space="preserve">з/плата в расчете </w:t>
            </w:r>
            <w:r w:rsidR="00BD04BA">
              <w:rPr>
                <w:rFonts w:ascii="Arial" w:hAnsi="Arial" w:cs="Arial"/>
                <w:color w:val="000000" w:themeColor="text1"/>
                <w:sz w:val="16"/>
                <w:szCs w:val="16"/>
              </w:rPr>
              <w:t>374</w:t>
            </w:r>
            <w:r w:rsidR="00BD04BA" w:rsidRPr="00BD04BA">
              <w:rPr>
                <w:rFonts w:ascii="Arial" w:hAnsi="Arial" w:cs="Arial"/>
                <w:color w:val="000000" w:themeColor="text1"/>
                <w:sz w:val="16"/>
                <w:szCs w:val="16"/>
              </w:rPr>
              <w:t>60</w:t>
            </w:r>
            <w:r w:rsidRPr="00E250CA">
              <w:rPr>
                <w:rFonts w:ascii="Arial" w:hAnsi="Arial" w:cs="Arial"/>
                <w:color w:val="000000" w:themeColor="text1"/>
                <w:sz w:val="16"/>
                <w:szCs w:val="16"/>
              </w:rPr>
              <w:t xml:space="preserve"> руб.</w:t>
            </w:r>
          </w:p>
          <w:tbl>
            <w:tblPr>
              <w:tblW w:w="0" w:type="auto"/>
              <w:tblInd w:w="40" w:type="dxa"/>
              <w:tblLayout w:type="fixed"/>
              <w:tblCellMar>
                <w:left w:w="40" w:type="dxa"/>
                <w:right w:w="40" w:type="dxa"/>
              </w:tblCellMar>
              <w:tblLook w:val="0000" w:firstRow="0" w:lastRow="0" w:firstColumn="0" w:lastColumn="0" w:noHBand="0" w:noVBand="0"/>
            </w:tblPr>
            <w:tblGrid>
              <w:gridCol w:w="182"/>
              <w:gridCol w:w="904"/>
              <w:gridCol w:w="783"/>
              <w:gridCol w:w="634"/>
              <w:gridCol w:w="793"/>
              <w:gridCol w:w="588"/>
              <w:gridCol w:w="633"/>
            </w:tblGrid>
            <w:tr w:rsidR="003039BE" w:rsidRPr="00E250CA" w:rsidTr="00451F98">
              <w:trPr>
                <w:cantSplit/>
                <w:trHeight w:hRule="exact" w:val="227"/>
              </w:trPr>
              <w:tc>
                <w:tcPr>
                  <w:tcW w:w="182" w:type="dxa"/>
                  <w:vMerge w:val="restart"/>
                  <w:tcBorders>
                    <w:top w:val="single" w:sz="4" w:space="0" w:color="auto"/>
                    <w:left w:val="single" w:sz="4" w:space="0" w:color="auto"/>
                    <w:right w:val="single" w:sz="4" w:space="0" w:color="auto"/>
                  </w:tcBorders>
                </w:tcPr>
                <w:p w:rsidR="003039BE" w:rsidRPr="00E250CA" w:rsidRDefault="003039BE" w:rsidP="00451F98">
                  <w:pPr>
                    <w:spacing w:before="40"/>
                    <w:rPr>
                      <w:rFonts w:ascii="Arial" w:hAnsi="Arial" w:cs="Arial"/>
                      <w:color w:val="000000" w:themeColor="text1"/>
                      <w:sz w:val="14"/>
                      <w:szCs w:val="14"/>
                    </w:rPr>
                  </w:pPr>
                  <w:r w:rsidRPr="00E250CA">
                    <w:rPr>
                      <w:rFonts w:ascii="Arial" w:hAnsi="Arial" w:cs="Arial"/>
                      <w:color w:val="000000" w:themeColor="text1"/>
                      <w:sz w:val="14"/>
                      <w:szCs w:val="14"/>
                    </w:rPr>
                    <w:t xml:space="preserve">N </w:t>
                  </w:r>
                </w:p>
              </w:tc>
              <w:tc>
                <w:tcPr>
                  <w:tcW w:w="904" w:type="dxa"/>
                  <w:tcBorders>
                    <w:top w:val="single" w:sz="6" w:space="0" w:color="auto"/>
                    <w:left w:val="single" w:sz="4" w:space="0" w:color="auto"/>
                    <w:bottom w:val="nil"/>
                    <w:right w:val="single" w:sz="6" w:space="0" w:color="auto"/>
                  </w:tcBorders>
                </w:tcPr>
                <w:p w:rsidR="003039BE" w:rsidRPr="00E250CA" w:rsidRDefault="003039BE" w:rsidP="00451F98">
                  <w:pPr>
                    <w:spacing w:before="20"/>
                    <w:rPr>
                      <w:rFonts w:ascii="Arial" w:hAnsi="Arial" w:cs="Arial"/>
                      <w:color w:val="000000" w:themeColor="text1"/>
                      <w:sz w:val="14"/>
                      <w:szCs w:val="14"/>
                    </w:rPr>
                  </w:pPr>
                </w:p>
                <w:p w:rsidR="003039BE" w:rsidRPr="00E250CA" w:rsidRDefault="003039BE" w:rsidP="00451F98">
                  <w:pPr>
                    <w:spacing w:before="20"/>
                    <w:rPr>
                      <w:rFonts w:ascii="Arial" w:hAnsi="Arial" w:cs="Arial"/>
                      <w:color w:val="000000" w:themeColor="text1"/>
                      <w:sz w:val="14"/>
                      <w:szCs w:val="14"/>
                    </w:rPr>
                  </w:pPr>
                </w:p>
              </w:tc>
              <w:tc>
                <w:tcPr>
                  <w:tcW w:w="783" w:type="dxa"/>
                  <w:vMerge w:val="restart"/>
                  <w:tcBorders>
                    <w:top w:val="single" w:sz="6" w:space="0" w:color="auto"/>
                    <w:left w:val="single" w:sz="6" w:space="0" w:color="auto"/>
                    <w:right w:val="single" w:sz="6" w:space="0" w:color="auto"/>
                  </w:tcBorders>
                </w:tcPr>
                <w:p w:rsidR="003039BE" w:rsidRPr="00E250CA" w:rsidRDefault="003039BE" w:rsidP="00451F98">
                  <w:pPr>
                    <w:spacing w:before="40"/>
                    <w:rPr>
                      <w:rFonts w:ascii="Arial" w:hAnsi="Arial" w:cs="Arial"/>
                      <w:color w:val="000000" w:themeColor="text1"/>
                      <w:sz w:val="13"/>
                      <w:szCs w:val="13"/>
                    </w:rPr>
                  </w:pPr>
                  <w:r w:rsidRPr="00E250CA">
                    <w:rPr>
                      <w:rFonts w:ascii="Arial" w:hAnsi="Arial" w:cs="Arial"/>
                      <w:color w:val="000000" w:themeColor="text1"/>
                      <w:sz w:val="13"/>
                      <w:szCs w:val="13"/>
                    </w:rPr>
                    <w:t>Стоимость в ценах 2000 года</w:t>
                  </w:r>
                </w:p>
                <w:p w:rsidR="003039BE" w:rsidRPr="00E250CA" w:rsidRDefault="003039BE" w:rsidP="00451F98">
                  <w:pPr>
                    <w:spacing w:before="40"/>
                    <w:rPr>
                      <w:rFonts w:ascii="Arial" w:hAnsi="Arial" w:cs="Arial"/>
                      <w:color w:val="000000" w:themeColor="text1"/>
                      <w:sz w:val="13"/>
                      <w:szCs w:val="13"/>
                    </w:rPr>
                  </w:pPr>
                  <w:proofErr w:type="spellStart"/>
                  <w:r w:rsidRPr="00E250CA">
                    <w:rPr>
                      <w:rFonts w:ascii="Arial" w:hAnsi="Arial" w:cs="Arial"/>
                      <w:color w:val="000000" w:themeColor="text1"/>
                      <w:sz w:val="13"/>
                      <w:szCs w:val="13"/>
                    </w:rPr>
                    <w:t>тыс.руб</w:t>
                  </w:r>
                  <w:proofErr w:type="spellEnd"/>
                  <w:r w:rsidRPr="00E250CA">
                    <w:rPr>
                      <w:rFonts w:ascii="Arial" w:hAnsi="Arial" w:cs="Arial"/>
                      <w:color w:val="000000" w:themeColor="text1"/>
                      <w:sz w:val="13"/>
                      <w:szCs w:val="13"/>
                    </w:rPr>
                    <w:t>.</w:t>
                  </w:r>
                </w:p>
              </w:tc>
              <w:tc>
                <w:tcPr>
                  <w:tcW w:w="634" w:type="dxa"/>
                  <w:vMerge w:val="restart"/>
                  <w:tcBorders>
                    <w:top w:val="single" w:sz="6" w:space="0" w:color="auto"/>
                    <w:left w:val="single" w:sz="6" w:space="0" w:color="auto"/>
                    <w:right w:val="single" w:sz="6" w:space="0" w:color="auto"/>
                  </w:tcBorders>
                </w:tcPr>
                <w:p w:rsidR="003039BE" w:rsidRPr="00E250CA" w:rsidRDefault="003039BE" w:rsidP="00451F98">
                  <w:pPr>
                    <w:spacing w:before="40"/>
                    <w:rPr>
                      <w:rFonts w:ascii="Arial" w:hAnsi="Arial" w:cs="Arial"/>
                      <w:color w:val="000000" w:themeColor="text1"/>
                      <w:sz w:val="14"/>
                      <w:szCs w:val="14"/>
                    </w:rPr>
                  </w:pPr>
                  <w:proofErr w:type="spellStart"/>
                  <w:r w:rsidRPr="00E250CA">
                    <w:rPr>
                      <w:rFonts w:ascii="Arial" w:hAnsi="Arial" w:cs="Arial"/>
                      <w:color w:val="000000" w:themeColor="text1"/>
                      <w:sz w:val="14"/>
                      <w:szCs w:val="14"/>
                    </w:rPr>
                    <w:t>Удель</w:t>
                  </w:r>
                  <w:proofErr w:type="spellEnd"/>
                  <w:r w:rsidRPr="00E250CA">
                    <w:rPr>
                      <w:rFonts w:ascii="Arial" w:hAnsi="Arial" w:cs="Arial"/>
                      <w:color w:val="000000" w:themeColor="text1"/>
                      <w:sz w:val="14"/>
                      <w:szCs w:val="14"/>
                    </w:rPr>
                    <w:t>-</w:t>
                  </w:r>
                </w:p>
                <w:p w:rsidR="003039BE" w:rsidRPr="00E250CA" w:rsidRDefault="003039BE" w:rsidP="00451F98">
                  <w:pPr>
                    <w:spacing w:before="40"/>
                    <w:rPr>
                      <w:rFonts w:ascii="Arial" w:hAnsi="Arial" w:cs="Arial"/>
                      <w:color w:val="000000" w:themeColor="text1"/>
                      <w:sz w:val="14"/>
                      <w:szCs w:val="14"/>
                    </w:rPr>
                  </w:pPr>
                  <w:proofErr w:type="spellStart"/>
                  <w:r w:rsidRPr="00E250CA">
                    <w:rPr>
                      <w:rFonts w:ascii="Arial" w:hAnsi="Arial" w:cs="Arial"/>
                      <w:color w:val="000000" w:themeColor="text1"/>
                      <w:sz w:val="14"/>
                      <w:szCs w:val="14"/>
                    </w:rPr>
                    <w:t>ный</w:t>
                  </w:r>
                  <w:proofErr w:type="spellEnd"/>
                  <w:r w:rsidRPr="00E250CA">
                    <w:rPr>
                      <w:rFonts w:ascii="Arial" w:hAnsi="Arial" w:cs="Arial"/>
                      <w:color w:val="000000" w:themeColor="text1"/>
                      <w:sz w:val="14"/>
                      <w:szCs w:val="14"/>
                    </w:rPr>
                    <w:t xml:space="preserve"> вес</w:t>
                  </w:r>
                </w:p>
              </w:tc>
              <w:tc>
                <w:tcPr>
                  <w:tcW w:w="793" w:type="dxa"/>
                  <w:vMerge w:val="restart"/>
                  <w:tcBorders>
                    <w:top w:val="single" w:sz="6" w:space="0" w:color="auto"/>
                    <w:left w:val="single" w:sz="6" w:space="0" w:color="auto"/>
                    <w:right w:val="single" w:sz="4" w:space="0" w:color="auto"/>
                  </w:tcBorders>
                </w:tcPr>
                <w:p w:rsidR="003039BE" w:rsidRPr="00E250CA" w:rsidRDefault="00DC2C8E" w:rsidP="00493364">
                  <w:pPr>
                    <w:spacing w:before="40"/>
                    <w:rPr>
                      <w:rFonts w:ascii="Arial" w:hAnsi="Arial" w:cs="Arial"/>
                      <w:color w:val="000000" w:themeColor="text1"/>
                      <w:sz w:val="14"/>
                      <w:szCs w:val="14"/>
                    </w:rPr>
                  </w:pPr>
                  <w:r>
                    <w:rPr>
                      <w:rFonts w:ascii="Arial" w:hAnsi="Arial" w:cs="Arial"/>
                      <w:color w:val="000000" w:themeColor="text1"/>
                      <w:sz w:val="14"/>
                      <w:szCs w:val="14"/>
                      <w:lang w:val="en-US"/>
                    </w:rPr>
                    <w:t xml:space="preserve">I </w:t>
                  </w:r>
                  <w:r>
                    <w:rPr>
                      <w:rFonts w:ascii="Arial" w:hAnsi="Arial" w:cs="Arial"/>
                      <w:color w:val="000000" w:themeColor="text1"/>
                      <w:sz w:val="14"/>
                      <w:szCs w:val="14"/>
                    </w:rPr>
                    <w:t>квартал</w:t>
                  </w:r>
                  <w:r w:rsidR="003039BE">
                    <w:rPr>
                      <w:rFonts w:ascii="Arial" w:hAnsi="Arial" w:cs="Arial"/>
                      <w:color w:val="000000" w:themeColor="text1"/>
                      <w:sz w:val="14"/>
                      <w:szCs w:val="14"/>
                    </w:rPr>
                    <w:t xml:space="preserve"> 20</w:t>
                  </w:r>
                  <w:r w:rsidR="00493364">
                    <w:rPr>
                      <w:rFonts w:ascii="Arial" w:hAnsi="Arial" w:cs="Arial"/>
                      <w:color w:val="000000" w:themeColor="text1"/>
                      <w:sz w:val="14"/>
                      <w:szCs w:val="14"/>
                    </w:rPr>
                    <w:t>20</w:t>
                  </w:r>
                  <w:r w:rsidR="003039BE">
                    <w:rPr>
                      <w:rFonts w:ascii="Arial" w:hAnsi="Arial" w:cs="Arial"/>
                      <w:color w:val="000000" w:themeColor="text1"/>
                      <w:sz w:val="14"/>
                      <w:szCs w:val="14"/>
                    </w:rPr>
                    <w:t xml:space="preserve"> г.</w:t>
                  </w:r>
                </w:p>
              </w:tc>
              <w:tc>
                <w:tcPr>
                  <w:tcW w:w="588" w:type="dxa"/>
                  <w:vMerge w:val="restart"/>
                  <w:tcBorders>
                    <w:top w:val="single" w:sz="6" w:space="0" w:color="auto"/>
                    <w:left w:val="single" w:sz="4" w:space="0" w:color="auto"/>
                    <w:right w:val="single" w:sz="4" w:space="0" w:color="auto"/>
                  </w:tcBorders>
                </w:tcPr>
                <w:p w:rsidR="003039BE" w:rsidRPr="00E250CA" w:rsidRDefault="003039BE" w:rsidP="00451F98">
                  <w:pPr>
                    <w:autoSpaceDE/>
                    <w:autoSpaceDN/>
                    <w:rPr>
                      <w:rFonts w:ascii="Arial" w:hAnsi="Arial" w:cs="Arial"/>
                      <w:color w:val="000000" w:themeColor="text1"/>
                      <w:sz w:val="14"/>
                      <w:szCs w:val="14"/>
                    </w:rPr>
                  </w:pPr>
                </w:p>
                <w:p w:rsidR="003039BE" w:rsidRPr="00E250CA" w:rsidRDefault="003039BE" w:rsidP="00451F98">
                  <w:pPr>
                    <w:autoSpaceDE/>
                    <w:autoSpaceDN/>
                    <w:rPr>
                      <w:rFonts w:ascii="Arial" w:hAnsi="Arial" w:cs="Arial"/>
                      <w:color w:val="000000" w:themeColor="text1"/>
                      <w:sz w:val="14"/>
                      <w:szCs w:val="14"/>
                    </w:rPr>
                  </w:pPr>
                  <w:r w:rsidRPr="00E250CA">
                    <w:rPr>
                      <w:rFonts w:ascii="Arial" w:hAnsi="Arial" w:cs="Arial"/>
                      <w:color w:val="000000" w:themeColor="text1"/>
                      <w:sz w:val="14"/>
                      <w:szCs w:val="14"/>
                    </w:rPr>
                    <w:t>индекс</w:t>
                  </w:r>
                </w:p>
                <w:p w:rsidR="003039BE" w:rsidRPr="00E250CA" w:rsidRDefault="003039BE" w:rsidP="00451F98">
                  <w:pPr>
                    <w:spacing w:before="40"/>
                    <w:rPr>
                      <w:rFonts w:ascii="Arial" w:hAnsi="Arial" w:cs="Arial"/>
                      <w:color w:val="000000" w:themeColor="text1"/>
                      <w:sz w:val="14"/>
                      <w:szCs w:val="14"/>
                    </w:rPr>
                  </w:pPr>
                </w:p>
              </w:tc>
              <w:tc>
                <w:tcPr>
                  <w:tcW w:w="633" w:type="dxa"/>
                  <w:vMerge w:val="restart"/>
                  <w:tcBorders>
                    <w:top w:val="single" w:sz="6" w:space="0" w:color="auto"/>
                    <w:left w:val="single" w:sz="4" w:space="0" w:color="auto"/>
                    <w:right w:val="single" w:sz="4" w:space="0" w:color="auto"/>
                  </w:tcBorders>
                </w:tcPr>
                <w:p w:rsidR="003039BE" w:rsidRPr="00E250CA" w:rsidRDefault="003039BE" w:rsidP="00451F98">
                  <w:pPr>
                    <w:spacing w:before="40"/>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Удель-ный</w:t>
                  </w:r>
                  <w:proofErr w:type="spellEnd"/>
                  <w:proofErr w:type="gramEnd"/>
                  <w:r w:rsidRPr="00E250CA">
                    <w:rPr>
                      <w:rFonts w:ascii="Arial" w:hAnsi="Arial" w:cs="Arial"/>
                      <w:color w:val="000000" w:themeColor="text1"/>
                      <w:sz w:val="14"/>
                      <w:szCs w:val="14"/>
                    </w:rPr>
                    <w:t xml:space="preserve"> вес</w:t>
                  </w:r>
                </w:p>
              </w:tc>
            </w:tr>
            <w:tr w:rsidR="003039BE" w:rsidRPr="00E250CA" w:rsidTr="00451F98">
              <w:trPr>
                <w:cantSplit/>
                <w:trHeight w:hRule="exact" w:val="227"/>
              </w:trPr>
              <w:tc>
                <w:tcPr>
                  <w:tcW w:w="182" w:type="dxa"/>
                  <w:vMerge/>
                  <w:tcBorders>
                    <w:left w:val="single" w:sz="4" w:space="0" w:color="auto"/>
                    <w:bottom w:val="nil"/>
                    <w:right w:val="single" w:sz="4" w:space="0" w:color="auto"/>
                  </w:tcBorders>
                </w:tcPr>
                <w:p w:rsidR="003039BE" w:rsidRPr="00E250CA" w:rsidRDefault="003039BE" w:rsidP="00451F98">
                  <w:pPr>
                    <w:spacing w:before="40"/>
                    <w:rPr>
                      <w:rFonts w:ascii="Arial" w:hAnsi="Arial" w:cs="Arial"/>
                      <w:color w:val="000000" w:themeColor="text1"/>
                      <w:sz w:val="14"/>
                      <w:szCs w:val="14"/>
                    </w:rPr>
                  </w:pPr>
                </w:p>
              </w:tc>
              <w:tc>
                <w:tcPr>
                  <w:tcW w:w="904" w:type="dxa"/>
                  <w:vMerge w:val="restart"/>
                  <w:tcBorders>
                    <w:top w:val="nil"/>
                    <w:left w:val="single" w:sz="4" w:space="0" w:color="auto"/>
                    <w:right w:val="single" w:sz="6" w:space="0" w:color="auto"/>
                  </w:tcBorders>
                </w:tcPr>
                <w:p w:rsidR="003039BE" w:rsidRPr="00E250CA" w:rsidRDefault="003039BE" w:rsidP="00451F98">
                  <w:pPr>
                    <w:spacing w:before="40"/>
                    <w:rPr>
                      <w:rFonts w:ascii="Arial" w:hAnsi="Arial" w:cs="Arial"/>
                      <w:color w:val="000000" w:themeColor="text1"/>
                      <w:sz w:val="14"/>
                      <w:szCs w:val="14"/>
                    </w:rPr>
                  </w:pPr>
                  <w:r w:rsidRPr="00E250CA">
                    <w:rPr>
                      <w:rFonts w:ascii="Arial" w:hAnsi="Arial" w:cs="Arial"/>
                      <w:color w:val="000000" w:themeColor="text1"/>
                      <w:sz w:val="14"/>
                      <w:szCs w:val="14"/>
                    </w:rPr>
                    <w:t>ВИДЫ ЗАТРАТ</w:t>
                  </w:r>
                </w:p>
              </w:tc>
              <w:tc>
                <w:tcPr>
                  <w:tcW w:w="783" w:type="dxa"/>
                  <w:vMerge/>
                  <w:tcBorders>
                    <w:left w:val="single" w:sz="6" w:space="0" w:color="auto"/>
                    <w:right w:val="single" w:sz="6" w:space="0" w:color="auto"/>
                  </w:tcBorders>
                </w:tcPr>
                <w:p w:rsidR="003039BE" w:rsidRPr="00E250CA" w:rsidRDefault="003039BE" w:rsidP="00451F98">
                  <w:pPr>
                    <w:spacing w:before="40"/>
                    <w:rPr>
                      <w:rFonts w:ascii="Arial" w:hAnsi="Arial" w:cs="Arial"/>
                      <w:color w:val="000000" w:themeColor="text1"/>
                      <w:sz w:val="14"/>
                      <w:szCs w:val="14"/>
                    </w:rPr>
                  </w:pPr>
                </w:p>
              </w:tc>
              <w:tc>
                <w:tcPr>
                  <w:tcW w:w="634" w:type="dxa"/>
                  <w:vMerge/>
                  <w:tcBorders>
                    <w:left w:val="single" w:sz="6" w:space="0" w:color="auto"/>
                    <w:right w:val="single" w:sz="6" w:space="0" w:color="auto"/>
                  </w:tcBorders>
                </w:tcPr>
                <w:p w:rsidR="003039BE" w:rsidRPr="00E250CA" w:rsidRDefault="003039BE" w:rsidP="00451F98">
                  <w:pPr>
                    <w:spacing w:before="40"/>
                    <w:rPr>
                      <w:rFonts w:ascii="Arial" w:hAnsi="Arial" w:cs="Arial"/>
                      <w:color w:val="000000" w:themeColor="text1"/>
                      <w:sz w:val="14"/>
                      <w:szCs w:val="14"/>
                    </w:rPr>
                  </w:pPr>
                </w:p>
              </w:tc>
              <w:tc>
                <w:tcPr>
                  <w:tcW w:w="793" w:type="dxa"/>
                  <w:vMerge/>
                  <w:tcBorders>
                    <w:left w:val="single" w:sz="6" w:space="0" w:color="auto"/>
                    <w:right w:val="single" w:sz="4" w:space="0" w:color="auto"/>
                  </w:tcBorders>
                </w:tcPr>
                <w:p w:rsidR="003039BE" w:rsidRPr="00E250CA" w:rsidRDefault="003039BE" w:rsidP="00451F98">
                  <w:pPr>
                    <w:spacing w:before="40"/>
                    <w:rPr>
                      <w:rFonts w:ascii="Arial" w:hAnsi="Arial" w:cs="Arial"/>
                      <w:color w:val="000000" w:themeColor="text1"/>
                      <w:sz w:val="14"/>
                      <w:szCs w:val="14"/>
                    </w:rPr>
                  </w:pPr>
                </w:p>
              </w:tc>
              <w:tc>
                <w:tcPr>
                  <w:tcW w:w="588" w:type="dxa"/>
                  <w:vMerge/>
                  <w:tcBorders>
                    <w:left w:val="single" w:sz="4" w:space="0" w:color="auto"/>
                    <w:right w:val="single" w:sz="4" w:space="0" w:color="auto"/>
                  </w:tcBorders>
                </w:tcPr>
                <w:p w:rsidR="003039BE" w:rsidRPr="00E250CA" w:rsidRDefault="003039BE" w:rsidP="00451F98">
                  <w:pPr>
                    <w:spacing w:before="40"/>
                    <w:rPr>
                      <w:rFonts w:ascii="Arial" w:hAnsi="Arial" w:cs="Arial"/>
                      <w:color w:val="000000" w:themeColor="text1"/>
                      <w:sz w:val="14"/>
                      <w:szCs w:val="14"/>
                    </w:rPr>
                  </w:pPr>
                </w:p>
              </w:tc>
              <w:tc>
                <w:tcPr>
                  <w:tcW w:w="633" w:type="dxa"/>
                  <w:vMerge/>
                  <w:tcBorders>
                    <w:left w:val="single" w:sz="4" w:space="0" w:color="auto"/>
                    <w:right w:val="single" w:sz="4" w:space="0" w:color="auto"/>
                  </w:tcBorders>
                </w:tcPr>
                <w:p w:rsidR="003039BE" w:rsidRPr="00E250CA" w:rsidRDefault="003039BE" w:rsidP="00451F98">
                  <w:pPr>
                    <w:spacing w:before="40"/>
                    <w:rPr>
                      <w:rFonts w:ascii="Arial" w:hAnsi="Arial" w:cs="Arial"/>
                      <w:color w:val="000000" w:themeColor="text1"/>
                      <w:sz w:val="14"/>
                      <w:szCs w:val="14"/>
                    </w:rPr>
                  </w:pPr>
                </w:p>
              </w:tc>
            </w:tr>
            <w:tr w:rsidR="003039BE" w:rsidRPr="00E250CA" w:rsidTr="00451F98">
              <w:trPr>
                <w:cantSplit/>
                <w:trHeight w:hRule="exact" w:val="227"/>
              </w:trPr>
              <w:tc>
                <w:tcPr>
                  <w:tcW w:w="182" w:type="dxa"/>
                  <w:tcBorders>
                    <w:top w:val="nil"/>
                    <w:left w:val="single" w:sz="4" w:space="0" w:color="auto"/>
                    <w:bottom w:val="single" w:sz="6" w:space="0" w:color="auto"/>
                    <w:right w:val="single" w:sz="4" w:space="0" w:color="auto"/>
                  </w:tcBorders>
                </w:tcPr>
                <w:p w:rsidR="003039BE" w:rsidRPr="00E250CA" w:rsidRDefault="003039BE" w:rsidP="00451F98">
                  <w:pPr>
                    <w:spacing w:before="40"/>
                    <w:rPr>
                      <w:rFonts w:ascii="Arial" w:hAnsi="Arial" w:cs="Arial"/>
                      <w:color w:val="000000" w:themeColor="text1"/>
                      <w:sz w:val="14"/>
                      <w:szCs w:val="14"/>
                    </w:rPr>
                  </w:pPr>
                </w:p>
              </w:tc>
              <w:tc>
                <w:tcPr>
                  <w:tcW w:w="904" w:type="dxa"/>
                  <w:vMerge/>
                  <w:tcBorders>
                    <w:left w:val="single" w:sz="4" w:space="0" w:color="auto"/>
                    <w:bottom w:val="single" w:sz="6" w:space="0" w:color="auto"/>
                    <w:right w:val="single" w:sz="6" w:space="0" w:color="auto"/>
                  </w:tcBorders>
                </w:tcPr>
                <w:p w:rsidR="003039BE" w:rsidRPr="00E250CA" w:rsidRDefault="003039BE" w:rsidP="00451F98">
                  <w:pPr>
                    <w:spacing w:before="40"/>
                    <w:rPr>
                      <w:rFonts w:ascii="Arial" w:hAnsi="Arial" w:cs="Arial"/>
                      <w:color w:val="000000" w:themeColor="text1"/>
                      <w:sz w:val="14"/>
                      <w:szCs w:val="14"/>
                    </w:rPr>
                  </w:pPr>
                </w:p>
              </w:tc>
              <w:tc>
                <w:tcPr>
                  <w:tcW w:w="783" w:type="dxa"/>
                  <w:vMerge/>
                  <w:tcBorders>
                    <w:left w:val="single" w:sz="6" w:space="0" w:color="auto"/>
                    <w:bottom w:val="single" w:sz="6" w:space="0" w:color="auto"/>
                    <w:right w:val="single" w:sz="6" w:space="0" w:color="auto"/>
                  </w:tcBorders>
                </w:tcPr>
                <w:p w:rsidR="003039BE" w:rsidRPr="00E250CA" w:rsidRDefault="003039BE" w:rsidP="00451F98">
                  <w:pPr>
                    <w:spacing w:before="40"/>
                    <w:rPr>
                      <w:rFonts w:ascii="Arial" w:hAnsi="Arial" w:cs="Arial"/>
                      <w:color w:val="000000" w:themeColor="text1"/>
                      <w:sz w:val="14"/>
                      <w:szCs w:val="14"/>
                    </w:rPr>
                  </w:pPr>
                </w:p>
              </w:tc>
              <w:tc>
                <w:tcPr>
                  <w:tcW w:w="634" w:type="dxa"/>
                  <w:vMerge/>
                  <w:tcBorders>
                    <w:left w:val="single" w:sz="6" w:space="0" w:color="auto"/>
                    <w:bottom w:val="single" w:sz="6" w:space="0" w:color="auto"/>
                    <w:right w:val="single" w:sz="6" w:space="0" w:color="auto"/>
                  </w:tcBorders>
                </w:tcPr>
                <w:p w:rsidR="003039BE" w:rsidRPr="00E250CA" w:rsidRDefault="003039BE" w:rsidP="00451F98">
                  <w:pPr>
                    <w:spacing w:before="40"/>
                    <w:rPr>
                      <w:rFonts w:ascii="Arial" w:hAnsi="Arial" w:cs="Arial"/>
                      <w:color w:val="000000" w:themeColor="text1"/>
                      <w:sz w:val="14"/>
                      <w:szCs w:val="14"/>
                    </w:rPr>
                  </w:pPr>
                </w:p>
              </w:tc>
              <w:tc>
                <w:tcPr>
                  <w:tcW w:w="793" w:type="dxa"/>
                  <w:vMerge/>
                  <w:tcBorders>
                    <w:left w:val="single" w:sz="6" w:space="0" w:color="auto"/>
                    <w:bottom w:val="single" w:sz="6" w:space="0" w:color="auto"/>
                    <w:right w:val="single" w:sz="4" w:space="0" w:color="auto"/>
                  </w:tcBorders>
                </w:tcPr>
                <w:p w:rsidR="003039BE" w:rsidRPr="00E250CA" w:rsidRDefault="003039BE" w:rsidP="00451F98">
                  <w:pPr>
                    <w:spacing w:before="40"/>
                    <w:rPr>
                      <w:rFonts w:ascii="Arial" w:hAnsi="Arial" w:cs="Arial"/>
                      <w:color w:val="000000" w:themeColor="text1"/>
                      <w:sz w:val="14"/>
                      <w:szCs w:val="14"/>
                    </w:rPr>
                  </w:pPr>
                </w:p>
              </w:tc>
              <w:tc>
                <w:tcPr>
                  <w:tcW w:w="588" w:type="dxa"/>
                  <w:vMerge/>
                  <w:tcBorders>
                    <w:left w:val="single" w:sz="4" w:space="0" w:color="auto"/>
                    <w:bottom w:val="single" w:sz="6" w:space="0" w:color="auto"/>
                    <w:right w:val="single" w:sz="4" w:space="0" w:color="auto"/>
                  </w:tcBorders>
                </w:tcPr>
                <w:p w:rsidR="003039BE" w:rsidRPr="00E250CA" w:rsidRDefault="003039BE" w:rsidP="00451F98">
                  <w:pPr>
                    <w:spacing w:before="40"/>
                    <w:rPr>
                      <w:rFonts w:ascii="Arial" w:hAnsi="Arial" w:cs="Arial"/>
                      <w:color w:val="000000" w:themeColor="text1"/>
                      <w:sz w:val="14"/>
                      <w:szCs w:val="14"/>
                    </w:rPr>
                  </w:pPr>
                </w:p>
              </w:tc>
              <w:tc>
                <w:tcPr>
                  <w:tcW w:w="633" w:type="dxa"/>
                  <w:vMerge/>
                  <w:tcBorders>
                    <w:left w:val="single" w:sz="4" w:space="0" w:color="auto"/>
                    <w:bottom w:val="single" w:sz="6" w:space="0" w:color="auto"/>
                    <w:right w:val="single" w:sz="4" w:space="0" w:color="auto"/>
                  </w:tcBorders>
                </w:tcPr>
                <w:p w:rsidR="003039BE" w:rsidRPr="00E250CA" w:rsidRDefault="003039BE" w:rsidP="00451F98">
                  <w:pPr>
                    <w:spacing w:before="40"/>
                    <w:rPr>
                      <w:rFonts w:ascii="Arial" w:hAnsi="Arial" w:cs="Arial"/>
                      <w:color w:val="000000" w:themeColor="text1"/>
                      <w:sz w:val="14"/>
                      <w:szCs w:val="14"/>
                    </w:rPr>
                  </w:pPr>
                </w:p>
              </w:tc>
            </w:tr>
            <w:tr w:rsidR="003039BE" w:rsidRPr="00E250CA" w:rsidTr="00451F98">
              <w:trPr>
                <w:trHeight w:hRule="exact" w:val="227"/>
              </w:trPr>
              <w:tc>
                <w:tcPr>
                  <w:tcW w:w="182" w:type="dxa"/>
                  <w:tcBorders>
                    <w:top w:val="single" w:sz="6" w:space="0" w:color="auto"/>
                    <w:left w:val="single" w:sz="4" w:space="0" w:color="auto"/>
                    <w:bottom w:val="nil"/>
                    <w:right w:val="single" w:sz="4" w:space="0" w:color="auto"/>
                  </w:tcBorders>
                </w:tcPr>
                <w:p w:rsidR="003039BE" w:rsidRPr="00E250CA" w:rsidRDefault="003039BE"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p>
                <w:p w:rsidR="003039BE" w:rsidRPr="00E250CA" w:rsidRDefault="003039BE"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ВСЕГО</w:t>
                  </w:r>
                </w:p>
                <w:p w:rsidR="003039BE" w:rsidRPr="00E250CA" w:rsidRDefault="003039BE"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3039BE" w:rsidRPr="00E250CA"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52</w:t>
                  </w:r>
                  <w:r w:rsidR="003039BE" w:rsidRPr="00E250CA">
                    <w:rPr>
                      <w:rFonts w:ascii="Arial" w:hAnsi="Arial" w:cs="Arial"/>
                      <w:color w:val="000000" w:themeColor="text1"/>
                      <w:sz w:val="14"/>
                      <w:szCs w:val="14"/>
                    </w:rPr>
                    <w:t>,</w:t>
                  </w:r>
                  <w:r>
                    <w:rPr>
                      <w:rFonts w:ascii="Arial" w:hAnsi="Arial" w:cs="Arial"/>
                      <w:color w:val="000000" w:themeColor="text1"/>
                      <w:sz w:val="14"/>
                      <w:szCs w:val="14"/>
                    </w:rPr>
                    <w:t>73</w:t>
                  </w:r>
                </w:p>
              </w:tc>
              <w:tc>
                <w:tcPr>
                  <w:tcW w:w="634"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100,00%</w:t>
                  </w:r>
                </w:p>
                <w:p w:rsidR="003039BE" w:rsidRPr="00E250CA" w:rsidRDefault="003039BE"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FC439C" w:rsidRPr="00FC439C" w:rsidRDefault="00073C61" w:rsidP="002F39D2">
                  <w:pPr>
                    <w:spacing w:before="20"/>
                    <w:rPr>
                      <w:rFonts w:ascii="Arial" w:hAnsi="Arial" w:cs="Arial"/>
                      <w:color w:val="000000" w:themeColor="text1"/>
                      <w:sz w:val="14"/>
                      <w:szCs w:val="14"/>
                      <w:lang w:val="en-US"/>
                    </w:rPr>
                  </w:pPr>
                  <w:r>
                    <w:rPr>
                      <w:rFonts w:ascii="Arial" w:hAnsi="Arial" w:cs="Arial"/>
                      <w:color w:val="000000" w:themeColor="text1"/>
                      <w:sz w:val="14"/>
                      <w:szCs w:val="14"/>
                    </w:rPr>
                    <w:t>21</w:t>
                  </w:r>
                  <w:r w:rsidR="00FC439C">
                    <w:rPr>
                      <w:rFonts w:ascii="Arial" w:hAnsi="Arial" w:cs="Arial"/>
                      <w:color w:val="000000" w:themeColor="text1"/>
                      <w:sz w:val="14"/>
                      <w:szCs w:val="14"/>
                      <w:lang w:val="en-US"/>
                    </w:rPr>
                    <w:t>9</w:t>
                  </w:r>
                  <w:r w:rsidR="00493364">
                    <w:rPr>
                      <w:rFonts w:ascii="Arial" w:hAnsi="Arial" w:cs="Arial"/>
                      <w:color w:val="000000" w:themeColor="text1"/>
                      <w:sz w:val="14"/>
                      <w:szCs w:val="14"/>
                    </w:rPr>
                    <w:t>,3756</w:t>
                  </w:r>
                </w:p>
              </w:tc>
              <w:tc>
                <w:tcPr>
                  <w:tcW w:w="588" w:type="dxa"/>
                  <w:tcBorders>
                    <w:top w:val="single" w:sz="6" w:space="0" w:color="auto"/>
                    <w:left w:val="single" w:sz="4" w:space="0" w:color="auto"/>
                    <w:bottom w:val="single" w:sz="6" w:space="0" w:color="auto"/>
                    <w:right w:val="single" w:sz="6" w:space="0" w:color="auto"/>
                  </w:tcBorders>
                </w:tcPr>
                <w:p w:rsidR="003039BE" w:rsidRPr="00493364" w:rsidRDefault="00073C61" w:rsidP="00451F98">
                  <w:pPr>
                    <w:spacing w:before="20"/>
                    <w:rPr>
                      <w:rFonts w:ascii="Arial" w:hAnsi="Arial" w:cs="Arial"/>
                      <w:color w:val="000000" w:themeColor="text1"/>
                      <w:sz w:val="14"/>
                      <w:szCs w:val="14"/>
                    </w:rPr>
                  </w:pPr>
                  <w:r>
                    <w:rPr>
                      <w:rFonts w:ascii="Arial" w:hAnsi="Arial" w:cs="Arial"/>
                      <w:color w:val="000000" w:themeColor="text1"/>
                      <w:sz w:val="14"/>
                      <w:szCs w:val="14"/>
                    </w:rPr>
                    <w:t>4</w:t>
                  </w:r>
                  <w:r w:rsidR="003039BE" w:rsidRPr="00E250CA">
                    <w:rPr>
                      <w:rFonts w:ascii="Arial" w:hAnsi="Arial" w:cs="Arial"/>
                      <w:color w:val="000000" w:themeColor="text1"/>
                      <w:sz w:val="14"/>
                      <w:szCs w:val="14"/>
                    </w:rPr>
                    <w:t>,</w:t>
                  </w:r>
                  <w:r w:rsidR="00FC439C">
                    <w:rPr>
                      <w:rFonts w:ascii="Arial" w:hAnsi="Arial" w:cs="Arial"/>
                      <w:color w:val="000000" w:themeColor="text1"/>
                      <w:sz w:val="14"/>
                      <w:szCs w:val="14"/>
                    </w:rPr>
                    <w:t>1</w:t>
                  </w:r>
                  <w:r w:rsidR="00493364">
                    <w:rPr>
                      <w:rFonts w:ascii="Arial" w:hAnsi="Arial" w:cs="Arial"/>
                      <w:color w:val="000000" w:themeColor="text1"/>
                      <w:sz w:val="14"/>
                      <w:szCs w:val="14"/>
                    </w:rPr>
                    <w:t>6</w:t>
                  </w:r>
                </w:p>
              </w:tc>
              <w:tc>
                <w:tcPr>
                  <w:tcW w:w="633"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100,00%</w:t>
                  </w:r>
                </w:p>
              </w:tc>
            </w:tr>
            <w:tr w:rsidR="003039BE" w:rsidRPr="00E250CA" w:rsidTr="00451F98">
              <w:trPr>
                <w:trHeight w:hRule="exact" w:val="227"/>
              </w:trPr>
              <w:tc>
                <w:tcPr>
                  <w:tcW w:w="182" w:type="dxa"/>
                  <w:tcBorders>
                    <w:top w:val="nil"/>
                    <w:left w:val="single" w:sz="4" w:space="0" w:color="auto"/>
                    <w:bottom w:val="nil"/>
                    <w:right w:val="single" w:sz="4" w:space="0" w:color="auto"/>
                  </w:tcBorders>
                </w:tcPr>
                <w:p w:rsidR="003039BE" w:rsidRPr="00E250CA" w:rsidRDefault="003039BE" w:rsidP="00451F98">
                  <w:pPr>
                    <w:spacing w:before="20"/>
                    <w:rPr>
                      <w:rFonts w:ascii="Arial" w:hAnsi="Arial" w:cs="Arial"/>
                      <w:color w:val="000000" w:themeColor="text1"/>
                      <w:sz w:val="14"/>
                      <w:szCs w:val="14"/>
                    </w:rPr>
                  </w:pPr>
                </w:p>
                <w:p w:rsidR="003039BE" w:rsidRPr="00E250CA" w:rsidRDefault="003039BE"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p w:rsidR="003039BE" w:rsidRPr="00E250CA" w:rsidRDefault="003039BE"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3039BE" w:rsidRPr="00E250CA" w:rsidRDefault="003039BE" w:rsidP="00451F98">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r>
            <w:tr w:rsidR="003039BE" w:rsidRPr="00E250CA" w:rsidTr="00451F98">
              <w:trPr>
                <w:trHeight w:hRule="exact" w:val="356"/>
              </w:trPr>
              <w:tc>
                <w:tcPr>
                  <w:tcW w:w="182" w:type="dxa"/>
                  <w:tcBorders>
                    <w:top w:val="nil"/>
                    <w:left w:val="single" w:sz="4" w:space="0" w:color="auto"/>
                    <w:bottom w:val="nil"/>
                    <w:right w:val="single" w:sz="4" w:space="0" w:color="auto"/>
                  </w:tcBorders>
                </w:tcPr>
                <w:p w:rsidR="003039BE" w:rsidRPr="00E250CA" w:rsidRDefault="003039BE"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2</w:t>
                  </w:r>
                </w:p>
                <w:p w:rsidR="003039BE" w:rsidRPr="00E250CA" w:rsidRDefault="003039BE"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2"/>
                      <w:szCs w:val="14"/>
                    </w:rPr>
                  </w:pPr>
                  <w:r w:rsidRPr="00E250CA">
                    <w:rPr>
                      <w:rFonts w:ascii="Arial" w:hAnsi="Arial" w:cs="Arial"/>
                      <w:color w:val="000000" w:themeColor="text1"/>
                      <w:sz w:val="12"/>
                      <w:szCs w:val="14"/>
                    </w:rPr>
                    <w:t>Материалы, в т.ч.</w:t>
                  </w:r>
                </w:p>
                <w:p w:rsidR="003039BE" w:rsidRPr="00E250CA" w:rsidRDefault="003039BE"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3039BE" w:rsidRPr="00E250CA"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24</w:t>
                  </w:r>
                  <w:r w:rsidR="003039BE" w:rsidRPr="00E250CA">
                    <w:rPr>
                      <w:rFonts w:ascii="Arial" w:hAnsi="Arial" w:cs="Arial"/>
                      <w:color w:val="000000" w:themeColor="text1"/>
                      <w:sz w:val="14"/>
                      <w:szCs w:val="14"/>
                    </w:rPr>
                    <w:t>,38</w:t>
                  </w:r>
                </w:p>
              </w:tc>
              <w:tc>
                <w:tcPr>
                  <w:tcW w:w="634" w:type="dxa"/>
                  <w:tcBorders>
                    <w:top w:val="single" w:sz="6" w:space="0" w:color="auto"/>
                    <w:left w:val="single" w:sz="6" w:space="0" w:color="auto"/>
                    <w:bottom w:val="single" w:sz="6" w:space="0" w:color="auto"/>
                    <w:right w:val="single" w:sz="6" w:space="0" w:color="auto"/>
                  </w:tcBorders>
                </w:tcPr>
                <w:p w:rsidR="003039BE" w:rsidRPr="00E250CA"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46,23</w:t>
                  </w:r>
                  <w:r w:rsidR="003039BE" w:rsidRPr="00E250CA">
                    <w:rPr>
                      <w:rFonts w:ascii="Arial" w:hAnsi="Arial" w:cs="Arial"/>
                      <w:color w:val="000000" w:themeColor="text1"/>
                      <w:sz w:val="14"/>
                      <w:szCs w:val="14"/>
                    </w:rPr>
                    <w:t>%</w:t>
                  </w:r>
                </w:p>
              </w:tc>
              <w:tc>
                <w:tcPr>
                  <w:tcW w:w="793" w:type="dxa"/>
                  <w:tcBorders>
                    <w:top w:val="single" w:sz="6" w:space="0" w:color="auto"/>
                    <w:left w:val="single" w:sz="6" w:space="0" w:color="auto"/>
                    <w:bottom w:val="single" w:sz="6" w:space="0" w:color="auto"/>
                    <w:right w:val="single" w:sz="4" w:space="0" w:color="auto"/>
                  </w:tcBorders>
                </w:tcPr>
                <w:p w:rsidR="003039BE" w:rsidRPr="00493364" w:rsidRDefault="00FC439C" w:rsidP="00451F98">
                  <w:pPr>
                    <w:spacing w:before="20"/>
                    <w:rPr>
                      <w:rFonts w:ascii="Arial" w:hAnsi="Arial" w:cs="Arial"/>
                      <w:color w:val="000000" w:themeColor="text1"/>
                      <w:sz w:val="14"/>
                      <w:szCs w:val="14"/>
                    </w:rPr>
                  </w:pPr>
                  <w:r>
                    <w:rPr>
                      <w:rFonts w:ascii="Arial" w:hAnsi="Arial" w:cs="Arial"/>
                      <w:color w:val="000000" w:themeColor="text1"/>
                      <w:sz w:val="14"/>
                      <w:szCs w:val="14"/>
                      <w:lang w:val="en-US"/>
                    </w:rPr>
                    <w:t>61</w:t>
                  </w:r>
                  <w:r w:rsidR="003039BE" w:rsidRPr="00E250CA">
                    <w:rPr>
                      <w:rFonts w:ascii="Arial" w:hAnsi="Arial" w:cs="Arial"/>
                      <w:color w:val="000000" w:themeColor="text1"/>
                      <w:sz w:val="14"/>
                      <w:szCs w:val="14"/>
                    </w:rPr>
                    <w:t>,</w:t>
                  </w:r>
                  <w:r w:rsidR="00493364">
                    <w:rPr>
                      <w:rFonts w:ascii="Arial" w:hAnsi="Arial" w:cs="Arial"/>
                      <w:color w:val="000000" w:themeColor="text1"/>
                      <w:sz w:val="14"/>
                      <w:szCs w:val="14"/>
                    </w:rPr>
                    <w:t>43</w:t>
                  </w:r>
                </w:p>
              </w:tc>
              <w:tc>
                <w:tcPr>
                  <w:tcW w:w="588" w:type="dxa"/>
                  <w:tcBorders>
                    <w:top w:val="single" w:sz="6" w:space="0" w:color="auto"/>
                    <w:left w:val="single" w:sz="4" w:space="0" w:color="auto"/>
                    <w:bottom w:val="single" w:sz="6" w:space="0" w:color="auto"/>
                    <w:right w:val="single" w:sz="6" w:space="0" w:color="auto"/>
                  </w:tcBorders>
                </w:tcPr>
                <w:p w:rsidR="003039BE" w:rsidRPr="00493364"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2</w:t>
                  </w:r>
                  <w:r w:rsidR="003039BE" w:rsidRPr="00E250CA">
                    <w:rPr>
                      <w:rFonts w:ascii="Arial" w:hAnsi="Arial" w:cs="Arial"/>
                      <w:color w:val="000000" w:themeColor="text1"/>
                      <w:sz w:val="14"/>
                      <w:szCs w:val="14"/>
                    </w:rPr>
                    <w:t>,</w:t>
                  </w:r>
                  <w:r w:rsidR="00493364">
                    <w:rPr>
                      <w:rFonts w:ascii="Arial" w:hAnsi="Arial" w:cs="Arial"/>
                      <w:color w:val="000000" w:themeColor="text1"/>
                      <w:sz w:val="14"/>
                      <w:szCs w:val="14"/>
                      <w:lang w:val="en-US"/>
                    </w:rPr>
                    <w:t>5</w:t>
                  </w:r>
                  <w:r w:rsidR="00493364">
                    <w:rPr>
                      <w:rFonts w:ascii="Arial" w:hAnsi="Arial" w:cs="Arial"/>
                      <w:color w:val="000000" w:themeColor="text1"/>
                      <w:sz w:val="14"/>
                      <w:szCs w:val="14"/>
                    </w:rPr>
                    <w:t>2</w:t>
                  </w:r>
                </w:p>
              </w:tc>
              <w:tc>
                <w:tcPr>
                  <w:tcW w:w="633" w:type="dxa"/>
                  <w:tcBorders>
                    <w:top w:val="single" w:sz="6" w:space="0" w:color="auto"/>
                    <w:left w:val="single" w:sz="6" w:space="0" w:color="auto"/>
                    <w:bottom w:val="single" w:sz="6" w:space="0" w:color="auto"/>
                    <w:right w:val="single" w:sz="6" w:space="0" w:color="auto"/>
                  </w:tcBorders>
                </w:tcPr>
                <w:p w:rsidR="003039BE" w:rsidRPr="00E250CA" w:rsidRDefault="00493364" w:rsidP="00451F98">
                  <w:pPr>
                    <w:spacing w:before="20"/>
                    <w:rPr>
                      <w:rFonts w:ascii="Arial" w:hAnsi="Arial" w:cs="Arial"/>
                      <w:color w:val="000000" w:themeColor="text1"/>
                      <w:sz w:val="14"/>
                      <w:szCs w:val="14"/>
                    </w:rPr>
                  </w:pPr>
                  <w:r>
                    <w:rPr>
                      <w:rFonts w:ascii="Arial" w:hAnsi="Arial" w:cs="Arial"/>
                      <w:color w:val="000000" w:themeColor="text1"/>
                      <w:sz w:val="14"/>
                      <w:szCs w:val="14"/>
                    </w:rPr>
                    <w:t>28</w:t>
                  </w:r>
                  <w:r w:rsidR="00FC439C">
                    <w:rPr>
                      <w:rFonts w:ascii="Arial" w:hAnsi="Arial" w:cs="Arial"/>
                      <w:color w:val="000000" w:themeColor="text1"/>
                      <w:sz w:val="14"/>
                      <w:szCs w:val="14"/>
                    </w:rPr>
                    <w:t>,</w:t>
                  </w:r>
                  <w:r>
                    <w:rPr>
                      <w:rFonts w:ascii="Arial" w:hAnsi="Arial" w:cs="Arial"/>
                      <w:color w:val="000000" w:themeColor="text1"/>
                      <w:sz w:val="14"/>
                      <w:szCs w:val="14"/>
                    </w:rPr>
                    <w:t>00</w:t>
                  </w:r>
                  <w:r w:rsidR="003039BE" w:rsidRPr="00E250CA">
                    <w:rPr>
                      <w:rFonts w:ascii="Arial" w:hAnsi="Arial" w:cs="Arial"/>
                      <w:color w:val="000000" w:themeColor="text1"/>
                      <w:sz w:val="14"/>
                      <w:szCs w:val="14"/>
                    </w:rPr>
                    <w:t>%</w:t>
                  </w:r>
                </w:p>
              </w:tc>
            </w:tr>
            <w:tr w:rsidR="003039BE" w:rsidRPr="00E250CA" w:rsidTr="00451F98">
              <w:trPr>
                <w:trHeight w:hRule="exact" w:val="227"/>
              </w:trPr>
              <w:tc>
                <w:tcPr>
                  <w:tcW w:w="182" w:type="dxa"/>
                  <w:tcBorders>
                    <w:top w:val="nil"/>
                    <w:left w:val="single" w:sz="4" w:space="0" w:color="auto"/>
                    <w:bottom w:val="nil"/>
                    <w:right w:val="single" w:sz="4" w:space="0" w:color="auto"/>
                  </w:tcBorders>
                </w:tcPr>
                <w:p w:rsidR="003039BE" w:rsidRPr="00E250CA" w:rsidRDefault="003039BE" w:rsidP="00451F98">
                  <w:pPr>
                    <w:spacing w:before="20"/>
                    <w:rPr>
                      <w:rFonts w:ascii="Arial" w:hAnsi="Arial" w:cs="Arial"/>
                      <w:color w:val="000000" w:themeColor="text1"/>
                      <w:sz w:val="14"/>
                      <w:szCs w:val="14"/>
                    </w:rPr>
                  </w:pPr>
                </w:p>
                <w:p w:rsidR="003039BE" w:rsidRPr="00E250CA" w:rsidRDefault="003039BE"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p w:rsidR="003039BE" w:rsidRPr="00E250CA" w:rsidRDefault="003039BE"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3039BE" w:rsidRPr="00E250CA" w:rsidRDefault="003039BE" w:rsidP="00451F98">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r>
            <w:tr w:rsidR="003039BE" w:rsidRPr="00E250CA" w:rsidTr="00451F98">
              <w:trPr>
                <w:trHeight w:hRule="exact" w:val="227"/>
              </w:trPr>
              <w:tc>
                <w:tcPr>
                  <w:tcW w:w="182" w:type="dxa"/>
                  <w:tcBorders>
                    <w:top w:val="nil"/>
                    <w:left w:val="single" w:sz="4" w:space="0" w:color="auto"/>
                    <w:bottom w:val="nil"/>
                    <w:right w:val="single" w:sz="4" w:space="0" w:color="auto"/>
                  </w:tcBorders>
                </w:tcPr>
                <w:p w:rsidR="003039BE" w:rsidRPr="00E250CA" w:rsidRDefault="003039BE" w:rsidP="00451F98">
                  <w:pPr>
                    <w:spacing w:before="20"/>
                    <w:rPr>
                      <w:rFonts w:ascii="Arial" w:hAnsi="Arial" w:cs="Arial"/>
                      <w:color w:val="000000" w:themeColor="text1"/>
                      <w:sz w:val="14"/>
                      <w:szCs w:val="14"/>
                    </w:rPr>
                  </w:pPr>
                </w:p>
                <w:p w:rsidR="003039BE" w:rsidRPr="00E250CA" w:rsidRDefault="003039BE"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 xml:space="preserve">-оптовая </w:t>
                  </w:r>
                  <w:r w:rsidR="00DB12BE">
                    <w:rPr>
                      <w:rFonts w:ascii="Arial" w:hAnsi="Arial" w:cs="Arial"/>
                      <w:color w:val="000000" w:themeColor="text1"/>
                      <w:sz w:val="14"/>
                      <w:szCs w:val="14"/>
                    </w:rPr>
                    <w:t>цена</w:t>
                  </w:r>
                </w:p>
                <w:p w:rsidR="003039BE" w:rsidRPr="00E250CA" w:rsidRDefault="003039BE"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3039BE" w:rsidRPr="00E250CA"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0,00</w:t>
                  </w:r>
                  <w:r w:rsidR="003039BE" w:rsidRPr="00E250CA">
                    <w:rPr>
                      <w:rFonts w:ascii="Arial" w:hAnsi="Arial" w:cs="Arial"/>
                      <w:color w:val="000000" w:themeColor="text1"/>
                      <w:sz w:val="14"/>
                      <w:szCs w:val="14"/>
                    </w:rPr>
                    <w:t>%</w:t>
                  </w:r>
                </w:p>
                <w:p w:rsidR="003039BE" w:rsidRPr="00E250CA" w:rsidRDefault="003039BE"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3039BE" w:rsidRPr="00493364" w:rsidRDefault="00FC439C" w:rsidP="00451F98">
                  <w:pPr>
                    <w:spacing w:before="20"/>
                    <w:rPr>
                      <w:rFonts w:ascii="Arial" w:hAnsi="Arial" w:cs="Arial"/>
                      <w:color w:val="000000" w:themeColor="text1"/>
                      <w:sz w:val="14"/>
                      <w:szCs w:val="14"/>
                    </w:rPr>
                  </w:pPr>
                  <w:r>
                    <w:rPr>
                      <w:rFonts w:ascii="Arial" w:hAnsi="Arial" w:cs="Arial"/>
                      <w:color w:val="000000" w:themeColor="text1"/>
                      <w:sz w:val="14"/>
                      <w:szCs w:val="14"/>
                    </w:rPr>
                    <w:t>5</w:t>
                  </w:r>
                  <w:r>
                    <w:rPr>
                      <w:rFonts w:ascii="Arial" w:hAnsi="Arial" w:cs="Arial"/>
                      <w:color w:val="000000" w:themeColor="text1"/>
                      <w:sz w:val="14"/>
                      <w:szCs w:val="14"/>
                      <w:lang w:val="en-US"/>
                    </w:rPr>
                    <w:t>9</w:t>
                  </w:r>
                  <w:r w:rsidR="003039BE" w:rsidRPr="00E250CA">
                    <w:rPr>
                      <w:rFonts w:ascii="Arial" w:hAnsi="Arial" w:cs="Arial"/>
                      <w:color w:val="000000" w:themeColor="text1"/>
                      <w:sz w:val="14"/>
                      <w:szCs w:val="14"/>
                    </w:rPr>
                    <w:t>,</w:t>
                  </w:r>
                  <w:r w:rsidR="00493364">
                    <w:rPr>
                      <w:rFonts w:ascii="Arial" w:hAnsi="Arial" w:cs="Arial"/>
                      <w:color w:val="000000" w:themeColor="text1"/>
                      <w:sz w:val="14"/>
                      <w:szCs w:val="14"/>
                    </w:rPr>
                    <w:t>91</w:t>
                  </w:r>
                </w:p>
              </w:tc>
              <w:tc>
                <w:tcPr>
                  <w:tcW w:w="588"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039BE" w:rsidRPr="00E250CA"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27</w:t>
                  </w:r>
                  <w:r w:rsidR="003039BE" w:rsidRPr="00E250CA">
                    <w:rPr>
                      <w:rFonts w:ascii="Arial" w:hAnsi="Arial" w:cs="Arial"/>
                      <w:color w:val="000000" w:themeColor="text1"/>
                      <w:sz w:val="14"/>
                      <w:szCs w:val="14"/>
                    </w:rPr>
                    <w:t>,</w:t>
                  </w:r>
                  <w:r w:rsidR="00493364">
                    <w:rPr>
                      <w:rFonts w:ascii="Arial" w:hAnsi="Arial" w:cs="Arial"/>
                      <w:color w:val="000000" w:themeColor="text1"/>
                      <w:sz w:val="14"/>
                      <w:szCs w:val="14"/>
                    </w:rPr>
                    <w:t>31</w:t>
                  </w:r>
                  <w:r w:rsidR="003039BE" w:rsidRPr="00E250CA">
                    <w:rPr>
                      <w:rFonts w:ascii="Arial" w:hAnsi="Arial" w:cs="Arial"/>
                      <w:color w:val="000000" w:themeColor="text1"/>
                      <w:sz w:val="14"/>
                      <w:szCs w:val="14"/>
                    </w:rPr>
                    <w:t>%</w:t>
                  </w:r>
                </w:p>
              </w:tc>
            </w:tr>
            <w:tr w:rsidR="003039BE" w:rsidRPr="00E250CA" w:rsidTr="00451F98">
              <w:trPr>
                <w:trHeight w:hRule="exact" w:val="227"/>
              </w:trPr>
              <w:tc>
                <w:tcPr>
                  <w:tcW w:w="182" w:type="dxa"/>
                  <w:tcBorders>
                    <w:top w:val="nil"/>
                    <w:left w:val="single" w:sz="4" w:space="0" w:color="auto"/>
                    <w:bottom w:val="nil"/>
                    <w:right w:val="single" w:sz="4" w:space="0" w:color="auto"/>
                  </w:tcBorders>
                </w:tcPr>
                <w:p w:rsidR="003039BE" w:rsidRPr="00E250CA" w:rsidRDefault="003039BE" w:rsidP="00451F98">
                  <w:pPr>
                    <w:spacing w:before="20"/>
                    <w:rPr>
                      <w:rFonts w:ascii="Arial" w:hAnsi="Arial" w:cs="Arial"/>
                      <w:color w:val="000000" w:themeColor="text1"/>
                      <w:sz w:val="14"/>
                      <w:szCs w:val="14"/>
                    </w:rPr>
                  </w:pPr>
                </w:p>
                <w:p w:rsidR="003039BE" w:rsidRPr="00E250CA" w:rsidRDefault="003039BE"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p w:rsidR="003039BE" w:rsidRPr="00E250CA" w:rsidRDefault="003039BE"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3039BE" w:rsidRPr="00E250CA" w:rsidRDefault="003039BE" w:rsidP="00451F98">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r>
            <w:tr w:rsidR="00DB12BE" w:rsidRPr="00E250CA" w:rsidTr="00451F98">
              <w:trPr>
                <w:trHeight w:hRule="exact" w:val="227"/>
              </w:trPr>
              <w:tc>
                <w:tcPr>
                  <w:tcW w:w="182" w:type="dxa"/>
                  <w:tcBorders>
                    <w:top w:val="nil"/>
                    <w:left w:val="single" w:sz="4" w:space="0" w:color="auto"/>
                    <w:bottom w:val="nil"/>
                    <w:right w:val="single" w:sz="4" w:space="0" w:color="auto"/>
                  </w:tcBorders>
                </w:tcPr>
                <w:p w:rsidR="00DB12BE" w:rsidRPr="00E250CA" w:rsidRDefault="00DB12BE" w:rsidP="00451F98">
                  <w:pPr>
                    <w:spacing w:before="20"/>
                    <w:rPr>
                      <w:rFonts w:ascii="Arial" w:hAnsi="Arial" w:cs="Arial"/>
                      <w:color w:val="000000" w:themeColor="text1"/>
                      <w:sz w:val="14"/>
                      <w:szCs w:val="14"/>
                    </w:rPr>
                  </w:pPr>
                </w:p>
                <w:p w:rsidR="00DB12BE" w:rsidRPr="00E250CA" w:rsidRDefault="00DB12BE"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DB12BE" w:rsidRPr="00E250CA" w:rsidRDefault="00DB12BE"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-транспорт</w:t>
                  </w:r>
                </w:p>
              </w:tc>
              <w:tc>
                <w:tcPr>
                  <w:tcW w:w="783" w:type="dxa"/>
                  <w:tcBorders>
                    <w:top w:val="single" w:sz="6" w:space="0" w:color="auto"/>
                    <w:left w:val="single" w:sz="6" w:space="0" w:color="auto"/>
                    <w:bottom w:val="single" w:sz="6" w:space="0" w:color="auto"/>
                    <w:right w:val="single" w:sz="6" w:space="0" w:color="auto"/>
                  </w:tcBorders>
                </w:tcPr>
                <w:p w:rsidR="00DB12BE" w:rsidRPr="00E250CA" w:rsidRDefault="00DB12BE" w:rsidP="00451F98">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DB12BE" w:rsidRPr="00E250CA"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0,00</w:t>
                  </w:r>
                  <w:r w:rsidRPr="00E250CA">
                    <w:rPr>
                      <w:rFonts w:ascii="Arial" w:hAnsi="Arial" w:cs="Arial"/>
                      <w:color w:val="000000" w:themeColor="text1"/>
                      <w:sz w:val="14"/>
                      <w:szCs w:val="14"/>
                    </w:rPr>
                    <w:t>%</w:t>
                  </w:r>
                </w:p>
                <w:p w:rsidR="00DB12BE" w:rsidRPr="00E250CA" w:rsidRDefault="00DB12BE"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DB12BE" w:rsidRPr="00FC439C" w:rsidRDefault="00DB12BE" w:rsidP="00451F98">
                  <w:pPr>
                    <w:spacing w:before="20"/>
                    <w:rPr>
                      <w:rFonts w:ascii="Arial" w:hAnsi="Arial" w:cs="Arial"/>
                      <w:color w:val="000000" w:themeColor="text1"/>
                      <w:sz w:val="14"/>
                      <w:szCs w:val="14"/>
                      <w:lang w:val="en-US"/>
                    </w:rPr>
                  </w:pPr>
                  <w:r>
                    <w:rPr>
                      <w:rFonts w:ascii="Arial" w:hAnsi="Arial" w:cs="Arial"/>
                      <w:color w:val="000000" w:themeColor="text1"/>
                      <w:sz w:val="14"/>
                      <w:szCs w:val="14"/>
                    </w:rPr>
                    <w:t>0</w:t>
                  </w:r>
                  <w:r w:rsidRPr="00E250CA">
                    <w:rPr>
                      <w:rFonts w:ascii="Arial" w:hAnsi="Arial" w:cs="Arial"/>
                      <w:color w:val="000000" w:themeColor="text1"/>
                      <w:sz w:val="14"/>
                      <w:szCs w:val="14"/>
                    </w:rPr>
                    <w:t>,</w:t>
                  </w:r>
                  <w:r w:rsidR="00FC439C">
                    <w:rPr>
                      <w:rFonts w:ascii="Arial" w:hAnsi="Arial" w:cs="Arial"/>
                      <w:color w:val="000000" w:themeColor="text1"/>
                      <w:sz w:val="14"/>
                      <w:szCs w:val="14"/>
                    </w:rPr>
                    <w:t>3</w:t>
                  </w:r>
                  <w:r w:rsidR="00FC439C">
                    <w:rPr>
                      <w:rFonts w:ascii="Arial" w:hAnsi="Arial" w:cs="Arial"/>
                      <w:color w:val="000000" w:themeColor="text1"/>
                      <w:sz w:val="14"/>
                      <w:szCs w:val="14"/>
                      <w:lang w:val="en-US"/>
                    </w:rPr>
                    <w:t>1</w:t>
                  </w:r>
                </w:p>
              </w:tc>
              <w:tc>
                <w:tcPr>
                  <w:tcW w:w="588" w:type="dxa"/>
                  <w:tcBorders>
                    <w:top w:val="single" w:sz="6" w:space="0" w:color="auto"/>
                    <w:left w:val="single" w:sz="4" w:space="0" w:color="auto"/>
                    <w:bottom w:val="single" w:sz="6" w:space="0" w:color="auto"/>
                    <w:right w:val="single" w:sz="6" w:space="0" w:color="auto"/>
                  </w:tcBorders>
                </w:tcPr>
                <w:p w:rsidR="00DB12BE" w:rsidRPr="00E250CA" w:rsidRDefault="00DB12BE" w:rsidP="00451F98">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DB12BE" w:rsidRPr="00E250CA"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0,14</w:t>
                  </w:r>
                  <w:r w:rsidRPr="00E250CA">
                    <w:rPr>
                      <w:rFonts w:ascii="Arial" w:hAnsi="Arial" w:cs="Arial"/>
                      <w:color w:val="000000" w:themeColor="text1"/>
                      <w:sz w:val="14"/>
                      <w:szCs w:val="14"/>
                    </w:rPr>
                    <w:t>%</w:t>
                  </w:r>
                </w:p>
              </w:tc>
            </w:tr>
            <w:tr w:rsidR="003039BE" w:rsidRPr="00E250CA" w:rsidTr="00451F98">
              <w:trPr>
                <w:trHeight w:hRule="exact" w:val="227"/>
              </w:trPr>
              <w:tc>
                <w:tcPr>
                  <w:tcW w:w="182" w:type="dxa"/>
                  <w:tcBorders>
                    <w:top w:val="nil"/>
                    <w:left w:val="single" w:sz="4" w:space="0" w:color="auto"/>
                    <w:bottom w:val="nil"/>
                    <w:right w:val="single" w:sz="4" w:space="0" w:color="auto"/>
                  </w:tcBorders>
                </w:tcPr>
                <w:p w:rsidR="003039BE" w:rsidRPr="00E250CA" w:rsidRDefault="003039BE" w:rsidP="00451F98">
                  <w:pPr>
                    <w:spacing w:before="20"/>
                    <w:rPr>
                      <w:rFonts w:ascii="Arial" w:hAnsi="Arial" w:cs="Arial"/>
                      <w:color w:val="000000" w:themeColor="text1"/>
                      <w:sz w:val="14"/>
                      <w:szCs w:val="14"/>
                    </w:rPr>
                  </w:pPr>
                </w:p>
                <w:p w:rsidR="003039BE" w:rsidRPr="00E250CA" w:rsidRDefault="003039BE"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p w:rsidR="003039BE" w:rsidRPr="00E250CA" w:rsidRDefault="003039BE"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3039BE" w:rsidRPr="00E250CA" w:rsidRDefault="003039BE" w:rsidP="00451F98">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r>
            <w:tr w:rsidR="00DB12BE" w:rsidRPr="00E250CA" w:rsidTr="00451F98">
              <w:trPr>
                <w:trHeight w:hRule="exact" w:val="227"/>
              </w:trPr>
              <w:tc>
                <w:tcPr>
                  <w:tcW w:w="182" w:type="dxa"/>
                  <w:tcBorders>
                    <w:top w:val="nil"/>
                    <w:left w:val="single" w:sz="4" w:space="0" w:color="auto"/>
                    <w:bottom w:val="nil"/>
                    <w:right w:val="single" w:sz="4" w:space="0" w:color="auto"/>
                  </w:tcBorders>
                </w:tcPr>
                <w:p w:rsidR="00DB12BE" w:rsidRPr="00E250CA" w:rsidRDefault="00DB12BE" w:rsidP="00451F98">
                  <w:pPr>
                    <w:spacing w:before="20"/>
                    <w:rPr>
                      <w:rFonts w:ascii="Arial" w:hAnsi="Arial" w:cs="Arial"/>
                      <w:color w:val="000000" w:themeColor="text1"/>
                      <w:sz w:val="14"/>
                      <w:szCs w:val="14"/>
                    </w:rPr>
                  </w:pPr>
                </w:p>
                <w:p w:rsidR="00DB12BE" w:rsidRPr="00E250CA" w:rsidRDefault="00DB12BE"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DB12BE" w:rsidRPr="00E250CA" w:rsidRDefault="00DB12BE"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w:t>
                  </w:r>
                  <w:proofErr w:type="spellStart"/>
                  <w:r w:rsidRPr="00E250CA">
                    <w:rPr>
                      <w:rFonts w:ascii="Arial" w:hAnsi="Arial" w:cs="Arial"/>
                      <w:color w:val="000000" w:themeColor="text1"/>
                      <w:sz w:val="14"/>
                      <w:szCs w:val="14"/>
                    </w:rPr>
                    <w:t>заг</w:t>
                  </w:r>
                  <w:proofErr w:type="spellEnd"/>
                  <w:r w:rsidRPr="00E250CA">
                    <w:rPr>
                      <w:rFonts w:ascii="Arial" w:hAnsi="Arial" w:cs="Arial"/>
                      <w:color w:val="000000" w:themeColor="text1"/>
                      <w:sz w:val="14"/>
                      <w:szCs w:val="14"/>
                    </w:rPr>
                    <w:t>.-склад.</w:t>
                  </w:r>
                </w:p>
                <w:p w:rsidR="00DB12BE" w:rsidRPr="00E250CA" w:rsidRDefault="00DB12BE" w:rsidP="00451F98">
                  <w:pPr>
                    <w:spacing w:before="20"/>
                    <w:rPr>
                      <w:rFonts w:ascii="Arial" w:hAnsi="Arial" w:cs="Arial"/>
                      <w:color w:val="000000" w:themeColor="text1"/>
                      <w:sz w:val="14"/>
                      <w:szCs w:val="14"/>
                    </w:rPr>
                  </w:pPr>
                </w:p>
                <w:p w:rsidR="00DB12BE" w:rsidRPr="00E250CA" w:rsidRDefault="00DB12BE"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DB12BE" w:rsidRPr="00E250CA" w:rsidRDefault="00DB12BE" w:rsidP="00451F98">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DB12BE" w:rsidRPr="00E250CA"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0,00</w:t>
                  </w:r>
                  <w:r w:rsidRPr="00E250CA">
                    <w:rPr>
                      <w:rFonts w:ascii="Arial" w:hAnsi="Arial" w:cs="Arial"/>
                      <w:color w:val="000000" w:themeColor="text1"/>
                      <w:sz w:val="14"/>
                      <w:szCs w:val="14"/>
                    </w:rPr>
                    <w:t>%</w:t>
                  </w:r>
                </w:p>
                <w:p w:rsidR="00DB12BE" w:rsidRPr="00E250CA" w:rsidRDefault="00DB12BE"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DB12BE" w:rsidRPr="00FC439C" w:rsidRDefault="00DB12BE" w:rsidP="00451F98">
                  <w:pPr>
                    <w:spacing w:before="20"/>
                    <w:rPr>
                      <w:rFonts w:ascii="Arial" w:hAnsi="Arial" w:cs="Arial"/>
                      <w:color w:val="000000" w:themeColor="text1"/>
                      <w:sz w:val="14"/>
                      <w:szCs w:val="14"/>
                      <w:lang w:val="en-US"/>
                    </w:rPr>
                  </w:pPr>
                  <w:r>
                    <w:rPr>
                      <w:rFonts w:ascii="Arial" w:hAnsi="Arial" w:cs="Arial"/>
                      <w:color w:val="000000" w:themeColor="text1"/>
                      <w:sz w:val="14"/>
                      <w:szCs w:val="14"/>
                    </w:rPr>
                    <w:t>1</w:t>
                  </w:r>
                  <w:r w:rsidRPr="00E250CA">
                    <w:rPr>
                      <w:rFonts w:ascii="Arial" w:hAnsi="Arial" w:cs="Arial"/>
                      <w:color w:val="000000" w:themeColor="text1"/>
                      <w:sz w:val="14"/>
                      <w:szCs w:val="14"/>
                    </w:rPr>
                    <w:t>,</w:t>
                  </w:r>
                  <w:r w:rsidR="00FC439C">
                    <w:rPr>
                      <w:rFonts w:ascii="Arial" w:hAnsi="Arial" w:cs="Arial"/>
                      <w:color w:val="000000" w:themeColor="text1"/>
                      <w:sz w:val="14"/>
                      <w:szCs w:val="14"/>
                      <w:lang w:val="en-US"/>
                    </w:rPr>
                    <w:t>20</w:t>
                  </w:r>
                </w:p>
              </w:tc>
              <w:tc>
                <w:tcPr>
                  <w:tcW w:w="588" w:type="dxa"/>
                  <w:tcBorders>
                    <w:top w:val="single" w:sz="6" w:space="0" w:color="auto"/>
                    <w:left w:val="single" w:sz="4" w:space="0" w:color="auto"/>
                    <w:bottom w:val="single" w:sz="6" w:space="0" w:color="auto"/>
                    <w:right w:val="single" w:sz="6" w:space="0" w:color="auto"/>
                  </w:tcBorders>
                </w:tcPr>
                <w:p w:rsidR="00DB12BE" w:rsidRPr="00E250CA" w:rsidRDefault="00DB12BE" w:rsidP="00451F98">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DB12BE" w:rsidRPr="00E250CA" w:rsidRDefault="00FC439C" w:rsidP="00451F98">
                  <w:pPr>
                    <w:spacing w:before="20"/>
                    <w:rPr>
                      <w:rFonts w:ascii="Arial" w:hAnsi="Arial" w:cs="Arial"/>
                      <w:color w:val="000000" w:themeColor="text1"/>
                      <w:sz w:val="14"/>
                      <w:szCs w:val="14"/>
                    </w:rPr>
                  </w:pPr>
                  <w:r>
                    <w:rPr>
                      <w:rFonts w:ascii="Arial" w:hAnsi="Arial" w:cs="Arial"/>
                      <w:color w:val="000000" w:themeColor="text1"/>
                      <w:sz w:val="14"/>
                      <w:szCs w:val="14"/>
                    </w:rPr>
                    <w:t>0,5</w:t>
                  </w:r>
                  <w:r>
                    <w:rPr>
                      <w:rFonts w:ascii="Arial" w:hAnsi="Arial" w:cs="Arial"/>
                      <w:color w:val="000000" w:themeColor="text1"/>
                      <w:sz w:val="14"/>
                      <w:szCs w:val="14"/>
                      <w:lang w:val="en-US"/>
                    </w:rPr>
                    <w:t>5</w:t>
                  </w:r>
                  <w:r w:rsidR="00DB12BE" w:rsidRPr="00E250CA">
                    <w:rPr>
                      <w:rFonts w:ascii="Arial" w:hAnsi="Arial" w:cs="Arial"/>
                      <w:color w:val="000000" w:themeColor="text1"/>
                      <w:sz w:val="14"/>
                      <w:szCs w:val="14"/>
                    </w:rPr>
                    <w:t>%</w:t>
                  </w:r>
                </w:p>
              </w:tc>
            </w:tr>
            <w:tr w:rsidR="003039BE" w:rsidRPr="00E250CA" w:rsidTr="00451F98">
              <w:trPr>
                <w:trHeight w:hRule="exact" w:val="227"/>
              </w:trPr>
              <w:tc>
                <w:tcPr>
                  <w:tcW w:w="182" w:type="dxa"/>
                  <w:tcBorders>
                    <w:top w:val="nil"/>
                    <w:left w:val="single" w:sz="4" w:space="0" w:color="auto"/>
                    <w:bottom w:val="nil"/>
                    <w:right w:val="single" w:sz="4" w:space="0" w:color="auto"/>
                  </w:tcBorders>
                </w:tcPr>
                <w:p w:rsidR="003039BE" w:rsidRPr="00E250CA" w:rsidRDefault="003039BE" w:rsidP="00451F98">
                  <w:pPr>
                    <w:spacing w:before="20"/>
                    <w:rPr>
                      <w:rFonts w:ascii="Arial" w:hAnsi="Arial" w:cs="Arial"/>
                      <w:color w:val="000000" w:themeColor="text1"/>
                      <w:sz w:val="14"/>
                      <w:szCs w:val="14"/>
                    </w:rPr>
                  </w:pPr>
                </w:p>
                <w:p w:rsidR="003039BE" w:rsidRPr="00E250CA" w:rsidRDefault="003039BE"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p w:rsidR="003039BE" w:rsidRPr="00E250CA" w:rsidRDefault="003039BE"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3039BE" w:rsidRPr="00E250CA" w:rsidRDefault="003039BE" w:rsidP="00451F98">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r>
            <w:tr w:rsidR="003039BE" w:rsidRPr="00E250CA" w:rsidTr="00451F98">
              <w:trPr>
                <w:trHeight w:hRule="exact" w:val="227"/>
              </w:trPr>
              <w:tc>
                <w:tcPr>
                  <w:tcW w:w="182" w:type="dxa"/>
                  <w:tcBorders>
                    <w:top w:val="nil"/>
                    <w:left w:val="single" w:sz="4" w:space="0" w:color="auto"/>
                    <w:bottom w:val="nil"/>
                    <w:right w:val="single" w:sz="4" w:space="0" w:color="auto"/>
                  </w:tcBorders>
                </w:tcPr>
                <w:p w:rsidR="003039BE" w:rsidRPr="00E250CA" w:rsidRDefault="003039BE"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3</w:t>
                  </w:r>
                </w:p>
                <w:p w:rsidR="003039BE" w:rsidRPr="00E250CA" w:rsidRDefault="003039BE"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Зарплата</w:t>
                  </w:r>
                </w:p>
                <w:p w:rsidR="003039BE" w:rsidRPr="00E250CA" w:rsidRDefault="003039BE"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3039BE" w:rsidRPr="00E250CA"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1</w:t>
                  </w:r>
                  <w:r w:rsidR="003039BE" w:rsidRPr="00E250CA">
                    <w:rPr>
                      <w:rFonts w:ascii="Arial" w:hAnsi="Arial" w:cs="Arial"/>
                      <w:color w:val="000000" w:themeColor="text1"/>
                      <w:sz w:val="14"/>
                      <w:szCs w:val="14"/>
                    </w:rPr>
                    <w:t>,</w:t>
                  </w:r>
                  <w:r>
                    <w:rPr>
                      <w:rFonts w:ascii="Arial" w:hAnsi="Arial" w:cs="Arial"/>
                      <w:color w:val="000000" w:themeColor="text1"/>
                      <w:sz w:val="14"/>
                      <w:szCs w:val="14"/>
                    </w:rPr>
                    <w:t>03</w:t>
                  </w:r>
                </w:p>
              </w:tc>
              <w:tc>
                <w:tcPr>
                  <w:tcW w:w="634" w:type="dxa"/>
                  <w:tcBorders>
                    <w:top w:val="single" w:sz="6" w:space="0" w:color="auto"/>
                    <w:left w:val="single" w:sz="6" w:space="0" w:color="auto"/>
                    <w:bottom w:val="single" w:sz="6" w:space="0" w:color="auto"/>
                    <w:right w:val="single" w:sz="6" w:space="0" w:color="auto"/>
                  </w:tcBorders>
                </w:tcPr>
                <w:p w:rsidR="003039BE" w:rsidRPr="00E250CA"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1,95</w:t>
                  </w:r>
                  <w:r w:rsidR="003039BE" w:rsidRPr="00E250CA">
                    <w:rPr>
                      <w:rFonts w:ascii="Arial" w:hAnsi="Arial" w:cs="Arial"/>
                      <w:color w:val="000000" w:themeColor="text1"/>
                      <w:sz w:val="14"/>
                      <w:szCs w:val="14"/>
                    </w:rPr>
                    <w:t>%</w:t>
                  </w:r>
                </w:p>
                <w:p w:rsidR="003039BE" w:rsidRPr="00E250CA" w:rsidRDefault="003039BE"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3039BE" w:rsidRPr="00FC439C" w:rsidRDefault="002F39D2" w:rsidP="00451F98">
                  <w:pPr>
                    <w:spacing w:before="20"/>
                    <w:rPr>
                      <w:rFonts w:ascii="Arial" w:hAnsi="Arial" w:cs="Arial"/>
                      <w:color w:val="000000" w:themeColor="text1"/>
                      <w:sz w:val="14"/>
                      <w:szCs w:val="14"/>
                      <w:lang w:val="en-US"/>
                    </w:rPr>
                  </w:pPr>
                  <w:r>
                    <w:rPr>
                      <w:rFonts w:ascii="Arial" w:hAnsi="Arial" w:cs="Arial"/>
                      <w:color w:val="000000" w:themeColor="text1"/>
                      <w:sz w:val="14"/>
                      <w:szCs w:val="14"/>
                    </w:rPr>
                    <w:t>17</w:t>
                  </w:r>
                  <w:r w:rsidR="003039BE" w:rsidRPr="00E250CA">
                    <w:rPr>
                      <w:rFonts w:ascii="Arial" w:hAnsi="Arial" w:cs="Arial"/>
                      <w:color w:val="000000" w:themeColor="text1"/>
                      <w:sz w:val="14"/>
                      <w:szCs w:val="14"/>
                    </w:rPr>
                    <w:t>,</w:t>
                  </w:r>
                  <w:r w:rsidR="00FC439C">
                    <w:rPr>
                      <w:rFonts w:ascii="Arial" w:hAnsi="Arial" w:cs="Arial"/>
                      <w:color w:val="000000" w:themeColor="text1"/>
                      <w:sz w:val="14"/>
                      <w:szCs w:val="14"/>
                    </w:rPr>
                    <w:t>0</w:t>
                  </w:r>
                  <w:r w:rsidR="00FC439C">
                    <w:rPr>
                      <w:rFonts w:ascii="Arial" w:hAnsi="Arial" w:cs="Arial"/>
                      <w:color w:val="000000" w:themeColor="text1"/>
                      <w:sz w:val="14"/>
                      <w:szCs w:val="14"/>
                      <w:lang w:val="en-US"/>
                    </w:rPr>
                    <w:t>5</w:t>
                  </w:r>
                </w:p>
              </w:tc>
              <w:tc>
                <w:tcPr>
                  <w:tcW w:w="588" w:type="dxa"/>
                  <w:tcBorders>
                    <w:top w:val="single" w:sz="6" w:space="0" w:color="auto"/>
                    <w:left w:val="single" w:sz="4" w:space="0" w:color="auto"/>
                    <w:bottom w:val="single" w:sz="6" w:space="0" w:color="auto"/>
                    <w:right w:val="single" w:sz="6" w:space="0" w:color="auto"/>
                  </w:tcBorders>
                </w:tcPr>
                <w:p w:rsidR="003039BE" w:rsidRPr="00FC439C" w:rsidRDefault="003039BE" w:rsidP="00451F98">
                  <w:pPr>
                    <w:spacing w:before="20"/>
                    <w:rPr>
                      <w:rFonts w:ascii="Arial" w:hAnsi="Arial" w:cs="Arial"/>
                      <w:color w:val="000000" w:themeColor="text1"/>
                      <w:sz w:val="14"/>
                      <w:szCs w:val="14"/>
                      <w:lang w:val="en-US"/>
                    </w:rPr>
                  </w:pPr>
                  <w:r w:rsidRPr="00E250CA">
                    <w:rPr>
                      <w:rFonts w:ascii="Arial" w:hAnsi="Arial" w:cs="Arial"/>
                      <w:color w:val="000000" w:themeColor="text1"/>
                      <w:sz w:val="14"/>
                      <w:szCs w:val="14"/>
                    </w:rPr>
                    <w:t>1</w:t>
                  </w:r>
                  <w:r>
                    <w:rPr>
                      <w:rFonts w:ascii="Arial" w:hAnsi="Arial" w:cs="Arial"/>
                      <w:color w:val="000000" w:themeColor="text1"/>
                      <w:sz w:val="14"/>
                      <w:szCs w:val="14"/>
                    </w:rPr>
                    <w:t>6</w:t>
                  </w:r>
                  <w:r w:rsidRPr="00E250CA">
                    <w:rPr>
                      <w:rFonts w:ascii="Arial" w:hAnsi="Arial" w:cs="Arial"/>
                      <w:color w:val="000000" w:themeColor="text1"/>
                      <w:sz w:val="14"/>
                      <w:szCs w:val="14"/>
                    </w:rPr>
                    <w:t>,</w:t>
                  </w:r>
                  <w:r w:rsidR="00FC439C">
                    <w:rPr>
                      <w:rFonts w:ascii="Arial" w:hAnsi="Arial" w:cs="Arial"/>
                      <w:color w:val="000000" w:themeColor="text1"/>
                      <w:sz w:val="14"/>
                      <w:szCs w:val="14"/>
                    </w:rPr>
                    <w:t>5</w:t>
                  </w:r>
                  <w:r w:rsidR="00FC439C">
                    <w:rPr>
                      <w:rFonts w:ascii="Arial" w:hAnsi="Arial" w:cs="Arial"/>
                      <w:color w:val="000000" w:themeColor="text1"/>
                      <w:sz w:val="14"/>
                      <w:szCs w:val="14"/>
                      <w:lang w:val="en-US"/>
                    </w:rPr>
                    <w:t>7</w:t>
                  </w:r>
                </w:p>
              </w:tc>
              <w:tc>
                <w:tcPr>
                  <w:tcW w:w="633" w:type="dxa"/>
                  <w:tcBorders>
                    <w:top w:val="single" w:sz="6" w:space="0" w:color="auto"/>
                    <w:left w:val="single" w:sz="6" w:space="0" w:color="auto"/>
                    <w:bottom w:val="single" w:sz="6" w:space="0" w:color="auto"/>
                    <w:right w:val="single" w:sz="6" w:space="0" w:color="auto"/>
                  </w:tcBorders>
                </w:tcPr>
                <w:p w:rsidR="003039BE" w:rsidRPr="00E250CA" w:rsidRDefault="00FC439C" w:rsidP="00451F98">
                  <w:pPr>
                    <w:spacing w:before="20"/>
                    <w:rPr>
                      <w:rFonts w:ascii="Arial" w:hAnsi="Arial" w:cs="Arial"/>
                      <w:color w:val="000000" w:themeColor="text1"/>
                      <w:sz w:val="14"/>
                      <w:szCs w:val="14"/>
                    </w:rPr>
                  </w:pPr>
                  <w:r>
                    <w:rPr>
                      <w:rFonts w:ascii="Arial" w:hAnsi="Arial" w:cs="Arial"/>
                      <w:color w:val="000000" w:themeColor="text1"/>
                      <w:sz w:val="14"/>
                      <w:szCs w:val="14"/>
                    </w:rPr>
                    <w:t>7,</w:t>
                  </w:r>
                  <w:r>
                    <w:rPr>
                      <w:rFonts w:ascii="Arial" w:hAnsi="Arial" w:cs="Arial"/>
                      <w:color w:val="000000" w:themeColor="text1"/>
                      <w:sz w:val="14"/>
                      <w:szCs w:val="14"/>
                      <w:lang w:val="en-US"/>
                    </w:rPr>
                    <w:t>7</w:t>
                  </w:r>
                  <w:r w:rsidR="00493364">
                    <w:rPr>
                      <w:rFonts w:ascii="Arial" w:hAnsi="Arial" w:cs="Arial"/>
                      <w:color w:val="000000" w:themeColor="text1"/>
                      <w:sz w:val="14"/>
                      <w:szCs w:val="14"/>
                    </w:rPr>
                    <w:t>7</w:t>
                  </w:r>
                  <w:r w:rsidR="003039BE" w:rsidRPr="00E250CA">
                    <w:rPr>
                      <w:rFonts w:ascii="Arial" w:hAnsi="Arial" w:cs="Arial"/>
                      <w:color w:val="000000" w:themeColor="text1"/>
                      <w:sz w:val="14"/>
                      <w:szCs w:val="14"/>
                    </w:rPr>
                    <w:t>%</w:t>
                  </w:r>
                </w:p>
              </w:tc>
            </w:tr>
            <w:tr w:rsidR="003039BE" w:rsidRPr="00E250CA" w:rsidTr="00451F98">
              <w:trPr>
                <w:trHeight w:hRule="exact" w:val="227"/>
              </w:trPr>
              <w:tc>
                <w:tcPr>
                  <w:tcW w:w="182" w:type="dxa"/>
                  <w:tcBorders>
                    <w:top w:val="nil"/>
                    <w:left w:val="single" w:sz="4" w:space="0" w:color="auto"/>
                    <w:bottom w:val="nil"/>
                    <w:right w:val="single" w:sz="4" w:space="0" w:color="auto"/>
                  </w:tcBorders>
                </w:tcPr>
                <w:p w:rsidR="003039BE" w:rsidRPr="00E250CA" w:rsidRDefault="003039BE"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4</w:t>
                  </w:r>
                </w:p>
                <w:p w:rsidR="003039BE" w:rsidRPr="00E250CA" w:rsidRDefault="003039BE"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0"/>
                      <w:szCs w:val="14"/>
                    </w:rPr>
                  </w:pPr>
                  <w:r w:rsidRPr="00E250CA">
                    <w:rPr>
                      <w:rFonts w:ascii="Arial" w:hAnsi="Arial" w:cs="Arial"/>
                      <w:color w:val="000000" w:themeColor="text1"/>
                      <w:sz w:val="10"/>
                      <w:szCs w:val="14"/>
                    </w:rPr>
                    <w:t>Транспорт грунта</w:t>
                  </w:r>
                </w:p>
                <w:p w:rsidR="003039BE" w:rsidRPr="00E250CA" w:rsidRDefault="003039BE" w:rsidP="00451F98">
                  <w:pPr>
                    <w:spacing w:before="20"/>
                    <w:rPr>
                      <w:rFonts w:ascii="Arial" w:hAnsi="Arial" w:cs="Arial"/>
                      <w:color w:val="000000" w:themeColor="text1"/>
                      <w:sz w:val="12"/>
                      <w:szCs w:val="14"/>
                    </w:rPr>
                  </w:pPr>
                </w:p>
              </w:tc>
              <w:tc>
                <w:tcPr>
                  <w:tcW w:w="783"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3039BE" w:rsidRPr="00E250CA" w:rsidRDefault="003039BE" w:rsidP="00451F98">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r>
            <w:tr w:rsidR="003039BE" w:rsidRPr="00E250CA" w:rsidTr="00451F98">
              <w:trPr>
                <w:trHeight w:hRule="exact" w:val="227"/>
              </w:trPr>
              <w:tc>
                <w:tcPr>
                  <w:tcW w:w="182" w:type="dxa"/>
                  <w:tcBorders>
                    <w:top w:val="nil"/>
                    <w:left w:val="single" w:sz="4" w:space="0" w:color="auto"/>
                    <w:bottom w:val="nil"/>
                    <w:right w:val="single" w:sz="4" w:space="0" w:color="auto"/>
                  </w:tcBorders>
                </w:tcPr>
                <w:p w:rsidR="003039BE" w:rsidRPr="00E250CA" w:rsidRDefault="003039BE"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5</w:t>
                  </w:r>
                </w:p>
                <w:p w:rsidR="003039BE" w:rsidRPr="00E250CA" w:rsidRDefault="003039BE"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0"/>
                      <w:szCs w:val="10"/>
                    </w:rPr>
                  </w:pPr>
                  <w:proofErr w:type="spellStart"/>
                  <w:r w:rsidRPr="00E250CA">
                    <w:rPr>
                      <w:rFonts w:ascii="Arial" w:hAnsi="Arial" w:cs="Arial"/>
                      <w:color w:val="000000" w:themeColor="text1"/>
                      <w:sz w:val="10"/>
                      <w:szCs w:val="10"/>
                    </w:rPr>
                    <w:t>Эксплуат</w:t>
                  </w:r>
                  <w:proofErr w:type="spellEnd"/>
                  <w:r w:rsidRPr="00E250CA">
                    <w:rPr>
                      <w:rFonts w:ascii="Arial" w:hAnsi="Arial" w:cs="Arial"/>
                      <w:color w:val="000000" w:themeColor="text1"/>
                      <w:sz w:val="10"/>
                      <w:szCs w:val="10"/>
                    </w:rPr>
                    <w:t>. машин</w:t>
                  </w:r>
                </w:p>
                <w:p w:rsidR="003039BE" w:rsidRPr="00E250CA" w:rsidRDefault="003039BE" w:rsidP="00451F98">
                  <w:pPr>
                    <w:spacing w:before="20"/>
                    <w:rPr>
                      <w:rFonts w:ascii="Arial" w:hAnsi="Arial" w:cs="Arial"/>
                      <w:color w:val="000000" w:themeColor="text1"/>
                      <w:sz w:val="10"/>
                      <w:szCs w:val="10"/>
                    </w:rPr>
                  </w:pPr>
                </w:p>
              </w:tc>
              <w:tc>
                <w:tcPr>
                  <w:tcW w:w="783" w:type="dxa"/>
                  <w:tcBorders>
                    <w:top w:val="single" w:sz="6" w:space="0" w:color="auto"/>
                    <w:left w:val="single" w:sz="6" w:space="0" w:color="auto"/>
                    <w:bottom w:val="single" w:sz="6" w:space="0" w:color="auto"/>
                    <w:right w:val="single" w:sz="6" w:space="0" w:color="auto"/>
                  </w:tcBorders>
                </w:tcPr>
                <w:p w:rsidR="003039BE" w:rsidRPr="00E250CA"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24</w:t>
                  </w:r>
                  <w:r w:rsidR="003039BE" w:rsidRPr="00E250CA">
                    <w:rPr>
                      <w:rFonts w:ascii="Arial" w:hAnsi="Arial" w:cs="Arial"/>
                      <w:color w:val="000000" w:themeColor="text1"/>
                      <w:sz w:val="14"/>
                      <w:szCs w:val="14"/>
                    </w:rPr>
                    <w:t>,</w:t>
                  </w:r>
                  <w:r>
                    <w:rPr>
                      <w:rFonts w:ascii="Arial" w:hAnsi="Arial" w:cs="Arial"/>
                      <w:color w:val="000000" w:themeColor="text1"/>
                      <w:sz w:val="14"/>
                      <w:szCs w:val="14"/>
                    </w:rPr>
                    <w:t>42</w:t>
                  </w:r>
                </w:p>
              </w:tc>
              <w:tc>
                <w:tcPr>
                  <w:tcW w:w="634" w:type="dxa"/>
                  <w:tcBorders>
                    <w:top w:val="single" w:sz="6" w:space="0" w:color="auto"/>
                    <w:left w:val="single" w:sz="6" w:space="0" w:color="auto"/>
                    <w:bottom w:val="single" w:sz="6" w:space="0" w:color="auto"/>
                    <w:right w:val="single" w:sz="6" w:space="0" w:color="auto"/>
                  </w:tcBorders>
                </w:tcPr>
                <w:p w:rsidR="003039BE" w:rsidRPr="00E250CA"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46,3</w:t>
                  </w:r>
                  <w:r w:rsidR="003039BE" w:rsidRPr="00E250CA">
                    <w:rPr>
                      <w:rFonts w:ascii="Arial" w:hAnsi="Arial" w:cs="Arial"/>
                      <w:color w:val="000000" w:themeColor="text1"/>
                      <w:sz w:val="14"/>
                      <w:szCs w:val="14"/>
                    </w:rPr>
                    <w:t>1%</w:t>
                  </w:r>
                </w:p>
                <w:p w:rsidR="003039BE" w:rsidRPr="00E250CA" w:rsidRDefault="003039BE"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3039BE" w:rsidRPr="00FC439C" w:rsidRDefault="00FC439C" w:rsidP="00451F98">
                  <w:pPr>
                    <w:spacing w:before="20"/>
                    <w:rPr>
                      <w:rFonts w:ascii="Arial" w:hAnsi="Arial" w:cs="Arial"/>
                      <w:color w:val="000000" w:themeColor="text1"/>
                      <w:sz w:val="14"/>
                      <w:szCs w:val="14"/>
                      <w:lang w:val="en-US"/>
                    </w:rPr>
                  </w:pPr>
                  <w:r>
                    <w:rPr>
                      <w:rFonts w:ascii="Arial" w:hAnsi="Arial" w:cs="Arial"/>
                      <w:color w:val="000000" w:themeColor="text1"/>
                      <w:sz w:val="14"/>
                      <w:szCs w:val="14"/>
                      <w:lang w:val="en-US"/>
                    </w:rPr>
                    <w:t>100</w:t>
                  </w:r>
                  <w:r w:rsidR="003039BE" w:rsidRPr="00E250CA">
                    <w:rPr>
                      <w:rFonts w:ascii="Arial" w:hAnsi="Arial" w:cs="Arial"/>
                      <w:color w:val="000000" w:themeColor="text1"/>
                      <w:sz w:val="14"/>
                      <w:szCs w:val="14"/>
                    </w:rPr>
                    <w:t>,</w:t>
                  </w:r>
                  <w:r>
                    <w:rPr>
                      <w:rFonts w:ascii="Arial" w:hAnsi="Arial" w:cs="Arial"/>
                      <w:color w:val="000000" w:themeColor="text1"/>
                      <w:sz w:val="14"/>
                      <w:szCs w:val="14"/>
                      <w:lang w:val="en-US"/>
                    </w:rPr>
                    <w:t>93</w:t>
                  </w:r>
                </w:p>
              </w:tc>
              <w:tc>
                <w:tcPr>
                  <w:tcW w:w="588" w:type="dxa"/>
                  <w:tcBorders>
                    <w:top w:val="single" w:sz="6" w:space="0" w:color="auto"/>
                    <w:left w:val="single" w:sz="4" w:space="0" w:color="auto"/>
                    <w:bottom w:val="single" w:sz="6" w:space="0" w:color="auto"/>
                    <w:right w:val="single" w:sz="6" w:space="0" w:color="auto"/>
                  </w:tcBorders>
                </w:tcPr>
                <w:p w:rsidR="003039BE" w:rsidRPr="00FC439C" w:rsidRDefault="00073C61" w:rsidP="00451F98">
                  <w:pPr>
                    <w:spacing w:before="20"/>
                    <w:rPr>
                      <w:rFonts w:ascii="Arial" w:hAnsi="Arial" w:cs="Arial"/>
                      <w:color w:val="000000" w:themeColor="text1"/>
                      <w:sz w:val="14"/>
                      <w:szCs w:val="14"/>
                      <w:lang w:val="en-US"/>
                    </w:rPr>
                  </w:pPr>
                  <w:r>
                    <w:rPr>
                      <w:rFonts w:ascii="Arial" w:hAnsi="Arial" w:cs="Arial"/>
                      <w:color w:val="000000" w:themeColor="text1"/>
                      <w:sz w:val="14"/>
                      <w:szCs w:val="14"/>
                    </w:rPr>
                    <w:t>4</w:t>
                  </w:r>
                  <w:r w:rsidR="003039BE" w:rsidRPr="00E250CA">
                    <w:rPr>
                      <w:rFonts w:ascii="Arial" w:hAnsi="Arial" w:cs="Arial"/>
                      <w:color w:val="000000" w:themeColor="text1"/>
                      <w:sz w:val="14"/>
                      <w:szCs w:val="14"/>
                    </w:rPr>
                    <w:t>,</w:t>
                  </w:r>
                  <w:r w:rsidR="00FC439C">
                    <w:rPr>
                      <w:rFonts w:ascii="Arial" w:hAnsi="Arial" w:cs="Arial"/>
                      <w:color w:val="000000" w:themeColor="text1"/>
                      <w:sz w:val="14"/>
                      <w:szCs w:val="14"/>
                      <w:lang w:val="en-US"/>
                    </w:rPr>
                    <w:t>13</w:t>
                  </w:r>
                </w:p>
              </w:tc>
              <w:tc>
                <w:tcPr>
                  <w:tcW w:w="633" w:type="dxa"/>
                  <w:tcBorders>
                    <w:top w:val="single" w:sz="6" w:space="0" w:color="auto"/>
                    <w:left w:val="single" w:sz="6" w:space="0" w:color="auto"/>
                    <w:bottom w:val="single" w:sz="6" w:space="0" w:color="auto"/>
                    <w:right w:val="single" w:sz="6" w:space="0" w:color="auto"/>
                  </w:tcBorders>
                </w:tcPr>
                <w:p w:rsidR="003039BE" w:rsidRPr="00E250CA" w:rsidRDefault="00FC439C" w:rsidP="00451F98">
                  <w:pPr>
                    <w:spacing w:before="20"/>
                    <w:rPr>
                      <w:rFonts w:ascii="Arial" w:hAnsi="Arial" w:cs="Arial"/>
                      <w:color w:val="000000" w:themeColor="text1"/>
                      <w:sz w:val="14"/>
                      <w:szCs w:val="14"/>
                    </w:rPr>
                  </w:pPr>
                  <w:r>
                    <w:rPr>
                      <w:rFonts w:ascii="Arial" w:hAnsi="Arial" w:cs="Arial"/>
                      <w:color w:val="000000" w:themeColor="text1"/>
                      <w:sz w:val="14"/>
                      <w:szCs w:val="14"/>
                    </w:rPr>
                    <w:t>4</w:t>
                  </w:r>
                  <w:r>
                    <w:rPr>
                      <w:rFonts w:ascii="Arial" w:hAnsi="Arial" w:cs="Arial"/>
                      <w:color w:val="000000" w:themeColor="text1"/>
                      <w:sz w:val="14"/>
                      <w:szCs w:val="14"/>
                      <w:lang w:val="en-US"/>
                    </w:rPr>
                    <w:t>6</w:t>
                  </w:r>
                  <w:r>
                    <w:rPr>
                      <w:rFonts w:ascii="Arial" w:hAnsi="Arial" w:cs="Arial"/>
                      <w:color w:val="000000" w:themeColor="text1"/>
                      <w:sz w:val="14"/>
                      <w:szCs w:val="14"/>
                    </w:rPr>
                    <w:t>,</w:t>
                  </w:r>
                  <w:r w:rsidR="00493364">
                    <w:rPr>
                      <w:rFonts w:ascii="Arial" w:hAnsi="Arial" w:cs="Arial"/>
                      <w:color w:val="000000" w:themeColor="text1"/>
                      <w:sz w:val="14"/>
                      <w:szCs w:val="14"/>
                      <w:lang w:val="en-US"/>
                    </w:rPr>
                    <w:t>0</w:t>
                  </w:r>
                  <w:r w:rsidR="00493364">
                    <w:rPr>
                      <w:rFonts w:ascii="Arial" w:hAnsi="Arial" w:cs="Arial"/>
                      <w:color w:val="000000" w:themeColor="text1"/>
                      <w:sz w:val="14"/>
                      <w:szCs w:val="14"/>
                    </w:rPr>
                    <w:t>1</w:t>
                  </w:r>
                  <w:r w:rsidR="003039BE" w:rsidRPr="00E250CA">
                    <w:rPr>
                      <w:rFonts w:ascii="Arial" w:hAnsi="Arial" w:cs="Arial"/>
                      <w:color w:val="000000" w:themeColor="text1"/>
                      <w:sz w:val="14"/>
                      <w:szCs w:val="14"/>
                    </w:rPr>
                    <w:t>%</w:t>
                  </w:r>
                </w:p>
              </w:tc>
            </w:tr>
            <w:tr w:rsidR="003039BE" w:rsidRPr="00E250CA" w:rsidTr="00451F98">
              <w:trPr>
                <w:trHeight w:hRule="exact" w:val="227"/>
              </w:trPr>
              <w:tc>
                <w:tcPr>
                  <w:tcW w:w="182" w:type="dxa"/>
                  <w:tcBorders>
                    <w:top w:val="nil"/>
                    <w:left w:val="single" w:sz="4" w:space="0" w:color="auto"/>
                    <w:bottom w:val="nil"/>
                    <w:right w:val="single" w:sz="4" w:space="0" w:color="auto"/>
                  </w:tcBorders>
                </w:tcPr>
                <w:p w:rsidR="003039BE" w:rsidRPr="00E250CA" w:rsidRDefault="003039BE" w:rsidP="00451F98">
                  <w:pPr>
                    <w:spacing w:before="20"/>
                    <w:rPr>
                      <w:rFonts w:ascii="Arial" w:hAnsi="Arial" w:cs="Arial"/>
                      <w:color w:val="000000" w:themeColor="text1"/>
                      <w:sz w:val="14"/>
                      <w:szCs w:val="14"/>
                    </w:rPr>
                  </w:pPr>
                </w:p>
                <w:p w:rsidR="003039BE" w:rsidRPr="00E250CA" w:rsidRDefault="003039BE" w:rsidP="00451F98">
                  <w:pPr>
                    <w:spacing w:before="20"/>
                    <w:rPr>
                      <w:rFonts w:ascii="Arial" w:hAnsi="Arial" w:cs="Arial"/>
                      <w:color w:val="000000" w:themeColor="text1"/>
                      <w:sz w:val="14"/>
                      <w:szCs w:val="14"/>
                    </w:rPr>
                  </w:pPr>
                </w:p>
              </w:tc>
              <w:tc>
                <w:tcPr>
                  <w:tcW w:w="904" w:type="dxa"/>
                  <w:vMerge w:val="restart"/>
                  <w:tcBorders>
                    <w:top w:val="single" w:sz="6" w:space="0" w:color="auto"/>
                    <w:left w:val="single" w:sz="4"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зарплата мех-ров</w:t>
                  </w:r>
                </w:p>
                <w:p w:rsidR="003039BE" w:rsidRPr="00E250CA" w:rsidRDefault="003039BE" w:rsidP="00451F98">
                  <w:pPr>
                    <w:spacing w:before="20"/>
                    <w:rPr>
                      <w:rFonts w:ascii="Arial" w:hAnsi="Arial" w:cs="Arial"/>
                      <w:color w:val="000000" w:themeColor="text1"/>
                      <w:sz w:val="14"/>
                      <w:szCs w:val="14"/>
                    </w:rPr>
                  </w:pPr>
                </w:p>
                <w:p w:rsidR="003039BE" w:rsidRPr="00E250CA" w:rsidRDefault="003039BE" w:rsidP="00451F98">
                  <w:pPr>
                    <w:spacing w:before="20"/>
                    <w:rPr>
                      <w:rFonts w:ascii="Arial" w:hAnsi="Arial" w:cs="Arial"/>
                      <w:color w:val="000000" w:themeColor="text1"/>
                      <w:sz w:val="14"/>
                      <w:szCs w:val="14"/>
                    </w:rPr>
                  </w:pPr>
                </w:p>
              </w:tc>
              <w:tc>
                <w:tcPr>
                  <w:tcW w:w="783" w:type="dxa"/>
                  <w:vMerge w:val="restart"/>
                  <w:tcBorders>
                    <w:top w:val="single" w:sz="6" w:space="0" w:color="auto"/>
                    <w:left w:val="single" w:sz="6" w:space="0" w:color="auto"/>
                    <w:right w:val="single" w:sz="6" w:space="0" w:color="auto"/>
                  </w:tcBorders>
                </w:tcPr>
                <w:p w:rsidR="003039BE" w:rsidRPr="00E250CA"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0,49</w:t>
                  </w:r>
                </w:p>
              </w:tc>
              <w:tc>
                <w:tcPr>
                  <w:tcW w:w="634" w:type="dxa"/>
                  <w:vMerge w:val="restart"/>
                  <w:tcBorders>
                    <w:top w:val="single" w:sz="6" w:space="0" w:color="auto"/>
                    <w:left w:val="single" w:sz="6" w:space="0" w:color="auto"/>
                    <w:right w:val="single" w:sz="6" w:space="0" w:color="auto"/>
                  </w:tcBorders>
                </w:tcPr>
                <w:p w:rsidR="003039BE" w:rsidRPr="00E250CA"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0,93</w:t>
                  </w:r>
                  <w:r w:rsidR="003039BE" w:rsidRPr="00E250CA">
                    <w:rPr>
                      <w:rFonts w:ascii="Arial" w:hAnsi="Arial" w:cs="Arial"/>
                      <w:color w:val="000000" w:themeColor="text1"/>
                      <w:sz w:val="14"/>
                      <w:szCs w:val="14"/>
                    </w:rPr>
                    <w:t>%</w:t>
                  </w:r>
                </w:p>
                <w:p w:rsidR="003039BE" w:rsidRPr="00E250CA" w:rsidRDefault="003039BE" w:rsidP="00451F98">
                  <w:pPr>
                    <w:spacing w:before="20"/>
                    <w:rPr>
                      <w:rFonts w:ascii="Arial" w:hAnsi="Arial" w:cs="Arial"/>
                      <w:color w:val="000000" w:themeColor="text1"/>
                      <w:sz w:val="14"/>
                      <w:szCs w:val="14"/>
                    </w:rPr>
                  </w:pPr>
                </w:p>
              </w:tc>
              <w:tc>
                <w:tcPr>
                  <w:tcW w:w="793" w:type="dxa"/>
                  <w:vMerge w:val="restart"/>
                  <w:tcBorders>
                    <w:top w:val="single" w:sz="6" w:space="0" w:color="auto"/>
                    <w:left w:val="single" w:sz="6" w:space="0" w:color="auto"/>
                    <w:right w:val="single" w:sz="4" w:space="0" w:color="auto"/>
                  </w:tcBorders>
                </w:tcPr>
                <w:p w:rsidR="003039BE" w:rsidRPr="00FC439C" w:rsidRDefault="002F39D2" w:rsidP="00451F98">
                  <w:pPr>
                    <w:spacing w:before="20"/>
                    <w:rPr>
                      <w:rFonts w:ascii="Arial" w:hAnsi="Arial" w:cs="Arial"/>
                      <w:color w:val="000000" w:themeColor="text1"/>
                      <w:sz w:val="14"/>
                      <w:szCs w:val="14"/>
                      <w:lang w:val="en-US"/>
                    </w:rPr>
                  </w:pPr>
                  <w:r>
                    <w:rPr>
                      <w:rFonts w:ascii="Arial" w:hAnsi="Arial" w:cs="Arial"/>
                      <w:color w:val="000000" w:themeColor="text1"/>
                      <w:sz w:val="14"/>
                      <w:szCs w:val="14"/>
                    </w:rPr>
                    <w:t>8</w:t>
                  </w:r>
                  <w:r w:rsidR="003039BE" w:rsidRPr="00E250CA">
                    <w:rPr>
                      <w:rFonts w:ascii="Arial" w:hAnsi="Arial" w:cs="Arial"/>
                      <w:color w:val="000000" w:themeColor="text1"/>
                      <w:sz w:val="14"/>
                      <w:szCs w:val="14"/>
                    </w:rPr>
                    <w:t>,</w:t>
                  </w:r>
                  <w:r w:rsidR="00FC439C">
                    <w:rPr>
                      <w:rFonts w:ascii="Arial" w:hAnsi="Arial" w:cs="Arial"/>
                      <w:color w:val="000000" w:themeColor="text1"/>
                      <w:sz w:val="14"/>
                      <w:szCs w:val="14"/>
                      <w:lang w:val="en-US"/>
                    </w:rPr>
                    <w:t>10</w:t>
                  </w:r>
                </w:p>
              </w:tc>
              <w:tc>
                <w:tcPr>
                  <w:tcW w:w="588" w:type="dxa"/>
                  <w:vMerge w:val="restart"/>
                  <w:tcBorders>
                    <w:top w:val="single" w:sz="6" w:space="0" w:color="auto"/>
                    <w:left w:val="single" w:sz="4" w:space="0" w:color="auto"/>
                    <w:right w:val="single" w:sz="6" w:space="0" w:color="auto"/>
                  </w:tcBorders>
                </w:tcPr>
                <w:p w:rsidR="003039BE" w:rsidRPr="00FC439C" w:rsidRDefault="003039BE" w:rsidP="00073C61">
                  <w:pPr>
                    <w:spacing w:before="20"/>
                    <w:rPr>
                      <w:rFonts w:ascii="Arial" w:hAnsi="Arial" w:cs="Arial"/>
                      <w:color w:val="000000" w:themeColor="text1"/>
                      <w:sz w:val="14"/>
                      <w:szCs w:val="14"/>
                      <w:lang w:val="en-US"/>
                    </w:rPr>
                  </w:pPr>
                  <w:r w:rsidRPr="00E250CA">
                    <w:rPr>
                      <w:rFonts w:ascii="Arial" w:hAnsi="Arial" w:cs="Arial"/>
                      <w:color w:val="000000" w:themeColor="text1"/>
                      <w:sz w:val="14"/>
                      <w:szCs w:val="14"/>
                    </w:rPr>
                    <w:t>1</w:t>
                  </w:r>
                  <w:r>
                    <w:rPr>
                      <w:rFonts w:ascii="Arial" w:hAnsi="Arial" w:cs="Arial"/>
                      <w:color w:val="000000" w:themeColor="text1"/>
                      <w:sz w:val="14"/>
                      <w:szCs w:val="14"/>
                    </w:rPr>
                    <w:t>6</w:t>
                  </w:r>
                  <w:r w:rsidRPr="00E250CA">
                    <w:rPr>
                      <w:rFonts w:ascii="Arial" w:hAnsi="Arial" w:cs="Arial"/>
                      <w:color w:val="000000" w:themeColor="text1"/>
                      <w:sz w:val="14"/>
                      <w:szCs w:val="14"/>
                    </w:rPr>
                    <w:t>,</w:t>
                  </w:r>
                  <w:r w:rsidR="00FC439C">
                    <w:rPr>
                      <w:rFonts w:ascii="Arial" w:hAnsi="Arial" w:cs="Arial"/>
                      <w:color w:val="000000" w:themeColor="text1"/>
                      <w:sz w:val="14"/>
                      <w:szCs w:val="14"/>
                    </w:rPr>
                    <w:t>5</w:t>
                  </w:r>
                  <w:r w:rsidR="00FC439C">
                    <w:rPr>
                      <w:rFonts w:ascii="Arial" w:hAnsi="Arial" w:cs="Arial"/>
                      <w:color w:val="000000" w:themeColor="text1"/>
                      <w:sz w:val="14"/>
                      <w:szCs w:val="14"/>
                      <w:lang w:val="en-US"/>
                    </w:rPr>
                    <w:t>7</w:t>
                  </w:r>
                </w:p>
              </w:tc>
              <w:tc>
                <w:tcPr>
                  <w:tcW w:w="633" w:type="dxa"/>
                  <w:vMerge w:val="restart"/>
                  <w:tcBorders>
                    <w:top w:val="single" w:sz="6" w:space="0" w:color="auto"/>
                    <w:left w:val="single" w:sz="6" w:space="0" w:color="auto"/>
                    <w:right w:val="single" w:sz="6" w:space="0" w:color="auto"/>
                  </w:tcBorders>
                </w:tcPr>
                <w:p w:rsidR="003039BE" w:rsidRPr="00E250CA" w:rsidRDefault="00493364" w:rsidP="00451F98">
                  <w:pPr>
                    <w:spacing w:before="20"/>
                    <w:rPr>
                      <w:rFonts w:ascii="Arial" w:hAnsi="Arial" w:cs="Arial"/>
                      <w:color w:val="000000" w:themeColor="text1"/>
                      <w:sz w:val="14"/>
                      <w:szCs w:val="14"/>
                    </w:rPr>
                  </w:pPr>
                  <w:r>
                    <w:rPr>
                      <w:rFonts w:ascii="Arial" w:hAnsi="Arial" w:cs="Arial"/>
                      <w:color w:val="000000" w:themeColor="text1"/>
                      <w:sz w:val="14"/>
                      <w:szCs w:val="14"/>
                    </w:rPr>
                    <w:t>3,69</w:t>
                  </w:r>
                  <w:r w:rsidR="003039BE" w:rsidRPr="00E250CA">
                    <w:rPr>
                      <w:rFonts w:ascii="Arial" w:hAnsi="Arial" w:cs="Arial"/>
                      <w:color w:val="000000" w:themeColor="text1"/>
                      <w:sz w:val="14"/>
                      <w:szCs w:val="14"/>
                    </w:rPr>
                    <w:t>%</w:t>
                  </w:r>
                </w:p>
              </w:tc>
            </w:tr>
            <w:tr w:rsidR="003039BE" w:rsidRPr="00E250CA" w:rsidTr="00451F98">
              <w:trPr>
                <w:trHeight w:hRule="exact" w:val="227"/>
              </w:trPr>
              <w:tc>
                <w:tcPr>
                  <w:tcW w:w="182" w:type="dxa"/>
                  <w:tcBorders>
                    <w:top w:val="nil"/>
                    <w:left w:val="single" w:sz="4" w:space="0" w:color="auto"/>
                    <w:bottom w:val="nil"/>
                    <w:right w:val="single" w:sz="4" w:space="0" w:color="auto"/>
                  </w:tcBorders>
                </w:tcPr>
                <w:p w:rsidR="003039BE" w:rsidRPr="00E250CA" w:rsidRDefault="003039BE" w:rsidP="00451F98">
                  <w:pPr>
                    <w:spacing w:before="20"/>
                    <w:rPr>
                      <w:rFonts w:ascii="Arial" w:hAnsi="Arial" w:cs="Arial"/>
                      <w:color w:val="000000" w:themeColor="text1"/>
                      <w:sz w:val="14"/>
                      <w:szCs w:val="14"/>
                    </w:rPr>
                  </w:pPr>
                </w:p>
                <w:p w:rsidR="003039BE" w:rsidRPr="00E250CA" w:rsidRDefault="003039BE" w:rsidP="00451F98">
                  <w:pPr>
                    <w:spacing w:before="20"/>
                    <w:rPr>
                      <w:rFonts w:ascii="Arial" w:hAnsi="Arial" w:cs="Arial"/>
                      <w:color w:val="000000" w:themeColor="text1"/>
                      <w:sz w:val="14"/>
                      <w:szCs w:val="14"/>
                    </w:rPr>
                  </w:pPr>
                </w:p>
              </w:tc>
              <w:tc>
                <w:tcPr>
                  <w:tcW w:w="904" w:type="dxa"/>
                  <w:vMerge/>
                  <w:tcBorders>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783" w:type="dxa"/>
                  <w:vMerge/>
                  <w:tcBorders>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634" w:type="dxa"/>
                  <w:vMerge/>
                  <w:tcBorders>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793" w:type="dxa"/>
                  <w:vMerge/>
                  <w:tcBorders>
                    <w:left w:val="single" w:sz="6" w:space="0" w:color="auto"/>
                    <w:bottom w:val="single" w:sz="6" w:space="0" w:color="auto"/>
                    <w:right w:val="single" w:sz="4" w:space="0" w:color="auto"/>
                  </w:tcBorders>
                </w:tcPr>
                <w:p w:rsidR="003039BE" w:rsidRPr="00E250CA" w:rsidRDefault="003039BE" w:rsidP="00451F98">
                  <w:pPr>
                    <w:spacing w:before="20"/>
                    <w:rPr>
                      <w:rFonts w:ascii="Arial" w:hAnsi="Arial" w:cs="Arial"/>
                      <w:color w:val="000000" w:themeColor="text1"/>
                      <w:sz w:val="14"/>
                      <w:szCs w:val="14"/>
                    </w:rPr>
                  </w:pPr>
                </w:p>
              </w:tc>
              <w:tc>
                <w:tcPr>
                  <w:tcW w:w="588" w:type="dxa"/>
                  <w:vMerge/>
                  <w:tcBorders>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633" w:type="dxa"/>
                  <w:vMerge/>
                  <w:tcBorders>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r>
            <w:tr w:rsidR="003039BE" w:rsidRPr="00E250CA" w:rsidTr="00451F98">
              <w:trPr>
                <w:trHeight w:hRule="exact" w:val="227"/>
              </w:trPr>
              <w:tc>
                <w:tcPr>
                  <w:tcW w:w="182" w:type="dxa"/>
                  <w:tcBorders>
                    <w:top w:val="nil"/>
                    <w:left w:val="single" w:sz="4" w:space="0" w:color="auto"/>
                    <w:bottom w:val="nil"/>
                    <w:right w:val="single" w:sz="4" w:space="0" w:color="auto"/>
                  </w:tcBorders>
                </w:tcPr>
                <w:p w:rsidR="003039BE" w:rsidRPr="00E250CA" w:rsidRDefault="003039BE"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6</w:t>
                  </w:r>
                </w:p>
                <w:p w:rsidR="003039BE" w:rsidRPr="00E250CA" w:rsidRDefault="003039BE" w:rsidP="00451F98">
                  <w:pPr>
                    <w:spacing w:before="20"/>
                    <w:rPr>
                      <w:rFonts w:ascii="Arial" w:hAnsi="Arial" w:cs="Arial"/>
                      <w:color w:val="000000" w:themeColor="text1"/>
                      <w:sz w:val="14"/>
                      <w:szCs w:val="14"/>
                    </w:rPr>
                  </w:pPr>
                </w:p>
              </w:tc>
              <w:tc>
                <w:tcPr>
                  <w:tcW w:w="904" w:type="dxa"/>
                  <w:vMerge w:val="restart"/>
                  <w:tcBorders>
                    <w:top w:val="single" w:sz="6" w:space="0" w:color="auto"/>
                    <w:left w:val="single" w:sz="4"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Накладные</w:t>
                  </w:r>
                </w:p>
                <w:p w:rsidR="003039BE" w:rsidRPr="00E250CA" w:rsidRDefault="003039BE"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расходы</w:t>
                  </w:r>
                </w:p>
                <w:p w:rsidR="003039BE" w:rsidRPr="00E250CA" w:rsidRDefault="003039BE" w:rsidP="00451F98">
                  <w:pPr>
                    <w:spacing w:before="20"/>
                    <w:rPr>
                      <w:rFonts w:ascii="Arial" w:hAnsi="Arial" w:cs="Arial"/>
                      <w:color w:val="000000" w:themeColor="text1"/>
                      <w:sz w:val="14"/>
                      <w:szCs w:val="14"/>
                    </w:rPr>
                  </w:pPr>
                </w:p>
                <w:p w:rsidR="003039BE" w:rsidRPr="00E250CA" w:rsidRDefault="003039BE" w:rsidP="00451F98">
                  <w:pPr>
                    <w:spacing w:before="20"/>
                    <w:rPr>
                      <w:rFonts w:ascii="Arial" w:hAnsi="Arial" w:cs="Arial"/>
                      <w:color w:val="000000" w:themeColor="text1"/>
                      <w:sz w:val="14"/>
                      <w:szCs w:val="14"/>
                    </w:rPr>
                  </w:pPr>
                </w:p>
              </w:tc>
              <w:tc>
                <w:tcPr>
                  <w:tcW w:w="783" w:type="dxa"/>
                  <w:vMerge w:val="restart"/>
                  <w:tcBorders>
                    <w:top w:val="single" w:sz="6" w:space="0" w:color="auto"/>
                    <w:left w:val="single" w:sz="6" w:space="0" w:color="auto"/>
                    <w:right w:val="single" w:sz="6" w:space="0" w:color="auto"/>
                  </w:tcBorders>
                </w:tcPr>
                <w:p w:rsidR="003039BE" w:rsidRPr="00E250CA"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1,83</w:t>
                  </w:r>
                </w:p>
              </w:tc>
              <w:tc>
                <w:tcPr>
                  <w:tcW w:w="634" w:type="dxa"/>
                  <w:vMerge w:val="restart"/>
                  <w:tcBorders>
                    <w:top w:val="single" w:sz="6" w:space="0" w:color="auto"/>
                    <w:left w:val="single" w:sz="6" w:space="0" w:color="auto"/>
                    <w:right w:val="single" w:sz="6" w:space="0" w:color="auto"/>
                  </w:tcBorders>
                </w:tcPr>
                <w:p w:rsidR="003039BE" w:rsidRPr="00E250CA"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3,46</w:t>
                  </w:r>
                  <w:r w:rsidR="003039BE" w:rsidRPr="00E250CA">
                    <w:rPr>
                      <w:rFonts w:ascii="Arial" w:hAnsi="Arial" w:cs="Arial"/>
                      <w:color w:val="000000" w:themeColor="text1"/>
                      <w:sz w:val="14"/>
                      <w:szCs w:val="14"/>
                    </w:rPr>
                    <w:t>%</w:t>
                  </w:r>
                </w:p>
                <w:p w:rsidR="003039BE" w:rsidRPr="00E250CA" w:rsidRDefault="003039BE" w:rsidP="00451F98">
                  <w:pPr>
                    <w:spacing w:before="20"/>
                    <w:rPr>
                      <w:rFonts w:ascii="Arial" w:hAnsi="Arial" w:cs="Arial"/>
                      <w:color w:val="000000" w:themeColor="text1"/>
                      <w:sz w:val="14"/>
                      <w:szCs w:val="14"/>
                    </w:rPr>
                  </w:pPr>
                </w:p>
              </w:tc>
              <w:tc>
                <w:tcPr>
                  <w:tcW w:w="793" w:type="dxa"/>
                  <w:vMerge w:val="restart"/>
                  <w:tcBorders>
                    <w:top w:val="single" w:sz="6" w:space="0" w:color="auto"/>
                    <w:left w:val="single" w:sz="6" w:space="0" w:color="auto"/>
                    <w:right w:val="single" w:sz="4" w:space="0" w:color="auto"/>
                  </w:tcBorders>
                </w:tcPr>
                <w:p w:rsidR="003039BE" w:rsidRPr="00FC439C" w:rsidRDefault="00DB12BE" w:rsidP="00451F98">
                  <w:pPr>
                    <w:spacing w:before="20"/>
                    <w:rPr>
                      <w:rFonts w:ascii="Arial" w:hAnsi="Arial" w:cs="Arial"/>
                      <w:color w:val="000000" w:themeColor="text1"/>
                      <w:sz w:val="14"/>
                      <w:szCs w:val="14"/>
                      <w:lang w:val="en-US"/>
                    </w:rPr>
                  </w:pPr>
                  <w:r>
                    <w:rPr>
                      <w:rFonts w:ascii="Arial" w:hAnsi="Arial" w:cs="Arial"/>
                      <w:color w:val="000000" w:themeColor="text1"/>
                      <w:sz w:val="14"/>
                      <w:szCs w:val="14"/>
                    </w:rPr>
                    <w:t>25</w:t>
                  </w:r>
                  <w:r w:rsidR="003039BE" w:rsidRPr="00E250CA">
                    <w:rPr>
                      <w:rFonts w:ascii="Arial" w:hAnsi="Arial" w:cs="Arial"/>
                      <w:color w:val="000000" w:themeColor="text1"/>
                      <w:sz w:val="14"/>
                      <w:szCs w:val="14"/>
                    </w:rPr>
                    <w:t>,</w:t>
                  </w:r>
                  <w:r w:rsidR="00FC439C">
                    <w:rPr>
                      <w:rFonts w:ascii="Arial" w:hAnsi="Arial" w:cs="Arial"/>
                      <w:color w:val="000000" w:themeColor="text1"/>
                      <w:sz w:val="14"/>
                      <w:szCs w:val="14"/>
                      <w:lang w:val="en-US"/>
                    </w:rPr>
                    <w:t>71</w:t>
                  </w:r>
                </w:p>
              </w:tc>
              <w:tc>
                <w:tcPr>
                  <w:tcW w:w="588" w:type="dxa"/>
                  <w:vMerge w:val="restart"/>
                  <w:tcBorders>
                    <w:top w:val="single" w:sz="6" w:space="0" w:color="auto"/>
                    <w:left w:val="single" w:sz="4" w:space="0" w:color="auto"/>
                    <w:right w:val="single" w:sz="6" w:space="0" w:color="auto"/>
                  </w:tcBorders>
                </w:tcPr>
                <w:p w:rsidR="003039BE" w:rsidRPr="00FC439C" w:rsidRDefault="00FC439C" w:rsidP="00451F98">
                  <w:pPr>
                    <w:spacing w:before="20"/>
                    <w:rPr>
                      <w:rFonts w:ascii="Arial" w:hAnsi="Arial" w:cs="Arial"/>
                      <w:color w:val="000000" w:themeColor="text1"/>
                      <w:sz w:val="14"/>
                      <w:szCs w:val="14"/>
                      <w:lang w:val="en-US"/>
                    </w:rPr>
                  </w:pPr>
                  <w:r>
                    <w:rPr>
                      <w:rFonts w:ascii="Arial" w:hAnsi="Arial" w:cs="Arial"/>
                      <w:color w:val="000000" w:themeColor="text1"/>
                      <w:sz w:val="14"/>
                      <w:szCs w:val="14"/>
                    </w:rPr>
                    <w:t>14,0</w:t>
                  </w:r>
                  <w:r>
                    <w:rPr>
                      <w:rFonts w:ascii="Arial" w:hAnsi="Arial" w:cs="Arial"/>
                      <w:color w:val="000000" w:themeColor="text1"/>
                      <w:sz w:val="14"/>
                      <w:szCs w:val="14"/>
                      <w:lang w:val="en-US"/>
                    </w:rPr>
                    <w:t>9</w:t>
                  </w:r>
                </w:p>
              </w:tc>
              <w:tc>
                <w:tcPr>
                  <w:tcW w:w="633" w:type="dxa"/>
                  <w:vMerge w:val="restart"/>
                  <w:tcBorders>
                    <w:top w:val="single" w:sz="6" w:space="0" w:color="auto"/>
                    <w:left w:val="single" w:sz="6" w:space="0" w:color="auto"/>
                    <w:right w:val="single" w:sz="6" w:space="0" w:color="auto"/>
                  </w:tcBorders>
                </w:tcPr>
                <w:p w:rsidR="003039BE" w:rsidRPr="00E250CA" w:rsidRDefault="00FC439C" w:rsidP="002F39D2">
                  <w:pPr>
                    <w:spacing w:before="20"/>
                    <w:rPr>
                      <w:rFonts w:ascii="Arial" w:hAnsi="Arial" w:cs="Arial"/>
                      <w:color w:val="000000" w:themeColor="text1"/>
                      <w:sz w:val="14"/>
                      <w:szCs w:val="14"/>
                    </w:rPr>
                  </w:pPr>
                  <w:r>
                    <w:rPr>
                      <w:rFonts w:ascii="Arial" w:hAnsi="Arial" w:cs="Arial"/>
                      <w:color w:val="000000" w:themeColor="text1"/>
                      <w:sz w:val="14"/>
                      <w:szCs w:val="14"/>
                    </w:rPr>
                    <w:t>11,</w:t>
                  </w:r>
                  <w:r w:rsidR="00493364">
                    <w:rPr>
                      <w:rFonts w:ascii="Arial" w:hAnsi="Arial" w:cs="Arial"/>
                      <w:color w:val="000000" w:themeColor="text1"/>
                      <w:sz w:val="14"/>
                      <w:szCs w:val="14"/>
                      <w:lang w:val="en-US"/>
                    </w:rPr>
                    <w:t>7</w:t>
                  </w:r>
                  <w:r w:rsidR="00493364">
                    <w:rPr>
                      <w:rFonts w:ascii="Arial" w:hAnsi="Arial" w:cs="Arial"/>
                      <w:color w:val="000000" w:themeColor="text1"/>
                      <w:sz w:val="14"/>
                      <w:szCs w:val="14"/>
                    </w:rPr>
                    <w:t>2</w:t>
                  </w:r>
                  <w:r w:rsidR="003039BE" w:rsidRPr="00E250CA">
                    <w:rPr>
                      <w:rFonts w:ascii="Arial" w:hAnsi="Arial" w:cs="Arial"/>
                      <w:color w:val="000000" w:themeColor="text1"/>
                      <w:sz w:val="14"/>
                      <w:szCs w:val="14"/>
                    </w:rPr>
                    <w:t>%</w:t>
                  </w:r>
                </w:p>
              </w:tc>
            </w:tr>
            <w:tr w:rsidR="003039BE" w:rsidRPr="00E250CA" w:rsidTr="00451F98">
              <w:trPr>
                <w:trHeight w:hRule="exact" w:val="227"/>
              </w:trPr>
              <w:tc>
                <w:tcPr>
                  <w:tcW w:w="182" w:type="dxa"/>
                  <w:tcBorders>
                    <w:top w:val="nil"/>
                    <w:left w:val="single" w:sz="4" w:space="0" w:color="auto"/>
                    <w:bottom w:val="nil"/>
                    <w:right w:val="single" w:sz="4" w:space="0" w:color="auto"/>
                  </w:tcBorders>
                </w:tcPr>
                <w:p w:rsidR="003039BE" w:rsidRPr="00E250CA" w:rsidRDefault="003039BE" w:rsidP="00451F98">
                  <w:pPr>
                    <w:spacing w:before="20"/>
                    <w:rPr>
                      <w:rFonts w:ascii="Arial" w:hAnsi="Arial" w:cs="Arial"/>
                      <w:color w:val="000000" w:themeColor="text1"/>
                      <w:sz w:val="14"/>
                      <w:szCs w:val="14"/>
                    </w:rPr>
                  </w:pPr>
                </w:p>
                <w:p w:rsidR="003039BE" w:rsidRPr="00E250CA" w:rsidRDefault="003039BE" w:rsidP="00451F98">
                  <w:pPr>
                    <w:spacing w:before="20"/>
                    <w:rPr>
                      <w:rFonts w:ascii="Arial" w:hAnsi="Arial" w:cs="Arial"/>
                      <w:color w:val="000000" w:themeColor="text1"/>
                      <w:sz w:val="14"/>
                      <w:szCs w:val="14"/>
                    </w:rPr>
                  </w:pPr>
                </w:p>
              </w:tc>
              <w:tc>
                <w:tcPr>
                  <w:tcW w:w="904" w:type="dxa"/>
                  <w:vMerge/>
                  <w:tcBorders>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783" w:type="dxa"/>
                  <w:vMerge/>
                  <w:tcBorders>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634" w:type="dxa"/>
                  <w:vMerge/>
                  <w:tcBorders>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793" w:type="dxa"/>
                  <w:vMerge/>
                  <w:tcBorders>
                    <w:left w:val="single" w:sz="6" w:space="0" w:color="auto"/>
                    <w:bottom w:val="single" w:sz="6" w:space="0" w:color="auto"/>
                    <w:right w:val="single" w:sz="4" w:space="0" w:color="auto"/>
                  </w:tcBorders>
                </w:tcPr>
                <w:p w:rsidR="003039BE" w:rsidRPr="00E250CA" w:rsidRDefault="003039BE" w:rsidP="00451F98">
                  <w:pPr>
                    <w:spacing w:before="20"/>
                    <w:rPr>
                      <w:rFonts w:ascii="Arial" w:hAnsi="Arial" w:cs="Arial"/>
                      <w:color w:val="000000" w:themeColor="text1"/>
                      <w:sz w:val="14"/>
                      <w:szCs w:val="14"/>
                    </w:rPr>
                  </w:pPr>
                </w:p>
              </w:tc>
              <w:tc>
                <w:tcPr>
                  <w:tcW w:w="588" w:type="dxa"/>
                  <w:vMerge/>
                  <w:tcBorders>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c>
                <w:tcPr>
                  <w:tcW w:w="633" w:type="dxa"/>
                  <w:vMerge/>
                  <w:tcBorders>
                    <w:left w:val="single" w:sz="6"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p>
              </w:tc>
            </w:tr>
            <w:tr w:rsidR="003039BE" w:rsidRPr="00E250CA" w:rsidTr="00451F98">
              <w:trPr>
                <w:trHeight w:hRule="exact" w:val="420"/>
              </w:trPr>
              <w:tc>
                <w:tcPr>
                  <w:tcW w:w="182" w:type="dxa"/>
                  <w:tcBorders>
                    <w:top w:val="nil"/>
                    <w:left w:val="single" w:sz="4" w:space="0" w:color="auto"/>
                    <w:bottom w:val="single" w:sz="4" w:space="0" w:color="auto"/>
                    <w:right w:val="single" w:sz="4" w:space="0" w:color="auto"/>
                  </w:tcBorders>
                </w:tcPr>
                <w:p w:rsidR="003039BE" w:rsidRPr="00E250CA" w:rsidRDefault="003039BE"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7</w:t>
                  </w:r>
                </w:p>
                <w:p w:rsidR="003039BE" w:rsidRPr="00E250CA" w:rsidRDefault="003039BE"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3039BE" w:rsidRPr="00E250CA" w:rsidRDefault="003039BE"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 xml:space="preserve">Сметная </w:t>
                  </w:r>
                  <w:proofErr w:type="spellStart"/>
                  <w:r w:rsidRPr="00E250CA">
                    <w:rPr>
                      <w:rFonts w:ascii="Arial" w:hAnsi="Arial" w:cs="Arial"/>
                      <w:color w:val="000000" w:themeColor="text1"/>
                      <w:sz w:val="14"/>
                      <w:szCs w:val="14"/>
                    </w:rPr>
                    <w:t>приб</w:t>
                  </w:r>
                  <w:proofErr w:type="spellEnd"/>
                  <w:r w:rsidRPr="00E250CA">
                    <w:rPr>
                      <w:rFonts w:ascii="Arial" w:hAnsi="Arial" w:cs="Arial"/>
                      <w:color w:val="000000" w:themeColor="text1"/>
                      <w:sz w:val="14"/>
                      <w:szCs w:val="14"/>
                    </w:rPr>
                    <w:t>.</w:t>
                  </w:r>
                </w:p>
              </w:tc>
              <w:tc>
                <w:tcPr>
                  <w:tcW w:w="783" w:type="dxa"/>
                  <w:tcBorders>
                    <w:top w:val="single" w:sz="6" w:space="0" w:color="auto"/>
                    <w:left w:val="single" w:sz="6" w:space="0" w:color="auto"/>
                    <w:bottom w:val="single" w:sz="6" w:space="0" w:color="auto"/>
                    <w:right w:val="single" w:sz="6" w:space="0" w:color="auto"/>
                  </w:tcBorders>
                </w:tcPr>
                <w:p w:rsidR="003039BE" w:rsidRPr="00E250CA"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1,08</w:t>
                  </w:r>
                </w:p>
              </w:tc>
              <w:tc>
                <w:tcPr>
                  <w:tcW w:w="634" w:type="dxa"/>
                  <w:tcBorders>
                    <w:top w:val="single" w:sz="6" w:space="0" w:color="auto"/>
                    <w:left w:val="single" w:sz="6" w:space="0" w:color="auto"/>
                    <w:bottom w:val="single" w:sz="6" w:space="0" w:color="auto"/>
                    <w:right w:val="single" w:sz="6" w:space="0" w:color="auto"/>
                  </w:tcBorders>
                </w:tcPr>
                <w:p w:rsidR="003039BE" w:rsidRPr="00E250CA" w:rsidRDefault="00DB12BE" w:rsidP="00451F98">
                  <w:pPr>
                    <w:spacing w:before="20"/>
                    <w:rPr>
                      <w:rFonts w:ascii="Arial" w:hAnsi="Arial" w:cs="Arial"/>
                      <w:color w:val="000000" w:themeColor="text1"/>
                      <w:sz w:val="14"/>
                      <w:szCs w:val="14"/>
                    </w:rPr>
                  </w:pPr>
                  <w:r>
                    <w:rPr>
                      <w:rFonts w:ascii="Arial" w:hAnsi="Arial" w:cs="Arial"/>
                      <w:color w:val="000000" w:themeColor="text1"/>
                      <w:sz w:val="14"/>
                      <w:szCs w:val="14"/>
                    </w:rPr>
                    <w:t>2,04</w:t>
                  </w:r>
                  <w:r w:rsidR="003039BE" w:rsidRPr="00E250CA">
                    <w:rPr>
                      <w:rFonts w:ascii="Arial" w:hAnsi="Arial" w:cs="Arial"/>
                      <w:color w:val="000000" w:themeColor="text1"/>
                      <w:sz w:val="14"/>
                      <w:szCs w:val="14"/>
                    </w:rPr>
                    <w:t>%</w:t>
                  </w:r>
                </w:p>
                <w:p w:rsidR="003039BE" w:rsidRPr="00E250CA" w:rsidRDefault="003039BE"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3039BE" w:rsidRPr="00FC439C" w:rsidRDefault="00073C61" w:rsidP="00451F98">
                  <w:pPr>
                    <w:spacing w:before="20"/>
                    <w:rPr>
                      <w:rFonts w:ascii="Arial" w:hAnsi="Arial" w:cs="Arial"/>
                      <w:color w:val="000000" w:themeColor="text1"/>
                      <w:sz w:val="14"/>
                      <w:szCs w:val="14"/>
                      <w:lang w:val="en-US"/>
                    </w:rPr>
                  </w:pPr>
                  <w:r>
                    <w:rPr>
                      <w:rFonts w:ascii="Arial" w:hAnsi="Arial" w:cs="Arial"/>
                      <w:color w:val="000000" w:themeColor="text1"/>
                      <w:sz w:val="14"/>
                      <w:szCs w:val="14"/>
                    </w:rPr>
                    <w:t>14</w:t>
                  </w:r>
                  <w:r w:rsidR="003039BE" w:rsidRPr="00E250CA">
                    <w:rPr>
                      <w:rFonts w:ascii="Arial" w:hAnsi="Arial" w:cs="Arial"/>
                      <w:color w:val="000000" w:themeColor="text1"/>
                      <w:sz w:val="14"/>
                      <w:szCs w:val="14"/>
                    </w:rPr>
                    <w:t>,</w:t>
                  </w:r>
                  <w:r w:rsidR="00FC439C">
                    <w:rPr>
                      <w:rFonts w:ascii="Arial" w:hAnsi="Arial" w:cs="Arial"/>
                      <w:color w:val="000000" w:themeColor="text1"/>
                      <w:sz w:val="14"/>
                      <w:szCs w:val="14"/>
                    </w:rPr>
                    <w:t>2</w:t>
                  </w:r>
                  <w:r w:rsidR="00FC439C">
                    <w:rPr>
                      <w:rFonts w:ascii="Arial" w:hAnsi="Arial" w:cs="Arial"/>
                      <w:color w:val="000000" w:themeColor="text1"/>
                      <w:sz w:val="14"/>
                      <w:szCs w:val="14"/>
                      <w:lang w:val="en-US"/>
                    </w:rPr>
                    <w:t>6</w:t>
                  </w:r>
                </w:p>
              </w:tc>
              <w:tc>
                <w:tcPr>
                  <w:tcW w:w="588" w:type="dxa"/>
                  <w:tcBorders>
                    <w:top w:val="single" w:sz="6" w:space="0" w:color="auto"/>
                    <w:left w:val="single" w:sz="4" w:space="0" w:color="auto"/>
                    <w:bottom w:val="single" w:sz="6" w:space="0" w:color="auto"/>
                    <w:right w:val="single" w:sz="6" w:space="0" w:color="auto"/>
                  </w:tcBorders>
                </w:tcPr>
                <w:p w:rsidR="003039BE" w:rsidRPr="00FC439C" w:rsidRDefault="002F39D2" w:rsidP="00451F98">
                  <w:pPr>
                    <w:spacing w:before="20"/>
                    <w:rPr>
                      <w:rFonts w:ascii="Arial" w:hAnsi="Arial" w:cs="Arial"/>
                      <w:color w:val="000000" w:themeColor="text1"/>
                      <w:sz w:val="14"/>
                      <w:szCs w:val="14"/>
                      <w:lang w:val="en-US"/>
                    </w:rPr>
                  </w:pPr>
                  <w:r>
                    <w:rPr>
                      <w:rFonts w:ascii="Arial" w:hAnsi="Arial" w:cs="Arial"/>
                      <w:color w:val="000000" w:themeColor="text1"/>
                      <w:sz w:val="14"/>
                      <w:szCs w:val="14"/>
                    </w:rPr>
                    <w:t>13,2</w:t>
                  </w:r>
                  <w:r w:rsidR="00FC439C">
                    <w:rPr>
                      <w:rFonts w:ascii="Arial" w:hAnsi="Arial" w:cs="Arial"/>
                      <w:color w:val="000000" w:themeColor="text1"/>
                      <w:sz w:val="14"/>
                      <w:szCs w:val="14"/>
                      <w:lang w:val="en-US"/>
                    </w:rPr>
                    <w:t>6</w:t>
                  </w:r>
                </w:p>
              </w:tc>
              <w:tc>
                <w:tcPr>
                  <w:tcW w:w="633" w:type="dxa"/>
                  <w:tcBorders>
                    <w:top w:val="single" w:sz="6" w:space="0" w:color="auto"/>
                    <w:left w:val="single" w:sz="6" w:space="0" w:color="auto"/>
                    <w:bottom w:val="single" w:sz="6" w:space="0" w:color="auto"/>
                    <w:right w:val="single" w:sz="6" w:space="0" w:color="auto"/>
                  </w:tcBorders>
                </w:tcPr>
                <w:p w:rsidR="003039BE" w:rsidRPr="00E250CA" w:rsidRDefault="00FC439C" w:rsidP="00451F98">
                  <w:pPr>
                    <w:spacing w:before="20"/>
                    <w:rPr>
                      <w:rFonts w:ascii="Arial" w:hAnsi="Arial" w:cs="Arial"/>
                      <w:color w:val="000000" w:themeColor="text1"/>
                      <w:sz w:val="14"/>
                      <w:szCs w:val="14"/>
                    </w:rPr>
                  </w:pPr>
                  <w:r>
                    <w:rPr>
                      <w:rFonts w:ascii="Arial" w:hAnsi="Arial" w:cs="Arial"/>
                      <w:color w:val="000000" w:themeColor="text1"/>
                      <w:sz w:val="14"/>
                      <w:szCs w:val="14"/>
                    </w:rPr>
                    <w:t xml:space="preserve"> 6,5</w:t>
                  </w:r>
                  <w:r w:rsidR="00493364">
                    <w:rPr>
                      <w:rFonts w:ascii="Arial" w:hAnsi="Arial" w:cs="Arial"/>
                      <w:color w:val="000000" w:themeColor="text1"/>
                      <w:sz w:val="14"/>
                      <w:szCs w:val="14"/>
                    </w:rPr>
                    <w:t>0</w:t>
                  </w:r>
                  <w:r w:rsidR="003039BE" w:rsidRPr="00E250CA">
                    <w:rPr>
                      <w:rFonts w:ascii="Arial" w:hAnsi="Arial" w:cs="Arial"/>
                      <w:color w:val="000000" w:themeColor="text1"/>
                      <w:sz w:val="14"/>
                      <w:szCs w:val="14"/>
                    </w:rPr>
                    <w:t>%</w:t>
                  </w:r>
                </w:p>
              </w:tc>
            </w:tr>
          </w:tbl>
          <w:p w:rsidR="008A0BB9" w:rsidRPr="00E250CA" w:rsidRDefault="008A0BB9" w:rsidP="00666E75">
            <w:pPr>
              <w:ind w:right="-55"/>
              <w:rPr>
                <w:rFonts w:ascii="Arial" w:hAnsi="Arial" w:cs="Arial"/>
                <w:color w:val="000000" w:themeColor="text1"/>
              </w:rPr>
            </w:pPr>
          </w:p>
        </w:tc>
        <w:tc>
          <w:tcPr>
            <w:tcW w:w="4785" w:type="dxa"/>
            <w:gridSpan w:val="7"/>
            <w:tcBorders>
              <w:top w:val="single" w:sz="4" w:space="0" w:color="FFFFFF"/>
              <w:left w:val="single" w:sz="4" w:space="0" w:color="FFFFFF"/>
              <w:bottom w:val="single" w:sz="4" w:space="0" w:color="FFFFFF"/>
              <w:right w:val="single" w:sz="4" w:space="0" w:color="FFFFFF"/>
            </w:tcBorders>
          </w:tcPr>
          <w:p w:rsidR="002149EC" w:rsidRPr="002764E6" w:rsidRDefault="002149EC" w:rsidP="002149EC">
            <w:pPr>
              <w:ind w:right="-55"/>
              <w:rPr>
                <w:rFonts w:ascii="Arial" w:hAnsi="Arial" w:cs="Arial"/>
                <w:color w:val="000000" w:themeColor="text1"/>
                <w:sz w:val="22"/>
                <w:szCs w:val="22"/>
              </w:rPr>
            </w:pPr>
            <w:r w:rsidRPr="002764E6">
              <w:rPr>
                <w:rFonts w:ascii="Arial" w:hAnsi="Arial" w:cs="Arial"/>
                <w:color w:val="000000" w:themeColor="text1"/>
                <w:sz w:val="22"/>
                <w:szCs w:val="22"/>
              </w:rPr>
              <w:lastRenderedPageBreak/>
              <w:t>Расшифровка индекса изменения сметной</w:t>
            </w:r>
          </w:p>
          <w:p w:rsidR="002149EC" w:rsidRPr="002764E6" w:rsidRDefault="002149EC" w:rsidP="002149EC">
            <w:pPr>
              <w:ind w:right="-55"/>
              <w:rPr>
                <w:rFonts w:ascii="Arial" w:hAnsi="Arial" w:cs="Arial"/>
                <w:b/>
                <w:color w:val="000000" w:themeColor="text1"/>
                <w:sz w:val="22"/>
                <w:szCs w:val="22"/>
              </w:rPr>
            </w:pPr>
            <w:r w:rsidRPr="002764E6">
              <w:rPr>
                <w:rFonts w:ascii="Arial" w:hAnsi="Arial" w:cs="Arial"/>
                <w:color w:val="000000" w:themeColor="text1"/>
                <w:sz w:val="22"/>
                <w:szCs w:val="22"/>
              </w:rPr>
              <w:t xml:space="preserve">стоимости строительства газопроводов из стальных труб к нормативной базе 2001 года </w:t>
            </w:r>
            <w:r w:rsidR="00047106" w:rsidRPr="002764E6">
              <w:rPr>
                <w:rFonts w:ascii="Arial" w:hAnsi="Arial" w:cs="Arial"/>
                <w:b/>
                <w:color w:val="000000" w:themeColor="text1"/>
                <w:sz w:val="22"/>
                <w:szCs w:val="22"/>
              </w:rPr>
              <w:t>(в редакции 2014</w:t>
            </w:r>
            <w:r w:rsidRPr="002764E6">
              <w:rPr>
                <w:rFonts w:ascii="Arial" w:hAnsi="Arial" w:cs="Arial"/>
                <w:b/>
                <w:color w:val="000000" w:themeColor="text1"/>
                <w:sz w:val="22"/>
                <w:szCs w:val="22"/>
              </w:rPr>
              <w:t xml:space="preserve"> года)</w:t>
            </w:r>
          </w:p>
          <w:p w:rsidR="002149EC" w:rsidRPr="00E250CA" w:rsidRDefault="0069258C" w:rsidP="002149EC">
            <w:pPr>
              <w:ind w:right="-55"/>
              <w:jc w:val="right"/>
              <w:rPr>
                <w:rFonts w:ascii="Arial" w:hAnsi="Arial" w:cs="Arial"/>
                <w:color w:val="000000" w:themeColor="text1"/>
              </w:rPr>
            </w:pPr>
            <w:r>
              <w:rPr>
                <w:rFonts w:ascii="Arial" w:hAnsi="Arial" w:cs="Arial"/>
                <w:color w:val="000000" w:themeColor="text1"/>
                <w:sz w:val="16"/>
                <w:szCs w:val="16"/>
              </w:rPr>
              <w:t xml:space="preserve">з/плата в расчете </w:t>
            </w:r>
            <w:r w:rsidR="00DB7911">
              <w:rPr>
                <w:rFonts w:ascii="Arial" w:hAnsi="Arial" w:cs="Arial"/>
                <w:color w:val="000000" w:themeColor="text1"/>
                <w:sz w:val="16"/>
                <w:szCs w:val="16"/>
              </w:rPr>
              <w:t>374</w:t>
            </w:r>
            <w:r w:rsidR="00DB7911" w:rsidRPr="00DB7911">
              <w:rPr>
                <w:rFonts w:ascii="Arial" w:hAnsi="Arial" w:cs="Arial"/>
                <w:color w:val="000000" w:themeColor="text1"/>
                <w:sz w:val="16"/>
                <w:szCs w:val="16"/>
              </w:rPr>
              <w:t>60</w:t>
            </w:r>
            <w:r w:rsidR="002149EC" w:rsidRPr="00E250CA">
              <w:rPr>
                <w:rFonts w:ascii="Arial" w:hAnsi="Arial" w:cs="Arial"/>
                <w:color w:val="000000" w:themeColor="text1"/>
                <w:sz w:val="16"/>
                <w:szCs w:val="16"/>
              </w:rPr>
              <w:t xml:space="preserve"> руб.</w:t>
            </w:r>
          </w:p>
          <w:tbl>
            <w:tblPr>
              <w:tblW w:w="0" w:type="auto"/>
              <w:tblInd w:w="40" w:type="dxa"/>
              <w:tblLayout w:type="fixed"/>
              <w:tblCellMar>
                <w:left w:w="40" w:type="dxa"/>
                <w:right w:w="40" w:type="dxa"/>
              </w:tblCellMar>
              <w:tblLook w:val="0000" w:firstRow="0" w:lastRow="0" w:firstColumn="0" w:lastColumn="0" w:noHBand="0" w:noVBand="0"/>
            </w:tblPr>
            <w:tblGrid>
              <w:gridCol w:w="182"/>
              <w:gridCol w:w="903"/>
              <w:gridCol w:w="783"/>
              <w:gridCol w:w="634"/>
              <w:gridCol w:w="793"/>
              <w:gridCol w:w="588"/>
              <w:gridCol w:w="633"/>
            </w:tblGrid>
            <w:tr w:rsidR="00250181" w:rsidRPr="00E250CA" w:rsidTr="003039BE">
              <w:trPr>
                <w:cantSplit/>
                <w:trHeight w:hRule="exact" w:val="227"/>
              </w:trPr>
              <w:tc>
                <w:tcPr>
                  <w:tcW w:w="182" w:type="dxa"/>
                  <w:vMerge w:val="restart"/>
                  <w:tcBorders>
                    <w:top w:val="single" w:sz="4" w:space="0" w:color="auto"/>
                    <w:left w:val="single" w:sz="4" w:space="0" w:color="auto"/>
                    <w:right w:val="single" w:sz="4" w:space="0" w:color="auto"/>
                  </w:tcBorders>
                </w:tcPr>
                <w:p w:rsidR="00250181" w:rsidRPr="00E250CA" w:rsidRDefault="00250181" w:rsidP="00A93A5E">
                  <w:pPr>
                    <w:spacing w:before="40"/>
                    <w:rPr>
                      <w:rFonts w:ascii="Arial" w:hAnsi="Arial" w:cs="Arial"/>
                      <w:color w:val="000000" w:themeColor="text1"/>
                      <w:sz w:val="14"/>
                      <w:szCs w:val="14"/>
                    </w:rPr>
                  </w:pPr>
                  <w:r w:rsidRPr="00E250CA">
                    <w:rPr>
                      <w:rFonts w:ascii="Arial" w:hAnsi="Arial" w:cs="Arial"/>
                      <w:color w:val="000000" w:themeColor="text1"/>
                      <w:sz w:val="14"/>
                      <w:szCs w:val="14"/>
                    </w:rPr>
                    <w:t xml:space="preserve">N </w:t>
                  </w:r>
                </w:p>
              </w:tc>
              <w:tc>
                <w:tcPr>
                  <w:tcW w:w="903" w:type="dxa"/>
                  <w:tcBorders>
                    <w:top w:val="single" w:sz="6" w:space="0" w:color="auto"/>
                    <w:left w:val="single" w:sz="4" w:space="0" w:color="auto"/>
                    <w:bottom w:val="nil"/>
                    <w:right w:val="single" w:sz="6" w:space="0" w:color="auto"/>
                  </w:tcBorders>
                </w:tcPr>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783" w:type="dxa"/>
                  <w:vMerge w:val="restart"/>
                  <w:tcBorders>
                    <w:top w:val="single" w:sz="6" w:space="0" w:color="auto"/>
                    <w:left w:val="single" w:sz="6" w:space="0" w:color="auto"/>
                    <w:right w:val="single" w:sz="6" w:space="0" w:color="auto"/>
                  </w:tcBorders>
                </w:tcPr>
                <w:p w:rsidR="00250181" w:rsidRPr="00E250CA" w:rsidRDefault="00250181" w:rsidP="00A93A5E">
                  <w:pPr>
                    <w:spacing w:before="40"/>
                    <w:rPr>
                      <w:rFonts w:ascii="Arial" w:hAnsi="Arial" w:cs="Arial"/>
                      <w:color w:val="000000" w:themeColor="text1"/>
                      <w:sz w:val="13"/>
                      <w:szCs w:val="13"/>
                    </w:rPr>
                  </w:pPr>
                  <w:r w:rsidRPr="00E250CA">
                    <w:rPr>
                      <w:rFonts w:ascii="Arial" w:hAnsi="Arial" w:cs="Arial"/>
                      <w:color w:val="000000" w:themeColor="text1"/>
                      <w:sz w:val="13"/>
                      <w:szCs w:val="13"/>
                    </w:rPr>
                    <w:t>Стоимость в ценах 2000 года</w:t>
                  </w:r>
                </w:p>
                <w:p w:rsidR="00250181" w:rsidRPr="00E250CA" w:rsidRDefault="00250181" w:rsidP="00A93A5E">
                  <w:pPr>
                    <w:spacing w:before="40"/>
                    <w:rPr>
                      <w:rFonts w:ascii="Arial" w:hAnsi="Arial" w:cs="Arial"/>
                      <w:color w:val="000000" w:themeColor="text1"/>
                      <w:sz w:val="13"/>
                      <w:szCs w:val="13"/>
                    </w:rPr>
                  </w:pPr>
                  <w:proofErr w:type="spellStart"/>
                  <w:r w:rsidRPr="00E250CA">
                    <w:rPr>
                      <w:rFonts w:ascii="Arial" w:hAnsi="Arial" w:cs="Arial"/>
                      <w:color w:val="000000" w:themeColor="text1"/>
                      <w:sz w:val="13"/>
                      <w:szCs w:val="13"/>
                    </w:rPr>
                    <w:t>тыс.руб</w:t>
                  </w:r>
                  <w:proofErr w:type="spellEnd"/>
                  <w:r w:rsidRPr="00E250CA">
                    <w:rPr>
                      <w:rFonts w:ascii="Arial" w:hAnsi="Arial" w:cs="Arial"/>
                      <w:color w:val="000000" w:themeColor="text1"/>
                      <w:sz w:val="13"/>
                      <w:szCs w:val="13"/>
                    </w:rPr>
                    <w:t>.</w:t>
                  </w:r>
                </w:p>
              </w:tc>
              <w:tc>
                <w:tcPr>
                  <w:tcW w:w="634" w:type="dxa"/>
                  <w:vMerge w:val="restart"/>
                  <w:tcBorders>
                    <w:top w:val="single" w:sz="6" w:space="0" w:color="auto"/>
                    <w:left w:val="single" w:sz="6" w:space="0" w:color="auto"/>
                    <w:right w:val="single" w:sz="6" w:space="0" w:color="auto"/>
                  </w:tcBorders>
                </w:tcPr>
                <w:p w:rsidR="00250181" w:rsidRPr="00E250CA" w:rsidRDefault="00250181" w:rsidP="00A93A5E">
                  <w:pPr>
                    <w:spacing w:before="40"/>
                    <w:rPr>
                      <w:rFonts w:ascii="Arial" w:hAnsi="Arial" w:cs="Arial"/>
                      <w:color w:val="000000" w:themeColor="text1"/>
                      <w:sz w:val="14"/>
                      <w:szCs w:val="14"/>
                    </w:rPr>
                  </w:pPr>
                  <w:proofErr w:type="spellStart"/>
                  <w:r w:rsidRPr="00E250CA">
                    <w:rPr>
                      <w:rFonts w:ascii="Arial" w:hAnsi="Arial" w:cs="Arial"/>
                      <w:color w:val="000000" w:themeColor="text1"/>
                      <w:sz w:val="14"/>
                      <w:szCs w:val="14"/>
                    </w:rPr>
                    <w:t>Удель</w:t>
                  </w:r>
                  <w:proofErr w:type="spellEnd"/>
                  <w:r w:rsidRPr="00E250CA">
                    <w:rPr>
                      <w:rFonts w:ascii="Arial" w:hAnsi="Arial" w:cs="Arial"/>
                      <w:color w:val="000000" w:themeColor="text1"/>
                      <w:sz w:val="14"/>
                      <w:szCs w:val="14"/>
                    </w:rPr>
                    <w:t>-</w:t>
                  </w:r>
                </w:p>
                <w:p w:rsidR="00250181" w:rsidRPr="00E250CA" w:rsidRDefault="00250181" w:rsidP="00A93A5E">
                  <w:pPr>
                    <w:spacing w:before="40"/>
                    <w:rPr>
                      <w:rFonts w:ascii="Arial" w:hAnsi="Arial" w:cs="Arial"/>
                      <w:color w:val="000000" w:themeColor="text1"/>
                      <w:sz w:val="14"/>
                      <w:szCs w:val="14"/>
                    </w:rPr>
                  </w:pPr>
                  <w:proofErr w:type="spellStart"/>
                  <w:r w:rsidRPr="00E250CA">
                    <w:rPr>
                      <w:rFonts w:ascii="Arial" w:hAnsi="Arial" w:cs="Arial"/>
                      <w:color w:val="000000" w:themeColor="text1"/>
                      <w:sz w:val="14"/>
                      <w:szCs w:val="14"/>
                    </w:rPr>
                    <w:t>ный</w:t>
                  </w:r>
                  <w:proofErr w:type="spellEnd"/>
                  <w:r w:rsidRPr="00E250CA">
                    <w:rPr>
                      <w:rFonts w:ascii="Arial" w:hAnsi="Arial" w:cs="Arial"/>
                      <w:color w:val="000000" w:themeColor="text1"/>
                      <w:sz w:val="14"/>
                      <w:szCs w:val="14"/>
                    </w:rPr>
                    <w:t xml:space="preserve"> вес</w:t>
                  </w:r>
                </w:p>
              </w:tc>
              <w:tc>
                <w:tcPr>
                  <w:tcW w:w="793" w:type="dxa"/>
                  <w:vMerge w:val="restart"/>
                  <w:tcBorders>
                    <w:top w:val="single" w:sz="6" w:space="0" w:color="auto"/>
                    <w:left w:val="single" w:sz="6" w:space="0" w:color="auto"/>
                    <w:right w:val="single" w:sz="4" w:space="0" w:color="auto"/>
                  </w:tcBorders>
                </w:tcPr>
                <w:p w:rsidR="00250181" w:rsidRPr="00E250CA" w:rsidRDefault="0069258C" w:rsidP="00300C14">
                  <w:pPr>
                    <w:spacing w:before="40"/>
                    <w:rPr>
                      <w:rFonts w:ascii="Arial" w:hAnsi="Arial" w:cs="Arial"/>
                      <w:color w:val="000000" w:themeColor="text1"/>
                      <w:sz w:val="14"/>
                      <w:szCs w:val="14"/>
                    </w:rPr>
                  </w:pPr>
                  <w:r>
                    <w:rPr>
                      <w:rFonts w:ascii="Arial" w:hAnsi="Arial" w:cs="Arial"/>
                      <w:color w:val="000000" w:themeColor="text1"/>
                      <w:sz w:val="14"/>
                      <w:szCs w:val="14"/>
                      <w:lang w:val="en-US"/>
                    </w:rPr>
                    <w:t>I</w:t>
                  </w:r>
                  <w:r w:rsidR="00250181" w:rsidRPr="00250181">
                    <w:rPr>
                      <w:rFonts w:ascii="Arial" w:hAnsi="Arial" w:cs="Arial"/>
                      <w:color w:val="000000" w:themeColor="text1"/>
                      <w:sz w:val="14"/>
                      <w:szCs w:val="14"/>
                    </w:rPr>
                    <w:t xml:space="preserve"> </w:t>
                  </w:r>
                  <w:r w:rsidR="00155F9B">
                    <w:rPr>
                      <w:rFonts w:ascii="Arial" w:hAnsi="Arial" w:cs="Arial"/>
                      <w:color w:val="000000" w:themeColor="text1"/>
                      <w:sz w:val="14"/>
                      <w:szCs w:val="14"/>
                    </w:rPr>
                    <w:t>квартал 2020</w:t>
                  </w:r>
                  <w:r w:rsidR="00250181">
                    <w:rPr>
                      <w:rFonts w:ascii="Arial" w:hAnsi="Arial" w:cs="Arial"/>
                      <w:color w:val="000000" w:themeColor="text1"/>
                      <w:sz w:val="14"/>
                      <w:szCs w:val="14"/>
                    </w:rPr>
                    <w:t xml:space="preserve"> г.</w:t>
                  </w:r>
                </w:p>
              </w:tc>
              <w:tc>
                <w:tcPr>
                  <w:tcW w:w="588" w:type="dxa"/>
                  <w:vMerge w:val="restart"/>
                  <w:tcBorders>
                    <w:top w:val="single" w:sz="6" w:space="0" w:color="auto"/>
                    <w:left w:val="single" w:sz="4" w:space="0" w:color="auto"/>
                    <w:right w:val="single" w:sz="4" w:space="0" w:color="auto"/>
                  </w:tcBorders>
                </w:tcPr>
                <w:p w:rsidR="00250181" w:rsidRPr="00E250CA" w:rsidRDefault="00250181" w:rsidP="00A93A5E">
                  <w:pPr>
                    <w:autoSpaceDE/>
                    <w:autoSpaceDN/>
                    <w:rPr>
                      <w:rFonts w:ascii="Arial" w:hAnsi="Arial" w:cs="Arial"/>
                      <w:color w:val="000000" w:themeColor="text1"/>
                      <w:sz w:val="14"/>
                      <w:szCs w:val="14"/>
                    </w:rPr>
                  </w:pPr>
                </w:p>
                <w:p w:rsidR="00250181" w:rsidRPr="00E250CA" w:rsidRDefault="00250181" w:rsidP="00A93A5E">
                  <w:pPr>
                    <w:autoSpaceDE/>
                    <w:autoSpaceDN/>
                    <w:rPr>
                      <w:rFonts w:ascii="Arial" w:hAnsi="Arial" w:cs="Arial"/>
                      <w:color w:val="000000" w:themeColor="text1"/>
                      <w:sz w:val="14"/>
                      <w:szCs w:val="14"/>
                    </w:rPr>
                  </w:pPr>
                  <w:r w:rsidRPr="00E250CA">
                    <w:rPr>
                      <w:rFonts w:ascii="Arial" w:hAnsi="Arial" w:cs="Arial"/>
                      <w:color w:val="000000" w:themeColor="text1"/>
                      <w:sz w:val="14"/>
                      <w:szCs w:val="14"/>
                    </w:rPr>
                    <w:t>индекс</w:t>
                  </w:r>
                </w:p>
                <w:p w:rsidR="00250181" w:rsidRPr="00E250CA" w:rsidRDefault="00250181" w:rsidP="00A93A5E">
                  <w:pPr>
                    <w:spacing w:before="40"/>
                    <w:rPr>
                      <w:rFonts w:ascii="Arial" w:hAnsi="Arial" w:cs="Arial"/>
                      <w:color w:val="000000" w:themeColor="text1"/>
                      <w:sz w:val="14"/>
                      <w:szCs w:val="14"/>
                    </w:rPr>
                  </w:pPr>
                </w:p>
              </w:tc>
              <w:tc>
                <w:tcPr>
                  <w:tcW w:w="633" w:type="dxa"/>
                  <w:vMerge w:val="restart"/>
                  <w:tcBorders>
                    <w:top w:val="single" w:sz="6" w:space="0" w:color="auto"/>
                    <w:left w:val="single" w:sz="4" w:space="0" w:color="auto"/>
                    <w:right w:val="single" w:sz="4" w:space="0" w:color="auto"/>
                  </w:tcBorders>
                </w:tcPr>
                <w:p w:rsidR="00250181" w:rsidRPr="00E250CA" w:rsidRDefault="00250181" w:rsidP="00A93A5E">
                  <w:pPr>
                    <w:spacing w:before="40"/>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Удель-ный</w:t>
                  </w:r>
                  <w:proofErr w:type="spellEnd"/>
                  <w:proofErr w:type="gramEnd"/>
                  <w:r w:rsidRPr="00E250CA">
                    <w:rPr>
                      <w:rFonts w:ascii="Arial" w:hAnsi="Arial" w:cs="Arial"/>
                      <w:color w:val="000000" w:themeColor="text1"/>
                      <w:sz w:val="14"/>
                      <w:szCs w:val="14"/>
                    </w:rPr>
                    <w:t xml:space="preserve"> вес</w:t>
                  </w:r>
                </w:p>
              </w:tc>
            </w:tr>
            <w:tr w:rsidR="00250181" w:rsidRPr="00E250CA" w:rsidTr="003039BE">
              <w:trPr>
                <w:cantSplit/>
                <w:trHeight w:hRule="exact" w:val="227"/>
              </w:trPr>
              <w:tc>
                <w:tcPr>
                  <w:tcW w:w="182" w:type="dxa"/>
                  <w:vMerge/>
                  <w:tcBorders>
                    <w:left w:val="single" w:sz="4" w:space="0" w:color="auto"/>
                    <w:bottom w:val="nil"/>
                    <w:right w:val="single" w:sz="4" w:space="0" w:color="auto"/>
                  </w:tcBorders>
                </w:tcPr>
                <w:p w:rsidR="00250181" w:rsidRPr="00E250CA" w:rsidRDefault="00250181" w:rsidP="00A93A5E">
                  <w:pPr>
                    <w:spacing w:before="40"/>
                    <w:rPr>
                      <w:rFonts w:ascii="Arial" w:hAnsi="Arial" w:cs="Arial"/>
                      <w:color w:val="000000" w:themeColor="text1"/>
                      <w:sz w:val="14"/>
                      <w:szCs w:val="14"/>
                    </w:rPr>
                  </w:pPr>
                </w:p>
              </w:tc>
              <w:tc>
                <w:tcPr>
                  <w:tcW w:w="903" w:type="dxa"/>
                  <w:vMerge w:val="restart"/>
                  <w:tcBorders>
                    <w:top w:val="nil"/>
                    <w:left w:val="single" w:sz="4" w:space="0" w:color="auto"/>
                    <w:right w:val="single" w:sz="6" w:space="0" w:color="auto"/>
                  </w:tcBorders>
                </w:tcPr>
                <w:p w:rsidR="00250181" w:rsidRPr="00E250CA" w:rsidRDefault="00250181" w:rsidP="00A93A5E">
                  <w:pPr>
                    <w:spacing w:before="40"/>
                    <w:rPr>
                      <w:rFonts w:ascii="Arial" w:hAnsi="Arial" w:cs="Arial"/>
                      <w:color w:val="000000" w:themeColor="text1"/>
                      <w:sz w:val="14"/>
                      <w:szCs w:val="14"/>
                    </w:rPr>
                  </w:pPr>
                  <w:r w:rsidRPr="00E250CA">
                    <w:rPr>
                      <w:rFonts w:ascii="Arial" w:hAnsi="Arial" w:cs="Arial"/>
                      <w:color w:val="000000" w:themeColor="text1"/>
                      <w:sz w:val="14"/>
                      <w:szCs w:val="14"/>
                    </w:rPr>
                    <w:t>ВИДЫ ЗАТРАТ</w:t>
                  </w:r>
                </w:p>
              </w:tc>
              <w:tc>
                <w:tcPr>
                  <w:tcW w:w="783" w:type="dxa"/>
                  <w:vMerge/>
                  <w:tcBorders>
                    <w:left w:val="single" w:sz="6" w:space="0" w:color="auto"/>
                    <w:right w:val="single" w:sz="6" w:space="0" w:color="auto"/>
                  </w:tcBorders>
                </w:tcPr>
                <w:p w:rsidR="00250181" w:rsidRPr="00E250CA" w:rsidRDefault="00250181" w:rsidP="00A93A5E">
                  <w:pPr>
                    <w:spacing w:before="40"/>
                    <w:rPr>
                      <w:rFonts w:ascii="Arial" w:hAnsi="Arial" w:cs="Arial"/>
                      <w:color w:val="000000" w:themeColor="text1"/>
                      <w:sz w:val="14"/>
                      <w:szCs w:val="14"/>
                    </w:rPr>
                  </w:pPr>
                </w:p>
              </w:tc>
              <w:tc>
                <w:tcPr>
                  <w:tcW w:w="634" w:type="dxa"/>
                  <w:vMerge/>
                  <w:tcBorders>
                    <w:left w:val="single" w:sz="6" w:space="0" w:color="auto"/>
                    <w:right w:val="single" w:sz="6" w:space="0" w:color="auto"/>
                  </w:tcBorders>
                </w:tcPr>
                <w:p w:rsidR="00250181" w:rsidRPr="00E250CA" w:rsidRDefault="00250181" w:rsidP="00A93A5E">
                  <w:pPr>
                    <w:spacing w:before="40"/>
                    <w:rPr>
                      <w:rFonts w:ascii="Arial" w:hAnsi="Arial" w:cs="Arial"/>
                      <w:color w:val="000000" w:themeColor="text1"/>
                      <w:sz w:val="14"/>
                      <w:szCs w:val="14"/>
                    </w:rPr>
                  </w:pPr>
                </w:p>
              </w:tc>
              <w:tc>
                <w:tcPr>
                  <w:tcW w:w="793" w:type="dxa"/>
                  <w:vMerge/>
                  <w:tcBorders>
                    <w:left w:val="single" w:sz="6" w:space="0" w:color="auto"/>
                    <w:right w:val="single" w:sz="4" w:space="0" w:color="auto"/>
                  </w:tcBorders>
                </w:tcPr>
                <w:p w:rsidR="00250181" w:rsidRPr="00E250CA" w:rsidRDefault="00250181" w:rsidP="00A93A5E">
                  <w:pPr>
                    <w:spacing w:before="40"/>
                    <w:rPr>
                      <w:rFonts w:ascii="Arial" w:hAnsi="Arial" w:cs="Arial"/>
                      <w:color w:val="000000" w:themeColor="text1"/>
                      <w:sz w:val="14"/>
                      <w:szCs w:val="14"/>
                    </w:rPr>
                  </w:pPr>
                </w:p>
              </w:tc>
              <w:tc>
                <w:tcPr>
                  <w:tcW w:w="588" w:type="dxa"/>
                  <w:vMerge/>
                  <w:tcBorders>
                    <w:left w:val="single" w:sz="4" w:space="0" w:color="auto"/>
                    <w:right w:val="single" w:sz="4" w:space="0" w:color="auto"/>
                  </w:tcBorders>
                </w:tcPr>
                <w:p w:rsidR="00250181" w:rsidRPr="00E250CA" w:rsidRDefault="00250181" w:rsidP="00A93A5E">
                  <w:pPr>
                    <w:spacing w:before="40"/>
                    <w:rPr>
                      <w:rFonts w:ascii="Arial" w:hAnsi="Arial" w:cs="Arial"/>
                      <w:color w:val="000000" w:themeColor="text1"/>
                      <w:sz w:val="14"/>
                      <w:szCs w:val="14"/>
                    </w:rPr>
                  </w:pPr>
                </w:p>
              </w:tc>
              <w:tc>
                <w:tcPr>
                  <w:tcW w:w="633" w:type="dxa"/>
                  <w:vMerge/>
                  <w:tcBorders>
                    <w:left w:val="single" w:sz="4" w:space="0" w:color="auto"/>
                    <w:right w:val="single" w:sz="4" w:space="0" w:color="auto"/>
                  </w:tcBorders>
                </w:tcPr>
                <w:p w:rsidR="00250181" w:rsidRPr="00E250CA" w:rsidRDefault="00250181" w:rsidP="00A93A5E">
                  <w:pPr>
                    <w:spacing w:before="40"/>
                    <w:rPr>
                      <w:rFonts w:ascii="Arial" w:hAnsi="Arial" w:cs="Arial"/>
                      <w:color w:val="000000" w:themeColor="text1"/>
                      <w:sz w:val="14"/>
                      <w:szCs w:val="14"/>
                    </w:rPr>
                  </w:pPr>
                </w:p>
              </w:tc>
            </w:tr>
            <w:tr w:rsidR="00250181" w:rsidRPr="00E250CA" w:rsidTr="003039BE">
              <w:trPr>
                <w:cantSplit/>
                <w:trHeight w:hRule="exact" w:val="227"/>
              </w:trPr>
              <w:tc>
                <w:tcPr>
                  <w:tcW w:w="182" w:type="dxa"/>
                  <w:tcBorders>
                    <w:top w:val="nil"/>
                    <w:left w:val="single" w:sz="4" w:space="0" w:color="auto"/>
                    <w:bottom w:val="single" w:sz="6" w:space="0" w:color="auto"/>
                    <w:right w:val="single" w:sz="4" w:space="0" w:color="auto"/>
                  </w:tcBorders>
                </w:tcPr>
                <w:p w:rsidR="00250181" w:rsidRPr="00E250CA" w:rsidRDefault="00250181" w:rsidP="00A93A5E">
                  <w:pPr>
                    <w:spacing w:before="40"/>
                    <w:rPr>
                      <w:rFonts w:ascii="Arial" w:hAnsi="Arial" w:cs="Arial"/>
                      <w:color w:val="000000" w:themeColor="text1"/>
                      <w:sz w:val="14"/>
                      <w:szCs w:val="14"/>
                    </w:rPr>
                  </w:pPr>
                </w:p>
              </w:tc>
              <w:tc>
                <w:tcPr>
                  <w:tcW w:w="903" w:type="dxa"/>
                  <w:vMerge/>
                  <w:tcBorders>
                    <w:left w:val="single" w:sz="4" w:space="0" w:color="auto"/>
                    <w:bottom w:val="single" w:sz="6" w:space="0" w:color="auto"/>
                    <w:right w:val="single" w:sz="6" w:space="0" w:color="auto"/>
                  </w:tcBorders>
                </w:tcPr>
                <w:p w:rsidR="00250181" w:rsidRPr="00E250CA" w:rsidRDefault="00250181" w:rsidP="00A93A5E">
                  <w:pPr>
                    <w:spacing w:before="40"/>
                    <w:rPr>
                      <w:rFonts w:ascii="Arial" w:hAnsi="Arial" w:cs="Arial"/>
                      <w:color w:val="000000" w:themeColor="text1"/>
                      <w:sz w:val="14"/>
                      <w:szCs w:val="14"/>
                    </w:rPr>
                  </w:pPr>
                </w:p>
              </w:tc>
              <w:tc>
                <w:tcPr>
                  <w:tcW w:w="783" w:type="dxa"/>
                  <w:vMerge/>
                  <w:tcBorders>
                    <w:left w:val="single" w:sz="6" w:space="0" w:color="auto"/>
                    <w:bottom w:val="single" w:sz="6" w:space="0" w:color="auto"/>
                    <w:right w:val="single" w:sz="6" w:space="0" w:color="auto"/>
                  </w:tcBorders>
                </w:tcPr>
                <w:p w:rsidR="00250181" w:rsidRPr="00E250CA" w:rsidRDefault="00250181" w:rsidP="00A93A5E">
                  <w:pPr>
                    <w:spacing w:before="40"/>
                    <w:rPr>
                      <w:rFonts w:ascii="Arial" w:hAnsi="Arial" w:cs="Arial"/>
                      <w:color w:val="000000" w:themeColor="text1"/>
                      <w:sz w:val="14"/>
                      <w:szCs w:val="14"/>
                    </w:rPr>
                  </w:pPr>
                </w:p>
              </w:tc>
              <w:tc>
                <w:tcPr>
                  <w:tcW w:w="634" w:type="dxa"/>
                  <w:vMerge/>
                  <w:tcBorders>
                    <w:left w:val="single" w:sz="6" w:space="0" w:color="auto"/>
                    <w:bottom w:val="single" w:sz="6" w:space="0" w:color="auto"/>
                    <w:right w:val="single" w:sz="6" w:space="0" w:color="auto"/>
                  </w:tcBorders>
                </w:tcPr>
                <w:p w:rsidR="00250181" w:rsidRPr="00E250CA" w:rsidRDefault="00250181" w:rsidP="00A93A5E">
                  <w:pPr>
                    <w:spacing w:before="40"/>
                    <w:rPr>
                      <w:rFonts w:ascii="Arial" w:hAnsi="Arial" w:cs="Arial"/>
                      <w:color w:val="000000" w:themeColor="text1"/>
                      <w:sz w:val="14"/>
                      <w:szCs w:val="14"/>
                    </w:rPr>
                  </w:pPr>
                </w:p>
              </w:tc>
              <w:tc>
                <w:tcPr>
                  <w:tcW w:w="793" w:type="dxa"/>
                  <w:vMerge/>
                  <w:tcBorders>
                    <w:left w:val="single" w:sz="6" w:space="0" w:color="auto"/>
                    <w:bottom w:val="single" w:sz="6" w:space="0" w:color="auto"/>
                    <w:right w:val="single" w:sz="4" w:space="0" w:color="auto"/>
                  </w:tcBorders>
                </w:tcPr>
                <w:p w:rsidR="00250181" w:rsidRPr="00E250CA" w:rsidRDefault="00250181" w:rsidP="00A93A5E">
                  <w:pPr>
                    <w:spacing w:before="40"/>
                    <w:rPr>
                      <w:rFonts w:ascii="Arial" w:hAnsi="Arial" w:cs="Arial"/>
                      <w:color w:val="000000" w:themeColor="text1"/>
                      <w:sz w:val="14"/>
                      <w:szCs w:val="14"/>
                    </w:rPr>
                  </w:pPr>
                </w:p>
              </w:tc>
              <w:tc>
                <w:tcPr>
                  <w:tcW w:w="588" w:type="dxa"/>
                  <w:vMerge/>
                  <w:tcBorders>
                    <w:left w:val="single" w:sz="4" w:space="0" w:color="auto"/>
                    <w:bottom w:val="single" w:sz="6" w:space="0" w:color="auto"/>
                    <w:right w:val="single" w:sz="4" w:space="0" w:color="auto"/>
                  </w:tcBorders>
                </w:tcPr>
                <w:p w:rsidR="00250181" w:rsidRPr="00E250CA" w:rsidRDefault="00250181" w:rsidP="00A93A5E">
                  <w:pPr>
                    <w:spacing w:before="40"/>
                    <w:rPr>
                      <w:rFonts w:ascii="Arial" w:hAnsi="Arial" w:cs="Arial"/>
                      <w:color w:val="000000" w:themeColor="text1"/>
                      <w:sz w:val="14"/>
                      <w:szCs w:val="14"/>
                    </w:rPr>
                  </w:pPr>
                </w:p>
              </w:tc>
              <w:tc>
                <w:tcPr>
                  <w:tcW w:w="633" w:type="dxa"/>
                  <w:vMerge/>
                  <w:tcBorders>
                    <w:left w:val="single" w:sz="4" w:space="0" w:color="auto"/>
                    <w:bottom w:val="single" w:sz="6" w:space="0" w:color="auto"/>
                    <w:right w:val="single" w:sz="4" w:space="0" w:color="auto"/>
                  </w:tcBorders>
                </w:tcPr>
                <w:p w:rsidR="00250181" w:rsidRPr="00E250CA" w:rsidRDefault="00250181" w:rsidP="00A93A5E">
                  <w:pPr>
                    <w:spacing w:before="40"/>
                    <w:rPr>
                      <w:rFonts w:ascii="Arial" w:hAnsi="Arial" w:cs="Arial"/>
                      <w:color w:val="000000" w:themeColor="text1"/>
                      <w:sz w:val="14"/>
                      <w:szCs w:val="14"/>
                    </w:rPr>
                  </w:pPr>
                </w:p>
              </w:tc>
            </w:tr>
            <w:tr w:rsidR="00250181" w:rsidRPr="00E250CA" w:rsidTr="003039BE">
              <w:trPr>
                <w:trHeight w:hRule="exact" w:val="227"/>
              </w:trPr>
              <w:tc>
                <w:tcPr>
                  <w:tcW w:w="182" w:type="dxa"/>
                  <w:tcBorders>
                    <w:top w:val="single" w:sz="6" w:space="0" w:color="auto"/>
                    <w:left w:val="single" w:sz="4" w:space="0" w:color="auto"/>
                    <w:bottom w:val="nil"/>
                    <w:right w:val="single" w:sz="4"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p>
                <w:p w:rsidR="00250181" w:rsidRPr="00E250CA" w:rsidRDefault="00250181" w:rsidP="00A93A5E">
                  <w:pPr>
                    <w:spacing w:before="20"/>
                    <w:rPr>
                      <w:rFonts w:ascii="Arial" w:hAnsi="Arial" w:cs="Arial"/>
                      <w:color w:val="000000" w:themeColor="text1"/>
                      <w:sz w:val="14"/>
                      <w:szCs w:val="14"/>
                    </w:rPr>
                  </w:pPr>
                </w:p>
              </w:tc>
              <w:tc>
                <w:tcPr>
                  <w:tcW w:w="903"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ВСЕГО</w:t>
                  </w:r>
                </w:p>
                <w:p w:rsidR="00250181" w:rsidRPr="00E250CA" w:rsidRDefault="00250181"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211,818</w:t>
                  </w:r>
                </w:p>
              </w:tc>
              <w:tc>
                <w:tcPr>
                  <w:tcW w:w="634"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100,00%</w:t>
                  </w:r>
                </w:p>
                <w:p w:rsidR="00250181" w:rsidRPr="00E250CA" w:rsidRDefault="00250181"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50181" w:rsidRPr="00D27993" w:rsidRDefault="00250181" w:rsidP="0015318F">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r w:rsidR="008700E1">
                    <w:rPr>
                      <w:rFonts w:ascii="Arial" w:hAnsi="Arial" w:cs="Arial"/>
                      <w:color w:val="000000" w:themeColor="text1"/>
                      <w:sz w:val="14"/>
                      <w:szCs w:val="14"/>
                    </w:rPr>
                    <w:t>4</w:t>
                  </w:r>
                  <w:r w:rsidR="0057432B">
                    <w:rPr>
                      <w:rFonts w:ascii="Arial" w:hAnsi="Arial" w:cs="Arial"/>
                      <w:color w:val="000000" w:themeColor="text1"/>
                      <w:sz w:val="14"/>
                      <w:szCs w:val="14"/>
                    </w:rPr>
                    <w:t>38</w:t>
                  </w:r>
                  <w:r w:rsidRPr="00E250CA">
                    <w:rPr>
                      <w:rFonts w:ascii="Arial" w:hAnsi="Arial" w:cs="Arial"/>
                      <w:color w:val="000000" w:themeColor="text1"/>
                      <w:sz w:val="14"/>
                      <w:szCs w:val="14"/>
                    </w:rPr>
                    <w:t>,</w:t>
                  </w:r>
                  <w:r w:rsidR="0057432B">
                    <w:rPr>
                      <w:rFonts w:ascii="Arial" w:hAnsi="Arial" w:cs="Arial"/>
                      <w:color w:val="000000" w:themeColor="text1"/>
                      <w:sz w:val="14"/>
                      <w:szCs w:val="14"/>
                    </w:rPr>
                    <w:t>10</w:t>
                  </w:r>
                </w:p>
              </w:tc>
              <w:tc>
                <w:tcPr>
                  <w:tcW w:w="588" w:type="dxa"/>
                  <w:tcBorders>
                    <w:top w:val="single" w:sz="6" w:space="0" w:color="auto"/>
                    <w:left w:val="single" w:sz="4" w:space="0" w:color="auto"/>
                    <w:bottom w:val="single" w:sz="6" w:space="0" w:color="auto"/>
                    <w:right w:val="single" w:sz="6" w:space="0" w:color="auto"/>
                  </w:tcBorders>
                </w:tcPr>
                <w:p w:rsidR="00250181" w:rsidRPr="00D27993"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6,</w:t>
                  </w:r>
                  <w:r w:rsidR="0057432B">
                    <w:rPr>
                      <w:rFonts w:ascii="Arial" w:hAnsi="Arial" w:cs="Arial"/>
                      <w:color w:val="000000" w:themeColor="text1"/>
                      <w:sz w:val="14"/>
                      <w:szCs w:val="14"/>
                    </w:rPr>
                    <w:t>79</w:t>
                  </w:r>
                </w:p>
              </w:tc>
              <w:tc>
                <w:tcPr>
                  <w:tcW w:w="63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100,00%</w:t>
                  </w:r>
                </w:p>
              </w:tc>
            </w:tr>
            <w:tr w:rsidR="00250181" w:rsidRPr="00E250CA" w:rsidTr="003039BE">
              <w:trPr>
                <w:trHeight w:hRule="exact" w:val="227"/>
              </w:trPr>
              <w:tc>
                <w:tcPr>
                  <w:tcW w:w="182" w:type="dxa"/>
                  <w:tcBorders>
                    <w:top w:val="nil"/>
                    <w:left w:val="single" w:sz="4" w:space="0" w:color="auto"/>
                    <w:bottom w:val="nil"/>
                    <w:right w:val="single" w:sz="4" w:space="0" w:color="auto"/>
                  </w:tcBorders>
                </w:tcPr>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903"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50181" w:rsidRPr="00E250CA" w:rsidRDefault="00250181" w:rsidP="00A93A5E">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r>
            <w:tr w:rsidR="00250181" w:rsidRPr="00E250CA" w:rsidTr="003039BE">
              <w:trPr>
                <w:trHeight w:hRule="exact" w:val="356"/>
              </w:trPr>
              <w:tc>
                <w:tcPr>
                  <w:tcW w:w="182" w:type="dxa"/>
                  <w:tcBorders>
                    <w:top w:val="nil"/>
                    <w:left w:val="single" w:sz="4" w:space="0" w:color="auto"/>
                    <w:bottom w:val="nil"/>
                    <w:right w:val="single" w:sz="4"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2</w:t>
                  </w:r>
                </w:p>
                <w:p w:rsidR="00250181" w:rsidRPr="00E250CA" w:rsidRDefault="00250181" w:rsidP="00A93A5E">
                  <w:pPr>
                    <w:spacing w:before="20"/>
                    <w:rPr>
                      <w:rFonts w:ascii="Arial" w:hAnsi="Arial" w:cs="Arial"/>
                      <w:color w:val="000000" w:themeColor="text1"/>
                      <w:sz w:val="14"/>
                      <w:szCs w:val="14"/>
                    </w:rPr>
                  </w:pPr>
                </w:p>
              </w:tc>
              <w:tc>
                <w:tcPr>
                  <w:tcW w:w="903"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2"/>
                      <w:szCs w:val="14"/>
                    </w:rPr>
                  </w:pPr>
                  <w:r w:rsidRPr="00E250CA">
                    <w:rPr>
                      <w:rFonts w:ascii="Arial" w:hAnsi="Arial" w:cs="Arial"/>
                      <w:color w:val="000000" w:themeColor="text1"/>
                      <w:sz w:val="12"/>
                      <w:szCs w:val="14"/>
                    </w:rPr>
                    <w:t>Материалы, в т.ч.</w:t>
                  </w:r>
                </w:p>
                <w:p w:rsidR="00250181" w:rsidRPr="00E250CA" w:rsidRDefault="00250181"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133,44</w:t>
                  </w:r>
                </w:p>
              </w:tc>
              <w:tc>
                <w:tcPr>
                  <w:tcW w:w="634"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63,00%</w:t>
                  </w:r>
                </w:p>
              </w:tc>
              <w:tc>
                <w:tcPr>
                  <w:tcW w:w="793" w:type="dxa"/>
                  <w:tcBorders>
                    <w:top w:val="single" w:sz="6" w:space="0" w:color="auto"/>
                    <w:left w:val="single" w:sz="6" w:space="0" w:color="auto"/>
                    <w:bottom w:val="single" w:sz="6" w:space="0" w:color="auto"/>
                    <w:right w:val="single" w:sz="4" w:space="0" w:color="auto"/>
                  </w:tcBorders>
                </w:tcPr>
                <w:p w:rsidR="00250181" w:rsidRPr="00D27993" w:rsidRDefault="008700E1" w:rsidP="00A93A5E">
                  <w:pPr>
                    <w:spacing w:before="20"/>
                    <w:rPr>
                      <w:rFonts w:ascii="Arial" w:hAnsi="Arial" w:cs="Arial"/>
                      <w:color w:val="000000" w:themeColor="text1"/>
                      <w:sz w:val="14"/>
                      <w:szCs w:val="14"/>
                    </w:rPr>
                  </w:pPr>
                  <w:r>
                    <w:rPr>
                      <w:rFonts w:ascii="Arial" w:hAnsi="Arial" w:cs="Arial"/>
                      <w:color w:val="000000" w:themeColor="text1"/>
                      <w:sz w:val="14"/>
                      <w:szCs w:val="14"/>
                    </w:rPr>
                    <w:t>5</w:t>
                  </w:r>
                  <w:r w:rsidR="0057432B">
                    <w:rPr>
                      <w:rFonts w:ascii="Arial" w:hAnsi="Arial" w:cs="Arial"/>
                      <w:color w:val="000000" w:themeColor="text1"/>
                      <w:sz w:val="14"/>
                      <w:szCs w:val="14"/>
                    </w:rPr>
                    <w:t>77</w:t>
                  </w:r>
                  <w:r w:rsidR="00250181" w:rsidRPr="00E250CA">
                    <w:rPr>
                      <w:rFonts w:ascii="Arial" w:hAnsi="Arial" w:cs="Arial"/>
                      <w:color w:val="000000" w:themeColor="text1"/>
                      <w:sz w:val="14"/>
                      <w:szCs w:val="14"/>
                    </w:rPr>
                    <w:t>,</w:t>
                  </w:r>
                  <w:r w:rsidR="0057432B">
                    <w:rPr>
                      <w:rFonts w:ascii="Arial" w:hAnsi="Arial" w:cs="Arial"/>
                      <w:color w:val="000000" w:themeColor="text1"/>
                      <w:sz w:val="14"/>
                      <w:szCs w:val="14"/>
                    </w:rPr>
                    <w:t>09</w:t>
                  </w:r>
                </w:p>
              </w:tc>
              <w:tc>
                <w:tcPr>
                  <w:tcW w:w="588" w:type="dxa"/>
                  <w:tcBorders>
                    <w:top w:val="single" w:sz="6" w:space="0" w:color="auto"/>
                    <w:left w:val="single" w:sz="4" w:space="0" w:color="auto"/>
                    <w:bottom w:val="single" w:sz="6" w:space="0" w:color="auto"/>
                    <w:right w:val="single" w:sz="6" w:space="0" w:color="auto"/>
                  </w:tcBorders>
                </w:tcPr>
                <w:p w:rsidR="00250181" w:rsidRPr="00D27993" w:rsidRDefault="00250181" w:rsidP="00A93A5E">
                  <w:pPr>
                    <w:spacing w:before="20"/>
                    <w:rPr>
                      <w:rFonts w:ascii="Arial" w:hAnsi="Arial" w:cs="Arial"/>
                      <w:color w:val="000000" w:themeColor="text1"/>
                      <w:sz w:val="14"/>
                      <w:szCs w:val="14"/>
                    </w:rPr>
                  </w:pPr>
                  <w:r>
                    <w:rPr>
                      <w:rFonts w:ascii="Arial" w:hAnsi="Arial" w:cs="Arial"/>
                      <w:color w:val="000000" w:themeColor="text1"/>
                      <w:sz w:val="14"/>
                      <w:szCs w:val="14"/>
                    </w:rPr>
                    <w:t>4</w:t>
                  </w:r>
                  <w:r w:rsidRPr="00E250CA">
                    <w:rPr>
                      <w:rFonts w:ascii="Arial" w:hAnsi="Arial" w:cs="Arial"/>
                      <w:color w:val="000000" w:themeColor="text1"/>
                      <w:sz w:val="14"/>
                      <w:szCs w:val="14"/>
                    </w:rPr>
                    <w:t>,</w:t>
                  </w:r>
                  <w:r w:rsidR="008700E1" w:rsidRPr="00D27993">
                    <w:rPr>
                      <w:rFonts w:ascii="Arial" w:hAnsi="Arial" w:cs="Arial"/>
                      <w:color w:val="000000" w:themeColor="text1"/>
                      <w:sz w:val="14"/>
                      <w:szCs w:val="14"/>
                    </w:rPr>
                    <w:t>32</w:t>
                  </w:r>
                </w:p>
              </w:tc>
              <w:tc>
                <w:tcPr>
                  <w:tcW w:w="633" w:type="dxa"/>
                  <w:tcBorders>
                    <w:top w:val="single" w:sz="6" w:space="0" w:color="auto"/>
                    <w:left w:val="single" w:sz="6" w:space="0" w:color="auto"/>
                    <w:bottom w:val="single" w:sz="6" w:space="0" w:color="auto"/>
                    <w:right w:val="single" w:sz="6" w:space="0" w:color="auto"/>
                  </w:tcBorders>
                </w:tcPr>
                <w:p w:rsidR="00250181" w:rsidRPr="00E250CA" w:rsidRDefault="0057432B" w:rsidP="00A93A5E">
                  <w:pPr>
                    <w:spacing w:before="20"/>
                    <w:rPr>
                      <w:rFonts w:ascii="Arial" w:hAnsi="Arial" w:cs="Arial"/>
                      <w:color w:val="000000" w:themeColor="text1"/>
                      <w:sz w:val="14"/>
                      <w:szCs w:val="14"/>
                    </w:rPr>
                  </w:pPr>
                  <w:r>
                    <w:rPr>
                      <w:rFonts w:ascii="Arial" w:hAnsi="Arial" w:cs="Arial"/>
                      <w:color w:val="000000" w:themeColor="text1"/>
                      <w:sz w:val="14"/>
                      <w:szCs w:val="14"/>
                    </w:rPr>
                    <w:t>40</w:t>
                  </w:r>
                  <w:r w:rsidR="00250181" w:rsidRPr="00E250CA">
                    <w:rPr>
                      <w:rFonts w:ascii="Arial" w:hAnsi="Arial" w:cs="Arial"/>
                      <w:color w:val="000000" w:themeColor="text1"/>
                      <w:sz w:val="14"/>
                      <w:szCs w:val="14"/>
                    </w:rPr>
                    <w:t>,</w:t>
                  </w:r>
                  <w:r>
                    <w:rPr>
                      <w:rFonts w:ascii="Arial" w:hAnsi="Arial" w:cs="Arial"/>
                      <w:color w:val="000000" w:themeColor="text1"/>
                      <w:sz w:val="14"/>
                      <w:szCs w:val="14"/>
                    </w:rPr>
                    <w:t>13</w:t>
                  </w:r>
                  <w:r w:rsidR="00250181" w:rsidRPr="00E250CA">
                    <w:rPr>
                      <w:rFonts w:ascii="Arial" w:hAnsi="Arial" w:cs="Arial"/>
                      <w:color w:val="000000" w:themeColor="text1"/>
                      <w:sz w:val="14"/>
                      <w:szCs w:val="14"/>
                    </w:rPr>
                    <w:t>%</w:t>
                  </w:r>
                </w:p>
              </w:tc>
            </w:tr>
            <w:tr w:rsidR="00250181" w:rsidRPr="00E250CA" w:rsidTr="003039BE">
              <w:trPr>
                <w:trHeight w:hRule="exact" w:val="227"/>
              </w:trPr>
              <w:tc>
                <w:tcPr>
                  <w:tcW w:w="182" w:type="dxa"/>
                  <w:tcBorders>
                    <w:top w:val="nil"/>
                    <w:left w:val="single" w:sz="4" w:space="0" w:color="auto"/>
                    <w:bottom w:val="nil"/>
                    <w:right w:val="single" w:sz="4" w:space="0" w:color="auto"/>
                  </w:tcBorders>
                </w:tcPr>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903"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50181" w:rsidRPr="00E250CA" w:rsidRDefault="00250181" w:rsidP="00A93A5E">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r>
            <w:tr w:rsidR="00250181" w:rsidRPr="00E250CA" w:rsidTr="003039BE">
              <w:trPr>
                <w:trHeight w:hRule="exact" w:val="227"/>
              </w:trPr>
              <w:tc>
                <w:tcPr>
                  <w:tcW w:w="182" w:type="dxa"/>
                  <w:tcBorders>
                    <w:top w:val="nil"/>
                    <w:left w:val="single" w:sz="4" w:space="0" w:color="auto"/>
                    <w:bottom w:val="nil"/>
                    <w:right w:val="single" w:sz="4" w:space="0" w:color="auto"/>
                  </w:tcBorders>
                </w:tcPr>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903"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-оптовая цена</w:t>
                  </w:r>
                </w:p>
                <w:p w:rsidR="00250181" w:rsidRPr="00E250CA" w:rsidRDefault="00250181"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122,76</w:t>
                  </w:r>
                </w:p>
              </w:tc>
              <w:tc>
                <w:tcPr>
                  <w:tcW w:w="634"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57,96%</w:t>
                  </w:r>
                </w:p>
                <w:p w:rsidR="00250181" w:rsidRPr="00E250CA" w:rsidRDefault="00250181"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50181" w:rsidRPr="00D27993" w:rsidRDefault="008700E1" w:rsidP="0057432B">
                  <w:pPr>
                    <w:spacing w:before="20"/>
                    <w:rPr>
                      <w:rFonts w:ascii="Arial" w:hAnsi="Arial" w:cs="Arial"/>
                      <w:color w:val="000000" w:themeColor="text1"/>
                      <w:sz w:val="14"/>
                      <w:szCs w:val="14"/>
                    </w:rPr>
                  </w:pPr>
                  <w:r>
                    <w:rPr>
                      <w:rFonts w:ascii="Arial" w:hAnsi="Arial" w:cs="Arial"/>
                      <w:color w:val="000000" w:themeColor="text1"/>
                      <w:sz w:val="14"/>
                      <w:szCs w:val="14"/>
                    </w:rPr>
                    <w:t>5</w:t>
                  </w:r>
                  <w:r w:rsidRPr="00D27993">
                    <w:rPr>
                      <w:rFonts w:ascii="Arial" w:hAnsi="Arial" w:cs="Arial"/>
                      <w:color w:val="000000" w:themeColor="text1"/>
                      <w:sz w:val="14"/>
                      <w:szCs w:val="14"/>
                    </w:rPr>
                    <w:t>42</w:t>
                  </w:r>
                  <w:r w:rsidR="00250181" w:rsidRPr="00E250CA">
                    <w:rPr>
                      <w:rFonts w:ascii="Arial" w:hAnsi="Arial" w:cs="Arial"/>
                      <w:color w:val="000000" w:themeColor="text1"/>
                      <w:sz w:val="14"/>
                      <w:szCs w:val="14"/>
                    </w:rPr>
                    <w:t>,</w:t>
                  </w:r>
                  <w:r w:rsidR="0057432B">
                    <w:rPr>
                      <w:rFonts w:ascii="Arial" w:hAnsi="Arial" w:cs="Arial"/>
                      <w:color w:val="000000" w:themeColor="text1"/>
                      <w:sz w:val="14"/>
                      <w:szCs w:val="14"/>
                    </w:rPr>
                    <w:t>50</w:t>
                  </w:r>
                </w:p>
              </w:tc>
              <w:tc>
                <w:tcPr>
                  <w:tcW w:w="588"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Pr>
                      <w:rFonts w:ascii="Arial" w:hAnsi="Arial" w:cs="Arial"/>
                      <w:color w:val="000000" w:themeColor="text1"/>
                      <w:sz w:val="14"/>
                      <w:szCs w:val="14"/>
                    </w:rPr>
                    <w:t>37</w:t>
                  </w:r>
                  <w:r w:rsidRPr="00E250CA">
                    <w:rPr>
                      <w:rFonts w:ascii="Arial" w:hAnsi="Arial" w:cs="Arial"/>
                      <w:color w:val="000000" w:themeColor="text1"/>
                      <w:sz w:val="14"/>
                      <w:szCs w:val="14"/>
                    </w:rPr>
                    <w:t>,</w:t>
                  </w:r>
                  <w:r w:rsidR="0057432B">
                    <w:rPr>
                      <w:rFonts w:ascii="Arial" w:hAnsi="Arial" w:cs="Arial"/>
                      <w:color w:val="000000" w:themeColor="text1"/>
                      <w:sz w:val="14"/>
                      <w:szCs w:val="14"/>
                    </w:rPr>
                    <w:t>72</w:t>
                  </w:r>
                  <w:r w:rsidRPr="00E250CA">
                    <w:rPr>
                      <w:rFonts w:ascii="Arial" w:hAnsi="Arial" w:cs="Arial"/>
                      <w:color w:val="000000" w:themeColor="text1"/>
                      <w:sz w:val="14"/>
                      <w:szCs w:val="14"/>
                    </w:rPr>
                    <w:t>%</w:t>
                  </w:r>
                </w:p>
              </w:tc>
            </w:tr>
            <w:tr w:rsidR="00250181" w:rsidRPr="00E250CA" w:rsidTr="003039BE">
              <w:trPr>
                <w:trHeight w:hRule="exact" w:val="227"/>
              </w:trPr>
              <w:tc>
                <w:tcPr>
                  <w:tcW w:w="182" w:type="dxa"/>
                  <w:tcBorders>
                    <w:top w:val="nil"/>
                    <w:left w:val="single" w:sz="4" w:space="0" w:color="auto"/>
                    <w:bottom w:val="nil"/>
                    <w:right w:val="single" w:sz="4" w:space="0" w:color="auto"/>
                  </w:tcBorders>
                </w:tcPr>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903"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50181" w:rsidRPr="00E250CA" w:rsidRDefault="00250181" w:rsidP="00A93A5E">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r>
            <w:tr w:rsidR="00250181" w:rsidRPr="00E250CA" w:rsidTr="003039BE">
              <w:trPr>
                <w:trHeight w:hRule="exact" w:val="227"/>
              </w:trPr>
              <w:tc>
                <w:tcPr>
                  <w:tcW w:w="182" w:type="dxa"/>
                  <w:tcBorders>
                    <w:top w:val="nil"/>
                    <w:left w:val="single" w:sz="4" w:space="0" w:color="auto"/>
                    <w:bottom w:val="nil"/>
                    <w:right w:val="single" w:sz="4" w:space="0" w:color="auto"/>
                  </w:tcBorders>
                </w:tcPr>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903"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-транспорт</w:t>
                  </w:r>
                </w:p>
              </w:tc>
              <w:tc>
                <w:tcPr>
                  <w:tcW w:w="78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8,01</w:t>
                  </w:r>
                </w:p>
              </w:tc>
              <w:tc>
                <w:tcPr>
                  <w:tcW w:w="634"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3,78%</w:t>
                  </w:r>
                </w:p>
                <w:p w:rsidR="00250181" w:rsidRPr="00E250CA" w:rsidRDefault="00250181"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50181" w:rsidRPr="00D27993" w:rsidRDefault="0057432B" w:rsidP="00A93A5E">
                  <w:pPr>
                    <w:spacing w:before="20"/>
                    <w:rPr>
                      <w:rFonts w:ascii="Arial" w:hAnsi="Arial" w:cs="Arial"/>
                      <w:color w:val="000000" w:themeColor="text1"/>
                      <w:sz w:val="14"/>
                      <w:szCs w:val="14"/>
                    </w:rPr>
                  </w:pPr>
                  <w:r>
                    <w:rPr>
                      <w:rFonts w:ascii="Arial" w:hAnsi="Arial" w:cs="Arial"/>
                      <w:color w:val="000000" w:themeColor="text1"/>
                      <w:sz w:val="14"/>
                      <w:szCs w:val="14"/>
                    </w:rPr>
                    <w:t>23</w:t>
                  </w:r>
                  <w:r w:rsidR="008700E1">
                    <w:rPr>
                      <w:rFonts w:ascii="Arial" w:hAnsi="Arial" w:cs="Arial"/>
                      <w:color w:val="000000" w:themeColor="text1"/>
                      <w:sz w:val="14"/>
                      <w:szCs w:val="14"/>
                    </w:rPr>
                    <w:t>,</w:t>
                  </w:r>
                  <w:r>
                    <w:rPr>
                      <w:rFonts w:ascii="Arial" w:hAnsi="Arial" w:cs="Arial"/>
                      <w:color w:val="000000" w:themeColor="text1"/>
                      <w:sz w:val="14"/>
                      <w:szCs w:val="14"/>
                    </w:rPr>
                    <w:t>28</w:t>
                  </w:r>
                </w:p>
              </w:tc>
              <w:tc>
                <w:tcPr>
                  <w:tcW w:w="588"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50181" w:rsidRPr="00E250CA" w:rsidRDefault="0057432B" w:rsidP="0037125B">
                  <w:pPr>
                    <w:spacing w:before="20"/>
                    <w:rPr>
                      <w:rFonts w:ascii="Arial" w:hAnsi="Arial" w:cs="Arial"/>
                      <w:color w:val="000000" w:themeColor="text1"/>
                      <w:sz w:val="14"/>
                      <w:szCs w:val="14"/>
                    </w:rPr>
                  </w:pPr>
                  <w:r>
                    <w:rPr>
                      <w:rFonts w:ascii="Arial" w:hAnsi="Arial" w:cs="Arial"/>
                      <w:color w:val="000000" w:themeColor="text1"/>
                      <w:sz w:val="14"/>
                      <w:szCs w:val="14"/>
                    </w:rPr>
                    <w:t>1,62</w:t>
                  </w:r>
                  <w:r w:rsidR="00250181" w:rsidRPr="00E250CA">
                    <w:rPr>
                      <w:rFonts w:ascii="Arial" w:hAnsi="Arial" w:cs="Arial"/>
                      <w:color w:val="000000" w:themeColor="text1"/>
                      <w:sz w:val="14"/>
                      <w:szCs w:val="14"/>
                    </w:rPr>
                    <w:t>%</w:t>
                  </w:r>
                </w:p>
              </w:tc>
            </w:tr>
            <w:tr w:rsidR="00250181" w:rsidRPr="00E250CA" w:rsidTr="003039BE">
              <w:trPr>
                <w:trHeight w:hRule="exact" w:val="227"/>
              </w:trPr>
              <w:tc>
                <w:tcPr>
                  <w:tcW w:w="182" w:type="dxa"/>
                  <w:tcBorders>
                    <w:top w:val="nil"/>
                    <w:left w:val="single" w:sz="4" w:space="0" w:color="auto"/>
                    <w:bottom w:val="nil"/>
                    <w:right w:val="single" w:sz="4" w:space="0" w:color="auto"/>
                  </w:tcBorders>
                </w:tcPr>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903"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50181" w:rsidRPr="00E250CA" w:rsidRDefault="00250181" w:rsidP="00A93A5E">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r>
            <w:tr w:rsidR="00250181" w:rsidRPr="00E250CA" w:rsidTr="003039BE">
              <w:trPr>
                <w:trHeight w:hRule="exact" w:val="227"/>
              </w:trPr>
              <w:tc>
                <w:tcPr>
                  <w:tcW w:w="182" w:type="dxa"/>
                  <w:tcBorders>
                    <w:top w:val="nil"/>
                    <w:left w:val="single" w:sz="4" w:space="0" w:color="auto"/>
                    <w:bottom w:val="nil"/>
                    <w:right w:val="single" w:sz="4" w:space="0" w:color="auto"/>
                  </w:tcBorders>
                </w:tcPr>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903"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w:t>
                  </w:r>
                  <w:proofErr w:type="spellStart"/>
                  <w:r w:rsidRPr="00E250CA">
                    <w:rPr>
                      <w:rFonts w:ascii="Arial" w:hAnsi="Arial" w:cs="Arial"/>
                      <w:color w:val="000000" w:themeColor="text1"/>
                      <w:sz w:val="14"/>
                      <w:szCs w:val="14"/>
                    </w:rPr>
                    <w:t>заг</w:t>
                  </w:r>
                  <w:proofErr w:type="spellEnd"/>
                  <w:r w:rsidRPr="00E250CA">
                    <w:rPr>
                      <w:rFonts w:ascii="Arial" w:hAnsi="Arial" w:cs="Arial"/>
                      <w:color w:val="000000" w:themeColor="text1"/>
                      <w:sz w:val="14"/>
                      <w:szCs w:val="14"/>
                    </w:rPr>
                    <w:t>.-склад.</w:t>
                  </w:r>
                </w:p>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2,67</w:t>
                  </w:r>
                </w:p>
              </w:tc>
              <w:tc>
                <w:tcPr>
                  <w:tcW w:w="634"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1,26%</w:t>
                  </w:r>
                </w:p>
                <w:p w:rsidR="00250181" w:rsidRPr="00E250CA" w:rsidRDefault="00250181"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50181" w:rsidRPr="00D27993" w:rsidRDefault="005E4DDC" w:rsidP="00A93A5E">
                  <w:pPr>
                    <w:spacing w:before="20"/>
                    <w:rPr>
                      <w:rFonts w:ascii="Arial" w:hAnsi="Arial" w:cs="Arial"/>
                      <w:color w:val="000000" w:themeColor="text1"/>
                      <w:sz w:val="14"/>
                      <w:szCs w:val="14"/>
                    </w:rPr>
                  </w:pPr>
                  <w:r>
                    <w:rPr>
                      <w:rFonts w:ascii="Arial" w:hAnsi="Arial" w:cs="Arial"/>
                      <w:color w:val="000000" w:themeColor="text1"/>
                      <w:sz w:val="14"/>
                      <w:szCs w:val="14"/>
                    </w:rPr>
                    <w:t>11</w:t>
                  </w:r>
                  <w:r w:rsidR="00250181" w:rsidRPr="00E250CA">
                    <w:rPr>
                      <w:rFonts w:ascii="Arial" w:hAnsi="Arial" w:cs="Arial"/>
                      <w:color w:val="000000" w:themeColor="text1"/>
                      <w:sz w:val="14"/>
                      <w:szCs w:val="14"/>
                    </w:rPr>
                    <w:t>,</w:t>
                  </w:r>
                  <w:r w:rsidR="0057432B">
                    <w:rPr>
                      <w:rFonts w:ascii="Arial" w:hAnsi="Arial" w:cs="Arial"/>
                      <w:color w:val="000000" w:themeColor="text1"/>
                      <w:sz w:val="14"/>
                      <w:szCs w:val="14"/>
                    </w:rPr>
                    <w:t>32</w:t>
                  </w:r>
                </w:p>
              </w:tc>
              <w:tc>
                <w:tcPr>
                  <w:tcW w:w="588"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0,</w:t>
                  </w:r>
                  <w:r w:rsidR="0057432B">
                    <w:rPr>
                      <w:rFonts w:ascii="Arial" w:hAnsi="Arial" w:cs="Arial"/>
                      <w:color w:val="000000" w:themeColor="text1"/>
                      <w:sz w:val="14"/>
                      <w:szCs w:val="14"/>
                    </w:rPr>
                    <w:t>79</w:t>
                  </w:r>
                  <w:r w:rsidRPr="00E250CA">
                    <w:rPr>
                      <w:rFonts w:ascii="Arial" w:hAnsi="Arial" w:cs="Arial"/>
                      <w:color w:val="000000" w:themeColor="text1"/>
                      <w:sz w:val="14"/>
                      <w:szCs w:val="14"/>
                    </w:rPr>
                    <w:t>%</w:t>
                  </w:r>
                </w:p>
              </w:tc>
            </w:tr>
            <w:tr w:rsidR="00250181" w:rsidRPr="00E250CA" w:rsidTr="003039BE">
              <w:trPr>
                <w:trHeight w:hRule="exact" w:val="227"/>
              </w:trPr>
              <w:tc>
                <w:tcPr>
                  <w:tcW w:w="182" w:type="dxa"/>
                  <w:tcBorders>
                    <w:top w:val="nil"/>
                    <w:left w:val="single" w:sz="4" w:space="0" w:color="auto"/>
                    <w:bottom w:val="nil"/>
                    <w:right w:val="single" w:sz="4" w:space="0" w:color="auto"/>
                  </w:tcBorders>
                </w:tcPr>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903"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50181" w:rsidRPr="00E250CA" w:rsidRDefault="00250181" w:rsidP="00A93A5E">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r>
            <w:tr w:rsidR="00250181" w:rsidRPr="00E250CA" w:rsidTr="003039BE">
              <w:trPr>
                <w:trHeight w:hRule="exact" w:val="227"/>
              </w:trPr>
              <w:tc>
                <w:tcPr>
                  <w:tcW w:w="182" w:type="dxa"/>
                  <w:tcBorders>
                    <w:top w:val="nil"/>
                    <w:left w:val="single" w:sz="4" w:space="0" w:color="auto"/>
                    <w:bottom w:val="nil"/>
                    <w:right w:val="single" w:sz="4"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3</w:t>
                  </w:r>
                </w:p>
                <w:p w:rsidR="00250181" w:rsidRPr="00E250CA" w:rsidRDefault="00250181" w:rsidP="00A93A5E">
                  <w:pPr>
                    <w:spacing w:before="20"/>
                    <w:rPr>
                      <w:rFonts w:ascii="Arial" w:hAnsi="Arial" w:cs="Arial"/>
                      <w:color w:val="000000" w:themeColor="text1"/>
                      <w:sz w:val="14"/>
                      <w:szCs w:val="14"/>
                    </w:rPr>
                  </w:pPr>
                </w:p>
              </w:tc>
              <w:tc>
                <w:tcPr>
                  <w:tcW w:w="903"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Зарплата</w:t>
                  </w:r>
                </w:p>
                <w:p w:rsidR="00250181" w:rsidRPr="00E250CA" w:rsidRDefault="00250181" w:rsidP="00A93A5E">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14,69</w:t>
                  </w:r>
                </w:p>
              </w:tc>
              <w:tc>
                <w:tcPr>
                  <w:tcW w:w="634"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6,94%</w:t>
                  </w:r>
                </w:p>
                <w:p w:rsidR="00250181" w:rsidRPr="00E250CA" w:rsidRDefault="00250181"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50181" w:rsidRPr="00D27993" w:rsidRDefault="0015318F" w:rsidP="00A24CB0">
                  <w:pPr>
                    <w:spacing w:before="20"/>
                    <w:rPr>
                      <w:rFonts w:ascii="Arial" w:hAnsi="Arial" w:cs="Arial"/>
                      <w:color w:val="000000" w:themeColor="text1"/>
                      <w:sz w:val="14"/>
                      <w:szCs w:val="14"/>
                    </w:rPr>
                  </w:pPr>
                  <w:r>
                    <w:rPr>
                      <w:rFonts w:ascii="Arial" w:hAnsi="Arial" w:cs="Arial"/>
                      <w:color w:val="000000" w:themeColor="text1"/>
                      <w:sz w:val="14"/>
                      <w:szCs w:val="14"/>
                    </w:rPr>
                    <w:t>243</w:t>
                  </w:r>
                  <w:r w:rsidR="00250181" w:rsidRPr="00E250CA">
                    <w:rPr>
                      <w:rFonts w:ascii="Arial" w:hAnsi="Arial" w:cs="Arial"/>
                      <w:color w:val="000000" w:themeColor="text1"/>
                      <w:sz w:val="14"/>
                      <w:szCs w:val="14"/>
                    </w:rPr>
                    <w:t>,</w:t>
                  </w:r>
                  <w:r w:rsidR="008700E1" w:rsidRPr="00D27993">
                    <w:rPr>
                      <w:rFonts w:ascii="Arial" w:hAnsi="Arial" w:cs="Arial"/>
                      <w:color w:val="000000" w:themeColor="text1"/>
                      <w:sz w:val="14"/>
                      <w:szCs w:val="14"/>
                    </w:rPr>
                    <w:t>47</w:t>
                  </w:r>
                </w:p>
              </w:tc>
              <w:tc>
                <w:tcPr>
                  <w:tcW w:w="588" w:type="dxa"/>
                  <w:tcBorders>
                    <w:top w:val="single" w:sz="6" w:space="0" w:color="auto"/>
                    <w:left w:val="single" w:sz="4" w:space="0" w:color="auto"/>
                    <w:bottom w:val="single" w:sz="6" w:space="0" w:color="auto"/>
                    <w:right w:val="single" w:sz="6" w:space="0" w:color="auto"/>
                  </w:tcBorders>
                </w:tcPr>
                <w:p w:rsidR="00250181" w:rsidRPr="00D27993" w:rsidRDefault="00D77E11" w:rsidP="00A93A5E">
                  <w:pPr>
                    <w:spacing w:before="20"/>
                    <w:rPr>
                      <w:rFonts w:ascii="Arial" w:hAnsi="Arial" w:cs="Arial"/>
                      <w:color w:val="000000" w:themeColor="text1"/>
                      <w:sz w:val="14"/>
                      <w:szCs w:val="14"/>
                    </w:rPr>
                  </w:pPr>
                  <w:r>
                    <w:rPr>
                      <w:rFonts w:ascii="Arial" w:hAnsi="Arial" w:cs="Arial"/>
                      <w:color w:val="000000" w:themeColor="text1"/>
                      <w:sz w:val="14"/>
                      <w:szCs w:val="14"/>
                    </w:rPr>
                    <w:t>16</w:t>
                  </w:r>
                  <w:r w:rsidR="00250181" w:rsidRPr="00E250CA">
                    <w:rPr>
                      <w:rFonts w:ascii="Arial" w:hAnsi="Arial" w:cs="Arial"/>
                      <w:color w:val="000000" w:themeColor="text1"/>
                      <w:sz w:val="14"/>
                      <w:szCs w:val="14"/>
                    </w:rPr>
                    <w:t>,</w:t>
                  </w:r>
                  <w:r w:rsidR="008700E1">
                    <w:rPr>
                      <w:rFonts w:ascii="Arial" w:hAnsi="Arial" w:cs="Arial"/>
                      <w:color w:val="000000" w:themeColor="text1"/>
                      <w:sz w:val="14"/>
                      <w:szCs w:val="14"/>
                    </w:rPr>
                    <w:t>5</w:t>
                  </w:r>
                  <w:r w:rsidR="008700E1" w:rsidRPr="00D27993">
                    <w:rPr>
                      <w:rFonts w:ascii="Arial" w:hAnsi="Arial" w:cs="Arial"/>
                      <w:color w:val="000000" w:themeColor="text1"/>
                      <w:sz w:val="14"/>
                      <w:szCs w:val="14"/>
                    </w:rPr>
                    <w:t>7</w:t>
                  </w:r>
                </w:p>
              </w:tc>
              <w:tc>
                <w:tcPr>
                  <w:tcW w:w="633" w:type="dxa"/>
                  <w:tcBorders>
                    <w:top w:val="single" w:sz="6" w:space="0" w:color="auto"/>
                    <w:left w:val="single" w:sz="6" w:space="0" w:color="auto"/>
                    <w:bottom w:val="single" w:sz="6" w:space="0" w:color="auto"/>
                    <w:right w:val="single" w:sz="6" w:space="0" w:color="auto"/>
                  </w:tcBorders>
                </w:tcPr>
                <w:p w:rsidR="00250181" w:rsidRPr="00E250CA" w:rsidRDefault="0057432B" w:rsidP="0037125B">
                  <w:pPr>
                    <w:spacing w:before="20"/>
                    <w:rPr>
                      <w:rFonts w:ascii="Arial" w:hAnsi="Arial" w:cs="Arial"/>
                      <w:color w:val="000000" w:themeColor="text1"/>
                      <w:sz w:val="14"/>
                      <w:szCs w:val="14"/>
                    </w:rPr>
                  </w:pPr>
                  <w:r>
                    <w:rPr>
                      <w:rFonts w:ascii="Arial" w:hAnsi="Arial" w:cs="Arial"/>
                      <w:color w:val="000000" w:themeColor="text1"/>
                      <w:sz w:val="14"/>
                      <w:szCs w:val="14"/>
                    </w:rPr>
                    <w:t>16,93</w:t>
                  </w:r>
                  <w:r w:rsidR="00250181" w:rsidRPr="00E250CA">
                    <w:rPr>
                      <w:rFonts w:ascii="Arial" w:hAnsi="Arial" w:cs="Arial"/>
                      <w:color w:val="000000" w:themeColor="text1"/>
                      <w:sz w:val="14"/>
                      <w:szCs w:val="14"/>
                    </w:rPr>
                    <w:t>%</w:t>
                  </w:r>
                </w:p>
              </w:tc>
            </w:tr>
            <w:tr w:rsidR="00250181" w:rsidRPr="00E250CA" w:rsidTr="003039BE">
              <w:trPr>
                <w:trHeight w:hRule="exact" w:val="227"/>
              </w:trPr>
              <w:tc>
                <w:tcPr>
                  <w:tcW w:w="182" w:type="dxa"/>
                  <w:tcBorders>
                    <w:top w:val="nil"/>
                    <w:left w:val="single" w:sz="4" w:space="0" w:color="auto"/>
                    <w:bottom w:val="nil"/>
                    <w:right w:val="single" w:sz="4"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4</w:t>
                  </w:r>
                </w:p>
                <w:p w:rsidR="00250181" w:rsidRPr="00E250CA" w:rsidRDefault="00250181" w:rsidP="00A93A5E">
                  <w:pPr>
                    <w:spacing w:before="20"/>
                    <w:rPr>
                      <w:rFonts w:ascii="Arial" w:hAnsi="Arial" w:cs="Arial"/>
                      <w:color w:val="000000" w:themeColor="text1"/>
                      <w:sz w:val="14"/>
                      <w:szCs w:val="14"/>
                    </w:rPr>
                  </w:pPr>
                </w:p>
              </w:tc>
              <w:tc>
                <w:tcPr>
                  <w:tcW w:w="903"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0"/>
                      <w:szCs w:val="10"/>
                    </w:rPr>
                  </w:pPr>
                  <w:proofErr w:type="spellStart"/>
                  <w:r w:rsidRPr="00E250CA">
                    <w:rPr>
                      <w:rFonts w:ascii="Arial" w:hAnsi="Arial" w:cs="Arial"/>
                      <w:color w:val="000000" w:themeColor="text1"/>
                      <w:sz w:val="10"/>
                      <w:szCs w:val="10"/>
                    </w:rPr>
                    <w:t>Эксплуат</w:t>
                  </w:r>
                  <w:proofErr w:type="spellEnd"/>
                  <w:r w:rsidRPr="00E250CA">
                    <w:rPr>
                      <w:rFonts w:ascii="Arial" w:hAnsi="Arial" w:cs="Arial"/>
                      <w:color w:val="000000" w:themeColor="text1"/>
                      <w:sz w:val="10"/>
                      <w:szCs w:val="10"/>
                    </w:rPr>
                    <w:t>. машин</w:t>
                  </w:r>
                </w:p>
                <w:p w:rsidR="00250181" w:rsidRPr="00E250CA" w:rsidRDefault="00250181" w:rsidP="00A93A5E">
                  <w:pPr>
                    <w:spacing w:before="20"/>
                    <w:rPr>
                      <w:rFonts w:ascii="Arial" w:hAnsi="Arial" w:cs="Arial"/>
                      <w:color w:val="000000" w:themeColor="text1"/>
                      <w:sz w:val="10"/>
                      <w:szCs w:val="10"/>
                    </w:rPr>
                  </w:pPr>
                </w:p>
              </w:tc>
              <w:tc>
                <w:tcPr>
                  <w:tcW w:w="78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30,70</w:t>
                  </w:r>
                </w:p>
              </w:tc>
              <w:tc>
                <w:tcPr>
                  <w:tcW w:w="634"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14,49%</w:t>
                  </w:r>
                </w:p>
                <w:p w:rsidR="00250181" w:rsidRPr="00E250CA" w:rsidRDefault="00250181"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50181" w:rsidRPr="00D27993" w:rsidRDefault="008700E1" w:rsidP="00A93A5E">
                  <w:pPr>
                    <w:spacing w:before="20"/>
                    <w:rPr>
                      <w:rFonts w:ascii="Arial" w:hAnsi="Arial" w:cs="Arial"/>
                      <w:color w:val="000000" w:themeColor="text1"/>
                      <w:sz w:val="14"/>
                      <w:szCs w:val="14"/>
                    </w:rPr>
                  </w:pPr>
                  <w:r>
                    <w:rPr>
                      <w:rFonts w:ascii="Arial" w:hAnsi="Arial" w:cs="Arial"/>
                      <w:color w:val="000000" w:themeColor="text1"/>
                      <w:sz w:val="14"/>
                      <w:szCs w:val="14"/>
                    </w:rPr>
                    <w:t>19</w:t>
                  </w:r>
                  <w:r w:rsidR="0057432B">
                    <w:rPr>
                      <w:rFonts w:ascii="Arial" w:hAnsi="Arial" w:cs="Arial"/>
                      <w:color w:val="000000" w:themeColor="text1"/>
                      <w:sz w:val="14"/>
                      <w:szCs w:val="14"/>
                    </w:rPr>
                    <w:t>9</w:t>
                  </w:r>
                  <w:r w:rsidR="00250181" w:rsidRPr="00E250CA">
                    <w:rPr>
                      <w:rFonts w:ascii="Arial" w:hAnsi="Arial" w:cs="Arial"/>
                      <w:color w:val="000000" w:themeColor="text1"/>
                      <w:sz w:val="14"/>
                      <w:szCs w:val="14"/>
                    </w:rPr>
                    <w:t>,</w:t>
                  </w:r>
                  <w:r w:rsidR="0057432B">
                    <w:rPr>
                      <w:rFonts w:ascii="Arial" w:hAnsi="Arial" w:cs="Arial"/>
                      <w:color w:val="000000" w:themeColor="text1"/>
                      <w:sz w:val="14"/>
                      <w:szCs w:val="14"/>
                    </w:rPr>
                    <w:t>94</w:t>
                  </w:r>
                </w:p>
              </w:tc>
              <w:tc>
                <w:tcPr>
                  <w:tcW w:w="588" w:type="dxa"/>
                  <w:tcBorders>
                    <w:top w:val="single" w:sz="6" w:space="0" w:color="auto"/>
                    <w:left w:val="single" w:sz="4" w:space="0" w:color="auto"/>
                    <w:bottom w:val="single" w:sz="6" w:space="0" w:color="auto"/>
                    <w:right w:val="single" w:sz="6" w:space="0" w:color="auto"/>
                  </w:tcBorders>
                </w:tcPr>
                <w:p w:rsidR="00250181" w:rsidRPr="00D27993" w:rsidRDefault="00A24CB0" w:rsidP="00A93A5E">
                  <w:pPr>
                    <w:spacing w:before="20"/>
                    <w:rPr>
                      <w:rFonts w:ascii="Arial" w:hAnsi="Arial" w:cs="Arial"/>
                      <w:color w:val="000000" w:themeColor="text1"/>
                      <w:sz w:val="14"/>
                      <w:szCs w:val="14"/>
                    </w:rPr>
                  </w:pPr>
                  <w:r>
                    <w:rPr>
                      <w:rFonts w:ascii="Arial" w:hAnsi="Arial" w:cs="Arial"/>
                      <w:color w:val="000000" w:themeColor="text1"/>
                      <w:sz w:val="14"/>
                      <w:szCs w:val="14"/>
                    </w:rPr>
                    <w:t>6</w:t>
                  </w:r>
                  <w:r w:rsidR="00250181" w:rsidRPr="00E250CA">
                    <w:rPr>
                      <w:rFonts w:ascii="Arial" w:hAnsi="Arial" w:cs="Arial"/>
                      <w:color w:val="000000" w:themeColor="text1"/>
                      <w:sz w:val="14"/>
                      <w:szCs w:val="14"/>
                    </w:rPr>
                    <w:t>,</w:t>
                  </w:r>
                  <w:r w:rsidR="0057432B">
                    <w:rPr>
                      <w:rFonts w:ascii="Arial" w:hAnsi="Arial" w:cs="Arial"/>
                      <w:color w:val="000000" w:themeColor="text1"/>
                      <w:sz w:val="14"/>
                      <w:szCs w:val="14"/>
                    </w:rPr>
                    <w:t>51</w:t>
                  </w:r>
                </w:p>
              </w:tc>
              <w:tc>
                <w:tcPr>
                  <w:tcW w:w="633" w:type="dxa"/>
                  <w:tcBorders>
                    <w:top w:val="single" w:sz="6" w:space="0" w:color="auto"/>
                    <w:left w:val="single" w:sz="6" w:space="0" w:color="auto"/>
                    <w:bottom w:val="single" w:sz="6" w:space="0" w:color="auto"/>
                    <w:right w:val="single" w:sz="6" w:space="0" w:color="auto"/>
                  </w:tcBorders>
                </w:tcPr>
                <w:p w:rsidR="00250181" w:rsidRPr="00E250CA" w:rsidRDefault="0057432B" w:rsidP="00A93A5E">
                  <w:pPr>
                    <w:spacing w:before="20"/>
                    <w:rPr>
                      <w:rFonts w:ascii="Arial" w:hAnsi="Arial" w:cs="Arial"/>
                      <w:color w:val="000000" w:themeColor="text1"/>
                      <w:sz w:val="14"/>
                      <w:szCs w:val="14"/>
                    </w:rPr>
                  </w:pPr>
                  <w:r>
                    <w:rPr>
                      <w:rFonts w:ascii="Arial" w:hAnsi="Arial" w:cs="Arial"/>
                      <w:color w:val="000000" w:themeColor="text1"/>
                      <w:sz w:val="14"/>
                      <w:szCs w:val="14"/>
                    </w:rPr>
                    <w:t>13</w:t>
                  </w:r>
                  <w:r w:rsidR="00250181" w:rsidRPr="00E250CA">
                    <w:rPr>
                      <w:rFonts w:ascii="Arial" w:hAnsi="Arial" w:cs="Arial"/>
                      <w:color w:val="000000" w:themeColor="text1"/>
                      <w:sz w:val="14"/>
                      <w:szCs w:val="14"/>
                    </w:rPr>
                    <w:t>,</w:t>
                  </w:r>
                  <w:r>
                    <w:rPr>
                      <w:rFonts w:ascii="Arial" w:hAnsi="Arial" w:cs="Arial"/>
                      <w:color w:val="000000" w:themeColor="text1"/>
                      <w:sz w:val="14"/>
                      <w:szCs w:val="14"/>
                    </w:rPr>
                    <w:t>90</w:t>
                  </w:r>
                  <w:r w:rsidR="00250181" w:rsidRPr="00E250CA">
                    <w:rPr>
                      <w:rFonts w:ascii="Arial" w:hAnsi="Arial" w:cs="Arial"/>
                      <w:color w:val="000000" w:themeColor="text1"/>
                      <w:sz w:val="14"/>
                      <w:szCs w:val="14"/>
                    </w:rPr>
                    <w:t>%</w:t>
                  </w:r>
                </w:p>
              </w:tc>
            </w:tr>
            <w:tr w:rsidR="00250181" w:rsidRPr="00E250CA" w:rsidTr="003039BE">
              <w:trPr>
                <w:trHeight w:hRule="exact" w:val="227"/>
              </w:trPr>
              <w:tc>
                <w:tcPr>
                  <w:tcW w:w="182" w:type="dxa"/>
                  <w:tcBorders>
                    <w:top w:val="nil"/>
                    <w:left w:val="single" w:sz="4" w:space="0" w:color="auto"/>
                    <w:bottom w:val="nil"/>
                    <w:right w:val="single" w:sz="4" w:space="0" w:color="auto"/>
                  </w:tcBorders>
                </w:tcPr>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903" w:type="dxa"/>
                  <w:vMerge w:val="restart"/>
                  <w:tcBorders>
                    <w:top w:val="single" w:sz="6" w:space="0" w:color="auto"/>
                    <w:left w:val="single" w:sz="4"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2"/>
                      <w:szCs w:val="12"/>
                    </w:rPr>
                    <w:t>зарплата мех-</w:t>
                  </w:r>
                  <w:r w:rsidRPr="00E250CA">
                    <w:rPr>
                      <w:rFonts w:ascii="Arial" w:hAnsi="Arial" w:cs="Arial"/>
                      <w:color w:val="000000" w:themeColor="text1"/>
                      <w:sz w:val="14"/>
                      <w:szCs w:val="14"/>
                    </w:rPr>
                    <w:t>ров</w:t>
                  </w:r>
                </w:p>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783" w:type="dxa"/>
                  <w:vMerge w:val="restart"/>
                  <w:tcBorders>
                    <w:top w:val="single" w:sz="6" w:space="0" w:color="auto"/>
                    <w:left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3,32</w:t>
                  </w:r>
                </w:p>
              </w:tc>
              <w:tc>
                <w:tcPr>
                  <w:tcW w:w="634" w:type="dxa"/>
                  <w:vMerge w:val="restart"/>
                  <w:tcBorders>
                    <w:top w:val="single" w:sz="6" w:space="0" w:color="auto"/>
                    <w:left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1,57%</w:t>
                  </w:r>
                </w:p>
                <w:p w:rsidR="00250181" w:rsidRPr="00E250CA" w:rsidRDefault="00250181" w:rsidP="00A93A5E">
                  <w:pPr>
                    <w:spacing w:before="20"/>
                    <w:rPr>
                      <w:rFonts w:ascii="Arial" w:hAnsi="Arial" w:cs="Arial"/>
                      <w:color w:val="000000" w:themeColor="text1"/>
                      <w:sz w:val="14"/>
                      <w:szCs w:val="14"/>
                    </w:rPr>
                  </w:pPr>
                </w:p>
              </w:tc>
              <w:tc>
                <w:tcPr>
                  <w:tcW w:w="793" w:type="dxa"/>
                  <w:vMerge w:val="restart"/>
                  <w:tcBorders>
                    <w:top w:val="single" w:sz="6" w:space="0" w:color="auto"/>
                    <w:left w:val="single" w:sz="6" w:space="0" w:color="auto"/>
                    <w:right w:val="single" w:sz="4" w:space="0" w:color="auto"/>
                  </w:tcBorders>
                </w:tcPr>
                <w:p w:rsidR="00250181" w:rsidRPr="00E250CA" w:rsidRDefault="0057432B" w:rsidP="00A93A5E">
                  <w:pPr>
                    <w:spacing w:before="20"/>
                    <w:rPr>
                      <w:rFonts w:ascii="Arial" w:hAnsi="Arial" w:cs="Arial"/>
                      <w:color w:val="000000" w:themeColor="text1"/>
                      <w:sz w:val="14"/>
                      <w:szCs w:val="14"/>
                    </w:rPr>
                  </w:pPr>
                  <w:r>
                    <w:rPr>
                      <w:rFonts w:ascii="Arial" w:hAnsi="Arial" w:cs="Arial"/>
                      <w:color w:val="000000" w:themeColor="text1"/>
                      <w:sz w:val="14"/>
                      <w:szCs w:val="14"/>
                    </w:rPr>
                    <w:t>55</w:t>
                  </w:r>
                  <w:r w:rsidR="00250181" w:rsidRPr="00E250CA">
                    <w:rPr>
                      <w:rFonts w:ascii="Arial" w:hAnsi="Arial" w:cs="Arial"/>
                      <w:color w:val="000000" w:themeColor="text1"/>
                      <w:sz w:val="14"/>
                      <w:szCs w:val="14"/>
                    </w:rPr>
                    <w:t>,</w:t>
                  </w:r>
                  <w:r>
                    <w:rPr>
                      <w:rFonts w:ascii="Arial" w:hAnsi="Arial" w:cs="Arial"/>
                      <w:color w:val="000000" w:themeColor="text1"/>
                      <w:sz w:val="14"/>
                      <w:szCs w:val="14"/>
                    </w:rPr>
                    <w:t>02</w:t>
                  </w:r>
                </w:p>
              </w:tc>
              <w:tc>
                <w:tcPr>
                  <w:tcW w:w="588" w:type="dxa"/>
                  <w:vMerge w:val="restart"/>
                  <w:tcBorders>
                    <w:top w:val="single" w:sz="6" w:space="0" w:color="auto"/>
                    <w:left w:val="single" w:sz="4" w:space="0" w:color="auto"/>
                    <w:right w:val="single" w:sz="6" w:space="0" w:color="auto"/>
                  </w:tcBorders>
                </w:tcPr>
                <w:p w:rsidR="00250181" w:rsidRPr="00D27993" w:rsidRDefault="00D77E11" w:rsidP="00A93A5E">
                  <w:pPr>
                    <w:spacing w:before="20"/>
                    <w:rPr>
                      <w:rFonts w:ascii="Arial" w:hAnsi="Arial" w:cs="Arial"/>
                      <w:color w:val="000000" w:themeColor="text1"/>
                      <w:sz w:val="14"/>
                      <w:szCs w:val="14"/>
                    </w:rPr>
                  </w:pPr>
                  <w:r>
                    <w:rPr>
                      <w:rFonts w:ascii="Arial" w:hAnsi="Arial" w:cs="Arial"/>
                      <w:color w:val="000000" w:themeColor="text1"/>
                      <w:sz w:val="14"/>
                      <w:szCs w:val="14"/>
                    </w:rPr>
                    <w:t>16</w:t>
                  </w:r>
                  <w:r w:rsidR="00250181" w:rsidRPr="00E250CA">
                    <w:rPr>
                      <w:rFonts w:ascii="Arial" w:hAnsi="Arial" w:cs="Arial"/>
                      <w:color w:val="000000" w:themeColor="text1"/>
                      <w:sz w:val="14"/>
                      <w:szCs w:val="14"/>
                    </w:rPr>
                    <w:t>,</w:t>
                  </w:r>
                  <w:r w:rsidR="008700E1">
                    <w:rPr>
                      <w:rFonts w:ascii="Arial" w:hAnsi="Arial" w:cs="Arial"/>
                      <w:color w:val="000000" w:themeColor="text1"/>
                      <w:sz w:val="14"/>
                      <w:szCs w:val="14"/>
                    </w:rPr>
                    <w:t>5</w:t>
                  </w:r>
                  <w:r w:rsidR="008700E1" w:rsidRPr="00D27993">
                    <w:rPr>
                      <w:rFonts w:ascii="Arial" w:hAnsi="Arial" w:cs="Arial"/>
                      <w:color w:val="000000" w:themeColor="text1"/>
                      <w:sz w:val="14"/>
                      <w:szCs w:val="14"/>
                    </w:rPr>
                    <w:t>7</w:t>
                  </w:r>
                </w:p>
              </w:tc>
              <w:tc>
                <w:tcPr>
                  <w:tcW w:w="633" w:type="dxa"/>
                  <w:vMerge w:val="restart"/>
                  <w:tcBorders>
                    <w:top w:val="single" w:sz="6" w:space="0" w:color="auto"/>
                    <w:left w:val="single" w:sz="6" w:space="0" w:color="auto"/>
                    <w:right w:val="single" w:sz="6" w:space="0" w:color="auto"/>
                  </w:tcBorders>
                </w:tcPr>
                <w:p w:rsidR="00250181" w:rsidRPr="00E250CA" w:rsidRDefault="00250181" w:rsidP="0037125B">
                  <w:pPr>
                    <w:spacing w:before="20"/>
                    <w:rPr>
                      <w:rFonts w:ascii="Arial" w:hAnsi="Arial" w:cs="Arial"/>
                      <w:color w:val="000000" w:themeColor="text1"/>
                      <w:sz w:val="14"/>
                      <w:szCs w:val="14"/>
                    </w:rPr>
                  </w:pPr>
                  <w:r w:rsidRPr="00E250CA">
                    <w:rPr>
                      <w:rFonts w:ascii="Arial" w:hAnsi="Arial" w:cs="Arial"/>
                      <w:color w:val="000000" w:themeColor="text1"/>
                      <w:sz w:val="14"/>
                      <w:szCs w:val="14"/>
                    </w:rPr>
                    <w:t xml:space="preserve"> 3,</w:t>
                  </w:r>
                  <w:r w:rsidR="0057432B">
                    <w:rPr>
                      <w:rFonts w:ascii="Arial" w:hAnsi="Arial" w:cs="Arial"/>
                      <w:color w:val="000000" w:themeColor="text1"/>
                      <w:sz w:val="14"/>
                      <w:szCs w:val="14"/>
                    </w:rPr>
                    <w:t>83</w:t>
                  </w:r>
                  <w:r w:rsidRPr="00E250CA">
                    <w:rPr>
                      <w:rFonts w:ascii="Arial" w:hAnsi="Arial" w:cs="Arial"/>
                      <w:color w:val="000000" w:themeColor="text1"/>
                      <w:sz w:val="14"/>
                      <w:szCs w:val="14"/>
                    </w:rPr>
                    <w:t>%</w:t>
                  </w:r>
                </w:p>
              </w:tc>
            </w:tr>
            <w:tr w:rsidR="00250181" w:rsidRPr="00E250CA" w:rsidTr="003039BE">
              <w:trPr>
                <w:trHeight w:hRule="exact" w:val="227"/>
              </w:trPr>
              <w:tc>
                <w:tcPr>
                  <w:tcW w:w="182" w:type="dxa"/>
                  <w:tcBorders>
                    <w:top w:val="nil"/>
                    <w:left w:val="single" w:sz="4" w:space="0" w:color="auto"/>
                    <w:bottom w:val="nil"/>
                    <w:right w:val="single" w:sz="4" w:space="0" w:color="auto"/>
                  </w:tcBorders>
                </w:tcPr>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903" w:type="dxa"/>
                  <w:vMerge/>
                  <w:tcBorders>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783" w:type="dxa"/>
                  <w:vMerge/>
                  <w:tcBorders>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4" w:type="dxa"/>
                  <w:vMerge/>
                  <w:tcBorders>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793" w:type="dxa"/>
                  <w:vMerge/>
                  <w:tcBorders>
                    <w:left w:val="single" w:sz="6" w:space="0" w:color="auto"/>
                    <w:bottom w:val="single" w:sz="6" w:space="0" w:color="auto"/>
                    <w:right w:val="single" w:sz="4" w:space="0" w:color="auto"/>
                  </w:tcBorders>
                </w:tcPr>
                <w:p w:rsidR="00250181" w:rsidRPr="00E250CA" w:rsidRDefault="00250181" w:rsidP="00A93A5E">
                  <w:pPr>
                    <w:spacing w:before="20"/>
                    <w:rPr>
                      <w:rFonts w:ascii="Arial" w:hAnsi="Arial" w:cs="Arial"/>
                      <w:color w:val="000000" w:themeColor="text1"/>
                      <w:sz w:val="14"/>
                      <w:szCs w:val="14"/>
                    </w:rPr>
                  </w:pPr>
                </w:p>
              </w:tc>
              <w:tc>
                <w:tcPr>
                  <w:tcW w:w="588" w:type="dxa"/>
                  <w:vMerge/>
                  <w:tcBorders>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3" w:type="dxa"/>
                  <w:vMerge/>
                  <w:tcBorders>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r>
            <w:tr w:rsidR="00250181" w:rsidRPr="00E250CA" w:rsidTr="003039BE">
              <w:trPr>
                <w:trHeight w:hRule="exact" w:val="227"/>
              </w:trPr>
              <w:tc>
                <w:tcPr>
                  <w:tcW w:w="182" w:type="dxa"/>
                  <w:tcBorders>
                    <w:top w:val="nil"/>
                    <w:left w:val="single" w:sz="4" w:space="0" w:color="auto"/>
                    <w:bottom w:val="nil"/>
                    <w:right w:val="single" w:sz="4"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5</w:t>
                  </w:r>
                </w:p>
                <w:p w:rsidR="00250181" w:rsidRPr="00E250CA" w:rsidRDefault="00250181" w:rsidP="00A93A5E">
                  <w:pPr>
                    <w:spacing w:before="20"/>
                    <w:rPr>
                      <w:rFonts w:ascii="Arial" w:hAnsi="Arial" w:cs="Arial"/>
                      <w:color w:val="000000" w:themeColor="text1"/>
                      <w:sz w:val="14"/>
                      <w:szCs w:val="14"/>
                    </w:rPr>
                  </w:pPr>
                </w:p>
              </w:tc>
              <w:tc>
                <w:tcPr>
                  <w:tcW w:w="903" w:type="dxa"/>
                  <w:vMerge w:val="restart"/>
                  <w:tcBorders>
                    <w:top w:val="single" w:sz="6" w:space="0" w:color="auto"/>
                    <w:left w:val="single" w:sz="4"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Накладные</w:t>
                  </w:r>
                </w:p>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расходы</w:t>
                  </w:r>
                </w:p>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783" w:type="dxa"/>
                  <w:vMerge w:val="restart"/>
                  <w:tcBorders>
                    <w:top w:val="single" w:sz="6" w:space="0" w:color="auto"/>
                    <w:left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20,05</w:t>
                  </w:r>
                </w:p>
              </w:tc>
              <w:tc>
                <w:tcPr>
                  <w:tcW w:w="634" w:type="dxa"/>
                  <w:vMerge w:val="restart"/>
                  <w:tcBorders>
                    <w:top w:val="single" w:sz="6" w:space="0" w:color="auto"/>
                    <w:left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9,46%</w:t>
                  </w:r>
                </w:p>
              </w:tc>
              <w:tc>
                <w:tcPr>
                  <w:tcW w:w="793" w:type="dxa"/>
                  <w:vMerge w:val="restart"/>
                  <w:tcBorders>
                    <w:top w:val="single" w:sz="6" w:space="0" w:color="auto"/>
                    <w:left w:val="single" w:sz="6" w:space="0" w:color="auto"/>
                    <w:right w:val="single" w:sz="4" w:space="0" w:color="auto"/>
                  </w:tcBorders>
                </w:tcPr>
                <w:p w:rsidR="00250181" w:rsidRPr="00D27993" w:rsidRDefault="00250181" w:rsidP="0057432B">
                  <w:pPr>
                    <w:spacing w:before="20"/>
                    <w:rPr>
                      <w:rFonts w:ascii="Arial" w:hAnsi="Arial" w:cs="Arial"/>
                      <w:color w:val="000000" w:themeColor="text1"/>
                      <w:sz w:val="14"/>
                      <w:szCs w:val="14"/>
                    </w:rPr>
                  </w:pPr>
                  <w:r w:rsidRPr="00E250CA">
                    <w:rPr>
                      <w:rFonts w:ascii="Arial" w:hAnsi="Arial" w:cs="Arial"/>
                      <w:color w:val="000000" w:themeColor="text1"/>
                      <w:sz w:val="14"/>
                      <w:szCs w:val="14"/>
                    </w:rPr>
                    <w:t>2</w:t>
                  </w:r>
                  <w:r w:rsidR="008700E1">
                    <w:rPr>
                      <w:rFonts w:ascii="Arial" w:hAnsi="Arial" w:cs="Arial"/>
                      <w:color w:val="000000" w:themeColor="text1"/>
                      <w:sz w:val="14"/>
                      <w:szCs w:val="14"/>
                    </w:rPr>
                    <w:t>5</w:t>
                  </w:r>
                  <w:r w:rsidR="0057432B">
                    <w:rPr>
                      <w:rFonts w:ascii="Arial" w:hAnsi="Arial" w:cs="Arial"/>
                      <w:color w:val="000000" w:themeColor="text1"/>
                      <w:sz w:val="14"/>
                      <w:szCs w:val="14"/>
                    </w:rPr>
                    <w:t>6</w:t>
                  </w:r>
                  <w:r w:rsidRPr="00E250CA">
                    <w:rPr>
                      <w:rFonts w:ascii="Arial" w:hAnsi="Arial" w:cs="Arial"/>
                      <w:color w:val="000000" w:themeColor="text1"/>
                      <w:sz w:val="14"/>
                      <w:szCs w:val="14"/>
                    </w:rPr>
                    <w:t>,</w:t>
                  </w:r>
                  <w:r w:rsidR="0057432B">
                    <w:rPr>
                      <w:rFonts w:ascii="Arial" w:hAnsi="Arial" w:cs="Arial"/>
                      <w:color w:val="000000" w:themeColor="text1"/>
                      <w:sz w:val="14"/>
                      <w:szCs w:val="14"/>
                    </w:rPr>
                    <w:t>93</w:t>
                  </w:r>
                </w:p>
              </w:tc>
              <w:tc>
                <w:tcPr>
                  <w:tcW w:w="588" w:type="dxa"/>
                  <w:vMerge w:val="restart"/>
                  <w:tcBorders>
                    <w:top w:val="single" w:sz="6" w:space="0" w:color="auto"/>
                    <w:left w:val="single" w:sz="4"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3" w:type="dxa"/>
                  <w:vMerge w:val="restart"/>
                  <w:tcBorders>
                    <w:top w:val="single" w:sz="6" w:space="0" w:color="auto"/>
                    <w:left w:val="single" w:sz="6" w:space="0" w:color="auto"/>
                    <w:right w:val="single" w:sz="6" w:space="0" w:color="auto"/>
                  </w:tcBorders>
                </w:tcPr>
                <w:p w:rsidR="00250181" w:rsidRPr="00E250CA" w:rsidRDefault="0057432B" w:rsidP="00A93A5E">
                  <w:pPr>
                    <w:spacing w:before="20"/>
                    <w:rPr>
                      <w:rFonts w:ascii="Arial" w:hAnsi="Arial" w:cs="Arial"/>
                      <w:color w:val="000000" w:themeColor="text1"/>
                      <w:sz w:val="14"/>
                      <w:szCs w:val="14"/>
                    </w:rPr>
                  </w:pPr>
                  <w:r>
                    <w:rPr>
                      <w:rFonts w:ascii="Arial" w:hAnsi="Arial" w:cs="Arial"/>
                      <w:color w:val="000000" w:themeColor="text1"/>
                      <w:sz w:val="14"/>
                      <w:szCs w:val="14"/>
                    </w:rPr>
                    <w:t>17</w:t>
                  </w:r>
                  <w:r w:rsidR="00250181" w:rsidRPr="00E250CA">
                    <w:rPr>
                      <w:rFonts w:ascii="Arial" w:hAnsi="Arial" w:cs="Arial"/>
                      <w:color w:val="000000" w:themeColor="text1"/>
                      <w:sz w:val="14"/>
                      <w:szCs w:val="14"/>
                    </w:rPr>
                    <w:t>,</w:t>
                  </w:r>
                  <w:r>
                    <w:rPr>
                      <w:rFonts w:ascii="Arial" w:hAnsi="Arial" w:cs="Arial"/>
                      <w:color w:val="000000" w:themeColor="text1"/>
                      <w:sz w:val="14"/>
                      <w:szCs w:val="14"/>
                    </w:rPr>
                    <w:t>87</w:t>
                  </w:r>
                  <w:r w:rsidR="00250181" w:rsidRPr="00E250CA">
                    <w:rPr>
                      <w:rFonts w:ascii="Arial" w:hAnsi="Arial" w:cs="Arial"/>
                      <w:color w:val="000000" w:themeColor="text1"/>
                      <w:sz w:val="14"/>
                      <w:szCs w:val="14"/>
                    </w:rPr>
                    <w:t>%</w:t>
                  </w:r>
                </w:p>
              </w:tc>
            </w:tr>
            <w:tr w:rsidR="00250181" w:rsidRPr="00E250CA" w:rsidTr="003039BE">
              <w:trPr>
                <w:trHeight w:hRule="exact" w:val="227"/>
              </w:trPr>
              <w:tc>
                <w:tcPr>
                  <w:tcW w:w="182" w:type="dxa"/>
                  <w:tcBorders>
                    <w:top w:val="nil"/>
                    <w:left w:val="single" w:sz="4" w:space="0" w:color="auto"/>
                    <w:bottom w:val="nil"/>
                    <w:right w:val="single" w:sz="4" w:space="0" w:color="auto"/>
                  </w:tcBorders>
                </w:tcPr>
                <w:p w:rsidR="00250181" w:rsidRPr="00E250CA" w:rsidRDefault="00250181" w:rsidP="00A93A5E">
                  <w:pPr>
                    <w:spacing w:before="20"/>
                    <w:rPr>
                      <w:rFonts w:ascii="Arial" w:hAnsi="Arial" w:cs="Arial"/>
                      <w:color w:val="000000" w:themeColor="text1"/>
                      <w:sz w:val="14"/>
                      <w:szCs w:val="14"/>
                    </w:rPr>
                  </w:pPr>
                </w:p>
                <w:p w:rsidR="00250181" w:rsidRPr="00E250CA" w:rsidRDefault="00250181" w:rsidP="00A93A5E">
                  <w:pPr>
                    <w:spacing w:before="20"/>
                    <w:rPr>
                      <w:rFonts w:ascii="Arial" w:hAnsi="Arial" w:cs="Arial"/>
                      <w:color w:val="000000" w:themeColor="text1"/>
                      <w:sz w:val="14"/>
                      <w:szCs w:val="14"/>
                    </w:rPr>
                  </w:pPr>
                </w:p>
              </w:tc>
              <w:tc>
                <w:tcPr>
                  <w:tcW w:w="903" w:type="dxa"/>
                  <w:vMerge/>
                  <w:tcBorders>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783" w:type="dxa"/>
                  <w:vMerge/>
                  <w:tcBorders>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4" w:type="dxa"/>
                  <w:vMerge/>
                  <w:tcBorders>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793" w:type="dxa"/>
                  <w:vMerge/>
                  <w:tcBorders>
                    <w:left w:val="single" w:sz="6" w:space="0" w:color="auto"/>
                    <w:bottom w:val="single" w:sz="6" w:space="0" w:color="auto"/>
                    <w:right w:val="single" w:sz="4" w:space="0" w:color="auto"/>
                  </w:tcBorders>
                </w:tcPr>
                <w:p w:rsidR="00250181" w:rsidRPr="00E250CA" w:rsidRDefault="00250181" w:rsidP="00A93A5E">
                  <w:pPr>
                    <w:spacing w:before="20"/>
                    <w:rPr>
                      <w:rFonts w:ascii="Arial" w:hAnsi="Arial" w:cs="Arial"/>
                      <w:color w:val="000000" w:themeColor="text1"/>
                      <w:sz w:val="14"/>
                      <w:szCs w:val="14"/>
                    </w:rPr>
                  </w:pPr>
                </w:p>
              </w:tc>
              <w:tc>
                <w:tcPr>
                  <w:tcW w:w="588" w:type="dxa"/>
                  <w:vMerge/>
                  <w:tcBorders>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3" w:type="dxa"/>
                  <w:vMerge/>
                  <w:tcBorders>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r>
            <w:tr w:rsidR="00250181" w:rsidRPr="00E250CA" w:rsidTr="003039BE">
              <w:trPr>
                <w:trHeight w:hRule="exact" w:val="420"/>
              </w:trPr>
              <w:tc>
                <w:tcPr>
                  <w:tcW w:w="182" w:type="dxa"/>
                  <w:tcBorders>
                    <w:top w:val="nil"/>
                    <w:left w:val="single" w:sz="4" w:space="0" w:color="auto"/>
                    <w:bottom w:val="single" w:sz="4" w:space="0" w:color="auto"/>
                    <w:right w:val="single" w:sz="4"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6</w:t>
                  </w:r>
                </w:p>
                <w:p w:rsidR="00250181" w:rsidRPr="00E250CA" w:rsidRDefault="00250181" w:rsidP="00A93A5E">
                  <w:pPr>
                    <w:spacing w:before="20"/>
                    <w:rPr>
                      <w:rFonts w:ascii="Arial" w:hAnsi="Arial" w:cs="Arial"/>
                      <w:color w:val="000000" w:themeColor="text1"/>
                      <w:sz w:val="14"/>
                      <w:szCs w:val="14"/>
                    </w:rPr>
                  </w:pPr>
                </w:p>
              </w:tc>
              <w:tc>
                <w:tcPr>
                  <w:tcW w:w="903"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 xml:space="preserve">Сметная </w:t>
                  </w:r>
                  <w:proofErr w:type="spellStart"/>
                  <w:r w:rsidRPr="00E250CA">
                    <w:rPr>
                      <w:rFonts w:ascii="Arial" w:hAnsi="Arial" w:cs="Arial"/>
                      <w:color w:val="000000" w:themeColor="text1"/>
                      <w:sz w:val="14"/>
                      <w:szCs w:val="14"/>
                    </w:rPr>
                    <w:t>приб</w:t>
                  </w:r>
                  <w:proofErr w:type="spellEnd"/>
                  <w:r w:rsidRPr="00E250CA">
                    <w:rPr>
                      <w:rFonts w:ascii="Arial" w:hAnsi="Arial" w:cs="Arial"/>
                      <w:color w:val="000000" w:themeColor="text1"/>
                      <w:sz w:val="14"/>
                      <w:szCs w:val="14"/>
                    </w:rPr>
                    <w:t>.</w:t>
                  </w:r>
                </w:p>
              </w:tc>
              <w:tc>
                <w:tcPr>
                  <w:tcW w:w="783"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12,94</w:t>
                  </w:r>
                </w:p>
              </w:tc>
              <w:tc>
                <w:tcPr>
                  <w:tcW w:w="634" w:type="dxa"/>
                  <w:tcBorders>
                    <w:top w:val="single" w:sz="6" w:space="0" w:color="auto"/>
                    <w:left w:val="single" w:sz="6"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r w:rsidRPr="00E250CA">
                    <w:rPr>
                      <w:rFonts w:ascii="Arial" w:hAnsi="Arial" w:cs="Arial"/>
                      <w:color w:val="000000" w:themeColor="text1"/>
                      <w:sz w:val="14"/>
                      <w:szCs w:val="14"/>
                    </w:rPr>
                    <w:t>6,11%</w:t>
                  </w:r>
                </w:p>
                <w:p w:rsidR="00250181" w:rsidRPr="00E250CA" w:rsidRDefault="00250181" w:rsidP="00A93A5E">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250181" w:rsidRPr="00D27993" w:rsidRDefault="0057432B" w:rsidP="00A93A5E">
                  <w:pPr>
                    <w:spacing w:before="20"/>
                    <w:rPr>
                      <w:rFonts w:ascii="Arial" w:hAnsi="Arial" w:cs="Arial"/>
                      <w:color w:val="000000" w:themeColor="text1"/>
                      <w:sz w:val="14"/>
                      <w:szCs w:val="14"/>
                    </w:rPr>
                  </w:pPr>
                  <w:r>
                    <w:rPr>
                      <w:rFonts w:ascii="Arial" w:hAnsi="Arial" w:cs="Arial"/>
                      <w:color w:val="000000" w:themeColor="text1"/>
                      <w:sz w:val="14"/>
                      <w:szCs w:val="14"/>
                    </w:rPr>
                    <w:t>160</w:t>
                  </w:r>
                  <w:r w:rsidR="00250181" w:rsidRPr="00E250CA">
                    <w:rPr>
                      <w:rFonts w:ascii="Arial" w:hAnsi="Arial" w:cs="Arial"/>
                      <w:color w:val="000000" w:themeColor="text1"/>
                      <w:sz w:val="14"/>
                      <w:szCs w:val="14"/>
                    </w:rPr>
                    <w:t>,</w:t>
                  </w:r>
                  <w:r>
                    <w:rPr>
                      <w:rFonts w:ascii="Arial" w:hAnsi="Arial" w:cs="Arial"/>
                      <w:color w:val="000000" w:themeColor="text1"/>
                      <w:sz w:val="14"/>
                      <w:szCs w:val="14"/>
                    </w:rPr>
                    <w:t>67</w:t>
                  </w:r>
                </w:p>
              </w:tc>
              <w:tc>
                <w:tcPr>
                  <w:tcW w:w="588" w:type="dxa"/>
                  <w:tcBorders>
                    <w:top w:val="single" w:sz="6" w:space="0" w:color="auto"/>
                    <w:left w:val="single" w:sz="4" w:space="0" w:color="auto"/>
                    <w:bottom w:val="single" w:sz="6" w:space="0" w:color="auto"/>
                    <w:right w:val="single" w:sz="6" w:space="0" w:color="auto"/>
                  </w:tcBorders>
                </w:tcPr>
                <w:p w:rsidR="00250181" w:rsidRPr="00E250CA" w:rsidRDefault="00250181" w:rsidP="00A93A5E">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250181" w:rsidRPr="00E250CA" w:rsidRDefault="0057432B" w:rsidP="00A93A5E">
                  <w:pPr>
                    <w:spacing w:before="20"/>
                    <w:rPr>
                      <w:rFonts w:ascii="Arial" w:hAnsi="Arial" w:cs="Arial"/>
                      <w:color w:val="000000" w:themeColor="text1"/>
                      <w:sz w:val="14"/>
                      <w:szCs w:val="14"/>
                    </w:rPr>
                  </w:pPr>
                  <w:r>
                    <w:rPr>
                      <w:rFonts w:ascii="Arial" w:hAnsi="Arial" w:cs="Arial"/>
                      <w:color w:val="000000" w:themeColor="text1"/>
                      <w:sz w:val="14"/>
                      <w:szCs w:val="14"/>
                    </w:rPr>
                    <w:t>11</w:t>
                  </w:r>
                  <w:r w:rsidR="00250181" w:rsidRPr="00E250CA">
                    <w:rPr>
                      <w:rFonts w:ascii="Arial" w:hAnsi="Arial" w:cs="Arial"/>
                      <w:color w:val="000000" w:themeColor="text1"/>
                      <w:sz w:val="14"/>
                      <w:szCs w:val="14"/>
                    </w:rPr>
                    <w:t>,</w:t>
                  </w:r>
                  <w:r>
                    <w:rPr>
                      <w:rFonts w:ascii="Arial" w:hAnsi="Arial" w:cs="Arial"/>
                      <w:color w:val="000000" w:themeColor="text1"/>
                      <w:sz w:val="14"/>
                      <w:szCs w:val="14"/>
                    </w:rPr>
                    <w:t>1</w:t>
                  </w:r>
                  <w:r w:rsidR="00250181">
                    <w:rPr>
                      <w:rFonts w:ascii="Arial" w:hAnsi="Arial" w:cs="Arial"/>
                      <w:color w:val="000000" w:themeColor="text1"/>
                      <w:sz w:val="14"/>
                      <w:szCs w:val="14"/>
                    </w:rPr>
                    <w:t>7</w:t>
                  </w:r>
                  <w:r w:rsidR="00250181" w:rsidRPr="00E250CA">
                    <w:rPr>
                      <w:rFonts w:ascii="Arial" w:hAnsi="Arial" w:cs="Arial"/>
                      <w:color w:val="000000" w:themeColor="text1"/>
                      <w:sz w:val="14"/>
                      <w:szCs w:val="14"/>
                    </w:rPr>
                    <w:t>%</w:t>
                  </w:r>
                </w:p>
              </w:tc>
            </w:tr>
          </w:tbl>
          <w:p w:rsidR="00EC72C5" w:rsidRPr="00E250CA" w:rsidRDefault="00EC72C5" w:rsidP="00666E75">
            <w:pPr>
              <w:ind w:right="-55"/>
              <w:rPr>
                <w:rFonts w:ascii="Arial" w:hAnsi="Arial" w:cs="Arial"/>
                <w:color w:val="000000" w:themeColor="text1"/>
              </w:rPr>
            </w:pPr>
            <w:r w:rsidRPr="00E250CA">
              <w:rPr>
                <w:rFonts w:ascii="Arial" w:hAnsi="Arial" w:cs="Arial"/>
                <w:color w:val="000000" w:themeColor="text1"/>
                <w:sz w:val="22"/>
                <w:szCs w:val="22"/>
              </w:rPr>
              <w:lastRenderedPageBreak/>
              <w:t>Расшифровка индекса изменения сметной стоимости мелкоштучного домостроения к нормативной базе 2001 года</w:t>
            </w:r>
            <w:r w:rsidR="00C4206F" w:rsidRPr="00E250CA">
              <w:rPr>
                <w:rFonts w:ascii="Arial" w:hAnsi="Arial" w:cs="Arial"/>
                <w:color w:val="000000" w:themeColor="text1"/>
                <w:sz w:val="22"/>
                <w:szCs w:val="22"/>
              </w:rPr>
              <w:t xml:space="preserve"> </w:t>
            </w:r>
            <w:r w:rsidR="00C4206F" w:rsidRPr="001F07B1">
              <w:rPr>
                <w:rFonts w:ascii="Arial" w:hAnsi="Arial" w:cs="Arial"/>
                <w:b/>
                <w:color w:val="000000" w:themeColor="text1"/>
                <w:sz w:val="22"/>
                <w:szCs w:val="22"/>
              </w:rPr>
              <w:t>(в ред. 2014 г.)</w:t>
            </w:r>
          </w:p>
          <w:p w:rsidR="00EC72C5" w:rsidRPr="00E250CA" w:rsidRDefault="00E205BD" w:rsidP="00EC72C5">
            <w:pPr>
              <w:ind w:right="-55"/>
              <w:jc w:val="right"/>
              <w:rPr>
                <w:rFonts w:ascii="Arial" w:hAnsi="Arial" w:cs="Arial"/>
                <w:color w:val="000000" w:themeColor="text1"/>
              </w:rPr>
            </w:pPr>
            <w:r w:rsidRPr="00E250CA">
              <w:rPr>
                <w:rFonts w:ascii="Arial" w:hAnsi="Arial" w:cs="Arial"/>
                <w:color w:val="000000" w:themeColor="text1"/>
                <w:sz w:val="16"/>
                <w:szCs w:val="16"/>
              </w:rPr>
              <w:t xml:space="preserve">з/плата в расчете </w:t>
            </w:r>
            <w:r w:rsidR="007B77C7">
              <w:rPr>
                <w:rFonts w:ascii="Arial" w:hAnsi="Arial" w:cs="Arial"/>
                <w:color w:val="000000" w:themeColor="text1"/>
                <w:sz w:val="16"/>
                <w:szCs w:val="16"/>
              </w:rPr>
              <w:t>374</w:t>
            </w:r>
            <w:r w:rsidR="007B77C7" w:rsidRPr="007B77C7">
              <w:rPr>
                <w:rFonts w:ascii="Arial" w:hAnsi="Arial" w:cs="Arial"/>
                <w:color w:val="000000" w:themeColor="text1"/>
                <w:sz w:val="16"/>
                <w:szCs w:val="16"/>
              </w:rPr>
              <w:t>60</w:t>
            </w:r>
            <w:r w:rsidR="00EC72C5" w:rsidRPr="00E250CA">
              <w:rPr>
                <w:rFonts w:ascii="Arial" w:hAnsi="Arial" w:cs="Arial"/>
                <w:color w:val="000000" w:themeColor="text1"/>
                <w:sz w:val="16"/>
                <w:szCs w:val="16"/>
              </w:rPr>
              <w:t xml:space="preserve"> руб.</w:t>
            </w:r>
          </w:p>
          <w:tbl>
            <w:tblPr>
              <w:tblW w:w="0" w:type="auto"/>
              <w:tblInd w:w="40" w:type="dxa"/>
              <w:tblLayout w:type="fixed"/>
              <w:tblCellMar>
                <w:left w:w="40" w:type="dxa"/>
                <w:right w:w="40" w:type="dxa"/>
              </w:tblCellMar>
              <w:tblLook w:val="0000" w:firstRow="0" w:lastRow="0" w:firstColumn="0" w:lastColumn="0" w:noHBand="0" w:noVBand="0"/>
            </w:tblPr>
            <w:tblGrid>
              <w:gridCol w:w="183"/>
              <w:gridCol w:w="1078"/>
              <w:gridCol w:w="899"/>
              <w:gridCol w:w="633"/>
              <w:gridCol w:w="999"/>
              <w:gridCol w:w="721"/>
            </w:tblGrid>
            <w:tr w:rsidR="00344A3D" w:rsidRPr="00E250CA" w:rsidTr="00205964">
              <w:trPr>
                <w:cantSplit/>
                <w:trHeight w:hRule="exact" w:val="227"/>
              </w:trPr>
              <w:tc>
                <w:tcPr>
                  <w:tcW w:w="183" w:type="dxa"/>
                  <w:vMerge w:val="restart"/>
                  <w:tcBorders>
                    <w:top w:val="single" w:sz="6" w:space="0" w:color="auto"/>
                    <w:left w:val="single" w:sz="6" w:space="0" w:color="auto"/>
                    <w:right w:val="single" w:sz="6" w:space="0" w:color="auto"/>
                  </w:tcBorders>
                </w:tcPr>
                <w:p w:rsidR="00344A3D" w:rsidRPr="00E250CA" w:rsidRDefault="00344A3D" w:rsidP="00205964">
                  <w:pPr>
                    <w:spacing w:before="40"/>
                    <w:rPr>
                      <w:rFonts w:ascii="Arial" w:hAnsi="Arial" w:cs="Arial"/>
                      <w:color w:val="000000" w:themeColor="text1"/>
                      <w:sz w:val="14"/>
                      <w:szCs w:val="14"/>
                    </w:rPr>
                  </w:pPr>
                  <w:r w:rsidRPr="00E250CA">
                    <w:rPr>
                      <w:rFonts w:ascii="Arial" w:hAnsi="Arial" w:cs="Arial"/>
                      <w:color w:val="000000" w:themeColor="text1"/>
                      <w:sz w:val="14"/>
                      <w:szCs w:val="14"/>
                    </w:rPr>
                    <w:t xml:space="preserve">N </w:t>
                  </w:r>
                </w:p>
              </w:tc>
              <w:tc>
                <w:tcPr>
                  <w:tcW w:w="1078" w:type="dxa"/>
                  <w:tcBorders>
                    <w:top w:val="single" w:sz="6" w:space="0" w:color="auto"/>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899" w:type="dxa"/>
                  <w:vMerge w:val="restart"/>
                  <w:tcBorders>
                    <w:top w:val="single" w:sz="6" w:space="0" w:color="auto"/>
                    <w:left w:val="single" w:sz="6" w:space="0" w:color="auto"/>
                    <w:right w:val="single" w:sz="6" w:space="0" w:color="auto"/>
                  </w:tcBorders>
                </w:tcPr>
                <w:p w:rsidR="00344A3D" w:rsidRPr="00E250CA" w:rsidRDefault="00344A3D" w:rsidP="00205964">
                  <w:pPr>
                    <w:spacing w:before="40"/>
                    <w:rPr>
                      <w:rFonts w:ascii="Arial" w:hAnsi="Arial" w:cs="Arial"/>
                      <w:color w:val="000000" w:themeColor="text1"/>
                      <w:sz w:val="14"/>
                      <w:szCs w:val="14"/>
                    </w:rPr>
                  </w:pPr>
                  <w:r w:rsidRPr="00E250CA">
                    <w:rPr>
                      <w:rFonts w:ascii="Arial" w:hAnsi="Arial" w:cs="Arial"/>
                      <w:color w:val="000000" w:themeColor="text1"/>
                      <w:sz w:val="14"/>
                      <w:szCs w:val="14"/>
                    </w:rPr>
                    <w:t>Стоимость в базе 2001 года</w:t>
                  </w:r>
                </w:p>
              </w:tc>
              <w:tc>
                <w:tcPr>
                  <w:tcW w:w="633" w:type="dxa"/>
                  <w:vMerge w:val="restart"/>
                  <w:tcBorders>
                    <w:top w:val="single" w:sz="6" w:space="0" w:color="auto"/>
                    <w:left w:val="single" w:sz="6" w:space="0" w:color="auto"/>
                    <w:right w:val="single" w:sz="6" w:space="0" w:color="auto"/>
                  </w:tcBorders>
                </w:tcPr>
                <w:p w:rsidR="00344A3D" w:rsidRPr="00E250CA" w:rsidRDefault="00344A3D" w:rsidP="00205964">
                  <w:pPr>
                    <w:spacing w:before="40"/>
                    <w:rPr>
                      <w:rFonts w:ascii="Arial" w:hAnsi="Arial" w:cs="Arial"/>
                      <w:color w:val="000000" w:themeColor="text1"/>
                      <w:sz w:val="14"/>
                      <w:szCs w:val="14"/>
                    </w:rPr>
                  </w:pPr>
                  <w:proofErr w:type="spellStart"/>
                  <w:r w:rsidRPr="00E250CA">
                    <w:rPr>
                      <w:rFonts w:ascii="Arial" w:hAnsi="Arial" w:cs="Arial"/>
                      <w:color w:val="000000" w:themeColor="text1"/>
                      <w:sz w:val="14"/>
                      <w:szCs w:val="14"/>
                    </w:rPr>
                    <w:t>Удель</w:t>
                  </w:r>
                  <w:proofErr w:type="spellEnd"/>
                  <w:r w:rsidRPr="00E250CA">
                    <w:rPr>
                      <w:rFonts w:ascii="Arial" w:hAnsi="Arial" w:cs="Arial"/>
                      <w:color w:val="000000" w:themeColor="text1"/>
                      <w:sz w:val="14"/>
                      <w:szCs w:val="14"/>
                    </w:rPr>
                    <w:t>-</w:t>
                  </w:r>
                </w:p>
                <w:p w:rsidR="00344A3D" w:rsidRPr="00E250CA" w:rsidRDefault="00344A3D" w:rsidP="00205964">
                  <w:pPr>
                    <w:spacing w:before="40"/>
                    <w:rPr>
                      <w:rFonts w:ascii="Arial" w:hAnsi="Arial" w:cs="Arial"/>
                      <w:color w:val="000000" w:themeColor="text1"/>
                      <w:sz w:val="14"/>
                      <w:szCs w:val="14"/>
                    </w:rPr>
                  </w:pPr>
                  <w:proofErr w:type="spellStart"/>
                  <w:r w:rsidRPr="00E250CA">
                    <w:rPr>
                      <w:rFonts w:ascii="Arial" w:hAnsi="Arial" w:cs="Arial"/>
                      <w:color w:val="000000" w:themeColor="text1"/>
                      <w:sz w:val="14"/>
                      <w:szCs w:val="14"/>
                    </w:rPr>
                    <w:t>ный</w:t>
                  </w:r>
                  <w:proofErr w:type="spellEnd"/>
                  <w:r w:rsidRPr="00E250CA">
                    <w:rPr>
                      <w:rFonts w:ascii="Arial" w:hAnsi="Arial" w:cs="Arial"/>
                      <w:color w:val="000000" w:themeColor="text1"/>
                      <w:sz w:val="14"/>
                      <w:szCs w:val="14"/>
                    </w:rPr>
                    <w:t xml:space="preserve"> вес</w:t>
                  </w:r>
                </w:p>
              </w:tc>
              <w:tc>
                <w:tcPr>
                  <w:tcW w:w="1720" w:type="dxa"/>
                  <w:gridSpan w:val="2"/>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стоимость по видам затрат</w:t>
                  </w:r>
                </w:p>
                <w:p w:rsidR="00344A3D" w:rsidRPr="00E250CA" w:rsidRDefault="00344A3D" w:rsidP="00205964">
                  <w:pPr>
                    <w:spacing w:before="20"/>
                    <w:rPr>
                      <w:rFonts w:ascii="Arial" w:hAnsi="Arial" w:cs="Arial"/>
                      <w:color w:val="000000" w:themeColor="text1"/>
                      <w:sz w:val="14"/>
                      <w:szCs w:val="14"/>
                    </w:rPr>
                  </w:pPr>
                </w:p>
              </w:tc>
            </w:tr>
            <w:tr w:rsidR="00250181" w:rsidRPr="00E250CA" w:rsidTr="00205964">
              <w:trPr>
                <w:cantSplit/>
                <w:trHeight w:hRule="exact" w:val="227"/>
              </w:trPr>
              <w:tc>
                <w:tcPr>
                  <w:tcW w:w="183" w:type="dxa"/>
                  <w:vMerge/>
                  <w:tcBorders>
                    <w:left w:val="single" w:sz="6" w:space="0" w:color="auto"/>
                    <w:bottom w:val="nil"/>
                    <w:right w:val="single" w:sz="6" w:space="0" w:color="auto"/>
                  </w:tcBorders>
                </w:tcPr>
                <w:p w:rsidR="00250181" w:rsidRPr="00E250CA" w:rsidRDefault="00250181" w:rsidP="00205964">
                  <w:pPr>
                    <w:spacing w:before="40"/>
                    <w:rPr>
                      <w:rFonts w:ascii="Arial" w:hAnsi="Arial" w:cs="Arial"/>
                      <w:color w:val="000000" w:themeColor="text1"/>
                      <w:sz w:val="14"/>
                      <w:szCs w:val="14"/>
                    </w:rPr>
                  </w:pPr>
                </w:p>
              </w:tc>
              <w:tc>
                <w:tcPr>
                  <w:tcW w:w="1078" w:type="dxa"/>
                  <w:vMerge w:val="restart"/>
                  <w:tcBorders>
                    <w:top w:val="nil"/>
                    <w:left w:val="single" w:sz="6" w:space="0" w:color="auto"/>
                    <w:right w:val="single" w:sz="6" w:space="0" w:color="auto"/>
                  </w:tcBorders>
                </w:tcPr>
                <w:p w:rsidR="00250181" w:rsidRPr="00E250CA" w:rsidRDefault="00250181" w:rsidP="00205964">
                  <w:pPr>
                    <w:spacing w:before="40"/>
                    <w:rPr>
                      <w:rFonts w:ascii="Arial" w:hAnsi="Arial" w:cs="Arial"/>
                      <w:color w:val="000000" w:themeColor="text1"/>
                      <w:sz w:val="14"/>
                      <w:szCs w:val="14"/>
                    </w:rPr>
                  </w:pPr>
                  <w:r w:rsidRPr="00E250CA">
                    <w:rPr>
                      <w:rFonts w:ascii="Arial" w:hAnsi="Arial" w:cs="Arial"/>
                      <w:color w:val="000000" w:themeColor="text1"/>
                      <w:sz w:val="14"/>
                      <w:szCs w:val="14"/>
                    </w:rPr>
                    <w:t>ВИДЫ ЗАТРАТ</w:t>
                  </w:r>
                </w:p>
              </w:tc>
              <w:tc>
                <w:tcPr>
                  <w:tcW w:w="899" w:type="dxa"/>
                  <w:vMerge/>
                  <w:tcBorders>
                    <w:left w:val="single" w:sz="6" w:space="0" w:color="auto"/>
                    <w:right w:val="single" w:sz="6" w:space="0" w:color="auto"/>
                  </w:tcBorders>
                </w:tcPr>
                <w:p w:rsidR="00250181" w:rsidRPr="00E250CA" w:rsidRDefault="00250181" w:rsidP="00205964">
                  <w:pPr>
                    <w:spacing w:before="40"/>
                    <w:rPr>
                      <w:rFonts w:ascii="Arial" w:hAnsi="Arial" w:cs="Arial"/>
                      <w:color w:val="000000" w:themeColor="text1"/>
                      <w:sz w:val="14"/>
                      <w:szCs w:val="14"/>
                    </w:rPr>
                  </w:pPr>
                </w:p>
              </w:tc>
              <w:tc>
                <w:tcPr>
                  <w:tcW w:w="633" w:type="dxa"/>
                  <w:vMerge/>
                  <w:tcBorders>
                    <w:left w:val="single" w:sz="6" w:space="0" w:color="auto"/>
                    <w:right w:val="single" w:sz="6" w:space="0" w:color="auto"/>
                  </w:tcBorders>
                </w:tcPr>
                <w:p w:rsidR="00250181" w:rsidRPr="00E250CA" w:rsidRDefault="00250181" w:rsidP="00205964">
                  <w:pPr>
                    <w:spacing w:before="40"/>
                    <w:rPr>
                      <w:rFonts w:ascii="Arial" w:hAnsi="Arial" w:cs="Arial"/>
                      <w:color w:val="000000" w:themeColor="text1"/>
                      <w:sz w:val="14"/>
                      <w:szCs w:val="14"/>
                    </w:rPr>
                  </w:pPr>
                </w:p>
              </w:tc>
              <w:tc>
                <w:tcPr>
                  <w:tcW w:w="999" w:type="dxa"/>
                  <w:vMerge w:val="restart"/>
                  <w:tcBorders>
                    <w:top w:val="single" w:sz="6" w:space="0" w:color="auto"/>
                    <w:left w:val="single" w:sz="6" w:space="0" w:color="auto"/>
                    <w:right w:val="single" w:sz="6" w:space="0" w:color="auto"/>
                  </w:tcBorders>
                </w:tcPr>
                <w:p w:rsidR="00250181" w:rsidRPr="00E250CA" w:rsidRDefault="00250181" w:rsidP="00300C14">
                  <w:pPr>
                    <w:spacing w:before="40"/>
                    <w:rPr>
                      <w:rFonts w:ascii="Arial" w:hAnsi="Arial" w:cs="Arial"/>
                      <w:color w:val="000000" w:themeColor="text1"/>
                      <w:sz w:val="14"/>
                      <w:szCs w:val="14"/>
                    </w:rPr>
                  </w:pPr>
                  <w:r>
                    <w:rPr>
                      <w:rFonts w:ascii="Arial" w:hAnsi="Arial" w:cs="Arial"/>
                      <w:color w:val="000000" w:themeColor="text1"/>
                      <w:sz w:val="14"/>
                      <w:szCs w:val="14"/>
                      <w:lang w:val="en-US"/>
                    </w:rPr>
                    <w:t>I</w:t>
                  </w:r>
                  <w:r w:rsidRPr="00250181">
                    <w:rPr>
                      <w:rFonts w:ascii="Arial" w:hAnsi="Arial" w:cs="Arial"/>
                      <w:color w:val="000000" w:themeColor="text1"/>
                      <w:sz w:val="14"/>
                      <w:szCs w:val="14"/>
                    </w:rPr>
                    <w:t xml:space="preserve"> </w:t>
                  </w:r>
                  <w:r w:rsidR="00953F72">
                    <w:rPr>
                      <w:rFonts w:ascii="Arial" w:hAnsi="Arial" w:cs="Arial"/>
                      <w:color w:val="000000" w:themeColor="text1"/>
                      <w:sz w:val="14"/>
                      <w:szCs w:val="14"/>
                    </w:rPr>
                    <w:t>квартал 2020</w:t>
                  </w:r>
                  <w:r>
                    <w:rPr>
                      <w:rFonts w:ascii="Arial" w:hAnsi="Arial" w:cs="Arial"/>
                      <w:color w:val="000000" w:themeColor="text1"/>
                      <w:sz w:val="14"/>
                      <w:szCs w:val="14"/>
                    </w:rPr>
                    <w:t xml:space="preserve"> г.</w:t>
                  </w:r>
                </w:p>
              </w:tc>
              <w:tc>
                <w:tcPr>
                  <w:tcW w:w="721" w:type="dxa"/>
                  <w:vMerge w:val="restart"/>
                  <w:tcBorders>
                    <w:top w:val="single" w:sz="6" w:space="0" w:color="auto"/>
                    <w:left w:val="single" w:sz="6" w:space="0" w:color="auto"/>
                    <w:right w:val="single" w:sz="6" w:space="0" w:color="auto"/>
                  </w:tcBorders>
                </w:tcPr>
                <w:p w:rsidR="00250181" w:rsidRPr="00E250CA" w:rsidRDefault="00250181" w:rsidP="00205964">
                  <w:pPr>
                    <w:spacing w:before="40"/>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Удель-ный</w:t>
                  </w:r>
                  <w:proofErr w:type="spellEnd"/>
                  <w:proofErr w:type="gramEnd"/>
                  <w:r w:rsidRPr="00E250CA">
                    <w:rPr>
                      <w:rFonts w:ascii="Arial" w:hAnsi="Arial" w:cs="Arial"/>
                      <w:color w:val="000000" w:themeColor="text1"/>
                      <w:sz w:val="14"/>
                      <w:szCs w:val="14"/>
                    </w:rPr>
                    <w:t xml:space="preserve"> вес</w:t>
                  </w:r>
                </w:p>
              </w:tc>
            </w:tr>
            <w:tr w:rsidR="00344A3D" w:rsidRPr="00E250CA" w:rsidTr="00205964">
              <w:trPr>
                <w:cantSplit/>
                <w:trHeight w:hRule="exact" w:val="227"/>
              </w:trPr>
              <w:tc>
                <w:tcPr>
                  <w:tcW w:w="183" w:type="dxa"/>
                  <w:tcBorders>
                    <w:top w:val="nil"/>
                    <w:left w:val="single" w:sz="6" w:space="0" w:color="auto"/>
                    <w:bottom w:val="single" w:sz="6" w:space="0" w:color="auto"/>
                    <w:right w:val="single" w:sz="6" w:space="0" w:color="auto"/>
                  </w:tcBorders>
                </w:tcPr>
                <w:p w:rsidR="00344A3D" w:rsidRPr="00E250CA" w:rsidRDefault="00344A3D" w:rsidP="00205964">
                  <w:pPr>
                    <w:spacing w:before="40"/>
                    <w:rPr>
                      <w:rFonts w:ascii="Arial" w:hAnsi="Arial" w:cs="Arial"/>
                      <w:color w:val="000000" w:themeColor="text1"/>
                      <w:sz w:val="14"/>
                      <w:szCs w:val="14"/>
                    </w:rPr>
                  </w:pPr>
                </w:p>
              </w:tc>
              <w:tc>
                <w:tcPr>
                  <w:tcW w:w="1078" w:type="dxa"/>
                  <w:vMerge/>
                  <w:tcBorders>
                    <w:left w:val="single" w:sz="6" w:space="0" w:color="auto"/>
                    <w:bottom w:val="single" w:sz="6" w:space="0" w:color="auto"/>
                    <w:right w:val="single" w:sz="6" w:space="0" w:color="auto"/>
                  </w:tcBorders>
                </w:tcPr>
                <w:p w:rsidR="00344A3D" w:rsidRPr="00E250CA" w:rsidRDefault="00344A3D" w:rsidP="00205964">
                  <w:pPr>
                    <w:spacing w:before="40"/>
                    <w:rPr>
                      <w:rFonts w:ascii="Arial" w:hAnsi="Arial" w:cs="Arial"/>
                      <w:color w:val="000000" w:themeColor="text1"/>
                      <w:sz w:val="14"/>
                      <w:szCs w:val="14"/>
                    </w:rPr>
                  </w:pPr>
                </w:p>
              </w:tc>
              <w:tc>
                <w:tcPr>
                  <w:tcW w:w="899" w:type="dxa"/>
                  <w:vMerge/>
                  <w:tcBorders>
                    <w:left w:val="single" w:sz="6" w:space="0" w:color="auto"/>
                    <w:bottom w:val="single" w:sz="6" w:space="0" w:color="auto"/>
                    <w:right w:val="single" w:sz="6" w:space="0" w:color="auto"/>
                  </w:tcBorders>
                </w:tcPr>
                <w:p w:rsidR="00344A3D" w:rsidRPr="00E250CA" w:rsidRDefault="00344A3D" w:rsidP="00205964">
                  <w:pPr>
                    <w:spacing w:before="40"/>
                    <w:rPr>
                      <w:rFonts w:ascii="Arial" w:hAnsi="Arial" w:cs="Arial"/>
                      <w:color w:val="000000" w:themeColor="text1"/>
                      <w:sz w:val="14"/>
                      <w:szCs w:val="14"/>
                    </w:rPr>
                  </w:pPr>
                </w:p>
              </w:tc>
              <w:tc>
                <w:tcPr>
                  <w:tcW w:w="633" w:type="dxa"/>
                  <w:vMerge/>
                  <w:tcBorders>
                    <w:left w:val="single" w:sz="6" w:space="0" w:color="auto"/>
                    <w:bottom w:val="single" w:sz="6" w:space="0" w:color="auto"/>
                    <w:right w:val="single" w:sz="6" w:space="0" w:color="auto"/>
                  </w:tcBorders>
                </w:tcPr>
                <w:p w:rsidR="00344A3D" w:rsidRPr="00E250CA" w:rsidRDefault="00344A3D" w:rsidP="00205964">
                  <w:pPr>
                    <w:spacing w:before="40"/>
                    <w:rPr>
                      <w:rFonts w:ascii="Arial" w:hAnsi="Arial" w:cs="Arial"/>
                      <w:color w:val="000000" w:themeColor="text1"/>
                      <w:sz w:val="14"/>
                      <w:szCs w:val="14"/>
                    </w:rPr>
                  </w:pPr>
                </w:p>
              </w:tc>
              <w:tc>
                <w:tcPr>
                  <w:tcW w:w="999" w:type="dxa"/>
                  <w:vMerge/>
                  <w:tcBorders>
                    <w:left w:val="single" w:sz="6" w:space="0" w:color="auto"/>
                    <w:bottom w:val="single" w:sz="6" w:space="0" w:color="auto"/>
                    <w:right w:val="single" w:sz="6" w:space="0" w:color="auto"/>
                  </w:tcBorders>
                </w:tcPr>
                <w:p w:rsidR="00344A3D" w:rsidRPr="00E250CA" w:rsidRDefault="00344A3D" w:rsidP="00205964">
                  <w:pPr>
                    <w:spacing w:before="40"/>
                    <w:rPr>
                      <w:rFonts w:ascii="Arial" w:hAnsi="Arial" w:cs="Arial"/>
                      <w:color w:val="000000" w:themeColor="text1"/>
                      <w:sz w:val="14"/>
                      <w:szCs w:val="14"/>
                    </w:rPr>
                  </w:pPr>
                </w:p>
              </w:tc>
              <w:tc>
                <w:tcPr>
                  <w:tcW w:w="721" w:type="dxa"/>
                  <w:vMerge/>
                  <w:tcBorders>
                    <w:left w:val="single" w:sz="6" w:space="0" w:color="auto"/>
                    <w:bottom w:val="single" w:sz="6" w:space="0" w:color="auto"/>
                    <w:right w:val="single" w:sz="6" w:space="0" w:color="auto"/>
                  </w:tcBorders>
                </w:tcPr>
                <w:p w:rsidR="00344A3D" w:rsidRPr="00E250CA" w:rsidRDefault="00344A3D" w:rsidP="00205964">
                  <w:pPr>
                    <w:spacing w:before="40"/>
                    <w:rPr>
                      <w:rFonts w:ascii="Arial" w:hAnsi="Arial" w:cs="Arial"/>
                      <w:color w:val="000000" w:themeColor="text1"/>
                      <w:sz w:val="14"/>
                      <w:szCs w:val="14"/>
                    </w:rPr>
                  </w:pPr>
                </w:p>
              </w:tc>
            </w:tr>
            <w:tr w:rsidR="00344A3D" w:rsidRPr="00E250CA" w:rsidTr="00205964">
              <w:trPr>
                <w:trHeight w:hRule="exact" w:val="227"/>
              </w:trPr>
              <w:tc>
                <w:tcPr>
                  <w:tcW w:w="183" w:type="dxa"/>
                  <w:tcBorders>
                    <w:top w:val="single" w:sz="6" w:space="0" w:color="auto"/>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ВСЕГО</w:t>
                  </w: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EC551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34862455</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100,00%</w:t>
                  </w: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205964" w:rsidP="002421EA">
                  <w:pPr>
                    <w:spacing w:before="20"/>
                    <w:rPr>
                      <w:rFonts w:ascii="Arial" w:hAnsi="Arial" w:cs="Arial"/>
                      <w:color w:val="000000" w:themeColor="text1"/>
                      <w:sz w:val="14"/>
                      <w:szCs w:val="14"/>
                    </w:rPr>
                  </w:pPr>
                  <w:r w:rsidRPr="00E250CA">
                    <w:rPr>
                      <w:rFonts w:ascii="Arial" w:hAnsi="Arial" w:cs="Arial"/>
                      <w:color w:val="000000" w:themeColor="text1"/>
                      <w:sz w:val="14"/>
                      <w:szCs w:val="14"/>
                    </w:rPr>
                    <w:t>2</w:t>
                  </w:r>
                  <w:r w:rsidR="00A65A9D">
                    <w:rPr>
                      <w:rFonts w:ascii="Arial" w:hAnsi="Arial" w:cs="Arial"/>
                      <w:color w:val="000000" w:themeColor="text1"/>
                      <w:sz w:val="14"/>
                      <w:szCs w:val="14"/>
                    </w:rPr>
                    <w:t>5</w:t>
                  </w:r>
                  <w:r w:rsidR="00113EE4">
                    <w:rPr>
                      <w:rFonts w:ascii="Arial" w:hAnsi="Arial" w:cs="Arial"/>
                      <w:color w:val="000000" w:themeColor="text1"/>
                      <w:sz w:val="14"/>
                      <w:szCs w:val="14"/>
                    </w:rPr>
                    <w:t>7607530</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100,00%</w:t>
                  </w:r>
                </w:p>
              </w:tc>
            </w:tr>
            <w:tr w:rsidR="00344A3D" w:rsidRPr="00E250CA" w:rsidTr="00205964">
              <w:trPr>
                <w:trHeight w:hRule="exact" w:val="227"/>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D87C0C"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7</w:t>
                  </w:r>
                  <w:r w:rsidR="00344A3D" w:rsidRPr="00E250CA">
                    <w:rPr>
                      <w:rFonts w:ascii="Arial" w:hAnsi="Arial" w:cs="Arial"/>
                      <w:color w:val="000000" w:themeColor="text1"/>
                      <w:sz w:val="14"/>
                      <w:szCs w:val="14"/>
                    </w:rPr>
                    <w:t>,</w:t>
                  </w:r>
                  <w:r w:rsidR="00A65A9D">
                    <w:rPr>
                      <w:rFonts w:ascii="Arial" w:hAnsi="Arial" w:cs="Arial"/>
                      <w:color w:val="000000" w:themeColor="text1"/>
                      <w:sz w:val="14"/>
                      <w:szCs w:val="14"/>
                    </w:rPr>
                    <w:t>3</w:t>
                  </w:r>
                  <w:r w:rsidR="00113EE4">
                    <w:rPr>
                      <w:rFonts w:ascii="Arial" w:hAnsi="Arial" w:cs="Arial"/>
                      <w:color w:val="000000" w:themeColor="text1"/>
                      <w:sz w:val="14"/>
                      <w:szCs w:val="14"/>
                    </w:rPr>
                    <w:t>9</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227"/>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2</w:t>
                  </w: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2"/>
                      <w:szCs w:val="14"/>
                    </w:rPr>
                  </w:pPr>
                  <w:r w:rsidRPr="00E250CA">
                    <w:rPr>
                      <w:rFonts w:ascii="Arial" w:hAnsi="Arial" w:cs="Arial"/>
                      <w:color w:val="000000" w:themeColor="text1"/>
                      <w:sz w:val="12"/>
                      <w:szCs w:val="14"/>
                    </w:rPr>
                    <w:t>Материалы, в т.ч.</w:t>
                  </w: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EC551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24540873</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EC551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70,39</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A65A9D" w:rsidP="002421EA">
                  <w:pPr>
                    <w:spacing w:before="20"/>
                    <w:rPr>
                      <w:rFonts w:ascii="Arial" w:hAnsi="Arial" w:cs="Arial"/>
                      <w:color w:val="000000" w:themeColor="text1"/>
                      <w:sz w:val="14"/>
                      <w:szCs w:val="14"/>
                    </w:rPr>
                  </w:pPr>
                  <w:r>
                    <w:rPr>
                      <w:rFonts w:ascii="Arial" w:hAnsi="Arial" w:cs="Arial"/>
                      <w:color w:val="000000" w:themeColor="text1"/>
                      <w:sz w:val="14"/>
                      <w:szCs w:val="14"/>
                    </w:rPr>
                    <w:t>1</w:t>
                  </w:r>
                  <w:r w:rsidR="00113EE4">
                    <w:rPr>
                      <w:rFonts w:ascii="Arial" w:hAnsi="Arial" w:cs="Arial"/>
                      <w:color w:val="000000" w:themeColor="text1"/>
                      <w:sz w:val="14"/>
                      <w:szCs w:val="14"/>
                    </w:rPr>
                    <w:t>23499818</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EC5517" w:rsidP="002421EA">
                  <w:pPr>
                    <w:spacing w:before="20"/>
                    <w:rPr>
                      <w:rFonts w:ascii="Arial" w:hAnsi="Arial" w:cs="Arial"/>
                      <w:color w:val="000000" w:themeColor="text1"/>
                      <w:sz w:val="14"/>
                      <w:szCs w:val="14"/>
                    </w:rPr>
                  </w:pPr>
                  <w:r w:rsidRPr="00E250CA">
                    <w:rPr>
                      <w:rFonts w:ascii="Arial" w:hAnsi="Arial" w:cs="Arial"/>
                      <w:color w:val="000000" w:themeColor="text1"/>
                      <w:sz w:val="14"/>
                      <w:szCs w:val="14"/>
                    </w:rPr>
                    <w:t>4</w:t>
                  </w:r>
                  <w:r w:rsidR="00082D3F">
                    <w:rPr>
                      <w:rFonts w:ascii="Arial" w:hAnsi="Arial" w:cs="Arial"/>
                      <w:color w:val="000000" w:themeColor="text1"/>
                      <w:sz w:val="14"/>
                      <w:szCs w:val="14"/>
                    </w:rPr>
                    <w:t>7</w:t>
                  </w:r>
                  <w:r w:rsidRPr="00E250CA">
                    <w:rPr>
                      <w:rFonts w:ascii="Arial" w:hAnsi="Arial" w:cs="Arial"/>
                      <w:color w:val="000000" w:themeColor="text1"/>
                      <w:sz w:val="14"/>
                      <w:szCs w:val="14"/>
                    </w:rPr>
                    <w:t>,</w:t>
                  </w:r>
                  <w:r w:rsidR="00A65A9D">
                    <w:rPr>
                      <w:rFonts w:ascii="Arial" w:hAnsi="Arial" w:cs="Arial"/>
                      <w:color w:val="000000" w:themeColor="text1"/>
                      <w:sz w:val="14"/>
                      <w:szCs w:val="14"/>
                    </w:rPr>
                    <w:t>9</w:t>
                  </w:r>
                  <w:r w:rsidR="00113EE4">
                    <w:rPr>
                      <w:rFonts w:ascii="Arial" w:hAnsi="Arial" w:cs="Arial"/>
                      <w:color w:val="000000" w:themeColor="text1"/>
                      <w:sz w:val="14"/>
                      <w:szCs w:val="14"/>
                    </w:rPr>
                    <w:t>4</w:t>
                  </w:r>
                  <w:r w:rsidR="00344A3D" w:rsidRPr="00E250CA">
                    <w:rPr>
                      <w:rFonts w:ascii="Arial" w:hAnsi="Arial" w:cs="Arial"/>
                      <w:color w:val="000000" w:themeColor="text1"/>
                      <w:sz w:val="14"/>
                      <w:szCs w:val="14"/>
                    </w:rPr>
                    <w:t>%</w:t>
                  </w:r>
                </w:p>
              </w:tc>
            </w:tr>
            <w:tr w:rsidR="00344A3D" w:rsidRPr="00E250CA" w:rsidTr="00205964">
              <w:trPr>
                <w:trHeight w:hRule="exact" w:val="216"/>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EE1DC2" w:rsidP="00205964">
                  <w:pPr>
                    <w:spacing w:before="20"/>
                    <w:rPr>
                      <w:rFonts w:ascii="Arial" w:hAnsi="Arial" w:cs="Arial"/>
                      <w:color w:val="000000" w:themeColor="text1"/>
                      <w:sz w:val="14"/>
                      <w:szCs w:val="14"/>
                    </w:rPr>
                  </w:pPr>
                  <w:r>
                    <w:rPr>
                      <w:rFonts w:ascii="Arial" w:hAnsi="Arial" w:cs="Arial"/>
                      <w:color w:val="000000" w:themeColor="text1"/>
                      <w:sz w:val="14"/>
                      <w:szCs w:val="14"/>
                    </w:rPr>
                    <w:t>5</w:t>
                  </w:r>
                  <w:r w:rsidR="00344A3D" w:rsidRPr="00E250CA">
                    <w:rPr>
                      <w:rFonts w:ascii="Arial" w:hAnsi="Arial" w:cs="Arial"/>
                      <w:color w:val="000000" w:themeColor="text1"/>
                      <w:sz w:val="14"/>
                      <w:szCs w:val="14"/>
                    </w:rPr>
                    <w:t>,</w:t>
                  </w:r>
                  <w:r w:rsidR="00A65A9D">
                    <w:rPr>
                      <w:rFonts w:ascii="Arial" w:hAnsi="Arial" w:cs="Arial"/>
                      <w:color w:val="000000" w:themeColor="text1"/>
                      <w:sz w:val="14"/>
                      <w:szCs w:val="14"/>
                    </w:rPr>
                    <w:t>0</w:t>
                  </w:r>
                  <w:r w:rsidR="00113EE4">
                    <w:rPr>
                      <w:rFonts w:ascii="Arial" w:hAnsi="Arial" w:cs="Arial"/>
                      <w:color w:val="000000" w:themeColor="text1"/>
                      <w:sz w:val="14"/>
                      <w:szCs w:val="14"/>
                    </w:rPr>
                    <w:t>3</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398"/>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 отпускная стоимость</w:t>
                  </w:r>
                </w:p>
                <w:p w:rsidR="00344A3D" w:rsidRPr="00E250CA" w:rsidRDefault="00344A3D" w:rsidP="00205964">
                  <w:pPr>
                    <w:spacing w:before="20"/>
                    <w:rPr>
                      <w:rFonts w:ascii="Arial" w:hAnsi="Arial" w:cs="Arial"/>
                      <w:color w:val="000000" w:themeColor="text1"/>
                      <w:sz w:val="12"/>
                      <w:szCs w:val="12"/>
                    </w:rPr>
                  </w:pP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205964"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23211962</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EC551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6</w:t>
                  </w:r>
                  <w:r w:rsidRPr="003039BE">
                    <w:rPr>
                      <w:rFonts w:ascii="Arial" w:hAnsi="Arial" w:cs="Arial"/>
                      <w:color w:val="000000" w:themeColor="text1"/>
                      <w:sz w:val="14"/>
                      <w:szCs w:val="14"/>
                    </w:rPr>
                    <w:t>6</w:t>
                  </w:r>
                  <w:r w:rsidRPr="00E250CA">
                    <w:rPr>
                      <w:rFonts w:ascii="Arial" w:hAnsi="Arial" w:cs="Arial"/>
                      <w:color w:val="000000" w:themeColor="text1"/>
                      <w:sz w:val="14"/>
                      <w:szCs w:val="14"/>
                    </w:rPr>
                    <w:t>,</w:t>
                  </w:r>
                  <w:r w:rsidRPr="003039BE">
                    <w:rPr>
                      <w:rFonts w:ascii="Arial" w:hAnsi="Arial" w:cs="Arial"/>
                      <w:color w:val="000000" w:themeColor="text1"/>
                      <w:sz w:val="14"/>
                      <w:szCs w:val="14"/>
                    </w:rPr>
                    <w:t>58</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205964"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11</w:t>
                  </w:r>
                  <w:r w:rsidR="00113EE4">
                    <w:rPr>
                      <w:rFonts w:ascii="Arial" w:hAnsi="Arial" w:cs="Arial"/>
                      <w:color w:val="000000" w:themeColor="text1"/>
                      <w:sz w:val="14"/>
                      <w:szCs w:val="14"/>
                    </w:rPr>
                    <w:t>5178142</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EE3AAF" w:rsidP="00775DB3">
                  <w:pPr>
                    <w:spacing w:before="20"/>
                    <w:rPr>
                      <w:rFonts w:ascii="Arial" w:hAnsi="Arial" w:cs="Arial"/>
                      <w:color w:val="000000" w:themeColor="text1"/>
                      <w:sz w:val="14"/>
                      <w:szCs w:val="14"/>
                    </w:rPr>
                  </w:pPr>
                  <w:r w:rsidRPr="00E250CA">
                    <w:rPr>
                      <w:rFonts w:ascii="Arial" w:hAnsi="Arial" w:cs="Arial"/>
                      <w:color w:val="000000" w:themeColor="text1"/>
                      <w:sz w:val="14"/>
                      <w:szCs w:val="14"/>
                    </w:rPr>
                    <w:t>4</w:t>
                  </w:r>
                  <w:r w:rsidR="00082D3F">
                    <w:rPr>
                      <w:rFonts w:ascii="Arial" w:hAnsi="Arial" w:cs="Arial"/>
                      <w:color w:val="000000" w:themeColor="text1"/>
                      <w:sz w:val="14"/>
                      <w:szCs w:val="14"/>
                    </w:rPr>
                    <w:t>4</w:t>
                  </w:r>
                  <w:r w:rsidR="00EC5517" w:rsidRPr="00E250CA">
                    <w:rPr>
                      <w:rFonts w:ascii="Arial" w:hAnsi="Arial" w:cs="Arial"/>
                      <w:color w:val="000000" w:themeColor="text1"/>
                      <w:sz w:val="14"/>
                      <w:szCs w:val="14"/>
                    </w:rPr>
                    <w:t>,</w:t>
                  </w:r>
                  <w:r w:rsidR="00A65A9D">
                    <w:rPr>
                      <w:rFonts w:ascii="Arial" w:hAnsi="Arial" w:cs="Arial"/>
                      <w:color w:val="000000" w:themeColor="text1"/>
                      <w:sz w:val="14"/>
                      <w:szCs w:val="14"/>
                    </w:rPr>
                    <w:t>7</w:t>
                  </w:r>
                  <w:r w:rsidR="00113EE4">
                    <w:rPr>
                      <w:rFonts w:ascii="Arial" w:hAnsi="Arial" w:cs="Arial"/>
                      <w:color w:val="000000" w:themeColor="text1"/>
                      <w:sz w:val="14"/>
                      <w:szCs w:val="14"/>
                    </w:rPr>
                    <w:t>1</w:t>
                  </w:r>
                  <w:r w:rsidR="00344A3D" w:rsidRPr="00E250CA">
                    <w:rPr>
                      <w:rFonts w:ascii="Arial" w:hAnsi="Arial" w:cs="Arial"/>
                      <w:color w:val="000000" w:themeColor="text1"/>
                      <w:sz w:val="14"/>
                      <w:szCs w:val="14"/>
                    </w:rPr>
                    <w:t>%</w:t>
                  </w:r>
                </w:p>
              </w:tc>
            </w:tr>
            <w:tr w:rsidR="00344A3D" w:rsidRPr="00E250CA" w:rsidTr="00205964">
              <w:trPr>
                <w:trHeight w:hRule="exact" w:val="227"/>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4,</w:t>
                  </w:r>
                  <w:r w:rsidR="00A65A9D">
                    <w:rPr>
                      <w:rFonts w:ascii="Arial" w:hAnsi="Arial" w:cs="Arial"/>
                      <w:color w:val="000000" w:themeColor="text1"/>
                      <w:sz w:val="14"/>
                      <w:szCs w:val="14"/>
                    </w:rPr>
                    <w:t>9</w:t>
                  </w:r>
                  <w:r w:rsidR="00113EE4">
                    <w:rPr>
                      <w:rFonts w:ascii="Arial" w:hAnsi="Arial" w:cs="Arial"/>
                      <w:color w:val="000000" w:themeColor="text1"/>
                      <w:sz w:val="14"/>
                      <w:szCs w:val="14"/>
                    </w:rPr>
                    <w:t>6</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227"/>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w:t>
                  </w:r>
                  <w:proofErr w:type="spellStart"/>
                  <w:r w:rsidRPr="00E250CA">
                    <w:rPr>
                      <w:rFonts w:ascii="Arial" w:hAnsi="Arial" w:cs="Arial"/>
                      <w:color w:val="000000" w:themeColor="text1"/>
                      <w:sz w:val="14"/>
                      <w:szCs w:val="14"/>
                    </w:rPr>
                    <w:t>заг</w:t>
                  </w:r>
                  <w:proofErr w:type="spellEnd"/>
                  <w:r w:rsidRPr="00E250CA">
                    <w:rPr>
                      <w:rFonts w:ascii="Arial" w:hAnsi="Arial" w:cs="Arial"/>
                      <w:color w:val="000000" w:themeColor="text1"/>
                      <w:sz w:val="14"/>
                      <w:szCs w:val="14"/>
                    </w:rPr>
                    <w:t>.-склад.</w:t>
                  </w: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3039BE" w:rsidRDefault="00EC551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48</w:t>
                  </w:r>
                  <w:r w:rsidRPr="003039BE">
                    <w:rPr>
                      <w:rFonts w:ascii="Arial" w:hAnsi="Arial" w:cs="Arial"/>
                      <w:color w:val="000000" w:themeColor="text1"/>
                      <w:sz w:val="14"/>
                      <w:szCs w:val="14"/>
                    </w:rPr>
                    <w:t>1194</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EC551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1,3</w:t>
                  </w:r>
                  <w:r w:rsidRPr="003039BE">
                    <w:rPr>
                      <w:rFonts w:ascii="Arial" w:hAnsi="Arial" w:cs="Arial"/>
                      <w:color w:val="000000" w:themeColor="text1"/>
                      <w:sz w:val="14"/>
                      <w:szCs w:val="14"/>
                    </w:rPr>
                    <w:t>8</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A65A9D" w:rsidP="002421EA">
                  <w:pPr>
                    <w:spacing w:before="20"/>
                    <w:rPr>
                      <w:rFonts w:ascii="Arial" w:hAnsi="Arial" w:cs="Arial"/>
                      <w:color w:val="000000" w:themeColor="text1"/>
                      <w:sz w:val="14"/>
                      <w:szCs w:val="14"/>
                    </w:rPr>
                  </w:pPr>
                  <w:r>
                    <w:rPr>
                      <w:rFonts w:ascii="Arial" w:hAnsi="Arial" w:cs="Arial"/>
                      <w:color w:val="000000" w:themeColor="text1"/>
                      <w:sz w:val="14"/>
                      <w:szCs w:val="14"/>
                    </w:rPr>
                    <w:t>24</w:t>
                  </w:r>
                  <w:r w:rsidR="00113EE4">
                    <w:rPr>
                      <w:rFonts w:ascii="Arial" w:hAnsi="Arial" w:cs="Arial"/>
                      <w:color w:val="000000" w:themeColor="text1"/>
                      <w:sz w:val="14"/>
                      <w:szCs w:val="14"/>
                    </w:rPr>
                    <w:t>21565</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EE3AAF" w:rsidP="00205964">
                  <w:pPr>
                    <w:spacing w:before="20"/>
                    <w:rPr>
                      <w:rFonts w:ascii="Arial" w:hAnsi="Arial" w:cs="Arial"/>
                      <w:color w:val="000000" w:themeColor="text1"/>
                      <w:sz w:val="14"/>
                      <w:szCs w:val="14"/>
                    </w:rPr>
                  </w:pPr>
                  <w:r w:rsidRPr="003039BE">
                    <w:rPr>
                      <w:rFonts w:ascii="Arial" w:hAnsi="Arial" w:cs="Arial"/>
                      <w:color w:val="000000" w:themeColor="text1"/>
                      <w:sz w:val="14"/>
                      <w:szCs w:val="14"/>
                    </w:rPr>
                    <w:t>0</w:t>
                  </w:r>
                  <w:r w:rsidRPr="00E250CA">
                    <w:rPr>
                      <w:rFonts w:ascii="Arial" w:hAnsi="Arial" w:cs="Arial"/>
                      <w:color w:val="000000" w:themeColor="text1"/>
                      <w:sz w:val="14"/>
                      <w:szCs w:val="14"/>
                    </w:rPr>
                    <w:t>,</w:t>
                  </w:r>
                  <w:r w:rsidR="002421EA" w:rsidRPr="003039BE">
                    <w:rPr>
                      <w:rFonts w:ascii="Arial" w:hAnsi="Arial" w:cs="Arial"/>
                      <w:color w:val="000000" w:themeColor="text1"/>
                      <w:sz w:val="14"/>
                      <w:szCs w:val="14"/>
                    </w:rPr>
                    <w:t>9</w:t>
                  </w:r>
                  <w:r w:rsidR="00082D3F">
                    <w:rPr>
                      <w:rFonts w:ascii="Arial" w:hAnsi="Arial" w:cs="Arial"/>
                      <w:color w:val="000000" w:themeColor="text1"/>
                      <w:sz w:val="14"/>
                      <w:szCs w:val="14"/>
                    </w:rPr>
                    <w:t>4</w:t>
                  </w:r>
                  <w:r w:rsidR="00344A3D" w:rsidRPr="00E250CA">
                    <w:rPr>
                      <w:rFonts w:ascii="Arial" w:hAnsi="Arial" w:cs="Arial"/>
                      <w:color w:val="000000" w:themeColor="text1"/>
                      <w:sz w:val="14"/>
                      <w:szCs w:val="14"/>
                    </w:rPr>
                    <w:t>%</w:t>
                  </w:r>
                </w:p>
              </w:tc>
            </w:tr>
            <w:tr w:rsidR="00344A3D" w:rsidRPr="00E250CA" w:rsidTr="00205964">
              <w:trPr>
                <w:trHeight w:hRule="exact" w:val="227"/>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EE1DC2" w:rsidP="00205964">
                  <w:pPr>
                    <w:spacing w:before="20"/>
                    <w:rPr>
                      <w:rFonts w:ascii="Arial" w:hAnsi="Arial" w:cs="Arial"/>
                      <w:color w:val="000000" w:themeColor="text1"/>
                      <w:sz w:val="14"/>
                      <w:szCs w:val="14"/>
                    </w:rPr>
                  </w:pPr>
                  <w:r>
                    <w:rPr>
                      <w:rFonts w:ascii="Arial" w:hAnsi="Arial" w:cs="Arial"/>
                      <w:color w:val="000000" w:themeColor="text1"/>
                      <w:sz w:val="14"/>
                      <w:szCs w:val="14"/>
                    </w:rPr>
                    <w:t>5</w:t>
                  </w:r>
                  <w:r w:rsidR="00344A3D" w:rsidRPr="00E250CA">
                    <w:rPr>
                      <w:rFonts w:ascii="Arial" w:hAnsi="Arial" w:cs="Arial"/>
                      <w:color w:val="000000" w:themeColor="text1"/>
                      <w:sz w:val="14"/>
                      <w:szCs w:val="14"/>
                    </w:rPr>
                    <w:t>,</w:t>
                  </w:r>
                  <w:r w:rsidR="00A65A9D">
                    <w:rPr>
                      <w:rFonts w:ascii="Arial" w:hAnsi="Arial" w:cs="Arial"/>
                      <w:color w:val="000000" w:themeColor="text1"/>
                      <w:sz w:val="14"/>
                      <w:szCs w:val="14"/>
                    </w:rPr>
                    <w:t>0</w:t>
                  </w:r>
                  <w:r w:rsidR="00113EE4">
                    <w:rPr>
                      <w:rFonts w:ascii="Arial" w:hAnsi="Arial" w:cs="Arial"/>
                      <w:color w:val="000000" w:themeColor="text1"/>
                      <w:sz w:val="14"/>
                      <w:szCs w:val="14"/>
                    </w:rPr>
                    <w:t>3</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227"/>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-транспорт</w:t>
                  </w: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3039BE" w:rsidRDefault="00EC5517" w:rsidP="00205964">
                  <w:pPr>
                    <w:spacing w:before="20"/>
                    <w:rPr>
                      <w:rFonts w:ascii="Arial" w:hAnsi="Arial" w:cs="Arial"/>
                      <w:color w:val="000000" w:themeColor="text1"/>
                      <w:sz w:val="14"/>
                      <w:szCs w:val="14"/>
                    </w:rPr>
                  </w:pPr>
                  <w:r w:rsidRPr="003039BE">
                    <w:rPr>
                      <w:rFonts w:ascii="Arial" w:hAnsi="Arial" w:cs="Arial"/>
                      <w:color w:val="000000" w:themeColor="text1"/>
                      <w:sz w:val="14"/>
                      <w:szCs w:val="14"/>
                    </w:rPr>
                    <w:t>847717</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EC5517" w:rsidP="00205964">
                  <w:pPr>
                    <w:spacing w:before="20"/>
                    <w:rPr>
                      <w:rFonts w:ascii="Arial" w:hAnsi="Arial" w:cs="Arial"/>
                      <w:color w:val="000000" w:themeColor="text1"/>
                      <w:sz w:val="14"/>
                      <w:szCs w:val="14"/>
                    </w:rPr>
                  </w:pPr>
                  <w:r w:rsidRPr="003039BE">
                    <w:rPr>
                      <w:rFonts w:ascii="Arial" w:hAnsi="Arial" w:cs="Arial"/>
                      <w:color w:val="000000" w:themeColor="text1"/>
                      <w:sz w:val="14"/>
                      <w:szCs w:val="14"/>
                    </w:rPr>
                    <w:t>2</w:t>
                  </w:r>
                  <w:r w:rsidRPr="00E250CA">
                    <w:rPr>
                      <w:rFonts w:ascii="Arial" w:hAnsi="Arial" w:cs="Arial"/>
                      <w:color w:val="000000" w:themeColor="text1"/>
                      <w:sz w:val="14"/>
                      <w:szCs w:val="14"/>
                    </w:rPr>
                    <w:t>,</w:t>
                  </w:r>
                  <w:r w:rsidRPr="003039BE">
                    <w:rPr>
                      <w:rFonts w:ascii="Arial" w:hAnsi="Arial" w:cs="Arial"/>
                      <w:color w:val="000000" w:themeColor="text1"/>
                      <w:sz w:val="14"/>
                      <w:szCs w:val="14"/>
                    </w:rPr>
                    <w:t>43</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EC5517" w:rsidP="002421EA">
                  <w:pPr>
                    <w:spacing w:before="20"/>
                    <w:rPr>
                      <w:rFonts w:ascii="Arial" w:hAnsi="Arial" w:cs="Arial"/>
                      <w:color w:val="000000" w:themeColor="text1"/>
                      <w:sz w:val="14"/>
                      <w:szCs w:val="14"/>
                    </w:rPr>
                  </w:pPr>
                  <w:r w:rsidRPr="003039BE">
                    <w:rPr>
                      <w:rFonts w:ascii="Arial" w:hAnsi="Arial" w:cs="Arial"/>
                      <w:color w:val="000000" w:themeColor="text1"/>
                      <w:sz w:val="14"/>
                      <w:szCs w:val="14"/>
                    </w:rPr>
                    <w:t>5</w:t>
                  </w:r>
                  <w:r w:rsidR="00113EE4">
                    <w:rPr>
                      <w:rFonts w:ascii="Arial" w:hAnsi="Arial" w:cs="Arial"/>
                      <w:color w:val="000000" w:themeColor="text1"/>
                      <w:sz w:val="14"/>
                      <w:szCs w:val="14"/>
                    </w:rPr>
                    <w:t>900110</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EC5517" w:rsidP="00205964">
                  <w:pPr>
                    <w:spacing w:before="20"/>
                    <w:rPr>
                      <w:rFonts w:ascii="Arial" w:hAnsi="Arial" w:cs="Arial"/>
                      <w:color w:val="000000" w:themeColor="text1"/>
                      <w:sz w:val="14"/>
                      <w:szCs w:val="14"/>
                    </w:rPr>
                  </w:pPr>
                  <w:r w:rsidRPr="003039BE">
                    <w:rPr>
                      <w:rFonts w:ascii="Arial" w:hAnsi="Arial" w:cs="Arial"/>
                      <w:color w:val="000000" w:themeColor="text1"/>
                      <w:sz w:val="14"/>
                      <w:szCs w:val="14"/>
                    </w:rPr>
                    <w:t>2</w:t>
                  </w:r>
                  <w:r w:rsidR="00A65A9D">
                    <w:rPr>
                      <w:rFonts w:ascii="Arial" w:hAnsi="Arial" w:cs="Arial"/>
                      <w:color w:val="000000" w:themeColor="text1"/>
                      <w:sz w:val="14"/>
                      <w:szCs w:val="14"/>
                    </w:rPr>
                    <w:t>,2</w:t>
                  </w:r>
                  <w:r w:rsidR="00113EE4">
                    <w:rPr>
                      <w:rFonts w:ascii="Arial" w:hAnsi="Arial" w:cs="Arial"/>
                      <w:color w:val="000000" w:themeColor="text1"/>
                      <w:sz w:val="14"/>
                      <w:szCs w:val="14"/>
                    </w:rPr>
                    <w:t>9</w:t>
                  </w:r>
                  <w:r w:rsidR="00344A3D" w:rsidRPr="00E250CA">
                    <w:rPr>
                      <w:rFonts w:ascii="Arial" w:hAnsi="Arial" w:cs="Arial"/>
                      <w:color w:val="000000" w:themeColor="text1"/>
                      <w:sz w:val="14"/>
                      <w:szCs w:val="14"/>
                    </w:rPr>
                    <w:t>%</w:t>
                  </w:r>
                </w:p>
              </w:tc>
            </w:tr>
            <w:tr w:rsidR="00344A3D" w:rsidRPr="00E250CA" w:rsidTr="00205964">
              <w:trPr>
                <w:trHeight w:hRule="exact" w:val="227"/>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344A3D" w:rsidP="002421EA">
                  <w:pPr>
                    <w:spacing w:before="20"/>
                    <w:rPr>
                      <w:rFonts w:ascii="Arial" w:hAnsi="Arial" w:cs="Arial"/>
                      <w:color w:val="000000" w:themeColor="text1"/>
                      <w:sz w:val="14"/>
                      <w:szCs w:val="14"/>
                    </w:rPr>
                  </w:pPr>
                  <w:r w:rsidRPr="00E250CA">
                    <w:rPr>
                      <w:rFonts w:ascii="Arial" w:hAnsi="Arial" w:cs="Arial"/>
                      <w:color w:val="000000" w:themeColor="text1"/>
                      <w:sz w:val="14"/>
                      <w:szCs w:val="14"/>
                    </w:rPr>
                    <w:t>6,</w:t>
                  </w:r>
                  <w:r w:rsidR="00113EE4">
                    <w:rPr>
                      <w:rFonts w:ascii="Arial" w:hAnsi="Arial" w:cs="Arial"/>
                      <w:color w:val="000000" w:themeColor="text1"/>
                      <w:sz w:val="14"/>
                      <w:szCs w:val="14"/>
                    </w:rPr>
                    <w:t>96</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227"/>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3</w:t>
                  </w: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0"/>
                      <w:szCs w:val="14"/>
                    </w:rPr>
                  </w:pPr>
                  <w:r w:rsidRPr="00E250CA">
                    <w:rPr>
                      <w:rFonts w:ascii="Arial" w:hAnsi="Arial" w:cs="Arial"/>
                      <w:color w:val="000000" w:themeColor="text1"/>
                      <w:sz w:val="10"/>
                      <w:szCs w:val="14"/>
                    </w:rPr>
                    <w:t>Перевозка грузов</w:t>
                  </w:r>
                </w:p>
                <w:p w:rsidR="00344A3D" w:rsidRPr="00E250CA" w:rsidRDefault="00344A3D" w:rsidP="00205964">
                  <w:pPr>
                    <w:spacing w:before="20"/>
                    <w:rPr>
                      <w:rFonts w:ascii="Arial" w:hAnsi="Arial" w:cs="Arial"/>
                      <w:color w:val="000000" w:themeColor="text1"/>
                      <w:sz w:val="12"/>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185863</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205964"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0,53</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344A3D" w:rsidP="002421EA">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r w:rsidR="00A65A9D">
                    <w:rPr>
                      <w:rFonts w:ascii="Arial" w:hAnsi="Arial" w:cs="Arial"/>
                      <w:color w:val="000000" w:themeColor="text1"/>
                      <w:sz w:val="14"/>
                      <w:szCs w:val="14"/>
                    </w:rPr>
                    <w:t>2</w:t>
                  </w:r>
                  <w:r w:rsidR="00113EE4">
                    <w:rPr>
                      <w:rFonts w:ascii="Arial" w:hAnsi="Arial" w:cs="Arial"/>
                      <w:color w:val="000000" w:themeColor="text1"/>
                      <w:sz w:val="14"/>
                      <w:szCs w:val="14"/>
                    </w:rPr>
                    <w:t>58293</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A65A9D" w:rsidP="00205964">
                  <w:pPr>
                    <w:spacing w:before="20"/>
                    <w:rPr>
                      <w:rFonts w:ascii="Arial" w:hAnsi="Arial" w:cs="Arial"/>
                      <w:color w:val="000000" w:themeColor="text1"/>
                      <w:sz w:val="14"/>
                      <w:szCs w:val="14"/>
                    </w:rPr>
                  </w:pPr>
                  <w:r>
                    <w:rPr>
                      <w:rFonts w:ascii="Arial" w:hAnsi="Arial" w:cs="Arial"/>
                      <w:color w:val="000000" w:themeColor="text1"/>
                      <w:sz w:val="14"/>
                      <w:szCs w:val="14"/>
                    </w:rPr>
                    <w:t>0,</w:t>
                  </w:r>
                  <w:r w:rsidR="00113EE4">
                    <w:rPr>
                      <w:rFonts w:ascii="Arial" w:hAnsi="Arial" w:cs="Arial"/>
                      <w:color w:val="000000" w:themeColor="text1"/>
                      <w:sz w:val="14"/>
                      <w:szCs w:val="14"/>
                    </w:rPr>
                    <w:t>49</w:t>
                  </w:r>
                  <w:r w:rsidR="00344A3D" w:rsidRPr="00E250CA">
                    <w:rPr>
                      <w:rFonts w:ascii="Arial" w:hAnsi="Arial" w:cs="Arial"/>
                      <w:color w:val="000000" w:themeColor="text1"/>
                      <w:sz w:val="14"/>
                      <w:szCs w:val="14"/>
                    </w:rPr>
                    <w:t>%</w:t>
                  </w:r>
                </w:p>
              </w:tc>
            </w:tr>
            <w:tr w:rsidR="00344A3D" w:rsidRPr="00E250CA" w:rsidTr="00205964">
              <w:trPr>
                <w:trHeight w:hRule="exact" w:val="227"/>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775DB3" w:rsidP="002421EA">
                  <w:pPr>
                    <w:spacing w:before="20"/>
                    <w:rPr>
                      <w:rFonts w:ascii="Arial" w:hAnsi="Arial" w:cs="Arial"/>
                      <w:color w:val="000000" w:themeColor="text1"/>
                      <w:sz w:val="14"/>
                      <w:szCs w:val="14"/>
                    </w:rPr>
                  </w:pPr>
                  <w:r>
                    <w:rPr>
                      <w:rFonts w:ascii="Arial" w:hAnsi="Arial" w:cs="Arial"/>
                      <w:color w:val="000000" w:themeColor="text1"/>
                      <w:sz w:val="14"/>
                      <w:szCs w:val="14"/>
                    </w:rPr>
                    <w:t>6</w:t>
                  </w:r>
                  <w:r w:rsidR="00344A3D" w:rsidRPr="00E250CA">
                    <w:rPr>
                      <w:rFonts w:ascii="Arial" w:hAnsi="Arial" w:cs="Arial"/>
                      <w:color w:val="000000" w:themeColor="text1"/>
                      <w:sz w:val="14"/>
                      <w:szCs w:val="14"/>
                    </w:rPr>
                    <w:t>,</w:t>
                  </w:r>
                  <w:r w:rsidR="00113EE4">
                    <w:rPr>
                      <w:rFonts w:ascii="Arial" w:hAnsi="Arial" w:cs="Arial"/>
                      <w:color w:val="000000" w:themeColor="text1"/>
                      <w:sz w:val="14"/>
                      <w:szCs w:val="14"/>
                    </w:rPr>
                    <w:t>96</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227"/>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4</w:t>
                  </w: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Зарплата</w:t>
                  </w: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2678275</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EC551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7,6</w:t>
                  </w:r>
                  <w:r w:rsidRPr="003039BE">
                    <w:rPr>
                      <w:rFonts w:ascii="Arial" w:hAnsi="Arial" w:cs="Arial"/>
                      <w:color w:val="000000" w:themeColor="text1"/>
                      <w:sz w:val="14"/>
                      <w:szCs w:val="14"/>
                    </w:rPr>
                    <w:t>8</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EE3AAF" w:rsidP="002421EA">
                  <w:pPr>
                    <w:spacing w:before="20"/>
                    <w:rPr>
                      <w:rFonts w:ascii="Arial" w:hAnsi="Arial" w:cs="Arial"/>
                      <w:color w:val="000000" w:themeColor="text1"/>
                      <w:sz w:val="14"/>
                      <w:szCs w:val="14"/>
                    </w:rPr>
                  </w:pPr>
                  <w:r w:rsidRPr="003039BE">
                    <w:rPr>
                      <w:rFonts w:ascii="Arial" w:hAnsi="Arial" w:cs="Arial"/>
                      <w:color w:val="000000" w:themeColor="text1"/>
                      <w:sz w:val="14"/>
                      <w:szCs w:val="14"/>
                    </w:rPr>
                    <w:t>4</w:t>
                  </w:r>
                  <w:r w:rsidR="00A65A9D">
                    <w:rPr>
                      <w:rFonts w:ascii="Arial" w:hAnsi="Arial" w:cs="Arial"/>
                      <w:color w:val="000000" w:themeColor="text1"/>
                      <w:sz w:val="14"/>
                      <w:szCs w:val="14"/>
                    </w:rPr>
                    <w:t>4</w:t>
                  </w:r>
                  <w:r w:rsidR="00A65A9D" w:rsidRPr="00D27993">
                    <w:rPr>
                      <w:rFonts w:ascii="Arial" w:hAnsi="Arial" w:cs="Arial"/>
                      <w:color w:val="000000" w:themeColor="text1"/>
                      <w:sz w:val="14"/>
                      <w:szCs w:val="14"/>
                    </w:rPr>
                    <w:t>381218</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EE3AAF" w:rsidP="00B801F3">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r w:rsidR="002421EA">
                    <w:rPr>
                      <w:rFonts w:ascii="Arial" w:hAnsi="Arial" w:cs="Arial"/>
                      <w:color w:val="000000" w:themeColor="text1"/>
                      <w:sz w:val="14"/>
                      <w:szCs w:val="14"/>
                    </w:rPr>
                    <w:t>7</w:t>
                  </w:r>
                  <w:r w:rsidRPr="00E250CA">
                    <w:rPr>
                      <w:rFonts w:ascii="Arial" w:hAnsi="Arial" w:cs="Arial"/>
                      <w:color w:val="000000" w:themeColor="text1"/>
                      <w:sz w:val="14"/>
                      <w:szCs w:val="14"/>
                    </w:rPr>
                    <w:t>,</w:t>
                  </w:r>
                  <w:r w:rsidR="00A65A9D">
                    <w:rPr>
                      <w:rFonts w:ascii="Arial" w:hAnsi="Arial" w:cs="Arial"/>
                      <w:color w:val="000000" w:themeColor="text1"/>
                      <w:sz w:val="14"/>
                      <w:szCs w:val="14"/>
                    </w:rPr>
                    <w:t>2</w:t>
                  </w:r>
                  <w:r w:rsidR="00A65A9D" w:rsidRPr="00D27993">
                    <w:rPr>
                      <w:rFonts w:ascii="Arial" w:hAnsi="Arial" w:cs="Arial"/>
                      <w:color w:val="000000" w:themeColor="text1"/>
                      <w:sz w:val="14"/>
                      <w:szCs w:val="14"/>
                    </w:rPr>
                    <w:t>3</w:t>
                  </w:r>
                  <w:r w:rsidR="00344A3D" w:rsidRPr="00E250CA">
                    <w:rPr>
                      <w:rFonts w:ascii="Arial" w:hAnsi="Arial" w:cs="Arial"/>
                      <w:color w:val="000000" w:themeColor="text1"/>
                      <w:sz w:val="14"/>
                      <w:szCs w:val="14"/>
                    </w:rPr>
                    <w:t>%</w:t>
                  </w:r>
                </w:p>
              </w:tc>
            </w:tr>
            <w:tr w:rsidR="00344A3D" w:rsidRPr="00E250CA" w:rsidTr="00205964">
              <w:trPr>
                <w:trHeight w:hRule="exact" w:val="227"/>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2421EA" w:rsidP="00205964">
                  <w:pPr>
                    <w:spacing w:before="20"/>
                    <w:rPr>
                      <w:rFonts w:ascii="Arial" w:hAnsi="Arial" w:cs="Arial"/>
                      <w:color w:val="000000" w:themeColor="text1"/>
                      <w:sz w:val="14"/>
                      <w:szCs w:val="14"/>
                    </w:rPr>
                  </w:pPr>
                  <w:r>
                    <w:rPr>
                      <w:rFonts w:ascii="Arial" w:hAnsi="Arial" w:cs="Arial"/>
                      <w:color w:val="000000" w:themeColor="text1"/>
                      <w:sz w:val="14"/>
                      <w:szCs w:val="14"/>
                    </w:rPr>
                    <w:t>16</w:t>
                  </w:r>
                  <w:r w:rsidR="00344A3D" w:rsidRPr="00E250CA">
                    <w:rPr>
                      <w:rFonts w:ascii="Arial" w:hAnsi="Arial" w:cs="Arial"/>
                      <w:color w:val="000000" w:themeColor="text1"/>
                      <w:sz w:val="14"/>
                      <w:szCs w:val="14"/>
                    </w:rPr>
                    <w:t>,</w:t>
                  </w:r>
                  <w:r w:rsidR="00A65A9D">
                    <w:rPr>
                      <w:rFonts w:ascii="Arial" w:hAnsi="Arial" w:cs="Arial"/>
                      <w:color w:val="000000" w:themeColor="text1"/>
                      <w:sz w:val="14"/>
                      <w:szCs w:val="14"/>
                    </w:rPr>
                    <w:t>5</w:t>
                  </w:r>
                  <w:r w:rsidR="00A65A9D" w:rsidRPr="00D27993">
                    <w:rPr>
                      <w:rFonts w:ascii="Arial" w:hAnsi="Arial" w:cs="Arial"/>
                      <w:color w:val="000000" w:themeColor="text1"/>
                      <w:sz w:val="14"/>
                      <w:szCs w:val="14"/>
                    </w:rPr>
                    <w:t>7</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227"/>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5</w:t>
                  </w: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roofErr w:type="spellStart"/>
                  <w:r w:rsidRPr="00E250CA">
                    <w:rPr>
                      <w:rFonts w:ascii="Arial" w:hAnsi="Arial" w:cs="Arial"/>
                      <w:color w:val="000000" w:themeColor="text1"/>
                      <w:sz w:val="10"/>
                      <w:szCs w:val="14"/>
                    </w:rPr>
                    <w:t>Эксплуат</w:t>
                  </w:r>
                  <w:proofErr w:type="spellEnd"/>
                  <w:r w:rsidRPr="00E250CA">
                    <w:rPr>
                      <w:rFonts w:ascii="Arial" w:hAnsi="Arial" w:cs="Arial"/>
                      <w:color w:val="000000" w:themeColor="text1"/>
                      <w:sz w:val="10"/>
                      <w:szCs w:val="14"/>
                    </w:rPr>
                    <w:t>.</w:t>
                  </w:r>
                  <w:r w:rsidRPr="00E250CA">
                    <w:rPr>
                      <w:rFonts w:ascii="Arial" w:hAnsi="Arial" w:cs="Arial"/>
                      <w:color w:val="000000" w:themeColor="text1"/>
                      <w:sz w:val="14"/>
                      <w:szCs w:val="14"/>
                    </w:rPr>
                    <w:t xml:space="preserve"> машин</w:t>
                  </w: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205964"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1889344</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EC551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5,</w:t>
                  </w:r>
                  <w:r w:rsidRPr="003039BE">
                    <w:rPr>
                      <w:rFonts w:ascii="Arial" w:hAnsi="Arial" w:cs="Arial"/>
                      <w:color w:val="000000" w:themeColor="text1"/>
                      <w:sz w:val="14"/>
                      <w:szCs w:val="14"/>
                    </w:rPr>
                    <w:t>42</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205964" w:rsidP="002421EA">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r w:rsidR="00A65A9D">
                    <w:rPr>
                      <w:rFonts w:ascii="Arial" w:hAnsi="Arial" w:cs="Arial"/>
                      <w:color w:val="000000" w:themeColor="text1"/>
                      <w:sz w:val="14"/>
                      <w:szCs w:val="14"/>
                    </w:rPr>
                    <w:t>1</w:t>
                  </w:r>
                  <w:r w:rsidR="00113EE4">
                    <w:rPr>
                      <w:rFonts w:ascii="Arial" w:hAnsi="Arial" w:cs="Arial"/>
                      <w:color w:val="000000" w:themeColor="text1"/>
                      <w:sz w:val="14"/>
                      <w:szCs w:val="14"/>
                    </w:rPr>
                    <w:t>846185</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EC5517" w:rsidP="002421EA">
                  <w:pPr>
                    <w:spacing w:before="20"/>
                    <w:rPr>
                      <w:rFonts w:ascii="Arial" w:hAnsi="Arial" w:cs="Arial"/>
                      <w:color w:val="000000" w:themeColor="text1"/>
                      <w:sz w:val="14"/>
                      <w:szCs w:val="14"/>
                    </w:rPr>
                  </w:pPr>
                  <w:r w:rsidRPr="00E250CA">
                    <w:rPr>
                      <w:rFonts w:ascii="Arial" w:hAnsi="Arial" w:cs="Arial"/>
                      <w:color w:val="000000" w:themeColor="text1"/>
                      <w:sz w:val="14"/>
                      <w:szCs w:val="14"/>
                    </w:rPr>
                    <w:t>4,</w:t>
                  </w:r>
                  <w:r w:rsidR="00113EE4">
                    <w:rPr>
                      <w:rFonts w:ascii="Arial" w:hAnsi="Arial" w:cs="Arial"/>
                      <w:color w:val="000000" w:themeColor="text1"/>
                      <w:sz w:val="14"/>
                      <w:szCs w:val="14"/>
                    </w:rPr>
                    <w:t>60</w:t>
                  </w:r>
                  <w:r w:rsidR="00344A3D" w:rsidRPr="00E250CA">
                    <w:rPr>
                      <w:rFonts w:ascii="Arial" w:hAnsi="Arial" w:cs="Arial"/>
                      <w:color w:val="000000" w:themeColor="text1"/>
                      <w:sz w:val="14"/>
                      <w:szCs w:val="14"/>
                    </w:rPr>
                    <w:t>%</w:t>
                  </w:r>
                </w:p>
              </w:tc>
            </w:tr>
            <w:tr w:rsidR="00344A3D" w:rsidRPr="00E250CA" w:rsidTr="00205964">
              <w:trPr>
                <w:trHeight w:hRule="exact" w:val="227"/>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113EE4" w:rsidP="00205964">
                  <w:pPr>
                    <w:spacing w:before="20"/>
                    <w:rPr>
                      <w:rFonts w:ascii="Arial" w:hAnsi="Arial" w:cs="Arial"/>
                      <w:color w:val="000000" w:themeColor="text1"/>
                      <w:sz w:val="14"/>
                      <w:szCs w:val="14"/>
                    </w:rPr>
                  </w:pPr>
                  <w:r>
                    <w:rPr>
                      <w:rFonts w:ascii="Arial" w:hAnsi="Arial" w:cs="Arial"/>
                      <w:color w:val="000000" w:themeColor="text1"/>
                      <w:sz w:val="14"/>
                      <w:szCs w:val="14"/>
                    </w:rPr>
                    <w:t>6,27</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227"/>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2"/>
                      <w:szCs w:val="12"/>
                    </w:rPr>
                    <w:t>зарплата мех-ров</w:t>
                  </w: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205964"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307302</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EC551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0,8</w:t>
                  </w:r>
                  <w:r w:rsidRPr="003039BE">
                    <w:rPr>
                      <w:rFonts w:ascii="Arial" w:hAnsi="Arial" w:cs="Arial"/>
                      <w:color w:val="000000" w:themeColor="text1"/>
                      <w:sz w:val="14"/>
                      <w:szCs w:val="14"/>
                    </w:rPr>
                    <w:t>8</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A65A9D" w:rsidP="002421EA">
                  <w:pPr>
                    <w:spacing w:before="20"/>
                    <w:rPr>
                      <w:rFonts w:ascii="Arial" w:hAnsi="Arial" w:cs="Arial"/>
                      <w:color w:val="000000" w:themeColor="text1"/>
                      <w:sz w:val="14"/>
                      <w:szCs w:val="14"/>
                    </w:rPr>
                  </w:pPr>
                  <w:r>
                    <w:rPr>
                      <w:rFonts w:ascii="Arial" w:hAnsi="Arial" w:cs="Arial"/>
                      <w:color w:val="000000" w:themeColor="text1"/>
                      <w:sz w:val="14"/>
                      <w:szCs w:val="14"/>
                    </w:rPr>
                    <w:t>50</w:t>
                  </w:r>
                  <w:r w:rsidRPr="00D27993">
                    <w:rPr>
                      <w:rFonts w:ascii="Arial" w:hAnsi="Arial" w:cs="Arial"/>
                      <w:color w:val="000000" w:themeColor="text1"/>
                      <w:sz w:val="14"/>
                      <w:szCs w:val="14"/>
                    </w:rPr>
                    <w:t>92239</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EE3AAF"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r w:rsidR="00EC5517" w:rsidRPr="00E250CA">
                    <w:rPr>
                      <w:rFonts w:ascii="Arial" w:hAnsi="Arial" w:cs="Arial"/>
                      <w:color w:val="000000" w:themeColor="text1"/>
                      <w:sz w:val="14"/>
                      <w:szCs w:val="14"/>
                    </w:rPr>
                    <w:t>9</w:t>
                  </w:r>
                  <w:r w:rsidR="00082D3F">
                    <w:rPr>
                      <w:rFonts w:ascii="Arial" w:hAnsi="Arial" w:cs="Arial"/>
                      <w:color w:val="000000" w:themeColor="text1"/>
                      <w:sz w:val="14"/>
                      <w:szCs w:val="14"/>
                    </w:rPr>
                    <w:t>8</w:t>
                  </w:r>
                  <w:r w:rsidR="00344A3D" w:rsidRPr="00E250CA">
                    <w:rPr>
                      <w:rFonts w:ascii="Arial" w:hAnsi="Arial" w:cs="Arial"/>
                      <w:color w:val="000000" w:themeColor="text1"/>
                      <w:sz w:val="14"/>
                      <w:szCs w:val="14"/>
                    </w:rPr>
                    <w:t>%</w:t>
                  </w:r>
                </w:p>
              </w:tc>
            </w:tr>
            <w:tr w:rsidR="00344A3D" w:rsidRPr="00E250CA" w:rsidTr="00205964">
              <w:trPr>
                <w:trHeight w:hRule="exact" w:val="227"/>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EE3AAF"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r w:rsidR="002421EA">
                    <w:rPr>
                      <w:rFonts w:ascii="Arial" w:hAnsi="Arial" w:cs="Arial"/>
                      <w:color w:val="000000" w:themeColor="text1"/>
                      <w:sz w:val="14"/>
                      <w:szCs w:val="14"/>
                    </w:rPr>
                    <w:t>6</w:t>
                  </w:r>
                  <w:r w:rsidR="00344A3D" w:rsidRPr="00E250CA">
                    <w:rPr>
                      <w:rFonts w:ascii="Arial" w:hAnsi="Arial" w:cs="Arial"/>
                      <w:color w:val="000000" w:themeColor="text1"/>
                      <w:sz w:val="14"/>
                      <w:szCs w:val="14"/>
                    </w:rPr>
                    <w:t>,</w:t>
                  </w:r>
                  <w:r w:rsidR="00A65A9D">
                    <w:rPr>
                      <w:rFonts w:ascii="Arial" w:hAnsi="Arial" w:cs="Arial"/>
                      <w:color w:val="000000" w:themeColor="text1"/>
                      <w:sz w:val="14"/>
                      <w:szCs w:val="14"/>
                    </w:rPr>
                    <w:t>5</w:t>
                  </w:r>
                  <w:r w:rsidR="00A65A9D" w:rsidRPr="00D27993">
                    <w:rPr>
                      <w:rFonts w:ascii="Arial" w:hAnsi="Arial" w:cs="Arial"/>
                      <w:color w:val="000000" w:themeColor="text1"/>
                      <w:sz w:val="14"/>
                      <w:szCs w:val="14"/>
                    </w:rPr>
                    <w:t>7</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205964">
              <w:trPr>
                <w:trHeight w:hRule="exact" w:val="227"/>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6</w:t>
                  </w: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Накладные</w:t>
                  </w: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205964"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3388629</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EC551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9,</w:t>
                  </w:r>
                  <w:r w:rsidRPr="003039BE">
                    <w:rPr>
                      <w:rFonts w:ascii="Arial" w:hAnsi="Arial" w:cs="Arial"/>
                      <w:color w:val="000000" w:themeColor="text1"/>
                      <w:sz w:val="14"/>
                      <w:szCs w:val="14"/>
                    </w:rPr>
                    <w:t>72</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A65A9D" w:rsidP="002421EA">
                  <w:pPr>
                    <w:spacing w:before="20"/>
                    <w:rPr>
                      <w:rFonts w:ascii="Arial" w:hAnsi="Arial" w:cs="Arial"/>
                      <w:color w:val="000000" w:themeColor="text1"/>
                      <w:sz w:val="14"/>
                      <w:szCs w:val="14"/>
                    </w:rPr>
                  </w:pPr>
                  <w:r>
                    <w:rPr>
                      <w:rFonts w:ascii="Arial" w:hAnsi="Arial" w:cs="Arial"/>
                      <w:color w:val="000000" w:themeColor="text1"/>
                      <w:sz w:val="14"/>
                      <w:szCs w:val="14"/>
                    </w:rPr>
                    <w:t>47</w:t>
                  </w:r>
                  <w:r w:rsidRPr="00D27993">
                    <w:rPr>
                      <w:rFonts w:ascii="Arial" w:hAnsi="Arial" w:cs="Arial"/>
                      <w:color w:val="000000" w:themeColor="text1"/>
                      <w:sz w:val="14"/>
                      <w:szCs w:val="14"/>
                    </w:rPr>
                    <w:t>729517</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344A3D" w:rsidP="00A65A9D">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r w:rsidR="00EC5517" w:rsidRPr="003039BE">
                    <w:rPr>
                      <w:rFonts w:ascii="Arial" w:hAnsi="Arial" w:cs="Arial"/>
                      <w:color w:val="000000" w:themeColor="text1"/>
                      <w:sz w:val="14"/>
                      <w:szCs w:val="14"/>
                    </w:rPr>
                    <w:t>8</w:t>
                  </w:r>
                  <w:r w:rsidR="00EE3AAF" w:rsidRPr="00E250CA">
                    <w:rPr>
                      <w:rFonts w:ascii="Arial" w:hAnsi="Arial" w:cs="Arial"/>
                      <w:color w:val="000000" w:themeColor="text1"/>
                      <w:sz w:val="14"/>
                      <w:szCs w:val="14"/>
                    </w:rPr>
                    <w:t>,</w:t>
                  </w:r>
                  <w:r w:rsidR="00082D3F">
                    <w:rPr>
                      <w:rFonts w:ascii="Arial" w:hAnsi="Arial" w:cs="Arial"/>
                      <w:color w:val="000000" w:themeColor="text1"/>
                      <w:sz w:val="14"/>
                      <w:szCs w:val="14"/>
                    </w:rPr>
                    <w:t>5</w:t>
                  </w:r>
                  <w:r w:rsidR="00A65A9D" w:rsidRPr="00D27993">
                    <w:rPr>
                      <w:rFonts w:ascii="Arial" w:hAnsi="Arial" w:cs="Arial"/>
                      <w:color w:val="000000" w:themeColor="text1"/>
                      <w:sz w:val="14"/>
                      <w:szCs w:val="14"/>
                    </w:rPr>
                    <w:t>3</w:t>
                  </w:r>
                  <w:r w:rsidRPr="00E250CA">
                    <w:rPr>
                      <w:rFonts w:ascii="Arial" w:hAnsi="Arial" w:cs="Arial"/>
                      <w:color w:val="000000" w:themeColor="text1"/>
                      <w:sz w:val="14"/>
                      <w:szCs w:val="14"/>
                    </w:rPr>
                    <w:t>%</w:t>
                  </w:r>
                </w:p>
              </w:tc>
            </w:tr>
            <w:tr w:rsidR="00344A3D" w:rsidRPr="00E250CA" w:rsidTr="00205964">
              <w:trPr>
                <w:trHeight w:hRule="exact" w:val="227"/>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344A3D" w:rsidP="00205964">
                  <w:pPr>
                    <w:spacing w:before="20"/>
                    <w:rPr>
                      <w:rFonts w:ascii="Arial" w:hAnsi="Arial" w:cs="Arial"/>
                      <w:color w:val="000000" w:themeColor="text1"/>
                      <w:sz w:val="14"/>
                      <w:szCs w:val="14"/>
                    </w:rPr>
                  </w:pP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r w:rsidR="00344A3D" w:rsidRPr="00E250CA" w:rsidTr="00DC79F2">
              <w:trPr>
                <w:trHeight w:hRule="exact" w:val="227"/>
              </w:trPr>
              <w:tc>
                <w:tcPr>
                  <w:tcW w:w="183" w:type="dxa"/>
                  <w:tcBorders>
                    <w:top w:val="nil"/>
                    <w:left w:val="single" w:sz="6" w:space="0" w:color="auto"/>
                    <w:bottom w:val="nil"/>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7</w:t>
                  </w: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6"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 xml:space="preserve">Сметная </w:t>
                  </w:r>
                  <w:proofErr w:type="spellStart"/>
                  <w:r w:rsidRPr="00E250CA">
                    <w:rPr>
                      <w:rFonts w:ascii="Arial" w:hAnsi="Arial" w:cs="Arial"/>
                      <w:color w:val="000000" w:themeColor="text1"/>
                      <w:sz w:val="14"/>
                      <w:szCs w:val="14"/>
                    </w:rPr>
                    <w:t>приб</w:t>
                  </w:r>
                  <w:proofErr w:type="spellEnd"/>
                  <w:r w:rsidRPr="00E250CA">
                    <w:rPr>
                      <w:rFonts w:ascii="Arial" w:hAnsi="Arial" w:cs="Arial"/>
                      <w:color w:val="000000" w:themeColor="text1"/>
                      <w:sz w:val="14"/>
                      <w:szCs w:val="14"/>
                    </w:rPr>
                    <w:t>.</w:t>
                  </w:r>
                </w:p>
              </w:tc>
              <w:tc>
                <w:tcPr>
                  <w:tcW w:w="899" w:type="dxa"/>
                  <w:tcBorders>
                    <w:top w:val="single" w:sz="6" w:space="0" w:color="auto"/>
                    <w:left w:val="single" w:sz="6" w:space="0" w:color="auto"/>
                    <w:bottom w:val="single" w:sz="6" w:space="0" w:color="auto"/>
                    <w:right w:val="single" w:sz="6" w:space="0" w:color="auto"/>
                  </w:tcBorders>
                </w:tcPr>
                <w:p w:rsidR="00344A3D" w:rsidRPr="00E250CA" w:rsidRDefault="00205964"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2179471</w:t>
                  </w: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344A3D" w:rsidRPr="00E250CA" w:rsidRDefault="00EC5517" w:rsidP="00205964">
                  <w:pPr>
                    <w:spacing w:before="20"/>
                    <w:rPr>
                      <w:rFonts w:ascii="Arial" w:hAnsi="Arial" w:cs="Arial"/>
                      <w:color w:val="000000" w:themeColor="text1"/>
                      <w:sz w:val="14"/>
                      <w:szCs w:val="14"/>
                    </w:rPr>
                  </w:pPr>
                  <w:r w:rsidRPr="00E250CA">
                    <w:rPr>
                      <w:rFonts w:ascii="Arial" w:hAnsi="Arial" w:cs="Arial"/>
                      <w:color w:val="000000" w:themeColor="text1"/>
                      <w:sz w:val="14"/>
                      <w:szCs w:val="14"/>
                    </w:rPr>
                    <w:t>6,</w:t>
                  </w:r>
                  <w:r w:rsidRPr="003039BE">
                    <w:rPr>
                      <w:rFonts w:ascii="Arial" w:hAnsi="Arial" w:cs="Arial"/>
                      <w:color w:val="000000" w:themeColor="text1"/>
                      <w:sz w:val="14"/>
                      <w:szCs w:val="14"/>
                    </w:rPr>
                    <w:t>25</w:t>
                  </w:r>
                  <w:r w:rsidR="00344A3D" w:rsidRPr="00E250CA">
                    <w:rPr>
                      <w:rFonts w:ascii="Arial" w:hAnsi="Arial" w:cs="Arial"/>
                      <w:color w:val="000000" w:themeColor="text1"/>
                      <w:sz w:val="14"/>
                      <w:szCs w:val="14"/>
                    </w:rPr>
                    <w:t>%</w:t>
                  </w: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6" w:space="0" w:color="auto"/>
                    <w:right w:val="single" w:sz="6" w:space="0" w:color="auto"/>
                  </w:tcBorders>
                </w:tcPr>
                <w:p w:rsidR="00344A3D" w:rsidRPr="00D27993" w:rsidRDefault="006E0509" w:rsidP="00082D3F">
                  <w:pPr>
                    <w:spacing w:before="20"/>
                    <w:rPr>
                      <w:rFonts w:ascii="Arial" w:hAnsi="Arial" w:cs="Arial"/>
                      <w:color w:val="000000" w:themeColor="text1"/>
                      <w:sz w:val="14"/>
                      <w:szCs w:val="14"/>
                    </w:rPr>
                  </w:pPr>
                  <w:r w:rsidRPr="00E250CA">
                    <w:rPr>
                      <w:rFonts w:ascii="Arial" w:hAnsi="Arial" w:cs="Arial"/>
                      <w:color w:val="000000" w:themeColor="text1"/>
                      <w:sz w:val="14"/>
                      <w:szCs w:val="14"/>
                    </w:rPr>
                    <w:t>2</w:t>
                  </w:r>
                  <w:r w:rsidR="00B801F3">
                    <w:rPr>
                      <w:rFonts w:ascii="Arial" w:hAnsi="Arial" w:cs="Arial"/>
                      <w:color w:val="000000" w:themeColor="text1"/>
                      <w:sz w:val="14"/>
                      <w:szCs w:val="14"/>
                    </w:rPr>
                    <w:t>8</w:t>
                  </w:r>
                  <w:r w:rsidR="00A65A9D">
                    <w:rPr>
                      <w:rFonts w:ascii="Arial" w:hAnsi="Arial" w:cs="Arial"/>
                      <w:color w:val="000000" w:themeColor="text1"/>
                      <w:sz w:val="14"/>
                      <w:szCs w:val="14"/>
                    </w:rPr>
                    <w:t>8</w:t>
                  </w:r>
                  <w:r w:rsidR="00A65A9D" w:rsidRPr="00D27993">
                    <w:rPr>
                      <w:rFonts w:ascii="Arial" w:hAnsi="Arial" w:cs="Arial"/>
                      <w:color w:val="000000" w:themeColor="text1"/>
                      <w:sz w:val="14"/>
                      <w:szCs w:val="14"/>
                    </w:rPr>
                    <w:t>92499</w:t>
                  </w:r>
                </w:p>
              </w:tc>
              <w:tc>
                <w:tcPr>
                  <w:tcW w:w="721" w:type="dxa"/>
                  <w:tcBorders>
                    <w:top w:val="single" w:sz="6" w:space="0" w:color="auto"/>
                    <w:left w:val="single" w:sz="6" w:space="0" w:color="auto"/>
                    <w:bottom w:val="single" w:sz="6" w:space="0" w:color="auto"/>
                    <w:right w:val="single" w:sz="6" w:space="0" w:color="auto"/>
                  </w:tcBorders>
                </w:tcPr>
                <w:p w:rsidR="00344A3D" w:rsidRPr="00E250CA" w:rsidRDefault="00D87C0C" w:rsidP="00205964">
                  <w:pPr>
                    <w:spacing w:before="20"/>
                    <w:rPr>
                      <w:rFonts w:ascii="Arial" w:hAnsi="Arial" w:cs="Arial"/>
                      <w:color w:val="000000" w:themeColor="text1"/>
                      <w:sz w:val="14"/>
                      <w:szCs w:val="14"/>
                    </w:rPr>
                  </w:pPr>
                  <w:r w:rsidRPr="003039BE">
                    <w:rPr>
                      <w:rFonts w:ascii="Arial" w:hAnsi="Arial" w:cs="Arial"/>
                      <w:color w:val="000000" w:themeColor="text1"/>
                      <w:sz w:val="14"/>
                      <w:szCs w:val="14"/>
                    </w:rPr>
                    <w:t>1</w:t>
                  </w:r>
                  <w:r w:rsidR="002421EA">
                    <w:rPr>
                      <w:rFonts w:ascii="Arial" w:hAnsi="Arial" w:cs="Arial"/>
                      <w:color w:val="000000" w:themeColor="text1"/>
                      <w:sz w:val="14"/>
                      <w:szCs w:val="14"/>
                    </w:rPr>
                    <w:t>1</w:t>
                  </w:r>
                  <w:r w:rsidR="00EE3AAF" w:rsidRPr="00E250CA">
                    <w:rPr>
                      <w:rFonts w:ascii="Arial" w:hAnsi="Arial" w:cs="Arial"/>
                      <w:color w:val="000000" w:themeColor="text1"/>
                      <w:sz w:val="14"/>
                      <w:szCs w:val="14"/>
                    </w:rPr>
                    <w:t>,</w:t>
                  </w:r>
                  <w:r w:rsidR="00A65A9D">
                    <w:rPr>
                      <w:rFonts w:ascii="Arial" w:hAnsi="Arial" w:cs="Arial"/>
                      <w:color w:val="000000" w:themeColor="text1"/>
                      <w:sz w:val="14"/>
                      <w:szCs w:val="14"/>
                    </w:rPr>
                    <w:t>2</w:t>
                  </w:r>
                  <w:r w:rsidR="00A65A9D" w:rsidRPr="00D27993">
                    <w:rPr>
                      <w:rFonts w:ascii="Arial" w:hAnsi="Arial" w:cs="Arial"/>
                      <w:color w:val="000000" w:themeColor="text1"/>
                      <w:sz w:val="14"/>
                      <w:szCs w:val="14"/>
                    </w:rPr>
                    <w:t>2</w:t>
                  </w:r>
                  <w:r w:rsidR="00344A3D" w:rsidRPr="00E250CA">
                    <w:rPr>
                      <w:rFonts w:ascii="Arial" w:hAnsi="Arial" w:cs="Arial"/>
                      <w:color w:val="000000" w:themeColor="text1"/>
                      <w:sz w:val="14"/>
                      <w:szCs w:val="14"/>
                    </w:rPr>
                    <w:t>%</w:t>
                  </w:r>
                </w:p>
              </w:tc>
            </w:tr>
            <w:tr w:rsidR="00344A3D" w:rsidRPr="00E250CA" w:rsidTr="00DC79F2">
              <w:trPr>
                <w:trHeight w:hRule="exact" w:val="227"/>
              </w:trPr>
              <w:tc>
                <w:tcPr>
                  <w:tcW w:w="183" w:type="dxa"/>
                  <w:tcBorders>
                    <w:top w:val="nil"/>
                    <w:left w:val="single" w:sz="6" w:space="0" w:color="auto"/>
                    <w:bottom w:val="single" w:sz="4"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1078" w:type="dxa"/>
                  <w:tcBorders>
                    <w:top w:val="single" w:sz="6" w:space="0" w:color="auto"/>
                    <w:left w:val="single" w:sz="6" w:space="0" w:color="auto"/>
                    <w:bottom w:val="single" w:sz="4"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899" w:type="dxa"/>
                  <w:tcBorders>
                    <w:top w:val="single" w:sz="6" w:space="0" w:color="auto"/>
                    <w:left w:val="single" w:sz="6" w:space="0" w:color="auto"/>
                    <w:bottom w:val="single" w:sz="4"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4"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p w:rsidR="00344A3D" w:rsidRPr="00E250CA" w:rsidRDefault="00344A3D" w:rsidP="00205964">
                  <w:pPr>
                    <w:spacing w:before="20"/>
                    <w:rPr>
                      <w:rFonts w:ascii="Arial" w:hAnsi="Arial" w:cs="Arial"/>
                      <w:color w:val="000000" w:themeColor="text1"/>
                      <w:sz w:val="14"/>
                      <w:szCs w:val="14"/>
                    </w:rPr>
                  </w:pPr>
                </w:p>
              </w:tc>
              <w:tc>
                <w:tcPr>
                  <w:tcW w:w="999" w:type="dxa"/>
                  <w:tcBorders>
                    <w:top w:val="single" w:sz="6" w:space="0" w:color="auto"/>
                    <w:left w:val="single" w:sz="6" w:space="0" w:color="auto"/>
                    <w:bottom w:val="single" w:sz="4" w:space="0" w:color="auto"/>
                    <w:right w:val="single" w:sz="6" w:space="0" w:color="auto"/>
                  </w:tcBorders>
                </w:tcPr>
                <w:p w:rsidR="00344A3D" w:rsidRPr="00D27993" w:rsidRDefault="00344A3D" w:rsidP="00205964">
                  <w:pPr>
                    <w:spacing w:before="20"/>
                    <w:rPr>
                      <w:rFonts w:ascii="Arial" w:hAnsi="Arial" w:cs="Arial"/>
                      <w:color w:val="000000" w:themeColor="text1"/>
                      <w:sz w:val="14"/>
                      <w:szCs w:val="14"/>
                    </w:rPr>
                  </w:pPr>
                </w:p>
              </w:tc>
              <w:tc>
                <w:tcPr>
                  <w:tcW w:w="721" w:type="dxa"/>
                  <w:tcBorders>
                    <w:top w:val="single" w:sz="6" w:space="0" w:color="auto"/>
                    <w:left w:val="single" w:sz="6" w:space="0" w:color="auto"/>
                    <w:bottom w:val="single" w:sz="4" w:space="0" w:color="auto"/>
                    <w:right w:val="single" w:sz="6" w:space="0" w:color="auto"/>
                  </w:tcBorders>
                </w:tcPr>
                <w:p w:rsidR="00344A3D" w:rsidRPr="00E250CA" w:rsidRDefault="00344A3D" w:rsidP="00205964">
                  <w:pPr>
                    <w:spacing w:before="20"/>
                    <w:rPr>
                      <w:rFonts w:ascii="Arial" w:hAnsi="Arial" w:cs="Arial"/>
                      <w:color w:val="000000" w:themeColor="text1"/>
                      <w:sz w:val="14"/>
                      <w:szCs w:val="14"/>
                    </w:rPr>
                  </w:pPr>
                </w:p>
              </w:tc>
            </w:tr>
          </w:tbl>
          <w:p w:rsidR="003039BE" w:rsidRDefault="003039BE" w:rsidP="003039BE">
            <w:pPr>
              <w:ind w:right="-55"/>
              <w:rPr>
                <w:rFonts w:ascii="Arial" w:hAnsi="Arial" w:cs="Arial"/>
                <w:color w:val="000000" w:themeColor="text1"/>
                <w:sz w:val="22"/>
                <w:szCs w:val="22"/>
              </w:rPr>
            </w:pPr>
          </w:p>
          <w:p w:rsidR="003039BE" w:rsidRDefault="003039BE" w:rsidP="003039BE">
            <w:pPr>
              <w:ind w:right="-55"/>
              <w:rPr>
                <w:rFonts w:ascii="Arial" w:hAnsi="Arial" w:cs="Arial"/>
                <w:color w:val="000000" w:themeColor="text1"/>
                <w:sz w:val="22"/>
                <w:szCs w:val="22"/>
              </w:rPr>
            </w:pPr>
          </w:p>
          <w:p w:rsidR="009F055C" w:rsidRPr="00E250CA" w:rsidRDefault="009F055C" w:rsidP="009F055C">
            <w:pPr>
              <w:ind w:right="-55"/>
              <w:rPr>
                <w:rFonts w:ascii="Arial" w:hAnsi="Arial" w:cs="Arial"/>
                <w:color w:val="000000" w:themeColor="text1"/>
                <w:sz w:val="22"/>
                <w:szCs w:val="22"/>
              </w:rPr>
            </w:pPr>
            <w:r w:rsidRPr="00E250CA">
              <w:rPr>
                <w:rFonts w:ascii="Arial" w:hAnsi="Arial" w:cs="Arial"/>
                <w:color w:val="000000" w:themeColor="text1"/>
                <w:sz w:val="22"/>
                <w:szCs w:val="22"/>
              </w:rPr>
              <w:t>Расшифровка индекса изменения сметной</w:t>
            </w:r>
          </w:p>
          <w:p w:rsidR="009F055C" w:rsidRPr="00E250CA" w:rsidRDefault="009F055C" w:rsidP="009F055C">
            <w:pPr>
              <w:ind w:right="-55"/>
              <w:rPr>
                <w:rFonts w:ascii="Arial" w:hAnsi="Arial" w:cs="Arial"/>
                <w:b/>
                <w:color w:val="000000" w:themeColor="text1"/>
                <w:sz w:val="22"/>
                <w:szCs w:val="22"/>
              </w:rPr>
            </w:pPr>
            <w:r w:rsidRPr="00E250CA">
              <w:rPr>
                <w:rFonts w:ascii="Arial" w:hAnsi="Arial" w:cs="Arial"/>
                <w:color w:val="000000" w:themeColor="text1"/>
                <w:sz w:val="22"/>
                <w:szCs w:val="22"/>
              </w:rPr>
              <w:t xml:space="preserve">стоимости </w:t>
            </w:r>
            <w:r w:rsidR="004E2CCD">
              <w:rPr>
                <w:rFonts w:ascii="Arial" w:hAnsi="Arial" w:cs="Arial"/>
                <w:color w:val="000000" w:themeColor="text1"/>
                <w:sz w:val="22"/>
                <w:szCs w:val="22"/>
              </w:rPr>
              <w:t xml:space="preserve">работ </w:t>
            </w:r>
            <w:r>
              <w:rPr>
                <w:rFonts w:ascii="Arial" w:hAnsi="Arial" w:cs="Arial"/>
                <w:color w:val="000000" w:themeColor="text1"/>
                <w:sz w:val="22"/>
                <w:szCs w:val="22"/>
              </w:rPr>
              <w:t xml:space="preserve">по бестраншейной прокладке трубопроводов методом ННБ стальными трубами, включая полный комплекс работ </w:t>
            </w:r>
            <w:r w:rsidRPr="00E250CA">
              <w:rPr>
                <w:rFonts w:ascii="Arial" w:hAnsi="Arial" w:cs="Arial"/>
                <w:color w:val="000000" w:themeColor="text1"/>
                <w:sz w:val="22"/>
                <w:szCs w:val="22"/>
              </w:rPr>
              <w:t xml:space="preserve">к нормативной базе 2001 года </w:t>
            </w:r>
            <w:r w:rsidRPr="00E250CA">
              <w:rPr>
                <w:rFonts w:ascii="Arial" w:hAnsi="Arial" w:cs="Arial"/>
                <w:b/>
                <w:color w:val="000000" w:themeColor="text1"/>
                <w:sz w:val="22"/>
                <w:szCs w:val="22"/>
              </w:rPr>
              <w:t>(в редакции 2014 года)</w:t>
            </w:r>
          </w:p>
          <w:p w:rsidR="00073C61" w:rsidRPr="00E250CA" w:rsidRDefault="003B4892" w:rsidP="00073C61">
            <w:pPr>
              <w:ind w:right="-55"/>
              <w:jc w:val="right"/>
              <w:rPr>
                <w:rFonts w:ascii="Arial" w:hAnsi="Arial" w:cs="Arial"/>
                <w:color w:val="000000" w:themeColor="text1"/>
              </w:rPr>
            </w:pPr>
            <w:r>
              <w:rPr>
                <w:rFonts w:ascii="Arial" w:hAnsi="Arial" w:cs="Arial"/>
                <w:color w:val="000000" w:themeColor="text1"/>
                <w:sz w:val="16"/>
                <w:szCs w:val="16"/>
              </w:rPr>
              <w:t>з/плата в расче</w:t>
            </w:r>
            <w:r w:rsidR="00BD04BA">
              <w:rPr>
                <w:rFonts w:ascii="Arial" w:hAnsi="Arial" w:cs="Arial"/>
                <w:color w:val="000000" w:themeColor="text1"/>
                <w:sz w:val="16"/>
                <w:szCs w:val="16"/>
              </w:rPr>
              <w:t>те 374</w:t>
            </w:r>
            <w:r w:rsidR="00BD04BA" w:rsidRPr="00BD04BA">
              <w:rPr>
                <w:rFonts w:ascii="Arial" w:hAnsi="Arial" w:cs="Arial"/>
                <w:color w:val="000000" w:themeColor="text1"/>
                <w:sz w:val="16"/>
                <w:szCs w:val="16"/>
              </w:rPr>
              <w:t>60</w:t>
            </w:r>
            <w:r w:rsidR="00073C61" w:rsidRPr="00E250CA">
              <w:rPr>
                <w:rFonts w:ascii="Arial" w:hAnsi="Arial" w:cs="Arial"/>
                <w:color w:val="000000" w:themeColor="text1"/>
                <w:sz w:val="16"/>
                <w:szCs w:val="16"/>
              </w:rPr>
              <w:t xml:space="preserve"> руб.</w:t>
            </w:r>
          </w:p>
          <w:tbl>
            <w:tblPr>
              <w:tblW w:w="0" w:type="auto"/>
              <w:tblInd w:w="40" w:type="dxa"/>
              <w:tblLayout w:type="fixed"/>
              <w:tblCellMar>
                <w:left w:w="40" w:type="dxa"/>
                <w:right w:w="40" w:type="dxa"/>
              </w:tblCellMar>
              <w:tblLook w:val="0000" w:firstRow="0" w:lastRow="0" w:firstColumn="0" w:lastColumn="0" w:noHBand="0" w:noVBand="0"/>
            </w:tblPr>
            <w:tblGrid>
              <w:gridCol w:w="182"/>
              <w:gridCol w:w="904"/>
              <w:gridCol w:w="783"/>
              <w:gridCol w:w="634"/>
              <w:gridCol w:w="793"/>
              <w:gridCol w:w="588"/>
              <w:gridCol w:w="633"/>
            </w:tblGrid>
            <w:tr w:rsidR="004E2CCD" w:rsidRPr="00E250CA" w:rsidTr="00451F98">
              <w:trPr>
                <w:cantSplit/>
                <w:trHeight w:hRule="exact" w:val="227"/>
              </w:trPr>
              <w:tc>
                <w:tcPr>
                  <w:tcW w:w="182" w:type="dxa"/>
                  <w:vMerge w:val="restart"/>
                  <w:tcBorders>
                    <w:top w:val="single" w:sz="4" w:space="0" w:color="auto"/>
                    <w:left w:val="single" w:sz="4" w:space="0" w:color="auto"/>
                    <w:right w:val="single" w:sz="4" w:space="0" w:color="auto"/>
                  </w:tcBorders>
                </w:tcPr>
                <w:p w:rsidR="004E2CCD" w:rsidRPr="00E250CA" w:rsidRDefault="004E2CCD" w:rsidP="00451F98">
                  <w:pPr>
                    <w:spacing w:before="40"/>
                    <w:rPr>
                      <w:rFonts w:ascii="Arial" w:hAnsi="Arial" w:cs="Arial"/>
                      <w:color w:val="000000" w:themeColor="text1"/>
                      <w:sz w:val="14"/>
                      <w:szCs w:val="14"/>
                    </w:rPr>
                  </w:pPr>
                  <w:r w:rsidRPr="00E250CA">
                    <w:rPr>
                      <w:rFonts w:ascii="Arial" w:hAnsi="Arial" w:cs="Arial"/>
                      <w:color w:val="000000" w:themeColor="text1"/>
                      <w:sz w:val="14"/>
                      <w:szCs w:val="14"/>
                    </w:rPr>
                    <w:t xml:space="preserve">N </w:t>
                  </w:r>
                </w:p>
              </w:tc>
              <w:tc>
                <w:tcPr>
                  <w:tcW w:w="904" w:type="dxa"/>
                  <w:tcBorders>
                    <w:top w:val="single" w:sz="6" w:space="0" w:color="auto"/>
                    <w:left w:val="single" w:sz="4" w:space="0" w:color="auto"/>
                    <w:bottom w:val="nil"/>
                    <w:right w:val="single" w:sz="6" w:space="0" w:color="auto"/>
                  </w:tcBorders>
                </w:tcPr>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783" w:type="dxa"/>
                  <w:vMerge w:val="restart"/>
                  <w:tcBorders>
                    <w:top w:val="single" w:sz="6" w:space="0" w:color="auto"/>
                    <w:left w:val="single" w:sz="6" w:space="0" w:color="auto"/>
                    <w:right w:val="single" w:sz="6" w:space="0" w:color="auto"/>
                  </w:tcBorders>
                </w:tcPr>
                <w:p w:rsidR="004E2CCD" w:rsidRPr="00E250CA" w:rsidRDefault="004E2CCD" w:rsidP="00451F98">
                  <w:pPr>
                    <w:spacing w:before="40"/>
                    <w:rPr>
                      <w:rFonts w:ascii="Arial" w:hAnsi="Arial" w:cs="Arial"/>
                      <w:color w:val="000000" w:themeColor="text1"/>
                      <w:sz w:val="13"/>
                      <w:szCs w:val="13"/>
                    </w:rPr>
                  </w:pPr>
                  <w:r w:rsidRPr="00E250CA">
                    <w:rPr>
                      <w:rFonts w:ascii="Arial" w:hAnsi="Arial" w:cs="Arial"/>
                      <w:color w:val="000000" w:themeColor="text1"/>
                      <w:sz w:val="13"/>
                      <w:szCs w:val="13"/>
                    </w:rPr>
                    <w:t>Стоимость в ценах 2000 года</w:t>
                  </w:r>
                </w:p>
                <w:p w:rsidR="004E2CCD" w:rsidRPr="00E250CA" w:rsidRDefault="004E2CCD" w:rsidP="00451F98">
                  <w:pPr>
                    <w:spacing w:before="40"/>
                    <w:rPr>
                      <w:rFonts w:ascii="Arial" w:hAnsi="Arial" w:cs="Arial"/>
                      <w:color w:val="000000" w:themeColor="text1"/>
                      <w:sz w:val="13"/>
                      <w:szCs w:val="13"/>
                    </w:rPr>
                  </w:pPr>
                  <w:proofErr w:type="spellStart"/>
                  <w:r w:rsidRPr="00E250CA">
                    <w:rPr>
                      <w:rFonts w:ascii="Arial" w:hAnsi="Arial" w:cs="Arial"/>
                      <w:color w:val="000000" w:themeColor="text1"/>
                      <w:sz w:val="13"/>
                      <w:szCs w:val="13"/>
                    </w:rPr>
                    <w:t>тыс.руб</w:t>
                  </w:r>
                  <w:proofErr w:type="spellEnd"/>
                  <w:r w:rsidRPr="00E250CA">
                    <w:rPr>
                      <w:rFonts w:ascii="Arial" w:hAnsi="Arial" w:cs="Arial"/>
                      <w:color w:val="000000" w:themeColor="text1"/>
                      <w:sz w:val="13"/>
                      <w:szCs w:val="13"/>
                    </w:rPr>
                    <w:t>.</w:t>
                  </w:r>
                </w:p>
              </w:tc>
              <w:tc>
                <w:tcPr>
                  <w:tcW w:w="634" w:type="dxa"/>
                  <w:vMerge w:val="restart"/>
                  <w:tcBorders>
                    <w:top w:val="single" w:sz="6" w:space="0" w:color="auto"/>
                    <w:left w:val="single" w:sz="6" w:space="0" w:color="auto"/>
                    <w:right w:val="single" w:sz="6" w:space="0" w:color="auto"/>
                  </w:tcBorders>
                </w:tcPr>
                <w:p w:rsidR="004E2CCD" w:rsidRPr="00E250CA" w:rsidRDefault="004E2CCD" w:rsidP="00451F98">
                  <w:pPr>
                    <w:spacing w:before="40"/>
                    <w:rPr>
                      <w:rFonts w:ascii="Arial" w:hAnsi="Arial" w:cs="Arial"/>
                      <w:color w:val="000000" w:themeColor="text1"/>
                      <w:sz w:val="14"/>
                      <w:szCs w:val="14"/>
                    </w:rPr>
                  </w:pPr>
                  <w:proofErr w:type="spellStart"/>
                  <w:r w:rsidRPr="00E250CA">
                    <w:rPr>
                      <w:rFonts w:ascii="Arial" w:hAnsi="Arial" w:cs="Arial"/>
                      <w:color w:val="000000" w:themeColor="text1"/>
                      <w:sz w:val="14"/>
                      <w:szCs w:val="14"/>
                    </w:rPr>
                    <w:t>Удель</w:t>
                  </w:r>
                  <w:proofErr w:type="spellEnd"/>
                  <w:r w:rsidRPr="00E250CA">
                    <w:rPr>
                      <w:rFonts w:ascii="Arial" w:hAnsi="Arial" w:cs="Arial"/>
                      <w:color w:val="000000" w:themeColor="text1"/>
                      <w:sz w:val="14"/>
                      <w:szCs w:val="14"/>
                    </w:rPr>
                    <w:t>-</w:t>
                  </w:r>
                </w:p>
                <w:p w:rsidR="004E2CCD" w:rsidRPr="00E250CA" w:rsidRDefault="004E2CCD" w:rsidP="00451F98">
                  <w:pPr>
                    <w:spacing w:before="40"/>
                    <w:rPr>
                      <w:rFonts w:ascii="Arial" w:hAnsi="Arial" w:cs="Arial"/>
                      <w:color w:val="000000" w:themeColor="text1"/>
                      <w:sz w:val="14"/>
                      <w:szCs w:val="14"/>
                    </w:rPr>
                  </w:pPr>
                  <w:proofErr w:type="spellStart"/>
                  <w:r w:rsidRPr="00E250CA">
                    <w:rPr>
                      <w:rFonts w:ascii="Arial" w:hAnsi="Arial" w:cs="Arial"/>
                      <w:color w:val="000000" w:themeColor="text1"/>
                      <w:sz w:val="14"/>
                      <w:szCs w:val="14"/>
                    </w:rPr>
                    <w:t>ный</w:t>
                  </w:r>
                  <w:proofErr w:type="spellEnd"/>
                  <w:r w:rsidRPr="00E250CA">
                    <w:rPr>
                      <w:rFonts w:ascii="Arial" w:hAnsi="Arial" w:cs="Arial"/>
                      <w:color w:val="000000" w:themeColor="text1"/>
                      <w:sz w:val="14"/>
                      <w:szCs w:val="14"/>
                    </w:rPr>
                    <w:t xml:space="preserve"> вес</w:t>
                  </w:r>
                </w:p>
              </w:tc>
              <w:tc>
                <w:tcPr>
                  <w:tcW w:w="793" w:type="dxa"/>
                  <w:vMerge w:val="restart"/>
                  <w:tcBorders>
                    <w:top w:val="single" w:sz="6" w:space="0" w:color="auto"/>
                    <w:left w:val="single" w:sz="6" w:space="0" w:color="auto"/>
                    <w:right w:val="single" w:sz="4" w:space="0" w:color="auto"/>
                  </w:tcBorders>
                </w:tcPr>
                <w:p w:rsidR="004E2CCD" w:rsidRPr="00E250CA" w:rsidRDefault="00DC2C8E" w:rsidP="00451F98">
                  <w:pPr>
                    <w:spacing w:before="40"/>
                    <w:rPr>
                      <w:rFonts w:ascii="Arial" w:hAnsi="Arial" w:cs="Arial"/>
                      <w:color w:val="000000" w:themeColor="text1"/>
                      <w:sz w:val="14"/>
                      <w:szCs w:val="14"/>
                    </w:rPr>
                  </w:pPr>
                  <w:r>
                    <w:rPr>
                      <w:rFonts w:ascii="Arial" w:hAnsi="Arial" w:cs="Arial"/>
                      <w:color w:val="000000" w:themeColor="text1"/>
                      <w:sz w:val="14"/>
                      <w:szCs w:val="14"/>
                      <w:lang w:val="en-US"/>
                    </w:rPr>
                    <w:t xml:space="preserve">I </w:t>
                  </w:r>
                  <w:r>
                    <w:rPr>
                      <w:rFonts w:ascii="Arial" w:hAnsi="Arial" w:cs="Arial"/>
                      <w:color w:val="000000" w:themeColor="text1"/>
                      <w:sz w:val="14"/>
                      <w:szCs w:val="14"/>
                    </w:rPr>
                    <w:t>квартал</w:t>
                  </w:r>
                  <w:r w:rsidR="002F3A6C">
                    <w:rPr>
                      <w:rFonts w:ascii="Arial" w:hAnsi="Arial" w:cs="Arial"/>
                      <w:color w:val="000000" w:themeColor="text1"/>
                      <w:sz w:val="14"/>
                      <w:szCs w:val="14"/>
                    </w:rPr>
                    <w:t xml:space="preserve"> 2020</w:t>
                  </w:r>
                  <w:r w:rsidR="004E2CCD">
                    <w:rPr>
                      <w:rFonts w:ascii="Arial" w:hAnsi="Arial" w:cs="Arial"/>
                      <w:color w:val="000000" w:themeColor="text1"/>
                      <w:sz w:val="14"/>
                      <w:szCs w:val="14"/>
                    </w:rPr>
                    <w:t xml:space="preserve"> г.</w:t>
                  </w:r>
                </w:p>
              </w:tc>
              <w:tc>
                <w:tcPr>
                  <w:tcW w:w="588" w:type="dxa"/>
                  <w:vMerge w:val="restart"/>
                  <w:tcBorders>
                    <w:top w:val="single" w:sz="6" w:space="0" w:color="auto"/>
                    <w:left w:val="single" w:sz="4" w:space="0" w:color="auto"/>
                    <w:right w:val="single" w:sz="4" w:space="0" w:color="auto"/>
                  </w:tcBorders>
                </w:tcPr>
                <w:p w:rsidR="004E2CCD" w:rsidRPr="00E250CA" w:rsidRDefault="004E2CCD" w:rsidP="00451F98">
                  <w:pPr>
                    <w:autoSpaceDE/>
                    <w:autoSpaceDN/>
                    <w:rPr>
                      <w:rFonts w:ascii="Arial" w:hAnsi="Arial" w:cs="Arial"/>
                      <w:color w:val="000000" w:themeColor="text1"/>
                      <w:sz w:val="14"/>
                      <w:szCs w:val="14"/>
                    </w:rPr>
                  </w:pPr>
                </w:p>
                <w:p w:rsidR="004E2CCD" w:rsidRPr="00E250CA" w:rsidRDefault="004E2CCD" w:rsidP="00451F98">
                  <w:pPr>
                    <w:autoSpaceDE/>
                    <w:autoSpaceDN/>
                    <w:rPr>
                      <w:rFonts w:ascii="Arial" w:hAnsi="Arial" w:cs="Arial"/>
                      <w:color w:val="000000" w:themeColor="text1"/>
                      <w:sz w:val="14"/>
                      <w:szCs w:val="14"/>
                    </w:rPr>
                  </w:pPr>
                  <w:r w:rsidRPr="00E250CA">
                    <w:rPr>
                      <w:rFonts w:ascii="Arial" w:hAnsi="Arial" w:cs="Arial"/>
                      <w:color w:val="000000" w:themeColor="text1"/>
                      <w:sz w:val="14"/>
                      <w:szCs w:val="14"/>
                    </w:rPr>
                    <w:t>индекс</w:t>
                  </w:r>
                </w:p>
                <w:p w:rsidR="004E2CCD" w:rsidRPr="00E250CA" w:rsidRDefault="004E2CCD" w:rsidP="00451F98">
                  <w:pPr>
                    <w:spacing w:before="40"/>
                    <w:rPr>
                      <w:rFonts w:ascii="Arial" w:hAnsi="Arial" w:cs="Arial"/>
                      <w:color w:val="000000" w:themeColor="text1"/>
                      <w:sz w:val="14"/>
                      <w:szCs w:val="14"/>
                    </w:rPr>
                  </w:pPr>
                </w:p>
              </w:tc>
              <w:tc>
                <w:tcPr>
                  <w:tcW w:w="633" w:type="dxa"/>
                  <w:vMerge w:val="restart"/>
                  <w:tcBorders>
                    <w:top w:val="single" w:sz="6" w:space="0" w:color="auto"/>
                    <w:left w:val="single" w:sz="4" w:space="0" w:color="auto"/>
                    <w:right w:val="single" w:sz="4" w:space="0" w:color="auto"/>
                  </w:tcBorders>
                </w:tcPr>
                <w:p w:rsidR="004E2CCD" w:rsidRPr="00E250CA" w:rsidRDefault="004E2CCD" w:rsidP="00451F98">
                  <w:pPr>
                    <w:spacing w:before="40"/>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Удель-ный</w:t>
                  </w:r>
                  <w:proofErr w:type="spellEnd"/>
                  <w:proofErr w:type="gramEnd"/>
                  <w:r w:rsidRPr="00E250CA">
                    <w:rPr>
                      <w:rFonts w:ascii="Arial" w:hAnsi="Arial" w:cs="Arial"/>
                      <w:color w:val="000000" w:themeColor="text1"/>
                      <w:sz w:val="14"/>
                      <w:szCs w:val="14"/>
                    </w:rPr>
                    <w:t xml:space="preserve"> вес</w:t>
                  </w:r>
                </w:p>
              </w:tc>
            </w:tr>
            <w:tr w:rsidR="004E2CCD" w:rsidRPr="00E250CA" w:rsidTr="00451F98">
              <w:trPr>
                <w:cantSplit/>
                <w:trHeight w:hRule="exact" w:val="227"/>
              </w:trPr>
              <w:tc>
                <w:tcPr>
                  <w:tcW w:w="182" w:type="dxa"/>
                  <w:vMerge/>
                  <w:tcBorders>
                    <w:left w:val="single" w:sz="4" w:space="0" w:color="auto"/>
                    <w:bottom w:val="nil"/>
                    <w:right w:val="single" w:sz="4" w:space="0" w:color="auto"/>
                  </w:tcBorders>
                </w:tcPr>
                <w:p w:rsidR="004E2CCD" w:rsidRPr="00E250CA" w:rsidRDefault="004E2CCD" w:rsidP="00451F98">
                  <w:pPr>
                    <w:spacing w:before="40"/>
                    <w:rPr>
                      <w:rFonts w:ascii="Arial" w:hAnsi="Arial" w:cs="Arial"/>
                      <w:color w:val="000000" w:themeColor="text1"/>
                      <w:sz w:val="14"/>
                      <w:szCs w:val="14"/>
                    </w:rPr>
                  </w:pPr>
                </w:p>
              </w:tc>
              <w:tc>
                <w:tcPr>
                  <w:tcW w:w="904" w:type="dxa"/>
                  <w:vMerge w:val="restart"/>
                  <w:tcBorders>
                    <w:top w:val="nil"/>
                    <w:left w:val="single" w:sz="4" w:space="0" w:color="auto"/>
                    <w:right w:val="single" w:sz="6" w:space="0" w:color="auto"/>
                  </w:tcBorders>
                </w:tcPr>
                <w:p w:rsidR="004E2CCD" w:rsidRPr="00E250CA" w:rsidRDefault="004E2CCD" w:rsidP="00451F98">
                  <w:pPr>
                    <w:spacing w:before="40"/>
                    <w:rPr>
                      <w:rFonts w:ascii="Arial" w:hAnsi="Arial" w:cs="Arial"/>
                      <w:color w:val="000000" w:themeColor="text1"/>
                      <w:sz w:val="14"/>
                      <w:szCs w:val="14"/>
                    </w:rPr>
                  </w:pPr>
                  <w:r w:rsidRPr="00E250CA">
                    <w:rPr>
                      <w:rFonts w:ascii="Arial" w:hAnsi="Arial" w:cs="Arial"/>
                      <w:color w:val="000000" w:themeColor="text1"/>
                      <w:sz w:val="14"/>
                      <w:szCs w:val="14"/>
                    </w:rPr>
                    <w:t>ВИДЫ ЗАТРАТ</w:t>
                  </w:r>
                </w:p>
              </w:tc>
              <w:tc>
                <w:tcPr>
                  <w:tcW w:w="783" w:type="dxa"/>
                  <w:vMerge/>
                  <w:tcBorders>
                    <w:left w:val="single" w:sz="6" w:space="0" w:color="auto"/>
                    <w:right w:val="single" w:sz="6" w:space="0" w:color="auto"/>
                  </w:tcBorders>
                </w:tcPr>
                <w:p w:rsidR="004E2CCD" w:rsidRPr="00E250CA" w:rsidRDefault="004E2CCD" w:rsidP="00451F98">
                  <w:pPr>
                    <w:spacing w:before="40"/>
                    <w:rPr>
                      <w:rFonts w:ascii="Arial" w:hAnsi="Arial" w:cs="Arial"/>
                      <w:color w:val="000000" w:themeColor="text1"/>
                      <w:sz w:val="14"/>
                      <w:szCs w:val="14"/>
                    </w:rPr>
                  </w:pPr>
                </w:p>
              </w:tc>
              <w:tc>
                <w:tcPr>
                  <w:tcW w:w="634" w:type="dxa"/>
                  <w:vMerge/>
                  <w:tcBorders>
                    <w:left w:val="single" w:sz="6" w:space="0" w:color="auto"/>
                    <w:right w:val="single" w:sz="6" w:space="0" w:color="auto"/>
                  </w:tcBorders>
                </w:tcPr>
                <w:p w:rsidR="004E2CCD" w:rsidRPr="00E250CA" w:rsidRDefault="004E2CCD" w:rsidP="00451F98">
                  <w:pPr>
                    <w:spacing w:before="40"/>
                    <w:rPr>
                      <w:rFonts w:ascii="Arial" w:hAnsi="Arial" w:cs="Arial"/>
                      <w:color w:val="000000" w:themeColor="text1"/>
                      <w:sz w:val="14"/>
                      <w:szCs w:val="14"/>
                    </w:rPr>
                  </w:pPr>
                </w:p>
              </w:tc>
              <w:tc>
                <w:tcPr>
                  <w:tcW w:w="793" w:type="dxa"/>
                  <w:vMerge/>
                  <w:tcBorders>
                    <w:left w:val="single" w:sz="6" w:space="0" w:color="auto"/>
                    <w:right w:val="single" w:sz="4" w:space="0" w:color="auto"/>
                  </w:tcBorders>
                </w:tcPr>
                <w:p w:rsidR="004E2CCD" w:rsidRPr="00E250CA" w:rsidRDefault="004E2CCD" w:rsidP="00451F98">
                  <w:pPr>
                    <w:spacing w:before="40"/>
                    <w:rPr>
                      <w:rFonts w:ascii="Arial" w:hAnsi="Arial" w:cs="Arial"/>
                      <w:color w:val="000000" w:themeColor="text1"/>
                      <w:sz w:val="14"/>
                      <w:szCs w:val="14"/>
                    </w:rPr>
                  </w:pPr>
                </w:p>
              </w:tc>
              <w:tc>
                <w:tcPr>
                  <w:tcW w:w="588" w:type="dxa"/>
                  <w:vMerge/>
                  <w:tcBorders>
                    <w:left w:val="single" w:sz="4" w:space="0" w:color="auto"/>
                    <w:right w:val="single" w:sz="4" w:space="0" w:color="auto"/>
                  </w:tcBorders>
                </w:tcPr>
                <w:p w:rsidR="004E2CCD" w:rsidRPr="00E250CA" w:rsidRDefault="004E2CCD" w:rsidP="00451F98">
                  <w:pPr>
                    <w:spacing w:before="40"/>
                    <w:rPr>
                      <w:rFonts w:ascii="Arial" w:hAnsi="Arial" w:cs="Arial"/>
                      <w:color w:val="000000" w:themeColor="text1"/>
                      <w:sz w:val="14"/>
                      <w:szCs w:val="14"/>
                    </w:rPr>
                  </w:pPr>
                </w:p>
              </w:tc>
              <w:tc>
                <w:tcPr>
                  <w:tcW w:w="633" w:type="dxa"/>
                  <w:vMerge/>
                  <w:tcBorders>
                    <w:left w:val="single" w:sz="4" w:space="0" w:color="auto"/>
                    <w:right w:val="single" w:sz="4" w:space="0" w:color="auto"/>
                  </w:tcBorders>
                </w:tcPr>
                <w:p w:rsidR="004E2CCD" w:rsidRPr="00E250CA" w:rsidRDefault="004E2CCD" w:rsidP="00451F98">
                  <w:pPr>
                    <w:spacing w:before="40"/>
                    <w:rPr>
                      <w:rFonts w:ascii="Arial" w:hAnsi="Arial" w:cs="Arial"/>
                      <w:color w:val="000000" w:themeColor="text1"/>
                      <w:sz w:val="14"/>
                      <w:szCs w:val="14"/>
                    </w:rPr>
                  </w:pPr>
                </w:p>
              </w:tc>
            </w:tr>
            <w:tr w:rsidR="004E2CCD" w:rsidRPr="00E250CA" w:rsidTr="00451F98">
              <w:trPr>
                <w:cantSplit/>
                <w:trHeight w:hRule="exact" w:val="227"/>
              </w:trPr>
              <w:tc>
                <w:tcPr>
                  <w:tcW w:w="182" w:type="dxa"/>
                  <w:tcBorders>
                    <w:top w:val="nil"/>
                    <w:left w:val="single" w:sz="4" w:space="0" w:color="auto"/>
                    <w:bottom w:val="single" w:sz="6" w:space="0" w:color="auto"/>
                    <w:right w:val="single" w:sz="4" w:space="0" w:color="auto"/>
                  </w:tcBorders>
                </w:tcPr>
                <w:p w:rsidR="004E2CCD" w:rsidRPr="00E250CA" w:rsidRDefault="004E2CCD" w:rsidP="00451F98">
                  <w:pPr>
                    <w:spacing w:before="40"/>
                    <w:rPr>
                      <w:rFonts w:ascii="Arial" w:hAnsi="Arial" w:cs="Arial"/>
                      <w:color w:val="000000" w:themeColor="text1"/>
                      <w:sz w:val="14"/>
                      <w:szCs w:val="14"/>
                    </w:rPr>
                  </w:pPr>
                </w:p>
              </w:tc>
              <w:tc>
                <w:tcPr>
                  <w:tcW w:w="904" w:type="dxa"/>
                  <w:vMerge/>
                  <w:tcBorders>
                    <w:left w:val="single" w:sz="4" w:space="0" w:color="auto"/>
                    <w:bottom w:val="single" w:sz="6" w:space="0" w:color="auto"/>
                    <w:right w:val="single" w:sz="6" w:space="0" w:color="auto"/>
                  </w:tcBorders>
                </w:tcPr>
                <w:p w:rsidR="004E2CCD" w:rsidRPr="00E250CA" w:rsidRDefault="004E2CCD" w:rsidP="00451F98">
                  <w:pPr>
                    <w:spacing w:before="40"/>
                    <w:rPr>
                      <w:rFonts w:ascii="Arial" w:hAnsi="Arial" w:cs="Arial"/>
                      <w:color w:val="000000" w:themeColor="text1"/>
                      <w:sz w:val="14"/>
                      <w:szCs w:val="14"/>
                    </w:rPr>
                  </w:pPr>
                </w:p>
              </w:tc>
              <w:tc>
                <w:tcPr>
                  <w:tcW w:w="783" w:type="dxa"/>
                  <w:vMerge/>
                  <w:tcBorders>
                    <w:left w:val="single" w:sz="6" w:space="0" w:color="auto"/>
                    <w:bottom w:val="single" w:sz="6" w:space="0" w:color="auto"/>
                    <w:right w:val="single" w:sz="6" w:space="0" w:color="auto"/>
                  </w:tcBorders>
                </w:tcPr>
                <w:p w:rsidR="004E2CCD" w:rsidRPr="00E250CA" w:rsidRDefault="004E2CCD" w:rsidP="00451F98">
                  <w:pPr>
                    <w:spacing w:before="40"/>
                    <w:rPr>
                      <w:rFonts w:ascii="Arial" w:hAnsi="Arial" w:cs="Arial"/>
                      <w:color w:val="000000" w:themeColor="text1"/>
                      <w:sz w:val="14"/>
                      <w:szCs w:val="14"/>
                    </w:rPr>
                  </w:pPr>
                </w:p>
              </w:tc>
              <w:tc>
                <w:tcPr>
                  <w:tcW w:w="634" w:type="dxa"/>
                  <w:vMerge/>
                  <w:tcBorders>
                    <w:left w:val="single" w:sz="6" w:space="0" w:color="auto"/>
                    <w:bottom w:val="single" w:sz="6" w:space="0" w:color="auto"/>
                    <w:right w:val="single" w:sz="6" w:space="0" w:color="auto"/>
                  </w:tcBorders>
                </w:tcPr>
                <w:p w:rsidR="004E2CCD" w:rsidRPr="00E250CA" w:rsidRDefault="004E2CCD" w:rsidP="00451F98">
                  <w:pPr>
                    <w:spacing w:before="40"/>
                    <w:rPr>
                      <w:rFonts w:ascii="Arial" w:hAnsi="Arial" w:cs="Arial"/>
                      <w:color w:val="000000" w:themeColor="text1"/>
                      <w:sz w:val="14"/>
                      <w:szCs w:val="14"/>
                    </w:rPr>
                  </w:pPr>
                </w:p>
              </w:tc>
              <w:tc>
                <w:tcPr>
                  <w:tcW w:w="793" w:type="dxa"/>
                  <w:vMerge/>
                  <w:tcBorders>
                    <w:left w:val="single" w:sz="6" w:space="0" w:color="auto"/>
                    <w:bottom w:val="single" w:sz="6" w:space="0" w:color="auto"/>
                    <w:right w:val="single" w:sz="4" w:space="0" w:color="auto"/>
                  </w:tcBorders>
                </w:tcPr>
                <w:p w:rsidR="004E2CCD" w:rsidRPr="00E250CA" w:rsidRDefault="004E2CCD" w:rsidP="00451F98">
                  <w:pPr>
                    <w:spacing w:before="40"/>
                    <w:rPr>
                      <w:rFonts w:ascii="Arial" w:hAnsi="Arial" w:cs="Arial"/>
                      <w:color w:val="000000" w:themeColor="text1"/>
                      <w:sz w:val="14"/>
                      <w:szCs w:val="14"/>
                    </w:rPr>
                  </w:pPr>
                </w:p>
              </w:tc>
              <w:tc>
                <w:tcPr>
                  <w:tcW w:w="588" w:type="dxa"/>
                  <w:vMerge/>
                  <w:tcBorders>
                    <w:left w:val="single" w:sz="4" w:space="0" w:color="auto"/>
                    <w:bottom w:val="single" w:sz="6" w:space="0" w:color="auto"/>
                    <w:right w:val="single" w:sz="4" w:space="0" w:color="auto"/>
                  </w:tcBorders>
                </w:tcPr>
                <w:p w:rsidR="004E2CCD" w:rsidRPr="00E250CA" w:rsidRDefault="004E2CCD" w:rsidP="00451F98">
                  <w:pPr>
                    <w:spacing w:before="40"/>
                    <w:rPr>
                      <w:rFonts w:ascii="Arial" w:hAnsi="Arial" w:cs="Arial"/>
                      <w:color w:val="000000" w:themeColor="text1"/>
                      <w:sz w:val="14"/>
                      <w:szCs w:val="14"/>
                    </w:rPr>
                  </w:pPr>
                </w:p>
              </w:tc>
              <w:tc>
                <w:tcPr>
                  <w:tcW w:w="633" w:type="dxa"/>
                  <w:vMerge/>
                  <w:tcBorders>
                    <w:left w:val="single" w:sz="4" w:space="0" w:color="auto"/>
                    <w:bottom w:val="single" w:sz="6" w:space="0" w:color="auto"/>
                    <w:right w:val="single" w:sz="4" w:space="0" w:color="auto"/>
                  </w:tcBorders>
                </w:tcPr>
                <w:p w:rsidR="004E2CCD" w:rsidRPr="00E250CA" w:rsidRDefault="004E2CCD" w:rsidP="00451F98">
                  <w:pPr>
                    <w:spacing w:before="40"/>
                    <w:rPr>
                      <w:rFonts w:ascii="Arial" w:hAnsi="Arial" w:cs="Arial"/>
                      <w:color w:val="000000" w:themeColor="text1"/>
                      <w:sz w:val="14"/>
                      <w:szCs w:val="14"/>
                    </w:rPr>
                  </w:pPr>
                </w:p>
              </w:tc>
            </w:tr>
            <w:tr w:rsidR="004E2CCD" w:rsidRPr="00E250CA" w:rsidTr="00451F98">
              <w:trPr>
                <w:trHeight w:hRule="exact" w:val="227"/>
              </w:trPr>
              <w:tc>
                <w:tcPr>
                  <w:tcW w:w="182" w:type="dxa"/>
                  <w:tcBorders>
                    <w:top w:val="single" w:sz="6" w:space="0" w:color="auto"/>
                    <w:left w:val="single" w:sz="4" w:space="0" w:color="auto"/>
                    <w:bottom w:val="nil"/>
                    <w:right w:val="single" w:sz="4" w:space="0" w:color="auto"/>
                  </w:tcBorders>
                </w:tcPr>
                <w:p w:rsidR="004E2CCD" w:rsidRPr="00E250CA" w:rsidRDefault="004E2CCD"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1</w:t>
                  </w:r>
                </w:p>
                <w:p w:rsidR="004E2CCD" w:rsidRPr="00E250CA" w:rsidRDefault="004E2CCD"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ВСЕГО</w:t>
                  </w:r>
                </w:p>
                <w:p w:rsidR="004E2CCD" w:rsidRPr="00E250CA" w:rsidRDefault="004E2CCD"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4E2CCD" w:rsidRPr="00E250CA" w:rsidRDefault="004E2CCD" w:rsidP="004E2CCD">
                  <w:pPr>
                    <w:spacing w:before="20"/>
                    <w:rPr>
                      <w:rFonts w:ascii="Arial" w:hAnsi="Arial" w:cs="Arial"/>
                      <w:color w:val="000000" w:themeColor="text1"/>
                      <w:sz w:val="14"/>
                      <w:szCs w:val="14"/>
                    </w:rPr>
                  </w:pPr>
                  <w:r>
                    <w:rPr>
                      <w:rFonts w:ascii="Arial" w:hAnsi="Arial" w:cs="Arial"/>
                      <w:color w:val="000000" w:themeColor="text1"/>
                      <w:sz w:val="14"/>
                      <w:szCs w:val="14"/>
                    </w:rPr>
                    <w:t>3927</w:t>
                  </w:r>
                  <w:r w:rsidRPr="00E250CA">
                    <w:rPr>
                      <w:rFonts w:ascii="Arial" w:hAnsi="Arial" w:cs="Arial"/>
                      <w:color w:val="000000" w:themeColor="text1"/>
                      <w:sz w:val="14"/>
                      <w:szCs w:val="14"/>
                    </w:rPr>
                    <w:t>,</w:t>
                  </w:r>
                  <w:r>
                    <w:rPr>
                      <w:rFonts w:ascii="Arial" w:hAnsi="Arial" w:cs="Arial"/>
                      <w:color w:val="000000" w:themeColor="text1"/>
                      <w:sz w:val="14"/>
                      <w:szCs w:val="14"/>
                    </w:rPr>
                    <w:t>53</w:t>
                  </w:r>
                </w:p>
              </w:tc>
              <w:tc>
                <w:tcPr>
                  <w:tcW w:w="634"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100,00%</w:t>
                  </w:r>
                </w:p>
                <w:p w:rsidR="004E2CCD" w:rsidRPr="00E250CA" w:rsidRDefault="004E2CCD"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4E2CCD" w:rsidRPr="00F93C62" w:rsidRDefault="00FC439C" w:rsidP="00550C6D">
                  <w:pPr>
                    <w:spacing w:before="20"/>
                    <w:rPr>
                      <w:rFonts w:ascii="Arial" w:hAnsi="Arial" w:cs="Arial"/>
                      <w:color w:val="000000" w:themeColor="text1"/>
                      <w:sz w:val="14"/>
                      <w:szCs w:val="14"/>
                    </w:rPr>
                  </w:pPr>
                  <w:r>
                    <w:rPr>
                      <w:rFonts w:ascii="Arial" w:hAnsi="Arial" w:cs="Arial"/>
                      <w:color w:val="000000" w:themeColor="text1"/>
                      <w:sz w:val="14"/>
                      <w:szCs w:val="14"/>
                    </w:rPr>
                    <w:t>1</w:t>
                  </w:r>
                  <w:r w:rsidR="00F93C62">
                    <w:rPr>
                      <w:rFonts w:ascii="Arial" w:hAnsi="Arial" w:cs="Arial"/>
                      <w:color w:val="000000" w:themeColor="text1"/>
                      <w:sz w:val="14"/>
                      <w:szCs w:val="14"/>
                      <w:lang w:val="en-US"/>
                    </w:rPr>
                    <w:t>8</w:t>
                  </w:r>
                  <w:r w:rsidR="00F93C62">
                    <w:rPr>
                      <w:rFonts w:ascii="Arial" w:hAnsi="Arial" w:cs="Arial"/>
                      <w:color w:val="000000" w:themeColor="text1"/>
                      <w:sz w:val="14"/>
                      <w:szCs w:val="14"/>
                    </w:rPr>
                    <w:t>787</w:t>
                  </w:r>
                  <w:r w:rsidR="004E2CCD" w:rsidRPr="00E250CA">
                    <w:rPr>
                      <w:rFonts w:ascii="Arial" w:hAnsi="Arial" w:cs="Arial"/>
                      <w:color w:val="000000" w:themeColor="text1"/>
                      <w:sz w:val="14"/>
                      <w:szCs w:val="14"/>
                    </w:rPr>
                    <w:t>,</w:t>
                  </w:r>
                  <w:r w:rsidR="00F93C62">
                    <w:rPr>
                      <w:rFonts w:ascii="Arial" w:hAnsi="Arial" w:cs="Arial"/>
                      <w:color w:val="000000" w:themeColor="text1"/>
                      <w:sz w:val="14"/>
                      <w:szCs w:val="14"/>
                    </w:rPr>
                    <w:t>66</w:t>
                  </w:r>
                </w:p>
              </w:tc>
              <w:tc>
                <w:tcPr>
                  <w:tcW w:w="588" w:type="dxa"/>
                  <w:tcBorders>
                    <w:top w:val="single" w:sz="6" w:space="0" w:color="auto"/>
                    <w:left w:val="single" w:sz="4" w:space="0" w:color="auto"/>
                    <w:bottom w:val="single" w:sz="6" w:space="0" w:color="auto"/>
                    <w:right w:val="single" w:sz="6" w:space="0" w:color="auto"/>
                  </w:tcBorders>
                </w:tcPr>
                <w:p w:rsidR="004E2CCD" w:rsidRPr="00F93C62" w:rsidRDefault="00550C6D" w:rsidP="00451F98">
                  <w:pPr>
                    <w:spacing w:before="20"/>
                    <w:rPr>
                      <w:rFonts w:ascii="Arial" w:hAnsi="Arial" w:cs="Arial"/>
                      <w:color w:val="000000" w:themeColor="text1"/>
                      <w:sz w:val="14"/>
                      <w:szCs w:val="14"/>
                    </w:rPr>
                  </w:pPr>
                  <w:r>
                    <w:rPr>
                      <w:rFonts w:ascii="Arial" w:hAnsi="Arial" w:cs="Arial"/>
                      <w:color w:val="000000" w:themeColor="text1"/>
                      <w:sz w:val="14"/>
                      <w:szCs w:val="14"/>
                    </w:rPr>
                    <w:t>4</w:t>
                  </w:r>
                  <w:r w:rsidR="004E2CCD" w:rsidRPr="00E250CA">
                    <w:rPr>
                      <w:rFonts w:ascii="Arial" w:hAnsi="Arial" w:cs="Arial"/>
                      <w:color w:val="000000" w:themeColor="text1"/>
                      <w:sz w:val="14"/>
                      <w:szCs w:val="14"/>
                    </w:rPr>
                    <w:t>,</w:t>
                  </w:r>
                  <w:r w:rsidR="00F93C62">
                    <w:rPr>
                      <w:rFonts w:ascii="Arial" w:hAnsi="Arial" w:cs="Arial"/>
                      <w:color w:val="000000" w:themeColor="text1"/>
                      <w:sz w:val="14"/>
                      <w:szCs w:val="14"/>
                      <w:lang w:val="en-US"/>
                    </w:rPr>
                    <w:t>7</w:t>
                  </w:r>
                  <w:r w:rsidR="00F93C62">
                    <w:rPr>
                      <w:rFonts w:ascii="Arial" w:hAnsi="Arial" w:cs="Arial"/>
                      <w:color w:val="000000" w:themeColor="text1"/>
                      <w:sz w:val="14"/>
                      <w:szCs w:val="14"/>
                    </w:rPr>
                    <w:t>8</w:t>
                  </w:r>
                </w:p>
              </w:tc>
              <w:tc>
                <w:tcPr>
                  <w:tcW w:w="63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100,00%</w:t>
                  </w:r>
                </w:p>
              </w:tc>
            </w:tr>
            <w:tr w:rsidR="004E2CCD" w:rsidRPr="00E250CA" w:rsidTr="00451F98">
              <w:trPr>
                <w:trHeight w:hRule="exact" w:val="227"/>
              </w:trPr>
              <w:tc>
                <w:tcPr>
                  <w:tcW w:w="182" w:type="dxa"/>
                  <w:tcBorders>
                    <w:top w:val="nil"/>
                    <w:left w:val="single" w:sz="4" w:space="0" w:color="auto"/>
                    <w:bottom w:val="nil"/>
                    <w:right w:val="single" w:sz="4" w:space="0" w:color="auto"/>
                  </w:tcBorders>
                </w:tcPr>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4E2CCD" w:rsidRPr="00E250CA" w:rsidRDefault="004E2CCD" w:rsidP="00451F98">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r>
            <w:tr w:rsidR="004E2CCD" w:rsidRPr="00E250CA" w:rsidTr="00451F98">
              <w:trPr>
                <w:trHeight w:hRule="exact" w:val="356"/>
              </w:trPr>
              <w:tc>
                <w:tcPr>
                  <w:tcW w:w="182" w:type="dxa"/>
                  <w:tcBorders>
                    <w:top w:val="nil"/>
                    <w:left w:val="single" w:sz="4" w:space="0" w:color="auto"/>
                    <w:bottom w:val="nil"/>
                    <w:right w:val="single" w:sz="4" w:space="0" w:color="auto"/>
                  </w:tcBorders>
                </w:tcPr>
                <w:p w:rsidR="004E2CCD" w:rsidRPr="00E250CA" w:rsidRDefault="004E2CCD"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2</w:t>
                  </w:r>
                </w:p>
                <w:p w:rsidR="004E2CCD" w:rsidRPr="00E250CA" w:rsidRDefault="004E2CCD"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2"/>
                      <w:szCs w:val="14"/>
                    </w:rPr>
                  </w:pPr>
                  <w:r w:rsidRPr="00E250CA">
                    <w:rPr>
                      <w:rFonts w:ascii="Arial" w:hAnsi="Arial" w:cs="Arial"/>
                      <w:color w:val="000000" w:themeColor="text1"/>
                      <w:sz w:val="12"/>
                      <w:szCs w:val="14"/>
                    </w:rPr>
                    <w:t>Материалы, в т.ч.</w:t>
                  </w:r>
                </w:p>
                <w:p w:rsidR="004E2CCD" w:rsidRPr="00E250CA" w:rsidRDefault="004E2CCD"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Pr>
                      <w:rFonts w:ascii="Arial" w:hAnsi="Arial" w:cs="Arial"/>
                      <w:color w:val="000000" w:themeColor="text1"/>
                      <w:sz w:val="14"/>
                      <w:szCs w:val="14"/>
                    </w:rPr>
                    <w:t>2841</w:t>
                  </w:r>
                  <w:r w:rsidRPr="00E250CA">
                    <w:rPr>
                      <w:rFonts w:ascii="Arial" w:hAnsi="Arial" w:cs="Arial"/>
                      <w:color w:val="000000" w:themeColor="text1"/>
                      <w:sz w:val="14"/>
                      <w:szCs w:val="14"/>
                    </w:rPr>
                    <w:t>,</w:t>
                  </w:r>
                  <w:r>
                    <w:rPr>
                      <w:rFonts w:ascii="Arial" w:hAnsi="Arial" w:cs="Arial"/>
                      <w:color w:val="000000" w:themeColor="text1"/>
                      <w:sz w:val="14"/>
                      <w:szCs w:val="14"/>
                    </w:rPr>
                    <w:t>03</w:t>
                  </w:r>
                </w:p>
              </w:tc>
              <w:tc>
                <w:tcPr>
                  <w:tcW w:w="634" w:type="dxa"/>
                  <w:tcBorders>
                    <w:top w:val="single" w:sz="6" w:space="0" w:color="auto"/>
                    <w:left w:val="single" w:sz="6" w:space="0" w:color="auto"/>
                    <w:bottom w:val="single" w:sz="6" w:space="0" w:color="auto"/>
                    <w:right w:val="single" w:sz="6" w:space="0" w:color="auto"/>
                  </w:tcBorders>
                </w:tcPr>
                <w:p w:rsidR="004E2CCD" w:rsidRPr="00E250CA" w:rsidRDefault="00550C6D" w:rsidP="00451F98">
                  <w:pPr>
                    <w:spacing w:before="20"/>
                    <w:rPr>
                      <w:rFonts w:ascii="Arial" w:hAnsi="Arial" w:cs="Arial"/>
                      <w:color w:val="000000" w:themeColor="text1"/>
                      <w:sz w:val="14"/>
                      <w:szCs w:val="14"/>
                    </w:rPr>
                  </w:pPr>
                  <w:r>
                    <w:rPr>
                      <w:rFonts w:ascii="Arial" w:hAnsi="Arial" w:cs="Arial"/>
                      <w:color w:val="000000" w:themeColor="text1"/>
                      <w:sz w:val="14"/>
                      <w:szCs w:val="14"/>
                    </w:rPr>
                    <w:t>72,34</w:t>
                  </w:r>
                  <w:r w:rsidR="004E2CCD" w:rsidRPr="00E250CA">
                    <w:rPr>
                      <w:rFonts w:ascii="Arial" w:hAnsi="Arial" w:cs="Arial"/>
                      <w:color w:val="000000" w:themeColor="text1"/>
                      <w:sz w:val="14"/>
                      <w:szCs w:val="14"/>
                    </w:rPr>
                    <w:t>%</w:t>
                  </w:r>
                </w:p>
              </w:tc>
              <w:tc>
                <w:tcPr>
                  <w:tcW w:w="793" w:type="dxa"/>
                  <w:tcBorders>
                    <w:top w:val="single" w:sz="6" w:space="0" w:color="auto"/>
                    <w:left w:val="single" w:sz="6" w:space="0" w:color="auto"/>
                    <w:bottom w:val="single" w:sz="6" w:space="0" w:color="auto"/>
                    <w:right w:val="single" w:sz="4" w:space="0" w:color="auto"/>
                  </w:tcBorders>
                </w:tcPr>
                <w:p w:rsidR="004E2CCD" w:rsidRPr="00F93C62" w:rsidRDefault="00FC439C" w:rsidP="00550C6D">
                  <w:pPr>
                    <w:spacing w:before="20"/>
                    <w:rPr>
                      <w:rFonts w:ascii="Arial" w:hAnsi="Arial" w:cs="Arial"/>
                      <w:color w:val="000000" w:themeColor="text1"/>
                      <w:sz w:val="14"/>
                      <w:szCs w:val="14"/>
                    </w:rPr>
                  </w:pPr>
                  <w:r>
                    <w:rPr>
                      <w:rFonts w:ascii="Arial" w:hAnsi="Arial" w:cs="Arial"/>
                      <w:color w:val="000000" w:themeColor="text1"/>
                      <w:sz w:val="14"/>
                      <w:szCs w:val="14"/>
                    </w:rPr>
                    <w:t>1</w:t>
                  </w:r>
                  <w:r w:rsidR="00F93C62">
                    <w:rPr>
                      <w:rFonts w:ascii="Arial" w:hAnsi="Arial" w:cs="Arial"/>
                      <w:color w:val="000000" w:themeColor="text1"/>
                      <w:sz w:val="14"/>
                      <w:szCs w:val="14"/>
                      <w:lang w:val="en-US"/>
                    </w:rPr>
                    <w:t>2</w:t>
                  </w:r>
                  <w:r w:rsidR="00F93C62">
                    <w:rPr>
                      <w:rFonts w:ascii="Arial" w:hAnsi="Arial" w:cs="Arial"/>
                      <w:color w:val="000000" w:themeColor="text1"/>
                      <w:sz w:val="14"/>
                      <w:szCs w:val="14"/>
                    </w:rPr>
                    <w:t>925</w:t>
                  </w:r>
                  <w:r w:rsidR="004E2CCD" w:rsidRPr="00E250CA">
                    <w:rPr>
                      <w:rFonts w:ascii="Arial" w:hAnsi="Arial" w:cs="Arial"/>
                      <w:color w:val="000000" w:themeColor="text1"/>
                      <w:sz w:val="14"/>
                      <w:szCs w:val="14"/>
                    </w:rPr>
                    <w:t>,</w:t>
                  </w:r>
                  <w:r w:rsidR="00F93C62">
                    <w:rPr>
                      <w:rFonts w:ascii="Arial" w:hAnsi="Arial" w:cs="Arial"/>
                      <w:color w:val="000000" w:themeColor="text1"/>
                      <w:sz w:val="14"/>
                      <w:szCs w:val="14"/>
                    </w:rPr>
                    <w:t>36</w:t>
                  </w:r>
                </w:p>
              </w:tc>
              <w:tc>
                <w:tcPr>
                  <w:tcW w:w="588" w:type="dxa"/>
                  <w:tcBorders>
                    <w:top w:val="single" w:sz="6" w:space="0" w:color="auto"/>
                    <w:left w:val="single" w:sz="4" w:space="0" w:color="auto"/>
                    <w:bottom w:val="single" w:sz="6" w:space="0" w:color="auto"/>
                    <w:right w:val="single" w:sz="6" w:space="0" w:color="auto"/>
                  </w:tcBorders>
                </w:tcPr>
                <w:p w:rsidR="004E2CCD" w:rsidRPr="00F93C62" w:rsidRDefault="00550C6D" w:rsidP="00451F98">
                  <w:pPr>
                    <w:spacing w:before="20"/>
                    <w:rPr>
                      <w:rFonts w:ascii="Arial" w:hAnsi="Arial" w:cs="Arial"/>
                      <w:color w:val="000000" w:themeColor="text1"/>
                      <w:sz w:val="14"/>
                      <w:szCs w:val="14"/>
                    </w:rPr>
                  </w:pPr>
                  <w:r>
                    <w:rPr>
                      <w:rFonts w:ascii="Arial" w:hAnsi="Arial" w:cs="Arial"/>
                      <w:color w:val="000000" w:themeColor="text1"/>
                      <w:sz w:val="14"/>
                      <w:szCs w:val="14"/>
                    </w:rPr>
                    <w:t>4</w:t>
                  </w:r>
                  <w:r w:rsidR="004E2CCD" w:rsidRPr="00E250CA">
                    <w:rPr>
                      <w:rFonts w:ascii="Arial" w:hAnsi="Arial" w:cs="Arial"/>
                      <w:color w:val="000000" w:themeColor="text1"/>
                      <w:sz w:val="14"/>
                      <w:szCs w:val="14"/>
                    </w:rPr>
                    <w:t>,</w:t>
                  </w:r>
                  <w:r w:rsidR="00F93C62">
                    <w:rPr>
                      <w:rFonts w:ascii="Arial" w:hAnsi="Arial" w:cs="Arial"/>
                      <w:color w:val="000000" w:themeColor="text1"/>
                      <w:sz w:val="14"/>
                      <w:szCs w:val="14"/>
                      <w:lang w:val="en-US"/>
                    </w:rPr>
                    <w:t>5</w:t>
                  </w:r>
                  <w:r w:rsidR="00F93C62">
                    <w:rPr>
                      <w:rFonts w:ascii="Arial" w:hAnsi="Arial" w:cs="Arial"/>
                      <w:color w:val="000000" w:themeColor="text1"/>
                      <w:sz w:val="14"/>
                      <w:szCs w:val="14"/>
                    </w:rPr>
                    <w:t>50</w:t>
                  </w:r>
                </w:p>
              </w:tc>
              <w:tc>
                <w:tcPr>
                  <w:tcW w:w="633" w:type="dxa"/>
                  <w:tcBorders>
                    <w:top w:val="single" w:sz="6" w:space="0" w:color="auto"/>
                    <w:left w:val="single" w:sz="6" w:space="0" w:color="auto"/>
                    <w:bottom w:val="single" w:sz="6" w:space="0" w:color="auto"/>
                    <w:right w:val="single" w:sz="6" w:space="0" w:color="auto"/>
                  </w:tcBorders>
                </w:tcPr>
                <w:p w:rsidR="004E2CCD" w:rsidRPr="00E250CA" w:rsidRDefault="002552CC" w:rsidP="00451F98">
                  <w:pPr>
                    <w:spacing w:before="20"/>
                    <w:rPr>
                      <w:rFonts w:ascii="Arial" w:hAnsi="Arial" w:cs="Arial"/>
                      <w:color w:val="000000" w:themeColor="text1"/>
                      <w:sz w:val="14"/>
                      <w:szCs w:val="14"/>
                    </w:rPr>
                  </w:pPr>
                  <w:r>
                    <w:rPr>
                      <w:rFonts w:ascii="Arial" w:hAnsi="Arial" w:cs="Arial"/>
                      <w:color w:val="000000" w:themeColor="text1"/>
                      <w:sz w:val="14"/>
                      <w:szCs w:val="14"/>
                    </w:rPr>
                    <w:t>6</w:t>
                  </w:r>
                  <w:r w:rsidR="00F93C62">
                    <w:rPr>
                      <w:rFonts w:ascii="Arial" w:hAnsi="Arial" w:cs="Arial"/>
                      <w:color w:val="000000" w:themeColor="text1"/>
                      <w:sz w:val="14"/>
                      <w:szCs w:val="14"/>
                    </w:rPr>
                    <w:t>8</w:t>
                  </w:r>
                  <w:r w:rsidR="00FC439C">
                    <w:rPr>
                      <w:rFonts w:ascii="Arial" w:hAnsi="Arial" w:cs="Arial"/>
                      <w:color w:val="000000" w:themeColor="text1"/>
                      <w:sz w:val="14"/>
                      <w:szCs w:val="14"/>
                    </w:rPr>
                    <w:t>,</w:t>
                  </w:r>
                  <w:r w:rsidR="00F93C62">
                    <w:rPr>
                      <w:rFonts w:ascii="Arial" w:hAnsi="Arial" w:cs="Arial"/>
                      <w:color w:val="000000" w:themeColor="text1"/>
                      <w:sz w:val="14"/>
                      <w:szCs w:val="14"/>
                    </w:rPr>
                    <w:t>8</w:t>
                  </w:r>
                  <w:r>
                    <w:rPr>
                      <w:rFonts w:ascii="Arial" w:hAnsi="Arial" w:cs="Arial"/>
                      <w:color w:val="000000" w:themeColor="text1"/>
                      <w:sz w:val="14"/>
                      <w:szCs w:val="14"/>
                    </w:rPr>
                    <w:t>0</w:t>
                  </w:r>
                  <w:r w:rsidR="004E2CCD" w:rsidRPr="00E250CA">
                    <w:rPr>
                      <w:rFonts w:ascii="Arial" w:hAnsi="Arial" w:cs="Arial"/>
                      <w:color w:val="000000" w:themeColor="text1"/>
                      <w:sz w:val="14"/>
                      <w:szCs w:val="14"/>
                    </w:rPr>
                    <w:t>%</w:t>
                  </w:r>
                </w:p>
              </w:tc>
            </w:tr>
            <w:tr w:rsidR="004E2CCD" w:rsidRPr="00E250CA" w:rsidTr="00451F98">
              <w:trPr>
                <w:trHeight w:hRule="exact" w:val="227"/>
              </w:trPr>
              <w:tc>
                <w:tcPr>
                  <w:tcW w:w="182" w:type="dxa"/>
                  <w:tcBorders>
                    <w:top w:val="nil"/>
                    <w:left w:val="single" w:sz="4" w:space="0" w:color="auto"/>
                    <w:bottom w:val="nil"/>
                    <w:right w:val="single" w:sz="4" w:space="0" w:color="auto"/>
                  </w:tcBorders>
                </w:tcPr>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4E2CCD" w:rsidRPr="00E250CA" w:rsidRDefault="004E2CCD" w:rsidP="00451F98">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r>
            <w:tr w:rsidR="004E2CCD" w:rsidRPr="00E250CA" w:rsidTr="00451F98">
              <w:trPr>
                <w:trHeight w:hRule="exact" w:val="227"/>
              </w:trPr>
              <w:tc>
                <w:tcPr>
                  <w:tcW w:w="182" w:type="dxa"/>
                  <w:tcBorders>
                    <w:top w:val="nil"/>
                    <w:left w:val="single" w:sz="4" w:space="0" w:color="auto"/>
                    <w:bottom w:val="nil"/>
                    <w:right w:val="single" w:sz="4" w:space="0" w:color="auto"/>
                  </w:tcBorders>
                </w:tcPr>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 xml:space="preserve">-оптовая </w:t>
                  </w:r>
                  <w:r>
                    <w:rPr>
                      <w:rFonts w:ascii="Arial" w:hAnsi="Arial" w:cs="Arial"/>
                      <w:color w:val="000000" w:themeColor="text1"/>
                      <w:sz w:val="14"/>
                      <w:szCs w:val="14"/>
                    </w:rPr>
                    <w:t>цена</w:t>
                  </w:r>
                </w:p>
                <w:p w:rsidR="004E2CCD" w:rsidRPr="00E250CA" w:rsidRDefault="004E2CCD"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Pr>
                      <w:rFonts w:ascii="Arial" w:hAnsi="Arial" w:cs="Arial"/>
                      <w:color w:val="000000" w:themeColor="text1"/>
                      <w:sz w:val="14"/>
                      <w:szCs w:val="14"/>
                    </w:rPr>
                    <w:t>0,00</w:t>
                  </w:r>
                  <w:r w:rsidRPr="00E250CA">
                    <w:rPr>
                      <w:rFonts w:ascii="Arial" w:hAnsi="Arial" w:cs="Arial"/>
                      <w:color w:val="000000" w:themeColor="text1"/>
                      <w:sz w:val="14"/>
                      <w:szCs w:val="14"/>
                    </w:rPr>
                    <w:t>%</w:t>
                  </w:r>
                </w:p>
                <w:p w:rsidR="004E2CCD" w:rsidRPr="00E250CA" w:rsidRDefault="004E2CCD"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4E2CCD" w:rsidRPr="00FC439C" w:rsidRDefault="00FC439C" w:rsidP="00550C6D">
                  <w:pPr>
                    <w:spacing w:before="20"/>
                    <w:rPr>
                      <w:rFonts w:ascii="Arial" w:hAnsi="Arial" w:cs="Arial"/>
                      <w:color w:val="000000" w:themeColor="text1"/>
                      <w:sz w:val="14"/>
                      <w:szCs w:val="14"/>
                      <w:lang w:val="en-US"/>
                    </w:rPr>
                  </w:pPr>
                  <w:r>
                    <w:rPr>
                      <w:rFonts w:ascii="Arial" w:hAnsi="Arial" w:cs="Arial"/>
                      <w:color w:val="000000" w:themeColor="text1"/>
                      <w:sz w:val="14"/>
                      <w:szCs w:val="14"/>
                    </w:rPr>
                    <w:t>1</w:t>
                  </w:r>
                  <w:r w:rsidR="00F93C62">
                    <w:rPr>
                      <w:rFonts w:ascii="Arial" w:hAnsi="Arial" w:cs="Arial"/>
                      <w:color w:val="000000" w:themeColor="text1"/>
                      <w:sz w:val="14"/>
                      <w:szCs w:val="14"/>
                      <w:lang w:val="en-US"/>
                    </w:rPr>
                    <w:t>2</w:t>
                  </w:r>
                  <w:r w:rsidR="00F93C62">
                    <w:rPr>
                      <w:rFonts w:ascii="Arial" w:hAnsi="Arial" w:cs="Arial"/>
                      <w:color w:val="000000" w:themeColor="text1"/>
                      <w:sz w:val="14"/>
                      <w:szCs w:val="14"/>
                    </w:rPr>
                    <w:t>635</w:t>
                  </w:r>
                  <w:r w:rsidR="004E2CCD" w:rsidRPr="00E250CA">
                    <w:rPr>
                      <w:rFonts w:ascii="Arial" w:hAnsi="Arial" w:cs="Arial"/>
                      <w:color w:val="000000" w:themeColor="text1"/>
                      <w:sz w:val="14"/>
                      <w:szCs w:val="14"/>
                    </w:rPr>
                    <w:t>,</w:t>
                  </w:r>
                  <w:r w:rsidR="00F93C62">
                    <w:rPr>
                      <w:rFonts w:ascii="Arial" w:hAnsi="Arial" w:cs="Arial"/>
                      <w:color w:val="000000" w:themeColor="text1"/>
                      <w:sz w:val="14"/>
                      <w:szCs w:val="14"/>
                    </w:rPr>
                    <w:t>8</w:t>
                  </w:r>
                  <w:r>
                    <w:rPr>
                      <w:rFonts w:ascii="Arial" w:hAnsi="Arial" w:cs="Arial"/>
                      <w:color w:val="000000" w:themeColor="text1"/>
                      <w:sz w:val="14"/>
                      <w:szCs w:val="14"/>
                      <w:lang w:val="en-US"/>
                    </w:rPr>
                    <w:t>5</w:t>
                  </w:r>
                </w:p>
              </w:tc>
              <w:tc>
                <w:tcPr>
                  <w:tcW w:w="588"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4E2CCD" w:rsidRPr="00E250CA" w:rsidRDefault="00FC439C" w:rsidP="00451F98">
                  <w:pPr>
                    <w:spacing w:before="20"/>
                    <w:rPr>
                      <w:rFonts w:ascii="Arial" w:hAnsi="Arial" w:cs="Arial"/>
                      <w:color w:val="000000" w:themeColor="text1"/>
                      <w:sz w:val="14"/>
                      <w:szCs w:val="14"/>
                    </w:rPr>
                  </w:pPr>
                  <w:r>
                    <w:rPr>
                      <w:rFonts w:ascii="Arial" w:hAnsi="Arial" w:cs="Arial"/>
                      <w:color w:val="000000" w:themeColor="text1"/>
                      <w:sz w:val="14"/>
                      <w:szCs w:val="14"/>
                    </w:rPr>
                    <w:t>6</w:t>
                  </w:r>
                  <w:r>
                    <w:rPr>
                      <w:rFonts w:ascii="Arial" w:hAnsi="Arial" w:cs="Arial"/>
                      <w:color w:val="000000" w:themeColor="text1"/>
                      <w:sz w:val="14"/>
                      <w:szCs w:val="14"/>
                      <w:lang w:val="en-US"/>
                    </w:rPr>
                    <w:t>7</w:t>
                  </w:r>
                  <w:r w:rsidR="004E2CCD" w:rsidRPr="00E250CA">
                    <w:rPr>
                      <w:rFonts w:ascii="Arial" w:hAnsi="Arial" w:cs="Arial"/>
                      <w:color w:val="000000" w:themeColor="text1"/>
                      <w:sz w:val="14"/>
                      <w:szCs w:val="14"/>
                    </w:rPr>
                    <w:t>,</w:t>
                  </w:r>
                  <w:r w:rsidR="00F93C62">
                    <w:rPr>
                      <w:rFonts w:ascii="Arial" w:hAnsi="Arial" w:cs="Arial"/>
                      <w:color w:val="000000" w:themeColor="text1"/>
                      <w:sz w:val="14"/>
                      <w:szCs w:val="14"/>
                    </w:rPr>
                    <w:t>26</w:t>
                  </w:r>
                  <w:r w:rsidR="004E2CCD" w:rsidRPr="00E250CA">
                    <w:rPr>
                      <w:rFonts w:ascii="Arial" w:hAnsi="Arial" w:cs="Arial"/>
                      <w:color w:val="000000" w:themeColor="text1"/>
                      <w:sz w:val="14"/>
                      <w:szCs w:val="14"/>
                    </w:rPr>
                    <w:t>%</w:t>
                  </w:r>
                </w:p>
              </w:tc>
            </w:tr>
            <w:tr w:rsidR="004E2CCD" w:rsidRPr="00E250CA" w:rsidTr="00451F98">
              <w:trPr>
                <w:trHeight w:hRule="exact" w:val="227"/>
              </w:trPr>
              <w:tc>
                <w:tcPr>
                  <w:tcW w:w="182" w:type="dxa"/>
                  <w:tcBorders>
                    <w:top w:val="nil"/>
                    <w:left w:val="single" w:sz="4" w:space="0" w:color="auto"/>
                    <w:bottom w:val="nil"/>
                    <w:right w:val="single" w:sz="4" w:space="0" w:color="auto"/>
                  </w:tcBorders>
                </w:tcPr>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4E2CCD" w:rsidRPr="00E250CA" w:rsidRDefault="004E2CCD" w:rsidP="00451F98">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r>
            <w:tr w:rsidR="004E2CCD" w:rsidRPr="00E250CA" w:rsidTr="00451F98">
              <w:trPr>
                <w:trHeight w:hRule="exact" w:val="227"/>
              </w:trPr>
              <w:tc>
                <w:tcPr>
                  <w:tcW w:w="182" w:type="dxa"/>
                  <w:tcBorders>
                    <w:top w:val="nil"/>
                    <w:left w:val="single" w:sz="4" w:space="0" w:color="auto"/>
                    <w:bottom w:val="nil"/>
                    <w:right w:val="single" w:sz="4" w:space="0" w:color="auto"/>
                  </w:tcBorders>
                </w:tcPr>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-транспорт</w:t>
                  </w:r>
                </w:p>
              </w:tc>
              <w:tc>
                <w:tcPr>
                  <w:tcW w:w="78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Pr>
                      <w:rFonts w:ascii="Arial" w:hAnsi="Arial" w:cs="Arial"/>
                      <w:color w:val="000000" w:themeColor="text1"/>
                      <w:sz w:val="14"/>
                      <w:szCs w:val="14"/>
                    </w:rPr>
                    <w:t>0,00</w:t>
                  </w:r>
                  <w:r w:rsidRPr="00E250CA">
                    <w:rPr>
                      <w:rFonts w:ascii="Arial" w:hAnsi="Arial" w:cs="Arial"/>
                      <w:color w:val="000000" w:themeColor="text1"/>
                      <w:sz w:val="14"/>
                      <w:szCs w:val="14"/>
                    </w:rPr>
                    <w:t>%</w:t>
                  </w:r>
                </w:p>
                <w:p w:rsidR="004E2CCD" w:rsidRPr="00E250CA" w:rsidRDefault="004E2CCD"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4E2CCD" w:rsidRPr="00F93C62" w:rsidRDefault="00FC439C" w:rsidP="00451F98">
                  <w:pPr>
                    <w:spacing w:before="20"/>
                    <w:rPr>
                      <w:rFonts w:ascii="Arial" w:hAnsi="Arial" w:cs="Arial"/>
                      <w:color w:val="000000" w:themeColor="text1"/>
                      <w:sz w:val="14"/>
                      <w:szCs w:val="14"/>
                    </w:rPr>
                  </w:pPr>
                  <w:r>
                    <w:rPr>
                      <w:rFonts w:ascii="Arial" w:hAnsi="Arial" w:cs="Arial"/>
                      <w:color w:val="000000" w:themeColor="text1"/>
                      <w:sz w:val="14"/>
                      <w:szCs w:val="14"/>
                    </w:rPr>
                    <w:t>3</w:t>
                  </w:r>
                  <w:r w:rsidR="00F93C62">
                    <w:rPr>
                      <w:rFonts w:ascii="Arial" w:hAnsi="Arial" w:cs="Arial"/>
                      <w:color w:val="000000" w:themeColor="text1"/>
                      <w:sz w:val="14"/>
                      <w:szCs w:val="14"/>
                    </w:rPr>
                    <w:t>6</w:t>
                  </w:r>
                  <w:r w:rsidR="004E2CCD" w:rsidRPr="00E250CA">
                    <w:rPr>
                      <w:rFonts w:ascii="Arial" w:hAnsi="Arial" w:cs="Arial"/>
                      <w:color w:val="000000" w:themeColor="text1"/>
                      <w:sz w:val="14"/>
                      <w:szCs w:val="14"/>
                    </w:rPr>
                    <w:t>,</w:t>
                  </w:r>
                  <w:r w:rsidR="00F93C62">
                    <w:rPr>
                      <w:rFonts w:ascii="Arial" w:hAnsi="Arial" w:cs="Arial"/>
                      <w:color w:val="000000" w:themeColor="text1"/>
                      <w:sz w:val="14"/>
                      <w:szCs w:val="14"/>
                    </w:rPr>
                    <w:t>69</w:t>
                  </w:r>
                </w:p>
              </w:tc>
              <w:tc>
                <w:tcPr>
                  <w:tcW w:w="588"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Pr>
                      <w:rFonts w:ascii="Arial" w:hAnsi="Arial" w:cs="Arial"/>
                      <w:color w:val="000000" w:themeColor="text1"/>
                      <w:sz w:val="14"/>
                      <w:szCs w:val="14"/>
                    </w:rPr>
                    <w:t>0</w:t>
                  </w:r>
                  <w:r w:rsidR="00FC439C">
                    <w:rPr>
                      <w:rFonts w:ascii="Arial" w:hAnsi="Arial" w:cs="Arial"/>
                      <w:color w:val="000000" w:themeColor="text1"/>
                      <w:sz w:val="14"/>
                      <w:szCs w:val="14"/>
                    </w:rPr>
                    <w:t>,</w:t>
                  </w:r>
                  <w:r w:rsidR="00F93C62">
                    <w:rPr>
                      <w:rFonts w:ascii="Arial" w:hAnsi="Arial" w:cs="Arial"/>
                      <w:color w:val="000000" w:themeColor="text1"/>
                      <w:sz w:val="14"/>
                      <w:szCs w:val="14"/>
                    </w:rPr>
                    <w:t>20</w:t>
                  </w:r>
                  <w:r w:rsidRPr="00E250CA">
                    <w:rPr>
                      <w:rFonts w:ascii="Arial" w:hAnsi="Arial" w:cs="Arial"/>
                      <w:color w:val="000000" w:themeColor="text1"/>
                      <w:sz w:val="14"/>
                      <w:szCs w:val="14"/>
                    </w:rPr>
                    <w:t>%</w:t>
                  </w:r>
                </w:p>
              </w:tc>
            </w:tr>
            <w:tr w:rsidR="004E2CCD" w:rsidRPr="00E250CA" w:rsidTr="00451F98">
              <w:trPr>
                <w:trHeight w:hRule="exact" w:val="227"/>
              </w:trPr>
              <w:tc>
                <w:tcPr>
                  <w:tcW w:w="182" w:type="dxa"/>
                  <w:tcBorders>
                    <w:top w:val="nil"/>
                    <w:left w:val="single" w:sz="4" w:space="0" w:color="auto"/>
                    <w:bottom w:val="nil"/>
                    <w:right w:val="single" w:sz="4" w:space="0" w:color="auto"/>
                  </w:tcBorders>
                </w:tcPr>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4E2CCD" w:rsidRPr="00E250CA" w:rsidRDefault="004E2CCD" w:rsidP="00451F98">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r>
            <w:tr w:rsidR="004E2CCD" w:rsidRPr="00E250CA" w:rsidTr="00451F98">
              <w:trPr>
                <w:trHeight w:hRule="exact" w:val="227"/>
              </w:trPr>
              <w:tc>
                <w:tcPr>
                  <w:tcW w:w="182" w:type="dxa"/>
                  <w:tcBorders>
                    <w:top w:val="nil"/>
                    <w:left w:val="single" w:sz="4" w:space="0" w:color="auto"/>
                    <w:bottom w:val="nil"/>
                    <w:right w:val="single" w:sz="4" w:space="0" w:color="auto"/>
                  </w:tcBorders>
                </w:tcPr>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w:t>
                  </w:r>
                  <w:proofErr w:type="spellStart"/>
                  <w:r w:rsidRPr="00E250CA">
                    <w:rPr>
                      <w:rFonts w:ascii="Arial" w:hAnsi="Arial" w:cs="Arial"/>
                      <w:color w:val="000000" w:themeColor="text1"/>
                      <w:sz w:val="14"/>
                      <w:szCs w:val="14"/>
                    </w:rPr>
                    <w:t>заг</w:t>
                  </w:r>
                  <w:proofErr w:type="spellEnd"/>
                  <w:r w:rsidRPr="00E250CA">
                    <w:rPr>
                      <w:rFonts w:ascii="Arial" w:hAnsi="Arial" w:cs="Arial"/>
                      <w:color w:val="000000" w:themeColor="text1"/>
                      <w:sz w:val="14"/>
                      <w:szCs w:val="14"/>
                    </w:rPr>
                    <w:t>.-склад.</w:t>
                  </w:r>
                </w:p>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Pr>
                      <w:rFonts w:ascii="Arial" w:hAnsi="Arial" w:cs="Arial"/>
                      <w:color w:val="000000" w:themeColor="text1"/>
                      <w:sz w:val="14"/>
                      <w:szCs w:val="14"/>
                    </w:rPr>
                    <w:t>0,00</w:t>
                  </w:r>
                  <w:r w:rsidRPr="00E250CA">
                    <w:rPr>
                      <w:rFonts w:ascii="Arial" w:hAnsi="Arial" w:cs="Arial"/>
                      <w:color w:val="000000" w:themeColor="text1"/>
                      <w:sz w:val="14"/>
                      <w:szCs w:val="14"/>
                    </w:rPr>
                    <w:t>%</w:t>
                  </w:r>
                </w:p>
                <w:p w:rsidR="004E2CCD" w:rsidRPr="00E250CA" w:rsidRDefault="004E2CCD"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4E2CCD" w:rsidRPr="00F93C62" w:rsidRDefault="00FC439C" w:rsidP="00F93C62">
                  <w:pPr>
                    <w:spacing w:before="20"/>
                    <w:rPr>
                      <w:rFonts w:ascii="Arial" w:hAnsi="Arial" w:cs="Arial"/>
                      <w:color w:val="000000" w:themeColor="text1"/>
                      <w:sz w:val="14"/>
                      <w:szCs w:val="14"/>
                    </w:rPr>
                  </w:pPr>
                  <w:r>
                    <w:rPr>
                      <w:rFonts w:ascii="Arial" w:hAnsi="Arial" w:cs="Arial"/>
                      <w:color w:val="000000" w:themeColor="text1"/>
                      <w:sz w:val="14"/>
                      <w:szCs w:val="14"/>
                    </w:rPr>
                    <w:t>2</w:t>
                  </w:r>
                  <w:r>
                    <w:rPr>
                      <w:rFonts w:ascii="Arial" w:hAnsi="Arial" w:cs="Arial"/>
                      <w:color w:val="000000" w:themeColor="text1"/>
                      <w:sz w:val="14"/>
                      <w:szCs w:val="14"/>
                      <w:lang w:val="en-US"/>
                    </w:rPr>
                    <w:t>5</w:t>
                  </w:r>
                  <w:r w:rsidR="00F93C62">
                    <w:rPr>
                      <w:rFonts w:ascii="Arial" w:hAnsi="Arial" w:cs="Arial"/>
                      <w:color w:val="000000" w:themeColor="text1"/>
                      <w:sz w:val="14"/>
                      <w:szCs w:val="14"/>
                    </w:rPr>
                    <w:t>2</w:t>
                  </w:r>
                  <w:r w:rsidR="004E2CCD" w:rsidRPr="00E250CA">
                    <w:rPr>
                      <w:rFonts w:ascii="Arial" w:hAnsi="Arial" w:cs="Arial"/>
                      <w:color w:val="000000" w:themeColor="text1"/>
                      <w:sz w:val="14"/>
                      <w:szCs w:val="14"/>
                    </w:rPr>
                    <w:t>,</w:t>
                  </w:r>
                  <w:r w:rsidR="00F93C62">
                    <w:rPr>
                      <w:rFonts w:ascii="Arial" w:hAnsi="Arial" w:cs="Arial"/>
                      <w:color w:val="000000" w:themeColor="text1"/>
                      <w:sz w:val="14"/>
                      <w:szCs w:val="14"/>
                    </w:rPr>
                    <w:t>82</w:t>
                  </w:r>
                </w:p>
              </w:tc>
              <w:tc>
                <w:tcPr>
                  <w:tcW w:w="588"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4E2CCD" w:rsidRPr="00E250CA" w:rsidRDefault="00FC439C" w:rsidP="00451F98">
                  <w:pPr>
                    <w:spacing w:before="20"/>
                    <w:rPr>
                      <w:rFonts w:ascii="Arial" w:hAnsi="Arial" w:cs="Arial"/>
                      <w:color w:val="000000" w:themeColor="text1"/>
                      <w:sz w:val="14"/>
                      <w:szCs w:val="14"/>
                    </w:rPr>
                  </w:pPr>
                  <w:r>
                    <w:rPr>
                      <w:rFonts w:ascii="Arial" w:hAnsi="Arial" w:cs="Arial"/>
                      <w:color w:val="000000" w:themeColor="text1"/>
                      <w:sz w:val="14"/>
                      <w:szCs w:val="14"/>
                    </w:rPr>
                    <w:t>1,3</w:t>
                  </w:r>
                  <w:r>
                    <w:rPr>
                      <w:rFonts w:ascii="Arial" w:hAnsi="Arial" w:cs="Arial"/>
                      <w:color w:val="000000" w:themeColor="text1"/>
                      <w:sz w:val="14"/>
                      <w:szCs w:val="14"/>
                      <w:lang w:val="en-US"/>
                    </w:rPr>
                    <w:t>5</w:t>
                  </w:r>
                  <w:r w:rsidR="004E2CCD" w:rsidRPr="00E250CA">
                    <w:rPr>
                      <w:rFonts w:ascii="Arial" w:hAnsi="Arial" w:cs="Arial"/>
                      <w:color w:val="000000" w:themeColor="text1"/>
                      <w:sz w:val="14"/>
                      <w:szCs w:val="14"/>
                    </w:rPr>
                    <w:t>%</w:t>
                  </w:r>
                </w:p>
              </w:tc>
            </w:tr>
            <w:tr w:rsidR="004E2CCD" w:rsidRPr="00E250CA" w:rsidTr="00451F98">
              <w:trPr>
                <w:trHeight w:hRule="exact" w:val="227"/>
              </w:trPr>
              <w:tc>
                <w:tcPr>
                  <w:tcW w:w="182" w:type="dxa"/>
                  <w:tcBorders>
                    <w:top w:val="nil"/>
                    <w:left w:val="single" w:sz="4" w:space="0" w:color="auto"/>
                    <w:bottom w:val="nil"/>
                    <w:right w:val="single" w:sz="4" w:space="0" w:color="auto"/>
                  </w:tcBorders>
                </w:tcPr>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4E2CCD" w:rsidRPr="00E250CA" w:rsidRDefault="004E2CCD" w:rsidP="00451F98">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r>
            <w:tr w:rsidR="004E2CCD" w:rsidRPr="00E250CA" w:rsidTr="00451F98">
              <w:trPr>
                <w:trHeight w:hRule="exact" w:val="227"/>
              </w:trPr>
              <w:tc>
                <w:tcPr>
                  <w:tcW w:w="182" w:type="dxa"/>
                  <w:tcBorders>
                    <w:top w:val="nil"/>
                    <w:left w:val="single" w:sz="4" w:space="0" w:color="auto"/>
                    <w:bottom w:val="nil"/>
                    <w:right w:val="single" w:sz="4" w:space="0" w:color="auto"/>
                  </w:tcBorders>
                </w:tcPr>
                <w:p w:rsidR="004E2CCD" w:rsidRPr="00E250CA" w:rsidRDefault="004E2CCD"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3</w:t>
                  </w:r>
                </w:p>
                <w:p w:rsidR="004E2CCD" w:rsidRPr="00E250CA" w:rsidRDefault="004E2CCD"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Зарплата</w:t>
                  </w:r>
                </w:p>
                <w:p w:rsidR="004E2CCD" w:rsidRPr="00E250CA" w:rsidRDefault="004E2CCD" w:rsidP="00451F98">
                  <w:pPr>
                    <w:spacing w:before="20"/>
                    <w:rPr>
                      <w:rFonts w:ascii="Arial" w:hAnsi="Arial" w:cs="Arial"/>
                      <w:color w:val="000000" w:themeColor="text1"/>
                      <w:sz w:val="14"/>
                      <w:szCs w:val="14"/>
                    </w:rPr>
                  </w:pPr>
                </w:p>
              </w:tc>
              <w:tc>
                <w:tcPr>
                  <w:tcW w:w="78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Pr>
                      <w:rFonts w:ascii="Arial" w:hAnsi="Arial" w:cs="Arial"/>
                      <w:color w:val="000000" w:themeColor="text1"/>
                      <w:sz w:val="14"/>
                      <w:szCs w:val="14"/>
                    </w:rPr>
                    <w:t>27</w:t>
                  </w:r>
                  <w:r w:rsidRPr="00E250CA">
                    <w:rPr>
                      <w:rFonts w:ascii="Arial" w:hAnsi="Arial" w:cs="Arial"/>
                      <w:color w:val="000000" w:themeColor="text1"/>
                      <w:sz w:val="14"/>
                      <w:szCs w:val="14"/>
                    </w:rPr>
                    <w:t>,</w:t>
                  </w:r>
                  <w:r>
                    <w:rPr>
                      <w:rFonts w:ascii="Arial" w:hAnsi="Arial" w:cs="Arial"/>
                      <w:color w:val="000000" w:themeColor="text1"/>
                      <w:sz w:val="14"/>
                      <w:szCs w:val="14"/>
                    </w:rPr>
                    <w:t>52</w:t>
                  </w:r>
                </w:p>
              </w:tc>
              <w:tc>
                <w:tcPr>
                  <w:tcW w:w="634" w:type="dxa"/>
                  <w:tcBorders>
                    <w:top w:val="single" w:sz="6" w:space="0" w:color="auto"/>
                    <w:left w:val="single" w:sz="6" w:space="0" w:color="auto"/>
                    <w:bottom w:val="single" w:sz="6" w:space="0" w:color="auto"/>
                    <w:right w:val="single" w:sz="6" w:space="0" w:color="auto"/>
                  </w:tcBorders>
                </w:tcPr>
                <w:p w:rsidR="004E2CCD" w:rsidRPr="00E250CA" w:rsidRDefault="00550C6D" w:rsidP="00451F98">
                  <w:pPr>
                    <w:spacing w:before="20"/>
                    <w:rPr>
                      <w:rFonts w:ascii="Arial" w:hAnsi="Arial" w:cs="Arial"/>
                      <w:color w:val="000000" w:themeColor="text1"/>
                      <w:sz w:val="14"/>
                      <w:szCs w:val="14"/>
                    </w:rPr>
                  </w:pPr>
                  <w:r>
                    <w:rPr>
                      <w:rFonts w:ascii="Arial" w:hAnsi="Arial" w:cs="Arial"/>
                      <w:color w:val="000000" w:themeColor="text1"/>
                      <w:sz w:val="14"/>
                      <w:szCs w:val="14"/>
                    </w:rPr>
                    <w:t>0,70</w:t>
                  </w:r>
                  <w:r w:rsidR="004E2CCD" w:rsidRPr="00E250CA">
                    <w:rPr>
                      <w:rFonts w:ascii="Arial" w:hAnsi="Arial" w:cs="Arial"/>
                      <w:color w:val="000000" w:themeColor="text1"/>
                      <w:sz w:val="14"/>
                      <w:szCs w:val="14"/>
                    </w:rPr>
                    <w:t>%</w:t>
                  </w:r>
                </w:p>
                <w:p w:rsidR="004E2CCD" w:rsidRPr="00E250CA" w:rsidRDefault="004E2CCD"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4E2CCD" w:rsidRPr="00FC439C" w:rsidRDefault="002552CC" w:rsidP="00451F98">
                  <w:pPr>
                    <w:spacing w:before="20"/>
                    <w:rPr>
                      <w:rFonts w:ascii="Arial" w:hAnsi="Arial" w:cs="Arial"/>
                      <w:color w:val="000000" w:themeColor="text1"/>
                      <w:sz w:val="14"/>
                      <w:szCs w:val="14"/>
                      <w:lang w:val="en-US"/>
                    </w:rPr>
                  </w:pPr>
                  <w:r>
                    <w:rPr>
                      <w:rFonts w:ascii="Arial" w:hAnsi="Arial" w:cs="Arial"/>
                      <w:color w:val="000000" w:themeColor="text1"/>
                      <w:sz w:val="14"/>
                      <w:szCs w:val="14"/>
                    </w:rPr>
                    <w:t>455</w:t>
                  </w:r>
                  <w:r w:rsidR="004E2CCD" w:rsidRPr="00E250CA">
                    <w:rPr>
                      <w:rFonts w:ascii="Arial" w:hAnsi="Arial" w:cs="Arial"/>
                      <w:color w:val="000000" w:themeColor="text1"/>
                      <w:sz w:val="14"/>
                      <w:szCs w:val="14"/>
                    </w:rPr>
                    <w:t>,</w:t>
                  </w:r>
                  <w:r w:rsidR="00FC439C">
                    <w:rPr>
                      <w:rFonts w:ascii="Arial" w:hAnsi="Arial" w:cs="Arial"/>
                      <w:color w:val="000000" w:themeColor="text1"/>
                      <w:sz w:val="14"/>
                      <w:szCs w:val="14"/>
                      <w:lang w:val="en-US"/>
                    </w:rPr>
                    <w:t>96</w:t>
                  </w:r>
                </w:p>
              </w:tc>
              <w:tc>
                <w:tcPr>
                  <w:tcW w:w="588" w:type="dxa"/>
                  <w:tcBorders>
                    <w:top w:val="single" w:sz="6" w:space="0" w:color="auto"/>
                    <w:left w:val="single" w:sz="4" w:space="0" w:color="auto"/>
                    <w:bottom w:val="single" w:sz="6" w:space="0" w:color="auto"/>
                    <w:right w:val="single" w:sz="6" w:space="0" w:color="auto"/>
                  </w:tcBorders>
                </w:tcPr>
                <w:p w:rsidR="004E2CCD" w:rsidRPr="00FC439C" w:rsidRDefault="004E2CCD" w:rsidP="00451F98">
                  <w:pPr>
                    <w:spacing w:before="20"/>
                    <w:rPr>
                      <w:rFonts w:ascii="Arial" w:hAnsi="Arial" w:cs="Arial"/>
                      <w:color w:val="000000" w:themeColor="text1"/>
                      <w:sz w:val="14"/>
                      <w:szCs w:val="14"/>
                      <w:lang w:val="en-US"/>
                    </w:rPr>
                  </w:pPr>
                  <w:r w:rsidRPr="00E250CA">
                    <w:rPr>
                      <w:rFonts w:ascii="Arial" w:hAnsi="Arial" w:cs="Arial"/>
                      <w:color w:val="000000" w:themeColor="text1"/>
                      <w:sz w:val="14"/>
                      <w:szCs w:val="14"/>
                    </w:rPr>
                    <w:t>1</w:t>
                  </w:r>
                  <w:r>
                    <w:rPr>
                      <w:rFonts w:ascii="Arial" w:hAnsi="Arial" w:cs="Arial"/>
                      <w:color w:val="000000" w:themeColor="text1"/>
                      <w:sz w:val="14"/>
                      <w:szCs w:val="14"/>
                    </w:rPr>
                    <w:t>6</w:t>
                  </w:r>
                  <w:r w:rsidRPr="00E250CA">
                    <w:rPr>
                      <w:rFonts w:ascii="Arial" w:hAnsi="Arial" w:cs="Arial"/>
                      <w:color w:val="000000" w:themeColor="text1"/>
                      <w:sz w:val="14"/>
                      <w:szCs w:val="14"/>
                    </w:rPr>
                    <w:t>,</w:t>
                  </w:r>
                  <w:r w:rsidR="00FC439C">
                    <w:rPr>
                      <w:rFonts w:ascii="Arial" w:hAnsi="Arial" w:cs="Arial"/>
                      <w:color w:val="000000" w:themeColor="text1"/>
                      <w:sz w:val="14"/>
                      <w:szCs w:val="14"/>
                    </w:rPr>
                    <w:t>5</w:t>
                  </w:r>
                  <w:r w:rsidR="00FC439C">
                    <w:rPr>
                      <w:rFonts w:ascii="Arial" w:hAnsi="Arial" w:cs="Arial"/>
                      <w:color w:val="000000" w:themeColor="text1"/>
                      <w:sz w:val="14"/>
                      <w:szCs w:val="14"/>
                      <w:lang w:val="en-US"/>
                    </w:rPr>
                    <w:t>7</w:t>
                  </w:r>
                </w:p>
              </w:tc>
              <w:tc>
                <w:tcPr>
                  <w:tcW w:w="633" w:type="dxa"/>
                  <w:tcBorders>
                    <w:top w:val="single" w:sz="6" w:space="0" w:color="auto"/>
                    <w:left w:val="single" w:sz="6" w:space="0" w:color="auto"/>
                    <w:bottom w:val="single" w:sz="6" w:space="0" w:color="auto"/>
                    <w:right w:val="single" w:sz="6" w:space="0" w:color="auto"/>
                  </w:tcBorders>
                </w:tcPr>
                <w:p w:rsidR="004E2CCD" w:rsidRPr="00E250CA" w:rsidRDefault="00FC439C" w:rsidP="00451F98">
                  <w:pPr>
                    <w:spacing w:before="20"/>
                    <w:rPr>
                      <w:rFonts w:ascii="Arial" w:hAnsi="Arial" w:cs="Arial"/>
                      <w:color w:val="000000" w:themeColor="text1"/>
                      <w:sz w:val="14"/>
                      <w:szCs w:val="14"/>
                    </w:rPr>
                  </w:pPr>
                  <w:r>
                    <w:rPr>
                      <w:rFonts w:ascii="Arial" w:hAnsi="Arial" w:cs="Arial"/>
                      <w:color w:val="000000" w:themeColor="text1"/>
                      <w:sz w:val="14"/>
                      <w:szCs w:val="14"/>
                    </w:rPr>
                    <w:t>2,</w:t>
                  </w:r>
                  <w:r w:rsidR="00F93C62">
                    <w:rPr>
                      <w:rFonts w:ascii="Arial" w:hAnsi="Arial" w:cs="Arial"/>
                      <w:color w:val="000000" w:themeColor="text1"/>
                      <w:sz w:val="14"/>
                      <w:szCs w:val="14"/>
                      <w:lang w:val="en-US"/>
                    </w:rPr>
                    <w:t>4</w:t>
                  </w:r>
                  <w:r w:rsidR="00F93C62">
                    <w:rPr>
                      <w:rFonts w:ascii="Arial" w:hAnsi="Arial" w:cs="Arial"/>
                      <w:color w:val="000000" w:themeColor="text1"/>
                      <w:sz w:val="14"/>
                      <w:szCs w:val="14"/>
                    </w:rPr>
                    <w:t>3</w:t>
                  </w:r>
                  <w:r w:rsidR="004E2CCD" w:rsidRPr="00E250CA">
                    <w:rPr>
                      <w:rFonts w:ascii="Arial" w:hAnsi="Arial" w:cs="Arial"/>
                      <w:color w:val="000000" w:themeColor="text1"/>
                      <w:sz w:val="14"/>
                      <w:szCs w:val="14"/>
                    </w:rPr>
                    <w:t>%</w:t>
                  </w:r>
                </w:p>
              </w:tc>
            </w:tr>
            <w:tr w:rsidR="004E2CCD" w:rsidRPr="00E250CA" w:rsidTr="00451F98">
              <w:trPr>
                <w:trHeight w:hRule="exact" w:val="227"/>
              </w:trPr>
              <w:tc>
                <w:tcPr>
                  <w:tcW w:w="182" w:type="dxa"/>
                  <w:tcBorders>
                    <w:top w:val="nil"/>
                    <w:left w:val="single" w:sz="4" w:space="0" w:color="auto"/>
                    <w:bottom w:val="nil"/>
                    <w:right w:val="single" w:sz="4" w:space="0" w:color="auto"/>
                  </w:tcBorders>
                </w:tcPr>
                <w:p w:rsidR="004E2CCD" w:rsidRPr="00E250CA" w:rsidRDefault="004E2CCD"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4</w:t>
                  </w:r>
                </w:p>
                <w:p w:rsidR="004E2CCD" w:rsidRPr="00E250CA" w:rsidRDefault="004E2CCD"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0"/>
                      <w:szCs w:val="14"/>
                    </w:rPr>
                  </w:pPr>
                  <w:r w:rsidRPr="00E250CA">
                    <w:rPr>
                      <w:rFonts w:ascii="Arial" w:hAnsi="Arial" w:cs="Arial"/>
                      <w:color w:val="000000" w:themeColor="text1"/>
                      <w:sz w:val="10"/>
                      <w:szCs w:val="14"/>
                    </w:rPr>
                    <w:t>Транспорт грунта</w:t>
                  </w:r>
                </w:p>
                <w:p w:rsidR="004E2CCD" w:rsidRPr="00E250CA" w:rsidRDefault="004E2CCD" w:rsidP="00451F98">
                  <w:pPr>
                    <w:spacing w:before="20"/>
                    <w:rPr>
                      <w:rFonts w:ascii="Arial" w:hAnsi="Arial" w:cs="Arial"/>
                      <w:color w:val="000000" w:themeColor="text1"/>
                      <w:sz w:val="12"/>
                      <w:szCs w:val="14"/>
                    </w:rPr>
                  </w:pPr>
                </w:p>
              </w:tc>
              <w:tc>
                <w:tcPr>
                  <w:tcW w:w="78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4"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4E2CCD" w:rsidRPr="00E250CA" w:rsidRDefault="004E2CCD" w:rsidP="00451F98">
                  <w:pPr>
                    <w:spacing w:before="20"/>
                    <w:rPr>
                      <w:rFonts w:ascii="Arial" w:hAnsi="Arial" w:cs="Arial"/>
                      <w:color w:val="000000" w:themeColor="text1"/>
                      <w:sz w:val="14"/>
                      <w:szCs w:val="14"/>
                    </w:rPr>
                  </w:pPr>
                </w:p>
              </w:tc>
              <w:tc>
                <w:tcPr>
                  <w:tcW w:w="588"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r>
            <w:tr w:rsidR="004E2CCD" w:rsidRPr="00E250CA" w:rsidTr="00451F98">
              <w:trPr>
                <w:trHeight w:hRule="exact" w:val="227"/>
              </w:trPr>
              <w:tc>
                <w:tcPr>
                  <w:tcW w:w="182" w:type="dxa"/>
                  <w:tcBorders>
                    <w:top w:val="nil"/>
                    <w:left w:val="single" w:sz="4" w:space="0" w:color="auto"/>
                    <w:bottom w:val="nil"/>
                    <w:right w:val="single" w:sz="4" w:space="0" w:color="auto"/>
                  </w:tcBorders>
                </w:tcPr>
                <w:p w:rsidR="004E2CCD" w:rsidRPr="00E250CA" w:rsidRDefault="004E2CCD"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5</w:t>
                  </w:r>
                </w:p>
                <w:p w:rsidR="004E2CCD" w:rsidRPr="00E250CA" w:rsidRDefault="004E2CCD"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0"/>
                      <w:szCs w:val="10"/>
                    </w:rPr>
                  </w:pPr>
                  <w:proofErr w:type="spellStart"/>
                  <w:r w:rsidRPr="00E250CA">
                    <w:rPr>
                      <w:rFonts w:ascii="Arial" w:hAnsi="Arial" w:cs="Arial"/>
                      <w:color w:val="000000" w:themeColor="text1"/>
                      <w:sz w:val="10"/>
                      <w:szCs w:val="10"/>
                    </w:rPr>
                    <w:t>Эксплуат</w:t>
                  </w:r>
                  <w:proofErr w:type="spellEnd"/>
                  <w:r w:rsidRPr="00E250CA">
                    <w:rPr>
                      <w:rFonts w:ascii="Arial" w:hAnsi="Arial" w:cs="Arial"/>
                      <w:color w:val="000000" w:themeColor="text1"/>
                      <w:sz w:val="10"/>
                      <w:szCs w:val="10"/>
                    </w:rPr>
                    <w:t>. машин</w:t>
                  </w:r>
                </w:p>
                <w:p w:rsidR="004E2CCD" w:rsidRPr="00E250CA" w:rsidRDefault="004E2CCD" w:rsidP="00451F98">
                  <w:pPr>
                    <w:spacing w:before="20"/>
                    <w:rPr>
                      <w:rFonts w:ascii="Arial" w:hAnsi="Arial" w:cs="Arial"/>
                      <w:color w:val="000000" w:themeColor="text1"/>
                      <w:sz w:val="10"/>
                      <w:szCs w:val="10"/>
                    </w:rPr>
                  </w:pPr>
                </w:p>
              </w:tc>
              <w:tc>
                <w:tcPr>
                  <w:tcW w:w="78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Pr>
                      <w:rFonts w:ascii="Arial" w:hAnsi="Arial" w:cs="Arial"/>
                      <w:color w:val="000000" w:themeColor="text1"/>
                      <w:sz w:val="14"/>
                      <w:szCs w:val="14"/>
                    </w:rPr>
                    <w:t>966</w:t>
                  </w:r>
                  <w:r w:rsidRPr="00E250CA">
                    <w:rPr>
                      <w:rFonts w:ascii="Arial" w:hAnsi="Arial" w:cs="Arial"/>
                      <w:color w:val="000000" w:themeColor="text1"/>
                      <w:sz w:val="14"/>
                      <w:szCs w:val="14"/>
                    </w:rPr>
                    <w:t>,</w:t>
                  </w:r>
                  <w:r>
                    <w:rPr>
                      <w:rFonts w:ascii="Arial" w:hAnsi="Arial" w:cs="Arial"/>
                      <w:color w:val="000000" w:themeColor="text1"/>
                      <w:sz w:val="14"/>
                      <w:szCs w:val="14"/>
                    </w:rPr>
                    <w:t>81</w:t>
                  </w:r>
                </w:p>
              </w:tc>
              <w:tc>
                <w:tcPr>
                  <w:tcW w:w="634" w:type="dxa"/>
                  <w:tcBorders>
                    <w:top w:val="single" w:sz="6" w:space="0" w:color="auto"/>
                    <w:left w:val="single" w:sz="6" w:space="0" w:color="auto"/>
                    <w:bottom w:val="single" w:sz="6" w:space="0" w:color="auto"/>
                    <w:right w:val="single" w:sz="6" w:space="0" w:color="auto"/>
                  </w:tcBorders>
                </w:tcPr>
                <w:p w:rsidR="004E2CCD" w:rsidRPr="00E250CA" w:rsidRDefault="00550C6D" w:rsidP="00451F98">
                  <w:pPr>
                    <w:spacing w:before="20"/>
                    <w:rPr>
                      <w:rFonts w:ascii="Arial" w:hAnsi="Arial" w:cs="Arial"/>
                      <w:color w:val="000000" w:themeColor="text1"/>
                      <w:sz w:val="14"/>
                      <w:szCs w:val="14"/>
                    </w:rPr>
                  </w:pPr>
                  <w:r>
                    <w:rPr>
                      <w:rFonts w:ascii="Arial" w:hAnsi="Arial" w:cs="Arial"/>
                      <w:color w:val="000000" w:themeColor="text1"/>
                      <w:sz w:val="14"/>
                      <w:szCs w:val="14"/>
                    </w:rPr>
                    <w:t>24,62</w:t>
                  </w:r>
                  <w:r w:rsidR="004E2CCD" w:rsidRPr="00E250CA">
                    <w:rPr>
                      <w:rFonts w:ascii="Arial" w:hAnsi="Arial" w:cs="Arial"/>
                      <w:color w:val="000000" w:themeColor="text1"/>
                      <w:sz w:val="14"/>
                      <w:szCs w:val="14"/>
                    </w:rPr>
                    <w:t>%</w:t>
                  </w:r>
                </w:p>
                <w:p w:rsidR="004E2CCD" w:rsidRPr="00E250CA" w:rsidRDefault="004E2CCD"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4E2CCD" w:rsidRPr="00F93C62" w:rsidRDefault="00F93C62" w:rsidP="00451F98">
                  <w:pPr>
                    <w:spacing w:before="20"/>
                    <w:rPr>
                      <w:rFonts w:ascii="Arial" w:hAnsi="Arial" w:cs="Arial"/>
                      <w:color w:val="000000" w:themeColor="text1"/>
                      <w:sz w:val="14"/>
                      <w:szCs w:val="14"/>
                    </w:rPr>
                  </w:pPr>
                  <w:r>
                    <w:rPr>
                      <w:rFonts w:ascii="Arial" w:hAnsi="Arial" w:cs="Arial"/>
                      <w:color w:val="000000" w:themeColor="text1"/>
                      <w:sz w:val="14"/>
                      <w:szCs w:val="14"/>
                    </w:rPr>
                    <w:t>4135</w:t>
                  </w:r>
                  <w:r w:rsidR="004E2CCD" w:rsidRPr="00E250CA">
                    <w:rPr>
                      <w:rFonts w:ascii="Arial" w:hAnsi="Arial" w:cs="Arial"/>
                      <w:color w:val="000000" w:themeColor="text1"/>
                      <w:sz w:val="14"/>
                      <w:szCs w:val="14"/>
                    </w:rPr>
                    <w:t>,</w:t>
                  </w:r>
                  <w:r>
                    <w:rPr>
                      <w:rFonts w:ascii="Arial" w:hAnsi="Arial" w:cs="Arial"/>
                      <w:color w:val="000000" w:themeColor="text1"/>
                      <w:sz w:val="14"/>
                      <w:szCs w:val="14"/>
                    </w:rPr>
                    <w:t>31</w:t>
                  </w:r>
                </w:p>
              </w:tc>
              <w:tc>
                <w:tcPr>
                  <w:tcW w:w="588" w:type="dxa"/>
                  <w:tcBorders>
                    <w:top w:val="single" w:sz="6" w:space="0" w:color="auto"/>
                    <w:left w:val="single" w:sz="4" w:space="0" w:color="auto"/>
                    <w:bottom w:val="single" w:sz="6" w:space="0" w:color="auto"/>
                    <w:right w:val="single" w:sz="6" w:space="0" w:color="auto"/>
                  </w:tcBorders>
                </w:tcPr>
                <w:p w:rsidR="004E2CCD" w:rsidRPr="00F93C62" w:rsidRDefault="008E6F87" w:rsidP="00451F98">
                  <w:pPr>
                    <w:spacing w:before="20"/>
                    <w:rPr>
                      <w:rFonts w:ascii="Arial" w:hAnsi="Arial" w:cs="Arial"/>
                      <w:color w:val="000000" w:themeColor="text1"/>
                      <w:sz w:val="14"/>
                      <w:szCs w:val="14"/>
                    </w:rPr>
                  </w:pPr>
                  <w:r>
                    <w:rPr>
                      <w:rFonts w:ascii="Arial" w:hAnsi="Arial" w:cs="Arial"/>
                      <w:color w:val="000000" w:themeColor="text1"/>
                      <w:sz w:val="14"/>
                      <w:szCs w:val="14"/>
                    </w:rPr>
                    <w:t>4</w:t>
                  </w:r>
                  <w:r w:rsidR="004E2CCD" w:rsidRPr="00E250CA">
                    <w:rPr>
                      <w:rFonts w:ascii="Arial" w:hAnsi="Arial" w:cs="Arial"/>
                      <w:color w:val="000000" w:themeColor="text1"/>
                      <w:sz w:val="14"/>
                      <w:szCs w:val="14"/>
                    </w:rPr>
                    <w:t>,</w:t>
                  </w:r>
                  <w:r w:rsidR="00F93C62">
                    <w:rPr>
                      <w:rFonts w:ascii="Arial" w:hAnsi="Arial" w:cs="Arial"/>
                      <w:color w:val="000000" w:themeColor="text1"/>
                      <w:sz w:val="14"/>
                      <w:szCs w:val="14"/>
                    </w:rPr>
                    <w:t>28</w:t>
                  </w:r>
                </w:p>
              </w:tc>
              <w:tc>
                <w:tcPr>
                  <w:tcW w:w="633" w:type="dxa"/>
                  <w:tcBorders>
                    <w:top w:val="single" w:sz="6" w:space="0" w:color="auto"/>
                    <w:left w:val="single" w:sz="6" w:space="0" w:color="auto"/>
                    <w:bottom w:val="single" w:sz="6" w:space="0" w:color="auto"/>
                    <w:right w:val="single" w:sz="6" w:space="0" w:color="auto"/>
                  </w:tcBorders>
                </w:tcPr>
                <w:p w:rsidR="004E2CCD" w:rsidRPr="00E250CA" w:rsidRDefault="00FC439C" w:rsidP="00451F98">
                  <w:pPr>
                    <w:spacing w:before="20"/>
                    <w:rPr>
                      <w:rFonts w:ascii="Arial" w:hAnsi="Arial" w:cs="Arial"/>
                      <w:color w:val="000000" w:themeColor="text1"/>
                      <w:sz w:val="14"/>
                      <w:szCs w:val="14"/>
                    </w:rPr>
                  </w:pPr>
                  <w:r>
                    <w:rPr>
                      <w:rFonts w:ascii="Arial" w:hAnsi="Arial" w:cs="Arial"/>
                      <w:color w:val="000000" w:themeColor="text1"/>
                      <w:sz w:val="14"/>
                      <w:szCs w:val="14"/>
                    </w:rPr>
                    <w:t>2</w:t>
                  </w:r>
                  <w:r w:rsidR="00F93C62">
                    <w:rPr>
                      <w:rFonts w:ascii="Arial" w:hAnsi="Arial" w:cs="Arial"/>
                      <w:color w:val="000000" w:themeColor="text1"/>
                      <w:sz w:val="14"/>
                      <w:szCs w:val="14"/>
                    </w:rPr>
                    <w:t>2,01</w:t>
                  </w:r>
                  <w:r w:rsidR="004E2CCD" w:rsidRPr="00E250CA">
                    <w:rPr>
                      <w:rFonts w:ascii="Arial" w:hAnsi="Arial" w:cs="Arial"/>
                      <w:color w:val="000000" w:themeColor="text1"/>
                      <w:sz w:val="14"/>
                      <w:szCs w:val="14"/>
                    </w:rPr>
                    <w:t>%</w:t>
                  </w:r>
                </w:p>
              </w:tc>
            </w:tr>
            <w:tr w:rsidR="004E2CCD" w:rsidRPr="00E250CA" w:rsidTr="00451F98">
              <w:trPr>
                <w:trHeight w:hRule="exact" w:val="227"/>
              </w:trPr>
              <w:tc>
                <w:tcPr>
                  <w:tcW w:w="182" w:type="dxa"/>
                  <w:tcBorders>
                    <w:top w:val="nil"/>
                    <w:left w:val="single" w:sz="4" w:space="0" w:color="auto"/>
                    <w:bottom w:val="nil"/>
                    <w:right w:val="single" w:sz="4" w:space="0" w:color="auto"/>
                  </w:tcBorders>
                </w:tcPr>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904" w:type="dxa"/>
                  <w:vMerge w:val="restart"/>
                  <w:tcBorders>
                    <w:top w:val="single" w:sz="6" w:space="0" w:color="auto"/>
                    <w:left w:val="single" w:sz="4"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зарплата мех-ров</w:t>
                  </w:r>
                </w:p>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783" w:type="dxa"/>
                  <w:vMerge w:val="restart"/>
                  <w:tcBorders>
                    <w:top w:val="single" w:sz="6" w:space="0" w:color="auto"/>
                    <w:left w:val="single" w:sz="6" w:space="0" w:color="auto"/>
                    <w:right w:val="single" w:sz="6" w:space="0" w:color="auto"/>
                  </w:tcBorders>
                </w:tcPr>
                <w:p w:rsidR="004E2CCD" w:rsidRPr="00E250CA" w:rsidRDefault="004E2CCD" w:rsidP="004E2CCD">
                  <w:pPr>
                    <w:spacing w:before="20"/>
                    <w:rPr>
                      <w:rFonts w:ascii="Arial" w:hAnsi="Arial" w:cs="Arial"/>
                      <w:color w:val="000000" w:themeColor="text1"/>
                      <w:sz w:val="14"/>
                      <w:szCs w:val="14"/>
                    </w:rPr>
                  </w:pPr>
                  <w:r>
                    <w:rPr>
                      <w:rFonts w:ascii="Arial" w:hAnsi="Arial" w:cs="Arial"/>
                      <w:color w:val="000000" w:themeColor="text1"/>
                      <w:sz w:val="14"/>
                      <w:szCs w:val="14"/>
                    </w:rPr>
                    <w:t>22,10</w:t>
                  </w:r>
                </w:p>
              </w:tc>
              <w:tc>
                <w:tcPr>
                  <w:tcW w:w="634" w:type="dxa"/>
                  <w:vMerge w:val="restart"/>
                  <w:tcBorders>
                    <w:top w:val="single" w:sz="6" w:space="0" w:color="auto"/>
                    <w:left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Pr>
                      <w:rFonts w:ascii="Arial" w:hAnsi="Arial" w:cs="Arial"/>
                      <w:color w:val="000000" w:themeColor="text1"/>
                      <w:sz w:val="14"/>
                      <w:szCs w:val="14"/>
                    </w:rPr>
                    <w:t>0</w:t>
                  </w:r>
                  <w:r w:rsidR="00550C6D">
                    <w:rPr>
                      <w:rFonts w:ascii="Arial" w:hAnsi="Arial" w:cs="Arial"/>
                      <w:color w:val="000000" w:themeColor="text1"/>
                      <w:sz w:val="14"/>
                      <w:szCs w:val="14"/>
                    </w:rPr>
                    <w:t>,56</w:t>
                  </w:r>
                  <w:r w:rsidRPr="00E250CA">
                    <w:rPr>
                      <w:rFonts w:ascii="Arial" w:hAnsi="Arial" w:cs="Arial"/>
                      <w:color w:val="000000" w:themeColor="text1"/>
                      <w:sz w:val="14"/>
                      <w:szCs w:val="14"/>
                    </w:rPr>
                    <w:t>%</w:t>
                  </w:r>
                </w:p>
                <w:p w:rsidR="004E2CCD" w:rsidRPr="00E250CA" w:rsidRDefault="004E2CCD" w:rsidP="00451F98">
                  <w:pPr>
                    <w:spacing w:before="20"/>
                    <w:rPr>
                      <w:rFonts w:ascii="Arial" w:hAnsi="Arial" w:cs="Arial"/>
                      <w:color w:val="000000" w:themeColor="text1"/>
                      <w:sz w:val="14"/>
                      <w:szCs w:val="14"/>
                    </w:rPr>
                  </w:pPr>
                </w:p>
              </w:tc>
              <w:tc>
                <w:tcPr>
                  <w:tcW w:w="793" w:type="dxa"/>
                  <w:vMerge w:val="restart"/>
                  <w:tcBorders>
                    <w:top w:val="single" w:sz="6" w:space="0" w:color="auto"/>
                    <w:left w:val="single" w:sz="6" w:space="0" w:color="auto"/>
                    <w:right w:val="single" w:sz="4" w:space="0" w:color="auto"/>
                  </w:tcBorders>
                </w:tcPr>
                <w:p w:rsidR="004E2CCD" w:rsidRPr="00FC439C" w:rsidRDefault="00FC439C" w:rsidP="00451F98">
                  <w:pPr>
                    <w:spacing w:before="20"/>
                    <w:rPr>
                      <w:rFonts w:ascii="Arial" w:hAnsi="Arial" w:cs="Arial"/>
                      <w:color w:val="000000" w:themeColor="text1"/>
                      <w:sz w:val="14"/>
                      <w:szCs w:val="14"/>
                      <w:lang w:val="en-US"/>
                    </w:rPr>
                  </w:pPr>
                  <w:r>
                    <w:rPr>
                      <w:rFonts w:ascii="Arial" w:hAnsi="Arial" w:cs="Arial"/>
                      <w:color w:val="000000" w:themeColor="text1"/>
                      <w:sz w:val="14"/>
                      <w:szCs w:val="14"/>
                    </w:rPr>
                    <w:t>36</w:t>
                  </w:r>
                  <w:r>
                    <w:rPr>
                      <w:rFonts w:ascii="Arial" w:hAnsi="Arial" w:cs="Arial"/>
                      <w:color w:val="000000" w:themeColor="text1"/>
                      <w:sz w:val="14"/>
                      <w:szCs w:val="14"/>
                      <w:lang w:val="en-US"/>
                    </w:rPr>
                    <w:t>6</w:t>
                  </w:r>
                  <w:r w:rsidR="004E2CCD" w:rsidRPr="00E250CA">
                    <w:rPr>
                      <w:rFonts w:ascii="Arial" w:hAnsi="Arial" w:cs="Arial"/>
                      <w:color w:val="000000" w:themeColor="text1"/>
                      <w:sz w:val="14"/>
                      <w:szCs w:val="14"/>
                    </w:rPr>
                    <w:t>,</w:t>
                  </w:r>
                  <w:r>
                    <w:rPr>
                      <w:rFonts w:ascii="Arial" w:hAnsi="Arial" w:cs="Arial"/>
                      <w:color w:val="000000" w:themeColor="text1"/>
                      <w:sz w:val="14"/>
                      <w:szCs w:val="14"/>
                      <w:lang w:val="en-US"/>
                    </w:rPr>
                    <w:t>13</w:t>
                  </w:r>
                </w:p>
              </w:tc>
              <w:tc>
                <w:tcPr>
                  <w:tcW w:w="588" w:type="dxa"/>
                  <w:vMerge w:val="restart"/>
                  <w:tcBorders>
                    <w:top w:val="single" w:sz="6" w:space="0" w:color="auto"/>
                    <w:left w:val="single" w:sz="4" w:space="0" w:color="auto"/>
                    <w:right w:val="single" w:sz="6" w:space="0" w:color="auto"/>
                  </w:tcBorders>
                </w:tcPr>
                <w:p w:rsidR="004E2CCD" w:rsidRPr="00FC439C" w:rsidRDefault="004E2CCD" w:rsidP="008E6F87">
                  <w:pPr>
                    <w:spacing w:before="20"/>
                    <w:rPr>
                      <w:rFonts w:ascii="Arial" w:hAnsi="Arial" w:cs="Arial"/>
                      <w:color w:val="000000" w:themeColor="text1"/>
                      <w:sz w:val="14"/>
                      <w:szCs w:val="14"/>
                      <w:lang w:val="en-US"/>
                    </w:rPr>
                  </w:pPr>
                  <w:r w:rsidRPr="00E250CA">
                    <w:rPr>
                      <w:rFonts w:ascii="Arial" w:hAnsi="Arial" w:cs="Arial"/>
                      <w:color w:val="000000" w:themeColor="text1"/>
                      <w:sz w:val="14"/>
                      <w:szCs w:val="14"/>
                    </w:rPr>
                    <w:t>1</w:t>
                  </w:r>
                  <w:r>
                    <w:rPr>
                      <w:rFonts w:ascii="Arial" w:hAnsi="Arial" w:cs="Arial"/>
                      <w:color w:val="000000" w:themeColor="text1"/>
                      <w:sz w:val="14"/>
                      <w:szCs w:val="14"/>
                    </w:rPr>
                    <w:t>6</w:t>
                  </w:r>
                  <w:r w:rsidRPr="00E250CA">
                    <w:rPr>
                      <w:rFonts w:ascii="Arial" w:hAnsi="Arial" w:cs="Arial"/>
                      <w:color w:val="000000" w:themeColor="text1"/>
                      <w:sz w:val="14"/>
                      <w:szCs w:val="14"/>
                    </w:rPr>
                    <w:t>,</w:t>
                  </w:r>
                  <w:r w:rsidR="00FC439C">
                    <w:rPr>
                      <w:rFonts w:ascii="Arial" w:hAnsi="Arial" w:cs="Arial"/>
                      <w:color w:val="000000" w:themeColor="text1"/>
                      <w:sz w:val="14"/>
                      <w:szCs w:val="14"/>
                    </w:rPr>
                    <w:t>5</w:t>
                  </w:r>
                  <w:r w:rsidR="00FC439C">
                    <w:rPr>
                      <w:rFonts w:ascii="Arial" w:hAnsi="Arial" w:cs="Arial"/>
                      <w:color w:val="000000" w:themeColor="text1"/>
                      <w:sz w:val="14"/>
                      <w:szCs w:val="14"/>
                      <w:lang w:val="en-US"/>
                    </w:rPr>
                    <w:t>7</w:t>
                  </w:r>
                </w:p>
              </w:tc>
              <w:tc>
                <w:tcPr>
                  <w:tcW w:w="633" w:type="dxa"/>
                  <w:vMerge w:val="restart"/>
                  <w:tcBorders>
                    <w:top w:val="single" w:sz="6" w:space="0" w:color="auto"/>
                    <w:left w:val="single" w:sz="6" w:space="0" w:color="auto"/>
                    <w:right w:val="single" w:sz="6" w:space="0" w:color="auto"/>
                  </w:tcBorders>
                </w:tcPr>
                <w:p w:rsidR="004E2CCD" w:rsidRPr="00E250CA" w:rsidRDefault="00FC439C" w:rsidP="00F93C62">
                  <w:pPr>
                    <w:spacing w:before="20"/>
                    <w:rPr>
                      <w:rFonts w:ascii="Arial" w:hAnsi="Arial" w:cs="Arial"/>
                      <w:color w:val="000000" w:themeColor="text1"/>
                      <w:sz w:val="14"/>
                      <w:szCs w:val="14"/>
                    </w:rPr>
                  </w:pPr>
                  <w:r>
                    <w:rPr>
                      <w:rFonts w:ascii="Arial" w:hAnsi="Arial" w:cs="Arial"/>
                      <w:color w:val="000000" w:themeColor="text1"/>
                      <w:sz w:val="14"/>
                      <w:szCs w:val="14"/>
                      <w:lang w:val="en-US"/>
                    </w:rPr>
                    <w:t>1</w:t>
                  </w:r>
                  <w:r>
                    <w:rPr>
                      <w:rFonts w:ascii="Arial" w:hAnsi="Arial" w:cs="Arial"/>
                      <w:color w:val="000000" w:themeColor="text1"/>
                      <w:sz w:val="14"/>
                      <w:szCs w:val="14"/>
                    </w:rPr>
                    <w:t>,</w:t>
                  </w:r>
                  <w:r>
                    <w:rPr>
                      <w:rFonts w:ascii="Arial" w:hAnsi="Arial" w:cs="Arial"/>
                      <w:color w:val="000000" w:themeColor="text1"/>
                      <w:sz w:val="14"/>
                      <w:szCs w:val="14"/>
                      <w:lang w:val="en-US"/>
                    </w:rPr>
                    <w:t>9</w:t>
                  </w:r>
                  <w:r w:rsidR="00F93C62">
                    <w:rPr>
                      <w:rFonts w:ascii="Arial" w:hAnsi="Arial" w:cs="Arial"/>
                      <w:color w:val="000000" w:themeColor="text1"/>
                      <w:sz w:val="14"/>
                      <w:szCs w:val="14"/>
                    </w:rPr>
                    <w:t>5</w:t>
                  </w:r>
                  <w:r w:rsidR="004E2CCD" w:rsidRPr="00E250CA">
                    <w:rPr>
                      <w:rFonts w:ascii="Arial" w:hAnsi="Arial" w:cs="Arial"/>
                      <w:color w:val="000000" w:themeColor="text1"/>
                      <w:sz w:val="14"/>
                      <w:szCs w:val="14"/>
                    </w:rPr>
                    <w:t>%</w:t>
                  </w:r>
                </w:p>
              </w:tc>
            </w:tr>
            <w:tr w:rsidR="004E2CCD" w:rsidRPr="00E250CA" w:rsidTr="00451F98">
              <w:trPr>
                <w:trHeight w:hRule="exact" w:val="227"/>
              </w:trPr>
              <w:tc>
                <w:tcPr>
                  <w:tcW w:w="182" w:type="dxa"/>
                  <w:tcBorders>
                    <w:top w:val="nil"/>
                    <w:left w:val="single" w:sz="4" w:space="0" w:color="auto"/>
                    <w:bottom w:val="nil"/>
                    <w:right w:val="single" w:sz="4" w:space="0" w:color="auto"/>
                  </w:tcBorders>
                </w:tcPr>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904" w:type="dxa"/>
                  <w:vMerge/>
                  <w:tcBorders>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783" w:type="dxa"/>
                  <w:vMerge/>
                  <w:tcBorders>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4" w:type="dxa"/>
                  <w:vMerge/>
                  <w:tcBorders>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793" w:type="dxa"/>
                  <w:vMerge/>
                  <w:tcBorders>
                    <w:left w:val="single" w:sz="6" w:space="0" w:color="auto"/>
                    <w:bottom w:val="single" w:sz="6" w:space="0" w:color="auto"/>
                    <w:right w:val="single" w:sz="4" w:space="0" w:color="auto"/>
                  </w:tcBorders>
                </w:tcPr>
                <w:p w:rsidR="004E2CCD" w:rsidRPr="00E250CA" w:rsidRDefault="004E2CCD" w:rsidP="00451F98">
                  <w:pPr>
                    <w:spacing w:before="20"/>
                    <w:rPr>
                      <w:rFonts w:ascii="Arial" w:hAnsi="Arial" w:cs="Arial"/>
                      <w:color w:val="000000" w:themeColor="text1"/>
                      <w:sz w:val="14"/>
                      <w:szCs w:val="14"/>
                    </w:rPr>
                  </w:pPr>
                </w:p>
              </w:tc>
              <w:tc>
                <w:tcPr>
                  <w:tcW w:w="588" w:type="dxa"/>
                  <w:vMerge/>
                  <w:tcBorders>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3" w:type="dxa"/>
                  <w:vMerge/>
                  <w:tcBorders>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r>
            <w:tr w:rsidR="004E2CCD" w:rsidRPr="00E250CA" w:rsidTr="00451F98">
              <w:trPr>
                <w:trHeight w:hRule="exact" w:val="227"/>
              </w:trPr>
              <w:tc>
                <w:tcPr>
                  <w:tcW w:w="182" w:type="dxa"/>
                  <w:tcBorders>
                    <w:top w:val="nil"/>
                    <w:left w:val="single" w:sz="4" w:space="0" w:color="auto"/>
                    <w:bottom w:val="nil"/>
                    <w:right w:val="single" w:sz="4" w:space="0" w:color="auto"/>
                  </w:tcBorders>
                </w:tcPr>
                <w:p w:rsidR="004E2CCD" w:rsidRPr="00E250CA" w:rsidRDefault="004E2CCD"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6</w:t>
                  </w:r>
                </w:p>
                <w:p w:rsidR="004E2CCD" w:rsidRPr="00E250CA" w:rsidRDefault="004E2CCD" w:rsidP="00451F98">
                  <w:pPr>
                    <w:spacing w:before="20"/>
                    <w:rPr>
                      <w:rFonts w:ascii="Arial" w:hAnsi="Arial" w:cs="Arial"/>
                      <w:color w:val="000000" w:themeColor="text1"/>
                      <w:sz w:val="14"/>
                      <w:szCs w:val="14"/>
                    </w:rPr>
                  </w:pPr>
                </w:p>
              </w:tc>
              <w:tc>
                <w:tcPr>
                  <w:tcW w:w="904" w:type="dxa"/>
                  <w:vMerge w:val="restart"/>
                  <w:tcBorders>
                    <w:top w:val="single" w:sz="6" w:space="0" w:color="auto"/>
                    <w:left w:val="single" w:sz="4"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Накладные</w:t>
                  </w:r>
                </w:p>
                <w:p w:rsidR="004E2CCD" w:rsidRPr="00E250CA" w:rsidRDefault="004E2CCD"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расходы</w:t>
                  </w:r>
                </w:p>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783" w:type="dxa"/>
                  <w:vMerge w:val="restart"/>
                  <w:tcBorders>
                    <w:top w:val="single" w:sz="6" w:space="0" w:color="auto"/>
                    <w:left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Pr>
                      <w:rFonts w:ascii="Arial" w:hAnsi="Arial" w:cs="Arial"/>
                      <w:color w:val="000000" w:themeColor="text1"/>
                      <w:sz w:val="14"/>
                      <w:szCs w:val="14"/>
                    </w:rPr>
                    <w:t>59,21</w:t>
                  </w:r>
                </w:p>
              </w:tc>
              <w:tc>
                <w:tcPr>
                  <w:tcW w:w="634" w:type="dxa"/>
                  <w:vMerge w:val="restart"/>
                  <w:tcBorders>
                    <w:top w:val="single" w:sz="6" w:space="0" w:color="auto"/>
                    <w:left w:val="single" w:sz="6" w:space="0" w:color="auto"/>
                    <w:right w:val="single" w:sz="6" w:space="0" w:color="auto"/>
                  </w:tcBorders>
                </w:tcPr>
                <w:p w:rsidR="004E2CCD" w:rsidRPr="00E250CA" w:rsidRDefault="00550C6D" w:rsidP="00451F98">
                  <w:pPr>
                    <w:spacing w:before="20"/>
                    <w:rPr>
                      <w:rFonts w:ascii="Arial" w:hAnsi="Arial" w:cs="Arial"/>
                      <w:color w:val="000000" w:themeColor="text1"/>
                      <w:sz w:val="14"/>
                      <w:szCs w:val="14"/>
                    </w:rPr>
                  </w:pPr>
                  <w:r>
                    <w:rPr>
                      <w:rFonts w:ascii="Arial" w:hAnsi="Arial" w:cs="Arial"/>
                      <w:color w:val="000000" w:themeColor="text1"/>
                      <w:sz w:val="14"/>
                      <w:szCs w:val="14"/>
                    </w:rPr>
                    <w:t>1,51</w:t>
                  </w:r>
                  <w:r w:rsidR="004E2CCD" w:rsidRPr="00E250CA">
                    <w:rPr>
                      <w:rFonts w:ascii="Arial" w:hAnsi="Arial" w:cs="Arial"/>
                      <w:color w:val="000000" w:themeColor="text1"/>
                      <w:sz w:val="14"/>
                      <w:szCs w:val="14"/>
                    </w:rPr>
                    <w:t>%</w:t>
                  </w:r>
                </w:p>
                <w:p w:rsidR="004E2CCD" w:rsidRPr="00E250CA" w:rsidRDefault="004E2CCD" w:rsidP="00451F98">
                  <w:pPr>
                    <w:spacing w:before="20"/>
                    <w:rPr>
                      <w:rFonts w:ascii="Arial" w:hAnsi="Arial" w:cs="Arial"/>
                      <w:color w:val="000000" w:themeColor="text1"/>
                      <w:sz w:val="14"/>
                      <w:szCs w:val="14"/>
                    </w:rPr>
                  </w:pPr>
                </w:p>
              </w:tc>
              <w:tc>
                <w:tcPr>
                  <w:tcW w:w="793" w:type="dxa"/>
                  <w:vMerge w:val="restart"/>
                  <w:tcBorders>
                    <w:top w:val="single" w:sz="6" w:space="0" w:color="auto"/>
                    <w:left w:val="single" w:sz="6" w:space="0" w:color="auto"/>
                    <w:right w:val="single" w:sz="4" w:space="0" w:color="auto"/>
                  </w:tcBorders>
                </w:tcPr>
                <w:p w:rsidR="004E2CCD" w:rsidRPr="00E250CA" w:rsidRDefault="00FC439C" w:rsidP="00451F98">
                  <w:pPr>
                    <w:spacing w:before="20"/>
                    <w:rPr>
                      <w:rFonts w:ascii="Arial" w:hAnsi="Arial" w:cs="Arial"/>
                      <w:color w:val="000000" w:themeColor="text1"/>
                      <w:sz w:val="14"/>
                      <w:szCs w:val="14"/>
                    </w:rPr>
                  </w:pPr>
                  <w:r>
                    <w:rPr>
                      <w:rFonts w:ascii="Arial" w:hAnsi="Arial" w:cs="Arial"/>
                      <w:color w:val="000000" w:themeColor="text1"/>
                      <w:sz w:val="14"/>
                      <w:szCs w:val="14"/>
                    </w:rPr>
                    <w:t>83</w:t>
                  </w:r>
                  <w:r>
                    <w:rPr>
                      <w:rFonts w:ascii="Arial" w:hAnsi="Arial" w:cs="Arial"/>
                      <w:color w:val="000000" w:themeColor="text1"/>
                      <w:sz w:val="14"/>
                      <w:szCs w:val="14"/>
                      <w:lang w:val="en-US"/>
                    </w:rPr>
                    <w:t>3</w:t>
                  </w:r>
                  <w:r w:rsidR="004E2CCD" w:rsidRPr="00E250CA">
                    <w:rPr>
                      <w:rFonts w:ascii="Arial" w:hAnsi="Arial" w:cs="Arial"/>
                      <w:color w:val="000000" w:themeColor="text1"/>
                      <w:sz w:val="14"/>
                      <w:szCs w:val="14"/>
                    </w:rPr>
                    <w:t>,</w:t>
                  </w:r>
                  <w:r w:rsidR="002552CC">
                    <w:rPr>
                      <w:rFonts w:ascii="Arial" w:hAnsi="Arial" w:cs="Arial"/>
                      <w:color w:val="000000" w:themeColor="text1"/>
                      <w:sz w:val="14"/>
                      <w:szCs w:val="14"/>
                    </w:rPr>
                    <w:t>9</w:t>
                  </w:r>
                  <w:r w:rsidR="008E6F87">
                    <w:rPr>
                      <w:rFonts w:ascii="Arial" w:hAnsi="Arial" w:cs="Arial"/>
                      <w:color w:val="000000" w:themeColor="text1"/>
                      <w:sz w:val="14"/>
                      <w:szCs w:val="14"/>
                    </w:rPr>
                    <w:t>4</w:t>
                  </w:r>
                </w:p>
              </w:tc>
              <w:tc>
                <w:tcPr>
                  <w:tcW w:w="588" w:type="dxa"/>
                  <w:vMerge w:val="restart"/>
                  <w:tcBorders>
                    <w:top w:val="single" w:sz="6" w:space="0" w:color="auto"/>
                    <w:left w:val="single" w:sz="4" w:space="0" w:color="auto"/>
                    <w:right w:val="single" w:sz="6" w:space="0" w:color="auto"/>
                  </w:tcBorders>
                </w:tcPr>
                <w:p w:rsidR="00B670C1" w:rsidRPr="00F93C62" w:rsidRDefault="00B670C1" w:rsidP="00451F98">
                  <w:pPr>
                    <w:spacing w:before="20"/>
                    <w:rPr>
                      <w:rFonts w:ascii="Arial" w:hAnsi="Arial" w:cs="Arial"/>
                      <w:color w:val="000000" w:themeColor="text1"/>
                      <w:sz w:val="14"/>
                      <w:szCs w:val="14"/>
                    </w:rPr>
                  </w:pPr>
                </w:p>
              </w:tc>
              <w:tc>
                <w:tcPr>
                  <w:tcW w:w="633" w:type="dxa"/>
                  <w:vMerge w:val="restart"/>
                  <w:tcBorders>
                    <w:top w:val="single" w:sz="6" w:space="0" w:color="auto"/>
                    <w:left w:val="single" w:sz="6" w:space="0" w:color="auto"/>
                    <w:right w:val="single" w:sz="6" w:space="0" w:color="auto"/>
                  </w:tcBorders>
                </w:tcPr>
                <w:p w:rsidR="004E2CCD" w:rsidRPr="00E250CA" w:rsidRDefault="00FC439C" w:rsidP="00451F98">
                  <w:pPr>
                    <w:spacing w:before="20"/>
                    <w:rPr>
                      <w:rFonts w:ascii="Arial" w:hAnsi="Arial" w:cs="Arial"/>
                      <w:color w:val="000000" w:themeColor="text1"/>
                      <w:sz w:val="14"/>
                      <w:szCs w:val="14"/>
                    </w:rPr>
                  </w:pPr>
                  <w:r>
                    <w:rPr>
                      <w:rFonts w:ascii="Arial" w:hAnsi="Arial" w:cs="Arial"/>
                      <w:color w:val="000000" w:themeColor="text1"/>
                      <w:sz w:val="14"/>
                      <w:szCs w:val="14"/>
                    </w:rPr>
                    <w:t>4,</w:t>
                  </w:r>
                  <w:r w:rsidR="00F93C62">
                    <w:rPr>
                      <w:rFonts w:ascii="Arial" w:hAnsi="Arial" w:cs="Arial"/>
                      <w:color w:val="000000" w:themeColor="text1"/>
                      <w:sz w:val="14"/>
                      <w:szCs w:val="14"/>
                      <w:lang w:val="en-US"/>
                    </w:rPr>
                    <w:t>4</w:t>
                  </w:r>
                  <w:r w:rsidR="00F93C62">
                    <w:rPr>
                      <w:rFonts w:ascii="Arial" w:hAnsi="Arial" w:cs="Arial"/>
                      <w:color w:val="000000" w:themeColor="text1"/>
                      <w:sz w:val="14"/>
                      <w:szCs w:val="14"/>
                    </w:rPr>
                    <w:t>4</w:t>
                  </w:r>
                  <w:r w:rsidR="004E2CCD" w:rsidRPr="00E250CA">
                    <w:rPr>
                      <w:rFonts w:ascii="Arial" w:hAnsi="Arial" w:cs="Arial"/>
                      <w:color w:val="000000" w:themeColor="text1"/>
                      <w:sz w:val="14"/>
                      <w:szCs w:val="14"/>
                    </w:rPr>
                    <w:t>%</w:t>
                  </w:r>
                </w:p>
              </w:tc>
            </w:tr>
            <w:tr w:rsidR="004E2CCD" w:rsidRPr="00E250CA" w:rsidTr="00451F98">
              <w:trPr>
                <w:trHeight w:hRule="exact" w:val="227"/>
              </w:trPr>
              <w:tc>
                <w:tcPr>
                  <w:tcW w:w="182" w:type="dxa"/>
                  <w:tcBorders>
                    <w:top w:val="nil"/>
                    <w:left w:val="single" w:sz="4" w:space="0" w:color="auto"/>
                    <w:bottom w:val="nil"/>
                    <w:right w:val="single" w:sz="4" w:space="0" w:color="auto"/>
                  </w:tcBorders>
                </w:tcPr>
                <w:p w:rsidR="004E2CCD" w:rsidRPr="00E250CA" w:rsidRDefault="004E2CCD" w:rsidP="00451F98">
                  <w:pPr>
                    <w:spacing w:before="20"/>
                    <w:rPr>
                      <w:rFonts w:ascii="Arial" w:hAnsi="Arial" w:cs="Arial"/>
                      <w:color w:val="000000" w:themeColor="text1"/>
                      <w:sz w:val="14"/>
                      <w:szCs w:val="14"/>
                    </w:rPr>
                  </w:pPr>
                </w:p>
                <w:p w:rsidR="004E2CCD" w:rsidRPr="00E250CA" w:rsidRDefault="004E2CCD" w:rsidP="00451F98">
                  <w:pPr>
                    <w:spacing w:before="20"/>
                    <w:rPr>
                      <w:rFonts w:ascii="Arial" w:hAnsi="Arial" w:cs="Arial"/>
                      <w:color w:val="000000" w:themeColor="text1"/>
                      <w:sz w:val="14"/>
                      <w:szCs w:val="14"/>
                    </w:rPr>
                  </w:pPr>
                </w:p>
              </w:tc>
              <w:tc>
                <w:tcPr>
                  <w:tcW w:w="904" w:type="dxa"/>
                  <w:vMerge/>
                  <w:tcBorders>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783" w:type="dxa"/>
                  <w:vMerge/>
                  <w:tcBorders>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4" w:type="dxa"/>
                  <w:vMerge/>
                  <w:tcBorders>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793" w:type="dxa"/>
                  <w:vMerge/>
                  <w:tcBorders>
                    <w:left w:val="single" w:sz="6" w:space="0" w:color="auto"/>
                    <w:bottom w:val="single" w:sz="6" w:space="0" w:color="auto"/>
                    <w:right w:val="single" w:sz="4" w:space="0" w:color="auto"/>
                  </w:tcBorders>
                </w:tcPr>
                <w:p w:rsidR="004E2CCD" w:rsidRPr="00E250CA" w:rsidRDefault="004E2CCD" w:rsidP="00451F98">
                  <w:pPr>
                    <w:spacing w:before="20"/>
                    <w:rPr>
                      <w:rFonts w:ascii="Arial" w:hAnsi="Arial" w:cs="Arial"/>
                      <w:color w:val="000000" w:themeColor="text1"/>
                      <w:sz w:val="14"/>
                      <w:szCs w:val="14"/>
                    </w:rPr>
                  </w:pPr>
                </w:p>
              </w:tc>
              <w:tc>
                <w:tcPr>
                  <w:tcW w:w="588" w:type="dxa"/>
                  <w:vMerge/>
                  <w:tcBorders>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c>
                <w:tcPr>
                  <w:tcW w:w="633" w:type="dxa"/>
                  <w:vMerge/>
                  <w:tcBorders>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p>
              </w:tc>
            </w:tr>
            <w:tr w:rsidR="004E2CCD" w:rsidRPr="00E250CA" w:rsidTr="00451F98">
              <w:trPr>
                <w:trHeight w:hRule="exact" w:val="420"/>
              </w:trPr>
              <w:tc>
                <w:tcPr>
                  <w:tcW w:w="182" w:type="dxa"/>
                  <w:tcBorders>
                    <w:top w:val="nil"/>
                    <w:left w:val="single" w:sz="4" w:space="0" w:color="auto"/>
                    <w:bottom w:val="single" w:sz="4" w:space="0" w:color="auto"/>
                    <w:right w:val="single" w:sz="4" w:space="0" w:color="auto"/>
                  </w:tcBorders>
                </w:tcPr>
                <w:p w:rsidR="004E2CCD" w:rsidRPr="00E250CA" w:rsidRDefault="004E2CCD"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7</w:t>
                  </w:r>
                </w:p>
                <w:p w:rsidR="004E2CCD" w:rsidRPr="00E250CA" w:rsidRDefault="004E2CCD" w:rsidP="00451F98">
                  <w:pPr>
                    <w:spacing w:before="20"/>
                    <w:rPr>
                      <w:rFonts w:ascii="Arial" w:hAnsi="Arial" w:cs="Arial"/>
                      <w:color w:val="000000" w:themeColor="text1"/>
                      <w:sz w:val="14"/>
                      <w:szCs w:val="14"/>
                    </w:rPr>
                  </w:pPr>
                </w:p>
              </w:tc>
              <w:tc>
                <w:tcPr>
                  <w:tcW w:w="904" w:type="dxa"/>
                  <w:tcBorders>
                    <w:top w:val="single" w:sz="6" w:space="0" w:color="auto"/>
                    <w:left w:val="single" w:sz="4"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sidRPr="00E250CA">
                    <w:rPr>
                      <w:rFonts w:ascii="Arial" w:hAnsi="Arial" w:cs="Arial"/>
                      <w:color w:val="000000" w:themeColor="text1"/>
                      <w:sz w:val="14"/>
                      <w:szCs w:val="14"/>
                    </w:rPr>
                    <w:t xml:space="preserve">Сметная </w:t>
                  </w:r>
                  <w:proofErr w:type="spellStart"/>
                  <w:r w:rsidRPr="00E250CA">
                    <w:rPr>
                      <w:rFonts w:ascii="Arial" w:hAnsi="Arial" w:cs="Arial"/>
                      <w:color w:val="000000" w:themeColor="text1"/>
                      <w:sz w:val="14"/>
                      <w:szCs w:val="14"/>
                    </w:rPr>
                    <w:t>приб</w:t>
                  </w:r>
                  <w:proofErr w:type="spellEnd"/>
                  <w:r w:rsidRPr="00E250CA">
                    <w:rPr>
                      <w:rFonts w:ascii="Arial" w:hAnsi="Arial" w:cs="Arial"/>
                      <w:color w:val="000000" w:themeColor="text1"/>
                      <w:sz w:val="14"/>
                      <w:szCs w:val="14"/>
                    </w:rPr>
                    <w:t>.</w:t>
                  </w:r>
                </w:p>
              </w:tc>
              <w:tc>
                <w:tcPr>
                  <w:tcW w:w="783" w:type="dxa"/>
                  <w:tcBorders>
                    <w:top w:val="single" w:sz="6" w:space="0" w:color="auto"/>
                    <w:left w:val="single" w:sz="6" w:space="0" w:color="auto"/>
                    <w:bottom w:val="single" w:sz="6" w:space="0" w:color="auto"/>
                    <w:right w:val="single" w:sz="6" w:space="0" w:color="auto"/>
                  </w:tcBorders>
                </w:tcPr>
                <w:p w:rsidR="004E2CCD" w:rsidRPr="00E250CA" w:rsidRDefault="004E2CCD" w:rsidP="00451F98">
                  <w:pPr>
                    <w:spacing w:before="20"/>
                    <w:rPr>
                      <w:rFonts w:ascii="Arial" w:hAnsi="Arial" w:cs="Arial"/>
                      <w:color w:val="000000" w:themeColor="text1"/>
                      <w:sz w:val="14"/>
                      <w:szCs w:val="14"/>
                    </w:rPr>
                  </w:pPr>
                  <w:r>
                    <w:rPr>
                      <w:rFonts w:ascii="Arial" w:hAnsi="Arial" w:cs="Arial"/>
                      <w:color w:val="000000" w:themeColor="text1"/>
                      <w:sz w:val="14"/>
                      <w:szCs w:val="14"/>
                    </w:rPr>
                    <w:t>32,97</w:t>
                  </w:r>
                </w:p>
              </w:tc>
              <w:tc>
                <w:tcPr>
                  <w:tcW w:w="634" w:type="dxa"/>
                  <w:tcBorders>
                    <w:top w:val="single" w:sz="6" w:space="0" w:color="auto"/>
                    <w:left w:val="single" w:sz="6" w:space="0" w:color="auto"/>
                    <w:bottom w:val="single" w:sz="6" w:space="0" w:color="auto"/>
                    <w:right w:val="single" w:sz="6" w:space="0" w:color="auto"/>
                  </w:tcBorders>
                </w:tcPr>
                <w:p w:rsidR="004E2CCD" w:rsidRPr="00E250CA" w:rsidRDefault="00550C6D" w:rsidP="00451F98">
                  <w:pPr>
                    <w:spacing w:before="20"/>
                    <w:rPr>
                      <w:rFonts w:ascii="Arial" w:hAnsi="Arial" w:cs="Arial"/>
                      <w:color w:val="000000" w:themeColor="text1"/>
                      <w:sz w:val="14"/>
                      <w:szCs w:val="14"/>
                    </w:rPr>
                  </w:pPr>
                  <w:r>
                    <w:rPr>
                      <w:rFonts w:ascii="Arial" w:hAnsi="Arial" w:cs="Arial"/>
                      <w:color w:val="000000" w:themeColor="text1"/>
                      <w:sz w:val="14"/>
                      <w:szCs w:val="14"/>
                    </w:rPr>
                    <w:t>0,84</w:t>
                  </w:r>
                  <w:r w:rsidR="004E2CCD" w:rsidRPr="00E250CA">
                    <w:rPr>
                      <w:rFonts w:ascii="Arial" w:hAnsi="Arial" w:cs="Arial"/>
                      <w:color w:val="000000" w:themeColor="text1"/>
                      <w:sz w:val="14"/>
                      <w:szCs w:val="14"/>
                    </w:rPr>
                    <w:t>%</w:t>
                  </w:r>
                </w:p>
                <w:p w:rsidR="004E2CCD" w:rsidRPr="00E250CA" w:rsidRDefault="004E2CCD" w:rsidP="00451F98">
                  <w:pPr>
                    <w:spacing w:before="20"/>
                    <w:rPr>
                      <w:rFonts w:ascii="Arial" w:hAnsi="Arial" w:cs="Arial"/>
                      <w:color w:val="000000" w:themeColor="text1"/>
                      <w:sz w:val="14"/>
                      <w:szCs w:val="14"/>
                    </w:rPr>
                  </w:pPr>
                </w:p>
              </w:tc>
              <w:tc>
                <w:tcPr>
                  <w:tcW w:w="793" w:type="dxa"/>
                  <w:tcBorders>
                    <w:top w:val="single" w:sz="6" w:space="0" w:color="auto"/>
                    <w:left w:val="single" w:sz="6" w:space="0" w:color="auto"/>
                    <w:bottom w:val="single" w:sz="6" w:space="0" w:color="auto"/>
                    <w:right w:val="single" w:sz="4" w:space="0" w:color="auto"/>
                  </w:tcBorders>
                </w:tcPr>
                <w:p w:rsidR="004E2CCD" w:rsidRPr="00FC439C" w:rsidRDefault="00FC439C" w:rsidP="00451F98">
                  <w:pPr>
                    <w:spacing w:before="20"/>
                    <w:rPr>
                      <w:rFonts w:ascii="Arial" w:hAnsi="Arial" w:cs="Arial"/>
                      <w:color w:val="000000" w:themeColor="text1"/>
                      <w:sz w:val="14"/>
                      <w:szCs w:val="14"/>
                      <w:lang w:val="en-US"/>
                    </w:rPr>
                  </w:pPr>
                  <w:r>
                    <w:rPr>
                      <w:rFonts w:ascii="Arial" w:hAnsi="Arial" w:cs="Arial"/>
                      <w:color w:val="000000" w:themeColor="text1"/>
                      <w:sz w:val="14"/>
                      <w:szCs w:val="14"/>
                    </w:rPr>
                    <w:t>43</w:t>
                  </w:r>
                  <w:r>
                    <w:rPr>
                      <w:rFonts w:ascii="Arial" w:hAnsi="Arial" w:cs="Arial"/>
                      <w:color w:val="000000" w:themeColor="text1"/>
                      <w:sz w:val="14"/>
                      <w:szCs w:val="14"/>
                      <w:lang w:val="en-US"/>
                    </w:rPr>
                    <w:t>7</w:t>
                  </w:r>
                  <w:r w:rsidR="004E2CCD" w:rsidRPr="00E250CA">
                    <w:rPr>
                      <w:rFonts w:ascii="Arial" w:hAnsi="Arial" w:cs="Arial"/>
                      <w:color w:val="000000" w:themeColor="text1"/>
                      <w:sz w:val="14"/>
                      <w:szCs w:val="14"/>
                    </w:rPr>
                    <w:t>,</w:t>
                  </w:r>
                  <w:r>
                    <w:rPr>
                      <w:rFonts w:ascii="Arial" w:hAnsi="Arial" w:cs="Arial"/>
                      <w:color w:val="000000" w:themeColor="text1"/>
                      <w:sz w:val="14"/>
                      <w:szCs w:val="14"/>
                      <w:lang w:val="en-US"/>
                    </w:rPr>
                    <w:t>09</w:t>
                  </w:r>
                </w:p>
              </w:tc>
              <w:tc>
                <w:tcPr>
                  <w:tcW w:w="588" w:type="dxa"/>
                  <w:tcBorders>
                    <w:top w:val="single" w:sz="6" w:space="0" w:color="auto"/>
                    <w:left w:val="single" w:sz="4" w:space="0" w:color="auto"/>
                    <w:bottom w:val="single" w:sz="6" w:space="0" w:color="auto"/>
                    <w:right w:val="single" w:sz="6" w:space="0" w:color="auto"/>
                  </w:tcBorders>
                </w:tcPr>
                <w:p w:rsidR="004E2CCD" w:rsidRPr="00FC439C" w:rsidRDefault="004E2CCD" w:rsidP="00C675DA">
                  <w:pPr>
                    <w:spacing w:before="20"/>
                    <w:rPr>
                      <w:rFonts w:ascii="Arial" w:hAnsi="Arial" w:cs="Arial"/>
                      <w:color w:val="000000" w:themeColor="text1"/>
                      <w:sz w:val="14"/>
                      <w:szCs w:val="14"/>
                      <w:lang w:val="en-US"/>
                    </w:rPr>
                  </w:pPr>
                </w:p>
              </w:tc>
              <w:tc>
                <w:tcPr>
                  <w:tcW w:w="633" w:type="dxa"/>
                  <w:tcBorders>
                    <w:top w:val="single" w:sz="6" w:space="0" w:color="auto"/>
                    <w:left w:val="single" w:sz="6" w:space="0" w:color="auto"/>
                    <w:bottom w:val="single" w:sz="6" w:space="0" w:color="auto"/>
                    <w:right w:val="single" w:sz="6" w:space="0" w:color="auto"/>
                  </w:tcBorders>
                </w:tcPr>
                <w:p w:rsidR="004E2CCD" w:rsidRPr="00E250CA" w:rsidRDefault="00FC439C" w:rsidP="008E6F87">
                  <w:pPr>
                    <w:spacing w:before="20"/>
                    <w:rPr>
                      <w:rFonts w:ascii="Arial" w:hAnsi="Arial" w:cs="Arial"/>
                      <w:color w:val="000000" w:themeColor="text1"/>
                      <w:sz w:val="14"/>
                      <w:szCs w:val="14"/>
                    </w:rPr>
                  </w:pPr>
                  <w:r>
                    <w:rPr>
                      <w:rFonts w:ascii="Arial" w:hAnsi="Arial" w:cs="Arial"/>
                      <w:color w:val="000000" w:themeColor="text1"/>
                      <w:sz w:val="14"/>
                      <w:szCs w:val="14"/>
                    </w:rPr>
                    <w:t xml:space="preserve"> 2,</w:t>
                  </w:r>
                  <w:r w:rsidR="00F93C62">
                    <w:rPr>
                      <w:rFonts w:ascii="Arial" w:hAnsi="Arial" w:cs="Arial"/>
                      <w:color w:val="000000" w:themeColor="text1"/>
                      <w:sz w:val="14"/>
                      <w:szCs w:val="14"/>
                      <w:lang w:val="en-US"/>
                    </w:rPr>
                    <w:t>3</w:t>
                  </w:r>
                  <w:r w:rsidR="00F93C62">
                    <w:rPr>
                      <w:rFonts w:ascii="Arial" w:hAnsi="Arial" w:cs="Arial"/>
                      <w:color w:val="000000" w:themeColor="text1"/>
                      <w:sz w:val="14"/>
                      <w:szCs w:val="14"/>
                    </w:rPr>
                    <w:t>3</w:t>
                  </w:r>
                  <w:r w:rsidR="004E2CCD" w:rsidRPr="00E250CA">
                    <w:rPr>
                      <w:rFonts w:ascii="Arial" w:hAnsi="Arial" w:cs="Arial"/>
                      <w:color w:val="000000" w:themeColor="text1"/>
                      <w:sz w:val="14"/>
                      <w:szCs w:val="14"/>
                    </w:rPr>
                    <w:t>%</w:t>
                  </w:r>
                </w:p>
              </w:tc>
            </w:tr>
          </w:tbl>
          <w:p w:rsidR="00344A3D" w:rsidRPr="00E250CA" w:rsidRDefault="00344A3D" w:rsidP="00666E75">
            <w:pPr>
              <w:ind w:right="-55"/>
              <w:rPr>
                <w:rFonts w:ascii="Arial" w:hAnsi="Arial" w:cs="Arial"/>
                <w:color w:val="000000" w:themeColor="text1"/>
              </w:rPr>
            </w:pPr>
          </w:p>
        </w:tc>
      </w:tr>
    </w:tbl>
    <w:p w:rsidR="001718FF" w:rsidRPr="00E250CA" w:rsidRDefault="001718FF" w:rsidP="001718FF">
      <w:pPr>
        <w:pStyle w:val="5"/>
        <w:rPr>
          <w:color w:val="000000" w:themeColor="text1"/>
        </w:rPr>
      </w:pPr>
      <w:r w:rsidRPr="00E250CA">
        <w:rPr>
          <w:color w:val="000000" w:themeColor="text1"/>
        </w:rPr>
        <w:lastRenderedPageBreak/>
        <w:t>Индексы изменения стоимости эксплуатации машин и</w:t>
      </w:r>
    </w:p>
    <w:p w:rsidR="001718FF" w:rsidRDefault="001718FF" w:rsidP="001718FF">
      <w:pPr>
        <w:jc w:val="center"/>
        <w:rPr>
          <w:rFonts w:ascii="Arial" w:hAnsi="Arial" w:cs="Arial"/>
          <w:b/>
          <w:bCs/>
          <w:color w:val="000000" w:themeColor="text1"/>
          <w:sz w:val="24"/>
        </w:rPr>
      </w:pPr>
      <w:r w:rsidRPr="00E250CA">
        <w:rPr>
          <w:rFonts w:ascii="Arial" w:hAnsi="Arial" w:cs="Arial"/>
          <w:b/>
          <w:bCs/>
          <w:color w:val="000000" w:themeColor="text1"/>
          <w:sz w:val="24"/>
        </w:rPr>
        <w:t xml:space="preserve">автотранспортных средств к </w:t>
      </w:r>
      <w:r w:rsidR="00EE091E">
        <w:rPr>
          <w:rFonts w:ascii="Arial" w:hAnsi="Arial" w:cs="Arial"/>
          <w:b/>
          <w:bCs/>
          <w:color w:val="000000" w:themeColor="text1"/>
          <w:sz w:val="24"/>
        </w:rPr>
        <w:t>ценам 2001 года (в редакции 2014</w:t>
      </w:r>
      <w:r w:rsidRPr="00E250CA">
        <w:rPr>
          <w:rFonts w:ascii="Arial" w:hAnsi="Arial" w:cs="Arial"/>
          <w:b/>
          <w:bCs/>
          <w:color w:val="000000" w:themeColor="text1"/>
          <w:sz w:val="24"/>
        </w:rPr>
        <w:t xml:space="preserve"> года)</w:t>
      </w:r>
    </w:p>
    <w:p w:rsidR="003039BE" w:rsidRPr="00E250CA" w:rsidRDefault="003039BE" w:rsidP="001718FF">
      <w:pPr>
        <w:jc w:val="center"/>
        <w:rPr>
          <w:rFonts w:ascii="Arial" w:hAnsi="Arial" w:cs="Arial"/>
          <w:b/>
          <w:bCs/>
          <w:color w:val="000000" w:themeColor="text1"/>
          <w:sz w:val="24"/>
        </w:rPr>
      </w:pPr>
    </w:p>
    <w:p w:rsidR="001718FF" w:rsidRPr="00E250CA" w:rsidRDefault="001718FF" w:rsidP="001718FF">
      <w:pPr>
        <w:jc w:val="both"/>
        <w:rPr>
          <w:rFonts w:ascii="Arial" w:hAnsi="Arial" w:cs="Arial"/>
          <w:b/>
          <w:color w:val="000000" w:themeColor="text1"/>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7965"/>
        <w:gridCol w:w="805"/>
      </w:tblGrid>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 п/п</w:t>
            </w:r>
          </w:p>
        </w:tc>
        <w:tc>
          <w:tcPr>
            <w:tcW w:w="8222"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pacing w:val="-1"/>
                <w:sz w:val="14"/>
                <w:szCs w:val="14"/>
              </w:rPr>
              <w:t>Наименование машин и механизмов и автотранспортных средств</w:t>
            </w:r>
          </w:p>
        </w:tc>
        <w:tc>
          <w:tcPr>
            <w:tcW w:w="815" w:type="dxa"/>
          </w:tcPr>
          <w:p w:rsidR="003F0FC0" w:rsidRPr="009D4A70" w:rsidRDefault="00F37820" w:rsidP="003356F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Март</w:t>
            </w:r>
          </w:p>
          <w:p w:rsidR="001718FF" w:rsidRPr="00E250CA" w:rsidRDefault="00F37820" w:rsidP="003356F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2020</w:t>
            </w:r>
            <w:r w:rsidR="00EC1435" w:rsidRPr="00E250CA">
              <w:rPr>
                <w:rFonts w:ascii="Arial" w:hAnsi="Arial" w:cs="Arial"/>
                <w:color w:val="000000" w:themeColor="text1"/>
                <w:sz w:val="14"/>
                <w:szCs w:val="14"/>
              </w:rPr>
              <w:t xml:space="preserve"> </w:t>
            </w:r>
            <w:r w:rsidR="001718FF" w:rsidRPr="00E250CA">
              <w:rPr>
                <w:rFonts w:ascii="Arial" w:hAnsi="Arial" w:cs="Arial"/>
                <w:color w:val="000000" w:themeColor="text1"/>
                <w:sz w:val="14"/>
                <w:szCs w:val="14"/>
              </w:rPr>
              <w:t>г.</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1</w:t>
            </w:r>
          </w:p>
        </w:tc>
        <w:tc>
          <w:tcPr>
            <w:tcW w:w="8222" w:type="dxa"/>
          </w:tcPr>
          <w:p w:rsidR="001718FF" w:rsidRPr="00E250CA" w:rsidRDefault="001718FF" w:rsidP="00666E75">
            <w:pPr>
              <w:shd w:val="clear" w:color="auto" w:fill="FFFFFF"/>
              <w:ind w:left="4"/>
              <w:rPr>
                <w:rFonts w:ascii="Arial" w:hAnsi="Arial" w:cs="Arial"/>
                <w:color w:val="000000" w:themeColor="text1"/>
                <w:sz w:val="14"/>
                <w:szCs w:val="14"/>
              </w:rPr>
            </w:pPr>
            <w:proofErr w:type="spellStart"/>
            <w:r w:rsidRPr="00E250CA">
              <w:rPr>
                <w:rFonts w:ascii="Arial" w:hAnsi="Arial" w:cs="Arial"/>
                <w:color w:val="000000" w:themeColor="text1"/>
                <w:sz w:val="14"/>
                <w:szCs w:val="14"/>
              </w:rPr>
              <w:t>Автоцементовозы</w:t>
            </w:r>
            <w:proofErr w:type="spellEnd"/>
            <w:r w:rsidR="000C1607" w:rsidRPr="00E250CA">
              <w:rPr>
                <w:rFonts w:ascii="Arial" w:hAnsi="Arial" w:cs="Arial"/>
                <w:color w:val="000000" w:themeColor="text1"/>
                <w:sz w:val="14"/>
                <w:szCs w:val="14"/>
              </w:rPr>
              <w:t xml:space="preserve"> 13 т</w:t>
            </w:r>
          </w:p>
        </w:tc>
        <w:tc>
          <w:tcPr>
            <w:tcW w:w="815" w:type="dxa"/>
          </w:tcPr>
          <w:p w:rsidR="001718FF" w:rsidRPr="00E250CA" w:rsidRDefault="006176BF"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7</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27</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2</w:t>
            </w:r>
          </w:p>
        </w:tc>
        <w:tc>
          <w:tcPr>
            <w:tcW w:w="8222" w:type="dxa"/>
          </w:tcPr>
          <w:p w:rsidR="001718FF" w:rsidRPr="00E250CA" w:rsidRDefault="001718FF" w:rsidP="00666E75">
            <w:pPr>
              <w:shd w:val="clear" w:color="auto" w:fill="FFFFFF"/>
              <w:ind w:left="4"/>
              <w:rPr>
                <w:rFonts w:ascii="Arial" w:hAnsi="Arial" w:cs="Arial"/>
                <w:color w:val="000000" w:themeColor="text1"/>
                <w:sz w:val="14"/>
                <w:szCs w:val="14"/>
              </w:rPr>
            </w:pPr>
            <w:r w:rsidRPr="00E250CA">
              <w:rPr>
                <w:rFonts w:ascii="Arial" w:hAnsi="Arial" w:cs="Arial"/>
                <w:color w:val="000000" w:themeColor="text1"/>
                <w:spacing w:val="-1"/>
                <w:sz w:val="14"/>
                <w:szCs w:val="14"/>
              </w:rPr>
              <w:t>Тракторы на гусеничном ходу при работе на других видах строительства</w:t>
            </w:r>
          </w:p>
        </w:tc>
        <w:tc>
          <w:tcPr>
            <w:tcW w:w="815" w:type="dxa"/>
          </w:tcPr>
          <w:p w:rsidR="001718FF" w:rsidRPr="00E250CA" w:rsidRDefault="007B3F8C"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7</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50</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3</w:t>
            </w:r>
          </w:p>
        </w:tc>
        <w:tc>
          <w:tcPr>
            <w:tcW w:w="8222" w:type="dxa"/>
          </w:tcPr>
          <w:p w:rsidR="001718FF" w:rsidRPr="00E250CA" w:rsidRDefault="001718FF" w:rsidP="00666E75">
            <w:pPr>
              <w:shd w:val="clear" w:color="auto" w:fill="FFFFFF"/>
              <w:ind w:left="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Тракторы на пневмоколесном ходу при работе на других видах </w:t>
            </w:r>
            <w:r w:rsidRPr="00E250CA">
              <w:rPr>
                <w:rFonts w:ascii="Arial" w:hAnsi="Arial" w:cs="Arial"/>
                <w:color w:val="000000" w:themeColor="text1"/>
                <w:sz w:val="14"/>
                <w:szCs w:val="14"/>
              </w:rPr>
              <w:t>строительства</w:t>
            </w:r>
          </w:p>
        </w:tc>
        <w:tc>
          <w:tcPr>
            <w:tcW w:w="815" w:type="dxa"/>
          </w:tcPr>
          <w:p w:rsidR="001718FF" w:rsidRPr="00E250CA" w:rsidRDefault="005858E3"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7</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75</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4</w:t>
            </w:r>
          </w:p>
        </w:tc>
        <w:tc>
          <w:tcPr>
            <w:tcW w:w="8222" w:type="dxa"/>
          </w:tcPr>
          <w:p w:rsidR="001718FF" w:rsidRPr="00E250CA" w:rsidRDefault="001718FF" w:rsidP="00666E75">
            <w:pPr>
              <w:shd w:val="clear" w:color="auto" w:fill="FFFFFF"/>
              <w:ind w:left="4"/>
              <w:rPr>
                <w:rFonts w:ascii="Arial" w:hAnsi="Arial" w:cs="Arial"/>
                <w:color w:val="000000" w:themeColor="text1"/>
                <w:sz w:val="14"/>
                <w:szCs w:val="14"/>
              </w:rPr>
            </w:pPr>
            <w:r w:rsidRPr="00E250CA">
              <w:rPr>
                <w:rFonts w:ascii="Arial" w:hAnsi="Arial" w:cs="Arial"/>
                <w:color w:val="000000" w:themeColor="text1"/>
                <w:spacing w:val="-1"/>
                <w:sz w:val="14"/>
                <w:szCs w:val="14"/>
              </w:rPr>
              <w:t>Краны башенные при работе на других видах строительства</w:t>
            </w:r>
          </w:p>
        </w:tc>
        <w:tc>
          <w:tcPr>
            <w:tcW w:w="815" w:type="dxa"/>
          </w:tcPr>
          <w:p w:rsidR="001718FF" w:rsidRPr="00E250CA" w:rsidRDefault="005841AF"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16</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5</w:t>
            </w:r>
          </w:p>
        </w:tc>
        <w:tc>
          <w:tcPr>
            <w:tcW w:w="8222" w:type="dxa"/>
          </w:tcPr>
          <w:p w:rsidR="001718FF" w:rsidRPr="00E250CA" w:rsidRDefault="00750DEA" w:rsidP="00666E75">
            <w:pPr>
              <w:shd w:val="clear" w:color="auto" w:fill="FFFFFF"/>
              <w:ind w:left="4"/>
              <w:rPr>
                <w:rFonts w:ascii="Arial" w:hAnsi="Arial" w:cs="Arial"/>
                <w:color w:val="000000" w:themeColor="text1"/>
                <w:sz w:val="14"/>
                <w:szCs w:val="14"/>
              </w:rPr>
            </w:pPr>
            <w:r w:rsidRPr="00E250CA">
              <w:rPr>
                <w:rFonts w:ascii="Arial" w:hAnsi="Arial" w:cs="Arial"/>
                <w:color w:val="000000" w:themeColor="text1"/>
                <w:sz w:val="14"/>
                <w:szCs w:val="14"/>
              </w:rPr>
              <w:t>Краны ко</w:t>
            </w:r>
            <w:r w:rsidR="000C1607" w:rsidRPr="00E250CA">
              <w:rPr>
                <w:rFonts w:ascii="Arial" w:hAnsi="Arial" w:cs="Arial"/>
                <w:color w:val="000000" w:themeColor="text1"/>
                <w:sz w:val="14"/>
                <w:szCs w:val="14"/>
              </w:rPr>
              <w:t>зловые при работе на монтаже технологического оборудования</w:t>
            </w:r>
          </w:p>
        </w:tc>
        <w:tc>
          <w:tcPr>
            <w:tcW w:w="815" w:type="dxa"/>
          </w:tcPr>
          <w:p w:rsidR="001718FF" w:rsidRPr="00E250CA" w:rsidRDefault="002052F6"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80</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6</w:t>
            </w:r>
          </w:p>
        </w:tc>
        <w:tc>
          <w:tcPr>
            <w:tcW w:w="8222" w:type="dxa"/>
          </w:tcPr>
          <w:p w:rsidR="001718FF" w:rsidRPr="00E250CA" w:rsidRDefault="000C1607" w:rsidP="00666E75">
            <w:pPr>
              <w:shd w:val="clear" w:color="auto" w:fill="FFFFFF"/>
              <w:ind w:left="4"/>
              <w:rPr>
                <w:rFonts w:ascii="Arial" w:hAnsi="Arial" w:cs="Arial"/>
                <w:color w:val="000000" w:themeColor="text1"/>
                <w:sz w:val="14"/>
                <w:szCs w:val="14"/>
              </w:rPr>
            </w:pPr>
            <w:r w:rsidRPr="00E250CA">
              <w:rPr>
                <w:rFonts w:ascii="Arial" w:hAnsi="Arial" w:cs="Arial"/>
                <w:color w:val="000000" w:themeColor="text1"/>
                <w:sz w:val="14"/>
                <w:szCs w:val="14"/>
              </w:rPr>
              <w:t>Краны консольные</w:t>
            </w:r>
          </w:p>
        </w:tc>
        <w:tc>
          <w:tcPr>
            <w:tcW w:w="815" w:type="dxa"/>
          </w:tcPr>
          <w:p w:rsidR="001718FF" w:rsidRPr="00E250CA" w:rsidRDefault="005841AF"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18</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7</w:t>
            </w:r>
          </w:p>
        </w:tc>
        <w:tc>
          <w:tcPr>
            <w:tcW w:w="8222" w:type="dxa"/>
          </w:tcPr>
          <w:p w:rsidR="001718FF" w:rsidRPr="00E250CA" w:rsidRDefault="00750DEA" w:rsidP="00666E75">
            <w:pPr>
              <w:shd w:val="clear" w:color="auto" w:fill="FFFFFF"/>
              <w:rPr>
                <w:rFonts w:ascii="Arial" w:hAnsi="Arial" w:cs="Arial"/>
                <w:color w:val="000000" w:themeColor="text1"/>
                <w:sz w:val="14"/>
                <w:szCs w:val="14"/>
              </w:rPr>
            </w:pPr>
            <w:r w:rsidRPr="00E250CA">
              <w:rPr>
                <w:rFonts w:ascii="Arial" w:hAnsi="Arial" w:cs="Arial"/>
                <w:color w:val="000000" w:themeColor="text1"/>
                <w:sz w:val="14"/>
                <w:szCs w:val="14"/>
              </w:rPr>
              <w:t>Краны монтажные специальные</w:t>
            </w:r>
          </w:p>
        </w:tc>
        <w:tc>
          <w:tcPr>
            <w:tcW w:w="815" w:type="dxa"/>
          </w:tcPr>
          <w:p w:rsidR="001718FF" w:rsidRPr="00E250CA" w:rsidRDefault="007B3F8C"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07</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8</w:t>
            </w:r>
          </w:p>
        </w:tc>
        <w:tc>
          <w:tcPr>
            <w:tcW w:w="8222" w:type="dxa"/>
          </w:tcPr>
          <w:p w:rsidR="001718FF" w:rsidRPr="00E250CA" w:rsidRDefault="001718FF" w:rsidP="000C1607">
            <w:pPr>
              <w:shd w:val="clear" w:color="auto" w:fill="FFFFFF"/>
              <w:ind w:left="4"/>
              <w:rPr>
                <w:rFonts w:ascii="Arial" w:hAnsi="Arial" w:cs="Arial"/>
                <w:color w:val="000000" w:themeColor="text1"/>
                <w:sz w:val="14"/>
                <w:szCs w:val="14"/>
              </w:rPr>
            </w:pPr>
            <w:r w:rsidRPr="00E250CA">
              <w:rPr>
                <w:rFonts w:ascii="Arial" w:hAnsi="Arial" w:cs="Arial"/>
                <w:color w:val="000000" w:themeColor="text1"/>
                <w:sz w:val="14"/>
                <w:szCs w:val="14"/>
              </w:rPr>
              <w:t xml:space="preserve">Краны </w:t>
            </w:r>
            <w:r w:rsidR="000C1607" w:rsidRPr="00E250CA">
              <w:rPr>
                <w:rFonts w:ascii="Arial" w:hAnsi="Arial" w:cs="Arial"/>
                <w:color w:val="000000" w:themeColor="text1"/>
                <w:sz w:val="14"/>
                <w:szCs w:val="14"/>
              </w:rPr>
              <w:t>мостовые электрические при работе на монтаже технологического оборудования общего назначения</w:t>
            </w:r>
          </w:p>
        </w:tc>
        <w:tc>
          <w:tcPr>
            <w:tcW w:w="815" w:type="dxa"/>
          </w:tcPr>
          <w:p w:rsidR="001718FF" w:rsidRPr="00E250CA" w:rsidRDefault="009E3B72"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65</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9</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Краны на автомобильном ходу при работе на других видах строительства</w:t>
            </w:r>
          </w:p>
        </w:tc>
        <w:tc>
          <w:tcPr>
            <w:tcW w:w="815" w:type="dxa"/>
          </w:tcPr>
          <w:p w:rsidR="001718FF" w:rsidRPr="00E250CA" w:rsidRDefault="007B3F8C"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19</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10</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Краны на гусеничном ходу при работе на других видах строительства</w:t>
            </w:r>
          </w:p>
        </w:tc>
        <w:tc>
          <w:tcPr>
            <w:tcW w:w="815"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90</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11</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Краны на пневмоколесном ходу при работе на других видах строительства</w:t>
            </w:r>
          </w:p>
        </w:tc>
        <w:tc>
          <w:tcPr>
            <w:tcW w:w="815" w:type="dxa"/>
          </w:tcPr>
          <w:p w:rsidR="001718FF" w:rsidRPr="00E250CA" w:rsidRDefault="005858E3"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47</w:t>
            </w:r>
          </w:p>
        </w:tc>
      </w:tr>
      <w:tr w:rsidR="001718FF" w:rsidRPr="00E250CA" w:rsidTr="009402AD">
        <w:trPr>
          <w:trHeight w:val="47"/>
        </w:trPr>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12</w:t>
            </w:r>
          </w:p>
        </w:tc>
        <w:tc>
          <w:tcPr>
            <w:tcW w:w="8222" w:type="dxa"/>
          </w:tcPr>
          <w:p w:rsidR="001718FF" w:rsidRPr="00E250CA" w:rsidRDefault="00FA4BF8" w:rsidP="00666E75">
            <w:pPr>
              <w:shd w:val="clear" w:color="auto" w:fill="FFFFFF"/>
              <w:rPr>
                <w:rFonts w:ascii="Arial" w:hAnsi="Arial" w:cs="Arial"/>
                <w:color w:val="000000" w:themeColor="text1"/>
                <w:sz w:val="14"/>
                <w:szCs w:val="14"/>
              </w:rPr>
            </w:pPr>
            <w:r w:rsidRPr="00E250CA">
              <w:rPr>
                <w:rFonts w:ascii="Arial" w:hAnsi="Arial" w:cs="Arial"/>
                <w:color w:val="000000" w:themeColor="text1"/>
                <w:sz w:val="14"/>
                <w:szCs w:val="14"/>
              </w:rPr>
              <w:t xml:space="preserve">Краны </w:t>
            </w:r>
            <w:proofErr w:type="spellStart"/>
            <w:r w:rsidRPr="00E250CA">
              <w:rPr>
                <w:rFonts w:ascii="Arial" w:hAnsi="Arial" w:cs="Arial"/>
                <w:color w:val="000000" w:themeColor="text1"/>
                <w:sz w:val="14"/>
                <w:szCs w:val="14"/>
              </w:rPr>
              <w:t>портальностреловые</w:t>
            </w:r>
            <w:proofErr w:type="spellEnd"/>
          </w:p>
        </w:tc>
        <w:tc>
          <w:tcPr>
            <w:tcW w:w="815" w:type="dxa"/>
          </w:tcPr>
          <w:p w:rsidR="001718FF" w:rsidRPr="00E250CA" w:rsidRDefault="005841AF"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21</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13</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z w:val="14"/>
                <w:szCs w:val="14"/>
              </w:rPr>
              <w:t>Краны стреловые на ре</w:t>
            </w:r>
            <w:r w:rsidR="00FA4BF8" w:rsidRPr="00E250CA">
              <w:rPr>
                <w:rFonts w:ascii="Arial" w:hAnsi="Arial" w:cs="Arial"/>
                <w:color w:val="000000" w:themeColor="text1"/>
                <w:sz w:val="14"/>
                <w:szCs w:val="14"/>
              </w:rPr>
              <w:t>льсовом ходу</w:t>
            </w:r>
          </w:p>
        </w:tc>
        <w:tc>
          <w:tcPr>
            <w:tcW w:w="815" w:type="dxa"/>
          </w:tcPr>
          <w:p w:rsidR="001718FF" w:rsidRPr="00E250CA" w:rsidRDefault="005858E3"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31</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14</w:t>
            </w:r>
          </w:p>
        </w:tc>
        <w:tc>
          <w:tcPr>
            <w:tcW w:w="8222" w:type="dxa"/>
          </w:tcPr>
          <w:p w:rsidR="001718FF" w:rsidRPr="00E250CA" w:rsidRDefault="001718FF" w:rsidP="00666E75">
            <w:pPr>
              <w:shd w:val="clear" w:color="auto" w:fill="FFFFFF"/>
              <w:ind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Краны специальные строительные для возведения гиперболической </w:t>
            </w:r>
            <w:r w:rsidRPr="00E250CA">
              <w:rPr>
                <w:rFonts w:ascii="Arial" w:hAnsi="Arial" w:cs="Arial"/>
                <w:color w:val="000000" w:themeColor="text1"/>
                <w:sz w:val="14"/>
                <w:szCs w:val="14"/>
              </w:rPr>
              <w:t>оболочки градирни</w:t>
            </w:r>
          </w:p>
        </w:tc>
        <w:tc>
          <w:tcPr>
            <w:tcW w:w="815" w:type="dxa"/>
          </w:tcPr>
          <w:p w:rsidR="001718FF" w:rsidRPr="00E250CA" w:rsidRDefault="005841AF"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22</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15</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Краны на специальном шасси автомобильного типа</w:t>
            </w:r>
            <w:r w:rsidR="000C1607" w:rsidRPr="00E250CA">
              <w:rPr>
                <w:rFonts w:ascii="Arial" w:hAnsi="Arial" w:cs="Arial"/>
                <w:color w:val="000000" w:themeColor="text1"/>
                <w:spacing w:val="-1"/>
                <w:sz w:val="14"/>
                <w:szCs w:val="14"/>
              </w:rPr>
              <w:t xml:space="preserve"> </w:t>
            </w:r>
            <w:proofErr w:type="spellStart"/>
            <w:r w:rsidR="000C1607" w:rsidRPr="00E250CA">
              <w:rPr>
                <w:rFonts w:ascii="Arial" w:hAnsi="Arial" w:cs="Arial"/>
                <w:color w:val="000000" w:themeColor="text1"/>
                <w:spacing w:val="-1"/>
                <w:sz w:val="14"/>
                <w:szCs w:val="14"/>
              </w:rPr>
              <w:t>Liebher</w:t>
            </w:r>
            <w:proofErr w:type="spellEnd"/>
            <w:r w:rsidR="000C1607" w:rsidRPr="00E250CA">
              <w:rPr>
                <w:rFonts w:ascii="Arial" w:hAnsi="Arial" w:cs="Arial"/>
                <w:color w:val="000000" w:themeColor="text1"/>
                <w:spacing w:val="-1"/>
                <w:sz w:val="14"/>
                <w:szCs w:val="14"/>
              </w:rPr>
              <w:t xml:space="preserve"> LTM 1050, типа </w:t>
            </w:r>
            <w:proofErr w:type="spellStart"/>
            <w:r w:rsidR="000C1607" w:rsidRPr="00E250CA">
              <w:rPr>
                <w:rFonts w:ascii="Arial" w:hAnsi="Arial" w:cs="Arial"/>
                <w:color w:val="000000" w:themeColor="text1"/>
                <w:spacing w:val="-1"/>
                <w:sz w:val="14"/>
                <w:szCs w:val="14"/>
              </w:rPr>
              <w:t>Liebher</w:t>
            </w:r>
            <w:proofErr w:type="spellEnd"/>
            <w:r w:rsidR="000C1607" w:rsidRPr="00E250CA">
              <w:rPr>
                <w:rFonts w:ascii="Arial" w:hAnsi="Arial" w:cs="Arial"/>
                <w:color w:val="000000" w:themeColor="text1"/>
                <w:spacing w:val="-1"/>
                <w:sz w:val="14"/>
                <w:szCs w:val="14"/>
              </w:rPr>
              <w:t xml:space="preserve"> LTM 1160, типа “</w:t>
            </w:r>
            <w:r w:rsidR="000C1607" w:rsidRPr="00E250CA">
              <w:rPr>
                <w:rFonts w:ascii="Arial" w:hAnsi="Arial" w:cs="Arial"/>
                <w:color w:val="000000" w:themeColor="text1"/>
                <w:spacing w:val="-1"/>
                <w:sz w:val="14"/>
                <w:szCs w:val="14"/>
                <w:lang w:val="en-US"/>
              </w:rPr>
              <w:t>Gottwald</w:t>
            </w:r>
            <w:r w:rsidR="000C1607" w:rsidRPr="00E250CA">
              <w:rPr>
                <w:rFonts w:ascii="Arial" w:hAnsi="Arial" w:cs="Arial"/>
                <w:color w:val="000000" w:themeColor="text1"/>
                <w:spacing w:val="-1"/>
                <w:sz w:val="14"/>
                <w:szCs w:val="14"/>
              </w:rPr>
              <w:t xml:space="preserve"> </w:t>
            </w:r>
            <w:r w:rsidR="000C1607" w:rsidRPr="00E250CA">
              <w:rPr>
                <w:rFonts w:ascii="Arial" w:hAnsi="Arial" w:cs="Arial"/>
                <w:color w:val="000000" w:themeColor="text1"/>
                <w:spacing w:val="-1"/>
                <w:sz w:val="14"/>
                <w:szCs w:val="14"/>
                <w:lang w:val="en-US"/>
              </w:rPr>
              <w:t>AMK</w:t>
            </w:r>
            <w:r w:rsidR="000C1607" w:rsidRPr="00E250CA">
              <w:rPr>
                <w:rFonts w:ascii="Arial" w:hAnsi="Arial" w:cs="Arial"/>
                <w:color w:val="000000" w:themeColor="text1"/>
                <w:spacing w:val="-1"/>
                <w:sz w:val="14"/>
                <w:szCs w:val="14"/>
              </w:rPr>
              <w:t>-306-83”</w:t>
            </w:r>
          </w:p>
        </w:tc>
        <w:tc>
          <w:tcPr>
            <w:tcW w:w="815" w:type="dxa"/>
          </w:tcPr>
          <w:p w:rsidR="001718FF" w:rsidRPr="00E250CA" w:rsidRDefault="005841AF"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22</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16</w:t>
            </w:r>
          </w:p>
        </w:tc>
        <w:tc>
          <w:tcPr>
            <w:tcW w:w="8222" w:type="dxa"/>
          </w:tcPr>
          <w:p w:rsidR="001718FF" w:rsidRPr="00E250CA" w:rsidRDefault="001718FF" w:rsidP="00666E75">
            <w:pPr>
              <w:shd w:val="clear" w:color="auto" w:fill="FFFFFF"/>
              <w:rPr>
                <w:rFonts w:ascii="Arial" w:hAnsi="Arial" w:cs="Arial"/>
                <w:color w:val="000000" w:themeColor="text1"/>
                <w:sz w:val="14"/>
                <w:szCs w:val="14"/>
                <w:lang w:val="en-US"/>
              </w:rPr>
            </w:pPr>
            <w:r w:rsidRPr="00E250CA">
              <w:rPr>
                <w:rFonts w:ascii="Arial" w:hAnsi="Arial" w:cs="Arial"/>
                <w:color w:val="000000" w:themeColor="text1"/>
                <w:sz w:val="14"/>
                <w:szCs w:val="14"/>
              </w:rPr>
              <w:t>Автопогрузчики</w:t>
            </w:r>
          </w:p>
        </w:tc>
        <w:tc>
          <w:tcPr>
            <w:tcW w:w="815" w:type="dxa"/>
          </w:tcPr>
          <w:p w:rsidR="001718FF" w:rsidRPr="00E250CA" w:rsidRDefault="005841AF"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7</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18</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17</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Погрузчики одноковшовые универсальные фронтальные пневмоколесные</w:t>
            </w:r>
          </w:p>
        </w:tc>
        <w:tc>
          <w:tcPr>
            <w:tcW w:w="815" w:type="dxa"/>
          </w:tcPr>
          <w:p w:rsidR="001718FF" w:rsidRPr="00E250CA" w:rsidRDefault="00DA297A"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98</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18</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Погрузчики одноковшовые универсальные фронтальные гусеничные</w:t>
            </w:r>
          </w:p>
        </w:tc>
        <w:tc>
          <w:tcPr>
            <w:tcW w:w="815" w:type="dxa"/>
          </w:tcPr>
          <w:p w:rsidR="001718FF" w:rsidRPr="00E250CA" w:rsidRDefault="007B3F8C"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40</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19</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Электростанции</w:t>
            </w:r>
            <w:r w:rsidR="00B31C05" w:rsidRPr="00E250CA">
              <w:rPr>
                <w:rFonts w:ascii="Arial" w:hAnsi="Arial" w:cs="Arial"/>
                <w:color w:val="000000" w:themeColor="text1"/>
                <w:spacing w:val="-1"/>
                <w:sz w:val="14"/>
                <w:szCs w:val="14"/>
                <w:lang w:val="en-US"/>
              </w:rPr>
              <w:t xml:space="preserve"> </w:t>
            </w:r>
            <w:r w:rsidR="00B31C05" w:rsidRPr="00E250CA">
              <w:rPr>
                <w:rFonts w:ascii="Arial" w:hAnsi="Arial" w:cs="Arial"/>
                <w:color w:val="000000" w:themeColor="text1"/>
                <w:spacing w:val="-1"/>
                <w:sz w:val="14"/>
                <w:szCs w:val="14"/>
              </w:rPr>
              <w:t>передвижные</w:t>
            </w:r>
          </w:p>
        </w:tc>
        <w:tc>
          <w:tcPr>
            <w:tcW w:w="815" w:type="dxa"/>
          </w:tcPr>
          <w:p w:rsidR="001718FF" w:rsidRPr="00E250CA" w:rsidRDefault="0047317E"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93</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20</w:t>
            </w:r>
          </w:p>
        </w:tc>
        <w:tc>
          <w:tcPr>
            <w:tcW w:w="8222" w:type="dxa"/>
          </w:tcPr>
          <w:p w:rsidR="001718FF" w:rsidRPr="00E250CA" w:rsidRDefault="000C1607" w:rsidP="0047145B">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Агрегаты сварочные передвижные, установки для сварки, выпрямители сварочные</w:t>
            </w:r>
          </w:p>
        </w:tc>
        <w:tc>
          <w:tcPr>
            <w:tcW w:w="815" w:type="dxa"/>
          </w:tcPr>
          <w:p w:rsidR="001718FF" w:rsidRPr="00E250CA" w:rsidRDefault="00407289"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Pr>
                <w:rFonts w:ascii="Arial" w:hAnsi="Arial" w:cs="Arial"/>
                <w:color w:val="000000" w:themeColor="text1"/>
                <w:sz w:val="14"/>
                <w:szCs w:val="14"/>
              </w:rPr>
              <w:t>08</w:t>
            </w:r>
          </w:p>
        </w:tc>
      </w:tr>
      <w:tr w:rsidR="000C1607" w:rsidRPr="00E250CA" w:rsidTr="00666E75">
        <w:tc>
          <w:tcPr>
            <w:tcW w:w="817" w:type="dxa"/>
          </w:tcPr>
          <w:p w:rsidR="000C1607" w:rsidRPr="00E250CA" w:rsidRDefault="000C1607"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21</w:t>
            </w:r>
          </w:p>
        </w:tc>
        <w:tc>
          <w:tcPr>
            <w:tcW w:w="8222" w:type="dxa"/>
          </w:tcPr>
          <w:p w:rsidR="000C1607" w:rsidRPr="00E250CA" w:rsidRDefault="000C1607" w:rsidP="0047145B">
            <w:pPr>
              <w:shd w:val="clear" w:color="auto" w:fill="FFFFFF"/>
              <w:rPr>
                <w:rFonts w:ascii="Arial" w:hAnsi="Arial" w:cs="Arial"/>
                <w:color w:val="000000" w:themeColor="text1"/>
                <w:spacing w:val="-1"/>
                <w:sz w:val="14"/>
                <w:szCs w:val="14"/>
              </w:rPr>
            </w:pPr>
            <w:r w:rsidRPr="00E250CA">
              <w:rPr>
                <w:rFonts w:ascii="Arial" w:hAnsi="Arial" w:cs="Arial"/>
                <w:color w:val="000000" w:themeColor="text1"/>
                <w:spacing w:val="-1"/>
                <w:sz w:val="14"/>
                <w:szCs w:val="14"/>
              </w:rPr>
              <w:t>Станции компрессорные, установки аэродинамические для напыления тепловой изоляции</w:t>
            </w:r>
          </w:p>
        </w:tc>
        <w:tc>
          <w:tcPr>
            <w:tcW w:w="815" w:type="dxa"/>
          </w:tcPr>
          <w:p w:rsidR="000C1607" w:rsidRPr="00E250CA" w:rsidRDefault="0047317E"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893F59" w:rsidRPr="00E250CA">
              <w:rPr>
                <w:rFonts w:ascii="Arial" w:hAnsi="Arial" w:cs="Arial"/>
                <w:color w:val="000000" w:themeColor="text1"/>
                <w:sz w:val="14"/>
                <w:szCs w:val="14"/>
              </w:rPr>
              <w:t>,</w:t>
            </w:r>
            <w:r w:rsidR="00407289">
              <w:rPr>
                <w:rFonts w:ascii="Arial" w:hAnsi="Arial" w:cs="Arial"/>
                <w:color w:val="000000" w:themeColor="text1"/>
                <w:sz w:val="14"/>
                <w:szCs w:val="14"/>
              </w:rPr>
              <w:t>70</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0C1607" w:rsidRPr="00E250CA">
              <w:rPr>
                <w:rFonts w:ascii="Arial" w:hAnsi="Arial" w:cs="Arial"/>
                <w:color w:val="000000" w:themeColor="text1"/>
                <w:sz w:val="14"/>
                <w:szCs w:val="14"/>
              </w:rPr>
              <w:t>2</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Экскаваторы траншейные многоковшовые цепные при работе на других </w:t>
            </w:r>
            <w:r w:rsidRPr="00E250CA">
              <w:rPr>
                <w:rFonts w:ascii="Arial" w:hAnsi="Arial" w:cs="Arial"/>
                <w:color w:val="000000" w:themeColor="text1"/>
                <w:sz w:val="14"/>
                <w:szCs w:val="14"/>
              </w:rPr>
              <w:t>видах строительства</w:t>
            </w:r>
          </w:p>
        </w:tc>
        <w:tc>
          <w:tcPr>
            <w:tcW w:w="815" w:type="dxa"/>
          </w:tcPr>
          <w:p w:rsidR="001718FF" w:rsidRPr="00E250CA" w:rsidRDefault="002052F6"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99</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0C1607" w:rsidRPr="00E250CA">
              <w:rPr>
                <w:rFonts w:ascii="Arial" w:hAnsi="Arial" w:cs="Arial"/>
                <w:color w:val="000000" w:themeColor="text1"/>
                <w:sz w:val="14"/>
                <w:szCs w:val="14"/>
              </w:rPr>
              <w:t>3</w:t>
            </w:r>
          </w:p>
        </w:tc>
        <w:tc>
          <w:tcPr>
            <w:tcW w:w="8222" w:type="dxa"/>
          </w:tcPr>
          <w:p w:rsidR="001718FF" w:rsidRPr="00E250CA" w:rsidRDefault="001718FF" w:rsidP="00666E75">
            <w:pPr>
              <w:shd w:val="clear" w:color="auto" w:fill="FFFFFF"/>
              <w:ind w:firstLine="8"/>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Экскаваторы одноковшовые дизельные на гусеничном ходу при работе на </w:t>
            </w:r>
            <w:r w:rsidRPr="00E250CA">
              <w:rPr>
                <w:rFonts w:ascii="Arial" w:hAnsi="Arial" w:cs="Arial"/>
                <w:color w:val="000000" w:themeColor="text1"/>
                <w:sz w:val="14"/>
                <w:szCs w:val="14"/>
              </w:rPr>
              <w:t>других видах строительства</w:t>
            </w:r>
          </w:p>
        </w:tc>
        <w:tc>
          <w:tcPr>
            <w:tcW w:w="815" w:type="dxa"/>
          </w:tcPr>
          <w:p w:rsidR="001718FF" w:rsidRPr="00E250CA" w:rsidRDefault="006176BF"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7</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26</w:t>
            </w:r>
          </w:p>
        </w:tc>
      </w:tr>
      <w:tr w:rsidR="001718FF" w:rsidRPr="00E250CA" w:rsidTr="00666E75">
        <w:tc>
          <w:tcPr>
            <w:tcW w:w="817"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24</w:t>
            </w:r>
          </w:p>
        </w:tc>
        <w:tc>
          <w:tcPr>
            <w:tcW w:w="8222" w:type="dxa"/>
          </w:tcPr>
          <w:p w:rsidR="001718FF" w:rsidRPr="00E250CA" w:rsidRDefault="001718FF" w:rsidP="00666E75">
            <w:pPr>
              <w:shd w:val="clear" w:color="auto" w:fill="FFFFFF"/>
              <w:ind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Экскаваторы одноковшовые электрические на гусеничном ходу при работе </w:t>
            </w:r>
            <w:r w:rsidRPr="00E250CA">
              <w:rPr>
                <w:rFonts w:ascii="Arial" w:hAnsi="Arial" w:cs="Arial"/>
                <w:color w:val="000000" w:themeColor="text1"/>
                <w:sz w:val="14"/>
                <w:szCs w:val="14"/>
              </w:rPr>
              <w:t>на других видах строительства</w:t>
            </w:r>
          </w:p>
        </w:tc>
        <w:tc>
          <w:tcPr>
            <w:tcW w:w="815" w:type="dxa"/>
          </w:tcPr>
          <w:p w:rsidR="001718FF" w:rsidRPr="00E250CA" w:rsidRDefault="002052F6"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7</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73</w:t>
            </w:r>
          </w:p>
        </w:tc>
      </w:tr>
      <w:tr w:rsidR="00893F59" w:rsidRPr="00E250CA" w:rsidTr="00666E75">
        <w:tc>
          <w:tcPr>
            <w:tcW w:w="817" w:type="dxa"/>
          </w:tcPr>
          <w:p w:rsidR="00893F59"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25</w:t>
            </w:r>
          </w:p>
        </w:tc>
        <w:tc>
          <w:tcPr>
            <w:tcW w:w="8222" w:type="dxa"/>
          </w:tcPr>
          <w:p w:rsidR="00893F59" w:rsidRPr="00E250CA" w:rsidRDefault="00893F59" w:rsidP="00666E75">
            <w:pPr>
              <w:shd w:val="clear" w:color="auto" w:fill="FFFFFF"/>
              <w:ind w:firstLine="4"/>
              <w:rPr>
                <w:rFonts w:ascii="Arial" w:hAnsi="Arial" w:cs="Arial"/>
                <w:color w:val="000000" w:themeColor="text1"/>
                <w:spacing w:val="-1"/>
                <w:sz w:val="14"/>
                <w:szCs w:val="14"/>
              </w:rPr>
            </w:pPr>
            <w:r w:rsidRPr="00E250CA">
              <w:rPr>
                <w:rFonts w:ascii="Arial" w:hAnsi="Arial" w:cs="Arial"/>
                <w:color w:val="000000" w:themeColor="text1"/>
                <w:spacing w:val="-1"/>
                <w:sz w:val="14"/>
                <w:szCs w:val="14"/>
              </w:rPr>
              <w:t>Экскаваторы на гусеничном ходу импортного производства типа “</w:t>
            </w:r>
            <w:r w:rsidRPr="00E250CA">
              <w:rPr>
                <w:rFonts w:ascii="Arial" w:hAnsi="Arial" w:cs="Arial"/>
                <w:color w:val="000000" w:themeColor="text1"/>
                <w:spacing w:val="-1"/>
                <w:sz w:val="14"/>
                <w:szCs w:val="14"/>
                <w:lang w:val="en-US"/>
              </w:rPr>
              <w:t>ATLAS</w:t>
            </w:r>
            <w:r w:rsidRPr="00E250CA">
              <w:rPr>
                <w:rFonts w:ascii="Arial" w:hAnsi="Arial" w:cs="Arial"/>
                <w:color w:val="000000" w:themeColor="text1"/>
                <w:spacing w:val="-1"/>
                <w:sz w:val="14"/>
                <w:szCs w:val="14"/>
              </w:rPr>
              <w:t>”, “</w:t>
            </w:r>
            <w:r w:rsidRPr="00E250CA">
              <w:rPr>
                <w:rFonts w:ascii="Arial" w:hAnsi="Arial" w:cs="Arial"/>
                <w:color w:val="000000" w:themeColor="text1"/>
                <w:spacing w:val="-1"/>
                <w:sz w:val="14"/>
                <w:szCs w:val="14"/>
                <w:lang w:val="en-US"/>
              </w:rPr>
              <w:t>VOLVO</w:t>
            </w:r>
            <w:r w:rsidRPr="00E250CA">
              <w:rPr>
                <w:rFonts w:ascii="Arial" w:hAnsi="Arial" w:cs="Arial"/>
                <w:color w:val="000000" w:themeColor="text1"/>
                <w:spacing w:val="-1"/>
                <w:sz w:val="14"/>
                <w:szCs w:val="14"/>
              </w:rPr>
              <w:t>”, “</w:t>
            </w:r>
            <w:r w:rsidRPr="00E250CA">
              <w:rPr>
                <w:rFonts w:ascii="Arial" w:hAnsi="Arial" w:cs="Arial"/>
                <w:color w:val="000000" w:themeColor="text1"/>
                <w:spacing w:val="-1"/>
                <w:sz w:val="14"/>
                <w:szCs w:val="14"/>
                <w:lang w:val="en-US"/>
              </w:rPr>
              <w:t>KOMATSU</w:t>
            </w:r>
            <w:r w:rsidRPr="00E250CA">
              <w:rPr>
                <w:rFonts w:ascii="Arial" w:hAnsi="Arial" w:cs="Arial"/>
                <w:color w:val="000000" w:themeColor="text1"/>
                <w:spacing w:val="-1"/>
                <w:sz w:val="14"/>
                <w:szCs w:val="14"/>
              </w:rPr>
              <w:t>”, “</w:t>
            </w:r>
            <w:r w:rsidRPr="00E250CA">
              <w:rPr>
                <w:rFonts w:ascii="Arial" w:hAnsi="Arial" w:cs="Arial"/>
                <w:color w:val="000000" w:themeColor="text1"/>
                <w:spacing w:val="-1"/>
                <w:sz w:val="14"/>
                <w:szCs w:val="14"/>
                <w:lang w:val="en-US"/>
              </w:rPr>
              <w:t>HITACHI</w:t>
            </w:r>
            <w:r w:rsidRPr="00E250CA">
              <w:rPr>
                <w:rFonts w:ascii="Arial" w:hAnsi="Arial" w:cs="Arial"/>
                <w:color w:val="000000" w:themeColor="text1"/>
                <w:spacing w:val="-1"/>
                <w:sz w:val="14"/>
                <w:szCs w:val="14"/>
              </w:rPr>
              <w:t>”, “</w:t>
            </w:r>
            <w:r w:rsidRPr="00E250CA">
              <w:rPr>
                <w:rFonts w:ascii="Arial" w:hAnsi="Arial" w:cs="Arial"/>
                <w:color w:val="000000" w:themeColor="text1"/>
                <w:spacing w:val="-1"/>
                <w:sz w:val="14"/>
                <w:szCs w:val="14"/>
                <w:lang w:val="en-US"/>
              </w:rPr>
              <w:t>LIEBHER</w:t>
            </w:r>
            <w:r w:rsidRPr="00E250CA">
              <w:rPr>
                <w:rFonts w:ascii="Arial" w:hAnsi="Arial" w:cs="Arial"/>
                <w:color w:val="000000" w:themeColor="text1"/>
                <w:spacing w:val="-1"/>
                <w:sz w:val="14"/>
                <w:szCs w:val="14"/>
              </w:rPr>
              <w:t>”</w:t>
            </w:r>
          </w:p>
        </w:tc>
        <w:tc>
          <w:tcPr>
            <w:tcW w:w="815" w:type="dxa"/>
          </w:tcPr>
          <w:p w:rsidR="00893F59" w:rsidRPr="00E250CA" w:rsidRDefault="005841AF"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1C2122" w:rsidRPr="00E250CA">
              <w:rPr>
                <w:rFonts w:ascii="Arial" w:hAnsi="Arial" w:cs="Arial"/>
                <w:color w:val="000000" w:themeColor="text1"/>
                <w:sz w:val="14"/>
                <w:szCs w:val="14"/>
              </w:rPr>
              <w:t>,</w:t>
            </w:r>
            <w:r w:rsidR="00407289">
              <w:rPr>
                <w:rFonts w:ascii="Arial" w:hAnsi="Arial" w:cs="Arial"/>
                <w:color w:val="000000" w:themeColor="text1"/>
                <w:sz w:val="14"/>
                <w:szCs w:val="14"/>
              </w:rPr>
              <w:t>39</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lang w:val="en-US"/>
              </w:rPr>
            </w:pPr>
            <w:r w:rsidRPr="00E250CA">
              <w:rPr>
                <w:rFonts w:ascii="Arial" w:hAnsi="Arial" w:cs="Arial"/>
                <w:color w:val="000000" w:themeColor="text1"/>
                <w:sz w:val="14"/>
                <w:szCs w:val="14"/>
              </w:rPr>
              <w:t>2</w:t>
            </w:r>
            <w:r w:rsidRPr="00E250CA">
              <w:rPr>
                <w:rFonts w:ascii="Arial" w:hAnsi="Arial" w:cs="Arial"/>
                <w:color w:val="000000" w:themeColor="text1"/>
                <w:sz w:val="14"/>
                <w:szCs w:val="14"/>
                <w:lang w:val="en-US"/>
              </w:rPr>
              <w:t>6</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z w:val="14"/>
                <w:szCs w:val="14"/>
              </w:rPr>
              <w:t>Бульдозеры при работе на других видах строительства</w:t>
            </w:r>
          </w:p>
        </w:tc>
        <w:tc>
          <w:tcPr>
            <w:tcW w:w="815" w:type="dxa"/>
          </w:tcPr>
          <w:p w:rsidR="001718FF" w:rsidRPr="00E250CA" w:rsidRDefault="006176BF"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7</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17</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lang w:val="en-US"/>
              </w:rPr>
            </w:pPr>
            <w:r w:rsidRPr="00E250CA">
              <w:rPr>
                <w:rFonts w:ascii="Arial" w:hAnsi="Arial" w:cs="Arial"/>
                <w:color w:val="000000" w:themeColor="text1"/>
                <w:sz w:val="14"/>
                <w:szCs w:val="14"/>
              </w:rPr>
              <w:t>2</w:t>
            </w:r>
            <w:r w:rsidRPr="00E250CA">
              <w:rPr>
                <w:rFonts w:ascii="Arial" w:hAnsi="Arial" w:cs="Arial"/>
                <w:color w:val="000000" w:themeColor="text1"/>
                <w:sz w:val="14"/>
                <w:szCs w:val="14"/>
                <w:lang w:val="en-US"/>
              </w:rPr>
              <w:t>7</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Бульдозеры-рыхлители на тракторе при работе на других видах </w:t>
            </w:r>
            <w:r w:rsidRPr="00E250CA">
              <w:rPr>
                <w:rFonts w:ascii="Arial" w:hAnsi="Arial" w:cs="Arial"/>
                <w:color w:val="000000" w:themeColor="text1"/>
                <w:sz w:val="14"/>
                <w:szCs w:val="14"/>
              </w:rPr>
              <w:t>строительства</w:t>
            </w:r>
          </w:p>
        </w:tc>
        <w:tc>
          <w:tcPr>
            <w:tcW w:w="815" w:type="dxa"/>
          </w:tcPr>
          <w:p w:rsidR="001718FF" w:rsidRPr="00E250CA" w:rsidRDefault="005841AF"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7</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67</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lang w:val="en-US"/>
              </w:rPr>
            </w:pPr>
            <w:r w:rsidRPr="00E250CA">
              <w:rPr>
                <w:rFonts w:ascii="Arial" w:hAnsi="Arial" w:cs="Arial"/>
                <w:color w:val="000000" w:themeColor="text1"/>
                <w:sz w:val="14"/>
                <w:szCs w:val="14"/>
              </w:rPr>
              <w:t>2</w:t>
            </w:r>
            <w:r w:rsidRPr="00E250CA">
              <w:rPr>
                <w:rFonts w:ascii="Arial" w:hAnsi="Arial" w:cs="Arial"/>
                <w:color w:val="000000" w:themeColor="text1"/>
                <w:sz w:val="14"/>
                <w:szCs w:val="14"/>
                <w:lang w:val="en-US"/>
              </w:rPr>
              <w:t>8</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Скреперы прицепные (с гусеничным трактором) при работе на других </w:t>
            </w:r>
            <w:r w:rsidRPr="00E250CA">
              <w:rPr>
                <w:rFonts w:ascii="Arial" w:hAnsi="Arial" w:cs="Arial"/>
                <w:color w:val="000000" w:themeColor="text1"/>
                <w:sz w:val="14"/>
                <w:szCs w:val="14"/>
              </w:rPr>
              <w:t>видах строительства</w:t>
            </w:r>
          </w:p>
        </w:tc>
        <w:tc>
          <w:tcPr>
            <w:tcW w:w="815" w:type="dxa"/>
          </w:tcPr>
          <w:p w:rsidR="001718FF" w:rsidRPr="00E250CA" w:rsidRDefault="00FB4775"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86</w:t>
            </w:r>
          </w:p>
        </w:tc>
      </w:tr>
      <w:tr w:rsidR="00893F59" w:rsidRPr="00E250CA" w:rsidTr="00666E75">
        <w:tc>
          <w:tcPr>
            <w:tcW w:w="817" w:type="dxa"/>
          </w:tcPr>
          <w:p w:rsidR="00893F59" w:rsidRPr="00E250CA" w:rsidRDefault="00893F59" w:rsidP="00666E75">
            <w:pPr>
              <w:shd w:val="clear" w:color="auto" w:fill="FFFFFF"/>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29</w:t>
            </w:r>
          </w:p>
        </w:tc>
        <w:tc>
          <w:tcPr>
            <w:tcW w:w="8222" w:type="dxa"/>
          </w:tcPr>
          <w:p w:rsidR="00893F59" w:rsidRPr="00E250CA" w:rsidRDefault="00893F59" w:rsidP="00893F59">
            <w:pPr>
              <w:shd w:val="clear" w:color="auto" w:fill="FFFFFF"/>
              <w:rPr>
                <w:rFonts w:ascii="Arial" w:hAnsi="Arial" w:cs="Arial"/>
                <w:color w:val="000000" w:themeColor="text1"/>
                <w:spacing w:val="-1"/>
                <w:sz w:val="14"/>
                <w:szCs w:val="14"/>
              </w:rPr>
            </w:pPr>
            <w:r w:rsidRPr="00E250CA">
              <w:rPr>
                <w:rFonts w:ascii="Arial" w:hAnsi="Arial" w:cs="Arial"/>
                <w:color w:val="000000" w:themeColor="text1"/>
                <w:spacing w:val="-1"/>
                <w:sz w:val="14"/>
                <w:szCs w:val="14"/>
              </w:rPr>
              <w:t xml:space="preserve">Скреперы самоходные (на колесных тягачах) при работе на других </w:t>
            </w:r>
            <w:r w:rsidRPr="00E250CA">
              <w:rPr>
                <w:rFonts w:ascii="Arial" w:hAnsi="Arial" w:cs="Arial"/>
                <w:color w:val="000000" w:themeColor="text1"/>
                <w:sz w:val="14"/>
                <w:szCs w:val="14"/>
              </w:rPr>
              <w:t>видах строительства</w:t>
            </w:r>
          </w:p>
        </w:tc>
        <w:tc>
          <w:tcPr>
            <w:tcW w:w="815" w:type="dxa"/>
          </w:tcPr>
          <w:p w:rsidR="00893F59" w:rsidRPr="00E250CA" w:rsidRDefault="005841AF"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1C2122" w:rsidRPr="00E250CA">
              <w:rPr>
                <w:rFonts w:ascii="Arial" w:hAnsi="Arial" w:cs="Arial"/>
                <w:color w:val="000000" w:themeColor="text1"/>
                <w:sz w:val="14"/>
                <w:szCs w:val="14"/>
              </w:rPr>
              <w:t>,</w:t>
            </w:r>
            <w:r w:rsidR="00407289">
              <w:rPr>
                <w:rFonts w:ascii="Arial" w:hAnsi="Arial" w:cs="Arial"/>
                <w:color w:val="000000" w:themeColor="text1"/>
                <w:sz w:val="14"/>
                <w:szCs w:val="14"/>
              </w:rPr>
              <w:t>51</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30</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z w:val="14"/>
                <w:szCs w:val="14"/>
              </w:rPr>
              <w:t>Машины для водохозяйственного строительства</w:t>
            </w:r>
          </w:p>
        </w:tc>
        <w:tc>
          <w:tcPr>
            <w:tcW w:w="815" w:type="dxa"/>
          </w:tcPr>
          <w:p w:rsidR="001718FF" w:rsidRPr="00E250CA" w:rsidRDefault="007B3F8C"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28</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31</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z w:val="14"/>
                <w:szCs w:val="14"/>
              </w:rPr>
              <w:t xml:space="preserve">Машины для </w:t>
            </w:r>
            <w:proofErr w:type="spellStart"/>
            <w:r w:rsidRPr="00E250CA">
              <w:rPr>
                <w:rFonts w:ascii="Arial" w:hAnsi="Arial" w:cs="Arial"/>
                <w:color w:val="000000" w:themeColor="text1"/>
                <w:sz w:val="14"/>
                <w:szCs w:val="14"/>
              </w:rPr>
              <w:t>культуртехнических</w:t>
            </w:r>
            <w:proofErr w:type="spellEnd"/>
            <w:r w:rsidRPr="00E250CA">
              <w:rPr>
                <w:rFonts w:ascii="Arial" w:hAnsi="Arial" w:cs="Arial"/>
                <w:color w:val="000000" w:themeColor="text1"/>
                <w:sz w:val="14"/>
                <w:szCs w:val="14"/>
              </w:rPr>
              <w:t xml:space="preserve"> работ</w:t>
            </w:r>
          </w:p>
        </w:tc>
        <w:tc>
          <w:tcPr>
            <w:tcW w:w="815" w:type="dxa"/>
          </w:tcPr>
          <w:p w:rsidR="001718FF" w:rsidRPr="00E250CA" w:rsidRDefault="00FB4775"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86</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32</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Оборудование для бурения и откачки воды, цементационное оборудование</w:t>
            </w:r>
          </w:p>
        </w:tc>
        <w:tc>
          <w:tcPr>
            <w:tcW w:w="815" w:type="dxa"/>
          </w:tcPr>
          <w:p w:rsidR="001718FF" w:rsidRPr="00E250CA" w:rsidRDefault="00082E18"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54</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33</w:t>
            </w:r>
          </w:p>
        </w:tc>
        <w:tc>
          <w:tcPr>
            <w:tcW w:w="8222" w:type="dxa"/>
          </w:tcPr>
          <w:p w:rsidR="001718FF" w:rsidRPr="00E250CA" w:rsidRDefault="001718FF" w:rsidP="00666E75">
            <w:pPr>
              <w:shd w:val="clear" w:color="auto" w:fill="FFFFFF"/>
              <w:ind w:left="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Машины для приготовления, транспортировки и укладки бетона и </w:t>
            </w:r>
            <w:r w:rsidRPr="00E250CA">
              <w:rPr>
                <w:rFonts w:ascii="Arial" w:hAnsi="Arial" w:cs="Arial"/>
                <w:color w:val="000000" w:themeColor="text1"/>
                <w:sz w:val="14"/>
                <w:szCs w:val="14"/>
              </w:rPr>
              <w:t>раствора</w:t>
            </w:r>
          </w:p>
        </w:tc>
        <w:tc>
          <w:tcPr>
            <w:tcW w:w="815" w:type="dxa"/>
          </w:tcPr>
          <w:p w:rsidR="001718FF" w:rsidRPr="00E250CA" w:rsidRDefault="001C2122"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90</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34</w:t>
            </w:r>
          </w:p>
        </w:tc>
        <w:tc>
          <w:tcPr>
            <w:tcW w:w="8222" w:type="dxa"/>
          </w:tcPr>
          <w:p w:rsidR="001718FF" w:rsidRPr="00E250CA" w:rsidRDefault="001718FF" w:rsidP="00666E75">
            <w:pPr>
              <w:shd w:val="clear" w:color="auto" w:fill="FFFFFF"/>
              <w:ind w:left="8"/>
              <w:rPr>
                <w:rFonts w:ascii="Arial" w:hAnsi="Arial" w:cs="Arial"/>
                <w:color w:val="000000" w:themeColor="text1"/>
                <w:sz w:val="14"/>
                <w:szCs w:val="14"/>
              </w:rPr>
            </w:pPr>
            <w:r w:rsidRPr="00E250CA">
              <w:rPr>
                <w:rFonts w:ascii="Arial" w:hAnsi="Arial" w:cs="Arial"/>
                <w:color w:val="000000" w:themeColor="text1"/>
                <w:sz w:val="14"/>
                <w:szCs w:val="14"/>
              </w:rPr>
              <w:t>Машины для дорожного и аэродромного строительства</w:t>
            </w:r>
          </w:p>
        </w:tc>
        <w:tc>
          <w:tcPr>
            <w:tcW w:w="815" w:type="dxa"/>
          </w:tcPr>
          <w:p w:rsidR="001718FF" w:rsidRPr="00E250CA" w:rsidRDefault="006176BF"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14</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35</w:t>
            </w:r>
          </w:p>
        </w:tc>
        <w:tc>
          <w:tcPr>
            <w:tcW w:w="8222" w:type="dxa"/>
          </w:tcPr>
          <w:p w:rsidR="001718FF" w:rsidRPr="00E250CA" w:rsidRDefault="001718FF" w:rsidP="00666E75">
            <w:pPr>
              <w:shd w:val="clear" w:color="auto" w:fill="FFFFFF"/>
              <w:ind w:left="4"/>
              <w:rPr>
                <w:rFonts w:ascii="Arial" w:hAnsi="Arial" w:cs="Arial"/>
                <w:color w:val="000000" w:themeColor="text1"/>
                <w:sz w:val="14"/>
                <w:szCs w:val="14"/>
              </w:rPr>
            </w:pPr>
            <w:r w:rsidRPr="00E250CA">
              <w:rPr>
                <w:rFonts w:ascii="Arial" w:hAnsi="Arial" w:cs="Arial"/>
                <w:color w:val="000000" w:themeColor="text1"/>
                <w:sz w:val="14"/>
                <w:szCs w:val="14"/>
              </w:rPr>
              <w:t>Машины в транспортном строительстве</w:t>
            </w:r>
          </w:p>
        </w:tc>
        <w:tc>
          <w:tcPr>
            <w:tcW w:w="815" w:type="dxa"/>
          </w:tcPr>
          <w:p w:rsidR="001718FF" w:rsidRPr="00E250CA" w:rsidRDefault="0047317E"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52</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36</w:t>
            </w:r>
          </w:p>
        </w:tc>
        <w:tc>
          <w:tcPr>
            <w:tcW w:w="8222" w:type="dxa"/>
          </w:tcPr>
          <w:p w:rsidR="001718FF" w:rsidRPr="00E250CA" w:rsidRDefault="001718FF" w:rsidP="00666E75">
            <w:pPr>
              <w:shd w:val="clear" w:color="auto" w:fill="FFFFFF"/>
              <w:ind w:left="8"/>
              <w:rPr>
                <w:rFonts w:ascii="Arial" w:hAnsi="Arial" w:cs="Arial"/>
                <w:color w:val="000000" w:themeColor="text1"/>
                <w:sz w:val="14"/>
                <w:szCs w:val="14"/>
              </w:rPr>
            </w:pPr>
            <w:r w:rsidRPr="00E250CA">
              <w:rPr>
                <w:rFonts w:ascii="Arial" w:hAnsi="Arial" w:cs="Arial"/>
                <w:color w:val="000000" w:themeColor="text1"/>
                <w:sz w:val="14"/>
                <w:szCs w:val="14"/>
              </w:rPr>
              <w:t>Машины для свайных работ</w:t>
            </w:r>
          </w:p>
        </w:tc>
        <w:tc>
          <w:tcPr>
            <w:tcW w:w="815" w:type="dxa"/>
          </w:tcPr>
          <w:p w:rsidR="001718FF" w:rsidRPr="00E250CA" w:rsidRDefault="001C2122"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99</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37</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Машины для строительства магистральных трубопроводов</w:t>
            </w:r>
          </w:p>
        </w:tc>
        <w:tc>
          <w:tcPr>
            <w:tcW w:w="815" w:type="dxa"/>
          </w:tcPr>
          <w:p w:rsidR="001718FF" w:rsidRPr="00E250CA" w:rsidRDefault="009E3B72"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5</w:t>
            </w:r>
            <w:r w:rsidR="00F26492" w:rsidRPr="00E250CA">
              <w:rPr>
                <w:rFonts w:ascii="Arial" w:hAnsi="Arial" w:cs="Arial"/>
                <w:color w:val="000000" w:themeColor="text1"/>
                <w:sz w:val="14"/>
                <w:szCs w:val="14"/>
              </w:rPr>
              <w:t>,</w:t>
            </w:r>
            <w:r w:rsidR="00407289">
              <w:rPr>
                <w:rFonts w:ascii="Arial" w:hAnsi="Arial" w:cs="Arial"/>
                <w:color w:val="000000" w:themeColor="text1"/>
                <w:sz w:val="14"/>
                <w:szCs w:val="14"/>
              </w:rPr>
              <w:t>84</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38</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z w:val="14"/>
                <w:szCs w:val="14"/>
              </w:rPr>
              <w:t>Машины для сооружений линий электропередач</w:t>
            </w:r>
          </w:p>
        </w:tc>
        <w:tc>
          <w:tcPr>
            <w:tcW w:w="815" w:type="dxa"/>
          </w:tcPr>
          <w:p w:rsidR="001718FF" w:rsidRPr="00E250CA" w:rsidRDefault="00670E63"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93</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39</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z w:val="14"/>
                <w:szCs w:val="14"/>
              </w:rPr>
              <w:t>Машины для сооружений линий связи</w:t>
            </w:r>
          </w:p>
        </w:tc>
        <w:tc>
          <w:tcPr>
            <w:tcW w:w="815" w:type="dxa"/>
          </w:tcPr>
          <w:p w:rsidR="001718FF" w:rsidRPr="00E250CA" w:rsidRDefault="005841AF"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38</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40</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Землесосные плавучие снаряды и землесосные станции перекачки</w:t>
            </w:r>
          </w:p>
        </w:tc>
        <w:tc>
          <w:tcPr>
            <w:tcW w:w="815" w:type="dxa"/>
          </w:tcPr>
          <w:p w:rsidR="001718FF" w:rsidRPr="00E250CA" w:rsidRDefault="006176BF"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17</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41</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z w:val="14"/>
                <w:szCs w:val="14"/>
              </w:rPr>
              <w:t>Насосные станции</w:t>
            </w:r>
          </w:p>
        </w:tc>
        <w:tc>
          <w:tcPr>
            <w:tcW w:w="815" w:type="dxa"/>
          </w:tcPr>
          <w:p w:rsidR="001718FF" w:rsidRPr="00E250CA" w:rsidRDefault="005858E3"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9</w:t>
            </w:r>
            <w:r w:rsidR="00F26492" w:rsidRPr="00E250CA">
              <w:rPr>
                <w:rFonts w:ascii="Arial" w:hAnsi="Arial" w:cs="Arial"/>
                <w:color w:val="000000" w:themeColor="text1"/>
                <w:sz w:val="14"/>
                <w:szCs w:val="14"/>
              </w:rPr>
              <w:t>,</w:t>
            </w:r>
            <w:r w:rsidR="00407289">
              <w:rPr>
                <w:rFonts w:ascii="Arial" w:hAnsi="Arial" w:cs="Arial"/>
                <w:color w:val="000000" w:themeColor="text1"/>
                <w:sz w:val="14"/>
                <w:szCs w:val="14"/>
              </w:rPr>
              <w:t>76</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42</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proofErr w:type="spellStart"/>
            <w:r w:rsidRPr="00E250CA">
              <w:rPr>
                <w:rFonts w:ascii="Arial" w:hAnsi="Arial" w:cs="Arial"/>
                <w:color w:val="000000" w:themeColor="text1"/>
                <w:spacing w:val="-1"/>
                <w:sz w:val="14"/>
                <w:szCs w:val="14"/>
              </w:rPr>
              <w:t>Гидромониторно</w:t>
            </w:r>
            <w:proofErr w:type="spellEnd"/>
            <w:r w:rsidRPr="00E250CA">
              <w:rPr>
                <w:rFonts w:ascii="Arial" w:hAnsi="Arial" w:cs="Arial"/>
                <w:color w:val="000000" w:themeColor="text1"/>
                <w:spacing w:val="-1"/>
                <w:sz w:val="14"/>
                <w:szCs w:val="14"/>
              </w:rPr>
              <w:t>-насосно-землесосные станции и установки</w:t>
            </w:r>
          </w:p>
        </w:tc>
        <w:tc>
          <w:tcPr>
            <w:tcW w:w="815" w:type="dxa"/>
          </w:tcPr>
          <w:p w:rsidR="001718FF" w:rsidRPr="00E250CA" w:rsidRDefault="009E3B72"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7</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90</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43</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z w:val="14"/>
                <w:szCs w:val="14"/>
              </w:rPr>
              <w:t>Морские плавучие средства и оборудование</w:t>
            </w:r>
          </w:p>
        </w:tc>
        <w:tc>
          <w:tcPr>
            <w:tcW w:w="815" w:type="dxa"/>
          </w:tcPr>
          <w:p w:rsidR="001718FF" w:rsidRPr="00E250CA" w:rsidRDefault="009E3B72"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96</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44</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Машины и оборудование для </w:t>
            </w:r>
            <w:proofErr w:type="spellStart"/>
            <w:r w:rsidRPr="00E250CA">
              <w:rPr>
                <w:rFonts w:ascii="Arial" w:hAnsi="Arial" w:cs="Arial"/>
                <w:color w:val="000000" w:themeColor="text1"/>
                <w:spacing w:val="-1"/>
                <w:sz w:val="14"/>
                <w:szCs w:val="14"/>
              </w:rPr>
              <w:t>судовозных</w:t>
            </w:r>
            <w:proofErr w:type="spellEnd"/>
            <w:r w:rsidRPr="00E250CA">
              <w:rPr>
                <w:rFonts w:ascii="Arial" w:hAnsi="Arial" w:cs="Arial"/>
                <w:color w:val="000000" w:themeColor="text1"/>
                <w:spacing w:val="-1"/>
                <w:sz w:val="14"/>
                <w:szCs w:val="14"/>
              </w:rPr>
              <w:t xml:space="preserve"> путей, слипов и стапелей</w:t>
            </w:r>
          </w:p>
        </w:tc>
        <w:tc>
          <w:tcPr>
            <w:tcW w:w="815" w:type="dxa"/>
          </w:tcPr>
          <w:p w:rsidR="001718FF" w:rsidRPr="00E250CA" w:rsidRDefault="009E3B72"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51</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45</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Речные плавучие транспортные средства и краны плавучие</w:t>
            </w:r>
          </w:p>
        </w:tc>
        <w:tc>
          <w:tcPr>
            <w:tcW w:w="815" w:type="dxa"/>
          </w:tcPr>
          <w:p w:rsidR="001718FF" w:rsidRPr="00E250CA" w:rsidRDefault="009E3B72"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82</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46</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Машины и оборудование для подводно-технических работ</w:t>
            </w:r>
          </w:p>
        </w:tc>
        <w:tc>
          <w:tcPr>
            <w:tcW w:w="815" w:type="dxa"/>
          </w:tcPr>
          <w:p w:rsidR="001718FF" w:rsidRPr="00E250CA" w:rsidRDefault="005841AF"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82</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47</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Машины для тоннелестроения и бестраншейной прокладки подземных </w:t>
            </w:r>
            <w:r w:rsidRPr="00E250CA">
              <w:rPr>
                <w:rFonts w:ascii="Arial" w:hAnsi="Arial" w:cs="Arial"/>
                <w:color w:val="000000" w:themeColor="text1"/>
                <w:sz w:val="14"/>
                <w:szCs w:val="14"/>
              </w:rPr>
              <w:t>коммуникаций</w:t>
            </w:r>
          </w:p>
        </w:tc>
        <w:tc>
          <w:tcPr>
            <w:tcW w:w="815" w:type="dxa"/>
          </w:tcPr>
          <w:p w:rsidR="001718FF" w:rsidRPr="00E250CA" w:rsidRDefault="001C2122"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96</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48</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Машины для проходки горных выработок обычными способами (забойные </w:t>
            </w:r>
            <w:r w:rsidRPr="00E250CA">
              <w:rPr>
                <w:rFonts w:ascii="Arial" w:hAnsi="Arial" w:cs="Arial"/>
                <w:color w:val="000000" w:themeColor="text1"/>
                <w:sz w:val="14"/>
                <w:szCs w:val="14"/>
              </w:rPr>
              <w:t>машины)</w:t>
            </w:r>
          </w:p>
        </w:tc>
        <w:tc>
          <w:tcPr>
            <w:tcW w:w="815" w:type="dxa"/>
          </w:tcPr>
          <w:p w:rsidR="001718FF" w:rsidRPr="00E250CA" w:rsidRDefault="005858E3"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22</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49</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Машины для прохождения горных выработок специальными способами</w:t>
            </w:r>
          </w:p>
        </w:tc>
        <w:tc>
          <w:tcPr>
            <w:tcW w:w="815" w:type="dxa"/>
          </w:tcPr>
          <w:p w:rsidR="001718FF" w:rsidRPr="00E250CA" w:rsidRDefault="005858E3"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7</w:t>
            </w:r>
            <w:r w:rsidR="00F26492" w:rsidRPr="00E250CA">
              <w:rPr>
                <w:rFonts w:ascii="Arial" w:hAnsi="Arial" w:cs="Arial"/>
                <w:color w:val="000000" w:themeColor="text1"/>
                <w:sz w:val="14"/>
                <w:szCs w:val="14"/>
              </w:rPr>
              <w:t>,</w:t>
            </w:r>
            <w:r w:rsidR="00407289">
              <w:rPr>
                <w:rFonts w:ascii="Arial" w:hAnsi="Arial" w:cs="Arial"/>
                <w:color w:val="000000" w:themeColor="text1"/>
                <w:sz w:val="14"/>
                <w:szCs w:val="14"/>
              </w:rPr>
              <w:t>20</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50</w:t>
            </w:r>
          </w:p>
        </w:tc>
        <w:tc>
          <w:tcPr>
            <w:tcW w:w="8222" w:type="dxa"/>
          </w:tcPr>
          <w:p w:rsidR="001718FF" w:rsidRPr="00E250CA" w:rsidRDefault="00893F59" w:rsidP="00666E75">
            <w:pPr>
              <w:shd w:val="clear" w:color="auto" w:fill="FFFFFF"/>
              <w:rPr>
                <w:rFonts w:ascii="Arial" w:hAnsi="Arial" w:cs="Arial"/>
                <w:color w:val="000000" w:themeColor="text1"/>
                <w:sz w:val="14"/>
                <w:szCs w:val="14"/>
              </w:rPr>
            </w:pPr>
            <w:r w:rsidRPr="00E250CA">
              <w:rPr>
                <w:rFonts w:ascii="Arial" w:hAnsi="Arial" w:cs="Arial"/>
                <w:color w:val="000000" w:themeColor="text1"/>
                <w:sz w:val="14"/>
                <w:szCs w:val="14"/>
              </w:rPr>
              <w:t xml:space="preserve">Насосы для рассольной и </w:t>
            </w:r>
            <w:proofErr w:type="spellStart"/>
            <w:r w:rsidRPr="00E250CA">
              <w:rPr>
                <w:rFonts w:ascii="Arial" w:hAnsi="Arial" w:cs="Arial"/>
                <w:color w:val="000000" w:themeColor="text1"/>
                <w:sz w:val="14"/>
                <w:szCs w:val="14"/>
              </w:rPr>
              <w:t>водоохлаждающей</w:t>
            </w:r>
            <w:proofErr w:type="spellEnd"/>
            <w:r w:rsidRPr="00E250CA">
              <w:rPr>
                <w:rFonts w:ascii="Arial" w:hAnsi="Arial" w:cs="Arial"/>
                <w:color w:val="000000" w:themeColor="text1"/>
                <w:sz w:val="14"/>
                <w:szCs w:val="14"/>
              </w:rPr>
              <w:t xml:space="preserve"> сети </w:t>
            </w:r>
            <w:proofErr w:type="spellStart"/>
            <w:r w:rsidRPr="00E250CA">
              <w:rPr>
                <w:rFonts w:ascii="Arial" w:hAnsi="Arial" w:cs="Arial"/>
                <w:color w:val="000000" w:themeColor="text1"/>
                <w:sz w:val="14"/>
                <w:szCs w:val="14"/>
              </w:rPr>
              <w:t>замараживающих</w:t>
            </w:r>
            <w:proofErr w:type="spellEnd"/>
            <w:r w:rsidRPr="00E250CA">
              <w:rPr>
                <w:rFonts w:ascii="Arial" w:hAnsi="Arial" w:cs="Arial"/>
                <w:color w:val="000000" w:themeColor="text1"/>
                <w:sz w:val="14"/>
                <w:szCs w:val="14"/>
              </w:rPr>
              <w:t xml:space="preserve"> станций</w:t>
            </w:r>
          </w:p>
        </w:tc>
        <w:tc>
          <w:tcPr>
            <w:tcW w:w="815" w:type="dxa"/>
          </w:tcPr>
          <w:p w:rsidR="001718FF" w:rsidRPr="00E250CA" w:rsidRDefault="005858E3"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9</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32</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51</w:t>
            </w:r>
          </w:p>
        </w:tc>
        <w:tc>
          <w:tcPr>
            <w:tcW w:w="8222" w:type="dxa"/>
          </w:tcPr>
          <w:p w:rsidR="001718FF" w:rsidRPr="00E250CA" w:rsidRDefault="00893F59" w:rsidP="00666E75">
            <w:pPr>
              <w:shd w:val="clear" w:color="auto" w:fill="FFFFFF"/>
              <w:rPr>
                <w:rFonts w:ascii="Arial" w:hAnsi="Arial" w:cs="Arial"/>
                <w:color w:val="000000" w:themeColor="text1"/>
                <w:sz w:val="14"/>
                <w:szCs w:val="14"/>
              </w:rPr>
            </w:pPr>
            <w:r w:rsidRPr="00E250CA">
              <w:rPr>
                <w:rFonts w:ascii="Arial" w:hAnsi="Arial" w:cs="Arial"/>
                <w:color w:val="000000" w:themeColor="text1"/>
                <w:sz w:val="14"/>
                <w:szCs w:val="14"/>
              </w:rPr>
              <w:t xml:space="preserve">Машины и оборудование для </w:t>
            </w:r>
            <w:proofErr w:type="spellStart"/>
            <w:r w:rsidRPr="00E250CA">
              <w:rPr>
                <w:rFonts w:ascii="Arial" w:hAnsi="Arial" w:cs="Arial"/>
                <w:color w:val="000000" w:themeColor="text1"/>
                <w:sz w:val="14"/>
                <w:szCs w:val="14"/>
              </w:rPr>
              <w:t>горновскрышных</w:t>
            </w:r>
            <w:proofErr w:type="spellEnd"/>
            <w:r w:rsidRPr="00E250CA">
              <w:rPr>
                <w:rFonts w:ascii="Arial" w:hAnsi="Arial" w:cs="Arial"/>
                <w:color w:val="000000" w:themeColor="text1"/>
                <w:sz w:val="14"/>
                <w:szCs w:val="14"/>
              </w:rPr>
              <w:t xml:space="preserve"> работ</w:t>
            </w:r>
          </w:p>
        </w:tc>
        <w:tc>
          <w:tcPr>
            <w:tcW w:w="815" w:type="dxa"/>
          </w:tcPr>
          <w:p w:rsidR="001718FF" w:rsidRPr="00E250CA" w:rsidRDefault="00407289"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F26492" w:rsidRPr="00E250CA">
              <w:rPr>
                <w:rFonts w:ascii="Arial" w:hAnsi="Arial" w:cs="Arial"/>
                <w:color w:val="000000" w:themeColor="text1"/>
                <w:sz w:val="14"/>
                <w:szCs w:val="14"/>
              </w:rPr>
              <w:t>,</w:t>
            </w:r>
            <w:r>
              <w:rPr>
                <w:rFonts w:ascii="Arial" w:hAnsi="Arial" w:cs="Arial"/>
                <w:color w:val="000000" w:themeColor="text1"/>
                <w:sz w:val="14"/>
                <w:szCs w:val="14"/>
              </w:rPr>
              <w:t>03</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52</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z w:val="14"/>
                <w:szCs w:val="14"/>
              </w:rPr>
              <w:t>Насосы</w:t>
            </w:r>
          </w:p>
        </w:tc>
        <w:tc>
          <w:tcPr>
            <w:tcW w:w="815" w:type="dxa"/>
          </w:tcPr>
          <w:p w:rsidR="001718FF" w:rsidRPr="00E250CA" w:rsidRDefault="005858E3"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7</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59</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53</w:t>
            </w:r>
          </w:p>
        </w:tc>
        <w:tc>
          <w:tcPr>
            <w:tcW w:w="8222" w:type="dxa"/>
          </w:tcPr>
          <w:p w:rsidR="001718FF" w:rsidRPr="00E250CA" w:rsidRDefault="001718FF" w:rsidP="00666E75">
            <w:pPr>
              <w:shd w:val="clear" w:color="auto" w:fill="FFFFFF"/>
              <w:ind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Машины, применяемые при строительстве атомных и тепловых </w:t>
            </w:r>
            <w:r w:rsidRPr="00E250CA">
              <w:rPr>
                <w:rFonts w:ascii="Arial" w:hAnsi="Arial" w:cs="Arial"/>
                <w:color w:val="000000" w:themeColor="text1"/>
                <w:sz w:val="14"/>
                <w:szCs w:val="14"/>
              </w:rPr>
              <w:t>электростанций</w:t>
            </w:r>
          </w:p>
        </w:tc>
        <w:tc>
          <w:tcPr>
            <w:tcW w:w="815" w:type="dxa"/>
          </w:tcPr>
          <w:p w:rsidR="001718FF" w:rsidRPr="00E250CA" w:rsidRDefault="009E3B72"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54</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54</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z w:val="14"/>
                <w:szCs w:val="14"/>
              </w:rPr>
              <w:t>Механизированный инструмент и прочие машины</w:t>
            </w:r>
          </w:p>
        </w:tc>
        <w:tc>
          <w:tcPr>
            <w:tcW w:w="815" w:type="dxa"/>
          </w:tcPr>
          <w:p w:rsidR="001718FF" w:rsidRPr="00E250CA" w:rsidRDefault="001C2122"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86</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55</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z w:val="14"/>
                <w:szCs w:val="14"/>
              </w:rPr>
              <w:t>Машины для отделочных работ</w:t>
            </w:r>
          </w:p>
        </w:tc>
        <w:tc>
          <w:tcPr>
            <w:tcW w:w="815" w:type="dxa"/>
          </w:tcPr>
          <w:p w:rsidR="001718FF" w:rsidRPr="00E250CA" w:rsidRDefault="005841AF"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15</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56</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z w:val="14"/>
                <w:szCs w:val="14"/>
              </w:rPr>
              <w:t>Машины для монтажа технологического оборудования</w:t>
            </w:r>
          </w:p>
        </w:tc>
        <w:tc>
          <w:tcPr>
            <w:tcW w:w="815" w:type="dxa"/>
          </w:tcPr>
          <w:p w:rsidR="001718FF" w:rsidRPr="00E250CA" w:rsidRDefault="00082E18"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65</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57</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Инвентарь и приспособления для строительно-монтажных работ</w:t>
            </w:r>
          </w:p>
        </w:tc>
        <w:tc>
          <w:tcPr>
            <w:tcW w:w="815" w:type="dxa"/>
          </w:tcPr>
          <w:p w:rsidR="001718FF" w:rsidRPr="00E250CA" w:rsidRDefault="007B3F8C"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2</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10</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58</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z w:val="14"/>
                <w:szCs w:val="14"/>
              </w:rPr>
              <w:t>Машины для строительства метрополитенов</w:t>
            </w:r>
          </w:p>
        </w:tc>
        <w:tc>
          <w:tcPr>
            <w:tcW w:w="815" w:type="dxa"/>
          </w:tcPr>
          <w:p w:rsidR="001718FF" w:rsidRPr="00E250CA" w:rsidRDefault="001C2122"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76</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59</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z w:val="14"/>
                <w:szCs w:val="14"/>
              </w:rPr>
              <w:t>Импортные машины и механизмы</w:t>
            </w:r>
          </w:p>
        </w:tc>
        <w:tc>
          <w:tcPr>
            <w:tcW w:w="815" w:type="dxa"/>
          </w:tcPr>
          <w:p w:rsidR="001718FF" w:rsidRPr="00E250CA" w:rsidRDefault="005858E3"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36</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60</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Импортные маломеханизированные машины и инструмент</w:t>
            </w:r>
          </w:p>
        </w:tc>
        <w:tc>
          <w:tcPr>
            <w:tcW w:w="815" w:type="dxa"/>
          </w:tcPr>
          <w:p w:rsidR="001718FF" w:rsidRPr="00E250CA" w:rsidRDefault="001718FF"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407289">
              <w:rPr>
                <w:rFonts w:ascii="Arial" w:hAnsi="Arial" w:cs="Arial"/>
                <w:color w:val="000000" w:themeColor="text1"/>
                <w:sz w:val="14"/>
                <w:szCs w:val="14"/>
              </w:rPr>
              <w:t>64</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61</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Сметные цены на эксплуатацию автотранспортных средств</w:t>
            </w:r>
          </w:p>
        </w:tc>
        <w:tc>
          <w:tcPr>
            <w:tcW w:w="815" w:type="dxa"/>
          </w:tcPr>
          <w:p w:rsidR="001718FF" w:rsidRPr="00E250CA" w:rsidRDefault="00EC6F91"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96</w:t>
            </w:r>
          </w:p>
        </w:tc>
      </w:tr>
      <w:tr w:rsidR="001718FF" w:rsidRPr="00E250CA" w:rsidTr="00666E75">
        <w:tc>
          <w:tcPr>
            <w:tcW w:w="817" w:type="dxa"/>
          </w:tcPr>
          <w:p w:rsidR="001718FF"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62</w:t>
            </w:r>
          </w:p>
        </w:tc>
        <w:tc>
          <w:tcPr>
            <w:tcW w:w="8222" w:type="dxa"/>
          </w:tcPr>
          <w:p w:rsidR="001718FF" w:rsidRPr="00E250CA" w:rsidRDefault="001718FF" w:rsidP="00666E75">
            <w:pPr>
              <w:shd w:val="clear" w:color="auto" w:fill="FFFFFF"/>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Машины, применяемые на работах по созданию многолетних плодовых </w:t>
            </w:r>
            <w:r w:rsidRPr="00E250CA">
              <w:rPr>
                <w:rFonts w:ascii="Arial" w:hAnsi="Arial" w:cs="Arial"/>
                <w:color w:val="000000" w:themeColor="text1"/>
                <w:sz w:val="14"/>
                <w:szCs w:val="14"/>
              </w:rPr>
              <w:t>насаждений</w:t>
            </w:r>
          </w:p>
        </w:tc>
        <w:tc>
          <w:tcPr>
            <w:tcW w:w="815" w:type="dxa"/>
          </w:tcPr>
          <w:p w:rsidR="001718FF" w:rsidRPr="00E250CA" w:rsidRDefault="007B3F8C"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7</w:t>
            </w:r>
            <w:r w:rsidR="001718FF" w:rsidRPr="00E250CA">
              <w:rPr>
                <w:rFonts w:ascii="Arial" w:hAnsi="Arial" w:cs="Arial"/>
                <w:color w:val="000000" w:themeColor="text1"/>
                <w:sz w:val="14"/>
                <w:szCs w:val="14"/>
              </w:rPr>
              <w:t>,</w:t>
            </w:r>
            <w:r w:rsidR="00407289">
              <w:rPr>
                <w:rFonts w:ascii="Arial" w:hAnsi="Arial" w:cs="Arial"/>
                <w:color w:val="000000" w:themeColor="text1"/>
                <w:sz w:val="14"/>
                <w:szCs w:val="14"/>
              </w:rPr>
              <w:t>40</w:t>
            </w:r>
          </w:p>
        </w:tc>
      </w:tr>
      <w:tr w:rsidR="00893F59" w:rsidRPr="00E250CA" w:rsidTr="00666E75">
        <w:tc>
          <w:tcPr>
            <w:tcW w:w="817" w:type="dxa"/>
          </w:tcPr>
          <w:p w:rsidR="00893F59" w:rsidRPr="00E250CA" w:rsidRDefault="00893F59" w:rsidP="00666E75">
            <w:pPr>
              <w:shd w:val="clear" w:color="auto" w:fill="FFFFFF"/>
              <w:jc w:val="center"/>
              <w:rPr>
                <w:rFonts w:ascii="Arial" w:hAnsi="Arial" w:cs="Arial"/>
                <w:color w:val="000000" w:themeColor="text1"/>
                <w:sz w:val="14"/>
                <w:szCs w:val="14"/>
              </w:rPr>
            </w:pPr>
            <w:r w:rsidRPr="00E250CA">
              <w:rPr>
                <w:rFonts w:ascii="Arial" w:hAnsi="Arial" w:cs="Arial"/>
                <w:color w:val="000000" w:themeColor="text1"/>
                <w:sz w:val="14"/>
                <w:szCs w:val="14"/>
              </w:rPr>
              <w:t>63</w:t>
            </w:r>
          </w:p>
        </w:tc>
        <w:tc>
          <w:tcPr>
            <w:tcW w:w="8222" w:type="dxa"/>
          </w:tcPr>
          <w:p w:rsidR="00893F59" w:rsidRPr="00E250CA" w:rsidRDefault="00893F59" w:rsidP="00666E75">
            <w:pPr>
              <w:shd w:val="clear" w:color="auto" w:fill="FFFFFF"/>
              <w:rPr>
                <w:rFonts w:ascii="Arial" w:hAnsi="Arial" w:cs="Arial"/>
                <w:color w:val="000000" w:themeColor="text1"/>
                <w:spacing w:val="-1"/>
                <w:sz w:val="14"/>
                <w:szCs w:val="14"/>
              </w:rPr>
            </w:pPr>
            <w:r w:rsidRPr="00E250CA">
              <w:rPr>
                <w:rFonts w:ascii="Arial" w:hAnsi="Arial" w:cs="Arial"/>
                <w:color w:val="000000" w:themeColor="text1"/>
                <w:spacing w:val="-1"/>
                <w:sz w:val="14"/>
                <w:szCs w:val="14"/>
              </w:rPr>
              <w:t>Машины для реставрационных работ</w:t>
            </w:r>
          </w:p>
        </w:tc>
        <w:tc>
          <w:tcPr>
            <w:tcW w:w="815" w:type="dxa"/>
          </w:tcPr>
          <w:p w:rsidR="00893F59" w:rsidRPr="00E250CA" w:rsidRDefault="00407289" w:rsidP="00666E75">
            <w:pPr>
              <w:shd w:val="clear" w:color="auto" w:fill="FFFFFF"/>
              <w:jc w:val="center"/>
              <w:rPr>
                <w:rFonts w:ascii="Arial" w:hAnsi="Arial" w:cs="Arial"/>
                <w:color w:val="000000" w:themeColor="text1"/>
                <w:sz w:val="14"/>
                <w:szCs w:val="14"/>
              </w:rPr>
            </w:pPr>
            <w:r>
              <w:rPr>
                <w:rFonts w:ascii="Arial" w:hAnsi="Arial" w:cs="Arial"/>
                <w:color w:val="000000" w:themeColor="text1"/>
                <w:sz w:val="14"/>
                <w:szCs w:val="14"/>
              </w:rPr>
              <w:t>10</w:t>
            </w:r>
            <w:r w:rsidR="001C2122" w:rsidRPr="00E250CA">
              <w:rPr>
                <w:rFonts w:ascii="Arial" w:hAnsi="Arial" w:cs="Arial"/>
                <w:color w:val="000000" w:themeColor="text1"/>
                <w:sz w:val="14"/>
                <w:szCs w:val="14"/>
              </w:rPr>
              <w:t>,</w:t>
            </w:r>
            <w:r>
              <w:rPr>
                <w:rFonts w:ascii="Arial" w:hAnsi="Arial" w:cs="Arial"/>
                <w:color w:val="000000" w:themeColor="text1"/>
                <w:sz w:val="14"/>
                <w:szCs w:val="14"/>
              </w:rPr>
              <w:t>00</w:t>
            </w:r>
          </w:p>
        </w:tc>
      </w:tr>
    </w:tbl>
    <w:p w:rsidR="001718FF" w:rsidRPr="00E250CA" w:rsidRDefault="001718FF" w:rsidP="001718FF">
      <w:pPr>
        <w:jc w:val="both"/>
        <w:rPr>
          <w:rFonts w:ascii="Arial" w:hAnsi="Arial" w:cs="Arial"/>
          <w:b/>
          <w:color w:val="000000" w:themeColor="text1"/>
        </w:rPr>
      </w:pPr>
    </w:p>
    <w:p w:rsidR="009A302D" w:rsidRDefault="009A302D" w:rsidP="001718FF">
      <w:pPr>
        <w:jc w:val="center"/>
        <w:rPr>
          <w:rFonts w:ascii="Arial" w:hAnsi="Arial" w:cs="Arial"/>
          <w:b/>
          <w:color w:val="000000" w:themeColor="text1"/>
        </w:rPr>
      </w:pPr>
    </w:p>
    <w:p w:rsidR="001718FF" w:rsidRDefault="001718FF" w:rsidP="001718FF">
      <w:pPr>
        <w:jc w:val="center"/>
        <w:rPr>
          <w:rFonts w:ascii="Arial" w:hAnsi="Arial" w:cs="Arial"/>
          <w:b/>
          <w:color w:val="000000" w:themeColor="text1"/>
        </w:rPr>
      </w:pPr>
      <w:r w:rsidRPr="00E250CA">
        <w:rPr>
          <w:rFonts w:ascii="Arial" w:hAnsi="Arial" w:cs="Arial"/>
          <w:b/>
          <w:color w:val="000000" w:themeColor="text1"/>
        </w:rPr>
        <w:t xml:space="preserve">Коэффициенты к оптовым ценам по группам строительных материалов к базе </w:t>
      </w:r>
      <w:r w:rsidR="00D93BB5" w:rsidRPr="00E250CA">
        <w:rPr>
          <w:rFonts w:ascii="Arial" w:hAnsi="Arial" w:cs="Arial"/>
          <w:b/>
          <w:color w:val="000000" w:themeColor="text1"/>
        </w:rPr>
        <w:t>2001г.</w:t>
      </w:r>
    </w:p>
    <w:p w:rsidR="003039BE" w:rsidRPr="00E250CA" w:rsidRDefault="003039BE" w:rsidP="001718FF">
      <w:pPr>
        <w:jc w:val="center"/>
        <w:rPr>
          <w:rFonts w:ascii="Arial" w:hAnsi="Arial" w:cs="Arial"/>
          <w:b/>
          <w:color w:val="000000" w:themeColor="text1"/>
        </w:rPr>
      </w:pPr>
    </w:p>
    <w:tbl>
      <w:tblPr>
        <w:tblW w:w="9938" w:type="dxa"/>
        <w:tblInd w:w="-102" w:type="dxa"/>
        <w:tblLayout w:type="fixed"/>
        <w:tblCellMar>
          <w:left w:w="40" w:type="dxa"/>
          <w:right w:w="40" w:type="dxa"/>
        </w:tblCellMar>
        <w:tblLook w:val="0000" w:firstRow="0" w:lastRow="0" w:firstColumn="0" w:lastColumn="0" w:noHBand="0" w:noVBand="0"/>
      </w:tblPr>
      <w:tblGrid>
        <w:gridCol w:w="708"/>
        <w:gridCol w:w="10"/>
        <w:gridCol w:w="8"/>
        <w:gridCol w:w="7037"/>
        <w:gridCol w:w="9"/>
        <w:gridCol w:w="10"/>
        <w:gridCol w:w="13"/>
        <w:gridCol w:w="13"/>
        <w:gridCol w:w="17"/>
        <w:gridCol w:w="673"/>
        <w:gridCol w:w="6"/>
        <w:gridCol w:w="14"/>
        <w:gridCol w:w="28"/>
        <w:gridCol w:w="1392"/>
      </w:tblGrid>
      <w:tr w:rsidR="001718FF" w:rsidRPr="00E250CA" w:rsidTr="00B53856">
        <w:trPr>
          <w:trHeight w:hRule="exact" w:val="535"/>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9" w:right="-32"/>
              <w:rPr>
                <w:rFonts w:ascii="Arial" w:hAnsi="Arial" w:cs="Arial"/>
                <w:color w:val="000000" w:themeColor="text1"/>
                <w:sz w:val="14"/>
                <w:szCs w:val="14"/>
              </w:rPr>
            </w:pPr>
            <w:r w:rsidRPr="00E250CA">
              <w:rPr>
                <w:rFonts w:ascii="Arial" w:hAnsi="Arial" w:cs="Arial"/>
                <w:b/>
                <w:bCs/>
                <w:color w:val="000000" w:themeColor="text1"/>
                <w:sz w:val="14"/>
                <w:szCs w:val="14"/>
              </w:rPr>
              <w:t xml:space="preserve">№ </w:t>
            </w:r>
            <w:r w:rsidRPr="00E250CA">
              <w:rPr>
                <w:rFonts w:ascii="Arial" w:hAnsi="Arial" w:cs="Arial"/>
                <w:color w:val="000000" w:themeColor="text1"/>
                <w:spacing w:val="-7"/>
                <w:sz w:val="14"/>
                <w:szCs w:val="14"/>
              </w:rPr>
              <w:t>п/п</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Наименование материалов</w:t>
            </w: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2" w:right="-32" w:firstLine="40"/>
              <w:rPr>
                <w:rFonts w:ascii="Arial" w:hAnsi="Arial" w:cs="Arial"/>
                <w:color w:val="000000" w:themeColor="text1"/>
                <w:sz w:val="14"/>
                <w:szCs w:val="14"/>
              </w:rPr>
            </w:pPr>
            <w:r w:rsidRPr="00E250CA">
              <w:rPr>
                <w:rFonts w:ascii="Arial" w:hAnsi="Arial" w:cs="Arial"/>
                <w:color w:val="000000" w:themeColor="text1"/>
                <w:sz w:val="14"/>
                <w:szCs w:val="14"/>
              </w:rPr>
              <w:t>Ед. изм.</w:t>
            </w:r>
          </w:p>
        </w:tc>
        <w:tc>
          <w:tcPr>
            <w:tcW w:w="1434" w:type="dxa"/>
            <w:gridSpan w:val="3"/>
            <w:tcBorders>
              <w:top w:val="single" w:sz="6" w:space="0" w:color="auto"/>
              <w:left w:val="single" w:sz="6" w:space="0" w:color="auto"/>
              <w:bottom w:val="single" w:sz="6" w:space="0" w:color="auto"/>
              <w:right w:val="single" w:sz="6" w:space="0" w:color="auto"/>
            </w:tcBorders>
            <w:shd w:val="clear" w:color="auto" w:fill="FFFFFF"/>
          </w:tcPr>
          <w:p w:rsidR="00A82A67" w:rsidRPr="00A82A67" w:rsidRDefault="001718FF" w:rsidP="00A82A67">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pacing w:val="-5"/>
                <w:sz w:val="14"/>
                <w:szCs w:val="14"/>
              </w:rPr>
              <w:t>Коэффициенты</w:t>
            </w:r>
            <w:r w:rsidR="00A82A67">
              <w:rPr>
                <w:rFonts w:ascii="Arial" w:hAnsi="Arial" w:cs="Arial"/>
                <w:color w:val="000000" w:themeColor="text1"/>
                <w:sz w:val="14"/>
                <w:szCs w:val="14"/>
              </w:rPr>
              <w:t xml:space="preserve"> </w:t>
            </w:r>
            <w:proofErr w:type="gramStart"/>
            <w:r w:rsidR="00390BA6" w:rsidRPr="00E250CA">
              <w:rPr>
                <w:rFonts w:ascii="Arial" w:hAnsi="Arial" w:cs="Arial"/>
                <w:color w:val="000000" w:themeColor="text1"/>
                <w:spacing w:val="-3"/>
                <w:sz w:val="14"/>
                <w:szCs w:val="14"/>
              </w:rPr>
              <w:t>на</w:t>
            </w:r>
            <w:proofErr w:type="gramEnd"/>
            <w:r w:rsidR="00390BA6" w:rsidRPr="00E250CA">
              <w:rPr>
                <w:rFonts w:ascii="Arial" w:hAnsi="Arial" w:cs="Arial"/>
                <w:color w:val="000000" w:themeColor="text1"/>
                <w:spacing w:val="-3"/>
                <w:sz w:val="14"/>
                <w:szCs w:val="14"/>
              </w:rPr>
              <w:t xml:space="preserve"> </w:t>
            </w:r>
          </w:p>
          <w:p w:rsidR="001718FF" w:rsidRPr="00E250CA" w:rsidRDefault="0088793D" w:rsidP="00A82A67">
            <w:pPr>
              <w:shd w:val="clear" w:color="auto" w:fill="FFFFFF"/>
              <w:ind w:right="-32"/>
              <w:jc w:val="center"/>
              <w:rPr>
                <w:rFonts w:ascii="Arial" w:hAnsi="Arial" w:cs="Arial"/>
                <w:color w:val="000000" w:themeColor="text1"/>
                <w:sz w:val="14"/>
                <w:szCs w:val="14"/>
              </w:rPr>
            </w:pPr>
            <w:r>
              <w:rPr>
                <w:rFonts w:ascii="Arial" w:hAnsi="Arial" w:cs="Arial"/>
                <w:color w:val="000000" w:themeColor="text1"/>
                <w:spacing w:val="-3"/>
                <w:sz w:val="14"/>
                <w:szCs w:val="14"/>
              </w:rPr>
              <w:t>1</w:t>
            </w:r>
            <w:r w:rsidR="001718FF" w:rsidRPr="00E250CA">
              <w:rPr>
                <w:rFonts w:ascii="Arial" w:hAnsi="Arial" w:cs="Arial"/>
                <w:color w:val="000000" w:themeColor="text1"/>
                <w:spacing w:val="-3"/>
                <w:sz w:val="14"/>
                <w:szCs w:val="14"/>
              </w:rPr>
              <w:t xml:space="preserve"> квартал</w:t>
            </w:r>
            <w:r w:rsidR="00A82A67">
              <w:rPr>
                <w:rFonts w:ascii="Arial" w:hAnsi="Arial" w:cs="Arial"/>
                <w:color w:val="000000" w:themeColor="text1"/>
                <w:spacing w:val="-3"/>
                <w:sz w:val="14"/>
                <w:szCs w:val="14"/>
              </w:rPr>
              <w:t xml:space="preserve"> </w:t>
            </w:r>
            <w:r>
              <w:rPr>
                <w:rFonts w:ascii="Arial" w:hAnsi="Arial" w:cs="Arial"/>
                <w:color w:val="000000" w:themeColor="text1"/>
                <w:sz w:val="14"/>
                <w:szCs w:val="14"/>
              </w:rPr>
              <w:t>2020</w:t>
            </w:r>
            <w:r w:rsidR="003A49C0" w:rsidRPr="00E250CA">
              <w:rPr>
                <w:rFonts w:ascii="Arial" w:hAnsi="Arial" w:cs="Arial"/>
                <w:color w:val="000000" w:themeColor="text1"/>
                <w:sz w:val="14"/>
                <w:szCs w:val="14"/>
              </w:rPr>
              <w:t xml:space="preserve"> г.</w:t>
            </w:r>
          </w:p>
        </w:tc>
      </w:tr>
      <w:tr w:rsidR="001718FF" w:rsidRPr="00E250CA" w:rsidTr="00666E75">
        <w:trPr>
          <w:trHeight w:hRule="exact" w:val="193"/>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b/>
                <w:bCs/>
                <w:color w:val="000000" w:themeColor="text1"/>
                <w:sz w:val="14"/>
                <w:szCs w:val="14"/>
              </w:rPr>
              <w:t>Часть 1."Материалы для строительных работ"</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FD2B40">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Листы асбестоцементные волнистые обыкновенного профиля толщиной 5,5 мм</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roofErr w:type="gramStart"/>
            <w:r w:rsidRPr="00E250CA">
              <w:rPr>
                <w:rFonts w:ascii="Arial" w:hAnsi="Arial" w:cs="Arial"/>
                <w:color w:val="000000" w:themeColor="text1"/>
                <w:sz w:val="14"/>
                <w:szCs w:val="14"/>
              </w:rPr>
              <w:t>2</w:t>
            </w:r>
            <w:proofErr w:type="gram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Pr>
                <w:rFonts w:ascii="Arial" w:hAnsi="Arial" w:cs="Arial"/>
                <w:color w:val="000000" w:themeColor="text1"/>
                <w:sz w:val="14"/>
                <w:szCs w:val="14"/>
              </w:rPr>
              <w:t>19</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53856"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2</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БикростХПП-3,0</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AC361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295EF0">
              <w:rPr>
                <w:rFonts w:ascii="Arial" w:hAnsi="Arial" w:cs="Arial"/>
                <w:color w:val="000000" w:themeColor="text1"/>
                <w:sz w:val="14"/>
                <w:szCs w:val="14"/>
              </w:rPr>
              <w:t>47</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53856"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3</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Болты с шестигранной головкой диаметром резьбы 6 мм</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4635EA"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rPr>
              <w:t>86</w:t>
            </w:r>
          </w:p>
        </w:tc>
      </w:tr>
      <w:tr w:rsidR="001718FF" w:rsidRPr="00E250CA" w:rsidTr="00B53856">
        <w:trPr>
          <w:trHeight w:hRule="exact" w:val="174"/>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53856"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4</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Клей «</w:t>
            </w:r>
            <w:proofErr w:type="spellStart"/>
            <w:r w:rsidRPr="00E250CA">
              <w:rPr>
                <w:rFonts w:ascii="Arial" w:hAnsi="Arial" w:cs="Arial"/>
                <w:color w:val="000000" w:themeColor="text1"/>
                <w:sz w:val="14"/>
                <w:szCs w:val="14"/>
              </w:rPr>
              <w:t>Бустилат</w:t>
            </w:r>
            <w:proofErr w:type="spellEnd"/>
            <w:r w:rsidRPr="00E250CA">
              <w:rPr>
                <w:rFonts w:ascii="Arial" w:hAnsi="Arial" w:cs="Arial"/>
                <w:color w:val="000000" w:themeColor="text1"/>
                <w:sz w:val="14"/>
                <w:szCs w:val="14"/>
              </w:rPr>
              <w:t>»</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76146"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EE7A7C">
              <w:rPr>
                <w:rFonts w:ascii="Arial" w:hAnsi="Arial" w:cs="Arial"/>
                <w:color w:val="000000" w:themeColor="text1"/>
                <w:sz w:val="14"/>
                <w:szCs w:val="14"/>
              </w:rPr>
              <w:t>84</w:t>
            </w:r>
          </w:p>
        </w:tc>
      </w:tr>
      <w:tr w:rsidR="001718FF" w:rsidRPr="00E250CA" w:rsidTr="00B53856">
        <w:trPr>
          <w:trHeight w:hRule="exact" w:val="225"/>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53856"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lastRenderedPageBreak/>
              <w:t>5</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Винты самонарезающие для крепления профилированного настила и панелей к </w:t>
            </w:r>
            <w:r w:rsidRPr="00E250CA">
              <w:rPr>
                <w:rFonts w:ascii="Arial" w:hAnsi="Arial" w:cs="Arial"/>
                <w:color w:val="000000" w:themeColor="text1"/>
                <w:sz w:val="14"/>
                <w:szCs w:val="14"/>
              </w:rPr>
              <w:t>несущим конструкциям</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4635EA" w:rsidRPr="00E250CA">
              <w:rPr>
                <w:rFonts w:ascii="Arial" w:hAnsi="Arial" w:cs="Arial"/>
                <w:color w:val="000000" w:themeColor="text1"/>
                <w:sz w:val="14"/>
                <w:szCs w:val="14"/>
              </w:rPr>
              <w:t>02</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53856"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6</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Гвозди строительные</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A129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1718FF" w:rsidRPr="00E250CA">
              <w:rPr>
                <w:rFonts w:ascii="Arial" w:hAnsi="Arial" w:cs="Arial"/>
                <w:color w:val="000000" w:themeColor="text1"/>
                <w:sz w:val="14"/>
                <w:szCs w:val="14"/>
              </w:rPr>
              <w:t>,</w:t>
            </w:r>
            <w:r w:rsidR="0060490E">
              <w:rPr>
                <w:rFonts w:ascii="Arial" w:hAnsi="Arial" w:cs="Arial"/>
                <w:color w:val="000000" w:themeColor="text1"/>
                <w:sz w:val="14"/>
                <w:szCs w:val="14"/>
              </w:rPr>
              <w:t>32</w:t>
            </w:r>
          </w:p>
        </w:tc>
      </w:tr>
      <w:tr w:rsidR="001718FF" w:rsidRPr="00E250CA" w:rsidTr="00B53856">
        <w:trPr>
          <w:trHeight w:hRule="exact" w:val="174"/>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53856"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7</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Гипсовые вяжущие Г-5</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60490E">
              <w:rPr>
                <w:rFonts w:ascii="Arial" w:hAnsi="Arial" w:cs="Arial"/>
                <w:color w:val="000000" w:themeColor="text1"/>
                <w:sz w:val="14"/>
                <w:szCs w:val="14"/>
              </w:rPr>
              <w:t>50</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53856"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8</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Листы гипсокартонные ГКЛ 9,5 мм</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732B0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1718FF" w:rsidRPr="00E250CA">
              <w:rPr>
                <w:rFonts w:ascii="Arial" w:hAnsi="Arial" w:cs="Arial"/>
                <w:color w:val="000000" w:themeColor="text1"/>
                <w:sz w:val="14"/>
                <w:szCs w:val="14"/>
              </w:rPr>
              <w:t>,</w:t>
            </w:r>
            <w:r w:rsidR="00295EF0">
              <w:rPr>
                <w:rFonts w:ascii="Arial" w:hAnsi="Arial" w:cs="Arial"/>
                <w:color w:val="000000" w:themeColor="text1"/>
                <w:sz w:val="14"/>
                <w:szCs w:val="14"/>
              </w:rPr>
              <w:t>18</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53856"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9</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Листы </w:t>
            </w:r>
            <w:proofErr w:type="spellStart"/>
            <w:r w:rsidRPr="00E250CA">
              <w:rPr>
                <w:rFonts w:ascii="Arial" w:hAnsi="Arial" w:cs="Arial"/>
                <w:color w:val="000000" w:themeColor="text1"/>
                <w:sz w:val="14"/>
                <w:szCs w:val="14"/>
              </w:rPr>
              <w:t>гипсоволокнистые</w:t>
            </w:r>
            <w:proofErr w:type="spellEnd"/>
            <w:r w:rsidRPr="00E250CA">
              <w:rPr>
                <w:rFonts w:ascii="Arial" w:hAnsi="Arial" w:cs="Arial"/>
                <w:color w:val="000000" w:themeColor="text1"/>
                <w:sz w:val="14"/>
                <w:szCs w:val="14"/>
              </w:rPr>
              <w:t xml:space="preserve"> влагостойкие ГВЛВ 10 мм</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roofErr w:type="gramStart"/>
            <w:r w:rsidRPr="00E250CA">
              <w:rPr>
                <w:rFonts w:ascii="Arial" w:hAnsi="Arial" w:cs="Arial"/>
                <w:color w:val="000000" w:themeColor="text1"/>
                <w:sz w:val="14"/>
                <w:szCs w:val="14"/>
              </w:rPr>
              <w:t>2</w:t>
            </w:r>
            <w:proofErr w:type="gram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95EF0"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2</w:t>
            </w:r>
            <w:r w:rsidR="001718FF" w:rsidRPr="00E250CA">
              <w:rPr>
                <w:rFonts w:ascii="Arial" w:hAnsi="Arial" w:cs="Arial"/>
                <w:color w:val="000000" w:themeColor="text1"/>
                <w:sz w:val="14"/>
                <w:szCs w:val="14"/>
              </w:rPr>
              <w:t>,</w:t>
            </w:r>
            <w:r>
              <w:rPr>
                <w:rFonts w:ascii="Arial" w:hAnsi="Arial" w:cs="Arial"/>
                <w:color w:val="000000" w:themeColor="text1"/>
                <w:sz w:val="14"/>
                <w:szCs w:val="14"/>
              </w:rPr>
              <w:t>81</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53856"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10</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Грунтовка ГФ-021 красно-коричневая</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60490E"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2</w:t>
            </w:r>
            <w:r w:rsidR="001718FF" w:rsidRPr="00E250CA">
              <w:rPr>
                <w:rFonts w:ascii="Arial" w:hAnsi="Arial" w:cs="Arial"/>
                <w:color w:val="000000" w:themeColor="text1"/>
                <w:sz w:val="14"/>
                <w:szCs w:val="14"/>
              </w:rPr>
              <w:t>,</w:t>
            </w:r>
            <w:r w:rsidR="00EE7A7C">
              <w:rPr>
                <w:rFonts w:ascii="Arial" w:hAnsi="Arial" w:cs="Arial"/>
                <w:color w:val="000000" w:themeColor="text1"/>
                <w:sz w:val="14"/>
                <w:szCs w:val="14"/>
              </w:rPr>
              <w:t>21</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53856"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11</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Гравий керамзитовый, фракция 10-20 мм, марка 400</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B3B3A"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EE7A7C">
              <w:rPr>
                <w:rFonts w:ascii="Arial" w:hAnsi="Arial" w:cs="Arial"/>
                <w:color w:val="000000" w:themeColor="text1"/>
                <w:sz w:val="14"/>
                <w:szCs w:val="14"/>
              </w:rPr>
              <w:t>76</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53856"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12</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Керамический гранит, неполированный, квадратный, толщиной 8 мм</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130C2A" w:rsidRPr="00E250CA">
              <w:rPr>
                <w:rFonts w:ascii="Arial" w:hAnsi="Arial" w:cs="Arial"/>
                <w:color w:val="000000" w:themeColor="text1"/>
                <w:sz w:val="14"/>
                <w:szCs w:val="14"/>
              </w:rPr>
              <w:t>3</w:t>
            </w:r>
            <w:r w:rsidR="00BA3008">
              <w:rPr>
                <w:rFonts w:ascii="Arial" w:hAnsi="Arial" w:cs="Arial"/>
                <w:color w:val="000000" w:themeColor="text1"/>
                <w:sz w:val="14"/>
                <w:szCs w:val="14"/>
              </w:rPr>
              <w:t>4</w:t>
            </w:r>
          </w:p>
        </w:tc>
      </w:tr>
      <w:tr w:rsidR="001718FF" w:rsidRPr="00E250CA" w:rsidTr="00B53856">
        <w:trPr>
          <w:trHeight w:hRule="exact" w:val="22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13</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Кирпич керамический пустотелый одинарный, размером 250x120x65 мм, марка </w:t>
            </w:r>
            <w:r w:rsidRPr="00E250CA">
              <w:rPr>
                <w:rFonts w:ascii="Arial" w:hAnsi="Arial" w:cs="Arial"/>
                <w:color w:val="000000" w:themeColor="text1"/>
                <w:sz w:val="14"/>
                <w:szCs w:val="14"/>
              </w:rPr>
              <w:t>125</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54" w:right="-32"/>
              <w:rPr>
                <w:rFonts w:ascii="Arial" w:hAnsi="Arial" w:cs="Arial"/>
                <w:color w:val="000000" w:themeColor="text1"/>
                <w:sz w:val="14"/>
                <w:szCs w:val="14"/>
              </w:rPr>
            </w:pPr>
            <w:r w:rsidRPr="00E250CA">
              <w:rPr>
                <w:rFonts w:ascii="Arial" w:hAnsi="Arial" w:cs="Arial"/>
                <w:color w:val="000000" w:themeColor="text1"/>
                <w:sz w:val="14"/>
                <w:szCs w:val="14"/>
              </w:rPr>
              <w:t>1000шт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60490E"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8</w:t>
            </w:r>
            <w:r w:rsidR="001718FF" w:rsidRPr="00E250CA">
              <w:rPr>
                <w:rFonts w:ascii="Arial" w:hAnsi="Arial" w:cs="Arial"/>
                <w:color w:val="000000" w:themeColor="text1"/>
                <w:sz w:val="14"/>
                <w:szCs w:val="14"/>
              </w:rPr>
              <w:t>,</w:t>
            </w:r>
            <w:r w:rsidR="00EE7A7C">
              <w:rPr>
                <w:rFonts w:ascii="Arial" w:hAnsi="Arial" w:cs="Arial"/>
                <w:color w:val="000000" w:themeColor="text1"/>
                <w:sz w:val="14"/>
                <w:szCs w:val="14"/>
              </w:rPr>
              <w:t>81</w:t>
            </w:r>
          </w:p>
        </w:tc>
      </w:tr>
      <w:tr w:rsidR="001718FF" w:rsidRPr="00E250CA" w:rsidTr="00B53856">
        <w:trPr>
          <w:trHeight w:hRule="exact" w:val="174"/>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14</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Клей для обоев КМЦ</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кг</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76146"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3</w:t>
            </w:r>
            <w:r w:rsidR="001718FF" w:rsidRPr="00E250CA">
              <w:rPr>
                <w:rFonts w:ascii="Arial" w:hAnsi="Arial" w:cs="Arial"/>
                <w:color w:val="000000" w:themeColor="text1"/>
                <w:sz w:val="14"/>
                <w:szCs w:val="14"/>
              </w:rPr>
              <w:t>,</w:t>
            </w:r>
            <w:r w:rsidR="0060490E">
              <w:rPr>
                <w:rFonts w:ascii="Arial" w:hAnsi="Arial" w:cs="Arial"/>
                <w:color w:val="000000" w:themeColor="text1"/>
                <w:sz w:val="14"/>
                <w:szCs w:val="14"/>
              </w:rPr>
              <w:t>8</w:t>
            </w:r>
            <w:r w:rsidR="00EE7A7C">
              <w:rPr>
                <w:rFonts w:ascii="Arial" w:hAnsi="Arial" w:cs="Arial"/>
                <w:color w:val="000000" w:themeColor="text1"/>
                <w:sz w:val="14"/>
                <w:szCs w:val="14"/>
              </w:rPr>
              <w:t>3</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15</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Мастика клеящая строительная ВГКМ</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60490E" w:rsidRDefault="0060490E"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w:t>
            </w:r>
            <w:r w:rsidR="001718FF" w:rsidRPr="00E250CA">
              <w:rPr>
                <w:rFonts w:ascii="Arial" w:hAnsi="Arial" w:cs="Arial"/>
                <w:color w:val="000000" w:themeColor="text1"/>
                <w:sz w:val="14"/>
                <w:szCs w:val="14"/>
              </w:rPr>
              <w:t>,</w:t>
            </w:r>
            <w:r>
              <w:rPr>
                <w:rFonts w:ascii="Arial" w:hAnsi="Arial" w:cs="Arial"/>
                <w:color w:val="000000" w:themeColor="text1"/>
                <w:sz w:val="14"/>
                <w:szCs w:val="14"/>
              </w:rPr>
              <w:t>54</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16</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Краска ВД-НЦ-240</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60490E"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60490E">
              <w:rPr>
                <w:rFonts w:ascii="Arial" w:hAnsi="Arial" w:cs="Arial"/>
                <w:color w:val="000000" w:themeColor="text1"/>
                <w:sz w:val="14"/>
                <w:szCs w:val="14"/>
              </w:rPr>
              <w:t>65</w:t>
            </w:r>
          </w:p>
        </w:tc>
      </w:tr>
      <w:tr w:rsidR="001718FF" w:rsidRPr="00E250CA" w:rsidTr="00B53856">
        <w:trPr>
          <w:trHeight w:hRule="exact" w:val="179"/>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17</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Эмаль ХВ-1120 зеленая</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2,7</w:t>
            </w:r>
            <w:r w:rsidR="00213F72" w:rsidRPr="00E250CA">
              <w:rPr>
                <w:rFonts w:ascii="Arial" w:hAnsi="Arial" w:cs="Arial"/>
                <w:color w:val="000000" w:themeColor="text1"/>
                <w:sz w:val="14"/>
                <w:szCs w:val="14"/>
              </w:rPr>
              <w:t>9</w:t>
            </w:r>
          </w:p>
        </w:tc>
      </w:tr>
      <w:tr w:rsidR="001718FF" w:rsidRPr="00E250CA" w:rsidTr="00B53856">
        <w:trPr>
          <w:trHeight w:hRule="exact" w:val="231"/>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18</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Линолеум поливинилхлоридный многослойный и однослойный без подосновы </w:t>
            </w:r>
            <w:r w:rsidRPr="00E250CA">
              <w:rPr>
                <w:rFonts w:ascii="Arial" w:hAnsi="Arial" w:cs="Arial"/>
                <w:color w:val="000000" w:themeColor="text1"/>
                <w:sz w:val="14"/>
                <w:szCs w:val="14"/>
              </w:rPr>
              <w:t>марки М, толщиной 2,1 мм</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4635EA"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rPr>
              <w:t>56</w:t>
            </w:r>
          </w:p>
        </w:tc>
      </w:tr>
      <w:tr w:rsidR="001718FF" w:rsidRPr="00E250CA" w:rsidTr="008750C8">
        <w:trPr>
          <w:trHeight w:hRule="exact" w:val="291"/>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19</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Линолеум поливинилхлоридный на теплоизолирующей подоснове марок ПР-</w:t>
            </w:r>
            <w:r w:rsidRPr="00E250CA">
              <w:rPr>
                <w:rFonts w:ascii="Arial" w:hAnsi="Arial" w:cs="Arial"/>
                <w:color w:val="000000" w:themeColor="text1"/>
                <w:sz w:val="14"/>
                <w:szCs w:val="14"/>
              </w:rPr>
              <w:t>ВТ, ВК-ВТ, ЭК-ВТ</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76146"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2</w:t>
            </w:r>
            <w:r w:rsidR="001718FF" w:rsidRPr="00E250CA">
              <w:rPr>
                <w:rFonts w:ascii="Arial" w:hAnsi="Arial" w:cs="Arial"/>
                <w:color w:val="000000" w:themeColor="text1"/>
                <w:sz w:val="14"/>
                <w:szCs w:val="14"/>
              </w:rPr>
              <w:t>,</w:t>
            </w:r>
            <w:r>
              <w:rPr>
                <w:rFonts w:ascii="Arial" w:hAnsi="Arial" w:cs="Arial"/>
                <w:color w:val="000000" w:themeColor="text1"/>
                <w:sz w:val="14"/>
                <w:szCs w:val="14"/>
              </w:rPr>
              <w:t>48</w:t>
            </w:r>
          </w:p>
        </w:tc>
      </w:tr>
      <w:tr w:rsidR="001718FF" w:rsidRPr="00E250CA" w:rsidTr="00B53856">
        <w:trPr>
          <w:trHeight w:hRule="exact" w:val="174"/>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20</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Мастика «</w:t>
            </w:r>
            <w:proofErr w:type="spellStart"/>
            <w:r w:rsidRPr="00E250CA">
              <w:rPr>
                <w:rFonts w:ascii="Arial" w:hAnsi="Arial" w:cs="Arial"/>
                <w:color w:val="000000" w:themeColor="text1"/>
                <w:sz w:val="14"/>
                <w:szCs w:val="14"/>
              </w:rPr>
              <w:t>Изол</w:t>
            </w:r>
            <w:proofErr w:type="spellEnd"/>
            <w:r w:rsidRPr="00E250CA">
              <w:rPr>
                <w:rFonts w:ascii="Arial" w:hAnsi="Arial" w:cs="Arial"/>
                <w:color w:val="000000" w:themeColor="text1"/>
                <w:sz w:val="14"/>
                <w:szCs w:val="14"/>
              </w:rPr>
              <w:t>»</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6,46</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21</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Мастика битумно-полимерная холодная БПХ «Вишера»</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76146"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EE7A7C">
              <w:rPr>
                <w:rFonts w:ascii="Arial" w:hAnsi="Arial" w:cs="Arial"/>
                <w:color w:val="000000" w:themeColor="text1"/>
                <w:sz w:val="14"/>
                <w:szCs w:val="14"/>
              </w:rPr>
              <w:t>39</w:t>
            </w:r>
          </w:p>
        </w:tc>
      </w:tr>
      <w:tr w:rsidR="001718FF" w:rsidRPr="00E250CA" w:rsidTr="00B53856">
        <w:trPr>
          <w:trHeight w:hRule="exact" w:val="174"/>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22</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Мастика МБКГ-85 кровельная горячая</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25,27</w:t>
            </w:r>
          </w:p>
        </w:tc>
      </w:tr>
      <w:tr w:rsidR="001718FF" w:rsidRPr="00E250CA" w:rsidTr="008750C8">
        <w:trPr>
          <w:trHeight w:hRule="exact" w:val="31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23</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Конструктивные элементы вспомогательного </w:t>
            </w:r>
            <w:proofErr w:type="gramStart"/>
            <w:r w:rsidRPr="00E250CA">
              <w:rPr>
                <w:rFonts w:ascii="Arial" w:hAnsi="Arial" w:cs="Arial"/>
                <w:color w:val="000000" w:themeColor="text1"/>
                <w:sz w:val="14"/>
                <w:szCs w:val="14"/>
              </w:rPr>
              <w:t>назначения</w:t>
            </w:r>
            <w:proofErr w:type="gramEnd"/>
            <w:r w:rsidRPr="00E250CA">
              <w:rPr>
                <w:rFonts w:ascii="Arial" w:hAnsi="Arial" w:cs="Arial"/>
                <w:color w:val="000000" w:themeColor="text1"/>
                <w:sz w:val="14"/>
                <w:szCs w:val="14"/>
              </w:rPr>
              <w:t xml:space="preserve"> с преобладанием </w:t>
            </w:r>
            <w:r w:rsidRPr="00E250CA">
              <w:rPr>
                <w:rFonts w:ascii="Arial" w:hAnsi="Arial" w:cs="Arial"/>
                <w:color w:val="000000" w:themeColor="text1"/>
                <w:spacing w:val="-1"/>
                <w:sz w:val="14"/>
                <w:szCs w:val="14"/>
              </w:rPr>
              <w:t xml:space="preserve">профильного проката собираемые из двух и более деталей, с отверстиями и без </w:t>
            </w:r>
            <w:r w:rsidRPr="00E250CA">
              <w:rPr>
                <w:rFonts w:ascii="Arial" w:hAnsi="Arial" w:cs="Arial"/>
                <w:color w:val="000000" w:themeColor="text1"/>
                <w:sz w:val="14"/>
                <w:szCs w:val="14"/>
              </w:rPr>
              <w:t>отверстий, соединяемые на сварке</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4635EA" w:rsidRPr="00E250CA">
              <w:rPr>
                <w:rFonts w:ascii="Arial" w:hAnsi="Arial" w:cs="Arial"/>
                <w:color w:val="000000" w:themeColor="text1"/>
                <w:sz w:val="14"/>
                <w:szCs w:val="14"/>
              </w:rPr>
              <w:t>27</w:t>
            </w:r>
          </w:p>
        </w:tc>
      </w:tr>
      <w:tr w:rsidR="001718FF" w:rsidRPr="00E250CA" w:rsidTr="008750C8">
        <w:trPr>
          <w:trHeight w:hRule="exact" w:val="279"/>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24</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Маты прошивные из минеральной ваты без обкладок М-125 (ГОСТ 21880-86), </w:t>
            </w:r>
            <w:r w:rsidRPr="00E250CA">
              <w:rPr>
                <w:rFonts w:ascii="Arial" w:hAnsi="Arial" w:cs="Arial"/>
                <w:color w:val="000000" w:themeColor="text1"/>
                <w:sz w:val="14"/>
                <w:szCs w:val="14"/>
              </w:rPr>
              <w:t>толщина 80 мм</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w:t>
            </w:r>
            <w:r w:rsidR="00295EF0">
              <w:rPr>
                <w:rFonts w:ascii="Arial" w:hAnsi="Arial" w:cs="Arial"/>
                <w:color w:val="000000" w:themeColor="text1"/>
                <w:sz w:val="14"/>
                <w:szCs w:val="14"/>
              </w:rPr>
              <w:t>13</w:t>
            </w:r>
          </w:p>
        </w:tc>
      </w:tr>
      <w:tr w:rsidR="001718FF" w:rsidRPr="00E250CA" w:rsidTr="008750C8">
        <w:trPr>
          <w:trHeight w:hRule="exact" w:val="267"/>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25</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Маты прошивные из минеральной ваты в обкладках из стеклоткани типа Т </w:t>
            </w:r>
            <w:r w:rsidRPr="00E250CA">
              <w:rPr>
                <w:rFonts w:ascii="Arial" w:hAnsi="Arial" w:cs="Arial"/>
                <w:color w:val="000000" w:themeColor="text1"/>
                <w:sz w:val="14"/>
                <w:szCs w:val="14"/>
              </w:rPr>
              <w:t>толщиной 60 мм</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1</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lang w:val="en-US"/>
              </w:rPr>
              <w:t>06</w:t>
            </w:r>
          </w:p>
        </w:tc>
      </w:tr>
      <w:tr w:rsidR="001718FF" w:rsidRPr="00E250CA" w:rsidTr="008750C8">
        <w:trPr>
          <w:trHeight w:hRule="exact" w:val="300"/>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26</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Плиты из минеральной ваты повышенной жесткости на синтетическом </w:t>
            </w:r>
            <w:r w:rsidRPr="00E250CA">
              <w:rPr>
                <w:rFonts w:ascii="Arial" w:hAnsi="Arial" w:cs="Arial"/>
                <w:color w:val="000000" w:themeColor="text1"/>
                <w:sz w:val="14"/>
                <w:szCs w:val="14"/>
              </w:rPr>
              <w:t>связующем М-200</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6158E9"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60490E">
              <w:rPr>
                <w:rFonts w:ascii="Arial" w:hAnsi="Arial" w:cs="Arial"/>
                <w:color w:val="000000" w:themeColor="text1"/>
                <w:sz w:val="14"/>
                <w:szCs w:val="14"/>
              </w:rPr>
              <w:t>42</w:t>
            </w:r>
          </w:p>
        </w:tc>
      </w:tr>
      <w:tr w:rsidR="001718FF" w:rsidRPr="00E250CA" w:rsidTr="00B53856">
        <w:trPr>
          <w:trHeight w:hRule="exact" w:val="155"/>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27</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Обои обыкновенного качества</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97" w:right="-32"/>
              <w:rPr>
                <w:rFonts w:ascii="Arial" w:hAnsi="Arial" w:cs="Arial"/>
                <w:color w:val="000000" w:themeColor="text1"/>
                <w:sz w:val="14"/>
                <w:szCs w:val="14"/>
              </w:rPr>
            </w:pPr>
            <w:r w:rsidRPr="00E250CA">
              <w:rPr>
                <w:rFonts w:ascii="Arial" w:hAnsi="Arial" w:cs="Arial"/>
                <w:color w:val="000000" w:themeColor="text1"/>
                <w:sz w:val="14"/>
                <w:szCs w:val="14"/>
              </w:rPr>
              <w:t>100м2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076146"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w:t>
            </w:r>
            <w:r w:rsidR="00076146">
              <w:rPr>
                <w:rFonts w:ascii="Arial" w:hAnsi="Arial" w:cs="Arial"/>
                <w:color w:val="000000" w:themeColor="text1"/>
                <w:sz w:val="14"/>
                <w:szCs w:val="14"/>
              </w:rPr>
              <w:t>98</w:t>
            </w:r>
          </w:p>
        </w:tc>
      </w:tr>
      <w:tr w:rsidR="001718FF" w:rsidRPr="00E250CA" w:rsidTr="008750C8">
        <w:trPr>
          <w:trHeight w:hRule="exact" w:val="264"/>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28</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Обои улучшенные, грунтованные</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97" w:right="-32"/>
              <w:rPr>
                <w:rFonts w:ascii="Arial" w:hAnsi="Arial" w:cs="Arial"/>
                <w:color w:val="000000" w:themeColor="text1"/>
                <w:sz w:val="14"/>
                <w:szCs w:val="14"/>
              </w:rPr>
            </w:pPr>
            <w:r w:rsidRPr="00E250CA">
              <w:rPr>
                <w:rFonts w:ascii="Arial" w:hAnsi="Arial" w:cs="Arial"/>
                <w:color w:val="000000" w:themeColor="text1"/>
                <w:sz w:val="14"/>
                <w:szCs w:val="14"/>
              </w:rPr>
              <w:t>100м2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3,37</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29</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Олифа комбинированная ОКСОЛЬ</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7</w:t>
            </w:r>
            <w:r w:rsidR="001718FF" w:rsidRPr="00E250CA">
              <w:rPr>
                <w:rFonts w:ascii="Arial" w:hAnsi="Arial" w:cs="Arial"/>
                <w:color w:val="000000" w:themeColor="text1"/>
                <w:sz w:val="14"/>
                <w:szCs w:val="14"/>
              </w:rPr>
              <w:t>,</w:t>
            </w:r>
            <w:r>
              <w:rPr>
                <w:rFonts w:ascii="Arial" w:hAnsi="Arial" w:cs="Arial"/>
                <w:color w:val="000000" w:themeColor="text1"/>
                <w:sz w:val="14"/>
                <w:szCs w:val="14"/>
              </w:rPr>
              <w:t>51</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30</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Сталь листовая оцинкованная толщиной листа 0,7 мм</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60490E">
              <w:rPr>
                <w:rFonts w:ascii="Arial" w:hAnsi="Arial" w:cs="Arial"/>
                <w:color w:val="000000" w:themeColor="text1"/>
                <w:sz w:val="14"/>
                <w:szCs w:val="14"/>
              </w:rPr>
              <w:t>68</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31</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Пакля пропитанная</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кг</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213F72" w:rsidRPr="00E250CA">
              <w:rPr>
                <w:rFonts w:ascii="Arial" w:hAnsi="Arial" w:cs="Arial"/>
                <w:color w:val="000000" w:themeColor="text1"/>
                <w:sz w:val="14"/>
                <w:szCs w:val="14"/>
              </w:rPr>
              <w:t>93</w:t>
            </w:r>
          </w:p>
        </w:tc>
      </w:tr>
      <w:tr w:rsidR="001718FF" w:rsidRPr="00E250CA" w:rsidTr="00B53856">
        <w:trPr>
          <w:trHeight w:hRule="exact" w:val="174"/>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32</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Плиты теплоизоляционные из пенопласта полистирольного ПСБ-С-50</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w:t>
            </w:r>
            <w:r w:rsidR="0060490E">
              <w:rPr>
                <w:rFonts w:ascii="Arial" w:hAnsi="Arial" w:cs="Arial"/>
                <w:color w:val="000000" w:themeColor="text1"/>
                <w:sz w:val="14"/>
                <w:szCs w:val="14"/>
              </w:rPr>
              <w:t>85</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33</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Песок природный для строительных работ средний</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76146"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60490E">
              <w:rPr>
                <w:rFonts w:ascii="Arial" w:hAnsi="Arial" w:cs="Arial"/>
                <w:color w:val="000000" w:themeColor="text1"/>
                <w:sz w:val="14"/>
                <w:szCs w:val="14"/>
              </w:rPr>
              <w:t>35</w:t>
            </w:r>
          </w:p>
        </w:tc>
      </w:tr>
      <w:tr w:rsidR="001718FF" w:rsidRPr="00E250CA" w:rsidTr="00B53856">
        <w:trPr>
          <w:trHeight w:hRule="exact" w:val="355"/>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34</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Плитки керамические для полов гладкие неглазурованные одноцветные без </w:t>
            </w:r>
            <w:r w:rsidRPr="00E250CA">
              <w:rPr>
                <w:rFonts w:ascii="Arial" w:hAnsi="Arial" w:cs="Arial"/>
                <w:color w:val="000000" w:themeColor="text1"/>
                <w:sz w:val="14"/>
                <w:szCs w:val="14"/>
              </w:rPr>
              <w:t>красителей квадратные толщиной 11 мм</w:t>
            </w:r>
          </w:p>
        </w:tc>
        <w:tc>
          <w:tcPr>
            <w:tcW w:w="703"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3,</w:t>
            </w:r>
            <w:r w:rsidR="003F09CF" w:rsidRPr="00E250CA">
              <w:rPr>
                <w:rFonts w:ascii="Arial" w:hAnsi="Arial" w:cs="Arial"/>
                <w:color w:val="000000" w:themeColor="text1"/>
                <w:sz w:val="14"/>
                <w:szCs w:val="14"/>
                <w:lang w:val="en-US"/>
              </w:rPr>
              <w:t>74</w:t>
            </w:r>
          </w:p>
        </w:tc>
      </w:tr>
      <w:tr w:rsidR="001718FF" w:rsidRPr="00E250CA" w:rsidTr="008750C8">
        <w:trPr>
          <w:trHeight w:hRule="exact" w:val="315"/>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35</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1"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Плитки керамические глазурованные для внутренней облицовки стен гладкие с </w:t>
            </w:r>
            <w:r w:rsidRPr="00E250CA">
              <w:rPr>
                <w:rFonts w:ascii="Arial" w:hAnsi="Arial" w:cs="Arial"/>
                <w:color w:val="000000" w:themeColor="text1"/>
                <w:sz w:val="14"/>
                <w:szCs w:val="14"/>
              </w:rPr>
              <w:t>завалом белые</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B3B3A"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8750C8" w:rsidRPr="00E250CA">
              <w:rPr>
                <w:rFonts w:ascii="Arial" w:hAnsi="Arial" w:cs="Arial"/>
                <w:color w:val="000000" w:themeColor="text1"/>
                <w:sz w:val="14"/>
                <w:szCs w:val="14"/>
              </w:rPr>
              <w:t>,</w:t>
            </w:r>
            <w:r w:rsidRPr="00E250CA">
              <w:rPr>
                <w:rFonts w:ascii="Arial" w:hAnsi="Arial" w:cs="Arial"/>
                <w:color w:val="000000" w:themeColor="text1"/>
                <w:sz w:val="14"/>
                <w:szCs w:val="14"/>
              </w:rPr>
              <w:t>72</w:t>
            </w:r>
          </w:p>
        </w:tc>
      </w:tr>
      <w:tr w:rsidR="001718FF" w:rsidRPr="00E250CA" w:rsidTr="00B53856">
        <w:trPr>
          <w:trHeight w:hRule="exact" w:val="342"/>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36</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Плитки керамические для полов гладкие неглазурованные одноцветные с </w:t>
            </w:r>
            <w:r w:rsidRPr="00E250CA">
              <w:rPr>
                <w:rFonts w:ascii="Arial" w:hAnsi="Arial" w:cs="Arial"/>
                <w:color w:val="000000" w:themeColor="text1"/>
                <w:sz w:val="14"/>
                <w:szCs w:val="14"/>
              </w:rPr>
              <w:t>красителем квадратные и прямоугольные</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B3B3A"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rPr>
              <w:t>61</w:t>
            </w:r>
          </w:p>
        </w:tc>
      </w:tr>
      <w:tr w:rsidR="001718FF" w:rsidRPr="00E250CA" w:rsidTr="00B53856">
        <w:trPr>
          <w:trHeight w:hRule="exact" w:val="17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37</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rPr>
                <w:rFonts w:ascii="Arial" w:hAnsi="Arial" w:cs="Arial"/>
                <w:color w:val="000000" w:themeColor="text1"/>
                <w:sz w:val="14"/>
                <w:szCs w:val="14"/>
              </w:rPr>
            </w:pPr>
            <w:r w:rsidRPr="00E250CA">
              <w:rPr>
                <w:rFonts w:ascii="Arial" w:hAnsi="Arial" w:cs="Arial"/>
                <w:color w:val="000000" w:themeColor="text1"/>
                <w:sz w:val="14"/>
                <w:szCs w:val="14"/>
              </w:rPr>
              <w:t>Плиты гипсовые паз-гребень</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141C76" w:rsidRPr="00E250CA">
              <w:rPr>
                <w:rFonts w:ascii="Arial" w:hAnsi="Arial" w:cs="Arial"/>
                <w:color w:val="000000" w:themeColor="text1"/>
                <w:sz w:val="14"/>
                <w:szCs w:val="14"/>
              </w:rPr>
              <w:t>55</w:t>
            </w:r>
          </w:p>
        </w:tc>
      </w:tr>
      <w:tr w:rsidR="001718FF" w:rsidRPr="00E250CA" w:rsidTr="00B53856">
        <w:trPr>
          <w:trHeight w:hRule="exact" w:val="17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38</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rPr>
                <w:rFonts w:ascii="Arial" w:hAnsi="Arial" w:cs="Arial"/>
                <w:color w:val="000000" w:themeColor="text1"/>
                <w:sz w:val="14"/>
                <w:szCs w:val="14"/>
              </w:rPr>
            </w:pPr>
            <w:proofErr w:type="spellStart"/>
            <w:r w:rsidRPr="00E250CA">
              <w:rPr>
                <w:rFonts w:ascii="Arial" w:hAnsi="Arial" w:cs="Arial"/>
                <w:color w:val="000000" w:themeColor="text1"/>
                <w:sz w:val="14"/>
                <w:szCs w:val="14"/>
              </w:rPr>
              <w:t>Праймер</w:t>
            </w:r>
            <w:proofErr w:type="spellEnd"/>
            <w:r w:rsidRPr="00E250CA">
              <w:rPr>
                <w:rFonts w:ascii="Arial" w:hAnsi="Arial" w:cs="Arial"/>
                <w:color w:val="000000" w:themeColor="text1"/>
                <w:sz w:val="14"/>
                <w:szCs w:val="14"/>
              </w:rPr>
              <w:t xml:space="preserve"> битумный</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4,72</w:t>
            </w:r>
          </w:p>
        </w:tc>
      </w:tr>
      <w:tr w:rsidR="001718FF" w:rsidRPr="00E250CA" w:rsidTr="00B53856">
        <w:trPr>
          <w:trHeight w:hRule="exact" w:val="347"/>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39</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Конструктивные элементы вспомогательного назначения с преобладанием </w:t>
            </w:r>
            <w:r w:rsidRPr="00E250CA">
              <w:rPr>
                <w:rFonts w:ascii="Arial" w:hAnsi="Arial" w:cs="Arial"/>
                <w:color w:val="000000" w:themeColor="text1"/>
                <w:sz w:val="14"/>
                <w:szCs w:val="14"/>
              </w:rPr>
              <w:t>профильного проката с отверстиями</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4635EA" w:rsidRPr="00E250CA">
              <w:rPr>
                <w:rFonts w:ascii="Arial" w:hAnsi="Arial" w:cs="Arial"/>
                <w:color w:val="000000" w:themeColor="text1"/>
                <w:sz w:val="14"/>
                <w:szCs w:val="14"/>
              </w:rPr>
              <w:t>29</w:t>
            </w:r>
          </w:p>
        </w:tc>
      </w:tr>
      <w:tr w:rsidR="001718FF" w:rsidRPr="00E250CA" w:rsidTr="00B53856">
        <w:trPr>
          <w:trHeight w:hRule="exact" w:val="174"/>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40</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z w:val="14"/>
                <w:szCs w:val="14"/>
              </w:rPr>
              <w:t>Профиль направляющий ПН-2 50/30/0,6</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504F4"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60490E">
              <w:rPr>
                <w:rFonts w:ascii="Arial" w:hAnsi="Arial" w:cs="Arial"/>
                <w:color w:val="000000" w:themeColor="text1"/>
                <w:sz w:val="14"/>
                <w:szCs w:val="14"/>
              </w:rPr>
              <w:t>03</w:t>
            </w:r>
          </w:p>
        </w:tc>
      </w:tr>
      <w:tr w:rsidR="001718FF" w:rsidRPr="00E250CA" w:rsidTr="00B53856">
        <w:trPr>
          <w:trHeight w:hRule="exact" w:val="179"/>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41</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z w:val="14"/>
                <w:szCs w:val="14"/>
              </w:rPr>
              <w:t>Профиль стоечный ПС-3 65/50</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60490E"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3</w:t>
            </w:r>
            <w:r w:rsidR="001718FF" w:rsidRPr="00E250CA">
              <w:rPr>
                <w:rFonts w:ascii="Arial" w:hAnsi="Arial" w:cs="Arial"/>
                <w:color w:val="000000" w:themeColor="text1"/>
                <w:sz w:val="14"/>
                <w:szCs w:val="14"/>
              </w:rPr>
              <w:t>,</w:t>
            </w:r>
            <w:r>
              <w:rPr>
                <w:rFonts w:ascii="Arial" w:hAnsi="Arial" w:cs="Arial"/>
                <w:color w:val="000000" w:themeColor="text1"/>
                <w:sz w:val="14"/>
                <w:szCs w:val="14"/>
              </w:rPr>
              <w:t>39</w:t>
            </w:r>
          </w:p>
        </w:tc>
      </w:tr>
      <w:tr w:rsidR="001718FF" w:rsidRPr="00E250CA" w:rsidTr="00B53856">
        <w:trPr>
          <w:trHeight w:hRule="exact" w:val="174"/>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42</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z w:val="14"/>
                <w:szCs w:val="14"/>
              </w:rPr>
              <w:t>ПП- удлинитель профилей 60*27</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95EF0"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2</w:t>
            </w:r>
            <w:r w:rsidR="001718FF" w:rsidRPr="00E250CA">
              <w:rPr>
                <w:rFonts w:ascii="Arial" w:hAnsi="Arial" w:cs="Arial"/>
                <w:color w:val="000000" w:themeColor="text1"/>
                <w:sz w:val="14"/>
                <w:szCs w:val="14"/>
              </w:rPr>
              <w:t>,</w:t>
            </w:r>
            <w:r>
              <w:rPr>
                <w:rFonts w:ascii="Arial" w:hAnsi="Arial" w:cs="Arial"/>
                <w:color w:val="000000" w:themeColor="text1"/>
                <w:sz w:val="14"/>
                <w:szCs w:val="14"/>
              </w:rPr>
              <w:t>16</w:t>
            </w:r>
          </w:p>
        </w:tc>
      </w:tr>
      <w:tr w:rsidR="001718FF" w:rsidRPr="00E250CA" w:rsidTr="00B53856">
        <w:trPr>
          <w:trHeight w:hRule="exact" w:val="17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43</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z w:val="14"/>
                <w:szCs w:val="14"/>
              </w:rPr>
              <w:t>Растворитель марки Р-4</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Pr>
                <w:rFonts w:ascii="Arial" w:hAnsi="Arial" w:cs="Arial"/>
                <w:color w:val="000000" w:themeColor="text1"/>
                <w:sz w:val="14"/>
                <w:szCs w:val="14"/>
              </w:rPr>
              <w:t>29</w:t>
            </w:r>
          </w:p>
        </w:tc>
      </w:tr>
      <w:tr w:rsidR="001718FF" w:rsidRPr="00E250CA" w:rsidTr="00B53856">
        <w:trPr>
          <w:trHeight w:hRule="exact" w:val="174"/>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44</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pacing w:val="-1"/>
                <w:sz w:val="14"/>
                <w:szCs w:val="14"/>
              </w:rPr>
              <w:t>Рубероид кровельный с пылевидной посыпкой марки РКП-3506</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295EF0">
              <w:rPr>
                <w:rFonts w:ascii="Arial" w:hAnsi="Arial" w:cs="Arial"/>
                <w:color w:val="000000" w:themeColor="text1"/>
                <w:sz w:val="14"/>
                <w:szCs w:val="14"/>
              </w:rPr>
              <w:t>76</w:t>
            </w:r>
          </w:p>
        </w:tc>
      </w:tr>
      <w:tr w:rsidR="001718FF" w:rsidRPr="00E250CA" w:rsidTr="00B53856">
        <w:trPr>
          <w:trHeight w:hRule="exact" w:val="17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45</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z w:val="14"/>
                <w:szCs w:val="14"/>
              </w:rPr>
              <w:t>Сетка тканая с квадратными ячейками № 05 без покрытия</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4,</w:t>
            </w:r>
            <w:r w:rsidR="003F09CF" w:rsidRPr="00E250CA">
              <w:rPr>
                <w:rFonts w:ascii="Arial" w:hAnsi="Arial" w:cs="Arial"/>
                <w:color w:val="000000" w:themeColor="text1"/>
                <w:sz w:val="14"/>
                <w:szCs w:val="14"/>
                <w:lang w:val="en-US"/>
              </w:rPr>
              <w:t>79</w:t>
            </w:r>
          </w:p>
        </w:tc>
      </w:tr>
      <w:tr w:rsidR="001718FF" w:rsidRPr="00E250CA" w:rsidTr="00B53856">
        <w:trPr>
          <w:trHeight w:hRule="exact" w:val="243"/>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46</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pacing w:val="-1"/>
                <w:sz w:val="14"/>
                <w:szCs w:val="14"/>
              </w:rPr>
              <w:t>Горячекатаная арматурная сталь п</w:t>
            </w:r>
            <w:r w:rsidR="0034020C" w:rsidRPr="00E250CA">
              <w:rPr>
                <w:rFonts w:ascii="Arial" w:hAnsi="Arial" w:cs="Arial"/>
                <w:color w:val="000000" w:themeColor="text1"/>
                <w:spacing w:val="-1"/>
                <w:sz w:val="14"/>
                <w:szCs w:val="14"/>
              </w:rPr>
              <w:t>ериодического профиля класса А-III</w:t>
            </w:r>
            <w:r w:rsidRPr="00E250CA">
              <w:rPr>
                <w:rFonts w:ascii="Arial" w:hAnsi="Arial" w:cs="Arial"/>
                <w:color w:val="000000" w:themeColor="text1"/>
                <w:spacing w:val="-1"/>
                <w:sz w:val="14"/>
                <w:szCs w:val="14"/>
              </w:rPr>
              <w:t xml:space="preserve">, </w:t>
            </w:r>
            <w:r w:rsidRPr="00E250CA">
              <w:rPr>
                <w:rFonts w:ascii="Arial" w:hAnsi="Arial" w:cs="Arial"/>
                <w:color w:val="000000" w:themeColor="text1"/>
                <w:sz w:val="14"/>
                <w:szCs w:val="14"/>
              </w:rPr>
              <w:t>диаметром 10 мм</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295EF0">
              <w:rPr>
                <w:rFonts w:ascii="Arial" w:hAnsi="Arial" w:cs="Arial"/>
                <w:color w:val="000000" w:themeColor="text1"/>
                <w:sz w:val="14"/>
                <w:szCs w:val="14"/>
              </w:rPr>
              <w:t>35</w:t>
            </w:r>
          </w:p>
        </w:tc>
      </w:tr>
      <w:tr w:rsidR="001718FF" w:rsidRPr="00E250CA" w:rsidTr="00B53856">
        <w:trPr>
          <w:trHeight w:hRule="exact" w:val="17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47</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pacing w:val="-1"/>
                <w:sz w:val="14"/>
                <w:szCs w:val="14"/>
              </w:rPr>
              <w:t>Стекло листовое площадью до 1,0 м2, 1 группы, толщиной 4 мм, марки М4</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4635EA"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rPr>
              <w:t>07</w:t>
            </w:r>
          </w:p>
        </w:tc>
      </w:tr>
      <w:tr w:rsidR="001718FF" w:rsidRPr="00E250CA" w:rsidTr="00B53856">
        <w:trPr>
          <w:trHeight w:hRule="exact" w:val="174"/>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48</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Материалы рулонные кровельные для нижних слоев, </w:t>
            </w:r>
            <w:proofErr w:type="spellStart"/>
            <w:r w:rsidRPr="00E250CA">
              <w:rPr>
                <w:rFonts w:ascii="Arial" w:hAnsi="Arial" w:cs="Arial"/>
                <w:color w:val="000000" w:themeColor="text1"/>
                <w:spacing w:val="-1"/>
                <w:sz w:val="14"/>
                <w:szCs w:val="14"/>
              </w:rPr>
              <w:t>изопласт</w:t>
            </w:r>
            <w:proofErr w:type="spellEnd"/>
            <w:r w:rsidRPr="00E250CA">
              <w:rPr>
                <w:rFonts w:ascii="Arial" w:hAnsi="Arial" w:cs="Arial"/>
                <w:color w:val="000000" w:themeColor="text1"/>
                <w:spacing w:val="-1"/>
                <w:sz w:val="14"/>
                <w:szCs w:val="14"/>
              </w:rPr>
              <w:t xml:space="preserve"> ЭПП-4</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3,</w:t>
            </w:r>
            <w:r w:rsidR="008750C8" w:rsidRPr="00E250CA">
              <w:rPr>
                <w:rFonts w:ascii="Arial" w:hAnsi="Arial" w:cs="Arial"/>
                <w:color w:val="000000" w:themeColor="text1"/>
                <w:sz w:val="14"/>
                <w:szCs w:val="14"/>
                <w:lang w:val="en-US"/>
              </w:rPr>
              <w:t>64</w:t>
            </w:r>
          </w:p>
        </w:tc>
      </w:tr>
      <w:tr w:rsidR="001718FF" w:rsidRPr="00E250CA" w:rsidTr="00B53856">
        <w:trPr>
          <w:trHeight w:hRule="exact" w:val="179"/>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750C8"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49</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proofErr w:type="spellStart"/>
            <w:r w:rsidRPr="00E250CA">
              <w:rPr>
                <w:rFonts w:ascii="Arial" w:hAnsi="Arial" w:cs="Arial"/>
                <w:color w:val="000000" w:themeColor="text1"/>
                <w:sz w:val="14"/>
                <w:szCs w:val="14"/>
              </w:rPr>
              <w:t>Унифлекс</w:t>
            </w:r>
            <w:proofErr w:type="spellEnd"/>
            <w:r w:rsidRPr="00E250CA">
              <w:rPr>
                <w:rFonts w:ascii="Arial" w:hAnsi="Arial" w:cs="Arial"/>
                <w:color w:val="000000" w:themeColor="text1"/>
                <w:sz w:val="14"/>
                <w:szCs w:val="14"/>
              </w:rPr>
              <w:t xml:space="preserve"> ТПП</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7022E"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925BF5" w:rsidRPr="00E250CA">
              <w:rPr>
                <w:rFonts w:ascii="Arial" w:hAnsi="Arial" w:cs="Arial"/>
                <w:color w:val="000000" w:themeColor="text1"/>
                <w:sz w:val="14"/>
                <w:szCs w:val="14"/>
              </w:rPr>
              <w:t>,</w:t>
            </w:r>
            <w:r w:rsidR="009A129F" w:rsidRPr="00E250CA">
              <w:rPr>
                <w:rFonts w:ascii="Arial" w:hAnsi="Arial" w:cs="Arial"/>
                <w:color w:val="000000" w:themeColor="text1"/>
                <w:sz w:val="14"/>
                <w:szCs w:val="14"/>
              </w:rPr>
              <w:t>9</w:t>
            </w:r>
            <w:r w:rsidRPr="00E250CA">
              <w:rPr>
                <w:rFonts w:ascii="Arial" w:hAnsi="Arial" w:cs="Arial"/>
                <w:color w:val="000000" w:themeColor="text1"/>
                <w:sz w:val="14"/>
                <w:szCs w:val="14"/>
              </w:rPr>
              <w:t>2</w:t>
            </w:r>
          </w:p>
        </w:tc>
      </w:tr>
      <w:tr w:rsidR="001718FF" w:rsidRPr="00E250CA" w:rsidTr="00B53856">
        <w:trPr>
          <w:trHeight w:hRule="exact" w:val="17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50</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Портландцемент общестроительного назначения </w:t>
            </w:r>
            <w:proofErr w:type="spellStart"/>
            <w:r w:rsidRPr="00E250CA">
              <w:rPr>
                <w:rFonts w:ascii="Arial" w:hAnsi="Arial" w:cs="Arial"/>
                <w:color w:val="000000" w:themeColor="text1"/>
                <w:spacing w:val="-1"/>
                <w:sz w:val="14"/>
                <w:szCs w:val="14"/>
              </w:rPr>
              <w:t>бездобавочный</w:t>
            </w:r>
            <w:proofErr w:type="spellEnd"/>
            <w:r w:rsidRPr="00E250CA">
              <w:rPr>
                <w:rFonts w:ascii="Arial" w:hAnsi="Arial" w:cs="Arial"/>
                <w:color w:val="000000" w:themeColor="text1"/>
                <w:spacing w:val="-1"/>
                <w:sz w:val="14"/>
                <w:szCs w:val="14"/>
              </w:rPr>
              <w:t>, марки 400</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41C76"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B64B67" w:rsidRPr="00E250CA">
              <w:rPr>
                <w:rFonts w:ascii="Arial" w:hAnsi="Arial" w:cs="Arial"/>
                <w:color w:val="000000" w:themeColor="text1"/>
                <w:sz w:val="14"/>
                <w:szCs w:val="14"/>
              </w:rPr>
              <w:t>6</w:t>
            </w:r>
            <w:r w:rsidR="00076146">
              <w:rPr>
                <w:rFonts w:ascii="Arial" w:hAnsi="Arial" w:cs="Arial"/>
                <w:color w:val="000000" w:themeColor="text1"/>
                <w:sz w:val="14"/>
                <w:szCs w:val="14"/>
              </w:rPr>
              <w:t>5</w:t>
            </w:r>
          </w:p>
        </w:tc>
      </w:tr>
      <w:tr w:rsidR="001718FF" w:rsidRPr="00E250CA" w:rsidTr="00B53856">
        <w:trPr>
          <w:trHeight w:hRule="exact" w:val="174"/>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51</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Шпатлевка масляно-клеевая</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Pr>
                <w:rFonts w:ascii="Arial" w:hAnsi="Arial" w:cs="Arial"/>
                <w:color w:val="000000" w:themeColor="text1"/>
                <w:sz w:val="14"/>
                <w:szCs w:val="14"/>
              </w:rPr>
              <w:t>72</w:t>
            </w:r>
          </w:p>
        </w:tc>
      </w:tr>
      <w:tr w:rsidR="001718FF" w:rsidRPr="00E250CA" w:rsidTr="00B53856">
        <w:trPr>
          <w:trHeight w:hRule="exact" w:val="17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52</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Шпатлевка ХВ-004 зеленая</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295EF0">
              <w:rPr>
                <w:rFonts w:ascii="Arial" w:hAnsi="Arial" w:cs="Arial"/>
                <w:color w:val="000000" w:themeColor="text1"/>
                <w:sz w:val="14"/>
                <w:szCs w:val="14"/>
              </w:rPr>
              <w:t>26</w:t>
            </w:r>
          </w:p>
        </w:tc>
      </w:tr>
      <w:tr w:rsidR="001718FF" w:rsidRPr="00E250CA" w:rsidTr="00B53856">
        <w:trPr>
          <w:trHeight w:hRule="exact" w:val="17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53</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Смеси су</w:t>
            </w:r>
            <w:r w:rsidR="00925BF5" w:rsidRPr="00E250CA">
              <w:rPr>
                <w:rFonts w:ascii="Arial" w:hAnsi="Arial" w:cs="Arial"/>
                <w:color w:val="000000" w:themeColor="text1"/>
                <w:sz w:val="14"/>
                <w:szCs w:val="14"/>
              </w:rPr>
              <w:t>хие для наливных полов, марка «</w:t>
            </w:r>
            <w:proofErr w:type="spellStart"/>
            <w:r w:rsidR="00925BF5" w:rsidRPr="00E250CA">
              <w:rPr>
                <w:rFonts w:ascii="Arial" w:hAnsi="Arial" w:cs="Arial"/>
                <w:color w:val="000000" w:themeColor="text1"/>
                <w:sz w:val="14"/>
                <w:szCs w:val="14"/>
              </w:rPr>
              <w:t>В</w:t>
            </w:r>
            <w:r w:rsidRPr="00E250CA">
              <w:rPr>
                <w:rFonts w:ascii="Arial" w:hAnsi="Arial" w:cs="Arial"/>
                <w:color w:val="000000" w:themeColor="text1"/>
                <w:sz w:val="14"/>
                <w:szCs w:val="14"/>
              </w:rPr>
              <w:t>етонит</w:t>
            </w:r>
            <w:proofErr w:type="spellEnd"/>
            <w:r w:rsidRPr="00E250CA">
              <w:rPr>
                <w:rFonts w:ascii="Arial" w:hAnsi="Arial" w:cs="Arial"/>
                <w:color w:val="000000" w:themeColor="text1"/>
                <w:sz w:val="14"/>
                <w:szCs w:val="14"/>
              </w:rPr>
              <w:t>» 3000</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076146"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295EF0">
              <w:rPr>
                <w:rFonts w:ascii="Arial" w:hAnsi="Arial" w:cs="Arial"/>
                <w:color w:val="000000" w:themeColor="text1"/>
                <w:sz w:val="14"/>
                <w:szCs w:val="14"/>
              </w:rPr>
              <w:t>42</w:t>
            </w:r>
          </w:p>
        </w:tc>
      </w:tr>
      <w:tr w:rsidR="001718FF" w:rsidRPr="00E250CA" w:rsidTr="00B53856">
        <w:trPr>
          <w:trHeight w:hRule="exact" w:val="17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54</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Шурупы с полукруглой головкой 5x50 мм</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925BF5" w:rsidRPr="00E250CA">
              <w:rPr>
                <w:rFonts w:ascii="Arial" w:hAnsi="Arial" w:cs="Arial"/>
                <w:color w:val="000000" w:themeColor="text1"/>
                <w:sz w:val="14"/>
                <w:szCs w:val="14"/>
              </w:rPr>
              <w:t>90</w:t>
            </w:r>
          </w:p>
        </w:tc>
      </w:tr>
      <w:tr w:rsidR="001718FF" w:rsidRPr="00E250CA" w:rsidTr="00B53856">
        <w:trPr>
          <w:trHeight w:hRule="exact" w:val="192"/>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55</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Щебень из природного камня для строительных работ марка 1000, фракция 20-</w:t>
            </w:r>
            <w:r w:rsidRPr="00E250CA">
              <w:rPr>
                <w:rFonts w:ascii="Arial" w:hAnsi="Arial" w:cs="Arial"/>
                <w:color w:val="000000" w:themeColor="text1"/>
                <w:sz w:val="14"/>
                <w:szCs w:val="14"/>
              </w:rPr>
              <w:t>40 мм</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10</w:t>
            </w:r>
            <w:r w:rsidR="001718FF" w:rsidRPr="00E250CA">
              <w:rPr>
                <w:rFonts w:ascii="Arial" w:hAnsi="Arial" w:cs="Arial"/>
                <w:color w:val="000000" w:themeColor="text1"/>
                <w:sz w:val="14"/>
                <w:szCs w:val="14"/>
              </w:rPr>
              <w:t>,</w:t>
            </w:r>
            <w:r>
              <w:rPr>
                <w:rFonts w:ascii="Arial" w:hAnsi="Arial" w:cs="Arial"/>
                <w:color w:val="000000" w:themeColor="text1"/>
                <w:sz w:val="14"/>
                <w:szCs w:val="14"/>
              </w:rPr>
              <w:t>84</w:t>
            </w:r>
          </w:p>
        </w:tc>
      </w:tr>
      <w:tr w:rsidR="001718FF" w:rsidRPr="00E250CA" w:rsidTr="00B53856">
        <w:trPr>
          <w:trHeight w:hRule="exact" w:val="17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56</w:t>
            </w:r>
          </w:p>
        </w:tc>
        <w:tc>
          <w:tcPr>
            <w:tcW w:w="7064"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Электроды УОНИ 13/45</w:t>
            </w:r>
          </w:p>
        </w:tc>
        <w:tc>
          <w:tcPr>
            <w:tcW w:w="716"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кг</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076146">
              <w:rPr>
                <w:rFonts w:ascii="Arial" w:hAnsi="Arial" w:cs="Arial"/>
                <w:color w:val="000000" w:themeColor="text1"/>
                <w:sz w:val="14"/>
                <w:szCs w:val="14"/>
              </w:rPr>
              <w:t>40</w:t>
            </w:r>
          </w:p>
        </w:tc>
      </w:tr>
      <w:tr w:rsidR="001718FF" w:rsidRPr="00E250CA" w:rsidTr="00666E75">
        <w:trPr>
          <w:trHeight w:hRule="exact" w:val="193"/>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b/>
                <w:bCs/>
                <w:color w:val="000000" w:themeColor="text1"/>
                <w:sz w:val="14"/>
                <w:szCs w:val="14"/>
              </w:rPr>
              <w:t>Часть 2."Строительные конструкции и изделия"</w:t>
            </w:r>
          </w:p>
        </w:tc>
      </w:tr>
      <w:tr w:rsidR="001718FF" w:rsidRPr="00E250CA" w:rsidTr="00925BF5">
        <w:trPr>
          <w:trHeight w:hRule="exact" w:val="200"/>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w:t>
            </w:r>
          </w:p>
        </w:tc>
        <w:tc>
          <w:tcPr>
            <w:tcW w:w="7045"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Бруски обрезные хвойных пород длиной 2-3,75 м, шириной 75-150 мм, </w:t>
            </w:r>
            <w:r w:rsidRPr="00E250CA">
              <w:rPr>
                <w:rFonts w:ascii="Arial" w:hAnsi="Arial" w:cs="Arial"/>
                <w:color w:val="000000" w:themeColor="text1"/>
                <w:sz w:val="14"/>
                <w:szCs w:val="14"/>
              </w:rPr>
              <w:t xml:space="preserve">толщиной 40-75 мм, </w:t>
            </w:r>
            <w:r w:rsidRPr="00E250CA">
              <w:rPr>
                <w:rFonts w:ascii="Arial" w:hAnsi="Arial" w:cs="Arial"/>
                <w:color w:val="000000" w:themeColor="text1"/>
                <w:sz w:val="14"/>
                <w:szCs w:val="14"/>
                <w:lang w:val="en-US"/>
              </w:rPr>
              <w:t>I</w:t>
            </w:r>
            <w:r w:rsidRPr="00E250CA">
              <w:rPr>
                <w:rFonts w:ascii="Arial" w:hAnsi="Arial" w:cs="Arial"/>
                <w:color w:val="000000" w:themeColor="text1"/>
                <w:sz w:val="14"/>
                <w:szCs w:val="14"/>
              </w:rPr>
              <w:t xml:space="preserve"> сорта</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B3B3A"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925BF5" w:rsidRPr="00E250CA">
              <w:rPr>
                <w:rFonts w:ascii="Arial" w:hAnsi="Arial" w:cs="Arial"/>
                <w:color w:val="000000" w:themeColor="text1"/>
                <w:sz w:val="14"/>
                <w:szCs w:val="14"/>
              </w:rPr>
              <w:t>,</w:t>
            </w:r>
            <w:r w:rsidR="0060490E">
              <w:rPr>
                <w:rFonts w:ascii="Arial" w:hAnsi="Arial" w:cs="Arial"/>
                <w:color w:val="000000" w:themeColor="text1"/>
                <w:sz w:val="14"/>
                <w:szCs w:val="14"/>
              </w:rPr>
              <w:t>18</w:t>
            </w:r>
          </w:p>
        </w:tc>
      </w:tr>
      <w:tr w:rsidR="001718FF" w:rsidRPr="00E250CA" w:rsidTr="00B53856">
        <w:trPr>
          <w:trHeight w:hRule="exact" w:val="347"/>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p>
        </w:tc>
        <w:tc>
          <w:tcPr>
            <w:tcW w:w="7045"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Блоки балконные дверные с тройным остеклением с раздельно-спаренными </w:t>
            </w:r>
            <w:r w:rsidRPr="00E250CA">
              <w:rPr>
                <w:rFonts w:ascii="Arial" w:hAnsi="Arial" w:cs="Arial"/>
                <w:color w:val="000000" w:themeColor="text1"/>
                <w:sz w:val="14"/>
                <w:szCs w:val="14"/>
              </w:rPr>
              <w:t xml:space="preserve">полотнами </w:t>
            </w:r>
            <w:proofErr w:type="spellStart"/>
            <w:r w:rsidRPr="00E250CA">
              <w:rPr>
                <w:rFonts w:ascii="Arial" w:hAnsi="Arial" w:cs="Arial"/>
                <w:color w:val="000000" w:themeColor="text1"/>
                <w:sz w:val="14"/>
                <w:szCs w:val="14"/>
              </w:rPr>
              <w:t>однопольные</w:t>
            </w:r>
            <w:proofErr w:type="spellEnd"/>
            <w:r w:rsidRPr="00E250CA">
              <w:rPr>
                <w:rFonts w:ascii="Arial" w:hAnsi="Arial" w:cs="Arial"/>
                <w:color w:val="000000" w:themeColor="text1"/>
                <w:sz w:val="14"/>
                <w:szCs w:val="14"/>
              </w:rPr>
              <w:t xml:space="preserve"> БРС 22-7,5, площадь 1,57 м2</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4475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EE7A7C">
              <w:rPr>
                <w:rFonts w:ascii="Arial" w:hAnsi="Arial" w:cs="Arial"/>
                <w:color w:val="000000" w:themeColor="text1"/>
                <w:sz w:val="14"/>
                <w:szCs w:val="14"/>
              </w:rPr>
              <w:t>85</w:t>
            </w:r>
          </w:p>
        </w:tc>
      </w:tr>
      <w:tr w:rsidR="001718FF" w:rsidRPr="00E250CA" w:rsidTr="00B53856">
        <w:trPr>
          <w:trHeight w:hRule="exact" w:val="369"/>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p>
        </w:tc>
        <w:tc>
          <w:tcPr>
            <w:tcW w:w="7045"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Блоки оконные с тройным остеклением с раздельно-спаренными створками </w:t>
            </w:r>
            <w:r w:rsidRPr="00E250CA">
              <w:rPr>
                <w:rFonts w:ascii="Arial" w:hAnsi="Arial" w:cs="Arial"/>
                <w:color w:val="000000" w:themeColor="text1"/>
                <w:spacing w:val="-1"/>
                <w:sz w:val="14"/>
                <w:szCs w:val="14"/>
              </w:rPr>
              <w:t xml:space="preserve">двустворные, с форточной створкой ОРС 15-13,5, площадь 1,93 м2; ОРС 15-15, </w:t>
            </w:r>
            <w:r w:rsidRPr="00E250CA">
              <w:rPr>
                <w:rFonts w:ascii="Arial" w:hAnsi="Arial" w:cs="Arial"/>
                <w:color w:val="000000" w:themeColor="text1"/>
                <w:sz w:val="14"/>
                <w:szCs w:val="14"/>
              </w:rPr>
              <w:t>площадь 2,15 м2</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3,</w:t>
            </w:r>
            <w:r w:rsidR="003F09CF" w:rsidRPr="00E250CA">
              <w:rPr>
                <w:rFonts w:ascii="Arial" w:hAnsi="Arial" w:cs="Arial"/>
                <w:color w:val="000000" w:themeColor="text1"/>
                <w:sz w:val="14"/>
                <w:szCs w:val="14"/>
                <w:lang w:val="en-US"/>
              </w:rPr>
              <w:t>44</w:t>
            </w:r>
          </w:p>
        </w:tc>
      </w:tr>
      <w:tr w:rsidR="001718FF" w:rsidRPr="00E250CA" w:rsidTr="00B53856">
        <w:trPr>
          <w:trHeight w:hRule="exact" w:val="41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p>
        </w:tc>
        <w:tc>
          <w:tcPr>
            <w:tcW w:w="7045"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Блоки дверные усиленные глухие со сплошным заполнением полотна, </w:t>
            </w:r>
            <w:r w:rsidRPr="00E250CA">
              <w:rPr>
                <w:rFonts w:ascii="Arial" w:hAnsi="Arial" w:cs="Arial"/>
                <w:color w:val="000000" w:themeColor="text1"/>
                <w:spacing w:val="-1"/>
                <w:sz w:val="14"/>
                <w:szCs w:val="14"/>
              </w:rPr>
              <w:t xml:space="preserve">оклеенных твердыми ДВП </w:t>
            </w:r>
            <w:proofErr w:type="spellStart"/>
            <w:r w:rsidRPr="00E250CA">
              <w:rPr>
                <w:rFonts w:ascii="Arial" w:hAnsi="Arial" w:cs="Arial"/>
                <w:color w:val="000000" w:themeColor="text1"/>
                <w:spacing w:val="-1"/>
                <w:sz w:val="14"/>
                <w:szCs w:val="14"/>
              </w:rPr>
              <w:t>однопольные</w:t>
            </w:r>
            <w:proofErr w:type="spellEnd"/>
            <w:r w:rsidRPr="00E250CA">
              <w:rPr>
                <w:rFonts w:ascii="Arial" w:hAnsi="Arial" w:cs="Arial"/>
                <w:color w:val="000000" w:themeColor="text1"/>
                <w:spacing w:val="-1"/>
                <w:sz w:val="14"/>
                <w:szCs w:val="14"/>
              </w:rPr>
              <w:t xml:space="preserve"> с полотном глухим ДУ 21-9, площадь </w:t>
            </w:r>
            <w:r w:rsidRPr="00E250CA">
              <w:rPr>
                <w:rFonts w:ascii="Arial" w:hAnsi="Arial" w:cs="Arial"/>
                <w:color w:val="000000" w:themeColor="text1"/>
                <w:sz w:val="14"/>
                <w:szCs w:val="14"/>
              </w:rPr>
              <w:t>1,8 м2</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4635EA" w:rsidRPr="00E250CA">
              <w:rPr>
                <w:rFonts w:ascii="Arial" w:hAnsi="Arial" w:cs="Arial"/>
                <w:color w:val="000000" w:themeColor="text1"/>
                <w:sz w:val="14"/>
                <w:szCs w:val="14"/>
              </w:rPr>
              <w:t>46</w:t>
            </w:r>
          </w:p>
        </w:tc>
      </w:tr>
      <w:tr w:rsidR="001718FF" w:rsidRPr="00E250CA" w:rsidTr="00B53856">
        <w:trPr>
          <w:trHeight w:hRule="exact" w:val="422"/>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w:t>
            </w:r>
          </w:p>
        </w:tc>
        <w:tc>
          <w:tcPr>
            <w:tcW w:w="7045"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Блок дверной, одностворчатый, 3-х филёнчатый, глухой сосновый, </w:t>
            </w:r>
            <w:proofErr w:type="spellStart"/>
            <w:r w:rsidRPr="00E250CA">
              <w:rPr>
                <w:rFonts w:ascii="Arial" w:hAnsi="Arial" w:cs="Arial"/>
                <w:color w:val="000000" w:themeColor="text1"/>
                <w:spacing w:val="-1"/>
                <w:sz w:val="14"/>
                <w:szCs w:val="14"/>
              </w:rPr>
              <w:t>лакированый</w:t>
            </w:r>
            <w:proofErr w:type="spellEnd"/>
            <w:r w:rsidRPr="00E250CA">
              <w:rPr>
                <w:rFonts w:ascii="Arial" w:hAnsi="Arial" w:cs="Arial"/>
                <w:color w:val="000000" w:themeColor="text1"/>
                <w:spacing w:val="-1"/>
                <w:sz w:val="14"/>
                <w:szCs w:val="14"/>
              </w:rPr>
              <w:t xml:space="preserve">, модель </w:t>
            </w:r>
            <w:r w:rsidRPr="00E250CA">
              <w:rPr>
                <w:rFonts w:ascii="Arial" w:hAnsi="Arial" w:cs="Arial"/>
                <w:color w:val="000000" w:themeColor="text1"/>
                <w:spacing w:val="-1"/>
                <w:sz w:val="14"/>
                <w:szCs w:val="14"/>
                <w:lang w:val="en-US"/>
              </w:rPr>
              <w:t>FF</w:t>
            </w:r>
            <w:r w:rsidRPr="00E250CA">
              <w:rPr>
                <w:rFonts w:ascii="Arial" w:hAnsi="Arial" w:cs="Arial"/>
                <w:color w:val="000000" w:themeColor="text1"/>
                <w:spacing w:val="-1"/>
                <w:sz w:val="14"/>
                <w:szCs w:val="14"/>
              </w:rPr>
              <w:t xml:space="preserve"> </w:t>
            </w:r>
            <w:r w:rsidRPr="00E250CA">
              <w:rPr>
                <w:rFonts w:ascii="Arial" w:hAnsi="Arial" w:cs="Arial"/>
                <w:color w:val="000000" w:themeColor="text1"/>
                <w:spacing w:val="-1"/>
                <w:sz w:val="14"/>
                <w:szCs w:val="14"/>
                <w:lang w:val="en-US"/>
              </w:rPr>
              <w:t>OKSAMANTY</w:t>
            </w:r>
            <w:r w:rsidRPr="00E250CA">
              <w:rPr>
                <w:rFonts w:ascii="Arial" w:hAnsi="Arial" w:cs="Arial"/>
                <w:color w:val="000000" w:themeColor="text1"/>
                <w:spacing w:val="-1"/>
                <w:sz w:val="14"/>
                <w:szCs w:val="14"/>
              </w:rPr>
              <w:t xml:space="preserve"> ЗР, размер дверного полотна 690x2090 </w:t>
            </w:r>
            <w:r w:rsidRPr="00E250CA">
              <w:rPr>
                <w:rFonts w:ascii="Arial" w:hAnsi="Arial" w:cs="Arial"/>
                <w:color w:val="000000" w:themeColor="text1"/>
                <w:sz w:val="14"/>
                <w:szCs w:val="14"/>
              </w:rPr>
              <w:t>мм</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5" w:right="-32"/>
              <w:rPr>
                <w:rFonts w:ascii="Arial" w:hAnsi="Arial" w:cs="Arial"/>
                <w:color w:val="000000" w:themeColor="text1"/>
                <w:sz w:val="14"/>
                <w:szCs w:val="14"/>
              </w:rPr>
            </w:pPr>
            <w:proofErr w:type="spellStart"/>
            <w:r w:rsidRPr="00E250CA">
              <w:rPr>
                <w:rFonts w:ascii="Arial" w:hAnsi="Arial" w:cs="Arial"/>
                <w:color w:val="000000" w:themeColor="text1"/>
                <w:sz w:val="14"/>
                <w:szCs w:val="14"/>
              </w:rPr>
              <w:t>компл</w:t>
            </w:r>
            <w:proofErr w:type="spellEnd"/>
            <w:r w:rsidRPr="00E250CA">
              <w:rPr>
                <w:rFonts w:ascii="Arial" w:hAnsi="Arial" w:cs="Arial"/>
                <w:color w:val="000000" w:themeColor="text1"/>
                <w:sz w:val="14"/>
                <w:szCs w:val="14"/>
              </w:rPr>
              <w:t>.</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3,18</w:t>
            </w:r>
          </w:p>
        </w:tc>
      </w:tr>
      <w:tr w:rsidR="001718FF" w:rsidRPr="00E250CA" w:rsidTr="00925BF5">
        <w:trPr>
          <w:trHeight w:hRule="exact" w:val="269"/>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6</w:t>
            </w:r>
          </w:p>
        </w:tc>
        <w:tc>
          <w:tcPr>
            <w:tcW w:w="7045"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Блоки дверные </w:t>
            </w:r>
            <w:proofErr w:type="spellStart"/>
            <w:r w:rsidRPr="00E250CA">
              <w:rPr>
                <w:rFonts w:ascii="Arial" w:hAnsi="Arial" w:cs="Arial"/>
                <w:color w:val="000000" w:themeColor="text1"/>
                <w:spacing w:val="-1"/>
                <w:sz w:val="14"/>
                <w:szCs w:val="14"/>
              </w:rPr>
              <w:t>однопольные</w:t>
            </w:r>
            <w:proofErr w:type="spellEnd"/>
            <w:r w:rsidRPr="00E250CA">
              <w:rPr>
                <w:rFonts w:ascii="Arial" w:hAnsi="Arial" w:cs="Arial"/>
                <w:color w:val="000000" w:themeColor="text1"/>
                <w:spacing w:val="-1"/>
                <w:sz w:val="14"/>
                <w:szCs w:val="14"/>
              </w:rPr>
              <w:t xml:space="preserve"> с полотном глухим ДГ 21-9, площадь 1,80 м2; ДГ </w:t>
            </w:r>
            <w:r w:rsidRPr="00E250CA">
              <w:rPr>
                <w:rFonts w:ascii="Arial" w:hAnsi="Arial" w:cs="Arial"/>
                <w:color w:val="000000" w:themeColor="text1"/>
                <w:sz w:val="14"/>
                <w:szCs w:val="14"/>
              </w:rPr>
              <w:t>21-10, площадь 2,01 м2</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9A129F" w:rsidRPr="00E250CA">
              <w:rPr>
                <w:rFonts w:ascii="Arial" w:hAnsi="Arial" w:cs="Arial"/>
                <w:color w:val="000000" w:themeColor="text1"/>
                <w:sz w:val="14"/>
                <w:szCs w:val="14"/>
              </w:rPr>
              <w:t>4</w:t>
            </w:r>
            <w:r w:rsidR="004635EA" w:rsidRPr="00E250CA">
              <w:rPr>
                <w:rFonts w:ascii="Arial" w:hAnsi="Arial" w:cs="Arial"/>
                <w:color w:val="000000" w:themeColor="text1"/>
                <w:sz w:val="14"/>
                <w:szCs w:val="14"/>
              </w:rPr>
              <w:t>4</w:t>
            </w:r>
          </w:p>
        </w:tc>
      </w:tr>
      <w:tr w:rsidR="001718FF" w:rsidRPr="00E250CA" w:rsidTr="00B53856">
        <w:trPr>
          <w:trHeight w:hRule="exact" w:val="342"/>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7</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4" w:right="-32"/>
              <w:rPr>
                <w:rFonts w:ascii="Arial" w:hAnsi="Arial" w:cs="Arial"/>
                <w:color w:val="000000" w:themeColor="text1"/>
                <w:sz w:val="14"/>
                <w:szCs w:val="14"/>
              </w:rPr>
            </w:pPr>
            <w:r w:rsidRPr="00E250CA">
              <w:rPr>
                <w:rFonts w:ascii="Arial" w:hAnsi="Arial" w:cs="Arial"/>
                <w:color w:val="000000" w:themeColor="text1"/>
                <w:sz w:val="14"/>
                <w:szCs w:val="14"/>
              </w:rPr>
              <w:t xml:space="preserve">Блоки оконные из поливинилхлоридных профилей с листовым стеклом и </w:t>
            </w:r>
            <w:r w:rsidRPr="00E250CA">
              <w:rPr>
                <w:rFonts w:ascii="Arial" w:hAnsi="Arial" w:cs="Arial"/>
                <w:color w:val="000000" w:themeColor="text1"/>
                <w:spacing w:val="-1"/>
                <w:sz w:val="14"/>
                <w:szCs w:val="14"/>
              </w:rPr>
              <w:t xml:space="preserve">стеклопакетом </w:t>
            </w:r>
            <w:proofErr w:type="spellStart"/>
            <w:r w:rsidRPr="00E250CA">
              <w:rPr>
                <w:rFonts w:ascii="Arial" w:hAnsi="Arial" w:cs="Arial"/>
                <w:color w:val="000000" w:themeColor="text1"/>
                <w:spacing w:val="-1"/>
                <w:sz w:val="14"/>
                <w:szCs w:val="14"/>
              </w:rPr>
              <w:t>одностворные</w:t>
            </w:r>
            <w:proofErr w:type="spellEnd"/>
            <w:r w:rsidRPr="00E250CA">
              <w:rPr>
                <w:rFonts w:ascii="Arial" w:hAnsi="Arial" w:cs="Arial"/>
                <w:color w:val="000000" w:themeColor="text1"/>
                <w:spacing w:val="-1"/>
                <w:sz w:val="14"/>
                <w:szCs w:val="14"/>
              </w:rPr>
              <w:t xml:space="preserve"> ОПРСП 9-9, площадью 0,75 м2 (ГОСТ 30674-99)</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roofErr w:type="gramStart"/>
            <w:r w:rsidRPr="00E250CA">
              <w:rPr>
                <w:rFonts w:ascii="Arial" w:hAnsi="Arial" w:cs="Arial"/>
                <w:color w:val="000000" w:themeColor="text1"/>
                <w:sz w:val="14"/>
                <w:szCs w:val="14"/>
              </w:rPr>
              <w:t>2</w:t>
            </w:r>
            <w:proofErr w:type="gram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0</w:t>
            </w:r>
            <w:r w:rsidR="001718FF" w:rsidRPr="00E250CA">
              <w:rPr>
                <w:rFonts w:ascii="Arial" w:hAnsi="Arial" w:cs="Arial"/>
                <w:color w:val="000000" w:themeColor="text1"/>
                <w:sz w:val="14"/>
                <w:szCs w:val="14"/>
              </w:rPr>
              <w:t>,</w:t>
            </w:r>
            <w:r>
              <w:rPr>
                <w:rFonts w:ascii="Arial" w:hAnsi="Arial" w:cs="Arial"/>
                <w:color w:val="000000" w:themeColor="text1"/>
                <w:sz w:val="14"/>
                <w:szCs w:val="14"/>
              </w:rPr>
              <w:t>98</w:t>
            </w:r>
          </w:p>
        </w:tc>
      </w:tr>
      <w:tr w:rsidR="001718FF" w:rsidRPr="00E250CA" w:rsidTr="00B53856">
        <w:trPr>
          <w:trHeight w:hRule="exact" w:val="347"/>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8</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Блоки балконные дверные </w:t>
            </w:r>
            <w:proofErr w:type="spellStart"/>
            <w:r w:rsidRPr="00E250CA">
              <w:rPr>
                <w:rFonts w:ascii="Arial" w:hAnsi="Arial" w:cs="Arial"/>
                <w:color w:val="000000" w:themeColor="text1"/>
                <w:spacing w:val="-1"/>
                <w:sz w:val="14"/>
                <w:szCs w:val="14"/>
              </w:rPr>
              <w:t>однопольные</w:t>
            </w:r>
            <w:proofErr w:type="spellEnd"/>
            <w:r w:rsidRPr="00E250CA">
              <w:rPr>
                <w:rFonts w:ascii="Arial" w:hAnsi="Arial" w:cs="Arial"/>
                <w:color w:val="000000" w:themeColor="text1"/>
                <w:spacing w:val="-1"/>
                <w:sz w:val="14"/>
                <w:szCs w:val="14"/>
              </w:rPr>
              <w:t xml:space="preserve"> с листовым стеклом и стеклопакетами </w:t>
            </w:r>
            <w:r w:rsidRPr="00E250CA">
              <w:rPr>
                <w:rFonts w:ascii="Arial" w:hAnsi="Arial" w:cs="Arial"/>
                <w:color w:val="000000" w:themeColor="text1"/>
                <w:sz w:val="14"/>
                <w:szCs w:val="14"/>
              </w:rPr>
              <w:t>БП СП 22-7,5 площадь 1,57 м2 (ГОСТ 30674-99)</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w:t>
            </w:r>
            <w:r w:rsidR="00EE7A7C">
              <w:rPr>
                <w:rFonts w:ascii="Arial" w:hAnsi="Arial" w:cs="Arial"/>
                <w:color w:val="000000" w:themeColor="text1"/>
                <w:sz w:val="14"/>
                <w:szCs w:val="14"/>
              </w:rPr>
              <w:t>54</w:t>
            </w:r>
          </w:p>
        </w:tc>
      </w:tr>
      <w:tr w:rsidR="001718FF" w:rsidRPr="00E250CA" w:rsidTr="00B53856">
        <w:trPr>
          <w:trHeight w:hRule="exact" w:val="223"/>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9</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Блоки дверные наружные или тамбурные с заполнением стеклопакетами (ГОСТ </w:t>
            </w:r>
            <w:r w:rsidRPr="00E250CA">
              <w:rPr>
                <w:rFonts w:ascii="Arial" w:hAnsi="Arial" w:cs="Arial"/>
                <w:color w:val="000000" w:themeColor="text1"/>
                <w:sz w:val="14"/>
                <w:szCs w:val="14"/>
              </w:rPr>
              <w:t>30970-2002)</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EE7A7C">
              <w:rPr>
                <w:rFonts w:ascii="Arial" w:hAnsi="Arial" w:cs="Arial"/>
                <w:color w:val="000000" w:themeColor="text1"/>
                <w:sz w:val="14"/>
                <w:szCs w:val="14"/>
              </w:rPr>
              <w:t>88</w:t>
            </w:r>
          </w:p>
        </w:tc>
      </w:tr>
      <w:tr w:rsidR="001718FF" w:rsidRPr="00E250CA" w:rsidTr="00B53856">
        <w:trPr>
          <w:trHeight w:hRule="exact" w:val="373"/>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10</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Блоки дверные наружные или тамбурные светлые (со светопрозрачным </w:t>
            </w:r>
            <w:r w:rsidRPr="00E250CA">
              <w:rPr>
                <w:rFonts w:ascii="Arial" w:hAnsi="Arial" w:cs="Arial"/>
                <w:color w:val="000000" w:themeColor="text1"/>
                <w:spacing w:val="-1"/>
                <w:sz w:val="14"/>
                <w:szCs w:val="14"/>
              </w:rPr>
              <w:t xml:space="preserve">заполнением верхней части и глухим заполнением нижней части полотна) </w:t>
            </w:r>
            <w:r w:rsidRPr="00E250CA">
              <w:rPr>
                <w:rFonts w:ascii="Arial" w:hAnsi="Arial" w:cs="Arial"/>
                <w:color w:val="000000" w:themeColor="text1"/>
                <w:sz w:val="14"/>
                <w:szCs w:val="14"/>
              </w:rPr>
              <w:t>(ГОСТ 30970-2002)</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roofErr w:type="gramStart"/>
            <w:r w:rsidRPr="00E250CA">
              <w:rPr>
                <w:rFonts w:ascii="Arial" w:hAnsi="Arial" w:cs="Arial"/>
                <w:color w:val="000000" w:themeColor="text1"/>
                <w:sz w:val="14"/>
                <w:szCs w:val="14"/>
              </w:rPr>
              <w:t>2</w:t>
            </w:r>
            <w:proofErr w:type="gram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4,92</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11</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Доски подоконные ПВХ</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0,9</w:t>
            </w:r>
            <w:r w:rsidR="002504F4" w:rsidRPr="00E250CA">
              <w:rPr>
                <w:rFonts w:ascii="Arial" w:hAnsi="Arial" w:cs="Arial"/>
                <w:color w:val="000000" w:themeColor="text1"/>
                <w:sz w:val="14"/>
                <w:szCs w:val="14"/>
              </w:rPr>
              <w:t>8</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12</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Плиты древесноволокнистые твердые с л/к покрытием толщиной 3,2 мм</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roofErr w:type="gramStart"/>
            <w:r w:rsidRPr="00E250CA">
              <w:rPr>
                <w:rFonts w:ascii="Arial" w:hAnsi="Arial" w:cs="Arial"/>
                <w:color w:val="000000" w:themeColor="text1"/>
                <w:sz w:val="14"/>
                <w:szCs w:val="14"/>
              </w:rPr>
              <w:t>2</w:t>
            </w:r>
            <w:proofErr w:type="gram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0388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295EF0">
              <w:rPr>
                <w:rFonts w:ascii="Arial" w:hAnsi="Arial" w:cs="Arial"/>
                <w:color w:val="000000" w:themeColor="text1"/>
                <w:sz w:val="14"/>
                <w:szCs w:val="14"/>
              </w:rPr>
              <w:t>25</w:t>
            </w:r>
          </w:p>
        </w:tc>
      </w:tr>
      <w:tr w:rsidR="001718FF" w:rsidRPr="00E250CA" w:rsidTr="00B53856">
        <w:trPr>
          <w:trHeight w:hRule="exact" w:val="403"/>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lastRenderedPageBreak/>
              <w:t>13</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Плиты древесностружечные марки П-А с мелкоструктурной поверхностью, </w:t>
            </w:r>
            <w:r w:rsidRPr="00E250CA">
              <w:rPr>
                <w:rFonts w:ascii="Arial" w:hAnsi="Arial" w:cs="Arial"/>
                <w:color w:val="000000" w:themeColor="text1"/>
                <w:spacing w:val="-1"/>
                <w:sz w:val="14"/>
                <w:szCs w:val="14"/>
              </w:rPr>
              <w:t xml:space="preserve">шлифованные, сорт </w:t>
            </w:r>
            <w:r w:rsidRPr="00E250CA">
              <w:rPr>
                <w:rFonts w:ascii="Arial" w:hAnsi="Arial" w:cs="Arial"/>
                <w:color w:val="000000" w:themeColor="text1"/>
                <w:spacing w:val="-1"/>
                <w:sz w:val="14"/>
                <w:szCs w:val="14"/>
                <w:lang w:val="en-US"/>
              </w:rPr>
              <w:t>I</w:t>
            </w:r>
            <w:r w:rsidRPr="00E250CA">
              <w:rPr>
                <w:rFonts w:ascii="Arial" w:hAnsi="Arial" w:cs="Arial"/>
                <w:color w:val="000000" w:themeColor="text1"/>
                <w:spacing w:val="-1"/>
                <w:sz w:val="14"/>
                <w:szCs w:val="14"/>
              </w:rPr>
              <w:t xml:space="preserve">, класс эмиссии Е-2, длиной 3500 мм, шириной 1750 мм, </w:t>
            </w:r>
            <w:r w:rsidRPr="00E250CA">
              <w:rPr>
                <w:rFonts w:ascii="Arial" w:hAnsi="Arial" w:cs="Arial"/>
                <w:color w:val="000000" w:themeColor="text1"/>
                <w:sz w:val="14"/>
                <w:szCs w:val="14"/>
              </w:rPr>
              <w:t>толщиной 16 мм</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08" w:right="-32"/>
              <w:rPr>
                <w:rFonts w:ascii="Arial" w:hAnsi="Arial" w:cs="Arial"/>
                <w:color w:val="000000" w:themeColor="text1"/>
                <w:sz w:val="14"/>
                <w:szCs w:val="14"/>
              </w:rPr>
            </w:pPr>
            <w:r w:rsidRPr="00E250CA">
              <w:rPr>
                <w:rFonts w:ascii="Arial" w:hAnsi="Arial" w:cs="Arial"/>
                <w:color w:val="000000" w:themeColor="text1"/>
                <w:sz w:val="14"/>
                <w:szCs w:val="14"/>
              </w:rPr>
              <w:t>100м2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0388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295EF0">
              <w:rPr>
                <w:rFonts w:ascii="Arial" w:hAnsi="Arial" w:cs="Arial"/>
                <w:color w:val="000000" w:themeColor="text1"/>
                <w:sz w:val="14"/>
                <w:szCs w:val="14"/>
              </w:rPr>
              <w:t>68</w:t>
            </w:r>
          </w:p>
        </w:tc>
      </w:tr>
      <w:tr w:rsidR="001718FF" w:rsidRPr="00E250CA" w:rsidTr="00B53856">
        <w:trPr>
          <w:trHeight w:hRule="exact" w:val="514"/>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14</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Лаги половые </w:t>
            </w:r>
            <w:proofErr w:type="spellStart"/>
            <w:r w:rsidRPr="00E250CA">
              <w:rPr>
                <w:rFonts w:ascii="Arial" w:hAnsi="Arial" w:cs="Arial"/>
                <w:color w:val="000000" w:themeColor="text1"/>
                <w:spacing w:val="-1"/>
                <w:sz w:val="14"/>
                <w:szCs w:val="14"/>
              </w:rPr>
              <w:t>антисептированные</w:t>
            </w:r>
            <w:proofErr w:type="spellEnd"/>
            <w:r w:rsidRPr="00E250CA">
              <w:rPr>
                <w:rFonts w:ascii="Arial" w:hAnsi="Arial" w:cs="Arial"/>
                <w:color w:val="000000" w:themeColor="text1"/>
                <w:spacing w:val="-1"/>
                <w:sz w:val="14"/>
                <w:szCs w:val="14"/>
              </w:rPr>
              <w:t xml:space="preserve">, применяемые в строительстве жилых, общественных и производственных зданий при производстве деревянных </w:t>
            </w:r>
            <w:r w:rsidRPr="00E250CA">
              <w:rPr>
                <w:rFonts w:ascii="Arial" w:hAnsi="Arial" w:cs="Arial"/>
                <w:color w:val="000000" w:themeColor="text1"/>
                <w:sz w:val="14"/>
                <w:szCs w:val="14"/>
              </w:rPr>
              <w:t>полов тип И, сечением 100x40; 100x60; 120x60; 100-150x40-60 мм</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4,58</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15</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Наличники из древесины типа Н-1, размером 13x74 мм</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EE7A7C">
              <w:rPr>
                <w:rFonts w:ascii="Arial" w:hAnsi="Arial" w:cs="Arial"/>
                <w:color w:val="000000" w:themeColor="text1"/>
                <w:sz w:val="14"/>
                <w:szCs w:val="14"/>
              </w:rPr>
              <w:t>98</w:t>
            </w:r>
          </w:p>
        </w:tc>
      </w:tr>
      <w:tr w:rsidR="001718FF" w:rsidRPr="00E250CA" w:rsidTr="00B53856">
        <w:trPr>
          <w:trHeight w:hRule="exact" w:val="342"/>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16</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Обшивка наружная и внутренняя из древесины тип 0-1, 0-2, 0-3 толщиной 13 </w:t>
            </w:r>
            <w:r w:rsidRPr="00E250CA">
              <w:rPr>
                <w:rFonts w:ascii="Arial" w:hAnsi="Arial" w:cs="Arial"/>
                <w:color w:val="000000" w:themeColor="text1"/>
                <w:sz w:val="14"/>
                <w:szCs w:val="14"/>
              </w:rPr>
              <w:t>мм шириной без гребня от 34 до 50 мм</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w:t>
            </w:r>
            <w:r w:rsidR="004635EA" w:rsidRPr="00E250CA">
              <w:rPr>
                <w:rFonts w:ascii="Arial" w:hAnsi="Arial" w:cs="Arial"/>
                <w:color w:val="000000" w:themeColor="text1"/>
                <w:sz w:val="14"/>
                <w:szCs w:val="14"/>
              </w:rPr>
              <w:t>36</w:t>
            </w:r>
          </w:p>
        </w:tc>
      </w:tr>
      <w:tr w:rsidR="001718FF" w:rsidRPr="00E250CA" w:rsidTr="00B53856">
        <w:trPr>
          <w:trHeight w:hRule="exact" w:val="238"/>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17</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Доски необрезные хвойных пород длиной 4-6,5 м, шириной 75-150 мм, </w:t>
            </w:r>
            <w:r w:rsidRPr="00E250CA">
              <w:rPr>
                <w:rFonts w:ascii="Arial" w:hAnsi="Arial" w:cs="Arial"/>
                <w:color w:val="000000" w:themeColor="text1"/>
                <w:sz w:val="14"/>
                <w:szCs w:val="14"/>
              </w:rPr>
              <w:t xml:space="preserve">толщиной 16 мм, </w:t>
            </w:r>
            <w:r w:rsidRPr="00E250CA">
              <w:rPr>
                <w:rFonts w:ascii="Arial" w:hAnsi="Arial" w:cs="Arial"/>
                <w:color w:val="000000" w:themeColor="text1"/>
                <w:sz w:val="14"/>
                <w:szCs w:val="14"/>
                <w:lang w:val="en-US"/>
              </w:rPr>
              <w:t>II</w:t>
            </w:r>
            <w:r w:rsidRPr="00E250CA">
              <w:rPr>
                <w:rFonts w:ascii="Arial" w:hAnsi="Arial" w:cs="Arial"/>
                <w:color w:val="000000" w:themeColor="text1"/>
                <w:sz w:val="14"/>
                <w:szCs w:val="14"/>
              </w:rPr>
              <w:t xml:space="preserve"> сорта</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0388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6,66</w:t>
            </w:r>
          </w:p>
        </w:tc>
      </w:tr>
      <w:tr w:rsidR="001718FF" w:rsidRPr="00E250CA" w:rsidTr="00925BF5">
        <w:trPr>
          <w:trHeight w:hRule="exact" w:val="193"/>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18</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7"/>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Доски </w:t>
            </w:r>
            <w:proofErr w:type="spellStart"/>
            <w:r w:rsidRPr="00E250CA">
              <w:rPr>
                <w:rFonts w:ascii="Arial" w:hAnsi="Arial" w:cs="Arial"/>
                <w:color w:val="000000" w:themeColor="text1"/>
                <w:spacing w:val="-1"/>
                <w:sz w:val="14"/>
                <w:szCs w:val="14"/>
              </w:rPr>
              <w:t>антисептированные</w:t>
            </w:r>
            <w:proofErr w:type="spellEnd"/>
            <w:r w:rsidRPr="00E250CA">
              <w:rPr>
                <w:rFonts w:ascii="Arial" w:hAnsi="Arial" w:cs="Arial"/>
                <w:color w:val="000000" w:themeColor="text1"/>
                <w:spacing w:val="-1"/>
                <w:sz w:val="14"/>
                <w:szCs w:val="14"/>
              </w:rPr>
              <w:t xml:space="preserve"> обрезные длиной 4-6,5 м, шириной 75-150 мм, </w:t>
            </w:r>
            <w:r w:rsidRPr="00E250CA">
              <w:rPr>
                <w:rFonts w:ascii="Arial" w:hAnsi="Arial" w:cs="Arial"/>
                <w:color w:val="000000" w:themeColor="text1"/>
                <w:sz w:val="14"/>
                <w:szCs w:val="14"/>
              </w:rPr>
              <w:t xml:space="preserve">толщиной 32-40 мм </w:t>
            </w:r>
            <w:r w:rsidRPr="00E250CA">
              <w:rPr>
                <w:rFonts w:ascii="Arial" w:hAnsi="Arial" w:cs="Arial"/>
                <w:color w:val="000000" w:themeColor="text1"/>
                <w:sz w:val="14"/>
                <w:szCs w:val="14"/>
                <w:lang w:val="en-US"/>
              </w:rPr>
              <w:t>II</w:t>
            </w:r>
            <w:r w:rsidRPr="00E250CA">
              <w:rPr>
                <w:rFonts w:ascii="Arial" w:hAnsi="Arial" w:cs="Arial"/>
                <w:color w:val="000000" w:themeColor="text1"/>
                <w:sz w:val="14"/>
                <w:szCs w:val="14"/>
              </w:rPr>
              <w:t xml:space="preserve"> сорта</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0388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Pr>
                <w:rFonts w:ascii="Arial" w:hAnsi="Arial" w:cs="Arial"/>
                <w:color w:val="000000" w:themeColor="text1"/>
                <w:sz w:val="14"/>
                <w:szCs w:val="14"/>
              </w:rPr>
              <w:t>73</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19</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Плинтуса из древесины тип ПЛ-2, размером 19x54 мм</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EE7A7C">
              <w:rPr>
                <w:rFonts w:ascii="Arial" w:hAnsi="Arial" w:cs="Arial"/>
                <w:color w:val="000000" w:themeColor="text1"/>
                <w:sz w:val="14"/>
                <w:szCs w:val="14"/>
              </w:rPr>
              <w:t>70</w:t>
            </w:r>
          </w:p>
        </w:tc>
      </w:tr>
      <w:tr w:rsidR="001718FF" w:rsidRPr="00E250CA" w:rsidTr="00B53856">
        <w:trPr>
          <w:trHeight w:hRule="exact" w:val="388"/>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25BF5"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20</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4"/>
              <w:rPr>
                <w:rFonts w:ascii="Arial" w:hAnsi="Arial" w:cs="Arial"/>
                <w:color w:val="000000" w:themeColor="text1"/>
                <w:sz w:val="14"/>
                <w:szCs w:val="14"/>
              </w:rPr>
            </w:pPr>
            <w:r w:rsidRPr="00E250CA">
              <w:rPr>
                <w:rFonts w:ascii="Arial" w:hAnsi="Arial" w:cs="Arial"/>
                <w:color w:val="000000" w:themeColor="text1"/>
                <w:sz w:val="14"/>
                <w:szCs w:val="14"/>
              </w:rPr>
              <w:t xml:space="preserve">Доски подоконные клееные из древесины, облицованные сверхтвердой </w:t>
            </w:r>
            <w:r w:rsidRPr="00E250CA">
              <w:rPr>
                <w:rFonts w:ascii="Arial" w:hAnsi="Arial" w:cs="Arial"/>
                <w:color w:val="000000" w:themeColor="text1"/>
                <w:spacing w:val="-1"/>
                <w:sz w:val="14"/>
                <w:szCs w:val="14"/>
              </w:rPr>
              <w:t xml:space="preserve">древесноволокнистой плитой или водостойкой фанерой марки ПД-1, ПД-3, </w:t>
            </w:r>
            <w:r w:rsidRPr="00E250CA">
              <w:rPr>
                <w:rFonts w:ascii="Arial" w:hAnsi="Arial" w:cs="Arial"/>
                <w:color w:val="000000" w:themeColor="text1"/>
                <w:sz w:val="14"/>
                <w:szCs w:val="14"/>
              </w:rPr>
              <w:t>толщиной 34 мм, шириной 250 мм</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2,75</w:t>
            </w:r>
          </w:p>
        </w:tc>
      </w:tr>
      <w:tr w:rsidR="001718FF" w:rsidRPr="00E250CA" w:rsidTr="00B53856">
        <w:trPr>
          <w:trHeight w:hRule="exact" w:val="342"/>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762B93"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21</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Скобяные изделия для оконных блоков общественных зданий при заполнении </w:t>
            </w:r>
            <w:r w:rsidRPr="00E250CA">
              <w:rPr>
                <w:rFonts w:ascii="Arial" w:hAnsi="Arial" w:cs="Arial"/>
                <w:color w:val="000000" w:themeColor="text1"/>
                <w:sz w:val="14"/>
                <w:szCs w:val="14"/>
              </w:rPr>
              <w:t xml:space="preserve">отдельными элементами </w:t>
            </w:r>
            <w:proofErr w:type="spellStart"/>
            <w:r w:rsidRPr="00E250CA">
              <w:rPr>
                <w:rFonts w:ascii="Arial" w:hAnsi="Arial" w:cs="Arial"/>
                <w:color w:val="000000" w:themeColor="text1"/>
                <w:sz w:val="14"/>
                <w:szCs w:val="14"/>
              </w:rPr>
              <w:t>одностворных</w:t>
            </w:r>
            <w:proofErr w:type="spellEnd"/>
            <w:r w:rsidRPr="00E250CA">
              <w:rPr>
                <w:rFonts w:ascii="Arial" w:hAnsi="Arial" w:cs="Arial"/>
                <w:color w:val="000000" w:themeColor="text1"/>
                <w:sz w:val="14"/>
                <w:szCs w:val="14"/>
              </w:rPr>
              <w:t xml:space="preserve"> высотой до 2,1 м</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pacing w:val="-5"/>
                <w:sz w:val="14"/>
                <w:szCs w:val="14"/>
              </w:rPr>
              <w:t>компл</w:t>
            </w:r>
            <w:proofErr w:type="spellEnd"/>
            <w:r w:rsidRPr="00E250CA">
              <w:rPr>
                <w:rFonts w:ascii="Arial" w:hAnsi="Arial" w:cs="Arial"/>
                <w:color w:val="000000" w:themeColor="text1"/>
                <w:spacing w:val="-5"/>
                <w:sz w:val="14"/>
                <w:szCs w:val="14"/>
              </w:rPr>
              <w:t>.</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64B67"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EE7A7C">
              <w:rPr>
                <w:rFonts w:ascii="Arial" w:hAnsi="Arial" w:cs="Arial"/>
                <w:color w:val="000000" w:themeColor="text1"/>
                <w:sz w:val="14"/>
                <w:szCs w:val="14"/>
              </w:rPr>
              <w:t>40</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762B93"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22</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Фанера клееная марки ФК и ФБА, сорт В/ВВ толщиной 3 мм</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B3B3A"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rPr>
              <w:t>44</w:t>
            </w:r>
          </w:p>
        </w:tc>
      </w:tr>
      <w:tr w:rsidR="001718FF" w:rsidRPr="00E250CA" w:rsidTr="00B53856">
        <w:trPr>
          <w:trHeight w:hRule="exact" w:val="418"/>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762B93"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23</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Доски для покрытия полов со шпунтом и гребнем из древесины </w:t>
            </w:r>
            <w:proofErr w:type="spellStart"/>
            <w:r w:rsidRPr="00E250CA">
              <w:rPr>
                <w:rFonts w:ascii="Arial" w:hAnsi="Arial" w:cs="Arial"/>
                <w:color w:val="000000" w:themeColor="text1"/>
                <w:spacing w:val="-1"/>
                <w:sz w:val="14"/>
                <w:szCs w:val="14"/>
              </w:rPr>
              <w:t>антисептированные</w:t>
            </w:r>
            <w:proofErr w:type="spellEnd"/>
            <w:r w:rsidRPr="00E250CA">
              <w:rPr>
                <w:rFonts w:ascii="Arial" w:hAnsi="Arial" w:cs="Arial"/>
                <w:color w:val="000000" w:themeColor="text1"/>
                <w:spacing w:val="-1"/>
                <w:sz w:val="14"/>
                <w:szCs w:val="14"/>
              </w:rPr>
              <w:t xml:space="preserve"> тип ДП-21 толщиной 21 мм, шириной без гребня от 64 до </w:t>
            </w:r>
            <w:r w:rsidRPr="00E250CA">
              <w:rPr>
                <w:rFonts w:ascii="Arial" w:hAnsi="Arial" w:cs="Arial"/>
                <w:color w:val="000000" w:themeColor="text1"/>
                <w:sz w:val="14"/>
                <w:szCs w:val="14"/>
              </w:rPr>
              <w:t>100 мм</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295EF0">
              <w:rPr>
                <w:rFonts w:ascii="Arial" w:hAnsi="Arial" w:cs="Arial"/>
                <w:color w:val="000000" w:themeColor="text1"/>
                <w:sz w:val="14"/>
                <w:szCs w:val="14"/>
              </w:rPr>
              <w:t>32</w:t>
            </w:r>
          </w:p>
        </w:tc>
      </w:tr>
      <w:tr w:rsidR="001718FF" w:rsidRPr="00E250CA" w:rsidTr="00B53856">
        <w:trPr>
          <w:trHeight w:hRule="exact" w:val="174"/>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762B93" w:rsidP="00666E75">
            <w:pPr>
              <w:shd w:val="clear" w:color="auto" w:fill="FFFFFF"/>
              <w:ind w:right="-32"/>
              <w:jc w:val="center"/>
              <w:rPr>
                <w:rFonts w:ascii="Arial" w:hAnsi="Arial" w:cs="Arial"/>
                <w:color w:val="000000" w:themeColor="text1"/>
                <w:sz w:val="14"/>
                <w:szCs w:val="14"/>
              </w:rPr>
            </w:pPr>
            <w:r w:rsidRPr="00E250CA">
              <w:rPr>
                <w:rFonts w:ascii="Arial" w:hAnsi="Arial" w:cs="Arial"/>
                <w:bCs/>
                <w:color w:val="000000" w:themeColor="text1"/>
                <w:sz w:val="14"/>
                <w:szCs w:val="14"/>
              </w:rPr>
              <w:t>24</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4" w:right="-32"/>
              <w:rPr>
                <w:rFonts w:ascii="Arial" w:hAnsi="Arial" w:cs="Arial"/>
                <w:color w:val="000000" w:themeColor="text1"/>
                <w:sz w:val="14"/>
                <w:szCs w:val="14"/>
              </w:rPr>
            </w:pPr>
            <w:proofErr w:type="spellStart"/>
            <w:r w:rsidRPr="00E250CA">
              <w:rPr>
                <w:rFonts w:ascii="Arial" w:hAnsi="Arial" w:cs="Arial"/>
                <w:color w:val="000000" w:themeColor="text1"/>
                <w:sz w:val="14"/>
                <w:szCs w:val="14"/>
              </w:rPr>
              <w:t>Штапик</w:t>
            </w:r>
            <w:proofErr w:type="spellEnd"/>
            <w:r w:rsidRPr="00E250CA">
              <w:rPr>
                <w:rFonts w:ascii="Arial" w:hAnsi="Arial" w:cs="Arial"/>
                <w:color w:val="000000" w:themeColor="text1"/>
                <w:sz w:val="14"/>
                <w:szCs w:val="14"/>
              </w:rPr>
              <w:t xml:space="preserve"> (раскладка) размером 10x16 мм</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2</w:t>
            </w:r>
            <w:r w:rsidR="001718FF" w:rsidRPr="00E250CA">
              <w:rPr>
                <w:rFonts w:ascii="Arial" w:hAnsi="Arial" w:cs="Arial"/>
                <w:color w:val="000000" w:themeColor="text1"/>
                <w:sz w:val="14"/>
                <w:szCs w:val="14"/>
              </w:rPr>
              <w:t>,</w:t>
            </w:r>
            <w:r>
              <w:rPr>
                <w:rFonts w:ascii="Arial" w:hAnsi="Arial" w:cs="Arial"/>
                <w:color w:val="000000" w:themeColor="text1"/>
                <w:sz w:val="14"/>
                <w:szCs w:val="14"/>
              </w:rPr>
              <w:t>34</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762B93" w:rsidP="00666E75">
            <w:pPr>
              <w:shd w:val="clear" w:color="auto" w:fill="FFFFFF"/>
              <w:ind w:right="-32"/>
              <w:jc w:val="center"/>
              <w:rPr>
                <w:rFonts w:ascii="Arial" w:hAnsi="Arial" w:cs="Arial"/>
                <w:color w:val="000000" w:themeColor="text1"/>
                <w:sz w:val="14"/>
                <w:szCs w:val="14"/>
              </w:rPr>
            </w:pPr>
            <w:r w:rsidRPr="00E250CA">
              <w:rPr>
                <w:rFonts w:ascii="Arial" w:hAnsi="Arial" w:cs="Arial"/>
                <w:bCs/>
                <w:color w:val="000000" w:themeColor="text1"/>
                <w:sz w:val="14"/>
                <w:szCs w:val="14"/>
              </w:rPr>
              <w:t>25</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4" w:right="-32"/>
              <w:rPr>
                <w:rFonts w:ascii="Arial" w:hAnsi="Arial" w:cs="Arial"/>
                <w:color w:val="000000" w:themeColor="text1"/>
                <w:sz w:val="14"/>
                <w:szCs w:val="14"/>
              </w:rPr>
            </w:pPr>
            <w:r w:rsidRPr="00E250CA">
              <w:rPr>
                <w:rFonts w:ascii="Arial" w:hAnsi="Arial" w:cs="Arial"/>
                <w:color w:val="000000" w:themeColor="text1"/>
                <w:spacing w:val="-1"/>
                <w:sz w:val="14"/>
                <w:szCs w:val="14"/>
              </w:rPr>
              <w:t>Доски паркетные, облицованные паркетными планками из древесины березы</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2,49</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762B93" w:rsidP="00666E75">
            <w:pPr>
              <w:shd w:val="clear" w:color="auto" w:fill="FFFFFF"/>
              <w:ind w:right="-32"/>
              <w:jc w:val="center"/>
              <w:rPr>
                <w:rFonts w:ascii="Arial" w:hAnsi="Arial" w:cs="Arial"/>
                <w:color w:val="000000" w:themeColor="text1"/>
                <w:sz w:val="14"/>
                <w:szCs w:val="14"/>
              </w:rPr>
            </w:pPr>
            <w:r w:rsidRPr="00E250CA">
              <w:rPr>
                <w:rFonts w:ascii="Arial" w:hAnsi="Arial" w:cs="Arial"/>
                <w:bCs/>
                <w:color w:val="000000" w:themeColor="text1"/>
                <w:sz w:val="14"/>
                <w:szCs w:val="14"/>
              </w:rPr>
              <w:t>26</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1" w:right="-32"/>
              <w:rPr>
                <w:rFonts w:ascii="Arial" w:hAnsi="Arial" w:cs="Arial"/>
                <w:color w:val="000000" w:themeColor="text1"/>
                <w:sz w:val="14"/>
                <w:szCs w:val="14"/>
              </w:rPr>
            </w:pPr>
            <w:r w:rsidRPr="00E250CA">
              <w:rPr>
                <w:rFonts w:ascii="Arial" w:hAnsi="Arial" w:cs="Arial"/>
                <w:color w:val="000000" w:themeColor="text1"/>
                <w:sz w:val="14"/>
                <w:szCs w:val="14"/>
              </w:rPr>
              <w:t>Щиты опалубки ЩД 1,2-0,4 размером 1200x400x172 мм</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3,</w:t>
            </w:r>
            <w:r w:rsidR="003F09CF" w:rsidRPr="00E250CA">
              <w:rPr>
                <w:rFonts w:ascii="Arial" w:hAnsi="Arial" w:cs="Arial"/>
                <w:color w:val="000000" w:themeColor="text1"/>
                <w:sz w:val="14"/>
                <w:szCs w:val="14"/>
                <w:lang w:val="en-US"/>
              </w:rPr>
              <w:t>39</w:t>
            </w:r>
          </w:p>
        </w:tc>
      </w:tr>
      <w:tr w:rsidR="001718FF" w:rsidRPr="00E250CA" w:rsidTr="00666E75">
        <w:trPr>
          <w:trHeight w:hRule="exact" w:val="193"/>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b/>
                <w:bCs/>
                <w:color w:val="000000" w:themeColor="text1"/>
                <w:sz w:val="14"/>
                <w:szCs w:val="14"/>
              </w:rPr>
              <w:t>Часть 3."Материалы и изделия для санитарно-технических работ"</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36" w:right="-32"/>
              <w:rPr>
                <w:rFonts w:ascii="Arial" w:hAnsi="Arial" w:cs="Arial"/>
                <w:color w:val="000000" w:themeColor="text1"/>
                <w:sz w:val="14"/>
                <w:szCs w:val="14"/>
              </w:rPr>
            </w:pPr>
            <w:r w:rsidRPr="00E250CA">
              <w:rPr>
                <w:rFonts w:ascii="Arial" w:hAnsi="Arial" w:cs="Arial"/>
                <w:color w:val="000000" w:themeColor="text1"/>
                <w:sz w:val="14"/>
                <w:szCs w:val="14"/>
              </w:rPr>
              <w:t>Трубные заготовки стальные водогазопроводные оцинкованные:</w:t>
            </w:r>
          </w:p>
        </w:tc>
      </w:tr>
      <w:tr w:rsidR="001718FF" w:rsidRPr="00E250CA" w:rsidTr="00B53856">
        <w:trPr>
          <w:trHeight w:hRule="exact" w:val="36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rPr>
                <w:rFonts w:ascii="Arial" w:hAnsi="Arial" w:cs="Arial"/>
                <w:color w:val="000000" w:themeColor="text1"/>
                <w:sz w:val="14"/>
                <w:szCs w:val="14"/>
              </w:rPr>
            </w:pPr>
            <w:r w:rsidRPr="00E250CA">
              <w:rPr>
                <w:rFonts w:ascii="Arial" w:hAnsi="Arial" w:cs="Arial"/>
                <w:color w:val="000000" w:themeColor="text1"/>
                <w:sz w:val="14"/>
                <w:szCs w:val="14"/>
              </w:rPr>
              <w:t xml:space="preserve">Узлы укрупненные монтажные (трубопроводы) из стальных </w:t>
            </w:r>
            <w:r w:rsidRPr="00E250CA">
              <w:rPr>
                <w:rFonts w:ascii="Arial" w:hAnsi="Arial" w:cs="Arial"/>
                <w:color w:val="000000" w:themeColor="text1"/>
                <w:spacing w:val="-1"/>
                <w:sz w:val="14"/>
                <w:szCs w:val="14"/>
              </w:rPr>
              <w:t xml:space="preserve">водогазопроводных оцинкованных труб с гильзами для водоснабжения </w:t>
            </w:r>
            <w:r w:rsidRPr="00E250CA">
              <w:rPr>
                <w:rFonts w:ascii="Arial" w:hAnsi="Arial" w:cs="Arial"/>
                <w:color w:val="000000" w:themeColor="text1"/>
                <w:sz w:val="14"/>
                <w:szCs w:val="14"/>
              </w:rPr>
              <w:t>диаметром 15 мм</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0388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w:t>
            </w:r>
            <w:r w:rsidR="001718FF" w:rsidRPr="00E250CA">
              <w:rPr>
                <w:rFonts w:ascii="Arial" w:hAnsi="Arial" w:cs="Arial"/>
                <w:color w:val="000000" w:themeColor="text1"/>
                <w:sz w:val="14"/>
                <w:szCs w:val="14"/>
              </w:rPr>
              <w:t>,</w:t>
            </w:r>
            <w:r>
              <w:rPr>
                <w:rFonts w:ascii="Arial" w:hAnsi="Arial" w:cs="Arial"/>
                <w:color w:val="000000" w:themeColor="text1"/>
                <w:sz w:val="14"/>
                <w:szCs w:val="14"/>
              </w:rPr>
              <w:t>25</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8" w:right="-32"/>
              <w:rPr>
                <w:rFonts w:ascii="Arial" w:hAnsi="Arial" w:cs="Arial"/>
                <w:color w:val="000000" w:themeColor="text1"/>
                <w:sz w:val="14"/>
                <w:szCs w:val="14"/>
              </w:rPr>
            </w:pPr>
            <w:r w:rsidRPr="00E250CA">
              <w:rPr>
                <w:rFonts w:ascii="Arial" w:hAnsi="Arial" w:cs="Arial"/>
                <w:color w:val="000000" w:themeColor="text1"/>
                <w:sz w:val="14"/>
                <w:szCs w:val="14"/>
              </w:rPr>
              <w:t xml:space="preserve">Трубные заготовки стальные </w:t>
            </w:r>
            <w:proofErr w:type="spellStart"/>
            <w:r w:rsidRPr="00E250CA">
              <w:rPr>
                <w:rFonts w:ascii="Arial" w:hAnsi="Arial" w:cs="Arial"/>
                <w:color w:val="000000" w:themeColor="text1"/>
                <w:sz w:val="14"/>
                <w:szCs w:val="14"/>
              </w:rPr>
              <w:t>водогазопроводные</w:t>
            </w:r>
            <w:proofErr w:type="spellEnd"/>
            <w:r w:rsidRPr="00E250CA">
              <w:rPr>
                <w:rFonts w:ascii="Arial" w:hAnsi="Arial" w:cs="Arial"/>
                <w:color w:val="000000" w:themeColor="text1"/>
                <w:sz w:val="14"/>
                <w:szCs w:val="14"/>
              </w:rPr>
              <w:t xml:space="preserve"> </w:t>
            </w:r>
            <w:proofErr w:type="spellStart"/>
            <w:r w:rsidRPr="00E250CA">
              <w:rPr>
                <w:rFonts w:ascii="Arial" w:hAnsi="Arial" w:cs="Arial"/>
                <w:color w:val="000000" w:themeColor="text1"/>
                <w:sz w:val="14"/>
                <w:szCs w:val="14"/>
              </w:rPr>
              <w:t>неоцинкованные</w:t>
            </w:r>
            <w:proofErr w:type="spellEnd"/>
            <w:r w:rsidRPr="00E250CA">
              <w:rPr>
                <w:rFonts w:ascii="Arial" w:hAnsi="Arial" w:cs="Arial"/>
                <w:color w:val="000000" w:themeColor="text1"/>
                <w:sz w:val="14"/>
                <w:szCs w:val="14"/>
              </w:rPr>
              <w:t>:</w:t>
            </w:r>
          </w:p>
        </w:tc>
      </w:tr>
      <w:tr w:rsidR="001718FF" w:rsidRPr="00E250CA" w:rsidTr="00B53856">
        <w:trPr>
          <w:trHeight w:hRule="exact" w:val="389"/>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762B93"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Узлы укрупненные монтажные (трубопроводы) из стальных </w:t>
            </w:r>
            <w:proofErr w:type="spellStart"/>
            <w:r w:rsidRPr="00E250CA">
              <w:rPr>
                <w:rFonts w:ascii="Arial" w:hAnsi="Arial" w:cs="Arial"/>
                <w:color w:val="000000" w:themeColor="text1"/>
                <w:spacing w:val="-1"/>
                <w:sz w:val="14"/>
                <w:szCs w:val="14"/>
              </w:rPr>
              <w:t>водогазопроводных</w:t>
            </w:r>
            <w:proofErr w:type="spellEnd"/>
            <w:r w:rsidRPr="00E250CA">
              <w:rPr>
                <w:rFonts w:ascii="Arial" w:hAnsi="Arial" w:cs="Arial"/>
                <w:color w:val="000000" w:themeColor="text1"/>
                <w:spacing w:val="-1"/>
                <w:sz w:val="14"/>
                <w:szCs w:val="14"/>
              </w:rPr>
              <w:t xml:space="preserve"> </w:t>
            </w:r>
            <w:proofErr w:type="spellStart"/>
            <w:r w:rsidRPr="00E250CA">
              <w:rPr>
                <w:rFonts w:ascii="Arial" w:hAnsi="Arial" w:cs="Arial"/>
                <w:color w:val="000000" w:themeColor="text1"/>
                <w:spacing w:val="-1"/>
                <w:sz w:val="14"/>
                <w:szCs w:val="14"/>
              </w:rPr>
              <w:t>неоцинкованных</w:t>
            </w:r>
            <w:proofErr w:type="spellEnd"/>
            <w:r w:rsidRPr="00E250CA">
              <w:rPr>
                <w:rFonts w:ascii="Arial" w:hAnsi="Arial" w:cs="Arial"/>
                <w:color w:val="000000" w:themeColor="text1"/>
                <w:spacing w:val="-1"/>
                <w:sz w:val="14"/>
                <w:szCs w:val="14"/>
              </w:rPr>
              <w:t xml:space="preserve"> труб с гильзами для систем отопления </w:t>
            </w:r>
            <w:r w:rsidRPr="00E250CA">
              <w:rPr>
                <w:rFonts w:ascii="Arial" w:hAnsi="Arial" w:cs="Arial"/>
                <w:color w:val="000000" w:themeColor="text1"/>
                <w:sz w:val="14"/>
                <w:szCs w:val="14"/>
              </w:rPr>
              <w:t>диаметром 15 мм</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76146"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3</w:t>
            </w:r>
            <w:r w:rsidR="001718FF" w:rsidRPr="00E250CA">
              <w:rPr>
                <w:rFonts w:ascii="Arial" w:hAnsi="Arial" w:cs="Arial"/>
                <w:color w:val="000000" w:themeColor="text1"/>
                <w:sz w:val="14"/>
                <w:szCs w:val="14"/>
              </w:rPr>
              <w:t>,</w:t>
            </w:r>
            <w:r w:rsidR="0050388C">
              <w:rPr>
                <w:rFonts w:ascii="Arial" w:hAnsi="Arial" w:cs="Arial"/>
                <w:color w:val="000000" w:themeColor="text1"/>
                <w:sz w:val="14"/>
                <w:szCs w:val="14"/>
              </w:rPr>
              <w:t>44</w:t>
            </w:r>
          </w:p>
        </w:tc>
      </w:tr>
      <w:tr w:rsidR="001718FF" w:rsidRPr="00E250CA" w:rsidTr="00666E75">
        <w:trPr>
          <w:trHeight w:hRule="exact" w:val="174"/>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1" w:right="-32"/>
              <w:rPr>
                <w:rFonts w:ascii="Arial" w:hAnsi="Arial" w:cs="Arial"/>
                <w:color w:val="000000" w:themeColor="text1"/>
                <w:sz w:val="14"/>
                <w:szCs w:val="14"/>
              </w:rPr>
            </w:pPr>
            <w:r w:rsidRPr="00E250CA">
              <w:rPr>
                <w:rFonts w:ascii="Arial" w:hAnsi="Arial" w:cs="Arial"/>
                <w:color w:val="000000" w:themeColor="text1"/>
                <w:sz w:val="14"/>
                <w:szCs w:val="14"/>
              </w:rPr>
              <w:t>Трубные заготовки стальные электросварные:</w:t>
            </w:r>
          </w:p>
        </w:tc>
      </w:tr>
      <w:tr w:rsidR="001718FF" w:rsidRPr="00E250CA" w:rsidTr="00B53856">
        <w:trPr>
          <w:trHeight w:hRule="exact" w:val="345"/>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762B93"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Трубопроводы из стальных электросварных труб с гильзами для отопления и </w:t>
            </w:r>
            <w:r w:rsidRPr="00E250CA">
              <w:rPr>
                <w:rFonts w:ascii="Arial" w:hAnsi="Arial" w:cs="Arial"/>
                <w:color w:val="000000" w:themeColor="text1"/>
                <w:sz w:val="14"/>
                <w:szCs w:val="14"/>
              </w:rPr>
              <w:t>водоснабжения, наружный диаметр 57 мм, толщина стенки 3,5 мм</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50388C">
              <w:rPr>
                <w:rFonts w:ascii="Arial" w:hAnsi="Arial" w:cs="Arial"/>
                <w:color w:val="000000" w:themeColor="text1"/>
                <w:sz w:val="14"/>
                <w:szCs w:val="14"/>
              </w:rPr>
              <w:t>86</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3" w:right="-32"/>
              <w:rPr>
                <w:rFonts w:ascii="Arial" w:hAnsi="Arial" w:cs="Arial"/>
                <w:color w:val="000000" w:themeColor="text1"/>
                <w:sz w:val="14"/>
                <w:szCs w:val="14"/>
              </w:rPr>
            </w:pPr>
            <w:r w:rsidRPr="00E250CA">
              <w:rPr>
                <w:rFonts w:ascii="Arial" w:hAnsi="Arial" w:cs="Arial"/>
                <w:color w:val="000000" w:themeColor="text1"/>
                <w:sz w:val="14"/>
                <w:szCs w:val="14"/>
              </w:rPr>
              <w:t>Трубные заготовки чугунные канализационные:</w:t>
            </w:r>
          </w:p>
        </w:tc>
      </w:tr>
      <w:tr w:rsidR="001718FF" w:rsidRPr="00E250CA" w:rsidTr="00B53856">
        <w:trPr>
          <w:trHeight w:hRule="exact" w:val="345"/>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629DD"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p>
        </w:tc>
        <w:tc>
          <w:tcPr>
            <w:tcW w:w="7037"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4"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Узлы укрупненные монтажные (трубопроводы) из чугунных канализационных </w:t>
            </w:r>
            <w:r w:rsidRPr="00E250CA">
              <w:rPr>
                <w:rFonts w:ascii="Arial" w:hAnsi="Arial" w:cs="Arial"/>
                <w:color w:val="000000" w:themeColor="text1"/>
                <w:sz w:val="14"/>
                <w:szCs w:val="14"/>
              </w:rPr>
              <w:t>труб и фасонных частей к ним диаметром 50 мм</w:t>
            </w:r>
          </w:p>
        </w:tc>
        <w:tc>
          <w:tcPr>
            <w:tcW w:w="735"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629DD"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EE7A7C">
              <w:rPr>
                <w:rFonts w:ascii="Arial" w:hAnsi="Arial" w:cs="Arial"/>
                <w:color w:val="000000" w:themeColor="text1"/>
                <w:sz w:val="14"/>
                <w:szCs w:val="14"/>
              </w:rPr>
              <w:t>20</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0" w:right="-32"/>
              <w:rPr>
                <w:rFonts w:ascii="Arial" w:hAnsi="Arial" w:cs="Arial"/>
                <w:color w:val="000000" w:themeColor="text1"/>
                <w:sz w:val="14"/>
                <w:szCs w:val="14"/>
              </w:rPr>
            </w:pPr>
            <w:r w:rsidRPr="00E250CA">
              <w:rPr>
                <w:rFonts w:ascii="Arial" w:hAnsi="Arial" w:cs="Arial"/>
                <w:color w:val="000000" w:themeColor="text1"/>
                <w:sz w:val="14"/>
                <w:szCs w:val="14"/>
              </w:rPr>
              <w:t>Трубы стальные электросварные общего назначения ГОСТ 10705-80:</w:t>
            </w:r>
          </w:p>
        </w:tc>
      </w:tr>
      <w:tr w:rsidR="001718FF" w:rsidRPr="00E250CA" w:rsidTr="00B53856">
        <w:trPr>
          <w:trHeight w:hRule="exact" w:val="41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629DD"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w:t>
            </w:r>
          </w:p>
        </w:tc>
        <w:tc>
          <w:tcPr>
            <w:tcW w:w="7082"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1" w:right="-32"/>
              <w:rPr>
                <w:rFonts w:ascii="Arial" w:hAnsi="Arial" w:cs="Arial"/>
                <w:color w:val="000000" w:themeColor="text1"/>
                <w:sz w:val="14"/>
                <w:szCs w:val="14"/>
              </w:rPr>
            </w:pPr>
            <w:r w:rsidRPr="00E250CA">
              <w:rPr>
                <w:rFonts w:ascii="Arial" w:hAnsi="Arial" w:cs="Arial"/>
                <w:color w:val="000000" w:themeColor="text1"/>
                <w:sz w:val="14"/>
                <w:szCs w:val="14"/>
              </w:rPr>
              <w:t xml:space="preserve">Трубы стальные электросварные </w:t>
            </w:r>
            <w:proofErr w:type="spellStart"/>
            <w:r w:rsidRPr="00E250CA">
              <w:rPr>
                <w:rFonts w:ascii="Arial" w:hAnsi="Arial" w:cs="Arial"/>
                <w:color w:val="000000" w:themeColor="text1"/>
                <w:sz w:val="14"/>
                <w:szCs w:val="14"/>
              </w:rPr>
              <w:t>прямошовные</w:t>
            </w:r>
            <w:proofErr w:type="spellEnd"/>
            <w:r w:rsidRPr="00E250CA">
              <w:rPr>
                <w:rFonts w:ascii="Arial" w:hAnsi="Arial" w:cs="Arial"/>
                <w:color w:val="000000" w:themeColor="text1"/>
                <w:sz w:val="14"/>
                <w:szCs w:val="14"/>
              </w:rPr>
              <w:t xml:space="preserve"> со снятой фаской из стали </w:t>
            </w:r>
            <w:r w:rsidRPr="00E250CA">
              <w:rPr>
                <w:rFonts w:ascii="Arial" w:hAnsi="Arial" w:cs="Arial"/>
                <w:color w:val="000000" w:themeColor="text1"/>
                <w:spacing w:val="-1"/>
                <w:sz w:val="14"/>
                <w:szCs w:val="14"/>
              </w:rPr>
              <w:t xml:space="preserve">марок БСт2кп-БСт4кп и БСт2пс-БСт4пс наружный диаметр 57 мм, толщина </w:t>
            </w:r>
            <w:r w:rsidRPr="00E250CA">
              <w:rPr>
                <w:rFonts w:ascii="Arial" w:hAnsi="Arial" w:cs="Arial"/>
                <w:color w:val="000000" w:themeColor="text1"/>
                <w:sz w:val="14"/>
                <w:szCs w:val="14"/>
              </w:rPr>
              <w:t>стенки 4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50388C">
              <w:rPr>
                <w:rFonts w:ascii="Arial" w:hAnsi="Arial" w:cs="Arial"/>
                <w:color w:val="000000" w:themeColor="text1"/>
                <w:sz w:val="14"/>
                <w:szCs w:val="14"/>
              </w:rPr>
              <w:t>73</w:t>
            </w:r>
          </w:p>
        </w:tc>
      </w:tr>
      <w:tr w:rsidR="001718FF" w:rsidRPr="00E250CA" w:rsidTr="00666E75">
        <w:trPr>
          <w:trHeight w:hRule="exact" w:val="174"/>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9" w:right="-32"/>
              <w:rPr>
                <w:rFonts w:ascii="Arial" w:hAnsi="Arial" w:cs="Arial"/>
                <w:color w:val="000000" w:themeColor="text1"/>
                <w:sz w:val="14"/>
                <w:szCs w:val="14"/>
              </w:rPr>
            </w:pPr>
            <w:r w:rsidRPr="00E250CA">
              <w:rPr>
                <w:rFonts w:ascii="Arial" w:hAnsi="Arial" w:cs="Arial"/>
                <w:color w:val="000000" w:themeColor="text1"/>
                <w:sz w:val="14"/>
                <w:szCs w:val="14"/>
              </w:rPr>
              <w:t xml:space="preserve">Трубы стальные электросварные </w:t>
            </w:r>
            <w:proofErr w:type="spellStart"/>
            <w:r w:rsidRPr="00E250CA">
              <w:rPr>
                <w:rFonts w:ascii="Arial" w:hAnsi="Arial" w:cs="Arial"/>
                <w:color w:val="000000" w:themeColor="text1"/>
                <w:sz w:val="14"/>
                <w:szCs w:val="14"/>
              </w:rPr>
              <w:t>водогазопрововодные</w:t>
            </w:r>
            <w:proofErr w:type="spellEnd"/>
            <w:r w:rsidRPr="00E250CA">
              <w:rPr>
                <w:rFonts w:ascii="Arial" w:hAnsi="Arial" w:cs="Arial"/>
                <w:color w:val="000000" w:themeColor="text1"/>
                <w:sz w:val="14"/>
                <w:szCs w:val="14"/>
              </w:rPr>
              <w:t xml:space="preserve"> ГОСТ 3262-75:</w:t>
            </w:r>
          </w:p>
        </w:tc>
      </w:tr>
      <w:tr w:rsidR="001718FF" w:rsidRPr="00E250CA" w:rsidTr="00B53856">
        <w:trPr>
          <w:trHeight w:hRule="exact" w:val="345"/>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629DD"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6</w:t>
            </w:r>
          </w:p>
        </w:tc>
        <w:tc>
          <w:tcPr>
            <w:tcW w:w="7082"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Трубы стальные сварные водогазопроводные с резьбой оцинкованные </w:t>
            </w:r>
            <w:r w:rsidRPr="00E250CA">
              <w:rPr>
                <w:rFonts w:ascii="Arial" w:hAnsi="Arial" w:cs="Arial"/>
                <w:color w:val="000000" w:themeColor="text1"/>
                <w:spacing w:val="-1"/>
                <w:sz w:val="14"/>
                <w:szCs w:val="14"/>
              </w:rPr>
              <w:t>обыкновенные, диаметр условного прохода 32 мм, толщина стенки 3,2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0388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w:t>
            </w:r>
            <w:r w:rsidR="001718FF" w:rsidRPr="00E250CA">
              <w:rPr>
                <w:rFonts w:ascii="Arial" w:hAnsi="Arial" w:cs="Arial"/>
                <w:color w:val="000000" w:themeColor="text1"/>
                <w:sz w:val="14"/>
                <w:szCs w:val="14"/>
              </w:rPr>
              <w:t>,</w:t>
            </w:r>
            <w:r>
              <w:rPr>
                <w:rFonts w:ascii="Arial" w:hAnsi="Arial" w:cs="Arial"/>
                <w:color w:val="000000" w:themeColor="text1"/>
                <w:sz w:val="14"/>
                <w:szCs w:val="14"/>
              </w:rPr>
              <w:t>09</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5"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Трубы стальные электросварные для магистральных </w:t>
            </w:r>
            <w:proofErr w:type="spellStart"/>
            <w:r w:rsidRPr="00E250CA">
              <w:rPr>
                <w:rFonts w:ascii="Arial" w:hAnsi="Arial" w:cs="Arial"/>
                <w:color w:val="000000" w:themeColor="text1"/>
                <w:spacing w:val="-1"/>
                <w:sz w:val="14"/>
                <w:szCs w:val="14"/>
              </w:rPr>
              <w:t>газонефтепроводов</w:t>
            </w:r>
            <w:proofErr w:type="spellEnd"/>
            <w:r w:rsidRPr="00E250CA">
              <w:rPr>
                <w:rFonts w:ascii="Arial" w:hAnsi="Arial" w:cs="Arial"/>
                <w:color w:val="000000" w:themeColor="text1"/>
                <w:spacing w:val="-1"/>
                <w:sz w:val="14"/>
                <w:szCs w:val="14"/>
              </w:rPr>
              <w:t xml:space="preserve"> ГОСТ 20295-85:</w:t>
            </w:r>
          </w:p>
        </w:tc>
      </w:tr>
      <w:tr w:rsidR="001718FF" w:rsidRPr="00E250CA" w:rsidTr="00B53856">
        <w:trPr>
          <w:trHeight w:hRule="exact" w:val="218"/>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629DD"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7</w:t>
            </w:r>
          </w:p>
        </w:tc>
        <w:tc>
          <w:tcPr>
            <w:tcW w:w="7082"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2629DD">
            <w:pPr>
              <w:shd w:val="clear" w:color="auto" w:fill="FFFFFF"/>
              <w:ind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Трубы стальные электросварные для магистральных </w:t>
            </w:r>
            <w:proofErr w:type="spellStart"/>
            <w:r w:rsidRPr="00E250CA">
              <w:rPr>
                <w:rFonts w:ascii="Arial" w:hAnsi="Arial" w:cs="Arial"/>
                <w:color w:val="000000" w:themeColor="text1"/>
                <w:spacing w:val="-1"/>
                <w:sz w:val="14"/>
                <w:szCs w:val="14"/>
              </w:rPr>
              <w:t>газонефтепроводов</w:t>
            </w:r>
            <w:proofErr w:type="spellEnd"/>
            <w:r w:rsidRPr="00E250CA">
              <w:rPr>
                <w:rFonts w:ascii="Arial" w:hAnsi="Arial" w:cs="Arial"/>
                <w:color w:val="000000" w:themeColor="text1"/>
                <w:spacing w:val="-1"/>
                <w:sz w:val="14"/>
                <w:szCs w:val="14"/>
              </w:rPr>
              <w:t xml:space="preserve"> ГОСТ </w:t>
            </w:r>
            <w:r w:rsidR="002629DD" w:rsidRPr="00E250CA">
              <w:rPr>
                <w:rFonts w:ascii="Arial" w:hAnsi="Arial" w:cs="Arial"/>
                <w:color w:val="000000" w:themeColor="text1"/>
                <w:sz w:val="14"/>
                <w:szCs w:val="14"/>
              </w:rPr>
              <w:t xml:space="preserve">20295-85 </w:t>
            </w:r>
            <w:r w:rsidR="002629DD" w:rsidRPr="00E250CA">
              <w:rPr>
                <w:rFonts w:ascii="Arial" w:hAnsi="Arial" w:cs="Arial"/>
                <w:color w:val="000000" w:themeColor="text1"/>
                <w:sz w:val="14"/>
                <w:szCs w:val="14"/>
                <w:lang w:val="en-US"/>
              </w:rPr>
              <w:t>d</w:t>
            </w:r>
            <w:r w:rsidRPr="00E250CA">
              <w:rPr>
                <w:rFonts w:ascii="Arial" w:hAnsi="Arial" w:cs="Arial"/>
                <w:color w:val="000000" w:themeColor="text1"/>
                <w:sz w:val="14"/>
                <w:szCs w:val="14"/>
              </w:rPr>
              <w:t>159-377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076146"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076146">
              <w:rPr>
                <w:rFonts w:ascii="Arial" w:hAnsi="Arial" w:cs="Arial"/>
                <w:color w:val="000000" w:themeColor="text1"/>
                <w:sz w:val="14"/>
                <w:szCs w:val="14"/>
              </w:rPr>
              <w:t>91</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2" w:right="-32"/>
              <w:rPr>
                <w:rFonts w:ascii="Arial" w:hAnsi="Arial" w:cs="Arial"/>
                <w:color w:val="000000" w:themeColor="text1"/>
                <w:sz w:val="14"/>
                <w:szCs w:val="14"/>
              </w:rPr>
            </w:pPr>
            <w:r w:rsidRPr="00E250CA">
              <w:rPr>
                <w:rFonts w:ascii="Arial" w:hAnsi="Arial" w:cs="Arial"/>
                <w:color w:val="000000" w:themeColor="text1"/>
                <w:sz w:val="14"/>
                <w:szCs w:val="14"/>
              </w:rPr>
              <w:t xml:space="preserve">Трубы из полиэтилена ПЭ 80 газопроводные ГОСТ Р 50838-95 </w:t>
            </w:r>
            <w:r w:rsidRPr="00E250CA">
              <w:rPr>
                <w:rFonts w:ascii="Arial" w:hAnsi="Arial" w:cs="Arial"/>
                <w:color w:val="000000" w:themeColor="text1"/>
                <w:sz w:val="14"/>
                <w:szCs w:val="14"/>
                <w:lang w:val="en-US"/>
              </w:rPr>
              <w:t>SDR</w:t>
            </w:r>
            <w:r w:rsidRPr="00E250CA">
              <w:rPr>
                <w:rFonts w:ascii="Arial" w:hAnsi="Arial" w:cs="Arial"/>
                <w:color w:val="000000" w:themeColor="text1"/>
                <w:sz w:val="14"/>
                <w:szCs w:val="14"/>
              </w:rPr>
              <w:t xml:space="preserve"> 11:</w:t>
            </w:r>
          </w:p>
        </w:tc>
      </w:tr>
      <w:tr w:rsidR="001718FF" w:rsidRPr="00E250CA" w:rsidTr="00B53856">
        <w:trPr>
          <w:trHeight w:hRule="exact" w:val="179"/>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629DD"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8</w:t>
            </w:r>
          </w:p>
        </w:tc>
        <w:tc>
          <w:tcPr>
            <w:tcW w:w="7082"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Труба ПЭ 80 </w:t>
            </w:r>
            <w:r w:rsidRPr="00E250CA">
              <w:rPr>
                <w:rFonts w:ascii="Arial" w:hAnsi="Arial" w:cs="Arial"/>
                <w:color w:val="000000" w:themeColor="text1"/>
                <w:spacing w:val="-1"/>
                <w:sz w:val="14"/>
                <w:szCs w:val="14"/>
                <w:lang w:val="en-US"/>
              </w:rPr>
              <w:t>SDR</w:t>
            </w:r>
            <w:r w:rsidRPr="00E250CA">
              <w:rPr>
                <w:rFonts w:ascii="Arial" w:hAnsi="Arial" w:cs="Arial"/>
                <w:color w:val="000000" w:themeColor="text1"/>
                <w:spacing w:val="-1"/>
                <w:sz w:val="14"/>
                <w:szCs w:val="14"/>
              </w:rPr>
              <w:t xml:space="preserve"> 11, наружный диаметр 110 мм (ГОСТ Р 50838-95)</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10м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95EF0"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2,46</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4" w:right="-32"/>
              <w:rPr>
                <w:rFonts w:ascii="Arial" w:hAnsi="Arial" w:cs="Arial"/>
                <w:color w:val="000000" w:themeColor="text1"/>
                <w:sz w:val="14"/>
                <w:szCs w:val="14"/>
              </w:rPr>
            </w:pPr>
            <w:r w:rsidRPr="00E250CA">
              <w:rPr>
                <w:rFonts w:ascii="Arial" w:hAnsi="Arial" w:cs="Arial"/>
                <w:color w:val="000000" w:themeColor="text1"/>
                <w:sz w:val="14"/>
                <w:szCs w:val="14"/>
              </w:rPr>
              <w:t xml:space="preserve">Трубы из полиэтилена ПЭ 100 газопроводные ГОСТ Р 50838-95 </w:t>
            </w:r>
            <w:r w:rsidRPr="00E250CA">
              <w:rPr>
                <w:rFonts w:ascii="Arial" w:hAnsi="Arial" w:cs="Arial"/>
                <w:color w:val="000000" w:themeColor="text1"/>
                <w:sz w:val="14"/>
                <w:szCs w:val="14"/>
                <w:lang w:val="en-US"/>
              </w:rPr>
              <w:t>SDR</w:t>
            </w:r>
            <w:r w:rsidRPr="00E250CA">
              <w:rPr>
                <w:rFonts w:ascii="Arial" w:hAnsi="Arial" w:cs="Arial"/>
                <w:color w:val="000000" w:themeColor="text1"/>
                <w:sz w:val="14"/>
                <w:szCs w:val="14"/>
              </w:rPr>
              <w:t xml:space="preserve"> 11:</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629DD"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9</w:t>
            </w:r>
          </w:p>
        </w:tc>
        <w:tc>
          <w:tcPr>
            <w:tcW w:w="7082"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Труба ПЭ 100 </w:t>
            </w:r>
            <w:r w:rsidRPr="00E250CA">
              <w:rPr>
                <w:rFonts w:ascii="Arial" w:hAnsi="Arial" w:cs="Arial"/>
                <w:color w:val="000000" w:themeColor="text1"/>
                <w:spacing w:val="-1"/>
                <w:sz w:val="14"/>
                <w:szCs w:val="14"/>
                <w:lang w:val="en-US"/>
              </w:rPr>
              <w:t>SDR</w:t>
            </w:r>
            <w:r w:rsidRPr="00E250CA">
              <w:rPr>
                <w:rFonts w:ascii="Arial" w:hAnsi="Arial" w:cs="Arial"/>
                <w:color w:val="000000" w:themeColor="text1"/>
                <w:spacing w:val="-1"/>
                <w:sz w:val="14"/>
                <w:szCs w:val="14"/>
              </w:rPr>
              <w:t xml:space="preserve"> 11, наружный диаметр 110 мм (ГОСТ Р 50838-95)</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10м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2</w:t>
            </w:r>
            <w:r w:rsidR="001718FF" w:rsidRPr="00E250CA">
              <w:rPr>
                <w:rFonts w:ascii="Arial" w:hAnsi="Arial" w:cs="Arial"/>
                <w:color w:val="000000" w:themeColor="text1"/>
                <w:sz w:val="14"/>
                <w:szCs w:val="14"/>
              </w:rPr>
              <w:t>,</w:t>
            </w:r>
            <w:r w:rsidR="00295EF0">
              <w:rPr>
                <w:rFonts w:ascii="Arial" w:hAnsi="Arial" w:cs="Arial"/>
                <w:color w:val="000000" w:themeColor="text1"/>
                <w:sz w:val="14"/>
                <w:szCs w:val="14"/>
              </w:rPr>
              <w:t>08</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4" w:right="-32"/>
              <w:rPr>
                <w:rFonts w:ascii="Arial" w:hAnsi="Arial" w:cs="Arial"/>
                <w:color w:val="000000" w:themeColor="text1"/>
                <w:sz w:val="14"/>
                <w:szCs w:val="14"/>
              </w:rPr>
            </w:pPr>
            <w:r w:rsidRPr="00E250CA">
              <w:rPr>
                <w:rFonts w:ascii="Arial" w:hAnsi="Arial" w:cs="Arial"/>
                <w:color w:val="000000" w:themeColor="text1"/>
                <w:sz w:val="14"/>
                <w:szCs w:val="14"/>
              </w:rPr>
              <w:t>Трубопроводы канализационные из труб ПВП:</w:t>
            </w:r>
          </w:p>
        </w:tc>
      </w:tr>
      <w:tr w:rsidR="001718FF" w:rsidRPr="00E250CA" w:rsidTr="00B53856">
        <w:trPr>
          <w:trHeight w:hRule="exact" w:val="219"/>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629DD"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10</w:t>
            </w:r>
          </w:p>
        </w:tc>
        <w:tc>
          <w:tcPr>
            <w:tcW w:w="7082"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Трубопроводы канализации из полиэтиленовых труб высокой плотности с </w:t>
            </w:r>
            <w:r w:rsidRPr="00E250CA">
              <w:rPr>
                <w:rFonts w:ascii="Arial" w:hAnsi="Arial" w:cs="Arial"/>
                <w:color w:val="000000" w:themeColor="text1"/>
                <w:sz w:val="14"/>
                <w:szCs w:val="14"/>
              </w:rPr>
              <w:t>гильзами, диаметром 50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295EF0">
              <w:rPr>
                <w:rFonts w:ascii="Arial" w:hAnsi="Arial" w:cs="Arial"/>
                <w:color w:val="000000" w:themeColor="text1"/>
                <w:sz w:val="14"/>
                <w:szCs w:val="14"/>
              </w:rPr>
              <w:t>71</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1" w:right="-32"/>
              <w:rPr>
                <w:rFonts w:ascii="Arial" w:hAnsi="Arial" w:cs="Arial"/>
                <w:color w:val="000000" w:themeColor="text1"/>
                <w:sz w:val="14"/>
                <w:szCs w:val="14"/>
              </w:rPr>
            </w:pPr>
            <w:r w:rsidRPr="00E250CA">
              <w:rPr>
                <w:rFonts w:ascii="Arial" w:hAnsi="Arial" w:cs="Arial"/>
                <w:color w:val="000000" w:themeColor="text1"/>
                <w:sz w:val="14"/>
                <w:szCs w:val="14"/>
              </w:rPr>
              <w:t>Трубы асбестоцементные напорные:</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629DD"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11</w:t>
            </w:r>
          </w:p>
        </w:tc>
        <w:tc>
          <w:tcPr>
            <w:tcW w:w="7082"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Трубы асбестоцементные напорные ВТ6 х 100 тип 1</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7</w:t>
            </w:r>
            <w:r w:rsidR="001718FF" w:rsidRPr="00E250CA">
              <w:rPr>
                <w:rFonts w:ascii="Arial" w:hAnsi="Arial" w:cs="Arial"/>
                <w:color w:val="000000" w:themeColor="text1"/>
                <w:sz w:val="14"/>
                <w:szCs w:val="14"/>
              </w:rPr>
              <w:t>,</w:t>
            </w:r>
            <w:r>
              <w:rPr>
                <w:rFonts w:ascii="Arial" w:hAnsi="Arial" w:cs="Arial"/>
                <w:color w:val="000000" w:themeColor="text1"/>
                <w:sz w:val="14"/>
                <w:szCs w:val="14"/>
              </w:rPr>
              <w:t>70</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rPr>
                <w:rFonts w:ascii="Arial" w:hAnsi="Arial" w:cs="Arial"/>
                <w:color w:val="000000" w:themeColor="text1"/>
                <w:sz w:val="14"/>
                <w:szCs w:val="14"/>
              </w:rPr>
            </w:pPr>
            <w:r w:rsidRPr="00E250CA">
              <w:rPr>
                <w:rFonts w:ascii="Arial" w:hAnsi="Arial" w:cs="Arial"/>
                <w:color w:val="000000" w:themeColor="text1"/>
                <w:sz w:val="14"/>
                <w:szCs w:val="14"/>
              </w:rPr>
              <w:t>Трубы асбестоцементные безнапорные:</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629DD"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12</w:t>
            </w:r>
          </w:p>
        </w:tc>
        <w:tc>
          <w:tcPr>
            <w:tcW w:w="7082"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Трубы</w:t>
            </w:r>
            <w:r w:rsidR="002629DD" w:rsidRPr="00E250CA">
              <w:rPr>
                <w:rFonts w:ascii="Arial" w:hAnsi="Arial" w:cs="Arial"/>
                <w:color w:val="000000" w:themeColor="text1"/>
                <w:sz w:val="14"/>
                <w:szCs w:val="14"/>
              </w:rPr>
              <w:t xml:space="preserve"> асбестоцементные безнапорные БН</w:t>
            </w:r>
            <w:r w:rsidRPr="00E250CA">
              <w:rPr>
                <w:rFonts w:ascii="Arial" w:hAnsi="Arial" w:cs="Arial"/>
                <w:color w:val="000000" w:themeColor="text1"/>
                <w:sz w:val="14"/>
                <w:szCs w:val="14"/>
              </w:rPr>
              <w:t>Т 100</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2629DD">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7</w:t>
            </w:r>
            <w:r w:rsidR="002629DD" w:rsidRPr="00E250CA">
              <w:rPr>
                <w:rFonts w:ascii="Arial" w:hAnsi="Arial" w:cs="Arial"/>
                <w:color w:val="000000" w:themeColor="text1"/>
                <w:sz w:val="14"/>
                <w:szCs w:val="14"/>
              </w:rPr>
              <w:t>,</w:t>
            </w:r>
            <w:r>
              <w:rPr>
                <w:rFonts w:ascii="Arial" w:hAnsi="Arial" w:cs="Arial"/>
                <w:color w:val="000000" w:themeColor="text1"/>
                <w:sz w:val="14"/>
                <w:szCs w:val="14"/>
              </w:rPr>
              <w:t>46</w:t>
            </w:r>
          </w:p>
        </w:tc>
      </w:tr>
      <w:tr w:rsidR="001718FF" w:rsidRPr="00E250CA" w:rsidTr="00B53856">
        <w:trPr>
          <w:trHeight w:hRule="exact" w:val="544"/>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629DD"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13</w:t>
            </w:r>
          </w:p>
        </w:tc>
        <w:tc>
          <w:tcPr>
            <w:tcW w:w="7082"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Ванны купальные чугунные эмалированные модернизированные с уравнителем </w:t>
            </w:r>
            <w:r w:rsidRPr="00E250CA">
              <w:rPr>
                <w:rFonts w:ascii="Arial" w:hAnsi="Arial" w:cs="Arial"/>
                <w:color w:val="000000" w:themeColor="text1"/>
                <w:sz w:val="14"/>
                <w:szCs w:val="14"/>
              </w:rPr>
              <w:t>электрических потенциалов латунным выпуском, чугунным сифоном и переливом, со стальным трубопроводом без смесителя, марка ВЧМ-1700, размер 1700x750x607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pacing w:val="-6"/>
                <w:sz w:val="14"/>
                <w:szCs w:val="14"/>
              </w:rPr>
              <w:t>компл</w:t>
            </w:r>
            <w:proofErr w:type="spellEnd"/>
            <w:r w:rsidRPr="00E250CA">
              <w:rPr>
                <w:rFonts w:ascii="Arial" w:hAnsi="Arial" w:cs="Arial"/>
                <w:color w:val="000000" w:themeColor="text1"/>
                <w:spacing w:val="-6"/>
                <w:sz w:val="14"/>
                <w:szCs w:val="14"/>
              </w:rPr>
              <w:t>.</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2629DD">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Pr>
                <w:rFonts w:ascii="Arial" w:hAnsi="Arial" w:cs="Arial"/>
                <w:color w:val="000000" w:themeColor="text1"/>
                <w:sz w:val="14"/>
                <w:szCs w:val="14"/>
              </w:rPr>
              <w:t>89</w:t>
            </w:r>
          </w:p>
        </w:tc>
      </w:tr>
      <w:tr w:rsidR="001718FF" w:rsidRPr="00E250CA" w:rsidTr="00B53856">
        <w:trPr>
          <w:trHeight w:hRule="exact" w:val="194"/>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629DD"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14</w:t>
            </w:r>
          </w:p>
        </w:tc>
        <w:tc>
          <w:tcPr>
            <w:tcW w:w="7082"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Вода водопроводная</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0388C" w:rsidP="002629DD">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8</w:t>
            </w:r>
            <w:r w:rsidR="001718FF" w:rsidRPr="00E250CA">
              <w:rPr>
                <w:rFonts w:ascii="Arial" w:hAnsi="Arial" w:cs="Arial"/>
                <w:color w:val="000000" w:themeColor="text1"/>
                <w:sz w:val="14"/>
                <w:szCs w:val="14"/>
              </w:rPr>
              <w:t>,</w:t>
            </w:r>
            <w:r>
              <w:rPr>
                <w:rFonts w:ascii="Arial" w:hAnsi="Arial" w:cs="Arial"/>
                <w:color w:val="000000" w:themeColor="text1"/>
                <w:sz w:val="14"/>
                <w:szCs w:val="14"/>
              </w:rPr>
              <w:t>54</w:t>
            </w:r>
          </w:p>
        </w:tc>
      </w:tr>
      <w:tr w:rsidR="001718FF" w:rsidRPr="00E250CA" w:rsidTr="00B53856">
        <w:trPr>
          <w:trHeight w:hRule="exact" w:val="174"/>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F21A66"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15</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8" w:right="-32"/>
              <w:rPr>
                <w:rFonts w:ascii="Arial" w:hAnsi="Arial" w:cs="Arial"/>
                <w:color w:val="000000" w:themeColor="text1"/>
                <w:sz w:val="14"/>
                <w:szCs w:val="14"/>
              </w:rPr>
            </w:pPr>
            <w:r w:rsidRPr="00E250CA">
              <w:rPr>
                <w:rFonts w:ascii="Arial" w:hAnsi="Arial" w:cs="Arial"/>
                <w:color w:val="000000" w:themeColor="text1"/>
                <w:sz w:val="14"/>
                <w:szCs w:val="14"/>
              </w:rPr>
              <w:t>Воронка водосточная диаметром 100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2,6</w:t>
            </w:r>
            <w:r w:rsidR="00F21A66" w:rsidRPr="00E250CA">
              <w:rPr>
                <w:rFonts w:ascii="Arial" w:hAnsi="Arial" w:cs="Arial"/>
                <w:color w:val="000000" w:themeColor="text1"/>
                <w:sz w:val="14"/>
                <w:szCs w:val="14"/>
              </w:rPr>
              <w:t>4</w:t>
            </w:r>
          </w:p>
        </w:tc>
      </w:tr>
      <w:tr w:rsidR="001718FF" w:rsidRPr="00E250CA" w:rsidTr="00B53856">
        <w:trPr>
          <w:trHeight w:hRule="exact" w:val="203"/>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F21A66"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16</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4"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Вентили проходные муфтовые 15кч18п для воды давлением 1,6 МПа (16 </w:t>
            </w:r>
            <w:r w:rsidRPr="00E250CA">
              <w:rPr>
                <w:rFonts w:ascii="Arial" w:hAnsi="Arial" w:cs="Arial"/>
                <w:color w:val="000000" w:themeColor="text1"/>
                <w:sz w:val="14"/>
                <w:szCs w:val="14"/>
              </w:rPr>
              <w:t>кгс/см2), диаметром 15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FC137B"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1718FF" w:rsidRPr="00E250CA">
              <w:rPr>
                <w:rFonts w:ascii="Arial" w:hAnsi="Arial" w:cs="Arial"/>
                <w:color w:val="000000" w:themeColor="text1"/>
                <w:sz w:val="14"/>
                <w:szCs w:val="14"/>
              </w:rPr>
              <w:t>,</w:t>
            </w:r>
            <w:r w:rsidR="0050388C">
              <w:rPr>
                <w:rFonts w:ascii="Arial" w:hAnsi="Arial" w:cs="Arial"/>
                <w:color w:val="000000" w:themeColor="text1"/>
                <w:sz w:val="14"/>
                <w:szCs w:val="14"/>
              </w:rPr>
              <w:t>31</w:t>
            </w:r>
          </w:p>
        </w:tc>
      </w:tr>
      <w:tr w:rsidR="001718FF" w:rsidRPr="00E250CA" w:rsidTr="00B53856">
        <w:trPr>
          <w:trHeight w:hRule="exact" w:val="245"/>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F21A66"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17</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Вентили проходные муфтовые 15БЗР для воды и пара давлением 1,0 Мпа (10 </w:t>
            </w:r>
            <w:r w:rsidRPr="00E250CA">
              <w:rPr>
                <w:rFonts w:ascii="Arial" w:hAnsi="Arial" w:cs="Arial"/>
                <w:color w:val="000000" w:themeColor="text1"/>
                <w:sz w:val="14"/>
                <w:szCs w:val="14"/>
              </w:rPr>
              <w:t>кгс/см2) диаметром 15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FC137B"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50388C">
              <w:rPr>
                <w:rFonts w:ascii="Arial" w:hAnsi="Arial" w:cs="Arial"/>
                <w:color w:val="000000" w:themeColor="text1"/>
                <w:sz w:val="14"/>
                <w:szCs w:val="14"/>
              </w:rPr>
              <w:t>31</w:t>
            </w:r>
          </w:p>
        </w:tc>
      </w:tr>
      <w:tr w:rsidR="001718FF" w:rsidRPr="00E250CA" w:rsidTr="00666E75">
        <w:trPr>
          <w:trHeight w:hRule="exact" w:val="174"/>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2" w:right="-32"/>
              <w:rPr>
                <w:rFonts w:ascii="Arial" w:hAnsi="Arial" w:cs="Arial"/>
                <w:color w:val="000000" w:themeColor="text1"/>
                <w:sz w:val="14"/>
                <w:szCs w:val="14"/>
              </w:rPr>
            </w:pPr>
            <w:r w:rsidRPr="00E250CA">
              <w:rPr>
                <w:rFonts w:ascii="Arial" w:hAnsi="Arial" w:cs="Arial"/>
                <w:color w:val="000000" w:themeColor="text1"/>
                <w:sz w:val="14"/>
                <w:szCs w:val="14"/>
              </w:rPr>
              <w:t>Задвижка стальная 30с41нж (ЗКЛ2-16) давлением 1,6 МПа:</w:t>
            </w:r>
          </w:p>
        </w:tc>
      </w:tr>
      <w:tr w:rsidR="001718FF" w:rsidRPr="00E250CA" w:rsidTr="00B53856">
        <w:trPr>
          <w:trHeight w:hRule="exact" w:val="345"/>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18</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Задвижки клиновые с выдвижным шпинделем фланцевые для воды и пара </w:t>
            </w:r>
            <w:r w:rsidRPr="00E250CA">
              <w:rPr>
                <w:rFonts w:ascii="Arial" w:hAnsi="Arial" w:cs="Arial"/>
                <w:color w:val="000000" w:themeColor="text1"/>
                <w:sz w:val="14"/>
                <w:szCs w:val="14"/>
              </w:rPr>
              <w:t>давлением 1 Мпа (10 кгс/см2) 30с41нж диаметром 50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1718FF" w:rsidRPr="00E250CA">
              <w:rPr>
                <w:rFonts w:ascii="Arial" w:hAnsi="Arial" w:cs="Arial"/>
                <w:color w:val="000000" w:themeColor="text1"/>
                <w:sz w:val="14"/>
                <w:szCs w:val="14"/>
              </w:rPr>
              <w:t>,</w:t>
            </w:r>
            <w:r w:rsidR="00EE7A7C">
              <w:rPr>
                <w:rFonts w:ascii="Arial" w:hAnsi="Arial" w:cs="Arial"/>
                <w:color w:val="000000" w:themeColor="text1"/>
                <w:sz w:val="14"/>
                <w:szCs w:val="14"/>
              </w:rPr>
              <w:t>52</w:t>
            </w:r>
          </w:p>
        </w:tc>
      </w:tr>
      <w:tr w:rsidR="001718FF" w:rsidRPr="00E250CA" w:rsidTr="00666E75">
        <w:trPr>
          <w:trHeight w:hRule="exact" w:val="174"/>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8" w:right="-32"/>
              <w:rPr>
                <w:rFonts w:ascii="Arial" w:hAnsi="Arial" w:cs="Arial"/>
                <w:color w:val="000000" w:themeColor="text1"/>
                <w:sz w:val="14"/>
                <w:szCs w:val="14"/>
              </w:rPr>
            </w:pPr>
            <w:r w:rsidRPr="00E250CA">
              <w:rPr>
                <w:rFonts w:ascii="Arial" w:hAnsi="Arial" w:cs="Arial"/>
                <w:color w:val="000000" w:themeColor="text1"/>
                <w:sz w:val="14"/>
                <w:szCs w:val="14"/>
              </w:rPr>
              <w:t>Задвижка чугун</w:t>
            </w:r>
            <w:r w:rsidR="00BB69DF" w:rsidRPr="00E250CA">
              <w:rPr>
                <w:rFonts w:ascii="Arial" w:hAnsi="Arial" w:cs="Arial"/>
                <w:color w:val="000000" w:themeColor="text1"/>
                <w:sz w:val="14"/>
                <w:szCs w:val="14"/>
              </w:rPr>
              <w:t>ная ЗОч6</w:t>
            </w:r>
            <w:r w:rsidRPr="00E250CA">
              <w:rPr>
                <w:rFonts w:ascii="Arial" w:hAnsi="Arial" w:cs="Arial"/>
                <w:color w:val="000000" w:themeColor="text1"/>
                <w:sz w:val="14"/>
                <w:szCs w:val="14"/>
              </w:rPr>
              <w:t>бр давлением 1,6 МПа:</w:t>
            </w:r>
          </w:p>
        </w:tc>
      </w:tr>
      <w:tr w:rsidR="001718FF" w:rsidRPr="00E250CA" w:rsidTr="00B53856">
        <w:trPr>
          <w:trHeight w:hRule="exact" w:val="345"/>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19</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Задвижки параллельные фланцевые с выдвижным шпинделем для воды и пара </w:t>
            </w:r>
            <w:r w:rsidRPr="00E250CA">
              <w:rPr>
                <w:rFonts w:ascii="Arial" w:hAnsi="Arial" w:cs="Arial"/>
                <w:color w:val="000000" w:themeColor="text1"/>
                <w:sz w:val="14"/>
                <w:szCs w:val="14"/>
              </w:rPr>
              <w:t>д</w:t>
            </w:r>
            <w:r w:rsidR="00BB69DF" w:rsidRPr="00E250CA">
              <w:rPr>
                <w:rFonts w:ascii="Arial" w:hAnsi="Arial" w:cs="Arial"/>
                <w:color w:val="000000" w:themeColor="text1"/>
                <w:sz w:val="14"/>
                <w:szCs w:val="14"/>
              </w:rPr>
              <w:t>авлением 1 Мпа (10 кгс/см2) ЗОч6</w:t>
            </w:r>
            <w:r w:rsidRPr="00E250CA">
              <w:rPr>
                <w:rFonts w:ascii="Arial" w:hAnsi="Arial" w:cs="Arial"/>
                <w:color w:val="000000" w:themeColor="text1"/>
                <w:sz w:val="14"/>
                <w:szCs w:val="14"/>
              </w:rPr>
              <w:t>бр диаметром 50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w:t>
            </w:r>
            <w:r w:rsidR="00BB69DF" w:rsidRPr="00E250CA">
              <w:rPr>
                <w:rFonts w:ascii="Arial" w:hAnsi="Arial" w:cs="Arial"/>
                <w:color w:val="000000" w:themeColor="text1"/>
                <w:sz w:val="14"/>
                <w:szCs w:val="14"/>
              </w:rPr>
              <w:t>,</w:t>
            </w:r>
            <w:r>
              <w:rPr>
                <w:rFonts w:ascii="Arial" w:hAnsi="Arial" w:cs="Arial"/>
                <w:color w:val="000000" w:themeColor="text1"/>
                <w:sz w:val="14"/>
                <w:szCs w:val="14"/>
              </w:rPr>
              <w:t>00</w:t>
            </w:r>
          </w:p>
        </w:tc>
      </w:tr>
      <w:tr w:rsidR="001718FF" w:rsidRPr="00E250CA" w:rsidTr="00B53856">
        <w:trPr>
          <w:trHeight w:hRule="exact" w:val="17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20</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Кислород технический газообразный</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50388C">
              <w:rPr>
                <w:rFonts w:ascii="Arial" w:hAnsi="Arial" w:cs="Arial"/>
                <w:color w:val="000000" w:themeColor="text1"/>
                <w:sz w:val="14"/>
                <w:szCs w:val="14"/>
              </w:rPr>
              <w:t>,65</w:t>
            </w:r>
          </w:p>
        </w:tc>
      </w:tr>
      <w:tr w:rsidR="001718FF" w:rsidRPr="00E250CA" w:rsidTr="00B53856">
        <w:trPr>
          <w:trHeight w:hRule="exact" w:val="229"/>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21</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Краны водоразборные для раковин и моек, латунные, настенные полированные </w:t>
            </w:r>
            <w:r w:rsidRPr="00E250CA">
              <w:rPr>
                <w:rFonts w:ascii="Arial" w:hAnsi="Arial" w:cs="Arial"/>
                <w:color w:val="000000" w:themeColor="text1"/>
                <w:sz w:val="14"/>
                <w:szCs w:val="14"/>
                <w:lang w:val="en-US"/>
              </w:rPr>
              <w:t>KB</w:t>
            </w:r>
            <w:r w:rsidRPr="00E250CA">
              <w:rPr>
                <w:rFonts w:ascii="Arial" w:hAnsi="Arial" w:cs="Arial"/>
                <w:color w:val="000000" w:themeColor="text1"/>
                <w:sz w:val="14"/>
                <w:szCs w:val="14"/>
              </w:rPr>
              <w:t>-15</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76146"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3</w:t>
            </w:r>
            <w:r w:rsidR="001718FF" w:rsidRPr="00E250CA">
              <w:rPr>
                <w:rFonts w:ascii="Arial" w:hAnsi="Arial" w:cs="Arial"/>
                <w:color w:val="000000" w:themeColor="text1"/>
                <w:sz w:val="14"/>
                <w:szCs w:val="14"/>
              </w:rPr>
              <w:t>,</w:t>
            </w:r>
            <w:r>
              <w:rPr>
                <w:rFonts w:ascii="Arial" w:hAnsi="Arial" w:cs="Arial"/>
                <w:color w:val="000000" w:themeColor="text1"/>
                <w:sz w:val="14"/>
                <w:szCs w:val="14"/>
              </w:rPr>
              <w:t>61</w:t>
            </w:r>
          </w:p>
        </w:tc>
      </w:tr>
      <w:tr w:rsidR="001718FF" w:rsidRPr="00E250CA" w:rsidTr="00B53856">
        <w:trPr>
          <w:trHeight w:hRule="exact" w:val="174"/>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22</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Кран Маевского для чугунных радиаторов 15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w:t>
            </w:r>
            <w:r w:rsidR="001718FF" w:rsidRPr="00E250CA">
              <w:rPr>
                <w:rFonts w:ascii="Arial" w:hAnsi="Arial" w:cs="Arial"/>
                <w:color w:val="000000" w:themeColor="text1"/>
                <w:sz w:val="14"/>
                <w:szCs w:val="14"/>
              </w:rPr>
              <w:t>,</w:t>
            </w:r>
            <w:r>
              <w:rPr>
                <w:rFonts w:ascii="Arial" w:hAnsi="Arial" w:cs="Arial"/>
                <w:color w:val="000000" w:themeColor="text1"/>
                <w:sz w:val="14"/>
                <w:szCs w:val="14"/>
              </w:rPr>
              <w:t>05</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1" w:right="-32"/>
              <w:rPr>
                <w:rFonts w:ascii="Arial" w:hAnsi="Arial" w:cs="Arial"/>
                <w:color w:val="000000" w:themeColor="text1"/>
                <w:sz w:val="14"/>
                <w:szCs w:val="14"/>
              </w:rPr>
            </w:pPr>
            <w:r w:rsidRPr="00E250CA">
              <w:rPr>
                <w:rFonts w:ascii="Arial" w:hAnsi="Arial" w:cs="Arial"/>
                <w:color w:val="000000" w:themeColor="text1"/>
                <w:sz w:val="14"/>
                <w:szCs w:val="14"/>
              </w:rPr>
              <w:t xml:space="preserve">Кран </w:t>
            </w:r>
            <w:proofErr w:type="spellStart"/>
            <w:r w:rsidRPr="00E250CA">
              <w:rPr>
                <w:rFonts w:ascii="Arial" w:hAnsi="Arial" w:cs="Arial"/>
                <w:color w:val="000000" w:themeColor="text1"/>
                <w:sz w:val="14"/>
                <w:szCs w:val="14"/>
              </w:rPr>
              <w:t>шаровый</w:t>
            </w:r>
            <w:proofErr w:type="spellEnd"/>
            <w:r w:rsidRPr="00E250CA">
              <w:rPr>
                <w:rFonts w:ascii="Arial" w:hAnsi="Arial" w:cs="Arial"/>
                <w:color w:val="000000" w:themeColor="text1"/>
                <w:sz w:val="14"/>
                <w:szCs w:val="14"/>
              </w:rPr>
              <w:t xml:space="preserve"> муфтовый:</w:t>
            </w:r>
          </w:p>
        </w:tc>
      </w:tr>
      <w:tr w:rsidR="001718FF" w:rsidRPr="00E250CA" w:rsidTr="00B53856">
        <w:trPr>
          <w:trHeight w:hRule="exact" w:val="174"/>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23</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Кран шаровой муфтовый 11Б27П1, диаметром 15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B3B3A"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1718FF" w:rsidRPr="00E250CA">
              <w:rPr>
                <w:rFonts w:ascii="Arial" w:hAnsi="Arial" w:cs="Arial"/>
                <w:color w:val="000000" w:themeColor="text1"/>
                <w:sz w:val="14"/>
                <w:szCs w:val="14"/>
              </w:rPr>
              <w:t>,</w:t>
            </w:r>
            <w:r w:rsidR="0050388C">
              <w:rPr>
                <w:rFonts w:ascii="Arial" w:hAnsi="Arial" w:cs="Arial"/>
                <w:color w:val="000000" w:themeColor="text1"/>
                <w:sz w:val="14"/>
                <w:szCs w:val="14"/>
              </w:rPr>
              <w:t>63</w:t>
            </w:r>
          </w:p>
        </w:tc>
      </w:tr>
      <w:tr w:rsidR="001718FF" w:rsidRPr="00E250CA" w:rsidTr="00B53856">
        <w:trPr>
          <w:trHeight w:hRule="exact" w:val="347"/>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24</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Манометр для неагрессивных сред (класс точности 1.5) с резьбовым </w:t>
            </w:r>
            <w:r w:rsidRPr="00E250CA">
              <w:rPr>
                <w:rFonts w:ascii="Arial" w:hAnsi="Arial" w:cs="Arial"/>
                <w:color w:val="000000" w:themeColor="text1"/>
                <w:spacing w:val="-1"/>
                <w:sz w:val="14"/>
                <w:szCs w:val="14"/>
              </w:rPr>
              <w:t>присоединением марка МП-ЗУ-16 с трехходовым краном 1 Ш18пкРу16</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2" w:right="-32"/>
              <w:rPr>
                <w:rFonts w:ascii="Arial" w:hAnsi="Arial" w:cs="Arial"/>
                <w:color w:val="000000" w:themeColor="text1"/>
                <w:sz w:val="14"/>
                <w:szCs w:val="14"/>
              </w:rPr>
            </w:pPr>
            <w:proofErr w:type="spellStart"/>
            <w:r w:rsidRPr="00E250CA">
              <w:rPr>
                <w:rFonts w:ascii="Arial" w:hAnsi="Arial" w:cs="Arial"/>
                <w:color w:val="000000" w:themeColor="text1"/>
                <w:sz w:val="14"/>
                <w:szCs w:val="14"/>
              </w:rPr>
              <w:t>компл</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1,7</w:t>
            </w:r>
            <w:r w:rsidR="0027022E" w:rsidRPr="00E250CA">
              <w:rPr>
                <w:rFonts w:ascii="Arial" w:hAnsi="Arial" w:cs="Arial"/>
                <w:color w:val="000000" w:themeColor="text1"/>
                <w:sz w:val="14"/>
                <w:szCs w:val="14"/>
              </w:rPr>
              <w:t>9</w:t>
            </w:r>
          </w:p>
        </w:tc>
      </w:tr>
      <w:tr w:rsidR="001718FF" w:rsidRPr="00E250CA" w:rsidTr="00B53856">
        <w:trPr>
          <w:trHeight w:hRule="exact" w:val="345"/>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25</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Мойки стальные эмалированные на одно отделение с одной чашей с </w:t>
            </w:r>
            <w:r w:rsidRPr="00E250CA">
              <w:rPr>
                <w:rFonts w:ascii="Arial" w:hAnsi="Arial" w:cs="Arial"/>
                <w:color w:val="000000" w:themeColor="text1"/>
                <w:sz w:val="14"/>
                <w:szCs w:val="14"/>
              </w:rPr>
              <w:t>креплениями МСК размером 500x500x198</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8" w:right="-32"/>
              <w:rPr>
                <w:rFonts w:ascii="Arial" w:hAnsi="Arial" w:cs="Arial"/>
                <w:color w:val="000000" w:themeColor="text1"/>
                <w:sz w:val="14"/>
                <w:szCs w:val="14"/>
              </w:rPr>
            </w:pPr>
            <w:proofErr w:type="spellStart"/>
            <w:r w:rsidRPr="00E250CA">
              <w:rPr>
                <w:rFonts w:ascii="Arial" w:hAnsi="Arial" w:cs="Arial"/>
                <w:color w:val="000000" w:themeColor="text1"/>
                <w:sz w:val="14"/>
                <w:szCs w:val="14"/>
              </w:rPr>
              <w:t>компл</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64B67"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1718FF" w:rsidRPr="00E250CA">
              <w:rPr>
                <w:rFonts w:ascii="Arial" w:hAnsi="Arial" w:cs="Arial"/>
                <w:color w:val="000000" w:themeColor="text1"/>
                <w:sz w:val="14"/>
                <w:szCs w:val="14"/>
              </w:rPr>
              <w:t>,</w:t>
            </w:r>
            <w:r w:rsidR="00EE7A7C">
              <w:rPr>
                <w:rFonts w:ascii="Arial" w:hAnsi="Arial" w:cs="Arial"/>
                <w:color w:val="000000" w:themeColor="text1"/>
                <w:sz w:val="14"/>
                <w:szCs w:val="14"/>
              </w:rPr>
              <w:t>30</w:t>
            </w:r>
          </w:p>
        </w:tc>
      </w:tr>
      <w:tr w:rsidR="001718FF" w:rsidRPr="00E250CA" w:rsidTr="00666E75">
        <w:trPr>
          <w:trHeight w:hRule="exact" w:val="174"/>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Муфты асбестоцементные напорные:</w:t>
            </w:r>
          </w:p>
        </w:tc>
      </w:tr>
      <w:tr w:rsidR="001718FF" w:rsidRPr="00E250CA" w:rsidTr="00B53856">
        <w:trPr>
          <w:trHeight w:hRule="exact" w:val="187"/>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26</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Муфты асбестоцементные напорные САМ </w:t>
            </w:r>
            <w:r w:rsidRPr="00E250CA">
              <w:rPr>
                <w:rFonts w:ascii="Arial" w:hAnsi="Arial" w:cs="Arial"/>
                <w:color w:val="000000" w:themeColor="text1"/>
                <w:spacing w:val="17"/>
                <w:sz w:val="14"/>
                <w:szCs w:val="14"/>
              </w:rPr>
              <w:t>9-100</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9</w:t>
            </w:r>
            <w:r w:rsidR="001718FF" w:rsidRPr="00E250CA">
              <w:rPr>
                <w:rFonts w:ascii="Arial" w:hAnsi="Arial" w:cs="Arial"/>
                <w:color w:val="000000" w:themeColor="text1"/>
                <w:sz w:val="14"/>
                <w:szCs w:val="14"/>
              </w:rPr>
              <w:t>,</w:t>
            </w:r>
            <w:r>
              <w:rPr>
                <w:rFonts w:ascii="Arial" w:hAnsi="Arial" w:cs="Arial"/>
                <w:color w:val="000000" w:themeColor="text1"/>
                <w:sz w:val="14"/>
                <w:szCs w:val="14"/>
              </w:rPr>
              <w:t>84</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32" w:right="-32"/>
              <w:rPr>
                <w:rFonts w:ascii="Arial" w:hAnsi="Arial" w:cs="Arial"/>
                <w:color w:val="000000" w:themeColor="text1"/>
                <w:sz w:val="14"/>
                <w:szCs w:val="14"/>
              </w:rPr>
            </w:pPr>
            <w:r w:rsidRPr="00E250CA">
              <w:rPr>
                <w:rFonts w:ascii="Arial" w:hAnsi="Arial" w:cs="Arial"/>
                <w:color w:val="000000" w:themeColor="text1"/>
                <w:sz w:val="14"/>
                <w:szCs w:val="14"/>
              </w:rPr>
              <w:t>Муфты асбестоцементные безнапорные:</w:t>
            </w:r>
          </w:p>
        </w:tc>
      </w:tr>
      <w:tr w:rsidR="001718FF" w:rsidRPr="00E250CA" w:rsidTr="00B53856">
        <w:trPr>
          <w:trHeight w:hRule="exact" w:val="17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27</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1" w:right="-32"/>
              <w:rPr>
                <w:rFonts w:ascii="Arial" w:hAnsi="Arial" w:cs="Arial"/>
                <w:color w:val="000000" w:themeColor="text1"/>
                <w:sz w:val="14"/>
                <w:szCs w:val="14"/>
              </w:rPr>
            </w:pPr>
            <w:r w:rsidRPr="00E250CA">
              <w:rPr>
                <w:rFonts w:ascii="Arial" w:hAnsi="Arial" w:cs="Arial"/>
                <w:color w:val="000000" w:themeColor="text1"/>
                <w:sz w:val="14"/>
                <w:szCs w:val="14"/>
              </w:rPr>
              <w:t>Муфты асбестоцементные безнапорные БНМ 100</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9</w:t>
            </w:r>
            <w:r w:rsidR="001718FF" w:rsidRPr="00E250CA">
              <w:rPr>
                <w:rFonts w:ascii="Arial" w:hAnsi="Arial" w:cs="Arial"/>
                <w:color w:val="000000" w:themeColor="text1"/>
                <w:sz w:val="14"/>
                <w:szCs w:val="14"/>
              </w:rPr>
              <w:t>,</w:t>
            </w:r>
            <w:r>
              <w:rPr>
                <w:rFonts w:ascii="Arial" w:hAnsi="Arial" w:cs="Arial"/>
                <w:color w:val="000000" w:themeColor="text1"/>
                <w:sz w:val="14"/>
                <w:szCs w:val="14"/>
              </w:rPr>
              <w:t>03</w:t>
            </w:r>
          </w:p>
        </w:tc>
      </w:tr>
      <w:tr w:rsidR="001718FF" w:rsidRPr="00E250CA" w:rsidTr="00B53856">
        <w:trPr>
          <w:trHeight w:hRule="exact" w:val="345"/>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lastRenderedPageBreak/>
              <w:t>28</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1"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Плиты газовые бытовые напольные </w:t>
            </w:r>
            <w:proofErr w:type="spellStart"/>
            <w:r w:rsidRPr="00E250CA">
              <w:rPr>
                <w:rFonts w:ascii="Arial" w:hAnsi="Arial" w:cs="Arial"/>
                <w:color w:val="000000" w:themeColor="text1"/>
                <w:spacing w:val="-1"/>
                <w:sz w:val="14"/>
                <w:szCs w:val="14"/>
              </w:rPr>
              <w:t>отдельностоящие</w:t>
            </w:r>
            <w:proofErr w:type="spellEnd"/>
            <w:r w:rsidRPr="00E250CA">
              <w:rPr>
                <w:rFonts w:ascii="Arial" w:hAnsi="Arial" w:cs="Arial"/>
                <w:color w:val="000000" w:themeColor="text1"/>
                <w:spacing w:val="-1"/>
                <w:sz w:val="14"/>
                <w:szCs w:val="14"/>
              </w:rPr>
              <w:t xml:space="preserve"> со щитком, духовым и </w:t>
            </w:r>
            <w:r w:rsidRPr="00E250CA">
              <w:rPr>
                <w:rFonts w:ascii="Arial" w:hAnsi="Arial" w:cs="Arial"/>
                <w:color w:val="000000" w:themeColor="text1"/>
                <w:sz w:val="14"/>
                <w:szCs w:val="14"/>
              </w:rPr>
              <w:t xml:space="preserve">сушильным шкафом </w:t>
            </w:r>
            <w:proofErr w:type="spellStart"/>
            <w:r w:rsidRPr="00E250CA">
              <w:rPr>
                <w:rFonts w:ascii="Arial" w:hAnsi="Arial" w:cs="Arial"/>
                <w:color w:val="000000" w:themeColor="text1"/>
                <w:sz w:val="14"/>
                <w:szCs w:val="14"/>
              </w:rPr>
              <w:t>четырехгорелочные</w:t>
            </w:r>
            <w:proofErr w:type="spellEnd"/>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FC137B"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50388C">
              <w:rPr>
                <w:rFonts w:ascii="Arial" w:hAnsi="Arial" w:cs="Arial"/>
                <w:color w:val="000000" w:themeColor="text1"/>
                <w:sz w:val="14"/>
                <w:szCs w:val="14"/>
              </w:rPr>
              <w:t>82</w:t>
            </w:r>
          </w:p>
        </w:tc>
      </w:tr>
      <w:tr w:rsidR="001718FF" w:rsidRPr="00E250CA" w:rsidTr="00B53856">
        <w:trPr>
          <w:trHeight w:hRule="exact" w:val="342"/>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29</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Полотенцесушители из стальных водогазопроводных оцинкованных труб с </w:t>
            </w:r>
            <w:r w:rsidRPr="00E250CA">
              <w:rPr>
                <w:rFonts w:ascii="Arial" w:hAnsi="Arial" w:cs="Arial"/>
                <w:color w:val="000000" w:themeColor="text1"/>
                <w:sz w:val="14"/>
                <w:szCs w:val="14"/>
              </w:rPr>
              <w:t>креплениями диаметр 25 мм, поверхность нагрева 0,18 м2</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64B67"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rPr>
              <w:t>05</w:t>
            </w:r>
          </w:p>
        </w:tc>
      </w:tr>
      <w:tr w:rsidR="001718FF" w:rsidRPr="00E250CA" w:rsidTr="00B53856">
        <w:trPr>
          <w:trHeight w:hRule="exact" w:val="263"/>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30</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Прокладки из </w:t>
            </w:r>
            <w:proofErr w:type="spellStart"/>
            <w:r w:rsidRPr="00E250CA">
              <w:rPr>
                <w:rFonts w:ascii="Arial" w:hAnsi="Arial" w:cs="Arial"/>
                <w:color w:val="000000" w:themeColor="text1"/>
                <w:spacing w:val="-1"/>
                <w:sz w:val="14"/>
                <w:szCs w:val="14"/>
              </w:rPr>
              <w:t>паронита</w:t>
            </w:r>
            <w:proofErr w:type="spellEnd"/>
            <w:r w:rsidRPr="00E250CA">
              <w:rPr>
                <w:rFonts w:ascii="Arial" w:hAnsi="Arial" w:cs="Arial"/>
                <w:color w:val="000000" w:themeColor="text1"/>
                <w:spacing w:val="-1"/>
                <w:sz w:val="14"/>
                <w:szCs w:val="14"/>
              </w:rPr>
              <w:t xml:space="preserve"> марки ПМБ, толщиной 1 мм, диаметром 50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68" w:right="-32"/>
              <w:rPr>
                <w:rFonts w:ascii="Arial" w:hAnsi="Arial" w:cs="Arial"/>
                <w:color w:val="000000" w:themeColor="text1"/>
                <w:sz w:val="14"/>
                <w:szCs w:val="14"/>
              </w:rPr>
            </w:pPr>
            <w:r w:rsidRPr="00E250CA">
              <w:rPr>
                <w:rFonts w:ascii="Arial" w:hAnsi="Arial" w:cs="Arial"/>
                <w:color w:val="000000" w:themeColor="text1"/>
                <w:sz w:val="14"/>
                <w:szCs w:val="14"/>
              </w:rPr>
              <w:t>1000шт.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7,12</w:t>
            </w:r>
          </w:p>
        </w:tc>
      </w:tr>
      <w:tr w:rsidR="001718FF" w:rsidRPr="00E250CA" w:rsidTr="00B53856">
        <w:trPr>
          <w:trHeight w:hRule="exact" w:val="174"/>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31</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rPr>
                <w:rFonts w:ascii="Arial" w:hAnsi="Arial" w:cs="Arial"/>
                <w:color w:val="000000" w:themeColor="text1"/>
                <w:sz w:val="14"/>
                <w:szCs w:val="14"/>
              </w:rPr>
            </w:pPr>
            <w:r w:rsidRPr="00E250CA">
              <w:rPr>
                <w:rFonts w:ascii="Arial" w:hAnsi="Arial" w:cs="Arial"/>
                <w:color w:val="000000" w:themeColor="text1"/>
                <w:sz w:val="14"/>
                <w:szCs w:val="14"/>
              </w:rPr>
              <w:t>Прокладки резиновые</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кг</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2,</w:t>
            </w:r>
            <w:r w:rsidR="003F09CF" w:rsidRPr="00E250CA">
              <w:rPr>
                <w:rFonts w:ascii="Arial" w:hAnsi="Arial" w:cs="Arial"/>
                <w:color w:val="000000" w:themeColor="text1"/>
                <w:sz w:val="14"/>
                <w:szCs w:val="14"/>
                <w:lang w:val="en-US"/>
              </w:rPr>
              <w:t>17</w:t>
            </w:r>
          </w:p>
        </w:tc>
      </w:tr>
      <w:tr w:rsidR="001718FF" w:rsidRPr="00E250CA" w:rsidTr="00B53856">
        <w:trPr>
          <w:trHeight w:hRule="exact" w:val="227"/>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32</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Радиаторы отопительные чугунные марка МС-140, высота полная 588 мм, </w:t>
            </w:r>
            <w:r w:rsidRPr="00E250CA">
              <w:rPr>
                <w:rFonts w:ascii="Arial" w:hAnsi="Arial" w:cs="Arial"/>
                <w:color w:val="000000" w:themeColor="text1"/>
                <w:sz w:val="14"/>
                <w:szCs w:val="14"/>
              </w:rPr>
              <w:t>высота монтажная 500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кВт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0388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15</w:t>
            </w:r>
            <w:r w:rsidR="001718FF" w:rsidRPr="00E250CA">
              <w:rPr>
                <w:rFonts w:ascii="Arial" w:hAnsi="Arial" w:cs="Arial"/>
                <w:color w:val="000000" w:themeColor="text1"/>
                <w:sz w:val="14"/>
                <w:szCs w:val="14"/>
              </w:rPr>
              <w:t>,</w:t>
            </w:r>
            <w:r>
              <w:rPr>
                <w:rFonts w:ascii="Arial" w:hAnsi="Arial" w:cs="Arial"/>
                <w:color w:val="000000" w:themeColor="text1"/>
                <w:sz w:val="14"/>
                <w:szCs w:val="14"/>
              </w:rPr>
              <w:t>70</w:t>
            </w:r>
          </w:p>
        </w:tc>
      </w:tr>
      <w:tr w:rsidR="001718FF" w:rsidRPr="00E250CA" w:rsidTr="00BB69DF">
        <w:trPr>
          <w:trHeight w:hRule="exact" w:val="241"/>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33</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Радиаторы </w:t>
            </w:r>
            <w:r w:rsidR="005C499D" w:rsidRPr="00E250CA">
              <w:rPr>
                <w:rFonts w:ascii="Arial" w:hAnsi="Arial" w:cs="Arial"/>
                <w:color w:val="000000" w:themeColor="text1"/>
                <w:spacing w:val="-1"/>
                <w:sz w:val="14"/>
                <w:szCs w:val="14"/>
              </w:rPr>
              <w:t>алюминиевые</w:t>
            </w:r>
            <w:r w:rsidRPr="00E250CA">
              <w:rPr>
                <w:rFonts w:ascii="Arial" w:hAnsi="Arial" w:cs="Arial"/>
                <w:color w:val="000000" w:themeColor="text1"/>
                <w:spacing w:val="-1"/>
                <w:sz w:val="14"/>
                <w:szCs w:val="14"/>
              </w:rPr>
              <w:t>, марка «</w:t>
            </w:r>
            <w:r w:rsidRPr="00E250CA">
              <w:rPr>
                <w:rFonts w:ascii="Arial" w:hAnsi="Arial" w:cs="Arial"/>
                <w:color w:val="000000" w:themeColor="text1"/>
                <w:spacing w:val="-1"/>
                <w:sz w:val="14"/>
                <w:szCs w:val="14"/>
                <w:lang w:val="en-US"/>
              </w:rPr>
              <w:t>ALUX</w:t>
            </w:r>
            <w:r w:rsidRPr="00E250CA">
              <w:rPr>
                <w:rFonts w:ascii="Arial" w:hAnsi="Arial" w:cs="Arial"/>
                <w:color w:val="000000" w:themeColor="text1"/>
                <w:spacing w:val="-1"/>
                <w:sz w:val="14"/>
                <w:szCs w:val="14"/>
              </w:rPr>
              <w:t xml:space="preserve">-350», количество секций 1, мощность </w:t>
            </w:r>
            <w:r w:rsidRPr="00E250CA">
              <w:rPr>
                <w:rFonts w:ascii="Arial" w:hAnsi="Arial" w:cs="Arial"/>
                <w:color w:val="000000" w:themeColor="text1"/>
                <w:sz w:val="14"/>
                <w:szCs w:val="14"/>
              </w:rPr>
              <w:t>150 Вт</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rPr>
              <w:t>00</w:t>
            </w:r>
          </w:p>
        </w:tc>
      </w:tr>
      <w:tr w:rsidR="001718FF" w:rsidRPr="00E250CA" w:rsidTr="00B53856">
        <w:trPr>
          <w:trHeight w:hRule="exact" w:val="234"/>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B69D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34</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Регистры отопительные из стальных электросварных труб </w:t>
            </w:r>
            <w:proofErr w:type="spellStart"/>
            <w:r w:rsidRPr="00E250CA">
              <w:rPr>
                <w:rFonts w:ascii="Arial" w:hAnsi="Arial" w:cs="Arial"/>
                <w:color w:val="000000" w:themeColor="text1"/>
                <w:spacing w:val="-1"/>
                <w:sz w:val="14"/>
                <w:szCs w:val="14"/>
              </w:rPr>
              <w:t>диам</w:t>
            </w:r>
            <w:proofErr w:type="spellEnd"/>
            <w:r w:rsidRPr="00E250CA">
              <w:rPr>
                <w:rFonts w:ascii="Arial" w:hAnsi="Arial" w:cs="Arial"/>
                <w:color w:val="000000" w:themeColor="text1"/>
                <w:spacing w:val="-1"/>
                <w:sz w:val="14"/>
                <w:szCs w:val="14"/>
              </w:rPr>
              <w:t>. нитки 89</w:t>
            </w:r>
            <w:r w:rsidRPr="00E250CA">
              <w:rPr>
                <w:rFonts w:ascii="Arial" w:hAnsi="Arial" w:cs="Arial"/>
                <w:color w:val="000000" w:themeColor="text1"/>
                <w:sz w:val="14"/>
                <w:szCs w:val="14"/>
              </w:rPr>
              <w:t>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76146"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w:t>
            </w:r>
            <w:r w:rsidR="001718FF" w:rsidRPr="00E250CA">
              <w:rPr>
                <w:rFonts w:ascii="Arial" w:hAnsi="Arial" w:cs="Arial"/>
                <w:color w:val="000000" w:themeColor="text1"/>
                <w:sz w:val="14"/>
                <w:szCs w:val="14"/>
              </w:rPr>
              <w:t>,</w:t>
            </w:r>
            <w:r>
              <w:rPr>
                <w:rFonts w:ascii="Arial" w:hAnsi="Arial" w:cs="Arial"/>
                <w:color w:val="000000" w:themeColor="text1"/>
                <w:sz w:val="14"/>
                <w:szCs w:val="14"/>
              </w:rPr>
              <w:t>04</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8" w:right="-32"/>
              <w:rPr>
                <w:rFonts w:ascii="Arial" w:hAnsi="Arial" w:cs="Arial"/>
                <w:color w:val="000000" w:themeColor="text1"/>
                <w:sz w:val="14"/>
                <w:szCs w:val="14"/>
              </w:rPr>
            </w:pPr>
            <w:r w:rsidRPr="00E250CA">
              <w:rPr>
                <w:rFonts w:ascii="Arial" w:hAnsi="Arial" w:cs="Arial"/>
                <w:color w:val="000000" w:themeColor="text1"/>
                <w:sz w:val="14"/>
                <w:szCs w:val="14"/>
              </w:rPr>
              <w:t>Решетки щелевые регулирующие:</w:t>
            </w:r>
          </w:p>
        </w:tc>
      </w:tr>
      <w:tr w:rsidR="001718FF" w:rsidRPr="00E250CA" w:rsidTr="00B53856">
        <w:trPr>
          <w:trHeight w:hRule="exact" w:val="17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A002B1"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35</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Решетки </w:t>
            </w:r>
            <w:proofErr w:type="gramStart"/>
            <w:r w:rsidRPr="00E250CA">
              <w:rPr>
                <w:rFonts w:ascii="Arial" w:hAnsi="Arial" w:cs="Arial"/>
                <w:color w:val="000000" w:themeColor="text1"/>
                <w:spacing w:val="-1"/>
                <w:sz w:val="14"/>
                <w:szCs w:val="14"/>
              </w:rPr>
              <w:t>щелевые</w:t>
            </w:r>
            <w:proofErr w:type="gramEnd"/>
            <w:r w:rsidRPr="00E250CA">
              <w:rPr>
                <w:rFonts w:ascii="Arial" w:hAnsi="Arial" w:cs="Arial"/>
                <w:color w:val="000000" w:themeColor="text1"/>
                <w:spacing w:val="-1"/>
                <w:sz w:val="14"/>
                <w:szCs w:val="14"/>
              </w:rPr>
              <w:t xml:space="preserve"> регулирующие марка Р-150, размер 150x150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17,</w:t>
            </w:r>
            <w:r w:rsidR="00A002B1" w:rsidRPr="00E250CA">
              <w:rPr>
                <w:rFonts w:ascii="Arial" w:hAnsi="Arial" w:cs="Arial"/>
                <w:color w:val="000000" w:themeColor="text1"/>
                <w:sz w:val="14"/>
                <w:szCs w:val="14"/>
              </w:rPr>
              <w:t>49</w:t>
            </w:r>
          </w:p>
        </w:tc>
      </w:tr>
      <w:tr w:rsidR="001718FF" w:rsidRPr="00E250CA" w:rsidTr="00B53856">
        <w:trPr>
          <w:trHeight w:hRule="exact" w:val="17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A002B1"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36</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Рукав резинотканевый диаметром 16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1,7</w:t>
            </w:r>
            <w:r w:rsidR="00076146">
              <w:rPr>
                <w:rFonts w:ascii="Arial" w:hAnsi="Arial" w:cs="Arial"/>
                <w:color w:val="000000" w:themeColor="text1"/>
                <w:sz w:val="14"/>
                <w:szCs w:val="14"/>
              </w:rPr>
              <w:t>4</w:t>
            </w:r>
          </w:p>
        </w:tc>
      </w:tr>
      <w:tr w:rsidR="001718FF" w:rsidRPr="00E250CA" w:rsidTr="00B53856">
        <w:trPr>
          <w:trHeight w:hRule="exact" w:val="342"/>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A002B1"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37</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Смесители общие для ванн и умывальников СМ-ВУ-ШЛР с душевой сеткой на </w:t>
            </w:r>
            <w:r w:rsidRPr="00E250CA">
              <w:rPr>
                <w:rFonts w:ascii="Arial" w:hAnsi="Arial" w:cs="Arial"/>
                <w:color w:val="000000" w:themeColor="text1"/>
                <w:sz w:val="14"/>
                <w:szCs w:val="14"/>
              </w:rPr>
              <w:t>гибком шланге с золотниково-кривошипным переключателем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32" w:right="-32"/>
              <w:rPr>
                <w:rFonts w:ascii="Arial" w:hAnsi="Arial" w:cs="Arial"/>
                <w:color w:val="000000" w:themeColor="text1"/>
                <w:sz w:val="14"/>
                <w:szCs w:val="14"/>
              </w:rPr>
            </w:pPr>
            <w:proofErr w:type="spellStart"/>
            <w:r w:rsidRPr="00E250CA">
              <w:rPr>
                <w:rFonts w:ascii="Arial" w:hAnsi="Arial" w:cs="Arial"/>
                <w:color w:val="000000" w:themeColor="text1"/>
                <w:sz w:val="14"/>
                <w:szCs w:val="14"/>
              </w:rPr>
              <w:t>компл</w:t>
            </w:r>
            <w:proofErr w:type="spellEnd"/>
            <w:r w:rsidRPr="00E250CA">
              <w:rPr>
                <w:rFonts w:ascii="Arial" w:hAnsi="Arial" w:cs="Arial"/>
                <w:color w:val="000000" w:themeColor="text1"/>
                <w:sz w:val="14"/>
                <w:szCs w:val="14"/>
              </w:rPr>
              <w:t>.</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76146"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9</w:t>
            </w:r>
            <w:r w:rsidR="001718FF" w:rsidRPr="00E250CA">
              <w:rPr>
                <w:rFonts w:ascii="Arial" w:hAnsi="Arial" w:cs="Arial"/>
                <w:color w:val="000000" w:themeColor="text1"/>
                <w:sz w:val="14"/>
                <w:szCs w:val="14"/>
              </w:rPr>
              <w:t>,</w:t>
            </w:r>
            <w:r>
              <w:rPr>
                <w:rFonts w:ascii="Arial" w:hAnsi="Arial" w:cs="Arial"/>
                <w:color w:val="000000" w:themeColor="text1"/>
                <w:sz w:val="14"/>
                <w:szCs w:val="14"/>
              </w:rPr>
              <w:t>11</w:t>
            </w:r>
          </w:p>
        </w:tc>
      </w:tr>
      <w:tr w:rsidR="001718FF" w:rsidRPr="00E250CA" w:rsidTr="00B53856">
        <w:trPr>
          <w:trHeight w:hRule="exact" w:val="17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A002B1"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38</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z w:val="14"/>
                <w:szCs w:val="14"/>
              </w:rPr>
              <w:t>Счетчик воды универсальный, марка СКБ-40</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A3008"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0050388C">
              <w:rPr>
                <w:rFonts w:ascii="Arial" w:hAnsi="Arial" w:cs="Arial"/>
                <w:color w:val="000000" w:themeColor="text1"/>
                <w:sz w:val="14"/>
                <w:szCs w:val="14"/>
              </w:rPr>
              <w:t>19</w:t>
            </w:r>
          </w:p>
        </w:tc>
      </w:tr>
      <w:tr w:rsidR="001718FF" w:rsidRPr="00E250CA" w:rsidTr="00B53856">
        <w:trPr>
          <w:trHeight w:hRule="exact" w:val="174"/>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A002B1"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39</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Счетчики (водомеры) </w:t>
            </w:r>
            <w:proofErr w:type="spellStart"/>
            <w:r w:rsidRPr="00E250CA">
              <w:rPr>
                <w:rFonts w:ascii="Arial" w:hAnsi="Arial" w:cs="Arial"/>
                <w:color w:val="000000" w:themeColor="text1"/>
                <w:sz w:val="14"/>
                <w:szCs w:val="14"/>
              </w:rPr>
              <w:t>крыльчатые</w:t>
            </w:r>
            <w:proofErr w:type="spellEnd"/>
            <w:r w:rsidRPr="00E250CA">
              <w:rPr>
                <w:rFonts w:ascii="Arial" w:hAnsi="Arial" w:cs="Arial"/>
                <w:color w:val="000000" w:themeColor="text1"/>
                <w:sz w:val="14"/>
                <w:szCs w:val="14"/>
              </w:rPr>
              <w:t xml:space="preserve"> диаметром 32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2,1</w:t>
            </w:r>
            <w:r w:rsidR="00B64B67" w:rsidRPr="00E250CA">
              <w:rPr>
                <w:rFonts w:ascii="Arial" w:hAnsi="Arial" w:cs="Arial"/>
                <w:color w:val="000000" w:themeColor="text1"/>
                <w:sz w:val="14"/>
                <w:szCs w:val="14"/>
              </w:rPr>
              <w:t>6</w:t>
            </w:r>
          </w:p>
        </w:tc>
      </w:tr>
      <w:tr w:rsidR="001718FF" w:rsidRPr="00E250CA" w:rsidTr="00B53856">
        <w:trPr>
          <w:trHeight w:hRule="exact" w:val="179"/>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A002B1"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40</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Термометр прямой (угловой) ртутный (ножка 66 мм) до 160 град С в оправе</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5" w:right="-32"/>
              <w:rPr>
                <w:rFonts w:ascii="Arial" w:hAnsi="Arial" w:cs="Arial"/>
                <w:color w:val="000000" w:themeColor="text1"/>
                <w:sz w:val="14"/>
                <w:szCs w:val="14"/>
              </w:rPr>
            </w:pPr>
            <w:proofErr w:type="spellStart"/>
            <w:r w:rsidRPr="00E250CA">
              <w:rPr>
                <w:rFonts w:ascii="Arial" w:hAnsi="Arial" w:cs="Arial"/>
                <w:color w:val="000000" w:themeColor="text1"/>
                <w:sz w:val="14"/>
                <w:szCs w:val="14"/>
              </w:rPr>
              <w:t>компл</w:t>
            </w:r>
            <w:proofErr w:type="spellEnd"/>
            <w:r w:rsidRPr="00E250CA">
              <w:rPr>
                <w:rFonts w:ascii="Arial" w:hAnsi="Arial" w:cs="Arial"/>
                <w:color w:val="000000" w:themeColor="text1"/>
                <w:sz w:val="14"/>
                <w:szCs w:val="14"/>
              </w:rPr>
              <w:t>.</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1,38</w:t>
            </w:r>
          </w:p>
        </w:tc>
      </w:tr>
      <w:tr w:rsidR="001718FF" w:rsidRPr="00E250CA" w:rsidTr="00B53856">
        <w:trPr>
          <w:trHeight w:hRule="exact" w:val="345"/>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A002B1"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41</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Трапы чугунные эмалированные с прямым отводом, с решеткой и резиновой </w:t>
            </w:r>
            <w:r w:rsidRPr="00E250CA">
              <w:rPr>
                <w:rFonts w:ascii="Arial" w:hAnsi="Arial" w:cs="Arial"/>
                <w:color w:val="000000" w:themeColor="text1"/>
                <w:sz w:val="14"/>
                <w:szCs w:val="14"/>
              </w:rPr>
              <w:t>пробкой Т-50 размером 260x140x110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5" w:right="-32"/>
              <w:rPr>
                <w:rFonts w:ascii="Arial" w:hAnsi="Arial" w:cs="Arial"/>
                <w:color w:val="000000" w:themeColor="text1"/>
                <w:sz w:val="14"/>
                <w:szCs w:val="14"/>
              </w:rPr>
            </w:pPr>
            <w:proofErr w:type="spellStart"/>
            <w:r w:rsidRPr="00E250CA">
              <w:rPr>
                <w:rFonts w:ascii="Arial" w:hAnsi="Arial" w:cs="Arial"/>
                <w:color w:val="000000" w:themeColor="text1"/>
                <w:sz w:val="14"/>
                <w:szCs w:val="14"/>
              </w:rPr>
              <w:t>компл</w:t>
            </w:r>
            <w:proofErr w:type="spellEnd"/>
            <w:r w:rsidRPr="00E250CA">
              <w:rPr>
                <w:rFonts w:ascii="Arial" w:hAnsi="Arial" w:cs="Arial"/>
                <w:color w:val="000000" w:themeColor="text1"/>
                <w:sz w:val="14"/>
                <w:szCs w:val="14"/>
              </w:rPr>
              <w:t>.</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A002B1" w:rsidRPr="00E250CA">
              <w:rPr>
                <w:rFonts w:ascii="Arial" w:hAnsi="Arial" w:cs="Arial"/>
                <w:color w:val="000000" w:themeColor="text1"/>
                <w:sz w:val="14"/>
                <w:szCs w:val="14"/>
              </w:rPr>
              <w:t>3</w:t>
            </w:r>
            <w:r w:rsidR="00FC137B" w:rsidRPr="00E250CA">
              <w:rPr>
                <w:rFonts w:ascii="Arial" w:hAnsi="Arial" w:cs="Arial"/>
                <w:color w:val="000000" w:themeColor="text1"/>
                <w:sz w:val="14"/>
                <w:szCs w:val="14"/>
              </w:rPr>
              <w:t>8</w:t>
            </w:r>
          </w:p>
        </w:tc>
      </w:tr>
      <w:tr w:rsidR="001718FF" w:rsidRPr="00E250CA" w:rsidTr="00B53856">
        <w:trPr>
          <w:trHeight w:hRule="exact" w:val="311"/>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A002B1"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42</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Умывальники полуфарфоровые и фарфоровые с кронштейнами, сифоном </w:t>
            </w:r>
            <w:r w:rsidRPr="00E250CA">
              <w:rPr>
                <w:rFonts w:ascii="Arial" w:hAnsi="Arial" w:cs="Arial"/>
                <w:color w:val="000000" w:themeColor="text1"/>
                <w:spacing w:val="-1"/>
                <w:sz w:val="14"/>
                <w:szCs w:val="14"/>
              </w:rPr>
              <w:t xml:space="preserve">бутылочным латунным и выпуском, овальные со скрытыми установочными </w:t>
            </w:r>
            <w:r w:rsidRPr="00E250CA">
              <w:rPr>
                <w:rFonts w:ascii="Arial" w:hAnsi="Arial" w:cs="Arial"/>
                <w:color w:val="000000" w:themeColor="text1"/>
                <w:sz w:val="14"/>
                <w:szCs w:val="14"/>
              </w:rPr>
              <w:t>поверхностями без спинки размером 550x480x150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9" w:right="-32"/>
              <w:rPr>
                <w:rFonts w:ascii="Arial" w:hAnsi="Arial" w:cs="Arial"/>
                <w:color w:val="000000" w:themeColor="text1"/>
                <w:sz w:val="14"/>
                <w:szCs w:val="14"/>
              </w:rPr>
            </w:pPr>
            <w:proofErr w:type="spellStart"/>
            <w:r w:rsidRPr="00E250CA">
              <w:rPr>
                <w:rFonts w:ascii="Arial" w:hAnsi="Arial" w:cs="Arial"/>
                <w:color w:val="000000" w:themeColor="text1"/>
                <w:sz w:val="14"/>
                <w:szCs w:val="14"/>
              </w:rPr>
              <w:t>компл</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8,52</w:t>
            </w:r>
          </w:p>
        </w:tc>
      </w:tr>
      <w:tr w:rsidR="001718FF" w:rsidRPr="00E250CA" w:rsidTr="00DB3E27">
        <w:trPr>
          <w:trHeight w:hRule="exact" w:val="294"/>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A002B1"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43</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Унитаз-компакт «Комфорт»</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9" w:right="-32"/>
              <w:rPr>
                <w:rFonts w:ascii="Arial" w:hAnsi="Arial" w:cs="Arial"/>
                <w:color w:val="000000" w:themeColor="text1"/>
                <w:sz w:val="14"/>
                <w:szCs w:val="14"/>
              </w:rPr>
            </w:pPr>
            <w:proofErr w:type="spellStart"/>
            <w:r w:rsidRPr="00E250CA">
              <w:rPr>
                <w:rFonts w:ascii="Arial" w:hAnsi="Arial" w:cs="Arial"/>
                <w:color w:val="000000" w:themeColor="text1"/>
                <w:sz w:val="14"/>
                <w:szCs w:val="14"/>
              </w:rPr>
              <w:t>компл</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w:t>
            </w:r>
            <w:r w:rsidR="00076146">
              <w:rPr>
                <w:rFonts w:ascii="Arial" w:hAnsi="Arial" w:cs="Arial"/>
                <w:color w:val="000000" w:themeColor="text1"/>
                <w:sz w:val="14"/>
                <w:szCs w:val="14"/>
              </w:rPr>
              <w:t>62</w:t>
            </w:r>
          </w:p>
        </w:tc>
      </w:tr>
      <w:tr w:rsidR="001718FF" w:rsidRPr="00E250CA" w:rsidTr="00B53856">
        <w:trPr>
          <w:trHeight w:hRule="exact" w:val="21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A002B1"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44</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Фильтры для очистки воды в трубопроводах систем отопления диаметром 25</w:t>
            </w:r>
            <w:r w:rsidRPr="00E250CA">
              <w:rPr>
                <w:rFonts w:ascii="Arial" w:hAnsi="Arial" w:cs="Arial"/>
                <w:color w:val="000000" w:themeColor="text1"/>
                <w:sz w:val="14"/>
                <w:szCs w:val="14"/>
              </w:rPr>
              <w:t>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1,4</w:t>
            </w:r>
            <w:r w:rsidR="007E2EA3" w:rsidRPr="00E250CA">
              <w:rPr>
                <w:rFonts w:ascii="Arial" w:hAnsi="Arial" w:cs="Arial"/>
                <w:color w:val="000000" w:themeColor="text1"/>
                <w:sz w:val="14"/>
                <w:szCs w:val="14"/>
              </w:rPr>
              <w:t>8</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4" w:right="-32"/>
              <w:rPr>
                <w:rFonts w:ascii="Arial" w:hAnsi="Arial" w:cs="Arial"/>
                <w:color w:val="000000" w:themeColor="text1"/>
                <w:sz w:val="14"/>
                <w:szCs w:val="14"/>
              </w:rPr>
            </w:pPr>
            <w:r w:rsidRPr="00E250CA">
              <w:rPr>
                <w:rFonts w:ascii="Arial" w:hAnsi="Arial" w:cs="Arial"/>
                <w:color w:val="000000" w:themeColor="text1"/>
                <w:sz w:val="14"/>
                <w:szCs w:val="14"/>
              </w:rPr>
              <w:t>Фланцевые соединения давлением 1,0 МПа:</w:t>
            </w:r>
          </w:p>
        </w:tc>
      </w:tr>
      <w:tr w:rsidR="001718FF" w:rsidRPr="00E250CA" w:rsidTr="00B53856">
        <w:trPr>
          <w:trHeight w:hRule="exact" w:val="345"/>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A002B1"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45</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Фланцы стальные давлением 1 Мпа (10 кгс/см2) в комплекте с болтами, </w:t>
            </w:r>
            <w:r w:rsidRPr="00E250CA">
              <w:rPr>
                <w:rFonts w:ascii="Arial" w:hAnsi="Arial" w:cs="Arial"/>
                <w:color w:val="000000" w:themeColor="text1"/>
                <w:sz w:val="14"/>
                <w:szCs w:val="14"/>
              </w:rPr>
              <w:t>гайками и прокладками для комплекта с задвижками диаметром 50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9" w:right="-32"/>
              <w:rPr>
                <w:rFonts w:ascii="Arial" w:hAnsi="Arial" w:cs="Arial"/>
                <w:color w:val="000000" w:themeColor="text1"/>
                <w:sz w:val="14"/>
                <w:szCs w:val="14"/>
              </w:rPr>
            </w:pPr>
            <w:proofErr w:type="spellStart"/>
            <w:r w:rsidRPr="00E250CA">
              <w:rPr>
                <w:rFonts w:ascii="Arial" w:hAnsi="Arial" w:cs="Arial"/>
                <w:color w:val="000000" w:themeColor="text1"/>
                <w:sz w:val="14"/>
                <w:szCs w:val="14"/>
              </w:rPr>
              <w:t>компл</w:t>
            </w:r>
            <w:proofErr w:type="spellEnd"/>
            <w:r w:rsidRPr="00E250CA">
              <w:rPr>
                <w:rFonts w:ascii="Arial" w:hAnsi="Arial" w:cs="Arial"/>
                <w:color w:val="000000" w:themeColor="text1"/>
                <w:sz w:val="14"/>
                <w:szCs w:val="14"/>
              </w:rPr>
              <w:t>.</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95EF0"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1</w:t>
            </w:r>
            <w:r w:rsidR="001718FF" w:rsidRPr="00E250CA">
              <w:rPr>
                <w:rFonts w:ascii="Arial" w:hAnsi="Arial" w:cs="Arial"/>
                <w:color w:val="000000" w:themeColor="text1"/>
                <w:sz w:val="14"/>
                <w:szCs w:val="14"/>
              </w:rPr>
              <w:t>,</w:t>
            </w:r>
            <w:r>
              <w:rPr>
                <w:rFonts w:ascii="Arial" w:hAnsi="Arial" w:cs="Arial"/>
                <w:color w:val="000000" w:themeColor="text1"/>
                <w:sz w:val="14"/>
                <w:szCs w:val="14"/>
              </w:rPr>
              <w:t>98</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rPr>
                <w:rFonts w:ascii="Arial" w:hAnsi="Arial" w:cs="Arial"/>
                <w:color w:val="000000" w:themeColor="text1"/>
                <w:sz w:val="14"/>
                <w:szCs w:val="14"/>
              </w:rPr>
            </w:pPr>
            <w:r w:rsidRPr="00E250CA">
              <w:rPr>
                <w:rFonts w:ascii="Arial" w:hAnsi="Arial" w:cs="Arial"/>
                <w:color w:val="000000" w:themeColor="text1"/>
                <w:sz w:val="14"/>
                <w:szCs w:val="14"/>
              </w:rPr>
              <w:t>Фланцевые соединения давлением 1,6 МПа:</w:t>
            </w:r>
          </w:p>
        </w:tc>
      </w:tr>
      <w:tr w:rsidR="001718FF" w:rsidRPr="00E250CA" w:rsidTr="00B53856">
        <w:trPr>
          <w:trHeight w:hRule="exact" w:val="412"/>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A002B1"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46</w:t>
            </w:r>
          </w:p>
        </w:tc>
        <w:tc>
          <w:tcPr>
            <w:tcW w:w="7054"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4"/>
              <w:rPr>
                <w:rFonts w:ascii="Arial" w:hAnsi="Arial" w:cs="Arial"/>
                <w:color w:val="000000" w:themeColor="text1"/>
                <w:sz w:val="14"/>
                <w:szCs w:val="14"/>
              </w:rPr>
            </w:pPr>
            <w:r w:rsidRPr="00E250CA">
              <w:rPr>
                <w:rFonts w:ascii="Arial" w:hAnsi="Arial" w:cs="Arial"/>
                <w:color w:val="000000" w:themeColor="text1"/>
                <w:sz w:val="14"/>
                <w:szCs w:val="14"/>
              </w:rPr>
              <w:t xml:space="preserve">Фланцы из углеродистой стали </w:t>
            </w:r>
            <w:proofErr w:type="spellStart"/>
            <w:r w:rsidRPr="00E250CA">
              <w:rPr>
                <w:rFonts w:ascii="Arial" w:hAnsi="Arial" w:cs="Arial"/>
                <w:color w:val="000000" w:themeColor="text1"/>
                <w:sz w:val="14"/>
                <w:szCs w:val="14"/>
              </w:rPr>
              <w:t>ВСтЗспЗ</w:t>
            </w:r>
            <w:proofErr w:type="spellEnd"/>
            <w:r w:rsidRPr="00E250CA">
              <w:rPr>
                <w:rFonts w:ascii="Arial" w:hAnsi="Arial" w:cs="Arial"/>
                <w:color w:val="000000" w:themeColor="text1"/>
                <w:sz w:val="14"/>
                <w:szCs w:val="14"/>
              </w:rPr>
              <w:t xml:space="preserve"> с температурным пределом </w:t>
            </w:r>
            <w:r w:rsidRPr="00E250CA">
              <w:rPr>
                <w:rFonts w:ascii="Arial" w:hAnsi="Arial" w:cs="Arial"/>
                <w:color w:val="000000" w:themeColor="text1"/>
                <w:spacing w:val="-2"/>
                <w:sz w:val="14"/>
                <w:szCs w:val="14"/>
              </w:rPr>
              <w:t>применения от 243 К (-</w:t>
            </w:r>
            <w:proofErr w:type="spellStart"/>
            <w:r w:rsidRPr="00E250CA">
              <w:rPr>
                <w:rFonts w:ascii="Arial" w:hAnsi="Arial" w:cs="Arial"/>
                <w:color w:val="000000" w:themeColor="text1"/>
                <w:spacing w:val="-2"/>
                <w:sz w:val="14"/>
                <w:szCs w:val="14"/>
              </w:rPr>
              <w:t>ЗОград.С</w:t>
            </w:r>
            <w:proofErr w:type="spellEnd"/>
            <w:r w:rsidRPr="00E250CA">
              <w:rPr>
                <w:rFonts w:ascii="Arial" w:hAnsi="Arial" w:cs="Arial"/>
                <w:color w:val="000000" w:themeColor="text1"/>
                <w:spacing w:val="-2"/>
                <w:sz w:val="14"/>
                <w:szCs w:val="14"/>
              </w:rPr>
              <w:t xml:space="preserve">) до 573 К (+300град.С) на условное давление </w:t>
            </w:r>
            <w:proofErr w:type="spellStart"/>
            <w:r w:rsidRPr="00E250CA">
              <w:rPr>
                <w:rFonts w:ascii="Arial" w:hAnsi="Arial" w:cs="Arial"/>
                <w:color w:val="000000" w:themeColor="text1"/>
                <w:sz w:val="14"/>
                <w:szCs w:val="14"/>
              </w:rPr>
              <w:t>Ру</w:t>
            </w:r>
            <w:proofErr w:type="spellEnd"/>
            <w:r w:rsidRPr="00E250CA">
              <w:rPr>
                <w:rFonts w:ascii="Arial" w:hAnsi="Arial" w:cs="Arial"/>
                <w:color w:val="000000" w:themeColor="text1"/>
                <w:sz w:val="14"/>
                <w:szCs w:val="14"/>
              </w:rPr>
              <w:t xml:space="preserve"> 1,6 Мпа (16 кгс/см2), диаметром условного прохода 50 мм</w:t>
            </w:r>
          </w:p>
        </w:tc>
        <w:tc>
          <w:tcPr>
            <w:tcW w:w="726"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8" w:right="-32"/>
              <w:rPr>
                <w:rFonts w:ascii="Arial" w:hAnsi="Arial" w:cs="Arial"/>
                <w:color w:val="000000" w:themeColor="text1"/>
                <w:sz w:val="14"/>
                <w:szCs w:val="14"/>
              </w:rPr>
            </w:pPr>
            <w:proofErr w:type="spellStart"/>
            <w:r w:rsidRPr="00E250CA">
              <w:rPr>
                <w:rFonts w:ascii="Arial" w:hAnsi="Arial" w:cs="Arial"/>
                <w:color w:val="000000" w:themeColor="text1"/>
                <w:sz w:val="14"/>
                <w:szCs w:val="14"/>
              </w:rPr>
              <w:t>компл</w:t>
            </w:r>
            <w:proofErr w:type="spellEnd"/>
            <w:r w:rsidRPr="00E250CA">
              <w:rPr>
                <w:rFonts w:ascii="Arial" w:hAnsi="Arial" w:cs="Arial"/>
                <w:color w:val="000000" w:themeColor="text1"/>
                <w:sz w:val="14"/>
                <w:szCs w:val="14"/>
              </w:rPr>
              <w:t>.</w:t>
            </w:r>
          </w:p>
        </w:tc>
        <w:tc>
          <w:tcPr>
            <w:tcW w:w="144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A002B1"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rPr>
              <w:t>12</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9" w:right="-32"/>
              <w:rPr>
                <w:rFonts w:ascii="Arial" w:hAnsi="Arial" w:cs="Arial"/>
                <w:color w:val="000000" w:themeColor="text1"/>
                <w:sz w:val="14"/>
                <w:szCs w:val="14"/>
              </w:rPr>
            </w:pPr>
            <w:r w:rsidRPr="00E250CA">
              <w:rPr>
                <w:rFonts w:ascii="Arial" w:hAnsi="Arial" w:cs="Arial"/>
                <w:color w:val="000000" w:themeColor="text1"/>
                <w:sz w:val="14"/>
                <w:szCs w:val="14"/>
              </w:rPr>
              <w:t>Фланцы стальные плоские приварные давлением 1,0 МПа:</w:t>
            </w:r>
          </w:p>
        </w:tc>
      </w:tr>
      <w:tr w:rsidR="001718FF" w:rsidRPr="00E250CA" w:rsidTr="00B53856">
        <w:trPr>
          <w:trHeight w:hRule="exact" w:val="251"/>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A002B1"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47</w:t>
            </w:r>
          </w:p>
        </w:tc>
        <w:tc>
          <w:tcPr>
            <w:tcW w:w="7082"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rPr>
                <w:rFonts w:ascii="Arial" w:hAnsi="Arial" w:cs="Arial"/>
                <w:color w:val="000000" w:themeColor="text1"/>
                <w:sz w:val="14"/>
                <w:szCs w:val="14"/>
              </w:rPr>
            </w:pPr>
            <w:r w:rsidRPr="00E250CA">
              <w:rPr>
                <w:rFonts w:ascii="Arial" w:hAnsi="Arial" w:cs="Arial"/>
                <w:color w:val="000000" w:themeColor="text1"/>
                <w:spacing w:val="-1"/>
                <w:sz w:val="14"/>
                <w:szCs w:val="14"/>
              </w:rPr>
              <w:t>Фланцы стальные плоские приварные из стали ВСтЗсп</w:t>
            </w:r>
            <w:proofErr w:type="gramStart"/>
            <w:r w:rsidRPr="00E250CA">
              <w:rPr>
                <w:rFonts w:ascii="Arial" w:hAnsi="Arial" w:cs="Arial"/>
                <w:color w:val="000000" w:themeColor="text1"/>
                <w:spacing w:val="-1"/>
                <w:sz w:val="14"/>
                <w:szCs w:val="14"/>
              </w:rPr>
              <w:t>2</w:t>
            </w:r>
            <w:proofErr w:type="gramEnd"/>
            <w:r w:rsidRPr="00E250CA">
              <w:rPr>
                <w:rFonts w:ascii="Arial" w:hAnsi="Arial" w:cs="Arial"/>
                <w:color w:val="000000" w:themeColor="text1"/>
                <w:spacing w:val="-1"/>
                <w:sz w:val="14"/>
                <w:szCs w:val="14"/>
              </w:rPr>
              <w:t xml:space="preserve">, </w:t>
            </w:r>
            <w:proofErr w:type="spellStart"/>
            <w:r w:rsidRPr="00E250CA">
              <w:rPr>
                <w:rFonts w:ascii="Arial" w:hAnsi="Arial" w:cs="Arial"/>
                <w:color w:val="000000" w:themeColor="text1"/>
                <w:spacing w:val="-1"/>
                <w:sz w:val="14"/>
                <w:szCs w:val="14"/>
              </w:rPr>
              <w:t>ВСтЗспЗ</w:t>
            </w:r>
            <w:proofErr w:type="spellEnd"/>
            <w:r w:rsidRPr="00E250CA">
              <w:rPr>
                <w:rFonts w:ascii="Arial" w:hAnsi="Arial" w:cs="Arial"/>
                <w:color w:val="000000" w:themeColor="text1"/>
                <w:spacing w:val="-1"/>
                <w:sz w:val="14"/>
                <w:szCs w:val="14"/>
              </w:rPr>
              <w:t xml:space="preserve">, давлением </w:t>
            </w:r>
            <w:r w:rsidRPr="00E250CA">
              <w:rPr>
                <w:rFonts w:ascii="Arial" w:hAnsi="Arial" w:cs="Arial"/>
                <w:color w:val="000000" w:themeColor="text1"/>
                <w:sz w:val="14"/>
                <w:szCs w:val="14"/>
              </w:rPr>
              <w:t>1,0 Мпа(10 кгс/см2), дм15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шт</w:t>
            </w:r>
            <w:proofErr w:type="spellEnd"/>
            <w:proofErr w:type="gram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95EF0"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8</w:t>
            </w:r>
            <w:r w:rsidR="001718FF" w:rsidRPr="00E250CA">
              <w:rPr>
                <w:rFonts w:ascii="Arial" w:hAnsi="Arial" w:cs="Arial"/>
                <w:color w:val="000000" w:themeColor="text1"/>
                <w:sz w:val="14"/>
                <w:szCs w:val="14"/>
              </w:rPr>
              <w:t>,</w:t>
            </w:r>
            <w:r>
              <w:rPr>
                <w:rFonts w:ascii="Arial" w:hAnsi="Arial" w:cs="Arial"/>
                <w:color w:val="000000" w:themeColor="text1"/>
                <w:sz w:val="14"/>
                <w:szCs w:val="14"/>
              </w:rPr>
              <w:t>28</w:t>
            </w:r>
          </w:p>
        </w:tc>
      </w:tr>
      <w:tr w:rsidR="001718FF" w:rsidRPr="00E250CA" w:rsidTr="00666E75">
        <w:trPr>
          <w:trHeight w:hRule="exact" w:val="174"/>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2" w:right="-32"/>
              <w:rPr>
                <w:rFonts w:ascii="Arial" w:hAnsi="Arial" w:cs="Arial"/>
                <w:color w:val="000000" w:themeColor="text1"/>
                <w:sz w:val="14"/>
                <w:szCs w:val="14"/>
              </w:rPr>
            </w:pPr>
            <w:r w:rsidRPr="00E250CA">
              <w:rPr>
                <w:rFonts w:ascii="Arial" w:hAnsi="Arial" w:cs="Arial"/>
                <w:color w:val="000000" w:themeColor="text1"/>
                <w:sz w:val="14"/>
                <w:szCs w:val="14"/>
              </w:rPr>
              <w:t>Фланцы стальные плоские приварные давлением 1,6 МПа:</w:t>
            </w:r>
          </w:p>
        </w:tc>
      </w:tr>
      <w:tr w:rsidR="001718FF" w:rsidRPr="00E250CA" w:rsidTr="00B53856">
        <w:trPr>
          <w:trHeight w:hRule="exact" w:val="245"/>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A002B1"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48</w:t>
            </w:r>
          </w:p>
        </w:tc>
        <w:tc>
          <w:tcPr>
            <w:tcW w:w="705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Фланцы стальные плоские приварные из стали ВСтЗсп</w:t>
            </w:r>
            <w:proofErr w:type="gramStart"/>
            <w:r w:rsidRPr="00E250CA">
              <w:rPr>
                <w:rFonts w:ascii="Arial" w:hAnsi="Arial" w:cs="Arial"/>
                <w:color w:val="000000" w:themeColor="text1"/>
                <w:spacing w:val="-1"/>
                <w:sz w:val="14"/>
                <w:szCs w:val="14"/>
              </w:rPr>
              <w:t>2</w:t>
            </w:r>
            <w:proofErr w:type="gramEnd"/>
            <w:r w:rsidRPr="00E250CA">
              <w:rPr>
                <w:rFonts w:ascii="Arial" w:hAnsi="Arial" w:cs="Arial"/>
                <w:color w:val="000000" w:themeColor="text1"/>
                <w:spacing w:val="-1"/>
                <w:sz w:val="14"/>
                <w:szCs w:val="14"/>
              </w:rPr>
              <w:t xml:space="preserve">, </w:t>
            </w:r>
            <w:proofErr w:type="spellStart"/>
            <w:r w:rsidRPr="00E250CA">
              <w:rPr>
                <w:rFonts w:ascii="Arial" w:hAnsi="Arial" w:cs="Arial"/>
                <w:color w:val="000000" w:themeColor="text1"/>
                <w:spacing w:val="-1"/>
                <w:sz w:val="14"/>
                <w:szCs w:val="14"/>
              </w:rPr>
              <w:t>ВСтЗспЗ</w:t>
            </w:r>
            <w:proofErr w:type="spellEnd"/>
            <w:r w:rsidRPr="00E250CA">
              <w:rPr>
                <w:rFonts w:ascii="Arial" w:hAnsi="Arial" w:cs="Arial"/>
                <w:color w:val="000000" w:themeColor="text1"/>
                <w:spacing w:val="-1"/>
                <w:sz w:val="14"/>
                <w:szCs w:val="14"/>
              </w:rPr>
              <w:t xml:space="preserve">, давлением </w:t>
            </w:r>
            <w:r w:rsidRPr="00E250CA">
              <w:rPr>
                <w:rFonts w:ascii="Arial" w:hAnsi="Arial" w:cs="Arial"/>
                <w:color w:val="000000" w:themeColor="text1"/>
                <w:sz w:val="14"/>
                <w:szCs w:val="14"/>
              </w:rPr>
              <w:t>1,6Мпа(16 кгс/см2), дм15мм</w:t>
            </w:r>
          </w:p>
        </w:tc>
        <w:tc>
          <w:tcPr>
            <w:tcW w:w="722"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шт</w:t>
            </w:r>
            <w:proofErr w:type="spellEnd"/>
            <w:proofErr w:type="gramEnd"/>
          </w:p>
        </w:tc>
        <w:tc>
          <w:tcPr>
            <w:tcW w:w="1434"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95EF0"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8</w:t>
            </w:r>
            <w:r w:rsidR="001718FF" w:rsidRPr="00E250CA">
              <w:rPr>
                <w:rFonts w:ascii="Arial" w:hAnsi="Arial" w:cs="Arial"/>
                <w:color w:val="000000" w:themeColor="text1"/>
                <w:sz w:val="14"/>
                <w:szCs w:val="14"/>
              </w:rPr>
              <w:t>,</w:t>
            </w:r>
            <w:r>
              <w:rPr>
                <w:rFonts w:ascii="Arial" w:hAnsi="Arial" w:cs="Arial"/>
                <w:color w:val="000000" w:themeColor="text1"/>
                <w:sz w:val="14"/>
                <w:szCs w:val="14"/>
              </w:rPr>
              <w:t>77</w:t>
            </w:r>
          </w:p>
        </w:tc>
      </w:tr>
      <w:tr w:rsidR="001718FF" w:rsidRPr="00E250CA" w:rsidTr="00B53856">
        <w:trPr>
          <w:trHeight w:hRule="exact" w:val="342"/>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49</w:t>
            </w:r>
          </w:p>
        </w:tc>
        <w:tc>
          <w:tcPr>
            <w:tcW w:w="705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Воздуховоды из оцинкованной стали толщиной 0,7 мм, диаметром от 500 до </w:t>
            </w:r>
            <w:r w:rsidRPr="00E250CA">
              <w:rPr>
                <w:rFonts w:ascii="Arial" w:hAnsi="Arial" w:cs="Arial"/>
                <w:color w:val="000000" w:themeColor="text1"/>
                <w:sz w:val="14"/>
                <w:szCs w:val="14"/>
              </w:rPr>
              <w:t>560 мм</w:t>
            </w:r>
          </w:p>
        </w:tc>
        <w:tc>
          <w:tcPr>
            <w:tcW w:w="722"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434"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975D2C" w:rsidRPr="00E250CA">
              <w:rPr>
                <w:rFonts w:ascii="Arial" w:hAnsi="Arial" w:cs="Arial"/>
                <w:color w:val="000000" w:themeColor="text1"/>
                <w:sz w:val="14"/>
                <w:szCs w:val="14"/>
              </w:rPr>
              <w:t>71</w:t>
            </w:r>
          </w:p>
        </w:tc>
      </w:tr>
      <w:tr w:rsidR="001718FF" w:rsidRPr="00E250CA" w:rsidTr="00B53856">
        <w:trPr>
          <w:trHeight w:hRule="exact" w:val="152"/>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50</w:t>
            </w:r>
          </w:p>
        </w:tc>
        <w:tc>
          <w:tcPr>
            <w:tcW w:w="705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Вставки гибкие из брезента и сортовой стали марки ВВ-17 и ВН10</w:t>
            </w:r>
          </w:p>
        </w:tc>
        <w:tc>
          <w:tcPr>
            <w:tcW w:w="722"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шт</w:t>
            </w:r>
            <w:proofErr w:type="spellEnd"/>
            <w:proofErr w:type="gramEnd"/>
          </w:p>
        </w:tc>
        <w:tc>
          <w:tcPr>
            <w:tcW w:w="1434"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w:t>
            </w:r>
            <w:r w:rsidR="001718FF" w:rsidRPr="00E250CA">
              <w:rPr>
                <w:rFonts w:ascii="Arial" w:hAnsi="Arial" w:cs="Arial"/>
                <w:color w:val="000000" w:themeColor="text1"/>
                <w:sz w:val="14"/>
                <w:szCs w:val="14"/>
              </w:rPr>
              <w:t>,</w:t>
            </w:r>
            <w:r>
              <w:rPr>
                <w:rFonts w:ascii="Arial" w:hAnsi="Arial" w:cs="Arial"/>
                <w:color w:val="000000" w:themeColor="text1"/>
                <w:sz w:val="14"/>
                <w:szCs w:val="14"/>
              </w:rPr>
              <w:t>02</w:t>
            </w:r>
          </w:p>
        </w:tc>
      </w:tr>
      <w:tr w:rsidR="001718FF" w:rsidRPr="00E250CA" w:rsidTr="00975D2C">
        <w:trPr>
          <w:trHeight w:hRule="exact" w:val="232"/>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51</w:t>
            </w:r>
          </w:p>
        </w:tc>
        <w:tc>
          <w:tcPr>
            <w:tcW w:w="705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4"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Зонты вентиляционных систем из листовой оцинкованной стали, круглые, </w:t>
            </w:r>
            <w:r w:rsidRPr="00E250CA">
              <w:rPr>
                <w:rFonts w:ascii="Arial" w:hAnsi="Arial" w:cs="Arial"/>
                <w:color w:val="000000" w:themeColor="text1"/>
                <w:sz w:val="14"/>
                <w:szCs w:val="14"/>
              </w:rPr>
              <w:t>диаметром шахты 315 мм</w:t>
            </w:r>
          </w:p>
        </w:tc>
        <w:tc>
          <w:tcPr>
            <w:tcW w:w="722"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34"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2,0</w:t>
            </w:r>
            <w:r w:rsidR="00076146">
              <w:rPr>
                <w:rFonts w:ascii="Arial" w:hAnsi="Arial" w:cs="Arial"/>
                <w:color w:val="000000" w:themeColor="text1"/>
                <w:sz w:val="14"/>
                <w:szCs w:val="14"/>
              </w:rPr>
              <w:t>6</w:t>
            </w:r>
          </w:p>
        </w:tc>
      </w:tr>
      <w:tr w:rsidR="001718FF" w:rsidRPr="00E250CA" w:rsidTr="00975D2C">
        <w:trPr>
          <w:trHeight w:hRule="exact" w:val="279"/>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52</w:t>
            </w:r>
          </w:p>
        </w:tc>
        <w:tc>
          <w:tcPr>
            <w:tcW w:w="705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4"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Клапаны обратные общего назначения из листовой и сортовой стали круглого </w:t>
            </w:r>
            <w:r w:rsidRPr="00E250CA">
              <w:rPr>
                <w:rFonts w:ascii="Arial" w:hAnsi="Arial" w:cs="Arial"/>
                <w:color w:val="000000" w:themeColor="text1"/>
                <w:sz w:val="14"/>
                <w:szCs w:val="14"/>
              </w:rPr>
              <w:t>сечения Ков-4 дм800 мм</w:t>
            </w:r>
          </w:p>
        </w:tc>
        <w:tc>
          <w:tcPr>
            <w:tcW w:w="722"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34"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3,93</w:t>
            </w:r>
          </w:p>
        </w:tc>
      </w:tr>
      <w:tr w:rsidR="001718FF" w:rsidRPr="00E250CA" w:rsidTr="00B53856">
        <w:trPr>
          <w:trHeight w:hRule="exact" w:val="413"/>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53</w:t>
            </w:r>
          </w:p>
        </w:tc>
        <w:tc>
          <w:tcPr>
            <w:tcW w:w="705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1"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Узлы прохода вытяжных вентиляционных шахт из листовой и сортовой стали с </w:t>
            </w:r>
            <w:r w:rsidRPr="00E250CA">
              <w:rPr>
                <w:rFonts w:ascii="Arial" w:hAnsi="Arial" w:cs="Arial"/>
                <w:color w:val="000000" w:themeColor="text1"/>
                <w:sz w:val="14"/>
                <w:szCs w:val="14"/>
              </w:rPr>
              <w:t>неутепленным клапаном и кольцом для сбора конденсата диаметром патрубка до 250 мм</w:t>
            </w:r>
          </w:p>
        </w:tc>
        <w:tc>
          <w:tcPr>
            <w:tcW w:w="722"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34"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975D2C" w:rsidRPr="00E250CA">
              <w:rPr>
                <w:rFonts w:ascii="Arial" w:hAnsi="Arial" w:cs="Arial"/>
                <w:color w:val="000000" w:themeColor="text1"/>
                <w:sz w:val="14"/>
                <w:szCs w:val="14"/>
              </w:rPr>
              <w:t>57</w:t>
            </w:r>
          </w:p>
        </w:tc>
      </w:tr>
      <w:tr w:rsidR="001718FF" w:rsidRPr="00E250CA" w:rsidTr="00666E75">
        <w:trPr>
          <w:trHeight w:hRule="exact" w:val="283"/>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08" w:right="-32"/>
              <w:jc w:val="center"/>
              <w:rPr>
                <w:rFonts w:ascii="Arial" w:hAnsi="Arial" w:cs="Arial"/>
                <w:color w:val="000000" w:themeColor="text1"/>
                <w:sz w:val="14"/>
                <w:szCs w:val="14"/>
              </w:rPr>
            </w:pPr>
            <w:r w:rsidRPr="00E250CA">
              <w:rPr>
                <w:rFonts w:ascii="Arial" w:hAnsi="Arial" w:cs="Arial"/>
                <w:b/>
                <w:bCs/>
                <w:color w:val="000000" w:themeColor="text1"/>
                <w:sz w:val="14"/>
                <w:szCs w:val="14"/>
              </w:rPr>
              <w:t>Часть 4. "Бетонные, железобетонные и керамические изделия. Нерудные материалы. Товарные бетоны и растворы"</w:t>
            </w:r>
          </w:p>
        </w:tc>
      </w:tr>
      <w:tr w:rsidR="001718FF" w:rsidRPr="00E250CA" w:rsidTr="00B53856">
        <w:trPr>
          <w:trHeight w:hRule="exact" w:val="174"/>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z w:val="14"/>
                <w:szCs w:val="14"/>
              </w:rPr>
              <w:t>Арматурные сетки сварные</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A3008"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EE7A7C">
              <w:rPr>
                <w:rFonts w:ascii="Arial" w:hAnsi="Arial" w:cs="Arial"/>
                <w:color w:val="000000" w:themeColor="text1"/>
                <w:sz w:val="14"/>
                <w:szCs w:val="14"/>
              </w:rPr>
              <w:t>11</w:t>
            </w:r>
          </w:p>
        </w:tc>
      </w:tr>
      <w:tr w:rsidR="001718FF" w:rsidRPr="00E250CA" w:rsidTr="00B53856">
        <w:trPr>
          <w:trHeight w:hRule="exact" w:val="345"/>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Балки фундаментные железобетонные, объемом более 0,5 </w:t>
            </w:r>
            <w:proofErr w:type="spellStart"/>
            <w:r w:rsidRPr="00E250CA">
              <w:rPr>
                <w:rFonts w:ascii="Arial" w:hAnsi="Arial" w:cs="Arial"/>
                <w:color w:val="000000" w:themeColor="text1"/>
                <w:spacing w:val="-1"/>
                <w:sz w:val="14"/>
                <w:szCs w:val="14"/>
              </w:rPr>
              <w:t>мЗ</w:t>
            </w:r>
            <w:proofErr w:type="spellEnd"/>
            <w:r w:rsidRPr="00E250CA">
              <w:rPr>
                <w:rFonts w:ascii="Arial" w:hAnsi="Arial" w:cs="Arial"/>
                <w:color w:val="000000" w:themeColor="text1"/>
                <w:spacing w:val="-1"/>
                <w:sz w:val="14"/>
                <w:szCs w:val="14"/>
              </w:rPr>
              <w:t xml:space="preserve"> из бетона В20 </w:t>
            </w:r>
            <w:r w:rsidRPr="00E250CA">
              <w:rPr>
                <w:rFonts w:ascii="Arial" w:hAnsi="Arial" w:cs="Arial"/>
                <w:color w:val="000000" w:themeColor="text1"/>
                <w:sz w:val="14"/>
                <w:szCs w:val="14"/>
              </w:rPr>
              <w:t>(М250) с расходом арматуры 100 кг/</w:t>
            </w:r>
            <w:proofErr w:type="spellStart"/>
            <w:r w:rsidRPr="00E250CA">
              <w:rPr>
                <w:rFonts w:ascii="Arial" w:hAnsi="Arial" w:cs="Arial"/>
                <w:color w:val="000000" w:themeColor="text1"/>
                <w:sz w:val="14"/>
                <w:szCs w:val="14"/>
              </w:rPr>
              <w:t>мЗ</w:t>
            </w:r>
            <w:proofErr w:type="spellEnd"/>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3,31</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rPr>
                <w:rFonts w:ascii="Arial" w:hAnsi="Arial" w:cs="Arial"/>
                <w:color w:val="000000" w:themeColor="text1"/>
                <w:sz w:val="14"/>
                <w:szCs w:val="14"/>
              </w:rPr>
            </w:pPr>
            <w:r w:rsidRPr="00E250CA">
              <w:rPr>
                <w:rFonts w:ascii="Arial" w:hAnsi="Arial" w:cs="Arial"/>
                <w:color w:val="000000" w:themeColor="text1"/>
                <w:sz w:val="14"/>
                <w:szCs w:val="14"/>
              </w:rPr>
              <w:t>Плиты железобетонные балконные</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732B0C" w:rsidRPr="00E250CA">
              <w:rPr>
                <w:rFonts w:ascii="Arial" w:hAnsi="Arial" w:cs="Arial"/>
                <w:color w:val="000000" w:themeColor="text1"/>
                <w:sz w:val="14"/>
                <w:szCs w:val="14"/>
              </w:rPr>
              <w:t>3</w:t>
            </w:r>
            <w:r w:rsidR="00AC361F" w:rsidRPr="00E250CA">
              <w:rPr>
                <w:rFonts w:ascii="Arial" w:hAnsi="Arial" w:cs="Arial"/>
                <w:color w:val="000000" w:themeColor="text1"/>
                <w:sz w:val="14"/>
                <w:szCs w:val="14"/>
              </w:rPr>
              <w:t>9</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9" w:right="-32"/>
              <w:rPr>
                <w:rFonts w:ascii="Arial" w:hAnsi="Arial" w:cs="Arial"/>
                <w:color w:val="000000" w:themeColor="text1"/>
                <w:sz w:val="14"/>
                <w:szCs w:val="14"/>
              </w:rPr>
            </w:pPr>
            <w:r w:rsidRPr="00E250CA">
              <w:rPr>
                <w:rFonts w:ascii="Arial" w:hAnsi="Arial" w:cs="Arial"/>
                <w:color w:val="000000" w:themeColor="text1"/>
                <w:sz w:val="14"/>
                <w:szCs w:val="14"/>
              </w:rPr>
              <w:t>Бетон тяжелый:</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z w:val="14"/>
                <w:szCs w:val="14"/>
              </w:rPr>
              <w:t>Бетон тяжелый, класс В15 (М200)</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0388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6</w:t>
            </w:r>
            <w:r w:rsidR="00C64A3B" w:rsidRPr="00E250CA">
              <w:rPr>
                <w:rFonts w:ascii="Arial" w:hAnsi="Arial" w:cs="Arial"/>
                <w:color w:val="000000" w:themeColor="text1"/>
                <w:sz w:val="14"/>
                <w:szCs w:val="14"/>
              </w:rPr>
              <w:t>,</w:t>
            </w:r>
            <w:r w:rsidR="00EE7A7C">
              <w:rPr>
                <w:rFonts w:ascii="Arial" w:hAnsi="Arial" w:cs="Arial"/>
                <w:color w:val="000000" w:themeColor="text1"/>
                <w:sz w:val="14"/>
                <w:szCs w:val="14"/>
              </w:rPr>
              <w:t>27</w:t>
            </w:r>
          </w:p>
        </w:tc>
      </w:tr>
      <w:tr w:rsidR="001718FF" w:rsidRPr="00E250CA" w:rsidTr="00B53856">
        <w:trPr>
          <w:trHeight w:hRule="exact" w:val="342"/>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4"/>
              <w:rPr>
                <w:rFonts w:ascii="Arial" w:hAnsi="Arial" w:cs="Arial"/>
                <w:color w:val="000000" w:themeColor="text1"/>
                <w:sz w:val="14"/>
                <w:szCs w:val="14"/>
              </w:rPr>
            </w:pPr>
            <w:r w:rsidRPr="00E250CA">
              <w:rPr>
                <w:rFonts w:ascii="Arial" w:hAnsi="Arial" w:cs="Arial"/>
                <w:color w:val="000000" w:themeColor="text1"/>
                <w:spacing w:val="-2"/>
                <w:sz w:val="14"/>
                <w:szCs w:val="14"/>
              </w:rPr>
              <w:t xml:space="preserve">Блоки бетонные стен подвалов сплошные (ГОСТ 13579-78) ФБС24-6-6-П /бетон </w:t>
            </w:r>
            <w:r w:rsidRPr="00E250CA">
              <w:rPr>
                <w:rFonts w:ascii="Arial" w:hAnsi="Arial" w:cs="Arial"/>
                <w:color w:val="000000" w:themeColor="text1"/>
                <w:sz w:val="14"/>
                <w:szCs w:val="14"/>
              </w:rPr>
              <w:t xml:space="preserve">В7,5 (М100), объем 0,815 </w:t>
            </w:r>
            <w:proofErr w:type="spellStart"/>
            <w:r w:rsidRPr="00E250CA">
              <w:rPr>
                <w:rFonts w:ascii="Arial" w:hAnsi="Arial" w:cs="Arial"/>
                <w:color w:val="000000" w:themeColor="text1"/>
                <w:sz w:val="14"/>
                <w:szCs w:val="14"/>
              </w:rPr>
              <w:t>мЗ</w:t>
            </w:r>
            <w:proofErr w:type="spellEnd"/>
            <w:r w:rsidRPr="00E250CA">
              <w:rPr>
                <w:rFonts w:ascii="Arial" w:hAnsi="Arial" w:cs="Arial"/>
                <w:color w:val="000000" w:themeColor="text1"/>
                <w:sz w:val="14"/>
                <w:szCs w:val="14"/>
              </w:rPr>
              <w:t>, расход арматуры 2,36 кг/</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шт</w:t>
            </w:r>
            <w:proofErr w:type="spellEnd"/>
            <w:proofErr w:type="gram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0388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7</w:t>
            </w:r>
            <w:r w:rsidR="001718FF" w:rsidRPr="00E250CA">
              <w:rPr>
                <w:rFonts w:ascii="Arial" w:hAnsi="Arial" w:cs="Arial"/>
                <w:color w:val="000000" w:themeColor="text1"/>
                <w:sz w:val="14"/>
                <w:szCs w:val="14"/>
              </w:rPr>
              <w:t>,</w:t>
            </w:r>
            <w:r w:rsidR="00EE7A7C">
              <w:rPr>
                <w:rFonts w:ascii="Arial" w:hAnsi="Arial" w:cs="Arial"/>
                <w:color w:val="000000" w:themeColor="text1"/>
                <w:sz w:val="14"/>
                <w:szCs w:val="14"/>
              </w:rPr>
              <w:t>54</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6</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Блок пенобетонный, размером 20x30x60, </w:t>
            </w:r>
            <w:r w:rsidRPr="00E250CA">
              <w:rPr>
                <w:rFonts w:ascii="Arial" w:hAnsi="Arial" w:cs="Arial"/>
                <w:color w:val="000000" w:themeColor="text1"/>
                <w:sz w:val="14"/>
                <w:szCs w:val="14"/>
                <w:lang w:val="en-US"/>
              </w:rPr>
              <w:t>D</w:t>
            </w:r>
            <w:r w:rsidRPr="00E250CA">
              <w:rPr>
                <w:rFonts w:ascii="Arial" w:hAnsi="Arial" w:cs="Arial"/>
                <w:color w:val="000000" w:themeColor="text1"/>
                <w:sz w:val="14"/>
                <w:szCs w:val="14"/>
              </w:rPr>
              <w:t>700</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4635EA"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1718FF" w:rsidRPr="00E250CA">
              <w:rPr>
                <w:rFonts w:ascii="Arial" w:hAnsi="Arial" w:cs="Arial"/>
                <w:color w:val="000000" w:themeColor="text1"/>
                <w:sz w:val="14"/>
                <w:szCs w:val="14"/>
              </w:rPr>
              <w:t>,</w:t>
            </w:r>
            <w:r w:rsidR="0050388C">
              <w:rPr>
                <w:rFonts w:ascii="Arial" w:hAnsi="Arial" w:cs="Arial"/>
                <w:color w:val="000000" w:themeColor="text1"/>
                <w:sz w:val="14"/>
                <w:szCs w:val="14"/>
              </w:rPr>
              <w:t>14</w:t>
            </w:r>
          </w:p>
        </w:tc>
      </w:tr>
      <w:tr w:rsidR="001718FF" w:rsidRPr="00E250CA" w:rsidTr="00B53856">
        <w:trPr>
          <w:trHeight w:hRule="exact" w:val="249"/>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7</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Камни бортовые БВ 100.30Л5 / бетон В30 (М400), объем 0,042 </w:t>
            </w:r>
            <w:proofErr w:type="spellStart"/>
            <w:r w:rsidRPr="00E250CA">
              <w:rPr>
                <w:rFonts w:ascii="Arial" w:hAnsi="Arial" w:cs="Arial"/>
                <w:color w:val="000000" w:themeColor="text1"/>
                <w:spacing w:val="-1"/>
                <w:sz w:val="14"/>
                <w:szCs w:val="14"/>
              </w:rPr>
              <w:t>мЗ</w:t>
            </w:r>
            <w:proofErr w:type="spellEnd"/>
            <w:r w:rsidRPr="00E250CA">
              <w:rPr>
                <w:rFonts w:ascii="Arial" w:hAnsi="Arial" w:cs="Arial"/>
                <w:color w:val="000000" w:themeColor="text1"/>
                <w:spacing w:val="-1"/>
                <w:sz w:val="14"/>
                <w:szCs w:val="14"/>
              </w:rPr>
              <w:t>/ (ГОСТ 6665-</w:t>
            </w:r>
            <w:r w:rsidRPr="00E250CA">
              <w:rPr>
                <w:rFonts w:ascii="Arial" w:hAnsi="Arial" w:cs="Arial"/>
                <w:color w:val="000000" w:themeColor="text1"/>
                <w:sz w:val="14"/>
                <w:szCs w:val="14"/>
              </w:rPr>
              <w:t>91)</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шт</w:t>
            </w:r>
            <w:proofErr w:type="spellEnd"/>
            <w:proofErr w:type="gram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0388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w:t>
            </w:r>
            <w:r w:rsidR="001718FF" w:rsidRPr="00E250CA">
              <w:rPr>
                <w:rFonts w:ascii="Arial" w:hAnsi="Arial" w:cs="Arial"/>
                <w:color w:val="000000" w:themeColor="text1"/>
                <w:sz w:val="14"/>
                <w:szCs w:val="14"/>
              </w:rPr>
              <w:t>,</w:t>
            </w:r>
            <w:r>
              <w:rPr>
                <w:rFonts w:ascii="Arial" w:hAnsi="Arial" w:cs="Arial"/>
                <w:color w:val="000000" w:themeColor="text1"/>
                <w:sz w:val="14"/>
                <w:szCs w:val="14"/>
              </w:rPr>
              <w:t>75</w:t>
            </w:r>
          </w:p>
        </w:tc>
      </w:tr>
      <w:tr w:rsidR="001718FF" w:rsidRPr="00E250CA" w:rsidTr="00B53856">
        <w:trPr>
          <w:trHeight w:hRule="exact" w:val="342"/>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8</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Панели гипсобетонные для перегородок высотой до 3 м, площадью более 6 м2 </w:t>
            </w:r>
            <w:r w:rsidRPr="00E250CA">
              <w:rPr>
                <w:rFonts w:ascii="Arial" w:hAnsi="Arial" w:cs="Arial"/>
                <w:color w:val="000000" w:themeColor="text1"/>
                <w:sz w:val="14"/>
                <w:szCs w:val="14"/>
              </w:rPr>
              <w:t>на гипсовом вяжущем, марка 75, толщина 100 мм</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50388C">
              <w:rPr>
                <w:rFonts w:ascii="Arial" w:hAnsi="Arial" w:cs="Arial"/>
                <w:color w:val="000000" w:themeColor="text1"/>
                <w:sz w:val="14"/>
                <w:szCs w:val="14"/>
              </w:rPr>
              <w:t>51</w:t>
            </w:r>
          </w:p>
        </w:tc>
      </w:tr>
      <w:tr w:rsidR="001718FF" w:rsidRPr="00E250CA" w:rsidTr="00B53856">
        <w:trPr>
          <w:trHeight w:hRule="exact" w:val="342"/>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9</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Колонны прямоугольного сечения сплошные из бетона В25 (М350), весом до 5 </w:t>
            </w:r>
            <w:r w:rsidRPr="00E250CA">
              <w:rPr>
                <w:rFonts w:ascii="Arial" w:hAnsi="Arial" w:cs="Arial"/>
                <w:color w:val="000000" w:themeColor="text1"/>
                <w:sz w:val="14"/>
                <w:szCs w:val="14"/>
              </w:rPr>
              <w:t xml:space="preserve">т, объемом от 1 до 4 </w:t>
            </w:r>
            <w:proofErr w:type="spellStart"/>
            <w:r w:rsidRPr="00E250CA">
              <w:rPr>
                <w:rFonts w:ascii="Arial" w:hAnsi="Arial" w:cs="Arial"/>
                <w:color w:val="000000" w:themeColor="text1"/>
                <w:sz w:val="14"/>
                <w:szCs w:val="14"/>
              </w:rPr>
              <w:t>мЗ</w:t>
            </w:r>
            <w:proofErr w:type="spellEnd"/>
            <w:r w:rsidRPr="00E250CA">
              <w:rPr>
                <w:rFonts w:ascii="Arial" w:hAnsi="Arial" w:cs="Arial"/>
                <w:color w:val="000000" w:themeColor="text1"/>
                <w:sz w:val="14"/>
                <w:szCs w:val="14"/>
              </w:rPr>
              <w:t xml:space="preserve"> с расходом арматуры 100 кг/</w:t>
            </w:r>
            <w:proofErr w:type="spellStart"/>
            <w:r w:rsidRPr="00E250CA">
              <w:rPr>
                <w:rFonts w:ascii="Arial" w:hAnsi="Arial" w:cs="Arial"/>
                <w:color w:val="000000" w:themeColor="text1"/>
                <w:sz w:val="14"/>
                <w:szCs w:val="14"/>
              </w:rPr>
              <w:t>мЗ</w:t>
            </w:r>
            <w:proofErr w:type="spellEnd"/>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732B0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8</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rPr>
              <w:t>18</w:t>
            </w:r>
          </w:p>
        </w:tc>
      </w:tr>
      <w:tr w:rsidR="001718FF" w:rsidRPr="00E250CA" w:rsidTr="00975D2C">
        <w:trPr>
          <w:trHeight w:hRule="exact" w:val="388"/>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10</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Кольца для смотровых колодцев водопроводных и канализационных сетей </w:t>
            </w:r>
            <w:r w:rsidRPr="00E250CA">
              <w:rPr>
                <w:rFonts w:ascii="Arial" w:hAnsi="Arial" w:cs="Arial"/>
                <w:color w:val="000000" w:themeColor="text1"/>
                <w:spacing w:val="-1"/>
                <w:sz w:val="14"/>
                <w:szCs w:val="14"/>
              </w:rPr>
              <w:t xml:space="preserve">внутренним диаметром 700 мм и высотой 0,29 м, расход арматуры 6 кг на 1 м, </w:t>
            </w:r>
            <w:r w:rsidRPr="00E250CA">
              <w:rPr>
                <w:rFonts w:ascii="Arial" w:hAnsi="Arial" w:cs="Arial"/>
                <w:color w:val="000000" w:themeColor="text1"/>
                <w:sz w:val="14"/>
                <w:szCs w:val="14"/>
              </w:rPr>
              <w:t xml:space="preserve">бетона В15- 0,172 </w:t>
            </w:r>
            <w:proofErr w:type="spellStart"/>
            <w:r w:rsidRPr="00E250CA">
              <w:rPr>
                <w:rFonts w:ascii="Arial" w:hAnsi="Arial" w:cs="Arial"/>
                <w:color w:val="000000" w:themeColor="text1"/>
                <w:sz w:val="14"/>
                <w:szCs w:val="14"/>
              </w:rPr>
              <w:t>мЗ</w:t>
            </w:r>
            <w:proofErr w:type="spellEnd"/>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п</w:t>
            </w:r>
            <w:proofErr w:type="gramStart"/>
            <w:r w:rsidRPr="00E250CA">
              <w:rPr>
                <w:rFonts w:ascii="Arial" w:hAnsi="Arial" w:cs="Arial"/>
                <w:color w:val="000000" w:themeColor="text1"/>
                <w:sz w:val="14"/>
                <w:szCs w:val="14"/>
              </w:rPr>
              <w:t>.м</w:t>
            </w:r>
            <w:proofErr w:type="spellEnd"/>
            <w:proofErr w:type="gram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7,</w:t>
            </w:r>
            <w:r w:rsidR="00AC361F" w:rsidRPr="00E250CA">
              <w:rPr>
                <w:rFonts w:ascii="Arial" w:hAnsi="Arial" w:cs="Arial"/>
                <w:color w:val="000000" w:themeColor="text1"/>
                <w:sz w:val="14"/>
                <w:szCs w:val="14"/>
              </w:rPr>
              <w:t>55</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11</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Плита днища железобетонная</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4,73</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1" w:right="-32"/>
              <w:rPr>
                <w:rFonts w:ascii="Arial" w:hAnsi="Arial" w:cs="Arial"/>
                <w:color w:val="000000" w:themeColor="text1"/>
                <w:sz w:val="14"/>
                <w:szCs w:val="14"/>
              </w:rPr>
            </w:pPr>
            <w:r w:rsidRPr="00E250CA">
              <w:rPr>
                <w:rFonts w:ascii="Arial" w:hAnsi="Arial" w:cs="Arial"/>
                <w:color w:val="000000" w:themeColor="text1"/>
                <w:sz w:val="14"/>
                <w:szCs w:val="14"/>
              </w:rPr>
              <w:t>Лестничные марши:</w:t>
            </w:r>
          </w:p>
        </w:tc>
      </w:tr>
      <w:tr w:rsidR="001718FF" w:rsidRPr="00E250CA" w:rsidTr="00B53856">
        <w:trPr>
          <w:trHeight w:hRule="exact" w:val="345"/>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w:t>
            </w:r>
            <w:r w:rsidR="00975D2C" w:rsidRPr="00E250CA">
              <w:rPr>
                <w:rFonts w:ascii="Arial" w:hAnsi="Arial" w:cs="Arial"/>
                <w:color w:val="000000" w:themeColor="text1"/>
                <w:sz w:val="14"/>
                <w:szCs w:val="14"/>
              </w:rPr>
              <w:t>2</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Лестничные марши 1ЛМ 27.12.14-4 /бетон В22,5 (М300), объем 0,607 </w:t>
            </w:r>
            <w:proofErr w:type="spellStart"/>
            <w:r w:rsidRPr="00E250CA">
              <w:rPr>
                <w:rFonts w:ascii="Arial" w:hAnsi="Arial" w:cs="Arial"/>
                <w:color w:val="000000" w:themeColor="text1"/>
                <w:spacing w:val="-1"/>
                <w:sz w:val="14"/>
                <w:szCs w:val="14"/>
              </w:rPr>
              <w:t>мЗ</w:t>
            </w:r>
            <w:proofErr w:type="spellEnd"/>
            <w:r w:rsidRPr="00E250CA">
              <w:rPr>
                <w:rFonts w:ascii="Arial" w:hAnsi="Arial" w:cs="Arial"/>
                <w:color w:val="000000" w:themeColor="text1"/>
                <w:spacing w:val="-1"/>
                <w:sz w:val="14"/>
                <w:szCs w:val="14"/>
              </w:rPr>
              <w:t xml:space="preserve">, </w:t>
            </w:r>
            <w:r w:rsidRPr="00E250CA">
              <w:rPr>
                <w:rFonts w:ascii="Arial" w:hAnsi="Arial" w:cs="Arial"/>
                <w:color w:val="000000" w:themeColor="text1"/>
                <w:sz w:val="14"/>
                <w:szCs w:val="14"/>
              </w:rPr>
              <w:t>расход ар-</w:t>
            </w:r>
            <w:proofErr w:type="spellStart"/>
            <w:r w:rsidRPr="00E250CA">
              <w:rPr>
                <w:rFonts w:ascii="Arial" w:hAnsi="Arial" w:cs="Arial"/>
                <w:color w:val="000000" w:themeColor="text1"/>
                <w:sz w:val="14"/>
                <w:szCs w:val="14"/>
              </w:rPr>
              <w:t>ры</w:t>
            </w:r>
            <w:proofErr w:type="spellEnd"/>
            <w:r w:rsidRPr="00E250CA">
              <w:rPr>
                <w:rFonts w:ascii="Arial" w:hAnsi="Arial" w:cs="Arial"/>
                <w:color w:val="000000" w:themeColor="text1"/>
                <w:sz w:val="14"/>
                <w:szCs w:val="14"/>
              </w:rPr>
              <w:t xml:space="preserve"> 17,16 кг/ (серия 1.151.1-6 </w:t>
            </w:r>
            <w:proofErr w:type="spellStart"/>
            <w:r w:rsidRPr="00E250CA">
              <w:rPr>
                <w:rFonts w:ascii="Arial" w:hAnsi="Arial" w:cs="Arial"/>
                <w:color w:val="000000" w:themeColor="text1"/>
                <w:sz w:val="14"/>
                <w:szCs w:val="14"/>
              </w:rPr>
              <w:t>вып</w:t>
            </w:r>
            <w:proofErr w:type="spellEnd"/>
            <w:r w:rsidRPr="00E250CA">
              <w:rPr>
                <w:rFonts w:ascii="Arial" w:hAnsi="Arial" w:cs="Arial"/>
                <w:color w:val="000000" w:themeColor="text1"/>
                <w:sz w:val="14"/>
                <w:szCs w:val="14"/>
              </w:rPr>
              <w:t>. 1)</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1718FF" w:rsidRPr="00E250CA">
              <w:rPr>
                <w:rFonts w:ascii="Arial" w:hAnsi="Arial" w:cs="Arial"/>
                <w:color w:val="000000" w:themeColor="text1"/>
                <w:sz w:val="14"/>
                <w:szCs w:val="14"/>
              </w:rPr>
              <w:t>,</w:t>
            </w:r>
            <w:r w:rsidR="0050388C">
              <w:rPr>
                <w:rFonts w:ascii="Arial" w:hAnsi="Arial" w:cs="Arial"/>
                <w:color w:val="000000" w:themeColor="text1"/>
                <w:sz w:val="14"/>
                <w:szCs w:val="14"/>
              </w:rPr>
              <w:t>74</w:t>
            </w:r>
          </w:p>
        </w:tc>
      </w:tr>
      <w:tr w:rsidR="001718FF" w:rsidRPr="00E250CA" w:rsidTr="00B53856">
        <w:trPr>
          <w:trHeight w:hRule="exact" w:val="345"/>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13</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Лестничные марши с полуплощадками ЛМП 57.11.14-5 /бетон В25 (М350), </w:t>
            </w:r>
            <w:r w:rsidRPr="00E250CA">
              <w:rPr>
                <w:rFonts w:ascii="Arial" w:hAnsi="Arial" w:cs="Arial"/>
                <w:color w:val="000000" w:themeColor="text1"/>
                <w:sz w:val="14"/>
                <w:szCs w:val="14"/>
              </w:rPr>
              <w:t xml:space="preserve">объем 0,90 </w:t>
            </w:r>
            <w:proofErr w:type="spellStart"/>
            <w:r w:rsidRPr="00E250CA">
              <w:rPr>
                <w:rFonts w:ascii="Arial" w:hAnsi="Arial" w:cs="Arial"/>
                <w:color w:val="000000" w:themeColor="text1"/>
                <w:sz w:val="14"/>
                <w:szCs w:val="14"/>
              </w:rPr>
              <w:t>мЗ</w:t>
            </w:r>
            <w:proofErr w:type="spellEnd"/>
            <w:r w:rsidRPr="00E250CA">
              <w:rPr>
                <w:rFonts w:ascii="Arial" w:hAnsi="Arial" w:cs="Arial"/>
                <w:color w:val="000000" w:themeColor="text1"/>
                <w:sz w:val="14"/>
                <w:szCs w:val="14"/>
              </w:rPr>
              <w:t>, расход ар-</w:t>
            </w:r>
            <w:proofErr w:type="spellStart"/>
            <w:r w:rsidRPr="00E250CA">
              <w:rPr>
                <w:rFonts w:ascii="Arial" w:hAnsi="Arial" w:cs="Arial"/>
                <w:color w:val="000000" w:themeColor="text1"/>
                <w:sz w:val="14"/>
                <w:szCs w:val="14"/>
              </w:rPr>
              <w:t>ры</w:t>
            </w:r>
            <w:proofErr w:type="spellEnd"/>
            <w:r w:rsidRPr="00E250CA">
              <w:rPr>
                <w:rFonts w:ascii="Arial" w:hAnsi="Arial" w:cs="Arial"/>
                <w:color w:val="000000" w:themeColor="text1"/>
                <w:sz w:val="14"/>
                <w:szCs w:val="14"/>
              </w:rPr>
              <w:t xml:space="preserve"> 76,6 кг/ (серия 1.151.1-6 вып.1)</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76146"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50388C">
              <w:rPr>
                <w:rFonts w:ascii="Arial" w:hAnsi="Arial" w:cs="Arial"/>
                <w:color w:val="000000" w:themeColor="text1"/>
                <w:sz w:val="14"/>
                <w:szCs w:val="14"/>
              </w:rPr>
              <w:t>21</w:t>
            </w:r>
          </w:p>
        </w:tc>
      </w:tr>
      <w:tr w:rsidR="001718FF" w:rsidRPr="00E250CA" w:rsidTr="00B53856">
        <w:trPr>
          <w:trHeight w:hRule="exact" w:val="345"/>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14</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Лестничная площадка с бетонным полом, не требующим отделки объемом до </w:t>
            </w:r>
            <w:r w:rsidRPr="00E250CA">
              <w:rPr>
                <w:rFonts w:ascii="Arial" w:hAnsi="Arial" w:cs="Arial"/>
                <w:color w:val="000000" w:themeColor="text1"/>
                <w:sz w:val="14"/>
                <w:szCs w:val="14"/>
              </w:rPr>
              <w:t xml:space="preserve">0,5 </w:t>
            </w:r>
            <w:proofErr w:type="spellStart"/>
            <w:r w:rsidRPr="00E250CA">
              <w:rPr>
                <w:rFonts w:ascii="Arial" w:hAnsi="Arial" w:cs="Arial"/>
                <w:color w:val="000000" w:themeColor="text1"/>
                <w:sz w:val="14"/>
                <w:szCs w:val="14"/>
              </w:rPr>
              <w:t>мЗ</w:t>
            </w:r>
            <w:proofErr w:type="spellEnd"/>
            <w:r w:rsidRPr="00E250CA">
              <w:rPr>
                <w:rFonts w:ascii="Arial" w:hAnsi="Arial" w:cs="Arial"/>
                <w:color w:val="000000" w:themeColor="text1"/>
                <w:sz w:val="14"/>
                <w:szCs w:val="14"/>
              </w:rPr>
              <w:t xml:space="preserve"> из бетона В15 (М200) с расходом арматуры 44 кг/</w:t>
            </w:r>
            <w:proofErr w:type="spellStart"/>
            <w:r w:rsidRPr="00E250CA">
              <w:rPr>
                <w:rFonts w:ascii="Arial" w:hAnsi="Arial" w:cs="Arial"/>
                <w:color w:val="000000" w:themeColor="text1"/>
                <w:sz w:val="14"/>
                <w:szCs w:val="14"/>
              </w:rPr>
              <w:t>мЗ</w:t>
            </w:r>
            <w:proofErr w:type="spellEnd"/>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6,</w:t>
            </w:r>
            <w:r w:rsidR="00732B0C" w:rsidRPr="00E250CA">
              <w:rPr>
                <w:rFonts w:ascii="Arial" w:hAnsi="Arial" w:cs="Arial"/>
                <w:color w:val="000000" w:themeColor="text1"/>
                <w:sz w:val="14"/>
                <w:szCs w:val="14"/>
              </w:rPr>
              <w:t>95</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rPr>
                <w:rFonts w:ascii="Arial" w:hAnsi="Arial" w:cs="Arial"/>
                <w:color w:val="000000" w:themeColor="text1"/>
                <w:sz w:val="14"/>
                <w:szCs w:val="14"/>
              </w:rPr>
            </w:pPr>
            <w:r w:rsidRPr="00E250CA">
              <w:rPr>
                <w:rFonts w:ascii="Arial" w:hAnsi="Arial" w:cs="Arial"/>
                <w:color w:val="000000" w:themeColor="text1"/>
                <w:sz w:val="14"/>
                <w:szCs w:val="14"/>
              </w:rPr>
              <w:t>Лестничные ступени:</w:t>
            </w:r>
          </w:p>
        </w:tc>
      </w:tr>
      <w:tr w:rsidR="001718FF" w:rsidRPr="00E250CA" w:rsidTr="00B53856">
        <w:trPr>
          <w:trHeight w:hRule="exact" w:val="300"/>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15</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Ступени лестничные ЛС 11 /бетон В15 (М200), объем 0,046 </w:t>
            </w:r>
            <w:proofErr w:type="spellStart"/>
            <w:r w:rsidRPr="00E250CA">
              <w:rPr>
                <w:rFonts w:ascii="Arial" w:hAnsi="Arial" w:cs="Arial"/>
                <w:color w:val="000000" w:themeColor="text1"/>
                <w:spacing w:val="-1"/>
                <w:sz w:val="14"/>
                <w:szCs w:val="14"/>
              </w:rPr>
              <w:t>мЗ</w:t>
            </w:r>
            <w:proofErr w:type="spellEnd"/>
            <w:r w:rsidRPr="00E250CA">
              <w:rPr>
                <w:rFonts w:ascii="Arial" w:hAnsi="Arial" w:cs="Arial"/>
                <w:color w:val="000000" w:themeColor="text1"/>
                <w:spacing w:val="-1"/>
                <w:sz w:val="14"/>
                <w:szCs w:val="14"/>
              </w:rPr>
              <w:t>, расход ар-</w:t>
            </w:r>
            <w:proofErr w:type="spellStart"/>
            <w:r w:rsidRPr="00E250CA">
              <w:rPr>
                <w:rFonts w:ascii="Arial" w:hAnsi="Arial" w:cs="Arial"/>
                <w:color w:val="000000" w:themeColor="text1"/>
                <w:spacing w:val="-1"/>
                <w:sz w:val="14"/>
                <w:szCs w:val="14"/>
              </w:rPr>
              <w:t>ры</w:t>
            </w:r>
            <w:proofErr w:type="spellEnd"/>
            <w:r w:rsidRPr="00E250CA">
              <w:rPr>
                <w:rFonts w:ascii="Arial" w:hAnsi="Arial" w:cs="Arial"/>
                <w:color w:val="000000" w:themeColor="text1"/>
                <w:spacing w:val="-1"/>
                <w:sz w:val="14"/>
                <w:szCs w:val="14"/>
              </w:rPr>
              <w:t xml:space="preserve"> </w:t>
            </w:r>
            <w:r w:rsidRPr="00E250CA">
              <w:rPr>
                <w:rFonts w:ascii="Arial" w:hAnsi="Arial" w:cs="Arial"/>
                <w:color w:val="000000" w:themeColor="text1"/>
                <w:sz w:val="14"/>
                <w:szCs w:val="14"/>
              </w:rPr>
              <w:t>0,65 кг/(ГОСТ 8717.0-84*)</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50388C">
              <w:rPr>
                <w:rFonts w:ascii="Arial" w:hAnsi="Arial" w:cs="Arial"/>
                <w:color w:val="000000" w:themeColor="text1"/>
                <w:sz w:val="14"/>
                <w:szCs w:val="14"/>
              </w:rPr>
              <w:t>72</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Лотки:</w:t>
            </w:r>
          </w:p>
        </w:tc>
      </w:tr>
      <w:tr w:rsidR="001718FF" w:rsidRPr="00E250CA" w:rsidTr="00B53856">
        <w:trPr>
          <w:trHeight w:hRule="exact" w:val="243"/>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16</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Лотки (серия 3.006.1-2.87 вып.1) Л2-8 бетон В15 (М200), объем 0,38 </w:t>
            </w:r>
            <w:proofErr w:type="spellStart"/>
            <w:r w:rsidRPr="00E250CA">
              <w:rPr>
                <w:rFonts w:ascii="Arial" w:hAnsi="Arial" w:cs="Arial"/>
                <w:color w:val="000000" w:themeColor="text1"/>
                <w:spacing w:val="-1"/>
                <w:sz w:val="14"/>
                <w:szCs w:val="14"/>
              </w:rPr>
              <w:t>мЗ</w:t>
            </w:r>
            <w:proofErr w:type="spellEnd"/>
            <w:r w:rsidRPr="00E250CA">
              <w:rPr>
                <w:rFonts w:ascii="Arial" w:hAnsi="Arial" w:cs="Arial"/>
                <w:color w:val="000000" w:themeColor="text1"/>
                <w:spacing w:val="-1"/>
                <w:sz w:val="14"/>
                <w:szCs w:val="14"/>
              </w:rPr>
              <w:t xml:space="preserve">, расход </w:t>
            </w:r>
            <w:proofErr w:type="spellStart"/>
            <w:r w:rsidRPr="00E250CA">
              <w:rPr>
                <w:rFonts w:ascii="Arial" w:hAnsi="Arial" w:cs="Arial"/>
                <w:color w:val="000000" w:themeColor="text1"/>
                <w:sz w:val="14"/>
                <w:szCs w:val="14"/>
              </w:rPr>
              <w:t>аматуры</w:t>
            </w:r>
            <w:proofErr w:type="spellEnd"/>
            <w:r w:rsidRPr="00E250CA">
              <w:rPr>
                <w:rFonts w:ascii="Arial" w:hAnsi="Arial" w:cs="Arial"/>
                <w:color w:val="000000" w:themeColor="text1"/>
                <w:sz w:val="14"/>
                <w:szCs w:val="14"/>
              </w:rPr>
              <w:t xml:space="preserve"> 15,2 кг</w:t>
            </w:r>
          </w:p>
        </w:tc>
        <w:tc>
          <w:tcPr>
            <w:tcW w:w="751"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50388C">
              <w:rPr>
                <w:rFonts w:ascii="Arial" w:hAnsi="Arial" w:cs="Arial"/>
                <w:color w:val="000000" w:themeColor="text1"/>
                <w:sz w:val="14"/>
                <w:szCs w:val="14"/>
              </w:rPr>
              <w:t>33</w:t>
            </w:r>
          </w:p>
        </w:tc>
      </w:tr>
      <w:tr w:rsidR="001718FF" w:rsidRPr="00E250CA" w:rsidTr="00B53856">
        <w:trPr>
          <w:trHeight w:hRule="exact" w:val="345"/>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17</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4"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Стойка опоры </w:t>
            </w:r>
            <w:proofErr w:type="gramStart"/>
            <w:r w:rsidRPr="00E250CA">
              <w:rPr>
                <w:rFonts w:ascii="Arial" w:hAnsi="Arial" w:cs="Arial"/>
                <w:color w:val="000000" w:themeColor="text1"/>
                <w:spacing w:val="-1"/>
                <w:sz w:val="14"/>
                <w:szCs w:val="14"/>
              </w:rPr>
              <w:t>СВ</w:t>
            </w:r>
            <w:proofErr w:type="gramEnd"/>
            <w:r w:rsidRPr="00E250CA">
              <w:rPr>
                <w:rFonts w:ascii="Arial" w:hAnsi="Arial" w:cs="Arial"/>
                <w:color w:val="000000" w:themeColor="text1"/>
                <w:spacing w:val="-1"/>
                <w:sz w:val="14"/>
                <w:szCs w:val="14"/>
              </w:rPr>
              <w:t xml:space="preserve"> 110-3,5 /бетон В30 (М400), объем 0,45 </w:t>
            </w:r>
            <w:proofErr w:type="spellStart"/>
            <w:r w:rsidRPr="00E250CA">
              <w:rPr>
                <w:rFonts w:ascii="Arial" w:hAnsi="Arial" w:cs="Arial"/>
                <w:color w:val="000000" w:themeColor="text1"/>
                <w:spacing w:val="-1"/>
                <w:sz w:val="14"/>
                <w:szCs w:val="14"/>
              </w:rPr>
              <w:t>мЗ</w:t>
            </w:r>
            <w:proofErr w:type="spellEnd"/>
            <w:r w:rsidRPr="00E250CA">
              <w:rPr>
                <w:rFonts w:ascii="Arial" w:hAnsi="Arial" w:cs="Arial"/>
                <w:color w:val="000000" w:themeColor="text1"/>
                <w:spacing w:val="-1"/>
                <w:sz w:val="14"/>
                <w:szCs w:val="14"/>
              </w:rPr>
              <w:t>, расход ар-</w:t>
            </w:r>
            <w:proofErr w:type="spellStart"/>
            <w:r w:rsidRPr="00E250CA">
              <w:rPr>
                <w:rFonts w:ascii="Arial" w:hAnsi="Arial" w:cs="Arial"/>
                <w:color w:val="000000" w:themeColor="text1"/>
                <w:spacing w:val="-1"/>
                <w:sz w:val="14"/>
                <w:szCs w:val="14"/>
              </w:rPr>
              <w:t>ры</w:t>
            </w:r>
            <w:proofErr w:type="spellEnd"/>
            <w:r w:rsidRPr="00E250CA">
              <w:rPr>
                <w:rFonts w:ascii="Arial" w:hAnsi="Arial" w:cs="Arial"/>
                <w:color w:val="000000" w:themeColor="text1"/>
                <w:spacing w:val="-1"/>
                <w:sz w:val="14"/>
                <w:szCs w:val="14"/>
              </w:rPr>
              <w:t xml:space="preserve"> 60,8 </w:t>
            </w:r>
            <w:r w:rsidRPr="00E250CA">
              <w:rPr>
                <w:rFonts w:ascii="Arial" w:hAnsi="Arial" w:cs="Arial"/>
                <w:color w:val="000000" w:themeColor="text1"/>
                <w:sz w:val="14"/>
                <w:szCs w:val="14"/>
              </w:rPr>
              <w:t>кг/(серия 3.407.1-143; 3.407.1-136)</w:t>
            </w:r>
          </w:p>
        </w:tc>
        <w:tc>
          <w:tcPr>
            <w:tcW w:w="751"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50388C">
              <w:rPr>
                <w:rFonts w:ascii="Arial" w:hAnsi="Arial" w:cs="Arial"/>
                <w:color w:val="000000" w:themeColor="text1"/>
                <w:sz w:val="14"/>
                <w:szCs w:val="14"/>
              </w:rPr>
              <w:t>22</w:t>
            </w:r>
          </w:p>
        </w:tc>
      </w:tr>
      <w:tr w:rsidR="001718FF" w:rsidRPr="00E250CA" w:rsidTr="00B53856">
        <w:trPr>
          <w:trHeight w:hRule="exact" w:val="345"/>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18</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4"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Перемычка брусковая 5ПБ25-27-П /бетон В15 (М200), объем 0,135 </w:t>
            </w:r>
            <w:proofErr w:type="spellStart"/>
            <w:r w:rsidRPr="00E250CA">
              <w:rPr>
                <w:rFonts w:ascii="Arial" w:hAnsi="Arial" w:cs="Arial"/>
                <w:color w:val="000000" w:themeColor="text1"/>
                <w:spacing w:val="-1"/>
                <w:sz w:val="14"/>
                <w:szCs w:val="14"/>
              </w:rPr>
              <w:t>мЗ</w:t>
            </w:r>
            <w:proofErr w:type="spellEnd"/>
            <w:r w:rsidRPr="00E250CA">
              <w:rPr>
                <w:rFonts w:ascii="Arial" w:hAnsi="Arial" w:cs="Arial"/>
                <w:color w:val="000000" w:themeColor="text1"/>
                <w:spacing w:val="-1"/>
                <w:sz w:val="14"/>
                <w:szCs w:val="14"/>
              </w:rPr>
              <w:t xml:space="preserve">, расход </w:t>
            </w:r>
            <w:r w:rsidRPr="00E250CA">
              <w:rPr>
                <w:rFonts w:ascii="Arial" w:hAnsi="Arial" w:cs="Arial"/>
                <w:color w:val="000000" w:themeColor="text1"/>
                <w:sz w:val="14"/>
                <w:szCs w:val="14"/>
              </w:rPr>
              <w:t>ар-</w:t>
            </w:r>
            <w:proofErr w:type="spellStart"/>
            <w:r w:rsidRPr="00E250CA">
              <w:rPr>
                <w:rFonts w:ascii="Arial" w:hAnsi="Arial" w:cs="Arial"/>
                <w:color w:val="000000" w:themeColor="text1"/>
                <w:sz w:val="14"/>
                <w:szCs w:val="14"/>
              </w:rPr>
              <w:t>ры</w:t>
            </w:r>
            <w:proofErr w:type="spellEnd"/>
            <w:r w:rsidRPr="00E250CA">
              <w:rPr>
                <w:rFonts w:ascii="Arial" w:hAnsi="Arial" w:cs="Arial"/>
                <w:color w:val="000000" w:themeColor="text1"/>
                <w:sz w:val="14"/>
                <w:szCs w:val="14"/>
              </w:rPr>
              <w:t xml:space="preserve"> 9,06 кг/(серия 1.038.1-1 </w:t>
            </w:r>
            <w:proofErr w:type="spellStart"/>
            <w:r w:rsidRPr="00E250CA">
              <w:rPr>
                <w:rFonts w:ascii="Arial" w:hAnsi="Arial" w:cs="Arial"/>
                <w:color w:val="000000" w:themeColor="text1"/>
                <w:sz w:val="14"/>
                <w:szCs w:val="14"/>
              </w:rPr>
              <w:t>вып</w:t>
            </w:r>
            <w:proofErr w:type="spellEnd"/>
            <w:r w:rsidRPr="00E250CA">
              <w:rPr>
                <w:rFonts w:ascii="Arial" w:hAnsi="Arial" w:cs="Arial"/>
                <w:color w:val="000000" w:themeColor="text1"/>
                <w:sz w:val="14"/>
                <w:szCs w:val="14"/>
              </w:rPr>
              <w:t>. 1)</w:t>
            </w:r>
          </w:p>
        </w:tc>
        <w:tc>
          <w:tcPr>
            <w:tcW w:w="751"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EE7A7C">
              <w:rPr>
                <w:rFonts w:ascii="Arial" w:hAnsi="Arial" w:cs="Arial"/>
                <w:color w:val="000000" w:themeColor="text1"/>
                <w:sz w:val="14"/>
                <w:szCs w:val="14"/>
              </w:rPr>
              <w:t>53</w:t>
            </w:r>
          </w:p>
        </w:tc>
      </w:tr>
      <w:tr w:rsidR="001718FF" w:rsidRPr="00E250CA" w:rsidTr="00B53856">
        <w:trPr>
          <w:trHeight w:hRule="exact" w:val="203"/>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19</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1" w:right="-32"/>
              <w:rPr>
                <w:rFonts w:ascii="Arial" w:hAnsi="Arial" w:cs="Arial"/>
                <w:color w:val="000000" w:themeColor="text1"/>
                <w:sz w:val="14"/>
                <w:szCs w:val="14"/>
              </w:rPr>
            </w:pPr>
            <w:r w:rsidRPr="00E250CA">
              <w:rPr>
                <w:rFonts w:ascii="Arial" w:hAnsi="Arial" w:cs="Arial"/>
                <w:color w:val="000000" w:themeColor="text1"/>
                <w:sz w:val="14"/>
                <w:szCs w:val="14"/>
              </w:rPr>
              <w:t>Плитка тротуарная "Кирпичик," Прямоугольник", "Змейка", "Квадрат", серая</w:t>
            </w:r>
          </w:p>
        </w:tc>
        <w:tc>
          <w:tcPr>
            <w:tcW w:w="751"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м2</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76146"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50388C">
              <w:rPr>
                <w:rFonts w:ascii="Arial" w:hAnsi="Arial" w:cs="Arial"/>
                <w:color w:val="000000" w:themeColor="text1"/>
                <w:sz w:val="14"/>
                <w:szCs w:val="14"/>
              </w:rPr>
              <w:t>65</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20</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1" w:right="-32"/>
              <w:rPr>
                <w:rFonts w:ascii="Arial" w:hAnsi="Arial" w:cs="Arial"/>
                <w:color w:val="000000" w:themeColor="text1"/>
                <w:sz w:val="14"/>
                <w:szCs w:val="14"/>
              </w:rPr>
            </w:pPr>
            <w:r w:rsidRPr="00E250CA">
              <w:rPr>
                <w:rFonts w:ascii="Arial" w:hAnsi="Arial" w:cs="Arial"/>
                <w:color w:val="000000" w:themeColor="text1"/>
                <w:sz w:val="14"/>
                <w:szCs w:val="14"/>
              </w:rPr>
              <w:t>Панели оград железобетонные</w:t>
            </w:r>
          </w:p>
        </w:tc>
        <w:tc>
          <w:tcPr>
            <w:tcW w:w="751"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50388C">
              <w:rPr>
                <w:rFonts w:ascii="Arial" w:hAnsi="Arial" w:cs="Arial"/>
                <w:color w:val="000000" w:themeColor="text1"/>
                <w:sz w:val="14"/>
                <w:szCs w:val="14"/>
              </w:rPr>
              <w:t>36</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21</w:t>
            </w:r>
          </w:p>
        </w:tc>
        <w:tc>
          <w:tcPr>
            <w:tcW w:w="7069"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1" w:right="-32"/>
              <w:rPr>
                <w:rFonts w:ascii="Arial" w:hAnsi="Arial" w:cs="Arial"/>
                <w:color w:val="000000" w:themeColor="text1"/>
                <w:sz w:val="14"/>
                <w:szCs w:val="14"/>
              </w:rPr>
            </w:pPr>
            <w:r w:rsidRPr="00E250CA">
              <w:rPr>
                <w:rFonts w:ascii="Arial" w:hAnsi="Arial" w:cs="Arial"/>
                <w:color w:val="000000" w:themeColor="text1"/>
                <w:sz w:val="14"/>
                <w:szCs w:val="14"/>
              </w:rPr>
              <w:t>Плиты перекрытия шахт железобетонные</w:t>
            </w:r>
          </w:p>
        </w:tc>
        <w:tc>
          <w:tcPr>
            <w:tcW w:w="751"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76146"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Pr>
                <w:rFonts w:ascii="Arial" w:hAnsi="Arial" w:cs="Arial"/>
                <w:color w:val="000000" w:themeColor="text1"/>
                <w:sz w:val="14"/>
                <w:szCs w:val="14"/>
              </w:rPr>
              <w:t>98</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32" w:right="-32"/>
              <w:rPr>
                <w:rFonts w:ascii="Arial" w:hAnsi="Arial" w:cs="Arial"/>
                <w:color w:val="000000" w:themeColor="text1"/>
                <w:sz w:val="14"/>
                <w:szCs w:val="14"/>
              </w:rPr>
            </w:pPr>
            <w:r w:rsidRPr="00E250CA">
              <w:rPr>
                <w:rFonts w:ascii="Arial" w:hAnsi="Arial" w:cs="Arial"/>
                <w:color w:val="000000" w:themeColor="text1"/>
                <w:sz w:val="14"/>
                <w:szCs w:val="14"/>
              </w:rPr>
              <w:lastRenderedPageBreak/>
              <w:t>Плиты перекрытия, покрытия:</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22</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rPr>
                <w:rFonts w:ascii="Arial" w:hAnsi="Arial" w:cs="Arial"/>
                <w:color w:val="000000" w:themeColor="text1"/>
                <w:sz w:val="14"/>
                <w:szCs w:val="14"/>
              </w:rPr>
            </w:pPr>
            <w:r w:rsidRPr="00E250CA">
              <w:rPr>
                <w:rFonts w:ascii="Arial" w:hAnsi="Arial" w:cs="Arial"/>
                <w:color w:val="000000" w:themeColor="text1"/>
                <w:sz w:val="14"/>
                <w:szCs w:val="14"/>
              </w:rPr>
              <w:t>Плиты железобетонные многопустотные</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7022E"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9A129F" w:rsidRPr="00E250CA">
              <w:rPr>
                <w:rFonts w:ascii="Arial" w:hAnsi="Arial" w:cs="Arial"/>
                <w:color w:val="000000" w:themeColor="text1"/>
                <w:sz w:val="14"/>
                <w:szCs w:val="14"/>
              </w:rPr>
              <w:t>,</w:t>
            </w:r>
            <w:r w:rsidR="00AC361F" w:rsidRPr="00E250CA">
              <w:rPr>
                <w:rFonts w:ascii="Arial" w:hAnsi="Arial" w:cs="Arial"/>
                <w:color w:val="000000" w:themeColor="text1"/>
                <w:sz w:val="14"/>
                <w:szCs w:val="14"/>
              </w:rPr>
              <w:t>32</w:t>
            </w:r>
          </w:p>
        </w:tc>
      </w:tr>
      <w:tr w:rsidR="001718FF" w:rsidRPr="00E250CA" w:rsidTr="00B53856">
        <w:trPr>
          <w:trHeight w:hRule="exact" w:val="345"/>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23</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Плиты покрытия ребристые 2ПГ6-4Ат ШВТ /бетон В20 (М250), объем 0,62 </w:t>
            </w:r>
            <w:proofErr w:type="spellStart"/>
            <w:r w:rsidRPr="00E250CA">
              <w:rPr>
                <w:rFonts w:ascii="Arial" w:hAnsi="Arial" w:cs="Arial"/>
                <w:color w:val="000000" w:themeColor="text1"/>
                <w:spacing w:val="-1"/>
                <w:sz w:val="14"/>
                <w:szCs w:val="14"/>
              </w:rPr>
              <w:t>мЗ</w:t>
            </w:r>
            <w:proofErr w:type="spellEnd"/>
            <w:r w:rsidRPr="00E250CA">
              <w:rPr>
                <w:rFonts w:ascii="Arial" w:hAnsi="Arial" w:cs="Arial"/>
                <w:color w:val="000000" w:themeColor="text1"/>
                <w:spacing w:val="-1"/>
                <w:sz w:val="14"/>
                <w:szCs w:val="14"/>
              </w:rPr>
              <w:t xml:space="preserve">, </w:t>
            </w:r>
            <w:r w:rsidRPr="00E250CA">
              <w:rPr>
                <w:rFonts w:ascii="Arial" w:hAnsi="Arial" w:cs="Arial"/>
                <w:color w:val="000000" w:themeColor="text1"/>
                <w:sz w:val="14"/>
                <w:szCs w:val="14"/>
              </w:rPr>
              <w:t>расход ар-</w:t>
            </w:r>
            <w:proofErr w:type="spellStart"/>
            <w:r w:rsidRPr="00E250CA">
              <w:rPr>
                <w:rFonts w:ascii="Arial" w:hAnsi="Arial" w:cs="Arial"/>
                <w:color w:val="000000" w:themeColor="text1"/>
                <w:sz w:val="14"/>
                <w:szCs w:val="14"/>
              </w:rPr>
              <w:t>ры</w:t>
            </w:r>
            <w:proofErr w:type="spellEnd"/>
            <w:r w:rsidRPr="00E250CA">
              <w:rPr>
                <w:rFonts w:ascii="Arial" w:hAnsi="Arial" w:cs="Arial"/>
                <w:color w:val="000000" w:themeColor="text1"/>
                <w:sz w:val="14"/>
                <w:szCs w:val="14"/>
              </w:rPr>
              <w:t xml:space="preserve"> 56,9 кг/ (серия 1.465.1-7/84)</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w:t>
            </w:r>
            <w:r w:rsidR="009C46BD">
              <w:rPr>
                <w:rFonts w:ascii="Arial" w:hAnsi="Arial" w:cs="Arial"/>
                <w:color w:val="000000" w:themeColor="text1"/>
                <w:sz w:val="14"/>
                <w:szCs w:val="14"/>
              </w:rPr>
              <w:t>66</w:t>
            </w:r>
          </w:p>
        </w:tc>
      </w:tr>
      <w:tr w:rsidR="001718FF" w:rsidRPr="00E250CA" w:rsidTr="00B53856">
        <w:trPr>
          <w:trHeight w:hRule="exact" w:val="342"/>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24</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Блоки железобетонные бордюров и плит в переходных частях из бетона класса </w:t>
            </w:r>
            <w:r w:rsidRPr="00E250CA">
              <w:rPr>
                <w:rFonts w:ascii="Arial" w:hAnsi="Arial" w:cs="Arial"/>
                <w:color w:val="000000" w:themeColor="text1"/>
                <w:sz w:val="14"/>
                <w:szCs w:val="14"/>
                <w:lang w:val="en-US"/>
              </w:rPr>
              <w:t>B</w:t>
            </w:r>
            <w:r w:rsidRPr="00E250CA">
              <w:rPr>
                <w:rFonts w:ascii="Arial" w:hAnsi="Arial" w:cs="Arial"/>
                <w:color w:val="000000" w:themeColor="text1"/>
                <w:sz w:val="14"/>
                <w:szCs w:val="14"/>
              </w:rPr>
              <w:t>25</w:t>
            </w:r>
            <w:r w:rsidRPr="00E250CA">
              <w:rPr>
                <w:rFonts w:ascii="Arial" w:hAnsi="Arial" w:cs="Arial"/>
                <w:color w:val="000000" w:themeColor="text1"/>
                <w:sz w:val="14"/>
                <w:szCs w:val="14"/>
                <w:lang w:val="en-US"/>
              </w:rPr>
              <w:t>W</w:t>
            </w:r>
            <w:r w:rsidRPr="00E250CA">
              <w:rPr>
                <w:rFonts w:ascii="Arial" w:hAnsi="Arial" w:cs="Arial"/>
                <w:color w:val="000000" w:themeColor="text1"/>
                <w:sz w:val="14"/>
                <w:szCs w:val="14"/>
              </w:rPr>
              <w:t>6</w:t>
            </w:r>
            <w:r w:rsidRPr="00E250CA">
              <w:rPr>
                <w:rFonts w:ascii="Arial" w:hAnsi="Arial" w:cs="Arial"/>
                <w:color w:val="000000" w:themeColor="text1"/>
                <w:sz w:val="14"/>
                <w:szCs w:val="14"/>
                <w:lang w:val="en-US"/>
              </w:rPr>
              <w:t>F</w:t>
            </w:r>
            <w:r w:rsidRPr="00E250CA">
              <w:rPr>
                <w:rFonts w:ascii="Arial" w:hAnsi="Arial" w:cs="Arial"/>
                <w:color w:val="000000" w:themeColor="text1"/>
                <w:sz w:val="14"/>
                <w:szCs w:val="14"/>
              </w:rPr>
              <w:t>200 с расходом арматуры 49,62 кг/</w:t>
            </w:r>
            <w:proofErr w:type="spellStart"/>
            <w:r w:rsidRPr="00E250CA">
              <w:rPr>
                <w:rFonts w:ascii="Arial" w:hAnsi="Arial" w:cs="Arial"/>
                <w:color w:val="000000" w:themeColor="text1"/>
                <w:sz w:val="14"/>
                <w:szCs w:val="14"/>
              </w:rPr>
              <w:t>мЗ</w:t>
            </w:r>
            <w:proofErr w:type="spellEnd"/>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318CD"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3</w:t>
            </w:r>
            <w:r w:rsidR="001718FF" w:rsidRPr="00E250CA">
              <w:rPr>
                <w:rFonts w:ascii="Arial" w:hAnsi="Arial" w:cs="Arial"/>
                <w:color w:val="000000" w:themeColor="text1"/>
                <w:sz w:val="14"/>
                <w:szCs w:val="14"/>
              </w:rPr>
              <w:t>,</w:t>
            </w:r>
            <w:r w:rsidR="0050388C">
              <w:rPr>
                <w:rFonts w:ascii="Arial" w:hAnsi="Arial" w:cs="Arial"/>
                <w:color w:val="000000" w:themeColor="text1"/>
                <w:sz w:val="14"/>
                <w:szCs w:val="14"/>
              </w:rPr>
              <w:t>59</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9" w:right="-32"/>
              <w:rPr>
                <w:rFonts w:ascii="Arial" w:hAnsi="Arial" w:cs="Arial"/>
                <w:color w:val="000000" w:themeColor="text1"/>
                <w:sz w:val="14"/>
                <w:szCs w:val="14"/>
              </w:rPr>
            </w:pPr>
            <w:r w:rsidRPr="00E250CA">
              <w:rPr>
                <w:rFonts w:ascii="Arial" w:hAnsi="Arial" w:cs="Arial"/>
                <w:color w:val="000000" w:themeColor="text1"/>
                <w:sz w:val="14"/>
                <w:szCs w:val="14"/>
              </w:rPr>
              <w:t>Прогоны:</w:t>
            </w:r>
          </w:p>
        </w:tc>
      </w:tr>
      <w:tr w:rsidR="001718FF" w:rsidRPr="00E250CA" w:rsidTr="00B53856">
        <w:trPr>
          <w:trHeight w:hRule="exact" w:val="347"/>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25</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Ригели, прогоны, балки прямоугольные длиной от 6 до 9 м, объемом до 1 </w:t>
            </w:r>
            <w:proofErr w:type="spellStart"/>
            <w:r w:rsidRPr="00E250CA">
              <w:rPr>
                <w:rFonts w:ascii="Arial" w:hAnsi="Arial" w:cs="Arial"/>
                <w:color w:val="000000" w:themeColor="text1"/>
                <w:spacing w:val="-1"/>
                <w:sz w:val="14"/>
                <w:szCs w:val="14"/>
              </w:rPr>
              <w:t>мЗ</w:t>
            </w:r>
            <w:proofErr w:type="spellEnd"/>
            <w:r w:rsidRPr="00E250CA">
              <w:rPr>
                <w:rFonts w:ascii="Arial" w:hAnsi="Arial" w:cs="Arial"/>
                <w:color w:val="000000" w:themeColor="text1"/>
                <w:spacing w:val="-1"/>
                <w:sz w:val="14"/>
                <w:szCs w:val="14"/>
              </w:rPr>
              <w:t xml:space="preserve"> из </w:t>
            </w:r>
            <w:r w:rsidRPr="00E250CA">
              <w:rPr>
                <w:rFonts w:ascii="Arial" w:hAnsi="Arial" w:cs="Arial"/>
                <w:color w:val="000000" w:themeColor="text1"/>
                <w:sz w:val="14"/>
                <w:szCs w:val="14"/>
              </w:rPr>
              <w:t>бетона В25 (М350) с расходом арматуры 150 кг/</w:t>
            </w:r>
            <w:proofErr w:type="spellStart"/>
            <w:r w:rsidRPr="00E250CA">
              <w:rPr>
                <w:rFonts w:ascii="Arial" w:hAnsi="Arial" w:cs="Arial"/>
                <w:color w:val="000000" w:themeColor="text1"/>
                <w:sz w:val="14"/>
                <w:szCs w:val="14"/>
              </w:rPr>
              <w:t>мЗ</w:t>
            </w:r>
            <w:proofErr w:type="spellEnd"/>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50388C" w:rsidRDefault="0050388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Pr>
                <w:rFonts w:ascii="Arial" w:hAnsi="Arial" w:cs="Arial"/>
                <w:color w:val="000000" w:themeColor="text1"/>
                <w:sz w:val="14"/>
                <w:szCs w:val="14"/>
              </w:rPr>
              <w:t>02</w:t>
            </w:r>
          </w:p>
        </w:tc>
      </w:tr>
      <w:tr w:rsidR="001718FF" w:rsidRPr="00E250CA" w:rsidTr="00B53856">
        <w:trPr>
          <w:trHeight w:hRule="exact" w:val="347"/>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26</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Ригели марки РДП4.26-60 /бетон В25 (М350), объем 0,45 </w:t>
            </w:r>
            <w:proofErr w:type="spellStart"/>
            <w:r w:rsidRPr="00E250CA">
              <w:rPr>
                <w:rFonts w:ascii="Arial" w:hAnsi="Arial" w:cs="Arial"/>
                <w:color w:val="000000" w:themeColor="text1"/>
                <w:spacing w:val="-1"/>
                <w:sz w:val="14"/>
                <w:szCs w:val="14"/>
              </w:rPr>
              <w:t>мЗ</w:t>
            </w:r>
            <w:proofErr w:type="spellEnd"/>
            <w:r w:rsidRPr="00E250CA">
              <w:rPr>
                <w:rFonts w:ascii="Arial" w:hAnsi="Arial" w:cs="Arial"/>
                <w:color w:val="000000" w:themeColor="text1"/>
                <w:spacing w:val="-1"/>
                <w:sz w:val="14"/>
                <w:szCs w:val="14"/>
              </w:rPr>
              <w:t>, расход ар-</w:t>
            </w:r>
            <w:proofErr w:type="spellStart"/>
            <w:r w:rsidRPr="00E250CA">
              <w:rPr>
                <w:rFonts w:ascii="Arial" w:hAnsi="Arial" w:cs="Arial"/>
                <w:color w:val="000000" w:themeColor="text1"/>
                <w:spacing w:val="-1"/>
                <w:sz w:val="14"/>
                <w:szCs w:val="14"/>
              </w:rPr>
              <w:t>ры</w:t>
            </w:r>
            <w:proofErr w:type="spellEnd"/>
            <w:r w:rsidRPr="00E250CA">
              <w:rPr>
                <w:rFonts w:ascii="Arial" w:hAnsi="Arial" w:cs="Arial"/>
                <w:color w:val="000000" w:themeColor="text1"/>
                <w:spacing w:val="-1"/>
                <w:sz w:val="14"/>
                <w:szCs w:val="14"/>
              </w:rPr>
              <w:t xml:space="preserve"> </w:t>
            </w:r>
            <w:r w:rsidRPr="00E250CA">
              <w:rPr>
                <w:rFonts w:ascii="Arial" w:hAnsi="Arial" w:cs="Arial"/>
                <w:color w:val="000000" w:themeColor="text1"/>
                <w:sz w:val="14"/>
                <w:szCs w:val="14"/>
              </w:rPr>
              <w:t>44,56 кг/ (серия 1.020-1/87 выпЗ-1)</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6</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rPr>
              <w:t>09</w:t>
            </w:r>
          </w:p>
        </w:tc>
      </w:tr>
      <w:tr w:rsidR="001718FF" w:rsidRPr="00E250CA" w:rsidTr="00B53856">
        <w:trPr>
          <w:trHeight w:hRule="exact" w:val="174"/>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975D2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27</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Раствор готовый кладочный цементный марки 100</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EE7A7C">
              <w:rPr>
                <w:rFonts w:ascii="Arial" w:hAnsi="Arial" w:cs="Arial"/>
                <w:color w:val="000000" w:themeColor="text1"/>
                <w:sz w:val="14"/>
                <w:szCs w:val="14"/>
              </w:rPr>
              <w:t>96</w:t>
            </w:r>
          </w:p>
        </w:tc>
      </w:tr>
      <w:tr w:rsidR="001718FF" w:rsidRPr="00E250CA" w:rsidTr="00666E75">
        <w:trPr>
          <w:trHeight w:hRule="exact" w:val="174"/>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5" w:right="-32"/>
              <w:rPr>
                <w:rFonts w:ascii="Arial" w:hAnsi="Arial" w:cs="Arial"/>
                <w:color w:val="000000" w:themeColor="text1"/>
                <w:sz w:val="14"/>
                <w:szCs w:val="14"/>
              </w:rPr>
            </w:pPr>
            <w:r w:rsidRPr="00E250CA">
              <w:rPr>
                <w:rFonts w:ascii="Arial" w:hAnsi="Arial" w:cs="Arial"/>
                <w:color w:val="000000" w:themeColor="text1"/>
                <w:sz w:val="14"/>
                <w:szCs w:val="14"/>
              </w:rPr>
              <w:t>Сваи:</w:t>
            </w:r>
          </w:p>
        </w:tc>
      </w:tr>
      <w:tr w:rsidR="001718FF" w:rsidRPr="00E250CA" w:rsidTr="00B53856">
        <w:trPr>
          <w:trHeight w:hRule="exact" w:val="345"/>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FB7938"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28</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7"/>
              <w:rPr>
                <w:rFonts w:ascii="Arial" w:hAnsi="Arial" w:cs="Arial"/>
                <w:color w:val="000000" w:themeColor="text1"/>
                <w:sz w:val="14"/>
                <w:szCs w:val="14"/>
              </w:rPr>
            </w:pPr>
            <w:r w:rsidRPr="00E250CA">
              <w:rPr>
                <w:rFonts w:ascii="Arial" w:hAnsi="Arial" w:cs="Arial"/>
                <w:color w:val="000000" w:themeColor="text1"/>
                <w:spacing w:val="-1"/>
                <w:sz w:val="14"/>
                <w:szCs w:val="14"/>
              </w:rPr>
              <w:t>Сваи железобетонные</w:t>
            </w:r>
            <w:proofErr w:type="gramStart"/>
            <w:r w:rsidRPr="00E250CA">
              <w:rPr>
                <w:rFonts w:ascii="Arial" w:hAnsi="Arial" w:cs="Arial"/>
                <w:color w:val="000000" w:themeColor="text1"/>
                <w:spacing w:val="-1"/>
                <w:sz w:val="14"/>
                <w:szCs w:val="14"/>
              </w:rPr>
              <w:t xml:space="preserve"> С</w:t>
            </w:r>
            <w:proofErr w:type="gramEnd"/>
            <w:r w:rsidRPr="00E250CA">
              <w:rPr>
                <w:rFonts w:ascii="Arial" w:hAnsi="Arial" w:cs="Arial"/>
                <w:color w:val="000000" w:themeColor="text1"/>
                <w:spacing w:val="-1"/>
                <w:sz w:val="14"/>
                <w:szCs w:val="14"/>
              </w:rPr>
              <w:t xml:space="preserve"> 80.30-8 /бетон В20 (М250), объем 0,73 </w:t>
            </w:r>
            <w:proofErr w:type="spellStart"/>
            <w:r w:rsidRPr="00E250CA">
              <w:rPr>
                <w:rFonts w:ascii="Arial" w:hAnsi="Arial" w:cs="Arial"/>
                <w:color w:val="000000" w:themeColor="text1"/>
                <w:spacing w:val="-1"/>
                <w:sz w:val="14"/>
                <w:szCs w:val="14"/>
              </w:rPr>
              <w:t>мЗ</w:t>
            </w:r>
            <w:proofErr w:type="spellEnd"/>
            <w:r w:rsidRPr="00E250CA">
              <w:rPr>
                <w:rFonts w:ascii="Arial" w:hAnsi="Arial" w:cs="Arial"/>
                <w:color w:val="000000" w:themeColor="text1"/>
                <w:spacing w:val="-1"/>
                <w:sz w:val="14"/>
                <w:szCs w:val="14"/>
              </w:rPr>
              <w:t>, расход ар-</w:t>
            </w:r>
            <w:proofErr w:type="spellStart"/>
            <w:r w:rsidRPr="00E250CA">
              <w:rPr>
                <w:rFonts w:ascii="Arial" w:hAnsi="Arial" w:cs="Arial"/>
                <w:color w:val="000000" w:themeColor="text1"/>
                <w:sz w:val="14"/>
                <w:szCs w:val="14"/>
              </w:rPr>
              <w:t>ры</w:t>
            </w:r>
            <w:proofErr w:type="spellEnd"/>
            <w:r w:rsidRPr="00E250CA">
              <w:rPr>
                <w:rFonts w:ascii="Arial" w:hAnsi="Arial" w:cs="Arial"/>
                <w:color w:val="000000" w:themeColor="text1"/>
                <w:sz w:val="14"/>
                <w:szCs w:val="14"/>
              </w:rPr>
              <w:t xml:space="preserve"> 50,90 кг/(серия 1.011.1-10 </w:t>
            </w:r>
            <w:proofErr w:type="spellStart"/>
            <w:r w:rsidRPr="00E250CA">
              <w:rPr>
                <w:rFonts w:ascii="Arial" w:hAnsi="Arial" w:cs="Arial"/>
                <w:color w:val="000000" w:themeColor="text1"/>
                <w:sz w:val="14"/>
                <w:szCs w:val="14"/>
              </w:rPr>
              <w:t>вып</w:t>
            </w:r>
            <w:proofErr w:type="spellEnd"/>
            <w:r w:rsidRPr="00E250CA">
              <w:rPr>
                <w:rFonts w:ascii="Arial" w:hAnsi="Arial" w:cs="Arial"/>
                <w:color w:val="000000" w:themeColor="text1"/>
                <w:sz w:val="14"/>
                <w:szCs w:val="14"/>
              </w:rPr>
              <w:t>. 1)</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шт</w:t>
            </w:r>
            <w:proofErr w:type="spellEnd"/>
            <w:proofErr w:type="gram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0388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5</w:t>
            </w:r>
            <w:r w:rsidR="008D537E" w:rsidRPr="00E250CA">
              <w:rPr>
                <w:rFonts w:ascii="Arial" w:hAnsi="Arial" w:cs="Arial"/>
                <w:color w:val="000000" w:themeColor="text1"/>
                <w:sz w:val="14"/>
                <w:szCs w:val="14"/>
              </w:rPr>
              <w:t>,</w:t>
            </w:r>
            <w:r>
              <w:rPr>
                <w:rFonts w:ascii="Arial" w:hAnsi="Arial" w:cs="Arial"/>
                <w:color w:val="000000" w:themeColor="text1"/>
                <w:sz w:val="14"/>
                <w:szCs w:val="14"/>
              </w:rPr>
              <w:t>25</w:t>
            </w:r>
          </w:p>
        </w:tc>
      </w:tr>
      <w:tr w:rsidR="001718FF" w:rsidRPr="00E250CA" w:rsidTr="00B53856">
        <w:trPr>
          <w:trHeight w:hRule="exact" w:val="251"/>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FB7938"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29</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Утяжелители железобетонные типа УБО для труб диаметром 600-1000 мм</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32" w:right="-32"/>
              <w:rPr>
                <w:rFonts w:ascii="Arial" w:hAnsi="Arial" w:cs="Arial"/>
                <w:color w:val="000000" w:themeColor="text1"/>
                <w:sz w:val="14"/>
                <w:szCs w:val="14"/>
              </w:rPr>
            </w:pPr>
            <w:proofErr w:type="spellStart"/>
            <w:r w:rsidRPr="00E250CA">
              <w:rPr>
                <w:rFonts w:ascii="Arial" w:hAnsi="Arial" w:cs="Arial"/>
                <w:color w:val="000000" w:themeColor="text1"/>
                <w:sz w:val="14"/>
                <w:szCs w:val="14"/>
              </w:rPr>
              <w:t>компл</w:t>
            </w:r>
            <w:proofErr w:type="spellEnd"/>
            <w:r w:rsidRPr="00E250CA">
              <w:rPr>
                <w:rFonts w:ascii="Arial" w:hAnsi="Arial" w:cs="Arial"/>
                <w:color w:val="000000" w:themeColor="text1"/>
                <w:sz w:val="14"/>
                <w:szCs w:val="14"/>
              </w:rPr>
              <w:t>.</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8318CD"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w:t>
            </w:r>
            <w:r w:rsidR="00295EF0">
              <w:rPr>
                <w:rFonts w:ascii="Arial" w:hAnsi="Arial" w:cs="Arial"/>
                <w:color w:val="000000" w:themeColor="text1"/>
                <w:sz w:val="14"/>
                <w:szCs w:val="14"/>
              </w:rPr>
              <w:t>88</w:t>
            </w:r>
          </w:p>
        </w:tc>
      </w:tr>
      <w:tr w:rsidR="001718FF" w:rsidRPr="00E250CA" w:rsidTr="00666E75">
        <w:trPr>
          <w:trHeight w:hRule="exact" w:val="174"/>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8" w:right="-32"/>
              <w:rPr>
                <w:rFonts w:ascii="Arial" w:hAnsi="Arial" w:cs="Arial"/>
                <w:color w:val="000000" w:themeColor="text1"/>
                <w:sz w:val="14"/>
                <w:szCs w:val="14"/>
              </w:rPr>
            </w:pPr>
            <w:r w:rsidRPr="00E250CA">
              <w:rPr>
                <w:rFonts w:ascii="Arial" w:hAnsi="Arial" w:cs="Arial"/>
                <w:color w:val="000000" w:themeColor="text1"/>
                <w:sz w:val="14"/>
                <w:szCs w:val="14"/>
              </w:rPr>
              <w:t>Трубы ж/б безнапорные:</w:t>
            </w:r>
          </w:p>
        </w:tc>
      </w:tr>
      <w:tr w:rsidR="001718FF" w:rsidRPr="00E250CA" w:rsidTr="00B53856">
        <w:trPr>
          <w:trHeight w:hRule="exact" w:val="242"/>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FB7938"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30</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Трубы железобетонные безнапорные круглые, нормальной прочности, диаметр </w:t>
            </w:r>
            <w:r w:rsidRPr="00E250CA">
              <w:rPr>
                <w:rFonts w:ascii="Arial" w:hAnsi="Arial" w:cs="Arial"/>
                <w:color w:val="000000" w:themeColor="text1"/>
                <w:sz w:val="14"/>
                <w:szCs w:val="14"/>
              </w:rPr>
              <w:t>условного прохода 1000 мм</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0F4863" w:rsidRDefault="000F4863"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Pr>
                <w:rFonts w:ascii="Arial" w:hAnsi="Arial" w:cs="Arial"/>
                <w:color w:val="000000" w:themeColor="text1"/>
                <w:sz w:val="14"/>
                <w:szCs w:val="14"/>
              </w:rPr>
              <w:t>09</w:t>
            </w:r>
          </w:p>
        </w:tc>
      </w:tr>
      <w:tr w:rsidR="001718FF" w:rsidRPr="00E250CA" w:rsidTr="00B53856">
        <w:trPr>
          <w:trHeight w:hRule="exact" w:val="147"/>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FB7938"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31</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Трубы железобетонные безнапорные круглые, нормальной прочности, диаметр </w:t>
            </w:r>
            <w:r w:rsidRPr="00E250CA">
              <w:rPr>
                <w:rFonts w:ascii="Arial" w:hAnsi="Arial" w:cs="Arial"/>
                <w:color w:val="000000" w:themeColor="text1"/>
                <w:sz w:val="14"/>
                <w:szCs w:val="14"/>
              </w:rPr>
              <w:t>условного прохода 500 мм</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0F4863"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0F4863">
              <w:rPr>
                <w:rFonts w:ascii="Arial" w:hAnsi="Arial" w:cs="Arial"/>
                <w:color w:val="000000" w:themeColor="text1"/>
                <w:sz w:val="14"/>
                <w:szCs w:val="14"/>
              </w:rPr>
              <w:t>96</w:t>
            </w:r>
          </w:p>
        </w:tc>
      </w:tr>
      <w:tr w:rsidR="001718FF" w:rsidRPr="00E250CA" w:rsidTr="00B53856">
        <w:trPr>
          <w:trHeight w:hRule="exact" w:val="176"/>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FB7938"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32</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Блоки-тюбинги железобетонные</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мЗ</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2,90</w:t>
            </w:r>
          </w:p>
        </w:tc>
      </w:tr>
      <w:tr w:rsidR="001718FF" w:rsidRPr="00E250CA" w:rsidTr="00666E75">
        <w:trPr>
          <w:trHeight w:hRule="exact" w:val="176"/>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4" w:right="-32"/>
              <w:rPr>
                <w:rFonts w:ascii="Arial" w:hAnsi="Arial" w:cs="Arial"/>
                <w:color w:val="000000" w:themeColor="text1"/>
                <w:sz w:val="14"/>
                <w:szCs w:val="14"/>
              </w:rPr>
            </w:pPr>
            <w:r w:rsidRPr="00E250CA">
              <w:rPr>
                <w:rFonts w:ascii="Arial" w:hAnsi="Arial" w:cs="Arial"/>
                <w:color w:val="000000" w:themeColor="text1"/>
                <w:sz w:val="14"/>
                <w:szCs w:val="14"/>
              </w:rPr>
              <w:t>Фундаменты ленточные:</w:t>
            </w:r>
          </w:p>
        </w:tc>
      </w:tr>
      <w:tr w:rsidR="001718FF" w:rsidRPr="00E250CA" w:rsidTr="00B53856">
        <w:trPr>
          <w:trHeight w:hRule="exact" w:val="345"/>
        </w:trPr>
        <w:tc>
          <w:tcPr>
            <w:tcW w:w="726" w:type="dxa"/>
            <w:gridSpan w:val="3"/>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FB7938"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33</w:t>
            </w:r>
          </w:p>
        </w:tc>
        <w:tc>
          <w:tcPr>
            <w:tcW w:w="7099"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Плиты железобетонные ленточных фундаментов ФЛ 32.12-3 /бетон В15 </w:t>
            </w:r>
            <w:r w:rsidRPr="00E250CA">
              <w:rPr>
                <w:rFonts w:ascii="Arial" w:hAnsi="Arial" w:cs="Arial"/>
                <w:color w:val="000000" w:themeColor="text1"/>
                <w:sz w:val="14"/>
                <w:szCs w:val="14"/>
              </w:rPr>
              <w:t xml:space="preserve">(М200), объем 1,6 </w:t>
            </w:r>
            <w:proofErr w:type="spellStart"/>
            <w:r w:rsidRPr="00E250CA">
              <w:rPr>
                <w:rFonts w:ascii="Arial" w:hAnsi="Arial" w:cs="Arial"/>
                <w:color w:val="000000" w:themeColor="text1"/>
                <w:sz w:val="14"/>
                <w:szCs w:val="14"/>
              </w:rPr>
              <w:t>мЗ</w:t>
            </w:r>
            <w:proofErr w:type="spellEnd"/>
            <w:r w:rsidRPr="00E250CA">
              <w:rPr>
                <w:rFonts w:ascii="Arial" w:hAnsi="Arial" w:cs="Arial"/>
                <w:color w:val="000000" w:themeColor="text1"/>
                <w:sz w:val="14"/>
                <w:szCs w:val="14"/>
              </w:rPr>
              <w:t>, расход ар-</w:t>
            </w:r>
            <w:proofErr w:type="spellStart"/>
            <w:r w:rsidRPr="00E250CA">
              <w:rPr>
                <w:rFonts w:ascii="Arial" w:hAnsi="Arial" w:cs="Arial"/>
                <w:color w:val="000000" w:themeColor="text1"/>
                <w:sz w:val="14"/>
                <w:szCs w:val="14"/>
              </w:rPr>
              <w:t>ры</w:t>
            </w:r>
            <w:proofErr w:type="spellEnd"/>
            <w:r w:rsidRPr="00E250CA">
              <w:rPr>
                <w:rFonts w:ascii="Arial" w:hAnsi="Arial" w:cs="Arial"/>
                <w:color w:val="000000" w:themeColor="text1"/>
                <w:sz w:val="14"/>
                <w:szCs w:val="14"/>
              </w:rPr>
              <w:t xml:space="preserve"> 55,81 кг</w:t>
            </w:r>
          </w:p>
        </w:tc>
        <w:tc>
          <w:tcPr>
            <w:tcW w:w="721"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A3008"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5</w:t>
            </w:r>
            <w:r w:rsidR="001718FF" w:rsidRPr="00E250CA">
              <w:rPr>
                <w:rFonts w:ascii="Arial" w:hAnsi="Arial" w:cs="Arial"/>
                <w:color w:val="000000" w:themeColor="text1"/>
                <w:sz w:val="14"/>
                <w:szCs w:val="14"/>
              </w:rPr>
              <w:t>,</w:t>
            </w:r>
            <w:r w:rsidR="00EE7A7C">
              <w:rPr>
                <w:rFonts w:ascii="Arial" w:hAnsi="Arial" w:cs="Arial"/>
                <w:color w:val="000000" w:themeColor="text1"/>
                <w:sz w:val="14"/>
                <w:szCs w:val="14"/>
              </w:rPr>
              <w:t>44</w:t>
            </w:r>
          </w:p>
        </w:tc>
      </w:tr>
      <w:tr w:rsidR="001718FF" w:rsidRPr="00E250CA" w:rsidTr="00666E75">
        <w:trPr>
          <w:trHeight w:hRule="exact" w:val="252"/>
        </w:trPr>
        <w:tc>
          <w:tcPr>
            <w:tcW w:w="9938" w:type="dxa"/>
            <w:gridSpan w:val="1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09" w:right="-32"/>
              <w:jc w:val="center"/>
              <w:rPr>
                <w:rFonts w:ascii="Arial" w:hAnsi="Arial" w:cs="Arial"/>
                <w:color w:val="000000" w:themeColor="text1"/>
                <w:sz w:val="14"/>
                <w:szCs w:val="14"/>
              </w:rPr>
            </w:pPr>
            <w:r w:rsidRPr="00E250CA">
              <w:rPr>
                <w:rFonts w:ascii="Arial" w:hAnsi="Arial" w:cs="Arial"/>
                <w:b/>
                <w:bCs/>
                <w:color w:val="000000" w:themeColor="text1"/>
                <w:sz w:val="14"/>
                <w:szCs w:val="14"/>
              </w:rPr>
              <w:t>Часть 5. "Материалы, изделия и конструкции для монтажных и специальных строительных работ</w:t>
            </w:r>
          </w:p>
        </w:tc>
      </w:tr>
      <w:tr w:rsidR="001718FF" w:rsidRPr="00E250CA" w:rsidTr="00B53856">
        <w:trPr>
          <w:trHeight w:hRule="exact" w:val="174"/>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Водно-распределительное устройство типа ВРУ 1-13-20</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7022E"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E87F09" w:rsidRPr="00E250CA">
              <w:rPr>
                <w:rFonts w:ascii="Arial" w:hAnsi="Arial" w:cs="Arial"/>
                <w:color w:val="000000" w:themeColor="text1"/>
                <w:sz w:val="14"/>
                <w:szCs w:val="14"/>
              </w:rPr>
              <w:t>,</w:t>
            </w:r>
            <w:r w:rsidR="00EE7A7C">
              <w:rPr>
                <w:rFonts w:ascii="Arial" w:hAnsi="Arial" w:cs="Arial"/>
                <w:color w:val="000000" w:themeColor="text1"/>
                <w:sz w:val="14"/>
                <w:szCs w:val="14"/>
              </w:rPr>
              <w:t>28</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Втулки В42</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50" w:right="-32"/>
              <w:rPr>
                <w:rFonts w:ascii="Arial" w:hAnsi="Arial" w:cs="Arial"/>
                <w:color w:val="000000" w:themeColor="text1"/>
                <w:sz w:val="14"/>
                <w:szCs w:val="14"/>
              </w:rPr>
            </w:pPr>
            <w:r w:rsidRPr="00E250CA">
              <w:rPr>
                <w:rFonts w:ascii="Arial" w:hAnsi="Arial" w:cs="Arial"/>
                <w:color w:val="000000" w:themeColor="text1"/>
                <w:sz w:val="14"/>
                <w:szCs w:val="14"/>
              </w:rPr>
              <w:t xml:space="preserve">1000 </w:t>
            </w: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4,05</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Выключатель одноклавишный для скрытой проводки</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7022E"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EE7A7C">
              <w:rPr>
                <w:rFonts w:ascii="Arial" w:hAnsi="Arial" w:cs="Arial"/>
                <w:color w:val="000000" w:themeColor="text1"/>
                <w:sz w:val="14"/>
                <w:szCs w:val="14"/>
              </w:rPr>
              <w:t>65</w:t>
            </w:r>
          </w:p>
        </w:tc>
      </w:tr>
      <w:tr w:rsidR="001718FF" w:rsidRPr="00E250CA" w:rsidTr="00B53856">
        <w:trPr>
          <w:trHeight w:hRule="exact" w:val="15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A6E5E"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4</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Гильзы соединительные</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01" w:right="-32" w:hanging="101"/>
              <w:rPr>
                <w:rFonts w:ascii="Arial" w:hAnsi="Arial" w:cs="Arial"/>
                <w:color w:val="000000" w:themeColor="text1"/>
                <w:sz w:val="14"/>
                <w:szCs w:val="14"/>
              </w:rPr>
            </w:pPr>
            <w:r w:rsidRPr="00E250CA">
              <w:rPr>
                <w:rFonts w:ascii="Arial" w:hAnsi="Arial" w:cs="Arial"/>
                <w:color w:val="000000" w:themeColor="text1"/>
                <w:sz w:val="14"/>
                <w:szCs w:val="14"/>
              </w:rPr>
              <w:t xml:space="preserve">100 </w:t>
            </w: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663CA9"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2.</w:t>
            </w:r>
            <w:r w:rsidR="001718FF" w:rsidRPr="00E250CA">
              <w:rPr>
                <w:rFonts w:ascii="Arial" w:hAnsi="Arial" w:cs="Arial"/>
                <w:color w:val="000000" w:themeColor="text1"/>
                <w:sz w:val="14"/>
                <w:szCs w:val="14"/>
              </w:rPr>
              <w:t>77</w:t>
            </w:r>
          </w:p>
        </w:tc>
      </w:tr>
      <w:tr w:rsidR="001718FF" w:rsidRPr="00E250CA" w:rsidTr="00B53856">
        <w:trPr>
          <w:trHeight w:hRule="exact" w:val="189"/>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A6E5E"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5</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Зажим люстровый</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1,6</w:t>
            </w:r>
            <w:r w:rsidR="000F4863">
              <w:rPr>
                <w:rFonts w:ascii="Arial" w:hAnsi="Arial" w:cs="Arial"/>
                <w:color w:val="000000" w:themeColor="text1"/>
                <w:sz w:val="14"/>
                <w:szCs w:val="14"/>
              </w:rPr>
              <w:t>5</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A6E5E"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6</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5" w:right="-32"/>
              <w:rPr>
                <w:rFonts w:ascii="Arial" w:hAnsi="Arial" w:cs="Arial"/>
                <w:color w:val="000000" w:themeColor="text1"/>
                <w:sz w:val="14"/>
                <w:szCs w:val="14"/>
              </w:rPr>
            </w:pPr>
            <w:r w:rsidRPr="00E250CA">
              <w:rPr>
                <w:rFonts w:ascii="Arial" w:hAnsi="Arial" w:cs="Arial"/>
                <w:color w:val="000000" w:themeColor="text1"/>
                <w:sz w:val="14"/>
                <w:szCs w:val="14"/>
              </w:rPr>
              <w:t>Звонок электрический с кнопкой</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0</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rPr>
              <w:t>92</w:t>
            </w:r>
          </w:p>
        </w:tc>
      </w:tr>
      <w:tr w:rsidR="001718FF" w:rsidRPr="00E250CA" w:rsidTr="00B53856">
        <w:trPr>
          <w:trHeight w:hRule="exact" w:val="221"/>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A6E5E"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7</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22" w:right="-32"/>
              <w:rPr>
                <w:rFonts w:ascii="Arial" w:hAnsi="Arial" w:cs="Arial"/>
                <w:color w:val="000000" w:themeColor="text1"/>
                <w:sz w:val="14"/>
                <w:szCs w:val="14"/>
              </w:rPr>
            </w:pPr>
            <w:r w:rsidRPr="00E250CA">
              <w:rPr>
                <w:rFonts w:ascii="Arial" w:hAnsi="Arial" w:cs="Arial"/>
                <w:color w:val="000000" w:themeColor="text1"/>
                <w:sz w:val="14"/>
                <w:szCs w:val="14"/>
              </w:rPr>
              <w:t>Изоляторы фарфоровые типа ТФ-20</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26" w:right="-32"/>
              <w:rPr>
                <w:rFonts w:ascii="Arial" w:hAnsi="Arial" w:cs="Arial"/>
                <w:color w:val="000000" w:themeColor="text1"/>
                <w:sz w:val="14"/>
                <w:szCs w:val="14"/>
              </w:rPr>
            </w:pPr>
            <w:r w:rsidRPr="00E250CA">
              <w:rPr>
                <w:rFonts w:ascii="Arial" w:hAnsi="Arial" w:cs="Arial"/>
                <w:color w:val="000000" w:themeColor="text1"/>
                <w:sz w:val="14"/>
                <w:szCs w:val="14"/>
              </w:rPr>
              <w:t xml:space="preserve">100 </w:t>
            </w: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rPr>
              <w:t>64</w:t>
            </w:r>
          </w:p>
        </w:tc>
      </w:tr>
      <w:tr w:rsidR="001718FF" w:rsidRPr="00E250CA" w:rsidTr="00B53856">
        <w:trPr>
          <w:trHeight w:hRule="exact" w:val="423"/>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A6E5E"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8</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8" w:right="-32"/>
              <w:rPr>
                <w:rFonts w:ascii="Arial" w:hAnsi="Arial" w:cs="Arial"/>
                <w:color w:val="000000" w:themeColor="text1"/>
                <w:sz w:val="14"/>
                <w:szCs w:val="14"/>
              </w:rPr>
            </w:pPr>
            <w:r w:rsidRPr="00E250CA">
              <w:rPr>
                <w:rFonts w:ascii="Arial" w:hAnsi="Arial" w:cs="Arial"/>
                <w:color w:val="000000" w:themeColor="text1"/>
                <w:sz w:val="14"/>
                <w:szCs w:val="14"/>
              </w:rPr>
              <w:t xml:space="preserve">Кабель силовой с медными жилами с поливинилхлоридной изоляцией в </w:t>
            </w:r>
            <w:r w:rsidRPr="00E250CA">
              <w:rPr>
                <w:rFonts w:ascii="Arial" w:hAnsi="Arial" w:cs="Arial"/>
                <w:color w:val="000000" w:themeColor="text1"/>
                <w:spacing w:val="-1"/>
                <w:sz w:val="14"/>
                <w:szCs w:val="14"/>
              </w:rPr>
              <w:t xml:space="preserve">поливинилхлоридной оболочке без защитного покрова ВВГ, напряжением 0,66 </w:t>
            </w:r>
            <w:proofErr w:type="spellStart"/>
            <w:r w:rsidRPr="00E250CA">
              <w:rPr>
                <w:rFonts w:ascii="Arial" w:hAnsi="Arial" w:cs="Arial"/>
                <w:color w:val="000000" w:themeColor="text1"/>
                <w:sz w:val="14"/>
                <w:szCs w:val="14"/>
              </w:rPr>
              <w:t>Кв</w:t>
            </w:r>
            <w:proofErr w:type="spellEnd"/>
            <w:r w:rsidRPr="00E250CA">
              <w:rPr>
                <w:rFonts w:ascii="Arial" w:hAnsi="Arial" w:cs="Arial"/>
                <w:color w:val="000000" w:themeColor="text1"/>
                <w:sz w:val="14"/>
                <w:szCs w:val="14"/>
              </w:rPr>
              <w:t>, число жил - 2 и сечением 1,5 мм2</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2" w:right="-32"/>
              <w:rPr>
                <w:rFonts w:ascii="Arial" w:hAnsi="Arial" w:cs="Arial"/>
                <w:color w:val="000000" w:themeColor="text1"/>
                <w:sz w:val="14"/>
                <w:szCs w:val="14"/>
              </w:rPr>
            </w:pPr>
            <w:r w:rsidRPr="00E250CA">
              <w:rPr>
                <w:rFonts w:ascii="Arial" w:hAnsi="Arial" w:cs="Arial"/>
                <w:color w:val="000000" w:themeColor="text1"/>
                <w:sz w:val="14"/>
                <w:szCs w:val="14"/>
              </w:rPr>
              <w:t>1000м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8318CD">
              <w:rPr>
                <w:rFonts w:ascii="Arial" w:hAnsi="Arial" w:cs="Arial"/>
                <w:color w:val="000000" w:themeColor="text1"/>
                <w:sz w:val="14"/>
                <w:szCs w:val="14"/>
              </w:rPr>
              <w:t>90</w:t>
            </w:r>
          </w:p>
        </w:tc>
      </w:tr>
      <w:tr w:rsidR="001718FF" w:rsidRPr="00E250CA" w:rsidTr="00B53856">
        <w:trPr>
          <w:trHeight w:hRule="exact" w:val="419"/>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A6E5E"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9</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firstLine="7"/>
              <w:rPr>
                <w:rFonts w:ascii="Arial" w:hAnsi="Arial" w:cs="Arial"/>
                <w:color w:val="000000" w:themeColor="text1"/>
                <w:sz w:val="14"/>
                <w:szCs w:val="14"/>
              </w:rPr>
            </w:pPr>
            <w:r w:rsidRPr="00E250CA">
              <w:rPr>
                <w:rFonts w:ascii="Arial" w:hAnsi="Arial" w:cs="Arial"/>
                <w:color w:val="000000" w:themeColor="text1"/>
                <w:sz w:val="14"/>
                <w:szCs w:val="14"/>
              </w:rPr>
              <w:t xml:space="preserve">Кабели силовые на напряжение 10000 В для прокладке в земле с </w:t>
            </w:r>
            <w:r w:rsidRPr="00E250CA">
              <w:rPr>
                <w:rFonts w:ascii="Arial" w:hAnsi="Arial" w:cs="Arial"/>
                <w:color w:val="000000" w:themeColor="text1"/>
                <w:spacing w:val="-1"/>
                <w:sz w:val="14"/>
                <w:szCs w:val="14"/>
              </w:rPr>
              <w:t xml:space="preserve">алюминиевыми жилами с двумя слоями пластмассовых лент марки ААБ2лУ, с </w:t>
            </w:r>
            <w:r w:rsidRPr="00E250CA">
              <w:rPr>
                <w:rFonts w:ascii="Arial" w:hAnsi="Arial" w:cs="Arial"/>
                <w:color w:val="000000" w:themeColor="text1"/>
                <w:sz w:val="14"/>
                <w:szCs w:val="14"/>
              </w:rPr>
              <w:t>числом жил - 3 и сечением 240 мм2</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65" w:right="-32"/>
              <w:rPr>
                <w:rFonts w:ascii="Arial" w:hAnsi="Arial" w:cs="Arial"/>
                <w:color w:val="000000" w:themeColor="text1"/>
                <w:sz w:val="14"/>
                <w:szCs w:val="14"/>
              </w:rPr>
            </w:pPr>
            <w:r w:rsidRPr="00E250CA">
              <w:rPr>
                <w:rFonts w:ascii="Arial" w:hAnsi="Arial" w:cs="Arial"/>
                <w:color w:val="000000" w:themeColor="text1"/>
                <w:sz w:val="14"/>
                <w:szCs w:val="14"/>
              </w:rPr>
              <w:t>1000 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EE7A7C">
              <w:rPr>
                <w:rFonts w:ascii="Arial" w:hAnsi="Arial" w:cs="Arial"/>
                <w:color w:val="000000" w:themeColor="text1"/>
                <w:sz w:val="14"/>
                <w:szCs w:val="14"/>
              </w:rPr>
              <w:t>56</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1</w:t>
            </w:r>
            <w:r w:rsidR="000A6E5E" w:rsidRPr="00E250CA">
              <w:rPr>
                <w:rFonts w:ascii="Arial" w:hAnsi="Arial" w:cs="Arial"/>
                <w:color w:val="000000" w:themeColor="text1"/>
                <w:sz w:val="14"/>
                <w:szCs w:val="14"/>
                <w:lang w:val="en-US"/>
              </w:rPr>
              <w:t>0</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rPr>
                <w:rFonts w:ascii="Arial" w:hAnsi="Arial" w:cs="Arial"/>
                <w:color w:val="000000" w:themeColor="text1"/>
                <w:sz w:val="14"/>
                <w:szCs w:val="14"/>
              </w:rPr>
            </w:pPr>
            <w:proofErr w:type="spellStart"/>
            <w:r w:rsidRPr="00E250CA">
              <w:rPr>
                <w:rFonts w:ascii="Arial" w:hAnsi="Arial" w:cs="Arial"/>
                <w:color w:val="000000" w:themeColor="text1"/>
                <w:sz w:val="14"/>
                <w:szCs w:val="14"/>
              </w:rPr>
              <w:t>Разветвительная</w:t>
            </w:r>
            <w:proofErr w:type="spellEnd"/>
            <w:r w:rsidRPr="00E250CA">
              <w:rPr>
                <w:rFonts w:ascii="Arial" w:hAnsi="Arial" w:cs="Arial"/>
                <w:color w:val="000000" w:themeColor="text1"/>
                <w:sz w:val="14"/>
                <w:szCs w:val="14"/>
              </w:rPr>
              <w:t xml:space="preserve"> коробка У-197</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2,18</w:t>
            </w:r>
          </w:p>
        </w:tc>
      </w:tr>
      <w:tr w:rsidR="001718FF" w:rsidRPr="00E250CA" w:rsidTr="00B53856">
        <w:trPr>
          <w:trHeight w:hRule="exact" w:val="179"/>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1</w:t>
            </w:r>
            <w:r w:rsidR="000A6E5E" w:rsidRPr="00E250CA">
              <w:rPr>
                <w:rFonts w:ascii="Arial" w:hAnsi="Arial" w:cs="Arial"/>
                <w:color w:val="000000" w:themeColor="text1"/>
                <w:sz w:val="14"/>
                <w:szCs w:val="14"/>
                <w:lang w:val="en-US"/>
              </w:rPr>
              <w:t>1</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Лампы накаливания </w:t>
            </w:r>
            <w:proofErr w:type="spellStart"/>
            <w:r w:rsidRPr="00E250CA">
              <w:rPr>
                <w:rFonts w:ascii="Arial" w:hAnsi="Arial" w:cs="Arial"/>
                <w:color w:val="000000" w:themeColor="text1"/>
                <w:spacing w:val="-1"/>
                <w:sz w:val="14"/>
                <w:szCs w:val="14"/>
              </w:rPr>
              <w:t>газопольные</w:t>
            </w:r>
            <w:proofErr w:type="spellEnd"/>
            <w:r w:rsidRPr="00E250CA">
              <w:rPr>
                <w:rFonts w:ascii="Arial" w:hAnsi="Arial" w:cs="Arial"/>
                <w:color w:val="000000" w:themeColor="text1"/>
                <w:spacing w:val="-1"/>
                <w:sz w:val="14"/>
                <w:szCs w:val="14"/>
              </w:rPr>
              <w:t xml:space="preserve"> в прозрачной колбе МО 24-25</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pacing w:val="-6"/>
                <w:sz w:val="14"/>
                <w:szCs w:val="14"/>
              </w:rPr>
              <w:t xml:space="preserve">10 </w:t>
            </w:r>
            <w:proofErr w:type="spellStart"/>
            <w:proofErr w:type="gramStart"/>
            <w:r w:rsidRPr="00E250CA">
              <w:rPr>
                <w:rFonts w:ascii="Arial" w:hAnsi="Arial" w:cs="Arial"/>
                <w:color w:val="000000" w:themeColor="text1"/>
                <w:spacing w:val="-6"/>
                <w:sz w:val="14"/>
                <w:szCs w:val="14"/>
              </w:rPr>
              <w:t>шт</w:t>
            </w:r>
            <w:proofErr w:type="spellEnd"/>
            <w:proofErr w:type="gram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4,27</w:t>
            </w:r>
          </w:p>
        </w:tc>
      </w:tr>
      <w:tr w:rsidR="001718FF" w:rsidRPr="00E250CA" w:rsidTr="00B53856">
        <w:trPr>
          <w:trHeight w:hRule="exact" w:val="265"/>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1</w:t>
            </w:r>
            <w:r w:rsidR="000A6E5E" w:rsidRPr="00E250CA">
              <w:rPr>
                <w:rFonts w:ascii="Arial" w:hAnsi="Arial" w:cs="Arial"/>
                <w:color w:val="000000" w:themeColor="text1"/>
                <w:sz w:val="14"/>
                <w:szCs w:val="14"/>
                <w:lang w:val="en-US"/>
              </w:rPr>
              <w:t>2</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Лампы люминесцентные дуговые ртутные высокого давления типа ДРЛ </w:t>
            </w:r>
            <w:r w:rsidRPr="00E250CA">
              <w:rPr>
                <w:rFonts w:ascii="Arial" w:hAnsi="Arial" w:cs="Arial"/>
                <w:color w:val="000000" w:themeColor="text1"/>
                <w:sz w:val="14"/>
                <w:szCs w:val="14"/>
              </w:rPr>
              <w:t>400(12)-4</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pacing w:val="-6"/>
                <w:sz w:val="14"/>
                <w:szCs w:val="14"/>
              </w:rPr>
              <w:t xml:space="preserve">10 </w:t>
            </w:r>
            <w:proofErr w:type="spellStart"/>
            <w:r w:rsidRPr="00E250CA">
              <w:rPr>
                <w:rFonts w:ascii="Arial" w:hAnsi="Arial" w:cs="Arial"/>
                <w:color w:val="000000" w:themeColor="text1"/>
                <w:spacing w:val="-6"/>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w:t>
            </w:r>
            <w:r w:rsidR="00E87F09" w:rsidRPr="00E250CA">
              <w:rPr>
                <w:rFonts w:ascii="Arial" w:hAnsi="Arial" w:cs="Arial"/>
                <w:color w:val="000000" w:themeColor="text1"/>
                <w:sz w:val="14"/>
                <w:szCs w:val="14"/>
              </w:rPr>
              <w:t>82</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1</w:t>
            </w:r>
            <w:r w:rsidR="000A6E5E" w:rsidRPr="00E250CA">
              <w:rPr>
                <w:rFonts w:ascii="Arial" w:hAnsi="Arial" w:cs="Arial"/>
                <w:color w:val="000000" w:themeColor="text1"/>
                <w:sz w:val="14"/>
                <w:szCs w:val="14"/>
                <w:lang w:val="en-US"/>
              </w:rPr>
              <w:t>3</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z w:val="14"/>
                <w:szCs w:val="14"/>
              </w:rPr>
              <w:t>Лампы люминесцентные ЛБ-65</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шт.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2,46</w:t>
            </w:r>
          </w:p>
        </w:tc>
      </w:tr>
      <w:tr w:rsidR="001718FF" w:rsidRPr="00E250CA" w:rsidTr="00B53856">
        <w:trPr>
          <w:trHeight w:hRule="exact" w:val="174"/>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1</w:t>
            </w:r>
            <w:r w:rsidR="000A6E5E" w:rsidRPr="00E250CA">
              <w:rPr>
                <w:rFonts w:ascii="Arial" w:hAnsi="Arial" w:cs="Arial"/>
                <w:color w:val="000000" w:themeColor="text1"/>
                <w:sz w:val="14"/>
                <w:szCs w:val="14"/>
                <w:lang w:val="en-US"/>
              </w:rPr>
              <w:t>4</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Лампы накаливания </w:t>
            </w:r>
            <w:proofErr w:type="spellStart"/>
            <w:r w:rsidRPr="00E250CA">
              <w:rPr>
                <w:rFonts w:ascii="Arial" w:hAnsi="Arial" w:cs="Arial"/>
                <w:color w:val="000000" w:themeColor="text1"/>
                <w:spacing w:val="-1"/>
                <w:sz w:val="14"/>
                <w:szCs w:val="14"/>
              </w:rPr>
              <w:t>газопольные</w:t>
            </w:r>
            <w:proofErr w:type="spellEnd"/>
            <w:r w:rsidRPr="00E250CA">
              <w:rPr>
                <w:rFonts w:ascii="Arial" w:hAnsi="Arial" w:cs="Arial"/>
                <w:color w:val="000000" w:themeColor="text1"/>
                <w:spacing w:val="-1"/>
                <w:sz w:val="14"/>
                <w:szCs w:val="14"/>
              </w:rPr>
              <w:t xml:space="preserve"> в прозрачной колбе МО 36-60</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pacing w:val="-7"/>
                <w:sz w:val="14"/>
                <w:szCs w:val="14"/>
              </w:rPr>
              <w:t xml:space="preserve">10 </w:t>
            </w:r>
            <w:proofErr w:type="spellStart"/>
            <w:proofErr w:type="gramStart"/>
            <w:r w:rsidRPr="00E250CA">
              <w:rPr>
                <w:rFonts w:ascii="Arial" w:hAnsi="Arial" w:cs="Arial"/>
                <w:color w:val="000000" w:themeColor="text1"/>
                <w:spacing w:val="-7"/>
                <w:sz w:val="14"/>
                <w:szCs w:val="14"/>
              </w:rPr>
              <w:t>шт</w:t>
            </w:r>
            <w:proofErr w:type="spellEnd"/>
            <w:proofErr w:type="gram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3</w:t>
            </w:r>
            <w:r w:rsidR="001718FF" w:rsidRPr="00E250CA">
              <w:rPr>
                <w:rFonts w:ascii="Arial" w:hAnsi="Arial" w:cs="Arial"/>
                <w:color w:val="000000" w:themeColor="text1"/>
                <w:sz w:val="14"/>
                <w:szCs w:val="14"/>
              </w:rPr>
              <w:t>,</w:t>
            </w:r>
            <w:r>
              <w:rPr>
                <w:rFonts w:ascii="Arial" w:hAnsi="Arial" w:cs="Arial"/>
                <w:color w:val="000000" w:themeColor="text1"/>
                <w:sz w:val="14"/>
                <w:szCs w:val="14"/>
              </w:rPr>
              <w:t>95</w:t>
            </w:r>
          </w:p>
        </w:tc>
      </w:tr>
      <w:tr w:rsidR="001718FF" w:rsidRPr="00E250CA" w:rsidTr="00B53856">
        <w:trPr>
          <w:trHeight w:hRule="exact" w:val="164"/>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1</w:t>
            </w:r>
            <w:r w:rsidR="000A6E5E" w:rsidRPr="00E250CA">
              <w:rPr>
                <w:rFonts w:ascii="Arial" w:hAnsi="Arial" w:cs="Arial"/>
                <w:color w:val="000000" w:themeColor="text1"/>
                <w:sz w:val="14"/>
                <w:szCs w:val="14"/>
                <w:lang w:val="en-US"/>
              </w:rPr>
              <w:t>5</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z w:val="14"/>
                <w:szCs w:val="14"/>
              </w:rPr>
              <w:t>Муфта кабельная концевая термоусаживаемая ЗКВТп-1-35</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8" w:right="-32"/>
              <w:rPr>
                <w:rFonts w:ascii="Arial" w:hAnsi="Arial" w:cs="Arial"/>
                <w:color w:val="000000" w:themeColor="text1"/>
                <w:sz w:val="14"/>
                <w:szCs w:val="14"/>
              </w:rPr>
            </w:pPr>
            <w:r w:rsidRPr="00E250CA">
              <w:rPr>
                <w:rFonts w:ascii="Arial" w:hAnsi="Arial" w:cs="Arial"/>
                <w:color w:val="000000" w:themeColor="text1"/>
                <w:sz w:val="14"/>
                <w:szCs w:val="14"/>
              </w:rPr>
              <w:t>комп л.</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F4863"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1,85</w:t>
            </w:r>
          </w:p>
        </w:tc>
      </w:tr>
      <w:tr w:rsidR="001718FF" w:rsidRPr="00E250CA" w:rsidTr="00B53856">
        <w:trPr>
          <w:trHeight w:hRule="exact" w:val="18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1</w:t>
            </w:r>
            <w:r w:rsidR="000A6E5E" w:rsidRPr="00E250CA">
              <w:rPr>
                <w:rFonts w:ascii="Arial" w:hAnsi="Arial" w:cs="Arial"/>
                <w:color w:val="000000" w:themeColor="text1"/>
                <w:sz w:val="14"/>
                <w:szCs w:val="14"/>
                <w:lang w:val="en-US"/>
              </w:rPr>
              <w:t>6</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7"/>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Муфта термоусаживаемая концевая на напряжение до 10 </w:t>
            </w:r>
            <w:proofErr w:type="spellStart"/>
            <w:r w:rsidRPr="00E250CA">
              <w:rPr>
                <w:rFonts w:ascii="Arial" w:hAnsi="Arial" w:cs="Arial"/>
                <w:color w:val="000000" w:themeColor="text1"/>
                <w:spacing w:val="-1"/>
                <w:sz w:val="14"/>
                <w:szCs w:val="14"/>
              </w:rPr>
              <w:t>кВ</w:t>
            </w:r>
            <w:proofErr w:type="spellEnd"/>
            <w:r w:rsidRPr="00E250CA">
              <w:rPr>
                <w:rFonts w:ascii="Arial" w:hAnsi="Arial" w:cs="Arial"/>
                <w:color w:val="000000" w:themeColor="text1"/>
                <w:spacing w:val="-1"/>
                <w:sz w:val="14"/>
                <w:szCs w:val="14"/>
              </w:rPr>
              <w:t xml:space="preserve"> внутренней </w:t>
            </w:r>
            <w:r w:rsidRPr="00E250CA">
              <w:rPr>
                <w:rFonts w:ascii="Arial" w:hAnsi="Arial" w:cs="Arial"/>
                <w:color w:val="000000" w:themeColor="text1"/>
                <w:sz w:val="14"/>
                <w:szCs w:val="14"/>
              </w:rPr>
              <w:t>установки ЗКНТп-10 70-120 мм2</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BA3008"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2</w:t>
            </w:r>
            <w:r w:rsidR="001718FF" w:rsidRPr="00E250CA">
              <w:rPr>
                <w:rFonts w:ascii="Arial" w:hAnsi="Arial" w:cs="Arial"/>
                <w:color w:val="000000" w:themeColor="text1"/>
                <w:sz w:val="14"/>
                <w:szCs w:val="14"/>
              </w:rPr>
              <w:t>,</w:t>
            </w:r>
            <w:r w:rsidR="00295EF0">
              <w:rPr>
                <w:rFonts w:ascii="Arial" w:hAnsi="Arial" w:cs="Arial"/>
                <w:color w:val="000000" w:themeColor="text1"/>
                <w:sz w:val="14"/>
                <w:szCs w:val="14"/>
              </w:rPr>
              <w:t>51</w:t>
            </w:r>
          </w:p>
        </w:tc>
      </w:tr>
      <w:tr w:rsidR="001718FF" w:rsidRPr="00E250CA" w:rsidTr="00B53856">
        <w:trPr>
          <w:trHeight w:hRule="exact" w:val="174"/>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1</w:t>
            </w:r>
            <w:r w:rsidR="000A6E5E" w:rsidRPr="00E250CA">
              <w:rPr>
                <w:rFonts w:ascii="Arial" w:hAnsi="Arial" w:cs="Arial"/>
                <w:color w:val="000000" w:themeColor="text1"/>
                <w:sz w:val="14"/>
                <w:szCs w:val="14"/>
                <w:lang w:val="en-US"/>
              </w:rPr>
              <w:t>7</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z w:val="14"/>
                <w:szCs w:val="14"/>
              </w:rPr>
              <w:t>Муфты натяжные</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шт</w:t>
            </w:r>
            <w:proofErr w:type="spellEnd"/>
            <w:proofErr w:type="gram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1</w:t>
            </w:r>
            <w:r w:rsidR="001718FF" w:rsidRPr="00E250CA">
              <w:rPr>
                <w:rFonts w:ascii="Arial" w:hAnsi="Arial" w:cs="Arial"/>
                <w:color w:val="000000" w:themeColor="text1"/>
                <w:sz w:val="14"/>
                <w:szCs w:val="14"/>
              </w:rPr>
              <w:t>,</w:t>
            </w:r>
            <w:r w:rsidR="00295EF0">
              <w:rPr>
                <w:rFonts w:ascii="Arial" w:hAnsi="Arial" w:cs="Arial"/>
                <w:color w:val="000000" w:themeColor="text1"/>
                <w:sz w:val="14"/>
                <w:szCs w:val="14"/>
              </w:rPr>
              <w:t>30</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1</w:t>
            </w:r>
            <w:r w:rsidR="000A6E5E" w:rsidRPr="00E250CA">
              <w:rPr>
                <w:rFonts w:ascii="Arial" w:hAnsi="Arial" w:cs="Arial"/>
                <w:color w:val="000000" w:themeColor="text1"/>
                <w:sz w:val="14"/>
                <w:szCs w:val="14"/>
                <w:lang w:val="en-US"/>
              </w:rPr>
              <w:t>8</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Наконечники кабельные алюминиевые ТА 240-20-20</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шт</w:t>
            </w:r>
            <w:proofErr w:type="spellEnd"/>
            <w:proofErr w:type="gram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5</w:t>
            </w:r>
            <w:r w:rsidR="000A6E5E" w:rsidRPr="00E250CA">
              <w:rPr>
                <w:rFonts w:ascii="Arial" w:hAnsi="Arial" w:cs="Arial"/>
                <w:color w:val="000000" w:themeColor="text1"/>
                <w:sz w:val="14"/>
                <w:szCs w:val="14"/>
              </w:rPr>
              <w:t>,</w:t>
            </w:r>
            <w:r w:rsidR="00295EF0">
              <w:rPr>
                <w:rFonts w:ascii="Arial" w:hAnsi="Arial" w:cs="Arial"/>
                <w:color w:val="000000" w:themeColor="text1"/>
                <w:sz w:val="14"/>
                <w:szCs w:val="14"/>
              </w:rPr>
              <w:t>64</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A6E5E"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19</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z w:val="14"/>
                <w:szCs w:val="14"/>
              </w:rPr>
              <w:t>Патроны потолочные</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1,88</w:t>
            </w:r>
          </w:p>
        </w:tc>
      </w:tr>
      <w:tr w:rsidR="001718FF" w:rsidRPr="00E250CA" w:rsidTr="00B53856">
        <w:trPr>
          <w:trHeight w:hRule="exact" w:val="174"/>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2</w:t>
            </w:r>
            <w:r w:rsidR="000A6E5E" w:rsidRPr="00E250CA">
              <w:rPr>
                <w:rFonts w:ascii="Arial" w:hAnsi="Arial" w:cs="Arial"/>
                <w:color w:val="000000" w:themeColor="text1"/>
                <w:sz w:val="14"/>
                <w:szCs w:val="14"/>
                <w:lang w:val="en-US"/>
              </w:rPr>
              <w:t>0</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Патрон для пристрелки</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pacing w:val="-6"/>
                <w:sz w:val="14"/>
                <w:szCs w:val="14"/>
              </w:rPr>
              <w:t xml:space="preserve">10 </w:t>
            </w:r>
            <w:proofErr w:type="spellStart"/>
            <w:r w:rsidRPr="00E250CA">
              <w:rPr>
                <w:rFonts w:ascii="Arial" w:hAnsi="Arial" w:cs="Arial"/>
                <w:color w:val="000000" w:themeColor="text1"/>
                <w:spacing w:val="-6"/>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4635EA"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rPr>
              <w:t>54</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2</w:t>
            </w:r>
            <w:r w:rsidR="000A6E5E" w:rsidRPr="00E250CA">
              <w:rPr>
                <w:rFonts w:ascii="Arial" w:hAnsi="Arial" w:cs="Arial"/>
                <w:color w:val="000000" w:themeColor="text1"/>
                <w:sz w:val="14"/>
                <w:szCs w:val="14"/>
                <w:lang w:val="en-US"/>
              </w:rPr>
              <w:t>1</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Переключатели пакетные ПКУ2-11-220 УЗ</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3,79</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2</w:t>
            </w:r>
            <w:r w:rsidR="000A6E5E" w:rsidRPr="00E250CA">
              <w:rPr>
                <w:rFonts w:ascii="Arial" w:hAnsi="Arial" w:cs="Arial"/>
                <w:color w:val="000000" w:themeColor="text1"/>
                <w:sz w:val="14"/>
                <w:szCs w:val="14"/>
                <w:lang w:val="en-US"/>
              </w:rPr>
              <w:t>2</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Перемычки гибкие, тип ПГС-50</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шт</w:t>
            </w:r>
            <w:proofErr w:type="spellEnd"/>
            <w:proofErr w:type="gram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0F4863" w:rsidRDefault="00295EF0"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9</w:t>
            </w:r>
            <w:r w:rsidR="001718FF" w:rsidRPr="00E250CA">
              <w:rPr>
                <w:rFonts w:ascii="Arial" w:hAnsi="Arial" w:cs="Arial"/>
                <w:color w:val="000000" w:themeColor="text1"/>
                <w:sz w:val="14"/>
                <w:szCs w:val="14"/>
              </w:rPr>
              <w:t>,</w:t>
            </w:r>
            <w:r>
              <w:rPr>
                <w:rFonts w:ascii="Arial" w:hAnsi="Arial" w:cs="Arial"/>
                <w:color w:val="000000" w:themeColor="text1"/>
                <w:sz w:val="14"/>
                <w:szCs w:val="14"/>
              </w:rPr>
              <w:t>34</w:t>
            </w:r>
          </w:p>
        </w:tc>
      </w:tr>
      <w:tr w:rsidR="001718FF" w:rsidRPr="00E250CA" w:rsidTr="00B53856">
        <w:trPr>
          <w:trHeight w:hRule="exact" w:val="347"/>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2</w:t>
            </w:r>
            <w:r w:rsidR="000A6E5E" w:rsidRPr="00E250CA">
              <w:rPr>
                <w:rFonts w:ascii="Arial" w:hAnsi="Arial" w:cs="Arial"/>
                <w:color w:val="000000" w:themeColor="text1"/>
                <w:sz w:val="14"/>
                <w:szCs w:val="14"/>
                <w:lang w:val="en-US"/>
              </w:rPr>
              <w:t>3</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Провода силовые для электрических установок на напряжение до 450 В с </w:t>
            </w:r>
            <w:r w:rsidRPr="00E250CA">
              <w:rPr>
                <w:rFonts w:ascii="Arial" w:hAnsi="Arial" w:cs="Arial"/>
                <w:color w:val="000000" w:themeColor="text1"/>
                <w:sz w:val="14"/>
                <w:szCs w:val="14"/>
              </w:rPr>
              <w:t>медной жилой марки ПВ1, сечением 1,5 мм2</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58" w:right="-32"/>
              <w:rPr>
                <w:rFonts w:ascii="Arial" w:hAnsi="Arial" w:cs="Arial"/>
                <w:color w:val="000000" w:themeColor="text1"/>
                <w:sz w:val="14"/>
                <w:szCs w:val="14"/>
              </w:rPr>
            </w:pPr>
            <w:r w:rsidRPr="00E250CA">
              <w:rPr>
                <w:rFonts w:ascii="Arial" w:hAnsi="Arial" w:cs="Arial"/>
                <w:color w:val="000000" w:themeColor="text1"/>
                <w:sz w:val="14"/>
                <w:szCs w:val="14"/>
              </w:rPr>
              <w:t>1000м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E87F09" w:rsidRPr="00E250CA">
              <w:rPr>
                <w:rFonts w:ascii="Arial" w:hAnsi="Arial" w:cs="Arial"/>
                <w:color w:val="000000" w:themeColor="text1"/>
                <w:sz w:val="14"/>
                <w:szCs w:val="14"/>
              </w:rPr>
              <w:t>90</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2</w:t>
            </w:r>
            <w:r w:rsidR="000A6E5E" w:rsidRPr="00E250CA">
              <w:rPr>
                <w:rFonts w:ascii="Arial" w:hAnsi="Arial" w:cs="Arial"/>
                <w:color w:val="000000" w:themeColor="text1"/>
                <w:sz w:val="14"/>
                <w:szCs w:val="14"/>
                <w:lang w:val="en-US"/>
              </w:rPr>
              <w:t>4</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7" w:right="-32"/>
              <w:rPr>
                <w:rFonts w:ascii="Arial" w:hAnsi="Arial" w:cs="Arial"/>
                <w:color w:val="000000" w:themeColor="text1"/>
                <w:sz w:val="14"/>
                <w:szCs w:val="14"/>
              </w:rPr>
            </w:pPr>
            <w:r w:rsidRPr="00E250CA">
              <w:rPr>
                <w:rFonts w:ascii="Arial" w:hAnsi="Arial" w:cs="Arial"/>
                <w:color w:val="000000" w:themeColor="text1"/>
                <w:sz w:val="14"/>
                <w:szCs w:val="14"/>
              </w:rPr>
              <w:t>Профиль монтажный перфорированный</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шт</w:t>
            </w:r>
            <w:proofErr w:type="spellEnd"/>
            <w:proofErr w:type="gram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95EF0"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2,44</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2</w:t>
            </w:r>
            <w:r w:rsidR="000A6E5E" w:rsidRPr="00E250CA">
              <w:rPr>
                <w:rFonts w:ascii="Arial" w:hAnsi="Arial" w:cs="Arial"/>
                <w:color w:val="000000" w:themeColor="text1"/>
                <w:sz w:val="14"/>
                <w:szCs w:val="14"/>
                <w:lang w:val="en-US"/>
              </w:rPr>
              <w:t>5</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z w:val="14"/>
                <w:szCs w:val="14"/>
              </w:rPr>
              <w:t>Плита электрическая, марка ЗВИ 412-20</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161EC"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rPr>
              <w:t>4</w:t>
            </w:r>
            <w:r w:rsidR="00EE7A7C">
              <w:rPr>
                <w:rFonts w:ascii="Arial" w:hAnsi="Arial" w:cs="Arial"/>
                <w:color w:val="000000" w:themeColor="text1"/>
                <w:sz w:val="14"/>
                <w:szCs w:val="14"/>
              </w:rPr>
              <w:t>1</w:t>
            </w:r>
          </w:p>
        </w:tc>
      </w:tr>
      <w:tr w:rsidR="001718FF" w:rsidRPr="00E250CA" w:rsidTr="00B53856">
        <w:trPr>
          <w:trHeight w:hRule="exact" w:val="207"/>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2</w:t>
            </w:r>
            <w:r w:rsidR="000A6E5E" w:rsidRPr="00E250CA">
              <w:rPr>
                <w:rFonts w:ascii="Arial" w:hAnsi="Arial" w:cs="Arial"/>
                <w:color w:val="000000" w:themeColor="text1"/>
                <w:sz w:val="14"/>
                <w:szCs w:val="14"/>
                <w:lang w:val="en-US"/>
              </w:rPr>
              <w:t>6</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proofErr w:type="spellStart"/>
            <w:r w:rsidRPr="00E250CA">
              <w:rPr>
                <w:rFonts w:ascii="Arial" w:hAnsi="Arial" w:cs="Arial"/>
                <w:color w:val="000000" w:themeColor="text1"/>
                <w:sz w:val="14"/>
                <w:szCs w:val="14"/>
              </w:rPr>
              <w:t>Подрозетники</w:t>
            </w:r>
            <w:proofErr w:type="spellEnd"/>
            <w:r w:rsidRPr="00E250CA">
              <w:rPr>
                <w:rFonts w:ascii="Arial" w:hAnsi="Arial" w:cs="Arial"/>
                <w:color w:val="000000" w:themeColor="text1"/>
                <w:sz w:val="14"/>
                <w:szCs w:val="14"/>
              </w:rPr>
              <w:t xml:space="preserve"> деревянные</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19" w:right="-32" w:hanging="119"/>
              <w:rPr>
                <w:rFonts w:ascii="Arial" w:hAnsi="Arial" w:cs="Arial"/>
                <w:color w:val="000000" w:themeColor="text1"/>
                <w:sz w:val="14"/>
                <w:szCs w:val="14"/>
              </w:rPr>
            </w:pPr>
            <w:r w:rsidRPr="00E250CA">
              <w:rPr>
                <w:rFonts w:ascii="Arial" w:hAnsi="Arial" w:cs="Arial"/>
                <w:color w:val="000000" w:themeColor="text1"/>
                <w:sz w:val="14"/>
                <w:szCs w:val="14"/>
              </w:rPr>
              <w:t xml:space="preserve">100 </w:t>
            </w: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4,59</w:t>
            </w:r>
          </w:p>
        </w:tc>
      </w:tr>
      <w:tr w:rsidR="001718FF" w:rsidRPr="00E250CA" w:rsidTr="00B53856">
        <w:trPr>
          <w:trHeight w:hRule="exact" w:val="210"/>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2</w:t>
            </w:r>
            <w:r w:rsidR="000A6E5E" w:rsidRPr="00E250CA">
              <w:rPr>
                <w:rFonts w:ascii="Arial" w:hAnsi="Arial" w:cs="Arial"/>
                <w:color w:val="000000" w:themeColor="text1"/>
                <w:sz w:val="14"/>
                <w:szCs w:val="14"/>
                <w:lang w:val="en-US"/>
              </w:rPr>
              <w:t>7</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z w:val="14"/>
                <w:szCs w:val="14"/>
              </w:rPr>
              <w:t>Розетка потолочная</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119" w:right="-32" w:hanging="119"/>
              <w:rPr>
                <w:rFonts w:ascii="Arial" w:hAnsi="Arial" w:cs="Arial"/>
                <w:color w:val="000000" w:themeColor="text1"/>
                <w:sz w:val="14"/>
                <w:szCs w:val="14"/>
              </w:rPr>
            </w:pPr>
            <w:r w:rsidRPr="00E250CA">
              <w:rPr>
                <w:rFonts w:ascii="Arial" w:hAnsi="Arial" w:cs="Arial"/>
                <w:color w:val="000000" w:themeColor="text1"/>
                <w:sz w:val="14"/>
                <w:szCs w:val="14"/>
              </w:rPr>
              <w:t xml:space="preserve">100 </w:t>
            </w:r>
            <w:proofErr w:type="spellStart"/>
            <w:proofErr w:type="gramStart"/>
            <w:r w:rsidRPr="00E250CA">
              <w:rPr>
                <w:rFonts w:ascii="Arial" w:hAnsi="Arial" w:cs="Arial"/>
                <w:color w:val="000000" w:themeColor="text1"/>
                <w:sz w:val="14"/>
                <w:szCs w:val="14"/>
              </w:rPr>
              <w:t>шт</w:t>
            </w:r>
            <w:proofErr w:type="spellEnd"/>
            <w:proofErr w:type="gram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95EF0"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2,09</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2</w:t>
            </w:r>
            <w:r w:rsidR="000A6E5E" w:rsidRPr="00E250CA">
              <w:rPr>
                <w:rFonts w:ascii="Arial" w:hAnsi="Arial" w:cs="Arial"/>
                <w:color w:val="000000" w:themeColor="text1"/>
                <w:sz w:val="14"/>
                <w:szCs w:val="14"/>
                <w:lang w:val="en-US"/>
              </w:rPr>
              <w:t>8</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z w:val="14"/>
                <w:szCs w:val="14"/>
              </w:rPr>
              <w:t>Розетка скрытой проводки с заземлением</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шт</w:t>
            </w:r>
            <w:proofErr w:type="spellEnd"/>
            <w:proofErr w:type="gram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F4863"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4,00</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A6E5E"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29</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Розетка открытой проводки </w:t>
            </w:r>
            <w:proofErr w:type="spellStart"/>
            <w:r w:rsidRPr="00E250CA">
              <w:rPr>
                <w:rFonts w:ascii="Arial" w:hAnsi="Arial" w:cs="Arial"/>
                <w:color w:val="000000" w:themeColor="text1"/>
                <w:sz w:val="14"/>
                <w:szCs w:val="14"/>
              </w:rPr>
              <w:t>двухгнездная</w:t>
            </w:r>
            <w:proofErr w:type="spellEnd"/>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5,54</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3</w:t>
            </w:r>
            <w:r w:rsidR="000A6E5E" w:rsidRPr="00E250CA">
              <w:rPr>
                <w:rFonts w:ascii="Arial" w:hAnsi="Arial" w:cs="Arial"/>
                <w:color w:val="000000" w:themeColor="text1"/>
                <w:sz w:val="14"/>
                <w:szCs w:val="14"/>
                <w:lang w:val="en-US"/>
              </w:rPr>
              <w:t>0</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z w:val="14"/>
                <w:szCs w:val="14"/>
              </w:rPr>
              <w:t>Светильник ЛПО 16-2x18</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3,36</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3</w:t>
            </w:r>
            <w:r w:rsidR="000A6E5E" w:rsidRPr="00E250CA">
              <w:rPr>
                <w:rFonts w:ascii="Arial" w:hAnsi="Arial" w:cs="Arial"/>
                <w:color w:val="000000" w:themeColor="text1"/>
                <w:sz w:val="14"/>
                <w:szCs w:val="14"/>
                <w:lang w:val="en-US"/>
              </w:rPr>
              <w:t>1</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Светильник ЛСП 3902 1х36Вт1Р65</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3,44</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3</w:t>
            </w:r>
            <w:r w:rsidR="000A6E5E" w:rsidRPr="00E250CA">
              <w:rPr>
                <w:rFonts w:ascii="Arial" w:hAnsi="Arial" w:cs="Arial"/>
                <w:color w:val="000000" w:themeColor="text1"/>
                <w:sz w:val="14"/>
                <w:szCs w:val="14"/>
                <w:lang w:val="en-US"/>
              </w:rPr>
              <w:t>2</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z w:val="14"/>
                <w:szCs w:val="14"/>
              </w:rPr>
              <w:t>Светильник НПО 22x100</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w:t>
            </w:r>
            <w:r w:rsidR="00295EF0">
              <w:rPr>
                <w:rFonts w:ascii="Arial" w:hAnsi="Arial" w:cs="Arial"/>
                <w:color w:val="000000" w:themeColor="text1"/>
                <w:sz w:val="14"/>
                <w:szCs w:val="14"/>
              </w:rPr>
              <w:t>39</w:t>
            </w:r>
          </w:p>
        </w:tc>
      </w:tr>
      <w:tr w:rsidR="001718FF" w:rsidRPr="00E250CA" w:rsidTr="00B53856">
        <w:trPr>
          <w:trHeight w:hRule="exact" w:val="174"/>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3</w:t>
            </w:r>
            <w:r w:rsidR="000A6E5E" w:rsidRPr="00E250CA">
              <w:rPr>
                <w:rFonts w:ascii="Arial" w:hAnsi="Arial" w:cs="Arial"/>
                <w:color w:val="000000" w:themeColor="text1"/>
                <w:sz w:val="14"/>
                <w:szCs w:val="14"/>
                <w:lang w:val="en-US"/>
              </w:rPr>
              <w:t>3</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4" w:right="-32"/>
              <w:rPr>
                <w:rFonts w:ascii="Arial" w:hAnsi="Arial" w:cs="Arial"/>
                <w:color w:val="000000" w:themeColor="text1"/>
                <w:sz w:val="14"/>
                <w:szCs w:val="14"/>
              </w:rPr>
            </w:pPr>
            <w:r w:rsidRPr="00E250CA">
              <w:rPr>
                <w:rFonts w:ascii="Arial" w:hAnsi="Arial" w:cs="Arial"/>
                <w:color w:val="000000" w:themeColor="text1"/>
                <w:sz w:val="14"/>
                <w:szCs w:val="14"/>
              </w:rPr>
              <w:t>Светильники потолочные НПП 03-100-001-МУЗ</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1,82</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3</w:t>
            </w:r>
            <w:r w:rsidR="000A6E5E" w:rsidRPr="00E250CA">
              <w:rPr>
                <w:rFonts w:ascii="Arial" w:hAnsi="Arial" w:cs="Arial"/>
                <w:color w:val="000000" w:themeColor="text1"/>
                <w:sz w:val="14"/>
                <w:szCs w:val="14"/>
                <w:lang w:val="en-US"/>
              </w:rPr>
              <w:t>4</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Светильник НСП 02x100-01 подвесной (</w:t>
            </w:r>
            <w:r w:rsidRPr="00E250CA">
              <w:rPr>
                <w:rFonts w:ascii="Arial" w:hAnsi="Arial" w:cs="Arial"/>
                <w:color w:val="000000" w:themeColor="text1"/>
                <w:sz w:val="14"/>
                <w:szCs w:val="14"/>
                <w:lang w:val="en-US"/>
              </w:rPr>
              <w:t>IP</w:t>
            </w:r>
            <w:r w:rsidRPr="00E250CA">
              <w:rPr>
                <w:rFonts w:ascii="Arial" w:hAnsi="Arial" w:cs="Arial"/>
                <w:color w:val="000000" w:themeColor="text1"/>
                <w:sz w:val="14"/>
                <w:szCs w:val="14"/>
              </w:rPr>
              <w:t xml:space="preserve"> 52) (6 </w:t>
            </w:r>
            <w:proofErr w:type="spellStart"/>
            <w:r w:rsidRPr="00E250CA">
              <w:rPr>
                <w:rFonts w:ascii="Arial" w:hAnsi="Arial" w:cs="Arial"/>
                <w:color w:val="000000" w:themeColor="text1"/>
                <w:sz w:val="14"/>
                <w:szCs w:val="14"/>
              </w:rPr>
              <w:t>шт</w:t>
            </w:r>
            <w:proofErr w:type="spellEnd"/>
            <w:r w:rsidRPr="00E250CA">
              <w:rPr>
                <w:rFonts w:ascii="Arial" w:hAnsi="Arial" w:cs="Arial"/>
                <w:color w:val="000000" w:themeColor="text1"/>
                <w:sz w:val="14"/>
                <w:szCs w:val="14"/>
              </w:rPr>
              <w:t>)</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4,79</w:t>
            </w:r>
          </w:p>
        </w:tc>
      </w:tr>
      <w:tr w:rsidR="001718FF" w:rsidRPr="00E250CA" w:rsidTr="00B53856">
        <w:trPr>
          <w:trHeight w:hRule="exact" w:val="243"/>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3</w:t>
            </w:r>
            <w:r w:rsidR="000A6E5E" w:rsidRPr="00E250CA">
              <w:rPr>
                <w:rFonts w:ascii="Arial" w:hAnsi="Arial" w:cs="Arial"/>
                <w:color w:val="000000" w:themeColor="text1"/>
                <w:sz w:val="14"/>
                <w:szCs w:val="14"/>
                <w:lang w:val="en-US"/>
              </w:rPr>
              <w:t>5</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Светильник под натриевую лампу </w:t>
            </w:r>
            <w:proofErr w:type="spellStart"/>
            <w:r w:rsidRPr="00E250CA">
              <w:rPr>
                <w:rFonts w:ascii="Arial" w:hAnsi="Arial" w:cs="Arial"/>
                <w:color w:val="000000" w:themeColor="text1"/>
                <w:spacing w:val="-1"/>
                <w:sz w:val="14"/>
                <w:szCs w:val="14"/>
              </w:rPr>
              <w:t>ДнаТ</w:t>
            </w:r>
            <w:proofErr w:type="spellEnd"/>
            <w:r w:rsidRPr="00E250CA">
              <w:rPr>
                <w:rFonts w:ascii="Arial" w:hAnsi="Arial" w:cs="Arial"/>
                <w:color w:val="000000" w:themeColor="text1"/>
                <w:spacing w:val="-1"/>
                <w:sz w:val="14"/>
                <w:szCs w:val="14"/>
              </w:rPr>
              <w:t xml:space="preserve"> для наружного освещения подвесной </w:t>
            </w:r>
            <w:r w:rsidRPr="00E250CA">
              <w:rPr>
                <w:rFonts w:ascii="Arial" w:hAnsi="Arial" w:cs="Arial"/>
                <w:color w:val="000000" w:themeColor="text1"/>
                <w:sz w:val="14"/>
                <w:szCs w:val="14"/>
              </w:rPr>
              <w:t>ЖСУ 21-250-002 (без стекла)</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0,94</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3</w:t>
            </w:r>
            <w:r w:rsidR="000A6E5E" w:rsidRPr="00E250CA">
              <w:rPr>
                <w:rFonts w:ascii="Arial" w:hAnsi="Arial" w:cs="Arial"/>
                <w:color w:val="000000" w:themeColor="text1"/>
                <w:sz w:val="14"/>
                <w:szCs w:val="14"/>
                <w:lang w:val="en-US"/>
              </w:rPr>
              <w:t>6</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Светильник НСП 11x200-334 подвесной (</w:t>
            </w:r>
            <w:r w:rsidRPr="00E250CA">
              <w:rPr>
                <w:rFonts w:ascii="Arial" w:hAnsi="Arial" w:cs="Arial"/>
                <w:color w:val="000000" w:themeColor="text1"/>
                <w:sz w:val="14"/>
                <w:szCs w:val="14"/>
                <w:lang w:val="en-US"/>
              </w:rPr>
              <w:t>IP</w:t>
            </w:r>
            <w:r w:rsidRPr="00E250CA">
              <w:rPr>
                <w:rFonts w:ascii="Arial" w:hAnsi="Arial" w:cs="Arial"/>
                <w:color w:val="000000" w:themeColor="text1"/>
                <w:sz w:val="14"/>
                <w:szCs w:val="14"/>
              </w:rPr>
              <w:t xml:space="preserve"> 54)</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3,62</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3</w:t>
            </w:r>
            <w:r w:rsidR="000A6E5E" w:rsidRPr="00E250CA">
              <w:rPr>
                <w:rFonts w:ascii="Arial" w:hAnsi="Arial" w:cs="Arial"/>
                <w:color w:val="000000" w:themeColor="text1"/>
                <w:sz w:val="14"/>
                <w:szCs w:val="14"/>
                <w:lang w:val="en-US"/>
              </w:rPr>
              <w:t>7</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Светильник ПСХ-60 настенный </w:t>
            </w:r>
            <w:r w:rsidRPr="00E250CA">
              <w:rPr>
                <w:rFonts w:ascii="Arial" w:hAnsi="Arial" w:cs="Arial"/>
                <w:color w:val="000000" w:themeColor="text1"/>
                <w:sz w:val="14"/>
                <w:szCs w:val="14"/>
                <w:lang w:val="en-US"/>
              </w:rPr>
              <w:t xml:space="preserve">(IP </w:t>
            </w:r>
            <w:r w:rsidRPr="00E250CA">
              <w:rPr>
                <w:rFonts w:ascii="Arial" w:hAnsi="Arial" w:cs="Arial"/>
                <w:color w:val="000000" w:themeColor="text1"/>
                <w:sz w:val="14"/>
                <w:szCs w:val="14"/>
              </w:rPr>
              <w:t>54)</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4,58</w:t>
            </w:r>
          </w:p>
        </w:tc>
      </w:tr>
      <w:tr w:rsidR="001718FF" w:rsidRPr="00E250CA" w:rsidTr="00B53856">
        <w:trPr>
          <w:trHeight w:hRule="exact" w:val="345"/>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3</w:t>
            </w:r>
            <w:r w:rsidR="000A6E5E" w:rsidRPr="00E250CA">
              <w:rPr>
                <w:rFonts w:ascii="Arial" w:hAnsi="Arial" w:cs="Arial"/>
                <w:color w:val="000000" w:themeColor="text1"/>
                <w:sz w:val="14"/>
                <w:szCs w:val="14"/>
                <w:lang w:val="en-US"/>
              </w:rPr>
              <w:t>8</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Светильник под ртутную лампу ДРЛ для наружного освещения консольный </w:t>
            </w:r>
            <w:r w:rsidRPr="00E250CA">
              <w:rPr>
                <w:rFonts w:ascii="Arial" w:hAnsi="Arial" w:cs="Arial"/>
                <w:color w:val="000000" w:themeColor="text1"/>
                <w:sz w:val="14"/>
                <w:szCs w:val="14"/>
              </w:rPr>
              <w:t>РКУ 01-250-001, со стеклом</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4,21</w:t>
            </w:r>
          </w:p>
        </w:tc>
      </w:tr>
      <w:tr w:rsidR="001718FF" w:rsidRPr="00E250CA" w:rsidTr="003F6AF4">
        <w:trPr>
          <w:trHeight w:hRule="exact" w:val="325"/>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A6E5E"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39</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Светильник под ртутную лампу ДРЛ для наружного освещения консольный </w:t>
            </w:r>
            <w:r w:rsidRPr="00E250CA">
              <w:rPr>
                <w:rFonts w:ascii="Arial" w:hAnsi="Arial" w:cs="Arial"/>
                <w:color w:val="000000" w:themeColor="text1"/>
                <w:sz w:val="14"/>
                <w:szCs w:val="14"/>
              </w:rPr>
              <w:t>РКУ 10-250, без стекла</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шт</w:t>
            </w:r>
            <w:proofErr w:type="spellEnd"/>
            <w:proofErr w:type="gram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E7A7C"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w:t>
            </w:r>
            <w:r w:rsidR="003F6AF4" w:rsidRPr="00E250CA">
              <w:rPr>
                <w:rFonts w:ascii="Arial" w:hAnsi="Arial" w:cs="Arial"/>
                <w:color w:val="000000" w:themeColor="text1"/>
                <w:sz w:val="14"/>
                <w:szCs w:val="14"/>
              </w:rPr>
              <w:t>,</w:t>
            </w:r>
            <w:r>
              <w:rPr>
                <w:rFonts w:ascii="Arial" w:hAnsi="Arial" w:cs="Arial"/>
                <w:color w:val="000000" w:themeColor="text1"/>
                <w:sz w:val="14"/>
                <w:szCs w:val="14"/>
              </w:rPr>
              <w:t>00</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4</w:t>
            </w:r>
            <w:r w:rsidR="000A6E5E" w:rsidRPr="00E250CA">
              <w:rPr>
                <w:rFonts w:ascii="Arial" w:hAnsi="Arial" w:cs="Arial"/>
                <w:color w:val="000000" w:themeColor="text1"/>
                <w:sz w:val="14"/>
                <w:szCs w:val="14"/>
                <w:lang w:val="en-US"/>
              </w:rPr>
              <w:t>0</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Скоба К-142</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4635EA"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rPr>
              <w:t>84</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4</w:t>
            </w:r>
            <w:r w:rsidR="000A6E5E" w:rsidRPr="00E250CA">
              <w:rPr>
                <w:rFonts w:ascii="Arial" w:hAnsi="Arial" w:cs="Arial"/>
                <w:color w:val="000000" w:themeColor="text1"/>
                <w:sz w:val="14"/>
                <w:szCs w:val="14"/>
                <w:lang w:val="en-US"/>
              </w:rPr>
              <w:t>1</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Стартеры для люминесцентных ламп4-20/СК-127С</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pacing w:val="-7"/>
                <w:sz w:val="14"/>
                <w:szCs w:val="14"/>
              </w:rPr>
              <w:t xml:space="preserve">10 </w:t>
            </w:r>
            <w:proofErr w:type="spellStart"/>
            <w:r w:rsidRPr="00E250CA">
              <w:rPr>
                <w:rFonts w:ascii="Arial" w:hAnsi="Arial" w:cs="Arial"/>
                <w:color w:val="000000" w:themeColor="text1"/>
                <w:spacing w:val="-7"/>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1,25</w:t>
            </w:r>
          </w:p>
        </w:tc>
      </w:tr>
      <w:tr w:rsidR="001718FF" w:rsidRPr="00E250CA" w:rsidTr="00B53856">
        <w:trPr>
          <w:trHeight w:hRule="exact" w:val="213"/>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4</w:t>
            </w:r>
            <w:r w:rsidR="000A6E5E" w:rsidRPr="00E250CA">
              <w:rPr>
                <w:rFonts w:ascii="Arial" w:hAnsi="Arial" w:cs="Arial"/>
                <w:color w:val="000000" w:themeColor="text1"/>
                <w:sz w:val="14"/>
                <w:szCs w:val="14"/>
                <w:lang w:val="en-US"/>
              </w:rPr>
              <w:t>2</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Счетчик электроэнергии однофазный, тип ЦЭ2706-12 5-50А, электронный </w:t>
            </w:r>
            <w:r w:rsidRPr="00E250CA">
              <w:rPr>
                <w:rFonts w:ascii="Arial" w:hAnsi="Arial" w:cs="Arial"/>
                <w:color w:val="000000" w:themeColor="text1"/>
                <w:sz w:val="14"/>
                <w:szCs w:val="14"/>
              </w:rPr>
              <w:t>двухтарифный</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1,45</w:t>
            </w:r>
          </w:p>
        </w:tc>
      </w:tr>
      <w:tr w:rsidR="001718FF" w:rsidRPr="00E250CA" w:rsidTr="00B53856">
        <w:trPr>
          <w:trHeight w:hRule="exact" w:val="174"/>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4</w:t>
            </w:r>
            <w:r w:rsidR="000A6E5E" w:rsidRPr="00E250CA">
              <w:rPr>
                <w:rFonts w:ascii="Arial" w:hAnsi="Arial" w:cs="Arial"/>
                <w:color w:val="000000" w:themeColor="text1"/>
                <w:sz w:val="14"/>
                <w:szCs w:val="14"/>
                <w:lang w:val="en-US"/>
              </w:rPr>
              <w:t>3</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Трубы поливинилхлоридные (ПВХ) диаметром 25 мм</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85831" w:rsidP="00666E75">
            <w:pPr>
              <w:shd w:val="clear" w:color="auto" w:fill="FFFFFF"/>
              <w:ind w:right="-32"/>
              <w:jc w:val="center"/>
              <w:rPr>
                <w:rFonts w:ascii="Arial" w:hAnsi="Arial" w:cs="Arial"/>
                <w:color w:val="000000" w:themeColor="text1"/>
                <w:sz w:val="14"/>
                <w:szCs w:val="14"/>
                <w:lang w:val="en-US"/>
              </w:rPr>
            </w:pPr>
            <w:r>
              <w:rPr>
                <w:rFonts w:ascii="Arial" w:hAnsi="Arial" w:cs="Arial"/>
                <w:color w:val="000000" w:themeColor="text1"/>
                <w:sz w:val="14"/>
                <w:szCs w:val="14"/>
              </w:rPr>
              <w:t>2,23</w:t>
            </w:r>
            <w:r w:rsidR="003F09CF" w:rsidRPr="00E250CA">
              <w:rPr>
                <w:rFonts w:ascii="Arial" w:hAnsi="Arial" w:cs="Arial"/>
                <w:color w:val="000000" w:themeColor="text1"/>
                <w:sz w:val="14"/>
                <w:szCs w:val="14"/>
                <w:lang w:val="en-US"/>
              </w:rPr>
              <w:t xml:space="preserve"> </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4</w:t>
            </w:r>
            <w:r w:rsidR="000A6E5E" w:rsidRPr="00E250CA">
              <w:rPr>
                <w:rFonts w:ascii="Arial" w:hAnsi="Arial" w:cs="Arial"/>
                <w:color w:val="000000" w:themeColor="text1"/>
                <w:sz w:val="14"/>
                <w:szCs w:val="14"/>
                <w:lang w:val="en-US"/>
              </w:rPr>
              <w:t>4</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 xml:space="preserve">Труба металлическая электросварная </w:t>
            </w:r>
            <w:r w:rsidRPr="00E250CA">
              <w:rPr>
                <w:rFonts w:ascii="Arial" w:hAnsi="Arial" w:cs="Arial"/>
                <w:color w:val="000000" w:themeColor="text1"/>
                <w:sz w:val="14"/>
                <w:szCs w:val="14"/>
                <w:lang w:val="en-US"/>
              </w:rPr>
              <w:t xml:space="preserve">d </w:t>
            </w:r>
            <w:r w:rsidRPr="00E250CA">
              <w:rPr>
                <w:rFonts w:ascii="Arial" w:hAnsi="Arial" w:cs="Arial"/>
                <w:color w:val="000000" w:themeColor="text1"/>
                <w:sz w:val="14"/>
                <w:szCs w:val="14"/>
              </w:rPr>
              <w:t>32</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E87F09" w:rsidRPr="00E250CA">
              <w:rPr>
                <w:rFonts w:ascii="Arial" w:hAnsi="Arial" w:cs="Arial"/>
                <w:color w:val="000000" w:themeColor="text1"/>
                <w:sz w:val="14"/>
                <w:szCs w:val="14"/>
              </w:rPr>
              <w:t>53</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4</w:t>
            </w:r>
            <w:r w:rsidR="000A6E5E" w:rsidRPr="00E250CA">
              <w:rPr>
                <w:rFonts w:ascii="Arial" w:hAnsi="Arial" w:cs="Arial"/>
                <w:color w:val="000000" w:themeColor="text1"/>
                <w:sz w:val="14"/>
                <w:szCs w:val="14"/>
                <w:lang w:val="en-US"/>
              </w:rPr>
              <w:t>5</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Устройство защитного отключения УЗО 2п 25А ЮМА (ИЭК)</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шт</w:t>
            </w:r>
            <w:proofErr w:type="spellEnd"/>
            <w:proofErr w:type="gram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85831"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7</w:t>
            </w:r>
            <w:r w:rsidR="001718FF" w:rsidRPr="00E250CA">
              <w:rPr>
                <w:rFonts w:ascii="Arial" w:hAnsi="Arial" w:cs="Arial"/>
                <w:color w:val="000000" w:themeColor="text1"/>
                <w:sz w:val="14"/>
                <w:szCs w:val="14"/>
              </w:rPr>
              <w:t>,</w:t>
            </w:r>
            <w:r w:rsidR="00295EF0">
              <w:rPr>
                <w:rFonts w:ascii="Arial" w:hAnsi="Arial" w:cs="Arial"/>
                <w:color w:val="000000" w:themeColor="text1"/>
                <w:sz w:val="14"/>
                <w:szCs w:val="14"/>
              </w:rPr>
              <w:t>04</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4</w:t>
            </w:r>
            <w:r w:rsidR="000A6E5E" w:rsidRPr="00E250CA">
              <w:rPr>
                <w:rFonts w:ascii="Arial" w:hAnsi="Arial" w:cs="Arial"/>
                <w:color w:val="000000" w:themeColor="text1"/>
                <w:sz w:val="14"/>
                <w:szCs w:val="14"/>
                <w:lang w:val="en-US"/>
              </w:rPr>
              <w:t>6</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E87F09"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Щитки этажные на 4 кварти</w:t>
            </w:r>
            <w:r w:rsidR="001718FF" w:rsidRPr="00E250CA">
              <w:rPr>
                <w:rFonts w:ascii="Arial" w:hAnsi="Arial" w:cs="Arial"/>
                <w:color w:val="000000" w:themeColor="text1"/>
                <w:sz w:val="14"/>
                <w:szCs w:val="14"/>
              </w:rPr>
              <w:t>ры ЩЭ 01 С-1401-033 (3401)</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7022E"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rPr>
              <w:t>15</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77AA7"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4</w:t>
            </w:r>
            <w:r w:rsidR="000A6E5E" w:rsidRPr="00E250CA">
              <w:rPr>
                <w:rFonts w:ascii="Arial" w:hAnsi="Arial" w:cs="Arial"/>
                <w:color w:val="000000" w:themeColor="text1"/>
                <w:sz w:val="14"/>
                <w:szCs w:val="14"/>
                <w:lang w:val="en-US"/>
              </w:rPr>
              <w:t>7</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Щитки осветительные ОЩВ-12А УХЛ4</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85831"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0,70</w:t>
            </w:r>
          </w:p>
        </w:tc>
      </w:tr>
      <w:tr w:rsidR="001718FF" w:rsidRPr="00E250CA" w:rsidTr="00B53856">
        <w:trPr>
          <w:trHeight w:hRule="exact" w:val="174"/>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77AA7"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4</w:t>
            </w:r>
            <w:r w:rsidR="000A6E5E" w:rsidRPr="00E250CA">
              <w:rPr>
                <w:rFonts w:ascii="Arial" w:hAnsi="Arial" w:cs="Arial"/>
                <w:color w:val="000000" w:themeColor="text1"/>
                <w:sz w:val="14"/>
                <w:szCs w:val="14"/>
                <w:lang w:val="en-US"/>
              </w:rPr>
              <w:t>8</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Ящик протяжной стальной К-654</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шт</w:t>
            </w:r>
            <w:proofErr w:type="spellEnd"/>
            <w:proofErr w:type="gram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95EF0"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6</w:t>
            </w:r>
            <w:r w:rsidR="001718FF" w:rsidRPr="00E250CA">
              <w:rPr>
                <w:rFonts w:ascii="Arial" w:hAnsi="Arial" w:cs="Arial"/>
                <w:color w:val="000000" w:themeColor="text1"/>
                <w:sz w:val="14"/>
                <w:szCs w:val="14"/>
              </w:rPr>
              <w:t>,</w:t>
            </w:r>
            <w:r>
              <w:rPr>
                <w:rFonts w:ascii="Arial" w:hAnsi="Arial" w:cs="Arial"/>
                <w:color w:val="000000" w:themeColor="text1"/>
                <w:sz w:val="14"/>
                <w:szCs w:val="14"/>
              </w:rPr>
              <w:t>41</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A6E5E"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49</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Ящики силовые серии ЯРП типа ЯРП-20 на 20А</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7E2EA3"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1</w:t>
            </w:r>
            <w:r w:rsidR="001718FF" w:rsidRPr="00E250CA">
              <w:rPr>
                <w:rFonts w:ascii="Arial" w:hAnsi="Arial" w:cs="Arial"/>
                <w:color w:val="000000" w:themeColor="text1"/>
                <w:sz w:val="14"/>
                <w:szCs w:val="14"/>
              </w:rPr>
              <w:t>,</w:t>
            </w:r>
            <w:r w:rsidR="00185831">
              <w:rPr>
                <w:rFonts w:ascii="Arial" w:hAnsi="Arial" w:cs="Arial"/>
                <w:color w:val="000000" w:themeColor="text1"/>
                <w:sz w:val="14"/>
                <w:szCs w:val="14"/>
              </w:rPr>
              <w:t>86</w:t>
            </w:r>
          </w:p>
        </w:tc>
      </w:tr>
      <w:tr w:rsidR="001718FF" w:rsidRPr="00E250CA" w:rsidTr="00B53856">
        <w:trPr>
          <w:trHeight w:hRule="exact" w:val="225"/>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77AA7"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5</w:t>
            </w:r>
            <w:r w:rsidR="000A6E5E" w:rsidRPr="00E250CA">
              <w:rPr>
                <w:rFonts w:ascii="Arial" w:hAnsi="Arial" w:cs="Arial"/>
                <w:color w:val="000000" w:themeColor="text1"/>
                <w:sz w:val="14"/>
                <w:szCs w:val="14"/>
                <w:lang w:val="en-US"/>
              </w:rPr>
              <w:t>0</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Ящики с понижающим трансформатором автомат. Выключателем, 12в ЯТП-</w:t>
            </w:r>
            <w:r w:rsidRPr="00E250CA">
              <w:rPr>
                <w:rFonts w:ascii="Arial" w:hAnsi="Arial" w:cs="Arial"/>
                <w:color w:val="000000" w:themeColor="text1"/>
                <w:sz w:val="14"/>
                <w:szCs w:val="14"/>
              </w:rPr>
              <w:t>0,25-3</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шт</w:t>
            </w:r>
            <w:proofErr w:type="spellEnd"/>
            <w:proofErr w:type="gram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95EF0"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2</w:t>
            </w:r>
            <w:r w:rsidR="001718FF" w:rsidRPr="00E250CA">
              <w:rPr>
                <w:rFonts w:ascii="Arial" w:hAnsi="Arial" w:cs="Arial"/>
                <w:color w:val="000000" w:themeColor="text1"/>
                <w:sz w:val="14"/>
                <w:szCs w:val="14"/>
              </w:rPr>
              <w:t>,</w:t>
            </w:r>
            <w:r>
              <w:rPr>
                <w:rFonts w:ascii="Arial" w:hAnsi="Arial" w:cs="Arial"/>
                <w:color w:val="000000" w:themeColor="text1"/>
                <w:sz w:val="14"/>
                <w:szCs w:val="14"/>
              </w:rPr>
              <w:t>76</w:t>
            </w:r>
          </w:p>
        </w:tc>
      </w:tr>
      <w:tr w:rsidR="001718FF" w:rsidRPr="00E250CA" w:rsidTr="00B53856">
        <w:trPr>
          <w:trHeight w:hRule="exact" w:val="174"/>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77AA7"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lastRenderedPageBreak/>
              <w:t>5</w:t>
            </w:r>
            <w:r w:rsidR="000A6E5E" w:rsidRPr="00E250CA">
              <w:rPr>
                <w:rFonts w:ascii="Arial" w:hAnsi="Arial" w:cs="Arial"/>
                <w:color w:val="000000" w:themeColor="text1"/>
                <w:sz w:val="14"/>
                <w:szCs w:val="14"/>
                <w:lang w:val="en-US"/>
              </w:rPr>
              <w:t>1</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Антенна марка АТКГ2.1.-1.3</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2,4</w:t>
            </w:r>
            <w:r w:rsidR="008318CD">
              <w:rPr>
                <w:rFonts w:ascii="Arial" w:hAnsi="Arial" w:cs="Arial"/>
                <w:color w:val="000000" w:themeColor="text1"/>
                <w:sz w:val="14"/>
                <w:szCs w:val="14"/>
              </w:rPr>
              <w:t>4</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77AA7"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5</w:t>
            </w:r>
            <w:r w:rsidR="000A6E5E" w:rsidRPr="00E250CA">
              <w:rPr>
                <w:rFonts w:ascii="Arial" w:hAnsi="Arial" w:cs="Arial"/>
                <w:color w:val="000000" w:themeColor="text1"/>
                <w:sz w:val="14"/>
                <w:szCs w:val="14"/>
                <w:lang w:val="en-US"/>
              </w:rPr>
              <w:t>2</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Боксы кабельные телефонные (корпус алюминиевый) типа БКТ-1002</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3F09CF"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lang w:val="en-US"/>
              </w:rPr>
              <w:t>29</w:t>
            </w:r>
          </w:p>
        </w:tc>
      </w:tr>
      <w:tr w:rsidR="001718FF" w:rsidRPr="00E250CA" w:rsidTr="00B53856">
        <w:trPr>
          <w:trHeight w:hRule="exact" w:val="217"/>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77AA7"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5</w:t>
            </w:r>
            <w:r w:rsidR="000A6E5E" w:rsidRPr="00E250CA">
              <w:rPr>
                <w:rFonts w:ascii="Arial" w:hAnsi="Arial" w:cs="Arial"/>
                <w:color w:val="000000" w:themeColor="text1"/>
                <w:sz w:val="14"/>
                <w:szCs w:val="14"/>
                <w:lang w:val="en-US"/>
              </w:rPr>
              <w:t>3</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Боксы кабельные междугородные (корпус алюминиевый) типа БММ-1-2 с </w:t>
            </w:r>
            <w:r w:rsidRPr="00E250CA">
              <w:rPr>
                <w:rFonts w:ascii="Arial" w:hAnsi="Arial" w:cs="Arial"/>
                <w:color w:val="000000" w:themeColor="text1"/>
                <w:sz w:val="14"/>
                <w:szCs w:val="14"/>
              </w:rPr>
              <w:t>плинтом ПЭ-6</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2,</w:t>
            </w:r>
            <w:r w:rsidR="00DB7444" w:rsidRPr="00E250CA">
              <w:rPr>
                <w:rFonts w:ascii="Arial" w:hAnsi="Arial" w:cs="Arial"/>
                <w:color w:val="000000" w:themeColor="text1"/>
                <w:sz w:val="14"/>
                <w:szCs w:val="14"/>
                <w:lang w:val="en-US"/>
              </w:rPr>
              <w:t>81</w:t>
            </w:r>
          </w:p>
        </w:tc>
      </w:tr>
      <w:tr w:rsidR="001718FF" w:rsidRPr="00E250CA" w:rsidTr="00B53856">
        <w:trPr>
          <w:trHeight w:hRule="exact" w:val="176"/>
        </w:trPr>
        <w:tc>
          <w:tcPr>
            <w:tcW w:w="708" w:type="dxa"/>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77AA7"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5</w:t>
            </w:r>
            <w:r w:rsidR="000A6E5E" w:rsidRPr="00E250CA">
              <w:rPr>
                <w:rFonts w:ascii="Arial" w:hAnsi="Arial" w:cs="Arial"/>
                <w:color w:val="000000" w:themeColor="text1"/>
                <w:sz w:val="14"/>
                <w:szCs w:val="14"/>
                <w:lang w:val="en-US"/>
              </w:rPr>
              <w:t>4</w:t>
            </w:r>
          </w:p>
        </w:tc>
        <w:tc>
          <w:tcPr>
            <w:tcW w:w="7087"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Извещатель пожарный дымовой, марка ДИП-3 СВ</w:t>
            </w:r>
          </w:p>
        </w:tc>
        <w:tc>
          <w:tcPr>
            <w:tcW w:w="723" w:type="dxa"/>
            <w:gridSpan w:val="5"/>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шт</w:t>
            </w:r>
            <w:proofErr w:type="spellEnd"/>
            <w:proofErr w:type="gram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95EF0"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3</w:t>
            </w:r>
            <w:r w:rsidR="001718FF" w:rsidRPr="00E250CA">
              <w:rPr>
                <w:rFonts w:ascii="Arial" w:hAnsi="Arial" w:cs="Arial"/>
                <w:color w:val="000000" w:themeColor="text1"/>
                <w:sz w:val="14"/>
                <w:szCs w:val="14"/>
              </w:rPr>
              <w:t>,</w:t>
            </w:r>
            <w:r>
              <w:rPr>
                <w:rFonts w:ascii="Arial" w:hAnsi="Arial" w:cs="Arial"/>
                <w:color w:val="000000" w:themeColor="text1"/>
                <w:sz w:val="14"/>
                <w:szCs w:val="14"/>
              </w:rPr>
              <w:t>14</w:t>
            </w:r>
          </w:p>
        </w:tc>
      </w:tr>
      <w:tr w:rsidR="001718FF" w:rsidRPr="00E250CA" w:rsidTr="00B53856">
        <w:trPr>
          <w:trHeight w:hRule="exact" w:val="345"/>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77AA7"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5</w:t>
            </w:r>
            <w:r w:rsidR="000A6E5E" w:rsidRPr="00E250CA">
              <w:rPr>
                <w:rFonts w:ascii="Arial" w:hAnsi="Arial" w:cs="Arial"/>
                <w:color w:val="000000" w:themeColor="text1"/>
                <w:sz w:val="14"/>
                <w:szCs w:val="14"/>
                <w:lang w:val="en-US"/>
              </w:rPr>
              <w:t>5</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7"/>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Кабели связи однородные, со звездными четверками в свинцовой оболочке, </w:t>
            </w:r>
            <w:r w:rsidRPr="00E250CA">
              <w:rPr>
                <w:rFonts w:ascii="Arial" w:hAnsi="Arial" w:cs="Arial"/>
                <w:color w:val="000000" w:themeColor="text1"/>
                <w:sz w:val="14"/>
                <w:szCs w:val="14"/>
              </w:rPr>
              <w:t>марки ТЗГ, диаметром жилы 1,2 мм, с числом четверок - 7</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68" w:right="-32"/>
              <w:rPr>
                <w:rFonts w:ascii="Arial" w:hAnsi="Arial" w:cs="Arial"/>
                <w:color w:val="000000" w:themeColor="text1"/>
                <w:sz w:val="14"/>
                <w:szCs w:val="14"/>
              </w:rPr>
            </w:pPr>
            <w:r w:rsidRPr="00E250CA">
              <w:rPr>
                <w:rFonts w:ascii="Arial" w:hAnsi="Arial" w:cs="Arial"/>
                <w:color w:val="000000" w:themeColor="text1"/>
                <w:sz w:val="14"/>
                <w:szCs w:val="14"/>
              </w:rPr>
              <w:t>1000 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4,</w:t>
            </w:r>
            <w:r w:rsidR="00DB7444" w:rsidRPr="00E250CA">
              <w:rPr>
                <w:rFonts w:ascii="Arial" w:hAnsi="Arial" w:cs="Arial"/>
                <w:color w:val="000000" w:themeColor="text1"/>
                <w:sz w:val="14"/>
                <w:szCs w:val="14"/>
                <w:lang w:val="en-US"/>
              </w:rPr>
              <w:t>49</w:t>
            </w:r>
          </w:p>
        </w:tc>
      </w:tr>
      <w:tr w:rsidR="001718FF" w:rsidRPr="00E250CA" w:rsidTr="00B53856">
        <w:trPr>
          <w:trHeight w:hRule="exact" w:val="345"/>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77AA7"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5</w:t>
            </w:r>
            <w:r w:rsidR="000A6E5E" w:rsidRPr="00E250CA">
              <w:rPr>
                <w:rFonts w:ascii="Arial" w:hAnsi="Arial" w:cs="Arial"/>
                <w:color w:val="000000" w:themeColor="text1"/>
                <w:sz w:val="14"/>
                <w:szCs w:val="14"/>
                <w:lang w:val="en-US"/>
              </w:rPr>
              <w:t>6</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Кабели связи с полиэтиленовой изоляцией, с алюмополиэтиленовым экраном, </w:t>
            </w:r>
            <w:r w:rsidRPr="00E250CA">
              <w:rPr>
                <w:rFonts w:ascii="Arial" w:hAnsi="Arial" w:cs="Arial"/>
                <w:color w:val="000000" w:themeColor="text1"/>
                <w:sz w:val="14"/>
                <w:szCs w:val="14"/>
              </w:rPr>
              <w:t xml:space="preserve">марки </w:t>
            </w:r>
            <w:proofErr w:type="spellStart"/>
            <w:r w:rsidRPr="00E250CA">
              <w:rPr>
                <w:rFonts w:ascii="Arial" w:hAnsi="Arial" w:cs="Arial"/>
                <w:color w:val="000000" w:themeColor="text1"/>
                <w:sz w:val="14"/>
                <w:szCs w:val="14"/>
              </w:rPr>
              <w:t>ТППэп</w:t>
            </w:r>
            <w:proofErr w:type="spellEnd"/>
            <w:r w:rsidRPr="00E250CA">
              <w:rPr>
                <w:rFonts w:ascii="Arial" w:hAnsi="Arial" w:cs="Arial"/>
                <w:color w:val="000000" w:themeColor="text1"/>
                <w:sz w:val="14"/>
                <w:szCs w:val="14"/>
              </w:rPr>
              <w:t>, диаметром жилы 0,4 мм, с числом пар - 10</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65" w:right="-32"/>
              <w:rPr>
                <w:rFonts w:ascii="Arial" w:hAnsi="Arial" w:cs="Arial"/>
                <w:color w:val="000000" w:themeColor="text1"/>
                <w:sz w:val="14"/>
                <w:szCs w:val="14"/>
              </w:rPr>
            </w:pPr>
            <w:r w:rsidRPr="00E250CA">
              <w:rPr>
                <w:rFonts w:ascii="Arial" w:hAnsi="Arial" w:cs="Arial"/>
                <w:color w:val="000000" w:themeColor="text1"/>
                <w:sz w:val="14"/>
                <w:szCs w:val="14"/>
              </w:rPr>
              <w:t>1000 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4C4909"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1718FF" w:rsidRPr="00E250CA">
              <w:rPr>
                <w:rFonts w:ascii="Arial" w:hAnsi="Arial" w:cs="Arial"/>
                <w:color w:val="000000" w:themeColor="text1"/>
                <w:sz w:val="14"/>
                <w:szCs w:val="14"/>
              </w:rPr>
              <w:t>,</w:t>
            </w:r>
            <w:r w:rsidR="00185831">
              <w:rPr>
                <w:rFonts w:ascii="Arial" w:hAnsi="Arial" w:cs="Arial"/>
                <w:color w:val="000000" w:themeColor="text1"/>
                <w:sz w:val="14"/>
                <w:szCs w:val="14"/>
              </w:rPr>
              <w:t>42</w:t>
            </w:r>
          </w:p>
        </w:tc>
      </w:tr>
      <w:tr w:rsidR="001718FF" w:rsidRPr="00E250CA" w:rsidTr="00B53856">
        <w:trPr>
          <w:trHeight w:hRule="exact" w:val="174"/>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77AA7"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5</w:t>
            </w:r>
            <w:r w:rsidR="000A6E5E" w:rsidRPr="00E250CA">
              <w:rPr>
                <w:rFonts w:ascii="Arial" w:hAnsi="Arial" w:cs="Arial"/>
                <w:color w:val="000000" w:themeColor="text1"/>
                <w:sz w:val="14"/>
                <w:szCs w:val="14"/>
                <w:lang w:val="en-US"/>
              </w:rPr>
              <w:t>7</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Коробка телефонная распределительная марки КРТ-10</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DB7444"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10</w:t>
            </w:r>
            <w:r w:rsidR="001718FF" w:rsidRPr="00E250CA">
              <w:rPr>
                <w:rFonts w:ascii="Arial" w:hAnsi="Arial" w:cs="Arial"/>
                <w:color w:val="000000" w:themeColor="text1"/>
                <w:sz w:val="14"/>
                <w:szCs w:val="14"/>
              </w:rPr>
              <w:t>,</w:t>
            </w:r>
            <w:r w:rsidRPr="00E250CA">
              <w:rPr>
                <w:rFonts w:ascii="Arial" w:hAnsi="Arial" w:cs="Arial"/>
                <w:color w:val="000000" w:themeColor="text1"/>
                <w:sz w:val="14"/>
                <w:szCs w:val="14"/>
                <w:lang w:val="en-US"/>
              </w:rPr>
              <w:t>54</w:t>
            </w:r>
          </w:p>
        </w:tc>
      </w:tr>
      <w:tr w:rsidR="001718FF" w:rsidRPr="00E250CA" w:rsidTr="00B53856">
        <w:trPr>
          <w:trHeight w:hRule="exact" w:val="17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77AA7"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5</w:t>
            </w:r>
            <w:r w:rsidR="000A6E5E" w:rsidRPr="00E250CA">
              <w:rPr>
                <w:rFonts w:ascii="Arial" w:hAnsi="Arial" w:cs="Arial"/>
                <w:color w:val="000000" w:themeColor="text1"/>
                <w:sz w:val="14"/>
                <w:szCs w:val="14"/>
                <w:lang w:val="en-US"/>
              </w:rPr>
              <w:t>8</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Коробка универсальная марки УК-П</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proofErr w:type="gramStart"/>
            <w:r w:rsidRPr="00E250CA">
              <w:rPr>
                <w:rFonts w:ascii="Arial" w:hAnsi="Arial" w:cs="Arial"/>
                <w:color w:val="000000" w:themeColor="text1"/>
                <w:sz w:val="14"/>
                <w:szCs w:val="14"/>
              </w:rPr>
              <w:t>шт</w:t>
            </w:r>
            <w:proofErr w:type="spellEnd"/>
            <w:proofErr w:type="gram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295EF0"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2,24</w:t>
            </w:r>
          </w:p>
        </w:tc>
      </w:tr>
      <w:tr w:rsidR="001718FF" w:rsidRPr="00E250CA" w:rsidTr="00B53856">
        <w:trPr>
          <w:trHeight w:hRule="exact" w:val="17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A6E5E"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lang w:val="en-US"/>
              </w:rPr>
              <w:t>59</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Проволока биметаллическая сталемедная марки БСМ-1 диаметром 4,0 мм2</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0F4863"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7</w:t>
            </w:r>
            <w:r w:rsidR="001718FF" w:rsidRPr="00E250CA">
              <w:rPr>
                <w:rFonts w:ascii="Arial" w:hAnsi="Arial" w:cs="Arial"/>
                <w:color w:val="000000" w:themeColor="text1"/>
                <w:sz w:val="14"/>
                <w:szCs w:val="14"/>
              </w:rPr>
              <w:t>,</w:t>
            </w:r>
            <w:r w:rsidR="00295EF0">
              <w:rPr>
                <w:rFonts w:ascii="Arial" w:hAnsi="Arial" w:cs="Arial"/>
                <w:color w:val="000000" w:themeColor="text1"/>
                <w:sz w:val="14"/>
                <w:szCs w:val="14"/>
              </w:rPr>
              <w:t>30</w:t>
            </w:r>
          </w:p>
        </w:tc>
      </w:tr>
      <w:tr w:rsidR="001718FF" w:rsidRPr="00E250CA" w:rsidTr="00B53856">
        <w:trPr>
          <w:trHeight w:hRule="exact" w:val="176"/>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77AA7"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6</w:t>
            </w:r>
            <w:r w:rsidR="000A6E5E" w:rsidRPr="00E250CA">
              <w:rPr>
                <w:rFonts w:ascii="Arial" w:hAnsi="Arial" w:cs="Arial"/>
                <w:color w:val="000000" w:themeColor="text1"/>
                <w:sz w:val="14"/>
                <w:szCs w:val="14"/>
                <w:lang w:val="en-US"/>
              </w:rPr>
              <w:t>0</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Проволока канатная оцинкованная, диаметром 3 мм</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т</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77AA7"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4635EA" w:rsidRPr="00E250CA">
              <w:rPr>
                <w:rFonts w:ascii="Arial" w:hAnsi="Arial" w:cs="Arial"/>
                <w:color w:val="000000" w:themeColor="text1"/>
                <w:sz w:val="14"/>
                <w:szCs w:val="14"/>
              </w:rPr>
              <w:t>75</w:t>
            </w:r>
          </w:p>
        </w:tc>
      </w:tr>
      <w:tr w:rsidR="001718FF" w:rsidRPr="00E250CA" w:rsidTr="00B53856">
        <w:trPr>
          <w:trHeight w:hRule="exact" w:val="345"/>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77AA7"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6</w:t>
            </w:r>
            <w:r w:rsidR="000A6E5E" w:rsidRPr="00E250CA">
              <w:rPr>
                <w:rFonts w:ascii="Arial" w:hAnsi="Arial" w:cs="Arial"/>
                <w:color w:val="000000" w:themeColor="text1"/>
                <w:sz w:val="14"/>
                <w:szCs w:val="14"/>
                <w:lang w:val="en-US"/>
              </w:rPr>
              <w:t>1</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7"/>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Провода силовые для электрических установок на напряжение до 450 В с </w:t>
            </w:r>
            <w:r w:rsidRPr="00E250CA">
              <w:rPr>
                <w:rFonts w:ascii="Arial" w:hAnsi="Arial" w:cs="Arial"/>
                <w:color w:val="000000" w:themeColor="text1"/>
                <w:sz w:val="14"/>
                <w:szCs w:val="14"/>
              </w:rPr>
              <w:t>медной жилой марки ПВ1, сечением 1,2 мм2</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61" w:right="-32"/>
              <w:rPr>
                <w:rFonts w:ascii="Arial" w:hAnsi="Arial" w:cs="Arial"/>
                <w:color w:val="000000" w:themeColor="text1"/>
                <w:sz w:val="14"/>
                <w:szCs w:val="14"/>
              </w:rPr>
            </w:pPr>
            <w:r w:rsidRPr="00E250CA">
              <w:rPr>
                <w:rFonts w:ascii="Arial" w:hAnsi="Arial" w:cs="Arial"/>
                <w:color w:val="000000" w:themeColor="text1"/>
                <w:sz w:val="14"/>
                <w:szCs w:val="14"/>
              </w:rPr>
              <w:t>1000 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0F4863">
              <w:rPr>
                <w:rFonts w:ascii="Arial" w:hAnsi="Arial" w:cs="Arial"/>
                <w:color w:val="000000" w:themeColor="text1"/>
                <w:sz w:val="14"/>
                <w:szCs w:val="14"/>
              </w:rPr>
              <w:t>72</w:t>
            </w:r>
          </w:p>
        </w:tc>
      </w:tr>
      <w:tr w:rsidR="001718FF" w:rsidRPr="00E250CA" w:rsidTr="00B53856">
        <w:trPr>
          <w:trHeight w:hRule="exact" w:val="580"/>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77AA7"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6</w:t>
            </w:r>
            <w:r w:rsidR="000A6E5E" w:rsidRPr="00E250CA">
              <w:rPr>
                <w:rFonts w:ascii="Arial" w:hAnsi="Arial" w:cs="Arial"/>
                <w:color w:val="000000" w:themeColor="text1"/>
                <w:sz w:val="14"/>
                <w:szCs w:val="14"/>
                <w:lang w:val="en-US"/>
              </w:rPr>
              <w:t>2</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Провода трансляционные с двумя токопроводящими жилами из оцинкованной </w:t>
            </w:r>
            <w:r w:rsidRPr="00E250CA">
              <w:rPr>
                <w:rFonts w:ascii="Arial" w:hAnsi="Arial" w:cs="Arial"/>
                <w:color w:val="000000" w:themeColor="text1"/>
                <w:sz w:val="14"/>
                <w:szCs w:val="14"/>
              </w:rPr>
              <w:t xml:space="preserve">стальной проволоки, уложенными параллельно в одной плоскости, </w:t>
            </w:r>
            <w:r w:rsidRPr="00E250CA">
              <w:rPr>
                <w:rFonts w:ascii="Arial" w:hAnsi="Arial" w:cs="Arial"/>
                <w:color w:val="000000" w:themeColor="text1"/>
                <w:spacing w:val="-1"/>
                <w:sz w:val="14"/>
                <w:szCs w:val="14"/>
              </w:rPr>
              <w:t xml:space="preserve">изолированные поливинилхлоридным пластикатом, с плоским разделительным </w:t>
            </w:r>
            <w:r w:rsidRPr="00E250CA">
              <w:rPr>
                <w:rFonts w:ascii="Arial" w:hAnsi="Arial" w:cs="Arial"/>
                <w:color w:val="000000" w:themeColor="text1"/>
                <w:sz w:val="14"/>
                <w:szCs w:val="14"/>
              </w:rPr>
              <w:t>основанием марки ПТВЖ сечением 2x1,2 мм2</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58" w:right="-32"/>
              <w:rPr>
                <w:rFonts w:ascii="Arial" w:hAnsi="Arial" w:cs="Arial"/>
                <w:color w:val="000000" w:themeColor="text1"/>
                <w:sz w:val="14"/>
                <w:szCs w:val="14"/>
              </w:rPr>
            </w:pPr>
            <w:r w:rsidRPr="00E250CA">
              <w:rPr>
                <w:rFonts w:ascii="Arial" w:hAnsi="Arial" w:cs="Arial"/>
                <w:color w:val="000000" w:themeColor="text1"/>
                <w:sz w:val="14"/>
                <w:szCs w:val="14"/>
              </w:rPr>
              <w:t>1000м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2,29</w:t>
            </w:r>
          </w:p>
        </w:tc>
      </w:tr>
      <w:tr w:rsidR="001718FF" w:rsidRPr="00E250CA" w:rsidTr="00B53856">
        <w:trPr>
          <w:trHeight w:hRule="exact" w:val="419"/>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577AA7"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6</w:t>
            </w:r>
            <w:r w:rsidR="000A6E5E" w:rsidRPr="00E250CA">
              <w:rPr>
                <w:rFonts w:ascii="Arial" w:hAnsi="Arial" w:cs="Arial"/>
                <w:color w:val="000000" w:themeColor="text1"/>
                <w:sz w:val="14"/>
                <w:szCs w:val="14"/>
                <w:lang w:val="en-US"/>
              </w:rPr>
              <w:t>3</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Провода связи с двумя параллельно уложенными жилами диаметром 1,2 мм, с полиэтиленовой изоляцией и с общей оболочкой из </w:t>
            </w:r>
            <w:proofErr w:type="spellStart"/>
            <w:r w:rsidRPr="00E250CA">
              <w:rPr>
                <w:rFonts w:ascii="Arial" w:hAnsi="Arial" w:cs="Arial"/>
                <w:color w:val="000000" w:themeColor="text1"/>
                <w:spacing w:val="-1"/>
                <w:sz w:val="14"/>
                <w:szCs w:val="14"/>
              </w:rPr>
              <w:t>светостабилизированного</w:t>
            </w:r>
            <w:proofErr w:type="spellEnd"/>
            <w:r w:rsidRPr="00E250CA">
              <w:rPr>
                <w:rFonts w:ascii="Arial" w:hAnsi="Arial" w:cs="Arial"/>
                <w:color w:val="000000" w:themeColor="text1"/>
                <w:spacing w:val="-1"/>
                <w:sz w:val="14"/>
                <w:szCs w:val="14"/>
              </w:rPr>
              <w:t xml:space="preserve"> </w:t>
            </w:r>
            <w:r w:rsidRPr="00E250CA">
              <w:rPr>
                <w:rFonts w:ascii="Arial" w:hAnsi="Arial" w:cs="Arial"/>
                <w:color w:val="000000" w:themeColor="text1"/>
                <w:sz w:val="14"/>
                <w:szCs w:val="14"/>
              </w:rPr>
              <w:t>полиэтилена марки ПРППМ сечением 2x1,2 мм2</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58" w:right="-32"/>
              <w:rPr>
                <w:rFonts w:ascii="Arial" w:hAnsi="Arial" w:cs="Arial"/>
                <w:color w:val="000000" w:themeColor="text1"/>
                <w:sz w:val="14"/>
                <w:szCs w:val="14"/>
              </w:rPr>
            </w:pPr>
            <w:r w:rsidRPr="00E250CA">
              <w:rPr>
                <w:rFonts w:ascii="Arial" w:hAnsi="Arial" w:cs="Arial"/>
                <w:color w:val="000000" w:themeColor="text1"/>
                <w:sz w:val="14"/>
                <w:szCs w:val="14"/>
              </w:rPr>
              <w:t>1000м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8318CD" w:rsidRDefault="000F4863"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w:t>
            </w:r>
            <w:r w:rsidR="000A6E5E" w:rsidRPr="00E250CA">
              <w:rPr>
                <w:rFonts w:ascii="Arial" w:hAnsi="Arial" w:cs="Arial"/>
                <w:color w:val="000000" w:themeColor="text1"/>
                <w:sz w:val="14"/>
                <w:szCs w:val="14"/>
              </w:rPr>
              <w:t>,</w:t>
            </w:r>
            <w:r w:rsidR="00185831">
              <w:rPr>
                <w:rFonts w:ascii="Arial" w:hAnsi="Arial" w:cs="Arial"/>
                <w:color w:val="000000" w:themeColor="text1"/>
                <w:sz w:val="14"/>
                <w:szCs w:val="14"/>
              </w:rPr>
              <w:t>28</w:t>
            </w:r>
          </w:p>
        </w:tc>
      </w:tr>
      <w:tr w:rsidR="001718FF" w:rsidRPr="00E250CA" w:rsidTr="00B53856">
        <w:trPr>
          <w:trHeight w:hRule="exact" w:val="345"/>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B56A4"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6</w:t>
            </w:r>
            <w:r w:rsidR="000A6E5E" w:rsidRPr="00E250CA">
              <w:rPr>
                <w:rFonts w:ascii="Arial" w:hAnsi="Arial" w:cs="Arial"/>
                <w:color w:val="000000" w:themeColor="text1"/>
                <w:sz w:val="14"/>
                <w:szCs w:val="14"/>
                <w:lang w:val="en-US"/>
              </w:rPr>
              <w:t>4</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Провода кроссовые станционные с изоляцией из поливинилхлоридного </w:t>
            </w:r>
            <w:r w:rsidRPr="00E250CA">
              <w:rPr>
                <w:rFonts w:ascii="Arial" w:hAnsi="Arial" w:cs="Arial"/>
                <w:color w:val="000000" w:themeColor="text1"/>
                <w:sz w:val="14"/>
                <w:szCs w:val="14"/>
              </w:rPr>
              <w:t>пластиката марки ПКСВ-2 двужильные</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61" w:right="-32"/>
              <w:rPr>
                <w:rFonts w:ascii="Arial" w:hAnsi="Arial" w:cs="Arial"/>
                <w:color w:val="000000" w:themeColor="text1"/>
                <w:sz w:val="14"/>
                <w:szCs w:val="14"/>
              </w:rPr>
            </w:pPr>
            <w:r w:rsidRPr="00E250CA">
              <w:rPr>
                <w:rFonts w:ascii="Arial" w:hAnsi="Arial" w:cs="Arial"/>
                <w:color w:val="000000" w:themeColor="text1"/>
                <w:sz w:val="14"/>
                <w:szCs w:val="14"/>
              </w:rPr>
              <w:t>1000м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2,37</w:t>
            </w:r>
          </w:p>
        </w:tc>
      </w:tr>
      <w:tr w:rsidR="001718FF" w:rsidRPr="00E250CA" w:rsidTr="00B53856">
        <w:trPr>
          <w:trHeight w:hRule="exact" w:val="372"/>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B56A4"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6</w:t>
            </w:r>
            <w:r w:rsidR="000A6E5E" w:rsidRPr="00E250CA">
              <w:rPr>
                <w:rFonts w:ascii="Arial" w:hAnsi="Arial" w:cs="Arial"/>
                <w:color w:val="000000" w:themeColor="text1"/>
                <w:sz w:val="14"/>
                <w:szCs w:val="14"/>
                <w:lang w:val="en-US"/>
              </w:rPr>
              <w:t>5</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firstLine="4"/>
              <w:rPr>
                <w:rFonts w:ascii="Arial" w:hAnsi="Arial" w:cs="Arial"/>
                <w:color w:val="000000" w:themeColor="text1"/>
                <w:sz w:val="14"/>
                <w:szCs w:val="14"/>
              </w:rPr>
            </w:pPr>
            <w:r w:rsidRPr="00E250CA">
              <w:rPr>
                <w:rFonts w:ascii="Arial" w:hAnsi="Arial" w:cs="Arial"/>
                <w:color w:val="000000" w:themeColor="text1"/>
                <w:spacing w:val="-1"/>
                <w:sz w:val="14"/>
                <w:szCs w:val="14"/>
              </w:rPr>
              <w:t xml:space="preserve">Провода телефонные распределительные однопарные марки ТРВ с медными </w:t>
            </w:r>
            <w:proofErr w:type="spellStart"/>
            <w:r w:rsidRPr="00E250CA">
              <w:rPr>
                <w:rFonts w:ascii="Arial" w:hAnsi="Arial" w:cs="Arial"/>
                <w:color w:val="000000" w:themeColor="text1"/>
                <w:sz w:val="14"/>
                <w:szCs w:val="14"/>
              </w:rPr>
              <w:t>однопроволочными</w:t>
            </w:r>
            <w:proofErr w:type="spellEnd"/>
            <w:r w:rsidRPr="00E250CA">
              <w:rPr>
                <w:rFonts w:ascii="Arial" w:hAnsi="Arial" w:cs="Arial"/>
                <w:color w:val="000000" w:themeColor="text1"/>
                <w:sz w:val="14"/>
                <w:szCs w:val="14"/>
              </w:rPr>
              <w:t xml:space="preserve"> жилами диаметром 0,5 мм с поливинилхлоридной изоляцией</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left="61" w:right="-32"/>
              <w:rPr>
                <w:rFonts w:ascii="Arial" w:hAnsi="Arial" w:cs="Arial"/>
                <w:color w:val="000000" w:themeColor="text1"/>
                <w:sz w:val="14"/>
                <w:szCs w:val="14"/>
              </w:rPr>
            </w:pPr>
            <w:r w:rsidRPr="00E250CA">
              <w:rPr>
                <w:rFonts w:ascii="Arial" w:hAnsi="Arial" w:cs="Arial"/>
                <w:color w:val="000000" w:themeColor="text1"/>
                <w:sz w:val="14"/>
                <w:szCs w:val="14"/>
              </w:rPr>
              <w:t>1000 м</w:t>
            </w:r>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3,36</w:t>
            </w:r>
          </w:p>
        </w:tc>
      </w:tr>
      <w:tr w:rsidR="001718FF" w:rsidRPr="00E250CA" w:rsidTr="00B53856">
        <w:trPr>
          <w:trHeight w:hRule="exact" w:val="174"/>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B56A4"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6</w:t>
            </w:r>
            <w:r w:rsidR="000A6E5E" w:rsidRPr="00E250CA">
              <w:rPr>
                <w:rFonts w:ascii="Arial" w:hAnsi="Arial" w:cs="Arial"/>
                <w:color w:val="000000" w:themeColor="text1"/>
                <w:sz w:val="14"/>
                <w:szCs w:val="14"/>
                <w:lang w:val="en-US"/>
              </w:rPr>
              <w:t>6</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pacing w:val="-1"/>
                <w:sz w:val="14"/>
                <w:szCs w:val="14"/>
              </w:rPr>
              <w:t>Штыри стальные для воздушных линий связи и радиофикации ШТ-20Д</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r w:rsidRPr="00E250CA">
              <w:rPr>
                <w:rFonts w:ascii="Arial" w:hAnsi="Arial" w:cs="Arial"/>
                <w:color w:val="000000" w:themeColor="text1"/>
                <w:sz w:val="14"/>
                <w:szCs w:val="14"/>
              </w:rPr>
              <w:t>3,</w:t>
            </w:r>
            <w:r w:rsidR="00213F72" w:rsidRPr="00E250CA">
              <w:rPr>
                <w:rFonts w:ascii="Arial" w:hAnsi="Arial" w:cs="Arial"/>
                <w:color w:val="000000" w:themeColor="text1"/>
                <w:sz w:val="14"/>
                <w:szCs w:val="14"/>
              </w:rPr>
              <w:t>41</w:t>
            </w:r>
          </w:p>
        </w:tc>
      </w:tr>
      <w:tr w:rsidR="001718FF" w:rsidRPr="00E250CA" w:rsidTr="00B53856">
        <w:trPr>
          <w:trHeight w:hRule="exact" w:val="187"/>
        </w:trPr>
        <w:tc>
          <w:tcPr>
            <w:tcW w:w="718"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8B56A4" w:rsidP="00666E75">
            <w:pPr>
              <w:shd w:val="clear" w:color="auto" w:fill="FFFFFF"/>
              <w:ind w:right="-32"/>
              <w:jc w:val="center"/>
              <w:rPr>
                <w:rFonts w:ascii="Arial" w:hAnsi="Arial" w:cs="Arial"/>
                <w:color w:val="000000" w:themeColor="text1"/>
                <w:sz w:val="14"/>
                <w:szCs w:val="14"/>
                <w:lang w:val="en-US"/>
              </w:rPr>
            </w:pPr>
            <w:r w:rsidRPr="00E250CA">
              <w:rPr>
                <w:rFonts w:ascii="Arial" w:hAnsi="Arial" w:cs="Arial"/>
                <w:color w:val="000000" w:themeColor="text1"/>
                <w:sz w:val="14"/>
                <w:szCs w:val="14"/>
              </w:rPr>
              <w:t>6</w:t>
            </w:r>
            <w:r w:rsidR="000A6E5E" w:rsidRPr="00E250CA">
              <w:rPr>
                <w:rFonts w:ascii="Arial" w:hAnsi="Arial" w:cs="Arial"/>
                <w:color w:val="000000" w:themeColor="text1"/>
                <w:sz w:val="14"/>
                <w:szCs w:val="14"/>
                <w:lang w:val="en-US"/>
              </w:rPr>
              <w:t>7</w:t>
            </w:r>
          </w:p>
        </w:tc>
        <w:tc>
          <w:tcPr>
            <w:tcW w:w="7090" w:type="dxa"/>
            <w:gridSpan w:val="6"/>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rPr>
                <w:rFonts w:ascii="Arial" w:hAnsi="Arial" w:cs="Arial"/>
                <w:color w:val="000000" w:themeColor="text1"/>
                <w:sz w:val="14"/>
                <w:szCs w:val="14"/>
              </w:rPr>
            </w:pPr>
            <w:r w:rsidRPr="00E250CA">
              <w:rPr>
                <w:rFonts w:ascii="Arial" w:hAnsi="Arial" w:cs="Arial"/>
                <w:color w:val="000000" w:themeColor="text1"/>
                <w:sz w:val="14"/>
                <w:szCs w:val="14"/>
              </w:rPr>
              <w:t>Трансформатор ТАМУ -10</w:t>
            </w:r>
          </w:p>
        </w:tc>
        <w:tc>
          <w:tcPr>
            <w:tcW w:w="710" w:type="dxa"/>
            <w:gridSpan w:val="4"/>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1718FF" w:rsidP="00666E75">
            <w:pPr>
              <w:shd w:val="clear" w:color="auto" w:fill="FFFFFF"/>
              <w:ind w:right="-32"/>
              <w:jc w:val="center"/>
              <w:rPr>
                <w:rFonts w:ascii="Arial" w:hAnsi="Arial" w:cs="Arial"/>
                <w:color w:val="000000" w:themeColor="text1"/>
                <w:sz w:val="14"/>
                <w:szCs w:val="14"/>
              </w:rPr>
            </w:pPr>
            <w:proofErr w:type="spellStart"/>
            <w:r w:rsidRPr="00E250CA">
              <w:rPr>
                <w:rFonts w:ascii="Arial" w:hAnsi="Arial" w:cs="Arial"/>
                <w:color w:val="000000" w:themeColor="text1"/>
                <w:sz w:val="14"/>
                <w:szCs w:val="14"/>
              </w:rPr>
              <w:t>шт</w:t>
            </w:r>
            <w:proofErr w:type="spellEnd"/>
          </w:p>
        </w:tc>
        <w:tc>
          <w:tcPr>
            <w:tcW w:w="1420" w:type="dxa"/>
            <w:gridSpan w:val="2"/>
            <w:tcBorders>
              <w:top w:val="single" w:sz="6" w:space="0" w:color="auto"/>
              <w:left w:val="single" w:sz="6" w:space="0" w:color="auto"/>
              <w:bottom w:val="single" w:sz="6" w:space="0" w:color="auto"/>
              <w:right w:val="single" w:sz="6" w:space="0" w:color="auto"/>
            </w:tcBorders>
            <w:shd w:val="clear" w:color="auto" w:fill="FFFFFF"/>
          </w:tcPr>
          <w:p w:rsidR="001718FF" w:rsidRPr="00E250CA" w:rsidRDefault="00F11F24" w:rsidP="00666E75">
            <w:pPr>
              <w:shd w:val="clear" w:color="auto" w:fill="FFFFFF"/>
              <w:ind w:right="-32"/>
              <w:jc w:val="center"/>
              <w:rPr>
                <w:rFonts w:ascii="Arial" w:hAnsi="Arial" w:cs="Arial"/>
                <w:color w:val="000000" w:themeColor="text1"/>
                <w:sz w:val="14"/>
                <w:szCs w:val="14"/>
              </w:rPr>
            </w:pPr>
            <w:r>
              <w:rPr>
                <w:rFonts w:ascii="Arial" w:hAnsi="Arial" w:cs="Arial"/>
                <w:color w:val="000000" w:themeColor="text1"/>
                <w:sz w:val="14"/>
                <w:szCs w:val="14"/>
              </w:rPr>
              <w:t>4</w:t>
            </w:r>
            <w:r w:rsidR="001718FF" w:rsidRPr="00E250CA">
              <w:rPr>
                <w:rFonts w:ascii="Arial" w:hAnsi="Arial" w:cs="Arial"/>
                <w:color w:val="000000" w:themeColor="text1"/>
                <w:sz w:val="14"/>
                <w:szCs w:val="14"/>
              </w:rPr>
              <w:t>,</w:t>
            </w:r>
            <w:r w:rsidR="00185831">
              <w:rPr>
                <w:rFonts w:ascii="Arial" w:hAnsi="Arial" w:cs="Arial"/>
                <w:color w:val="000000" w:themeColor="text1"/>
                <w:sz w:val="14"/>
                <w:szCs w:val="14"/>
              </w:rPr>
              <w:t>68</w:t>
            </w:r>
          </w:p>
        </w:tc>
      </w:tr>
    </w:tbl>
    <w:p w:rsidR="001718FF" w:rsidRPr="00E250CA" w:rsidRDefault="001718FF" w:rsidP="001718FF">
      <w:pPr>
        <w:rPr>
          <w:color w:val="000000" w:themeColor="text1"/>
          <w:sz w:val="12"/>
          <w:szCs w:val="12"/>
        </w:rPr>
      </w:pPr>
    </w:p>
    <w:sectPr w:rsidR="001718FF" w:rsidRPr="00E250CA" w:rsidSect="001A7A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35D" w:rsidRDefault="0018635D" w:rsidP="00697679">
      <w:r>
        <w:separator/>
      </w:r>
    </w:p>
  </w:endnote>
  <w:endnote w:type="continuationSeparator" w:id="0">
    <w:p w:rsidR="0018635D" w:rsidRDefault="0018635D" w:rsidP="0069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extBook">
    <w:charset w:val="00"/>
    <w:family w:val="auto"/>
    <w:pitch w:val="variable"/>
    <w:sig w:usb0="00000003" w:usb1="00000000" w:usb2="00000000" w:usb3="00000000" w:csb0="00000001" w:csb1="00000000"/>
  </w:font>
  <w:font w:name="NTTimes/Cyrillic">
    <w:altName w:val="Times New Roman"/>
    <w:charset w:val="00"/>
    <w:family w:val="auto"/>
    <w:pitch w:val="variable"/>
    <w:sig w:usb0="00000203" w:usb1="00000000" w:usb2="00000000" w:usb3="00000000" w:csb0="00000005" w:csb1="00000000"/>
  </w:font>
  <w:font w:name="TextBookC">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uturisC">
    <w:altName w:val="Courier New"/>
    <w:panose1 w:val="00000000000000000000"/>
    <w:charset w:val="00"/>
    <w:family w:val="decorative"/>
    <w:notTrueType/>
    <w:pitch w:val="variable"/>
    <w:sig w:usb0="00000203" w:usb1="00000000" w:usb2="00000000" w:usb3="00000000" w:csb0="00000005" w:csb1="00000000"/>
  </w:font>
  <w:font w:name="Helios">
    <w:altName w:val="Courier New"/>
    <w:panose1 w:val="00000000000000000000"/>
    <w:charset w:val="00"/>
    <w:family w:val="decorative"/>
    <w:notTrueType/>
    <w:pitch w:val="variable"/>
    <w:sig w:usb0="00000203" w:usb1="00000000" w:usb2="00000000" w:usb3="00000000" w:csb0="00000005" w:csb1="00000000"/>
  </w:font>
  <w:font w:name="HeliosCond">
    <w:charset w:val="00"/>
    <w:family w:val="auto"/>
    <w:pitch w:val="variable"/>
    <w:sig w:usb0="00000003" w:usb1="00000000" w:usb2="00000000" w:usb3="00000000" w:csb0="00000001" w:csb1="00000000"/>
  </w:font>
  <w:font w:name="Thorndale AMT">
    <w:altName w:val="Times New Roman"/>
    <w:charset w:val="00"/>
    <w:family w:val="roman"/>
    <w:pitch w:val="variable"/>
  </w:font>
  <w:font w:name="Albany AMT">
    <w:altName w:val="Arial"/>
    <w:charset w:val="00"/>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35D" w:rsidRDefault="0018635D" w:rsidP="00697679">
      <w:r>
        <w:separator/>
      </w:r>
    </w:p>
  </w:footnote>
  <w:footnote w:type="continuationSeparator" w:id="0">
    <w:p w:rsidR="0018635D" w:rsidRDefault="0018635D" w:rsidP="00697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D9892F8"/>
    <w:lvl w:ilvl="0">
      <w:start w:val="1"/>
      <w:numFmt w:val="bullet"/>
      <w:pStyle w:val="ar3"/>
      <w:lvlText w:val=""/>
      <w:lvlJc w:val="left"/>
      <w:pPr>
        <w:tabs>
          <w:tab w:val="num" w:pos="360"/>
        </w:tabs>
        <w:ind w:left="360" w:hanging="360"/>
      </w:pPr>
      <w:rPr>
        <w:rFonts w:ascii="Symbol" w:hAnsi="Symbol" w:hint="default"/>
      </w:rPr>
    </w:lvl>
  </w:abstractNum>
  <w:abstractNum w:abstractNumId="1">
    <w:nsid w:val="1C0F163B"/>
    <w:multiLevelType w:val="hybridMultilevel"/>
    <w:tmpl w:val="A3E63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DF0213"/>
    <w:multiLevelType w:val="hybridMultilevel"/>
    <w:tmpl w:val="1694A914"/>
    <w:lvl w:ilvl="0" w:tplc="A5088D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0AF7E95"/>
    <w:multiLevelType w:val="hybridMultilevel"/>
    <w:tmpl w:val="18C80B74"/>
    <w:lvl w:ilvl="0" w:tplc="000E8F94">
      <w:start w:val="1"/>
      <w:numFmt w:val="bullet"/>
      <w:pStyle w:val="1"/>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5600CFA"/>
    <w:multiLevelType w:val="multilevel"/>
    <w:tmpl w:val="F328F4A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B37DD8"/>
    <w:multiLevelType w:val="multilevel"/>
    <w:tmpl w:val="7944A874"/>
    <w:lvl w:ilvl="0">
      <w:start w:val="1"/>
      <w:numFmt w:val="decimal"/>
      <w:lvlText w:val="%1)"/>
      <w:lvlJc w:val="left"/>
      <w:rPr>
        <w:rFonts w:ascii="Arial" w:eastAsia="Times New Roman" w:hAnsi="Arial" w:cs="Arial" w:hint="default"/>
        <w:b w:val="0"/>
        <w:bCs w:val="0"/>
        <w:i w:val="0"/>
        <w:iCs/>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5"/>
  </w:num>
  <w:num w:numId="4">
    <w:abstractNumId w:val="4"/>
  </w:num>
  <w:num w:numId="5">
    <w:abstractNumId w:val="1"/>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8FF"/>
    <w:rsid w:val="000015E5"/>
    <w:rsid w:val="000024F7"/>
    <w:rsid w:val="00003173"/>
    <w:rsid w:val="00003683"/>
    <w:rsid w:val="00003D00"/>
    <w:rsid w:val="00004A68"/>
    <w:rsid w:val="000053AA"/>
    <w:rsid w:val="00006793"/>
    <w:rsid w:val="000107C1"/>
    <w:rsid w:val="000119DC"/>
    <w:rsid w:val="00011FF3"/>
    <w:rsid w:val="00012DC5"/>
    <w:rsid w:val="000133A2"/>
    <w:rsid w:val="000135BA"/>
    <w:rsid w:val="00013BFB"/>
    <w:rsid w:val="0001406A"/>
    <w:rsid w:val="00014671"/>
    <w:rsid w:val="0001614B"/>
    <w:rsid w:val="000168FA"/>
    <w:rsid w:val="00016C38"/>
    <w:rsid w:val="00021314"/>
    <w:rsid w:val="00022CD6"/>
    <w:rsid w:val="00023E87"/>
    <w:rsid w:val="00025093"/>
    <w:rsid w:val="00027EEF"/>
    <w:rsid w:val="000320EA"/>
    <w:rsid w:val="00033166"/>
    <w:rsid w:val="00033D70"/>
    <w:rsid w:val="0003447B"/>
    <w:rsid w:val="000344EC"/>
    <w:rsid w:val="00034E06"/>
    <w:rsid w:val="000355D7"/>
    <w:rsid w:val="00035CFD"/>
    <w:rsid w:val="00035D6F"/>
    <w:rsid w:val="00035FD3"/>
    <w:rsid w:val="000362EA"/>
    <w:rsid w:val="000370DD"/>
    <w:rsid w:val="00041520"/>
    <w:rsid w:val="00042A6C"/>
    <w:rsid w:val="00042DF2"/>
    <w:rsid w:val="00043293"/>
    <w:rsid w:val="00044321"/>
    <w:rsid w:val="00044755"/>
    <w:rsid w:val="00045A2A"/>
    <w:rsid w:val="00047106"/>
    <w:rsid w:val="0004761B"/>
    <w:rsid w:val="00047D16"/>
    <w:rsid w:val="00051E43"/>
    <w:rsid w:val="00051E4A"/>
    <w:rsid w:val="00053859"/>
    <w:rsid w:val="000547DB"/>
    <w:rsid w:val="00055D30"/>
    <w:rsid w:val="00057BF3"/>
    <w:rsid w:val="00062717"/>
    <w:rsid w:val="00064524"/>
    <w:rsid w:val="000650BB"/>
    <w:rsid w:val="000674C2"/>
    <w:rsid w:val="00067A9E"/>
    <w:rsid w:val="00070603"/>
    <w:rsid w:val="000710F1"/>
    <w:rsid w:val="00071A56"/>
    <w:rsid w:val="00072420"/>
    <w:rsid w:val="0007256B"/>
    <w:rsid w:val="00072B11"/>
    <w:rsid w:val="00073C61"/>
    <w:rsid w:val="0007457F"/>
    <w:rsid w:val="0007570F"/>
    <w:rsid w:val="00076146"/>
    <w:rsid w:val="00080C1C"/>
    <w:rsid w:val="00082D3F"/>
    <w:rsid w:val="00082E18"/>
    <w:rsid w:val="00083D76"/>
    <w:rsid w:val="00085191"/>
    <w:rsid w:val="0008572F"/>
    <w:rsid w:val="00086557"/>
    <w:rsid w:val="0008670F"/>
    <w:rsid w:val="0008719D"/>
    <w:rsid w:val="00087BC6"/>
    <w:rsid w:val="0009071B"/>
    <w:rsid w:val="0009136B"/>
    <w:rsid w:val="0009433C"/>
    <w:rsid w:val="00094AF3"/>
    <w:rsid w:val="00094CAF"/>
    <w:rsid w:val="000953C9"/>
    <w:rsid w:val="00095558"/>
    <w:rsid w:val="00097DCD"/>
    <w:rsid w:val="000A173C"/>
    <w:rsid w:val="000A1ABD"/>
    <w:rsid w:val="000A2EA1"/>
    <w:rsid w:val="000A4450"/>
    <w:rsid w:val="000A6516"/>
    <w:rsid w:val="000A6E4D"/>
    <w:rsid w:val="000A6E5E"/>
    <w:rsid w:val="000B0858"/>
    <w:rsid w:val="000B2C39"/>
    <w:rsid w:val="000B2D61"/>
    <w:rsid w:val="000B3B3A"/>
    <w:rsid w:val="000B3CC2"/>
    <w:rsid w:val="000B4FE8"/>
    <w:rsid w:val="000B54AB"/>
    <w:rsid w:val="000B5570"/>
    <w:rsid w:val="000B56FA"/>
    <w:rsid w:val="000B68F3"/>
    <w:rsid w:val="000B7B94"/>
    <w:rsid w:val="000C1607"/>
    <w:rsid w:val="000C36B5"/>
    <w:rsid w:val="000C3E92"/>
    <w:rsid w:val="000C4EC0"/>
    <w:rsid w:val="000C53CF"/>
    <w:rsid w:val="000C5C76"/>
    <w:rsid w:val="000D0545"/>
    <w:rsid w:val="000D2748"/>
    <w:rsid w:val="000D3967"/>
    <w:rsid w:val="000D3B5F"/>
    <w:rsid w:val="000D3F04"/>
    <w:rsid w:val="000E16F4"/>
    <w:rsid w:val="000E23E9"/>
    <w:rsid w:val="000E437C"/>
    <w:rsid w:val="000E5D6D"/>
    <w:rsid w:val="000F0C16"/>
    <w:rsid w:val="000F181C"/>
    <w:rsid w:val="000F29FE"/>
    <w:rsid w:val="000F4863"/>
    <w:rsid w:val="000F5ABA"/>
    <w:rsid w:val="000F5B5E"/>
    <w:rsid w:val="000F5D8E"/>
    <w:rsid w:val="000F71CD"/>
    <w:rsid w:val="000F7AA5"/>
    <w:rsid w:val="001007A0"/>
    <w:rsid w:val="001008FC"/>
    <w:rsid w:val="00101E70"/>
    <w:rsid w:val="0010672E"/>
    <w:rsid w:val="0011035E"/>
    <w:rsid w:val="00111DD9"/>
    <w:rsid w:val="00113EE4"/>
    <w:rsid w:val="00113F07"/>
    <w:rsid w:val="001152F1"/>
    <w:rsid w:val="00115CE5"/>
    <w:rsid w:val="00115E97"/>
    <w:rsid w:val="00116CB4"/>
    <w:rsid w:val="00117419"/>
    <w:rsid w:val="00121D35"/>
    <w:rsid w:val="00122810"/>
    <w:rsid w:val="0012460F"/>
    <w:rsid w:val="00130C2A"/>
    <w:rsid w:val="001310B3"/>
    <w:rsid w:val="0013598B"/>
    <w:rsid w:val="00135AE5"/>
    <w:rsid w:val="0013789D"/>
    <w:rsid w:val="00137B28"/>
    <w:rsid w:val="00140C9F"/>
    <w:rsid w:val="00140CB1"/>
    <w:rsid w:val="00141C76"/>
    <w:rsid w:val="0014269C"/>
    <w:rsid w:val="00143A85"/>
    <w:rsid w:val="00144063"/>
    <w:rsid w:val="0014412F"/>
    <w:rsid w:val="00151DE5"/>
    <w:rsid w:val="00151F4B"/>
    <w:rsid w:val="00152077"/>
    <w:rsid w:val="0015318F"/>
    <w:rsid w:val="00153B8F"/>
    <w:rsid w:val="0015431A"/>
    <w:rsid w:val="00155F9B"/>
    <w:rsid w:val="0015688E"/>
    <w:rsid w:val="0015759D"/>
    <w:rsid w:val="00157AC1"/>
    <w:rsid w:val="0016295D"/>
    <w:rsid w:val="00163D60"/>
    <w:rsid w:val="001718FF"/>
    <w:rsid w:val="00173FE1"/>
    <w:rsid w:val="0017417C"/>
    <w:rsid w:val="00177948"/>
    <w:rsid w:val="00177C3E"/>
    <w:rsid w:val="00177D5B"/>
    <w:rsid w:val="00180A4D"/>
    <w:rsid w:val="00181885"/>
    <w:rsid w:val="0018364A"/>
    <w:rsid w:val="0018479E"/>
    <w:rsid w:val="001847A1"/>
    <w:rsid w:val="001853D1"/>
    <w:rsid w:val="00185831"/>
    <w:rsid w:val="0018635D"/>
    <w:rsid w:val="00190F2A"/>
    <w:rsid w:val="00192465"/>
    <w:rsid w:val="00194A64"/>
    <w:rsid w:val="00195CC5"/>
    <w:rsid w:val="0019640D"/>
    <w:rsid w:val="00196825"/>
    <w:rsid w:val="001A109F"/>
    <w:rsid w:val="001A118A"/>
    <w:rsid w:val="001A18D1"/>
    <w:rsid w:val="001A19D3"/>
    <w:rsid w:val="001A1B61"/>
    <w:rsid w:val="001A33ED"/>
    <w:rsid w:val="001A34CE"/>
    <w:rsid w:val="001A3868"/>
    <w:rsid w:val="001A43E1"/>
    <w:rsid w:val="001A479B"/>
    <w:rsid w:val="001A4AED"/>
    <w:rsid w:val="001A5D31"/>
    <w:rsid w:val="001A7A64"/>
    <w:rsid w:val="001B463F"/>
    <w:rsid w:val="001B4E71"/>
    <w:rsid w:val="001B7EE9"/>
    <w:rsid w:val="001C0B8E"/>
    <w:rsid w:val="001C0FB3"/>
    <w:rsid w:val="001C1B47"/>
    <w:rsid w:val="001C2122"/>
    <w:rsid w:val="001C4A86"/>
    <w:rsid w:val="001C50D9"/>
    <w:rsid w:val="001C51C0"/>
    <w:rsid w:val="001C628D"/>
    <w:rsid w:val="001C6A67"/>
    <w:rsid w:val="001C700F"/>
    <w:rsid w:val="001C7163"/>
    <w:rsid w:val="001C7493"/>
    <w:rsid w:val="001D03E3"/>
    <w:rsid w:val="001D19F4"/>
    <w:rsid w:val="001D3DF4"/>
    <w:rsid w:val="001D703B"/>
    <w:rsid w:val="001D7E30"/>
    <w:rsid w:val="001E1C34"/>
    <w:rsid w:val="001E1C91"/>
    <w:rsid w:val="001E3EDA"/>
    <w:rsid w:val="001E6177"/>
    <w:rsid w:val="001F025C"/>
    <w:rsid w:val="001F034A"/>
    <w:rsid w:val="001F07B1"/>
    <w:rsid w:val="001F1949"/>
    <w:rsid w:val="001F2F1F"/>
    <w:rsid w:val="001F36C3"/>
    <w:rsid w:val="001F408F"/>
    <w:rsid w:val="001F5470"/>
    <w:rsid w:val="001F5CED"/>
    <w:rsid w:val="001F755C"/>
    <w:rsid w:val="001F7846"/>
    <w:rsid w:val="001F7FA3"/>
    <w:rsid w:val="00200B4D"/>
    <w:rsid w:val="00201467"/>
    <w:rsid w:val="0020246C"/>
    <w:rsid w:val="002040DE"/>
    <w:rsid w:val="002052F6"/>
    <w:rsid w:val="00205964"/>
    <w:rsid w:val="00205DBF"/>
    <w:rsid w:val="002072BE"/>
    <w:rsid w:val="00210570"/>
    <w:rsid w:val="0021223F"/>
    <w:rsid w:val="00212313"/>
    <w:rsid w:val="00212F24"/>
    <w:rsid w:val="00212F68"/>
    <w:rsid w:val="00212FEE"/>
    <w:rsid w:val="00213F72"/>
    <w:rsid w:val="00214339"/>
    <w:rsid w:val="002149EC"/>
    <w:rsid w:val="002152FE"/>
    <w:rsid w:val="00216E35"/>
    <w:rsid w:val="00217164"/>
    <w:rsid w:val="0021777B"/>
    <w:rsid w:val="002222C1"/>
    <w:rsid w:val="002227FC"/>
    <w:rsid w:val="00222FD3"/>
    <w:rsid w:val="002238E1"/>
    <w:rsid w:val="00223D1F"/>
    <w:rsid w:val="002245DA"/>
    <w:rsid w:val="00230D74"/>
    <w:rsid w:val="00231A97"/>
    <w:rsid w:val="00232737"/>
    <w:rsid w:val="00232824"/>
    <w:rsid w:val="00232B74"/>
    <w:rsid w:val="00232E28"/>
    <w:rsid w:val="00233003"/>
    <w:rsid w:val="0023483B"/>
    <w:rsid w:val="002367CD"/>
    <w:rsid w:val="00237157"/>
    <w:rsid w:val="002407A1"/>
    <w:rsid w:val="002421EA"/>
    <w:rsid w:val="00242BA6"/>
    <w:rsid w:val="0024327D"/>
    <w:rsid w:val="002438BC"/>
    <w:rsid w:val="00244731"/>
    <w:rsid w:val="002462D4"/>
    <w:rsid w:val="00246854"/>
    <w:rsid w:val="00247300"/>
    <w:rsid w:val="002479F5"/>
    <w:rsid w:val="00250181"/>
    <w:rsid w:val="002504F4"/>
    <w:rsid w:val="002523E0"/>
    <w:rsid w:val="0025256D"/>
    <w:rsid w:val="00253F0C"/>
    <w:rsid w:val="00254F08"/>
    <w:rsid w:val="002552CC"/>
    <w:rsid w:val="00255A03"/>
    <w:rsid w:val="00260F9C"/>
    <w:rsid w:val="002610A4"/>
    <w:rsid w:val="002610F5"/>
    <w:rsid w:val="002620F7"/>
    <w:rsid w:val="002629DD"/>
    <w:rsid w:val="00263937"/>
    <w:rsid w:val="00264B88"/>
    <w:rsid w:val="002670A8"/>
    <w:rsid w:val="0027022E"/>
    <w:rsid w:val="002710CD"/>
    <w:rsid w:val="00271DCD"/>
    <w:rsid w:val="00272000"/>
    <w:rsid w:val="00272B16"/>
    <w:rsid w:val="00272F26"/>
    <w:rsid w:val="002735DF"/>
    <w:rsid w:val="002737EF"/>
    <w:rsid w:val="00273AC2"/>
    <w:rsid w:val="00273ED0"/>
    <w:rsid w:val="00275355"/>
    <w:rsid w:val="002764E6"/>
    <w:rsid w:val="002767B8"/>
    <w:rsid w:val="002778E7"/>
    <w:rsid w:val="00282853"/>
    <w:rsid w:val="00284712"/>
    <w:rsid w:val="0028500F"/>
    <w:rsid w:val="00285619"/>
    <w:rsid w:val="002861AD"/>
    <w:rsid w:val="00287557"/>
    <w:rsid w:val="00287653"/>
    <w:rsid w:val="00290B48"/>
    <w:rsid w:val="002910F2"/>
    <w:rsid w:val="00291F2E"/>
    <w:rsid w:val="00294BAB"/>
    <w:rsid w:val="00294D58"/>
    <w:rsid w:val="002950C9"/>
    <w:rsid w:val="00295EF0"/>
    <w:rsid w:val="00297E39"/>
    <w:rsid w:val="002A02AD"/>
    <w:rsid w:val="002A510C"/>
    <w:rsid w:val="002A555F"/>
    <w:rsid w:val="002B2CEF"/>
    <w:rsid w:val="002B2EF0"/>
    <w:rsid w:val="002B33ED"/>
    <w:rsid w:val="002B4BB7"/>
    <w:rsid w:val="002C2FEB"/>
    <w:rsid w:val="002C54C2"/>
    <w:rsid w:val="002C6B0F"/>
    <w:rsid w:val="002C7486"/>
    <w:rsid w:val="002D0B20"/>
    <w:rsid w:val="002D0F3D"/>
    <w:rsid w:val="002D2ADA"/>
    <w:rsid w:val="002D4B33"/>
    <w:rsid w:val="002D5AD4"/>
    <w:rsid w:val="002D662D"/>
    <w:rsid w:val="002D72E7"/>
    <w:rsid w:val="002D7569"/>
    <w:rsid w:val="002E084C"/>
    <w:rsid w:val="002E17BE"/>
    <w:rsid w:val="002E2B3E"/>
    <w:rsid w:val="002E4533"/>
    <w:rsid w:val="002E4827"/>
    <w:rsid w:val="002E48DE"/>
    <w:rsid w:val="002E5991"/>
    <w:rsid w:val="002E6C7C"/>
    <w:rsid w:val="002E735A"/>
    <w:rsid w:val="002E7608"/>
    <w:rsid w:val="002E7CED"/>
    <w:rsid w:val="002F10BB"/>
    <w:rsid w:val="002F1154"/>
    <w:rsid w:val="002F233D"/>
    <w:rsid w:val="002F2C89"/>
    <w:rsid w:val="002F39D2"/>
    <w:rsid w:val="002F3A6C"/>
    <w:rsid w:val="002F3B9A"/>
    <w:rsid w:val="002F4535"/>
    <w:rsid w:val="002F59FC"/>
    <w:rsid w:val="002F6436"/>
    <w:rsid w:val="002F7B23"/>
    <w:rsid w:val="00300C14"/>
    <w:rsid w:val="00302154"/>
    <w:rsid w:val="00302D44"/>
    <w:rsid w:val="003039BE"/>
    <w:rsid w:val="00304055"/>
    <w:rsid w:val="00304827"/>
    <w:rsid w:val="003051D1"/>
    <w:rsid w:val="003055CB"/>
    <w:rsid w:val="003116B1"/>
    <w:rsid w:val="00317E96"/>
    <w:rsid w:val="0032050F"/>
    <w:rsid w:val="00323884"/>
    <w:rsid w:val="00324020"/>
    <w:rsid w:val="00324694"/>
    <w:rsid w:val="00324B26"/>
    <w:rsid w:val="00324E6A"/>
    <w:rsid w:val="003278C8"/>
    <w:rsid w:val="003300A7"/>
    <w:rsid w:val="00330614"/>
    <w:rsid w:val="00330E86"/>
    <w:rsid w:val="003313EB"/>
    <w:rsid w:val="003343D7"/>
    <w:rsid w:val="003356F5"/>
    <w:rsid w:val="0033643F"/>
    <w:rsid w:val="0034020C"/>
    <w:rsid w:val="00341526"/>
    <w:rsid w:val="00342906"/>
    <w:rsid w:val="0034353B"/>
    <w:rsid w:val="00344A3D"/>
    <w:rsid w:val="00344AD5"/>
    <w:rsid w:val="0034544E"/>
    <w:rsid w:val="003502BA"/>
    <w:rsid w:val="00350938"/>
    <w:rsid w:val="00351B6B"/>
    <w:rsid w:val="00355528"/>
    <w:rsid w:val="00355698"/>
    <w:rsid w:val="00355B72"/>
    <w:rsid w:val="00356BD5"/>
    <w:rsid w:val="00360BC1"/>
    <w:rsid w:val="003627BC"/>
    <w:rsid w:val="00363789"/>
    <w:rsid w:val="0037125B"/>
    <w:rsid w:val="003731BC"/>
    <w:rsid w:val="0037331A"/>
    <w:rsid w:val="00373BFB"/>
    <w:rsid w:val="00374A81"/>
    <w:rsid w:val="00375281"/>
    <w:rsid w:val="00377992"/>
    <w:rsid w:val="00377D4A"/>
    <w:rsid w:val="00380C85"/>
    <w:rsid w:val="00381AB6"/>
    <w:rsid w:val="00381EF9"/>
    <w:rsid w:val="0038670C"/>
    <w:rsid w:val="00386B42"/>
    <w:rsid w:val="00386EBA"/>
    <w:rsid w:val="00387247"/>
    <w:rsid w:val="0038771F"/>
    <w:rsid w:val="00390BA6"/>
    <w:rsid w:val="00394CA0"/>
    <w:rsid w:val="00394D4D"/>
    <w:rsid w:val="00394F53"/>
    <w:rsid w:val="003A2091"/>
    <w:rsid w:val="003A43AB"/>
    <w:rsid w:val="003A49C0"/>
    <w:rsid w:val="003A5635"/>
    <w:rsid w:val="003A56AF"/>
    <w:rsid w:val="003A5847"/>
    <w:rsid w:val="003A5D17"/>
    <w:rsid w:val="003A6A7B"/>
    <w:rsid w:val="003B07F0"/>
    <w:rsid w:val="003B0B66"/>
    <w:rsid w:val="003B1257"/>
    <w:rsid w:val="003B1A00"/>
    <w:rsid w:val="003B27FC"/>
    <w:rsid w:val="003B3D74"/>
    <w:rsid w:val="003B4542"/>
    <w:rsid w:val="003B4892"/>
    <w:rsid w:val="003B5D98"/>
    <w:rsid w:val="003B61B3"/>
    <w:rsid w:val="003B79B4"/>
    <w:rsid w:val="003C22EF"/>
    <w:rsid w:val="003C24FA"/>
    <w:rsid w:val="003C2BAC"/>
    <w:rsid w:val="003D05A3"/>
    <w:rsid w:val="003D2667"/>
    <w:rsid w:val="003D3E03"/>
    <w:rsid w:val="003D4301"/>
    <w:rsid w:val="003D4715"/>
    <w:rsid w:val="003D5FE5"/>
    <w:rsid w:val="003D70A5"/>
    <w:rsid w:val="003D7384"/>
    <w:rsid w:val="003D7C57"/>
    <w:rsid w:val="003E13C8"/>
    <w:rsid w:val="003E23BA"/>
    <w:rsid w:val="003E4A0F"/>
    <w:rsid w:val="003E763A"/>
    <w:rsid w:val="003F09CF"/>
    <w:rsid w:val="003F0FC0"/>
    <w:rsid w:val="003F17E3"/>
    <w:rsid w:val="003F212C"/>
    <w:rsid w:val="003F2B8A"/>
    <w:rsid w:val="003F54BB"/>
    <w:rsid w:val="003F5E70"/>
    <w:rsid w:val="003F658E"/>
    <w:rsid w:val="003F6AF4"/>
    <w:rsid w:val="003F7426"/>
    <w:rsid w:val="004005CA"/>
    <w:rsid w:val="004024A1"/>
    <w:rsid w:val="00402903"/>
    <w:rsid w:val="00407289"/>
    <w:rsid w:val="004117D6"/>
    <w:rsid w:val="004137B9"/>
    <w:rsid w:val="00413F8E"/>
    <w:rsid w:val="00414065"/>
    <w:rsid w:val="0041588D"/>
    <w:rsid w:val="00415C7D"/>
    <w:rsid w:val="00417726"/>
    <w:rsid w:val="004207CF"/>
    <w:rsid w:val="00420D97"/>
    <w:rsid w:val="00421E52"/>
    <w:rsid w:val="00422401"/>
    <w:rsid w:val="00422E0C"/>
    <w:rsid w:val="004257E0"/>
    <w:rsid w:val="004258A8"/>
    <w:rsid w:val="00426D73"/>
    <w:rsid w:val="00427210"/>
    <w:rsid w:val="0043009D"/>
    <w:rsid w:val="0043050F"/>
    <w:rsid w:val="004322CE"/>
    <w:rsid w:val="00433741"/>
    <w:rsid w:val="00433FE0"/>
    <w:rsid w:val="00434D38"/>
    <w:rsid w:val="004361E8"/>
    <w:rsid w:val="00436D6A"/>
    <w:rsid w:val="00437419"/>
    <w:rsid w:val="00437C9B"/>
    <w:rsid w:val="004406C1"/>
    <w:rsid w:val="0044158D"/>
    <w:rsid w:val="00442485"/>
    <w:rsid w:val="00442D3A"/>
    <w:rsid w:val="004436DA"/>
    <w:rsid w:val="0044414F"/>
    <w:rsid w:val="00444F5A"/>
    <w:rsid w:val="004513F1"/>
    <w:rsid w:val="0045185A"/>
    <w:rsid w:val="00451F98"/>
    <w:rsid w:val="00452370"/>
    <w:rsid w:val="00452447"/>
    <w:rsid w:val="00453DA2"/>
    <w:rsid w:val="004548D2"/>
    <w:rsid w:val="00455B2D"/>
    <w:rsid w:val="00455B2E"/>
    <w:rsid w:val="00460760"/>
    <w:rsid w:val="00461595"/>
    <w:rsid w:val="00461F92"/>
    <w:rsid w:val="00462350"/>
    <w:rsid w:val="00462551"/>
    <w:rsid w:val="004635EA"/>
    <w:rsid w:val="0046462D"/>
    <w:rsid w:val="00464636"/>
    <w:rsid w:val="00464911"/>
    <w:rsid w:val="00465851"/>
    <w:rsid w:val="004669C1"/>
    <w:rsid w:val="00466B28"/>
    <w:rsid w:val="004704D2"/>
    <w:rsid w:val="0047145B"/>
    <w:rsid w:val="00472764"/>
    <w:rsid w:val="0047317E"/>
    <w:rsid w:val="00473F00"/>
    <w:rsid w:val="004746A8"/>
    <w:rsid w:val="00474FB1"/>
    <w:rsid w:val="00476893"/>
    <w:rsid w:val="004779DE"/>
    <w:rsid w:val="00477F66"/>
    <w:rsid w:val="0048049F"/>
    <w:rsid w:val="004806C0"/>
    <w:rsid w:val="004813DB"/>
    <w:rsid w:val="00481D3A"/>
    <w:rsid w:val="00481FBD"/>
    <w:rsid w:val="00484F78"/>
    <w:rsid w:val="00490213"/>
    <w:rsid w:val="004909FE"/>
    <w:rsid w:val="00490B59"/>
    <w:rsid w:val="00490EB1"/>
    <w:rsid w:val="00491490"/>
    <w:rsid w:val="00491DBF"/>
    <w:rsid w:val="00493364"/>
    <w:rsid w:val="00493A0F"/>
    <w:rsid w:val="004951F9"/>
    <w:rsid w:val="004975D8"/>
    <w:rsid w:val="004A05DB"/>
    <w:rsid w:val="004A1E22"/>
    <w:rsid w:val="004A266E"/>
    <w:rsid w:val="004A386C"/>
    <w:rsid w:val="004A521B"/>
    <w:rsid w:val="004A6626"/>
    <w:rsid w:val="004B0D94"/>
    <w:rsid w:val="004B17AD"/>
    <w:rsid w:val="004B2F20"/>
    <w:rsid w:val="004B2F59"/>
    <w:rsid w:val="004B31D2"/>
    <w:rsid w:val="004B418C"/>
    <w:rsid w:val="004B42B0"/>
    <w:rsid w:val="004B585F"/>
    <w:rsid w:val="004B5A6D"/>
    <w:rsid w:val="004B78DF"/>
    <w:rsid w:val="004B7A9E"/>
    <w:rsid w:val="004C26D4"/>
    <w:rsid w:val="004C4909"/>
    <w:rsid w:val="004C5607"/>
    <w:rsid w:val="004C644C"/>
    <w:rsid w:val="004C7AF6"/>
    <w:rsid w:val="004D0F46"/>
    <w:rsid w:val="004D2100"/>
    <w:rsid w:val="004D3EDF"/>
    <w:rsid w:val="004D4108"/>
    <w:rsid w:val="004D4321"/>
    <w:rsid w:val="004D54D4"/>
    <w:rsid w:val="004D7434"/>
    <w:rsid w:val="004E141C"/>
    <w:rsid w:val="004E142B"/>
    <w:rsid w:val="004E2CCD"/>
    <w:rsid w:val="004E367F"/>
    <w:rsid w:val="004E49C0"/>
    <w:rsid w:val="004E578C"/>
    <w:rsid w:val="004E58C2"/>
    <w:rsid w:val="004E5CBE"/>
    <w:rsid w:val="004E5E0B"/>
    <w:rsid w:val="004E62AB"/>
    <w:rsid w:val="004F127E"/>
    <w:rsid w:val="004F16EA"/>
    <w:rsid w:val="004F2CBB"/>
    <w:rsid w:val="004F3AF9"/>
    <w:rsid w:val="004F55B0"/>
    <w:rsid w:val="004F5A97"/>
    <w:rsid w:val="004F72DE"/>
    <w:rsid w:val="004F754B"/>
    <w:rsid w:val="00500089"/>
    <w:rsid w:val="00500A31"/>
    <w:rsid w:val="00501CCC"/>
    <w:rsid w:val="0050231F"/>
    <w:rsid w:val="00502DD5"/>
    <w:rsid w:val="0050388C"/>
    <w:rsid w:val="00503EA4"/>
    <w:rsid w:val="00504ED3"/>
    <w:rsid w:val="00506B53"/>
    <w:rsid w:val="005110BC"/>
    <w:rsid w:val="00511AB5"/>
    <w:rsid w:val="00512D7A"/>
    <w:rsid w:val="00514995"/>
    <w:rsid w:val="005156B0"/>
    <w:rsid w:val="005161EC"/>
    <w:rsid w:val="00516F5B"/>
    <w:rsid w:val="00517BC6"/>
    <w:rsid w:val="005238E7"/>
    <w:rsid w:val="005277C5"/>
    <w:rsid w:val="00527CC3"/>
    <w:rsid w:val="00527FA5"/>
    <w:rsid w:val="00527FC5"/>
    <w:rsid w:val="00531731"/>
    <w:rsid w:val="00533A24"/>
    <w:rsid w:val="00534B61"/>
    <w:rsid w:val="00534F5A"/>
    <w:rsid w:val="0053555A"/>
    <w:rsid w:val="00543B9A"/>
    <w:rsid w:val="0054787A"/>
    <w:rsid w:val="00550C6D"/>
    <w:rsid w:val="0055202E"/>
    <w:rsid w:val="0055212C"/>
    <w:rsid w:val="00553405"/>
    <w:rsid w:val="00554633"/>
    <w:rsid w:val="00556701"/>
    <w:rsid w:val="00561BF1"/>
    <w:rsid w:val="00561D90"/>
    <w:rsid w:val="0056259B"/>
    <w:rsid w:val="00562B9C"/>
    <w:rsid w:val="005650C7"/>
    <w:rsid w:val="00565D04"/>
    <w:rsid w:val="00565E91"/>
    <w:rsid w:val="0057039F"/>
    <w:rsid w:val="00571DDC"/>
    <w:rsid w:val="0057432B"/>
    <w:rsid w:val="00574F55"/>
    <w:rsid w:val="00577AA7"/>
    <w:rsid w:val="0058257F"/>
    <w:rsid w:val="005841AF"/>
    <w:rsid w:val="005858E3"/>
    <w:rsid w:val="0059152D"/>
    <w:rsid w:val="0059332D"/>
    <w:rsid w:val="00593B3F"/>
    <w:rsid w:val="00593D65"/>
    <w:rsid w:val="00594470"/>
    <w:rsid w:val="005947B4"/>
    <w:rsid w:val="005A1079"/>
    <w:rsid w:val="005A2CFD"/>
    <w:rsid w:val="005A3261"/>
    <w:rsid w:val="005A374E"/>
    <w:rsid w:val="005A4363"/>
    <w:rsid w:val="005A4E7C"/>
    <w:rsid w:val="005B0A6C"/>
    <w:rsid w:val="005B1C68"/>
    <w:rsid w:val="005B238F"/>
    <w:rsid w:val="005B47AE"/>
    <w:rsid w:val="005B62E3"/>
    <w:rsid w:val="005C17E9"/>
    <w:rsid w:val="005C39B1"/>
    <w:rsid w:val="005C4226"/>
    <w:rsid w:val="005C499D"/>
    <w:rsid w:val="005C49A7"/>
    <w:rsid w:val="005C5886"/>
    <w:rsid w:val="005D0238"/>
    <w:rsid w:val="005D05FE"/>
    <w:rsid w:val="005D0725"/>
    <w:rsid w:val="005D0A86"/>
    <w:rsid w:val="005D171D"/>
    <w:rsid w:val="005D18B7"/>
    <w:rsid w:val="005D480A"/>
    <w:rsid w:val="005D4F90"/>
    <w:rsid w:val="005D60D3"/>
    <w:rsid w:val="005E0A1B"/>
    <w:rsid w:val="005E0FA9"/>
    <w:rsid w:val="005E1534"/>
    <w:rsid w:val="005E20B9"/>
    <w:rsid w:val="005E2A56"/>
    <w:rsid w:val="005E382E"/>
    <w:rsid w:val="005E424C"/>
    <w:rsid w:val="005E4DDC"/>
    <w:rsid w:val="005F013C"/>
    <w:rsid w:val="005F0A67"/>
    <w:rsid w:val="005F0EFC"/>
    <w:rsid w:val="005F1EA6"/>
    <w:rsid w:val="005F2C26"/>
    <w:rsid w:val="005F2FEC"/>
    <w:rsid w:val="005F3D4D"/>
    <w:rsid w:val="005F4E03"/>
    <w:rsid w:val="005F5403"/>
    <w:rsid w:val="005F5511"/>
    <w:rsid w:val="005F6299"/>
    <w:rsid w:val="005F7819"/>
    <w:rsid w:val="00600C86"/>
    <w:rsid w:val="00601F2C"/>
    <w:rsid w:val="00602AEF"/>
    <w:rsid w:val="00603092"/>
    <w:rsid w:val="006040E6"/>
    <w:rsid w:val="0060490E"/>
    <w:rsid w:val="00604BB8"/>
    <w:rsid w:val="00606662"/>
    <w:rsid w:val="00610426"/>
    <w:rsid w:val="00611253"/>
    <w:rsid w:val="0061204B"/>
    <w:rsid w:val="006128C5"/>
    <w:rsid w:val="00612D67"/>
    <w:rsid w:val="006153EA"/>
    <w:rsid w:val="006158E9"/>
    <w:rsid w:val="006159B7"/>
    <w:rsid w:val="006176BF"/>
    <w:rsid w:val="00617ADA"/>
    <w:rsid w:val="006217E0"/>
    <w:rsid w:val="0062186C"/>
    <w:rsid w:val="0062326F"/>
    <w:rsid w:val="00623532"/>
    <w:rsid w:val="00623765"/>
    <w:rsid w:val="00624344"/>
    <w:rsid w:val="00624F0C"/>
    <w:rsid w:val="00625080"/>
    <w:rsid w:val="006254E3"/>
    <w:rsid w:val="00625AA3"/>
    <w:rsid w:val="00625D31"/>
    <w:rsid w:val="00626D30"/>
    <w:rsid w:val="0062738C"/>
    <w:rsid w:val="00632834"/>
    <w:rsid w:val="006330FB"/>
    <w:rsid w:val="00633CBD"/>
    <w:rsid w:val="00640CC1"/>
    <w:rsid w:val="006411F8"/>
    <w:rsid w:val="00642306"/>
    <w:rsid w:val="006426E2"/>
    <w:rsid w:val="00643D1F"/>
    <w:rsid w:val="00645B33"/>
    <w:rsid w:val="0064604A"/>
    <w:rsid w:val="00646349"/>
    <w:rsid w:val="00646441"/>
    <w:rsid w:val="006469B9"/>
    <w:rsid w:val="00647F1D"/>
    <w:rsid w:val="00651EE0"/>
    <w:rsid w:val="0065600D"/>
    <w:rsid w:val="006567F1"/>
    <w:rsid w:val="00660279"/>
    <w:rsid w:val="00661E1D"/>
    <w:rsid w:val="0066222A"/>
    <w:rsid w:val="006623B3"/>
    <w:rsid w:val="00662CD4"/>
    <w:rsid w:val="00663298"/>
    <w:rsid w:val="00663CA9"/>
    <w:rsid w:val="0066576C"/>
    <w:rsid w:val="00666404"/>
    <w:rsid w:val="00666E75"/>
    <w:rsid w:val="00666E7C"/>
    <w:rsid w:val="00670E63"/>
    <w:rsid w:val="00672394"/>
    <w:rsid w:val="0067647E"/>
    <w:rsid w:val="006807D9"/>
    <w:rsid w:val="00681F85"/>
    <w:rsid w:val="006828E3"/>
    <w:rsid w:val="006833DD"/>
    <w:rsid w:val="006835EA"/>
    <w:rsid w:val="00685451"/>
    <w:rsid w:val="00686A5D"/>
    <w:rsid w:val="0069032B"/>
    <w:rsid w:val="006915B5"/>
    <w:rsid w:val="0069202C"/>
    <w:rsid w:val="00692187"/>
    <w:rsid w:val="0069258C"/>
    <w:rsid w:val="00692958"/>
    <w:rsid w:val="006931F2"/>
    <w:rsid w:val="00693C16"/>
    <w:rsid w:val="0069582B"/>
    <w:rsid w:val="00696E5D"/>
    <w:rsid w:val="00696F08"/>
    <w:rsid w:val="00697679"/>
    <w:rsid w:val="006A38EF"/>
    <w:rsid w:val="006A50C9"/>
    <w:rsid w:val="006A6A0D"/>
    <w:rsid w:val="006A6A17"/>
    <w:rsid w:val="006A7EC2"/>
    <w:rsid w:val="006A7F99"/>
    <w:rsid w:val="006B05C2"/>
    <w:rsid w:val="006B061D"/>
    <w:rsid w:val="006B0744"/>
    <w:rsid w:val="006B3898"/>
    <w:rsid w:val="006B53E3"/>
    <w:rsid w:val="006B57C1"/>
    <w:rsid w:val="006B6073"/>
    <w:rsid w:val="006C02B2"/>
    <w:rsid w:val="006C0A58"/>
    <w:rsid w:val="006C161A"/>
    <w:rsid w:val="006C22C2"/>
    <w:rsid w:val="006C2D6F"/>
    <w:rsid w:val="006C5C0B"/>
    <w:rsid w:val="006D0D5D"/>
    <w:rsid w:val="006D15BA"/>
    <w:rsid w:val="006D3620"/>
    <w:rsid w:val="006D531A"/>
    <w:rsid w:val="006D670D"/>
    <w:rsid w:val="006D707D"/>
    <w:rsid w:val="006E0509"/>
    <w:rsid w:val="006E0909"/>
    <w:rsid w:val="006E1220"/>
    <w:rsid w:val="006E13FC"/>
    <w:rsid w:val="006E1666"/>
    <w:rsid w:val="006E3552"/>
    <w:rsid w:val="006E41DB"/>
    <w:rsid w:val="006E5012"/>
    <w:rsid w:val="006E5690"/>
    <w:rsid w:val="006E7377"/>
    <w:rsid w:val="006E7761"/>
    <w:rsid w:val="006F0CC7"/>
    <w:rsid w:val="006F1522"/>
    <w:rsid w:val="006F1D9D"/>
    <w:rsid w:val="006F22E8"/>
    <w:rsid w:val="006F3492"/>
    <w:rsid w:val="006F35B3"/>
    <w:rsid w:val="006F56D1"/>
    <w:rsid w:val="007001BD"/>
    <w:rsid w:val="007011AE"/>
    <w:rsid w:val="00701674"/>
    <w:rsid w:val="00701EFC"/>
    <w:rsid w:val="00704B28"/>
    <w:rsid w:val="00704CD3"/>
    <w:rsid w:val="007065EA"/>
    <w:rsid w:val="0071029F"/>
    <w:rsid w:val="00711504"/>
    <w:rsid w:val="0071184B"/>
    <w:rsid w:val="00712525"/>
    <w:rsid w:val="00713581"/>
    <w:rsid w:val="007135A3"/>
    <w:rsid w:val="00713E9F"/>
    <w:rsid w:val="0071427D"/>
    <w:rsid w:val="007175AB"/>
    <w:rsid w:val="00717E64"/>
    <w:rsid w:val="0072199C"/>
    <w:rsid w:val="00722697"/>
    <w:rsid w:val="0072447E"/>
    <w:rsid w:val="00726BF1"/>
    <w:rsid w:val="00732009"/>
    <w:rsid w:val="00732B0C"/>
    <w:rsid w:val="00732FCD"/>
    <w:rsid w:val="0073434E"/>
    <w:rsid w:val="00734E28"/>
    <w:rsid w:val="00736168"/>
    <w:rsid w:val="00736F81"/>
    <w:rsid w:val="00737412"/>
    <w:rsid w:val="00741D4D"/>
    <w:rsid w:val="007457F3"/>
    <w:rsid w:val="00745E2F"/>
    <w:rsid w:val="00746701"/>
    <w:rsid w:val="00750099"/>
    <w:rsid w:val="007501F3"/>
    <w:rsid w:val="00750DEA"/>
    <w:rsid w:val="0075112C"/>
    <w:rsid w:val="00751746"/>
    <w:rsid w:val="00751840"/>
    <w:rsid w:val="007527D0"/>
    <w:rsid w:val="007529AF"/>
    <w:rsid w:val="00755FCC"/>
    <w:rsid w:val="0075659E"/>
    <w:rsid w:val="00756EC8"/>
    <w:rsid w:val="0076192C"/>
    <w:rsid w:val="00762A3C"/>
    <w:rsid w:val="00762B93"/>
    <w:rsid w:val="00765374"/>
    <w:rsid w:val="00766355"/>
    <w:rsid w:val="0076675E"/>
    <w:rsid w:val="007670A1"/>
    <w:rsid w:val="00767710"/>
    <w:rsid w:val="007704D2"/>
    <w:rsid w:val="00771FDE"/>
    <w:rsid w:val="00773A91"/>
    <w:rsid w:val="00773E20"/>
    <w:rsid w:val="00773F58"/>
    <w:rsid w:val="00774EDF"/>
    <w:rsid w:val="00774F70"/>
    <w:rsid w:val="00775199"/>
    <w:rsid w:val="00775DB3"/>
    <w:rsid w:val="007768E6"/>
    <w:rsid w:val="00777A97"/>
    <w:rsid w:val="007805B6"/>
    <w:rsid w:val="00781109"/>
    <w:rsid w:val="00781292"/>
    <w:rsid w:val="00781CC2"/>
    <w:rsid w:val="0078236F"/>
    <w:rsid w:val="00782DC9"/>
    <w:rsid w:val="00784EF2"/>
    <w:rsid w:val="00785116"/>
    <w:rsid w:val="00785931"/>
    <w:rsid w:val="00790B1D"/>
    <w:rsid w:val="00792F42"/>
    <w:rsid w:val="00793C7A"/>
    <w:rsid w:val="00797078"/>
    <w:rsid w:val="007970A2"/>
    <w:rsid w:val="007970AB"/>
    <w:rsid w:val="007970C0"/>
    <w:rsid w:val="007A0B6E"/>
    <w:rsid w:val="007A1B3F"/>
    <w:rsid w:val="007A2239"/>
    <w:rsid w:val="007A53CC"/>
    <w:rsid w:val="007A6DE1"/>
    <w:rsid w:val="007A7FF5"/>
    <w:rsid w:val="007B0BBF"/>
    <w:rsid w:val="007B107B"/>
    <w:rsid w:val="007B1222"/>
    <w:rsid w:val="007B2047"/>
    <w:rsid w:val="007B3F8C"/>
    <w:rsid w:val="007B6402"/>
    <w:rsid w:val="007B72C6"/>
    <w:rsid w:val="007B77C7"/>
    <w:rsid w:val="007B7F81"/>
    <w:rsid w:val="007C083D"/>
    <w:rsid w:val="007C38D3"/>
    <w:rsid w:val="007C4AAD"/>
    <w:rsid w:val="007C5D5C"/>
    <w:rsid w:val="007C67F9"/>
    <w:rsid w:val="007D0680"/>
    <w:rsid w:val="007D18A9"/>
    <w:rsid w:val="007D2BE0"/>
    <w:rsid w:val="007D3E51"/>
    <w:rsid w:val="007D4220"/>
    <w:rsid w:val="007D5754"/>
    <w:rsid w:val="007D583C"/>
    <w:rsid w:val="007D59A5"/>
    <w:rsid w:val="007D664C"/>
    <w:rsid w:val="007E180A"/>
    <w:rsid w:val="007E2453"/>
    <w:rsid w:val="007E2BD5"/>
    <w:rsid w:val="007E2D06"/>
    <w:rsid w:val="007E2EA3"/>
    <w:rsid w:val="007E57F5"/>
    <w:rsid w:val="007E6004"/>
    <w:rsid w:val="007E73E7"/>
    <w:rsid w:val="007E7B32"/>
    <w:rsid w:val="007F1ACC"/>
    <w:rsid w:val="007F3470"/>
    <w:rsid w:val="007F35F0"/>
    <w:rsid w:val="007F396E"/>
    <w:rsid w:val="007F5736"/>
    <w:rsid w:val="007F6DE9"/>
    <w:rsid w:val="007F79FE"/>
    <w:rsid w:val="00800968"/>
    <w:rsid w:val="00801369"/>
    <w:rsid w:val="00804D9F"/>
    <w:rsid w:val="0080527C"/>
    <w:rsid w:val="00806ED3"/>
    <w:rsid w:val="00807924"/>
    <w:rsid w:val="00810579"/>
    <w:rsid w:val="00810763"/>
    <w:rsid w:val="008115A2"/>
    <w:rsid w:val="00813E4D"/>
    <w:rsid w:val="00814273"/>
    <w:rsid w:val="008147C8"/>
    <w:rsid w:val="008147E4"/>
    <w:rsid w:val="00814E5B"/>
    <w:rsid w:val="00816154"/>
    <w:rsid w:val="008168A7"/>
    <w:rsid w:val="00816A9D"/>
    <w:rsid w:val="00820AFB"/>
    <w:rsid w:val="00820EF7"/>
    <w:rsid w:val="0082238C"/>
    <w:rsid w:val="008237C6"/>
    <w:rsid w:val="00824BBC"/>
    <w:rsid w:val="00824F73"/>
    <w:rsid w:val="00825D8D"/>
    <w:rsid w:val="008318CD"/>
    <w:rsid w:val="00833F1F"/>
    <w:rsid w:val="00834792"/>
    <w:rsid w:val="00834EE2"/>
    <w:rsid w:val="00835D87"/>
    <w:rsid w:val="00837DCB"/>
    <w:rsid w:val="00840059"/>
    <w:rsid w:val="00840428"/>
    <w:rsid w:val="00843B4D"/>
    <w:rsid w:val="008441AE"/>
    <w:rsid w:val="008447D7"/>
    <w:rsid w:val="008465DE"/>
    <w:rsid w:val="00846D1D"/>
    <w:rsid w:val="00846F4E"/>
    <w:rsid w:val="008473CC"/>
    <w:rsid w:val="008474D3"/>
    <w:rsid w:val="00847673"/>
    <w:rsid w:val="00847CCF"/>
    <w:rsid w:val="00850599"/>
    <w:rsid w:val="00852843"/>
    <w:rsid w:val="00853943"/>
    <w:rsid w:val="00854715"/>
    <w:rsid w:val="00854D5A"/>
    <w:rsid w:val="00855280"/>
    <w:rsid w:val="00856683"/>
    <w:rsid w:val="008578BB"/>
    <w:rsid w:val="00861E5E"/>
    <w:rsid w:val="008624B1"/>
    <w:rsid w:val="00864FCA"/>
    <w:rsid w:val="0086731E"/>
    <w:rsid w:val="00867E76"/>
    <w:rsid w:val="008700E1"/>
    <w:rsid w:val="00870308"/>
    <w:rsid w:val="008708AE"/>
    <w:rsid w:val="008713EF"/>
    <w:rsid w:val="00871856"/>
    <w:rsid w:val="008720A7"/>
    <w:rsid w:val="0087259D"/>
    <w:rsid w:val="00872F37"/>
    <w:rsid w:val="00873291"/>
    <w:rsid w:val="0087424B"/>
    <w:rsid w:val="008750C8"/>
    <w:rsid w:val="00875653"/>
    <w:rsid w:val="00881A2D"/>
    <w:rsid w:val="00882964"/>
    <w:rsid w:val="00883D94"/>
    <w:rsid w:val="00884221"/>
    <w:rsid w:val="008847F8"/>
    <w:rsid w:val="00884935"/>
    <w:rsid w:val="00884EBE"/>
    <w:rsid w:val="00885D4F"/>
    <w:rsid w:val="0088793D"/>
    <w:rsid w:val="00887E59"/>
    <w:rsid w:val="00890940"/>
    <w:rsid w:val="0089148F"/>
    <w:rsid w:val="008914D6"/>
    <w:rsid w:val="00892D48"/>
    <w:rsid w:val="00893776"/>
    <w:rsid w:val="00893F59"/>
    <w:rsid w:val="008962C4"/>
    <w:rsid w:val="00896F96"/>
    <w:rsid w:val="00897C7B"/>
    <w:rsid w:val="008A0A27"/>
    <w:rsid w:val="008A0BB9"/>
    <w:rsid w:val="008A16FF"/>
    <w:rsid w:val="008A26AF"/>
    <w:rsid w:val="008A2EF4"/>
    <w:rsid w:val="008A38F0"/>
    <w:rsid w:val="008A4AC3"/>
    <w:rsid w:val="008A59A7"/>
    <w:rsid w:val="008A5D3D"/>
    <w:rsid w:val="008A5E5B"/>
    <w:rsid w:val="008B0CBE"/>
    <w:rsid w:val="008B2E41"/>
    <w:rsid w:val="008B400C"/>
    <w:rsid w:val="008B4605"/>
    <w:rsid w:val="008B4F0E"/>
    <w:rsid w:val="008B4F56"/>
    <w:rsid w:val="008B56A4"/>
    <w:rsid w:val="008C02FA"/>
    <w:rsid w:val="008C0970"/>
    <w:rsid w:val="008C0D93"/>
    <w:rsid w:val="008C160F"/>
    <w:rsid w:val="008C2988"/>
    <w:rsid w:val="008C2D02"/>
    <w:rsid w:val="008C2D38"/>
    <w:rsid w:val="008C2F0F"/>
    <w:rsid w:val="008C442C"/>
    <w:rsid w:val="008C5795"/>
    <w:rsid w:val="008C77B4"/>
    <w:rsid w:val="008D0507"/>
    <w:rsid w:val="008D1D5D"/>
    <w:rsid w:val="008D2381"/>
    <w:rsid w:val="008D4C00"/>
    <w:rsid w:val="008D537E"/>
    <w:rsid w:val="008D562E"/>
    <w:rsid w:val="008D5D70"/>
    <w:rsid w:val="008D7F17"/>
    <w:rsid w:val="008E1B0D"/>
    <w:rsid w:val="008E30B4"/>
    <w:rsid w:val="008E3AE4"/>
    <w:rsid w:val="008E44E0"/>
    <w:rsid w:val="008E48DD"/>
    <w:rsid w:val="008E4DC7"/>
    <w:rsid w:val="008E4EBC"/>
    <w:rsid w:val="008E5716"/>
    <w:rsid w:val="008E6757"/>
    <w:rsid w:val="008E6ADB"/>
    <w:rsid w:val="008E6F87"/>
    <w:rsid w:val="008F109A"/>
    <w:rsid w:val="008F1430"/>
    <w:rsid w:val="008F15FA"/>
    <w:rsid w:val="008F31C0"/>
    <w:rsid w:val="008F3E96"/>
    <w:rsid w:val="008F6673"/>
    <w:rsid w:val="008F7DC8"/>
    <w:rsid w:val="009003BC"/>
    <w:rsid w:val="00900F8B"/>
    <w:rsid w:val="009016A2"/>
    <w:rsid w:val="00902834"/>
    <w:rsid w:val="009037CC"/>
    <w:rsid w:val="00904B0B"/>
    <w:rsid w:val="00905C40"/>
    <w:rsid w:val="0091288C"/>
    <w:rsid w:val="00912D27"/>
    <w:rsid w:val="00912DE1"/>
    <w:rsid w:val="00913C50"/>
    <w:rsid w:val="00915021"/>
    <w:rsid w:val="00915E10"/>
    <w:rsid w:val="00916862"/>
    <w:rsid w:val="00916929"/>
    <w:rsid w:val="00916DAB"/>
    <w:rsid w:val="00916F01"/>
    <w:rsid w:val="00921D72"/>
    <w:rsid w:val="0092305F"/>
    <w:rsid w:val="00923505"/>
    <w:rsid w:val="0092370D"/>
    <w:rsid w:val="00923CC6"/>
    <w:rsid w:val="00925BF5"/>
    <w:rsid w:val="00926FCB"/>
    <w:rsid w:val="009279F3"/>
    <w:rsid w:val="00927D1D"/>
    <w:rsid w:val="00930AC5"/>
    <w:rsid w:val="009322A2"/>
    <w:rsid w:val="00932AE8"/>
    <w:rsid w:val="00934218"/>
    <w:rsid w:val="00935D84"/>
    <w:rsid w:val="0093650C"/>
    <w:rsid w:val="009374B2"/>
    <w:rsid w:val="009402AD"/>
    <w:rsid w:val="009421D1"/>
    <w:rsid w:val="0094359E"/>
    <w:rsid w:val="0094422B"/>
    <w:rsid w:val="00944AD3"/>
    <w:rsid w:val="009463E1"/>
    <w:rsid w:val="00946481"/>
    <w:rsid w:val="00946600"/>
    <w:rsid w:val="0095070E"/>
    <w:rsid w:val="00951613"/>
    <w:rsid w:val="009521D2"/>
    <w:rsid w:val="009530E8"/>
    <w:rsid w:val="00953F72"/>
    <w:rsid w:val="00955C78"/>
    <w:rsid w:val="0096072F"/>
    <w:rsid w:val="00961127"/>
    <w:rsid w:val="009614AF"/>
    <w:rsid w:val="0096315C"/>
    <w:rsid w:val="00964A30"/>
    <w:rsid w:val="009657A9"/>
    <w:rsid w:val="0097043F"/>
    <w:rsid w:val="00972519"/>
    <w:rsid w:val="00973075"/>
    <w:rsid w:val="00973767"/>
    <w:rsid w:val="00973BDB"/>
    <w:rsid w:val="00975D2C"/>
    <w:rsid w:val="00976591"/>
    <w:rsid w:val="00976DDC"/>
    <w:rsid w:val="00981498"/>
    <w:rsid w:val="00981F66"/>
    <w:rsid w:val="00982C6F"/>
    <w:rsid w:val="00984290"/>
    <w:rsid w:val="009857E7"/>
    <w:rsid w:val="009859D6"/>
    <w:rsid w:val="00986B1F"/>
    <w:rsid w:val="00990C5C"/>
    <w:rsid w:val="0099111B"/>
    <w:rsid w:val="00991A77"/>
    <w:rsid w:val="00991E65"/>
    <w:rsid w:val="00993ABA"/>
    <w:rsid w:val="00993D8F"/>
    <w:rsid w:val="0099523D"/>
    <w:rsid w:val="00996D2A"/>
    <w:rsid w:val="00997C34"/>
    <w:rsid w:val="009A0086"/>
    <w:rsid w:val="009A129F"/>
    <w:rsid w:val="009A302D"/>
    <w:rsid w:val="009A45E2"/>
    <w:rsid w:val="009A54AC"/>
    <w:rsid w:val="009A61D0"/>
    <w:rsid w:val="009A7662"/>
    <w:rsid w:val="009A7C51"/>
    <w:rsid w:val="009B04E9"/>
    <w:rsid w:val="009B1782"/>
    <w:rsid w:val="009B2568"/>
    <w:rsid w:val="009B48CA"/>
    <w:rsid w:val="009C0691"/>
    <w:rsid w:val="009C231F"/>
    <w:rsid w:val="009C2867"/>
    <w:rsid w:val="009C2D66"/>
    <w:rsid w:val="009C385E"/>
    <w:rsid w:val="009C46BD"/>
    <w:rsid w:val="009C67AB"/>
    <w:rsid w:val="009D0A76"/>
    <w:rsid w:val="009D0D9C"/>
    <w:rsid w:val="009D273C"/>
    <w:rsid w:val="009D43D2"/>
    <w:rsid w:val="009D4A70"/>
    <w:rsid w:val="009D5C2C"/>
    <w:rsid w:val="009D60FC"/>
    <w:rsid w:val="009D732E"/>
    <w:rsid w:val="009E02D9"/>
    <w:rsid w:val="009E069F"/>
    <w:rsid w:val="009E1F0F"/>
    <w:rsid w:val="009E3B72"/>
    <w:rsid w:val="009E41B2"/>
    <w:rsid w:val="009F055C"/>
    <w:rsid w:val="009F1C12"/>
    <w:rsid w:val="009F2B24"/>
    <w:rsid w:val="009F43CD"/>
    <w:rsid w:val="009F47DC"/>
    <w:rsid w:val="009F4A39"/>
    <w:rsid w:val="009F5E2E"/>
    <w:rsid w:val="009F61B7"/>
    <w:rsid w:val="00A002B1"/>
    <w:rsid w:val="00A00F90"/>
    <w:rsid w:val="00A0228E"/>
    <w:rsid w:val="00A04159"/>
    <w:rsid w:val="00A04F7D"/>
    <w:rsid w:val="00A073B5"/>
    <w:rsid w:val="00A113F5"/>
    <w:rsid w:val="00A1190C"/>
    <w:rsid w:val="00A131BC"/>
    <w:rsid w:val="00A13339"/>
    <w:rsid w:val="00A14484"/>
    <w:rsid w:val="00A149C0"/>
    <w:rsid w:val="00A14C0A"/>
    <w:rsid w:val="00A15171"/>
    <w:rsid w:val="00A20BB3"/>
    <w:rsid w:val="00A2111C"/>
    <w:rsid w:val="00A2122D"/>
    <w:rsid w:val="00A2299D"/>
    <w:rsid w:val="00A22AC4"/>
    <w:rsid w:val="00A23D92"/>
    <w:rsid w:val="00A24CB0"/>
    <w:rsid w:val="00A25877"/>
    <w:rsid w:val="00A265B0"/>
    <w:rsid w:val="00A274C7"/>
    <w:rsid w:val="00A279C0"/>
    <w:rsid w:val="00A30616"/>
    <w:rsid w:val="00A317A9"/>
    <w:rsid w:val="00A34875"/>
    <w:rsid w:val="00A356F6"/>
    <w:rsid w:val="00A362B5"/>
    <w:rsid w:val="00A40A59"/>
    <w:rsid w:val="00A40A65"/>
    <w:rsid w:val="00A40B3B"/>
    <w:rsid w:val="00A40B4E"/>
    <w:rsid w:val="00A40BEC"/>
    <w:rsid w:val="00A422BB"/>
    <w:rsid w:val="00A42332"/>
    <w:rsid w:val="00A42E07"/>
    <w:rsid w:val="00A4336F"/>
    <w:rsid w:val="00A43F9D"/>
    <w:rsid w:val="00A457C0"/>
    <w:rsid w:val="00A5249F"/>
    <w:rsid w:val="00A551F1"/>
    <w:rsid w:val="00A56D61"/>
    <w:rsid w:val="00A57DF6"/>
    <w:rsid w:val="00A620F7"/>
    <w:rsid w:val="00A62788"/>
    <w:rsid w:val="00A633B4"/>
    <w:rsid w:val="00A65A9D"/>
    <w:rsid w:val="00A66242"/>
    <w:rsid w:val="00A66919"/>
    <w:rsid w:val="00A66A6E"/>
    <w:rsid w:val="00A66EBC"/>
    <w:rsid w:val="00A679FF"/>
    <w:rsid w:val="00A7324A"/>
    <w:rsid w:val="00A73381"/>
    <w:rsid w:val="00A73B17"/>
    <w:rsid w:val="00A767F4"/>
    <w:rsid w:val="00A76A87"/>
    <w:rsid w:val="00A772D9"/>
    <w:rsid w:val="00A77887"/>
    <w:rsid w:val="00A81F54"/>
    <w:rsid w:val="00A821A6"/>
    <w:rsid w:val="00A82A67"/>
    <w:rsid w:val="00A82CDB"/>
    <w:rsid w:val="00A84604"/>
    <w:rsid w:val="00A846A1"/>
    <w:rsid w:val="00A8471C"/>
    <w:rsid w:val="00A85D58"/>
    <w:rsid w:val="00A85EDE"/>
    <w:rsid w:val="00A925B7"/>
    <w:rsid w:val="00A93A5E"/>
    <w:rsid w:val="00A93CF9"/>
    <w:rsid w:val="00A94850"/>
    <w:rsid w:val="00A9526A"/>
    <w:rsid w:val="00A9666C"/>
    <w:rsid w:val="00AA2A80"/>
    <w:rsid w:val="00AA3609"/>
    <w:rsid w:val="00AA4067"/>
    <w:rsid w:val="00AA4910"/>
    <w:rsid w:val="00AB0A77"/>
    <w:rsid w:val="00AB10EE"/>
    <w:rsid w:val="00AB237D"/>
    <w:rsid w:val="00AB3BB3"/>
    <w:rsid w:val="00AB3ECC"/>
    <w:rsid w:val="00AB450B"/>
    <w:rsid w:val="00AB50A6"/>
    <w:rsid w:val="00AC0312"/>
    <w:rsid w:val="00AC059F"/>
    <w:rsid w:val="00AC361F"/>
    <w:rsid w:val="00AC3F3D"/>
    <w:rsid w:val="00AC48FF"/>
    <w:rsid w:val="00AC7718"/>
    <w:rsid w:val="00AC7C3C"/>
    <w:rsid w:val="00AD0045"/>
    <w:rsid w:val="00AD0ADF"/>
    <w:rsid w:val="00AD3780"/>
    <w:rsid w:val="00AD48CB"/>
    <w:rsid w:val="00AD4D94"/>
    <w:rsid w:val="00AD5BA0"/>
    <w:rsid w:val="00AE1FD5"/>
    <w:rsid w:val="00AE2510"/>
    <w:rsid w:val="00AE44D9"/>
    <w:rsid w:val="00AE45E9"/>
    <w:rsid w:val="00AE4BCE"/>
    <w:rsid w:val="00AE4CDE"/>
    <w:rsid w:val="00AE6723"/>
    <w:rsid w:val="00AE674E"/>
    <w:rsid w:val="00AE67CA"/>
    <w:rsid w:val="00AF05A0"/>
    <w:rsid w:val="00AF13EE"/>
    <w:rsid w:val="00AF21BE"/>
    <w:rsid w:val="00AF3F98"/>
    <w:rsid w:val="00AF621B"/>
    <w:rsid w:val="00AF62D6"/>
    <w:rsid w:val="00AF6B81"/>
    <w:rsid w:val="00AF70C2"/>
    <w:rsid w:val="00B01096"/>
    <w:rsid w:val="00B02FBD"/>
    <w:rsid w:val="00B0363C"/>
    <w:rsid w:val="00B0393C"/>
    <w:rsid w:val="00B06A24"/>
    <w:rsid w:val="00B0795D"/>
    <w:rsid w:val="00B07BB4"/>
    <w:rsid w:val="00B07DF5"/>
    <w:rsid w:val="00B103F7"/>
    <w:rsid w:val="00B109CB"/>
    <w:rsid w:val="00B10CA5"/>
    <w:rsid w:val="00B114CD"/>
    <w:rsid w:val="00B13027"/>
    <w:rsid w:val="00B141F7"/>
    <w:rsid w:val="00B153A3"/>
    <w:rsid w:val="00B170BD"/>
    <w:rsid w:val="00B215F2"/>
    <w:rsid w:val="00B22077"/>
    <w:rsid w:val="00B22B17"/>
    <w:rsid w:val="00B22F22"/>
    <w:rsid w:val="00B23397"/>
    <w:rsid w:val="00B23B68"/>
    <w:rsid w:val="00B24023"/>
    <w:rsid w:val="00B248DA"/>
    <w:rsid w:val="00B24F69"/>
    <w:rsid w:val="00B25353"/>
    <w:rsid w:val="00B25866"/>
    <w:rsid w:val="00B26893"/>
    <w:rsid w:val="00B2704A"/>
    <w:rsid w:val="00B272AF"/>
    <w:rsid w:val="00B31547"/>
    <w:rsid w:val="00B31C05"/>
    <w:rsid w:val="00B33C46"/>
    <w:rsid w:val="00B33DA2"/>
    <w:rsid w:val="00B34EC8"/>
    <w:rsid w:val="00B36F39"/>
    <w:rsid w:val="00B37551"/>
    <w:rsid w:val="00B37D16"/>
    <w:rsid w:val="00B37DAE"/>
    <w:rsid w:val="00B4025C"/>
    <w:rsid w:val="00B42175"/>
    <w:rsid w:val="00B45B46"/>
    <w:rsid w:val="00B51582"/>
    <w:rsid w:val="00B518D9"/>
    <w:rsid w:val="00B51AD9"/>
    <w:rsid w:val="00B5296E"/>
    <w:rsid w:val="00B52C51"/>
    <w:rsid w:val="00B53856"/>
    <w:rsid w:val="00B556E7"/>
    <w:rsid w:val="00B57644"/>
    <w:rsid w:val="00B60EAC"/>
    <w:rsid w:val="00B6154B"/>
    <w:rsid w:val="00B61965"/>
    <w:rsid w:val="00B61D10"/>
    <w:rsid w:val="00B62338"/>
    <w:rsid w:val="00B62A78"/>
    <w:rsid w:val="00B63CE1"/>
    <w:rsid w:val="00B63E61"/>
    <w:rsid w:val="00B64B67"/>
    <w:rsid w:val="00B6526B"/>
    <w:rsid w:val="00B66005"/>
    <w:rsid w:val="00B6620B"/>
    <w:rsid w:val="00B670C1"/>
    <w:rsid w:val="00B671CC"/>
    <w:rsid w:val="00B7174C"/>
    <w:rsid w:val="00B721C2"/>
    <w:rsid w:val="00B72309"/>
    <w:rsid w:val="00B73354"/>
    <w:rsid w:val="00B7698E"/>
    <w:rsid w:val="00B77BDD"/>
    <w:rsid w:val="00B801F3"/>
    <w:rsid w:val="00B81A48"/>
    <w:rsid w:val="00B81F79"/>
    <w:rsid w:val="00B82F30"/>
    <w:rsid w:val="00B8507E"/>
    <w:rsid w:val="00B8677D"/>
    <w:rsid w:val="00B87195"/>
    <w:rsid w:val="00B87461"/>
    <w:rsid w:val="00B9264F"/>
    <w:rsid w:val="00B93040"/>
    <w:rsid w:val="00B932CD"/>
    <w:rsid w:val="00B93849"/>
    <w:rsid w:val="00B94C17"/>
    <w:rsid w:val="00B95390"/>
    <w:rsid w:val="00B97E73"/>
    <w:rsid w:val="00BA1642"/>
    <w:rsid w:val="00BA1F13"/>
    <w:rsid w:val="00BA3008"/>
    <w:rsid w:val="00BA3149"/>
    <w:rsid w:val="00BA3DA6"/>
    <w:rsid w:val="00BA4A56"/>
    <w:rsid w:val="00BA6996"/>
    <w:rsid w:val="00BB0F3A"/>
    <w:rsid w:val="00BB17B2"/>
    <w:rsid w:val="00BB26A2"/>
    <w:rsid w:val="00BB28AE"/>
    <w:rsid w:val="00BB2FBD"/>
    <w:rsid w:val="00BB69DF"/>
    <w:rsid w:val="00BC3E51"/>
    <w:rsid w:val="00BC5924"/>
    <w:rsid w:val="00BC6411"/>
    <w:rsid w:val="00BC7846"/>
    <w:rsid w:val="00BD04BA"/>
    <w:rsid w:val="00BD447D"/>
    <w:rsid w:val="00BD5648"/>
    <w:rsid w:val="00BD5AC5"/>
    <w:rsid w:val="00BD65D9"/>
    <w:rsid w:val="00BD74AB"/>
    <w:rsid w:val="00BD78DA"/>
    <w:rsid w:val="00BD79D0"/>
    <w:rsid w:val="00BE2A9E"/>
    <w:rsid w:val="00BE3D25"/>
    <w:rsid w:val="00BF0536"/>
    <w:rsid w:val="00BF0E0E"/>
    <w:rsid w:val="00BF19C6"/>
    <w:rsid w:val="00BF1B74"/>
    <w:rsid w:val="00BF1C97"/>
    <w:rsid w:val="00BF21E7"/>
    <w:rsid w:val="00BF3BAB"/>
    <w:rsid w:val="00BF568A"/>
    <w:rsid w:val="00BF6948"/>
    <w:rsid w:val="00BF6A37"/>
    <w:rsid w:val="00BF7A36"/>
    <w:rsid w:val="00C011AD"/>
    <w:rsid w:val="00C01356"/>
    <w:rsid w:val="00C06D7E"/>
    <w:rsid w:val="00C06EE4"/>
    <w:rsid w:val="00C07B12"/>
    <w:rsid w:val="00C11CBE"/>
    <w:rsid w:val="00C11E21"/>
    <w:rsid w:val="00C1243F"/>
    <w:rsid w:val="00C167F3"/>
    <w:rsid w:val="00C17125"/>
    <w:rsid w:val="00C17E34"/>
    <w:rsid w:val="00C20EA3"/>
    <w:rsid w:val="00C22037"/>
    <w:rsid w:val="00C23971"/>
    <w:rsid w:val="00C23987"/>
    <w:rsid w:val="00C23F52"/>
    <w:rsid w:val="00C24C10"/>
    <w:rsid w:val="00C26579"/>
    <w:rsid w:val="00C268F3"/>
    <w:rsid w:val="00C26C7F"/>
    <w:rsid w:val="00C27F7E"/>
    <w:rsid w:val="00C31FA8"/>
    <w:rsid w:val="00C32176"/>
    <w:rsid w:val="00C32210"/>
    <w:rsid w:val="00C32572"/>
    <w:rsid w:val="00C32D23"/>
    <w:rsid w:val="00C3369E"/>
    <w:rsid w:val="00C363DD"/>
    <w:rsid w:val="00C36CFE"/>
    <w:rsid w:val="00C3704A"/>
    <w:rsid w:val="00C4206F"/>
    <w:rsid w:val="00C43108"/>
    <w:rsid w:val="00C434AF"/>
    <w:rsid w:val="00C436D6"/>
    <w:rsid w:val="00C45CAE"/>
    <w:rsid w:val="00C45F7E"/>
    <w:rsid w:val="00C463C0"/>
    <w:rsid w:val="00C4673E"/>
    <w:rsid w:val="00C5121F"/>
    <w:rsid w:val="00C522C0"/>
    <w:rsid w:val="00C52658"/>
    <w:rsid w:val="00C538EE"/>
    <w:rsid w:val="00C53911"/>
    <w:rsid w:val="00C53C91"/>
    <w:rsid w:val="00C54F04"/>
    <w:rsid w:val="00C5581D"/>
    <w:rsid w:val="00C55A87"/>
    <w:rsid w:val="00C56A2D"/>
    <w:rsid w:val="00C576EE"/>
    <w:rsid w:val="00C60E64"/>
    <w:rsid w:val="00C61C55"/>
    <w:rsid w:val="00C623AE"/>
    <w:rsid w:val="00C629D1"/>
    <w:rsid w:val="00C62BAC"/>
    <w:rsid w:val="00C64A3B"/>
    <w:rsid w:val="00C656DA"/>
    <w:rsid w:val="00C65B3C"/>
    <w:rsid w:val="00C669FC"/>
    <w:rsid w:val="00C675DA"/>
    <w:rsid w:val="00C67F72"/>
    <w:rsid w:val="00C701FD"/>
    <w:rsid w:val="00C70390"/>
    <w:rsid w:val="00C70594"/>
    <w:rsid w:val="00C7170A"/>
    <w:rsid w:val="00C75097"/>
    <w:rsid w:val="00C758CE"/>
    <w:rsid w:val="00C76576"/>
    <w:rsid w:val="00C76D76"/>
    <w:rsid w:val="00C778B3"/>
    <w:rsid w:val="00C804CD"/>
    <w:rsid w:val="00C80558"/>
    <w:rsid w:val="00C8112D"/>
    <w:rsid w:val="00C85146"/>
    <w:rsid w:val="00C87B06"/>
    <w:rsid w:val="00C926B5"/>
    <w:rsid w:val="00C947A4"/>
    <w:rsid w:val="00C94CDF"/>
    <w:rsid w:val="00C95466"/>
    <w:rsid w:val="00C95537"/>
    <w:rsid w:val="00C97EB6"/>
    <w:rsid w:val="00CA0DFA"/>
    <w:rsid w:val="00CA1F12"/>
    <w:rsid w:val="00CA46E5"/>
    <w:rsid w:val="00CA5F6E"/>
    <w:rsid w:val="00CA65AF"/>
    <w:rsid w:val="00CB2109"/>
    <w:rsid w:val="00CB383A"/>
    <w:rsid w:val="00CB514E"/>
    <w:rsid w:val="00CB7322"/>
    <w:rsid w:val="00CC03EE"/>
    <w:rsid w:val="00CC5D60"/>
    <w:rsid w:val="00CD0718"/>
    <w:rsid w:val="00CD13A9"/>
    <w:rsid w:val="00CD1487"/>
    <w:rsid w:val="00CD17BD"/>
    <w:rsid w:val="00CD24BA"/>
    <w:rsid w:val="00CD3438"/>
    <w:rsid w:val="00CD396D"/>
    <w:rsid w:val="00CD43A7"/>
    <w:rsid w:val="00CD5AC7"/>
    <w:rsid w:val="00CD6285"/>
    <w:rsid w:val="00CD6E41"/>
    <w:rsid w:val="00CD70F3"/>
    <w:rsid w:val="00CE0004"/>
    <w:rsid w:val="00CE0D7C"/>
    <w:rsid w:val="00CE1D4F"/>
    <w:rsid w:val="00CE1FD8"/>
    <w:rsid w:val="00CE3009"/>
    <w:rsid w:val="00CE32A6"/>
    <w:rsid w:val="00CE581F"/>
    <w:rsid w:val="00CE59E5"/>
    <w:rsid w:val="00CE7F05"/>
    <w:rsid w:val="00CF0562"/>
    <w:rsid w:val="00CF067E"/>
    <w:rsid w:val="00CF1047"/>
    <w:rsid w:val="00CF367F"/>
    <w:rsid w:val="00CF57D7"/>
    <w:rsid w:val="00CF5C30"/>
    <w:rsid w:val="00D00DBB"/>
    <w:rsid w:val="00D00E12"/>
    <w:rsid w:val="00D02E70"/>
    <w:rsid w:val="00D0388A"/>
    <w:rsid w:val="00D04012"/>
    <w:rsid w:val="00D05B9B"/>
    <w:rsid w:val="00D05BAB"/>
    <w:rsid w:val="00D06171"/>
    <w:rsid w:val="00D065F0"/>
    <w:rsid w:val="00D06D85"/>
    <w:rsid w:val="00D101B9"/>
    <w:rsid w:val="00D10924"/>
    <w:rsid w:val="00D11347"/>
    <w:rsid w:val="00D1171E"/>
    <w:rsid w:val="00D12043"/>
    <w:rsid w:val="00D127E6"/>
    <w:rsid w:val="00D129A7"/>
    <w:rsid w:val="00D12EF0"/>
    <w:rsid w:val="00D13214"/>
    <w:rsid w:val="00D13632"/>
    <w:rsid w:val="00D14312"/>
    <w:rsid w:val="00D15FAD"/>
    <w:rsid w:val="00D175D1"/>
    <w:rsid w:val="00D177E6"/>
    <w:rsid w:val="00D225EE"/>
    <w:rsid w:val="00D25FD7"/>
    <w:rsid w:val="00D27992"/>
    <w:rsid w:val="00D27993"/>
    <w:rsid w:val="00D3292C"/>
    <w:rsid w:val="00D3325D"/>
    <w:rsid w:val="00D33AF0"/>
    <w:rsid w:val="00D35C53"/>
    <w:rsid w:val="00D36420"/>
    <w:rsid w:val="00D370CC"/>
    <w:rsid w:val="00D42A78"/>
    <w:rsid w:val="00D43B14"/>
    <w:rsid w:val="00D443A5"/>
    <w:rsid w:val="00D448B4"/>
    <w:rsid w:val="00D46ACB"/>
    <w:rsid w:val="00D47365"/>
    <w:rsid w:val="00D47A92"/>
    <w:rsid w:val="00D53856"/>
    <w:rsid w:val="00D53FE5"/>
    <w:rsid w:val="00D567CC"/>
    <w:rsid w:val="00D61AE3"/>
    <w:rsid w:val="00D624BC"/>
    <w:rsid w:val="00D62A4B"/>
    <w:rsid w:val="00D62E05"/>
    <w:rsid w:val="00D630D4"/>
    <w:rsid w:val="00D63DF8"/>
    <w:rsid w:val="00D66E42"/>
    <w:rsid w:val="00D67BC8"/>
    <w:rsid w:val="00D74C38"/>
    <w:rsid w:val="00D7579B"/>
    <w:rsid w:val="00D763A8"/>
    <w:rsid w:val="00D76E86"/>
    <w:rsid w:val="00D77CE5"/>
    <w:rsid w:val="00D77E11"/>
    <w:rsid w:val="00D806B8"/>
    <w:rsid w:val="00D81DFB"/>
    <w:rsid w:val="00D8397E"/>
    <w:rsid w:val="00D84437"/>
    <w:rsid w:val="00D84A00"/>
    <w:rsid w:val="00D84B12"/>
    <w:rsid w:val="00D87272"/>
    <w:rsid w:val="00D87C0C"/>
    <w:rsid w:val="00D903D2"/>
    <w:rsid w:val="00D9151A"/>
    <w:rsid w:val="00D92951"/>
    <w:rsid w:val="00D9340C"/>
    <w:rsid w:val="00D93BB5"/>
    <w:rsid w:val="00D93C2E"/>
    <w:rsid w:val="00D94169"/>
    <w:rsid w:val="00D95312"/>
    <w:rsid w:val="00D957A2"/>
    <w:rsid w:val="00D97567"/>
    <w:rsid w:val="00D97CB9"/>
    <w:rsid w:val="00DA1258"/>
    <w:rsid w:val="00DA297A"/>
    <w:rsid w:val="00DA2AA9"/>
    <w:rsid w:val="00DB0AF7"/>
    <w:rsid w:val="00DB12BE"/>
    <w:rsid w:val="00DB223B"/>
    <w:rsid w:val="00DB2AC2"/>
    <w:rsid w:val="00DB35C8"/>
    <w:rsid w:val="00DB3C8A"/>
    <w:rsid w:val="00DB3E27"/>
    <w:rsid w:val="00DB50F5"/>
    <w:rsid w:val="00DB5EBD"/>
    <w:rsid w:val="00DB7180"/>
    <w:rsid w:val="00DB7444"/>
    <w:rsid w:val="00DB7911"/>
    <w:rsid w:val="00DC0DE6"/>
    <w:rsid w:val="00DC191B"/>
    <w:rsid w:val="00DC1C82"/>
    <w:rsid w:val="00DC1D5A"/>
    <w:rsid w:val="00DC289C"/>
    <w:rsid w:val="00DC2C8E"/>
    <w:rsid w:val="00DC5D67"/>
    <w:rsid w:val="00DC619F"/>
    <w:rsid w:val="00DC61CB"/>
    <w:rsid w:val="00DC6B8E"/>
    <w:rsid w:val="00DC7464"/>
    <w:rsid w:val="00DC79F2"/>
    <w:rsid w:val="00DC7A8A"/>
    <w:rsid w:val="00DD385E"/>
    <w:rsid w:val="00DD3CFA"/>
    <w:rsid w:val="00DD73A6"/>
    <w:rsid w:val="00DE0340"/>
    <w:rsid w:val="00DE07A2"/>
    <w:rsid w:val="00DE21C2"/>
    <w:rsid w:val="00DE3111"/>
    <w:rsid w:val="00DE4B58"/>
    <w:rsid w:val="00DE528F"/>
    <w:rsid w:val="00DE55EA"/>
    <w:rsid w:val="00DE5D78"/>
    <w:rsid w:val="00DF0333"/>
    <w:rsid w:val="00DF0F10"/>
    <w:rsid w:val="00DF2830"/>
    <w:rsid w:val="00DF3EE2"/>
    <w:rsid w:val="00DF48FF"/>
    <w:rsid w:val="00DF5319"/>
    <w:rsid w:val="00DF5B94"/>
    <w:rsid w:val="00DF6338"/>
    <w:rsid w:val="00DF6E9C"/>
    <w:rsid w:val="00DF795B"/>
    <w:rsid w:val="00DF7D47"/>
    <w:rsid w:val="00E01C0B"/>
    <w:rsid w:val="00E022EF"/>
    <w:rsid w:val="00E03F9F"/>
    <w:rsid w:val="00E06BB6"/>
    <w:rsid w:val="00E07CC2"/>
    <w:rsid w:val="00E1109A"/>
    <w:rsid w:val="00E13D0A"/>
    <w:rsid w:val="00E15696"/>
    <w:rsid w:val="00E15AA6"/>
    <w:rsid w:val="00E17C30"/>
    <w:rsid w:val="00E205BD"/>
    <w:rsid w:val="00E20E99"/>
    <w:rsid w:val="00E217DD"/>
    <w:rsid w:val="00E2186B"/>
    <w:rsid w:val="00E22BC5"/>
    <w:rsid w:val="00E22C43"/>
    <w:rsid w:val="00E250CA"/>
    <w:rsid w:val="00E25C67"/>
    <w:rsid w:val="00E25E75"/>
    <w:rsid w:val="00E26526"/>
    <w:rsid w:val="00E270FB"/>
    <w:rsid w:val="00E31633"/>
    <w:rsid w:val="00E31B9F"/>
    <w:rsid w:val="00E323FE"/>
    <w:rsid w:val="00E329C2"/>
    <w:rsid w:val="00E32D83"/>
    <w:rsid w:val="00E33564"/>
    <w:rsid w:val="00E346F7"/>
    <w:rsid w:val="00E34FAE"/>
    <w:rsid w:val="00E35B11"/>
    <w:rsid w:val="00E3643F"/>
    <w:rsid w:val="00E364E6"/>
    <w:rsid w:val="00E36D86"/>
    <w:rsid w:val="00E37181"/>
    <w:rsid w:val="00E4264F"/>
    <w:rsid w:val="00E42746"/>
    <w:rsid w:val="00E433B3"/>
    <w:rsid w:val="00E43FEC"/>
    <w:rsid w:val="00E461AA"/>
    <w:rsid w:val="00E50945"/>
    <w:rsid w:val="00E549E5"/>
    <w:rsid w:val="00E54ECD"/>
    <w:rsid w:val="00E576B6"/>
    <w:rsid w:val="00E603E5"/>
    <w:rsid w:val="00E62C1C"/>
    <w:rsid w:val="00E63263"/>
    <w:rsid w:val="00E644E8"/>
    <w:rsid w:val="00E64B65"/>
    <w:rsid w:val="00E667B6"/>
    <w:rsid w:val="00E678FF"/>
    <w:rsid w:val="00E7083F"/>
    <w:rsid w:val="00E70D43"/>
    <w:rsid w:val="00E7153B"/>
    <w:rsid w:val="00E72789"/>
    <w:rsid w:val="00E7282F"/>
    <w:rsid w:val="00E75D21"/>
    <w:rsid w:val="00E76059"/>
    <w:rsid w:val="00E76663"/>
    <w:rsid w:val="00E81821"/>
    <w:rsid w:val="00E81F6C"/>
    <w:rsid w:val="00E855E6"/>
    <w:rsid w:val="00E85F0F"/>
    <w:rsid w:val="00E87433"/>
    <w:rsid w:val="00E87F09"/>
    <w:rsid w:val="00E903F5"/>
    <w:rsid w:val="00E9276B"/>
    <w:rsid w:val="00E934D1"/>
    <w:rsid w:val="00E936CA"/>
    <w:rsid w:val="00E94DA7"/>
    <w:rsid w:val="00E94F49"/>
    <w:rsid w:val="00E96F78"/>
    <w:rsid w:val="00EA22A8"/>
    <w:rsid w:val="00EA4293"/>
    <w:rsid w:val="00EA553F"/>
    <w:rsid w:val="00EA5DA0"/>
    <w:rsid w:val="00EA62D0"/>
    <w:rsid w:val="00EA7DDF"/>
    <w:rsid w:val="00EB10C2"/>
    <w:rsid w:val="00EB522E"/>
    <w:rsid w:val="00EC1435"/>
    <w:rsid w:val="00EC205F"/>
    <w:rsid w:val="00EC30B3"/>
    <w:rsid w:val="00EC3D71"/>
    <w:rsid w:val="00EC54E0"/>
    <w:rsid w:val="00EC5517"/>
    <w:rsid w:val="00EC601D"/>
    <w:rsid w:val="00EC6F91"/>
    <w:rsid w:val="00EC72C5"/>
    <w:rsid w:val="00EC7AC6"/>
    <w:rsid w:val="00ED0ADE"/>
    <w:rsid w:val="00ED0BE6"/>
    <w:rsid w:val="00ED0DA4"/>
    <w:rsid w:val="00ED1C32"/>
    <w:rsid w:val="00ED616B"/>
    <w:rsid w:val="00ED6C5C"/>
    <w:rsid w:val="00EE091E"/>
    <w:rsid w:val="00EE0A38"/>
    <w:rsid w:val="00EE0E7E"/>
    <w:rsid w:val="00EE1DC2"/>
    <w:rsid w:val="00EE3AAF"/>
    <w:rsid w:val="00EE685C"/>
    <w:rsid w:val="00EE6B0D"/>
    <w:rsid w:val="00EE6E17"/>
    <w:rsid w:val="00EE7A7C"/>
    <w:rsid w:val="00EF006D"/>
    <w:rsid w:val="00EF06A3"/>
    <w:rsid w:val="00EF0DA6"/>
    <w:rsid w:val="00EF1392"/>
    <w:rsid w:val="00EF1777"/>
    <w:rsid w:val="00EF1F81"/>
    <w:rsid w:val="00EF28B4"/>
    <w:rsid w:val="00EF2AE0"/>
    <w:rsid w:val="00EF3BC0"/>
    <w:rsid w:val="00EF3EE7"/>
    <w:rsid w:val="00EF4D03"/>
    <w:rsid w:val="00EF4D64"/>
    <w:rsid w:val="00EF4F4C"/>
    <w:rsid w:val="00EF6F83"/>
    <w:rsid w:val="00EF7426"/>
    <w:rsid w:val="00F01BA8"/>
    <w:rsid w:val="00F07187"/>
    <w:rsid w:val="00F100B6"/>
    <w:rsid w:val="00F10C3E"/>
    <w:rsid w:val="00F117D3"/>
    <w:rsid w:val="00F11F24"/>
    <w:rsid w:val="00F12389"/>
    <w:rsid w:val="00F12A0A"/>
    <w:rsid w:val="00F12C63"/>
    <w:rsid w:val="00F132A5"/>
    <w:rsid w:val="00F13F5F"/>
    <w:rsid w:val="00F145D1"/>
    <w:rsid w:val="00F15CAE"/>
    <w:rsid w:val="00F209DA"/>
    <w:rsid w:val="00F21A3B"/>
    <w:rsid w:val="00F21A66"/>
    <w:rsid w:val="00F221DC"/>
    <w:rsid w:val="00F24A1A"/>
    <w:rsid w:val="00F25BAC"/>
    <w:rsid w:val="00F26492"/>
    <w:rsid w:val="00F3124C"/>
    <w:rsid w:val="00F32BBD"/>
    <w:rsid w:val="00F33C2E"/>
    <w:rsid w:val="00F349BA"/>
    <w:rsid w:val="00F34D79"/>
    <w:rsid w:val="00F3636F"/>
    <w:rsid w:val="00F36AA2"/>
    <w:rsid w:val="00F37820"/>
    <w:rsid w:val="00F40630"/>
    <w:rsid w:val="00F40D10"/>
    <w:rsid w:val="00F4124C"/>
    <w:rsid w:val="00F41C5D"/>
    <w:rsid w:val="00F43205"/>
    <w:rsid w:val="00F437E5"/>
    <w:rsid w:val="00F456C4"/>
    <w:rsid w:val="00F459E6"/>
    <w:rsid w:val="00F46431"/>
    <w:rsid w:val="00F47F99"/>
    <w:rsid w:val="00F511EA"/>
    <w:rsid w:val="00F51B91"/>
    <w:rsid w:val="00F51C22"/>
    <w:rsid w:val="00F532C7"/>
    <w:rsid w:val="00F56D88"/>
    <w:rsid w:val="00F574D0"/>
    <w:rsid w:val="00F60026"/>
    <w:rsid w:val="00F606DA"/>
    <w:rsid w:val="00F6082E"/>
    <w:rsid w:val="00F61C42"/>
    <w:rsid w:val="00F62360"/>
    <w:rsid w:val="00F6303E"/>
    <w:rsid w:val="00F639D3"/>
    <w:rsid w:val="00F63FEF"/>
    <w:rsid w:val="00F648B0"/>
    <w:rsid w:val="00F64C95"/>
    <w:rsid w:val="00F650B1"/>
    <w:rsid w:val="00F70770"/>
    <w:rsid w:val="00F74751"/>
    <w:rsid w:val="00F74AA1"/>
    <w:rsid w:val="00F76F95"/>
    <w:rsid w:val="00F80470"/>
    <w:rsid w:val="00F80A05"/>
    <w:rsid w:val="00F80BE8"/>
    <w:rsid w:val="00F80CFD"/>
    <w:rsid w:val="00F810AE"/>
    <w:rsid w:val="00F8189D"/>
    <w:rsid w:val="00F82FC9"/>
    <w:rsid w:val="00F84120"/>
    <w:rsid w:val="00F852BA"/>
    <w:rsid w:val="00F85583"/>
    <w:rsid w:val="00F86BE0"/>
    <w:rsid w:val="00F87265"/>
    <w:rsid w:val="00F925AC"/>
    <w:rsid w:val="00F92E52"/>
    <w:rsid w:val="00F93397"/>
    <w:rsid w:val="00F93C62"/>
    <w:rsid w:val="00F96310"/>
    <w:rsid w:val="00FA12F1"/>
    <w:rsid w:val="00FA2094"/>
    <w:rsid w:val="00FA27B6"/>
    <w:rsid w:val="00FA45C5"/>
    <w:rsid w:val="00FA4BF8"/>
    <w:rsid w:val="00FA56A7"/>
    <w:rsid w:val="00FA5786"/>
    <w:rsid w:val="00FA57D8"/>
    <w:rsid w:val="00FA7AB6"/>
    <w:rsid w:val="00FB4775"/>
    <w:rsid w:val="00FB4CB0"/>
    <w:rsid w:val="00FB7938"/>
    <w:rsid w:val="00FB79E1"/>
    <w:rsid w:val="00FC0C5C"/>
    <w:rsid w:val="00FC137B"/>
    <w:rsid w:val="00FC2797"/>
    <w:rsid w:val="00FC3872"/>
    <w:rsid w:val="00FC439C"/>
    <w:rsid w:val="00FC6BB2"/>
    <w:rsid w:val="00FC6FA8"/>
    <w:rsid w:val="00FC717B"/>
    <w:rsid w:val="00FC734E"/>
    <w:rsid w:val="00FD2954"/>
    <w:rsid w:val="00FD2B40"/>
    <w:rsid w:val="00FD2CE2"/>
    <w:rsid w:val="00FD3854"/>
    <w:rsid w:val="00FD5620"/>
    <w:rsid w:val="00FD67F8"/>
    <w:rsid w:val="00FE0491"/>
    <w:rsid w:val="00FE0BEE"/>
    <w:rsid w:val="00FE0E65"/>
    <w:rsid w:val="00FE14E3"/>
    <w:rsid w:val="00FE3FB7"/>
    <w:rsid w:val="00FE44D6"/>
    <w:rsid w:val="00FE5AAD"/>
    <w:rsid w:val="00FF0E55"/>
    <w:rsid w:val="00FF12F4"/>
    <w:rsid w:val="00FF140F"/>
    <w:rsid w:val="00FF17C8"/>
    <w:rsid w:val="00FF20BA"/>
    <w:rsid w:val="00FF2898"/>
    <w:rsid w:val="00FF2CA8"/>
    <w:rsid w:val="00FF2CDC"/>
    <w:rsid w:val="00FF3542"/>
    <w:rsid w:val="00FF361E"/>
    <w:rsid w:val="00FF3FB1"/>
    <w:rsid w:val="00FF48AD"/>
    <w:rsid w:val="00FF5481"/>
    <w:rsid w:val="00FF70F3"/>
    <w:rsid w:val="00FF7781"/>
    <w:rsid w:val="00FF7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No List" w:uiPriority="0"/>
    <w:lsdException w:name="Table Grid 1" w:uiPriority="0"/>
    <w:lsdException w:name="Table Elegan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8FF"/>
    <w:pPr>
      <w:autoSpaceDE w:val="0"/>
      <w:autoSpaceDN w:val="0"/>
      <w:spacing w:after="0" w:line="240" w:lineRule="auto"/>
    </w:pPr>
    <w:rPr>
      <w:rFonts w:ascii="Times New Roman" w:eastAsia="Times New Roman" w:hAnsi="Times New Roman" w:cs="Times New Roman"/>
      <w:sz w:val="20"/>
      <w:szCs w:val="20"/>
    </w:rPr>
  </w:style>
  <w:style w:type="paragraph" w:styleId="10">
    <w:name w:val="heading 1"/>
    <w:basedOn w:val="a"/>
    <w:next w:val="a"/>
    <w:link w:val="11"/>
    <w:qFormat/>
    <w:rsid w:val="001718FF"/>
    <w:pPr>
      <w:keepNext/>
      <w:jc w:val="center"/>
      <w:outlineLvl w:val="0"/>
    </w:pPr>
    <w:rPr>
      <w:sz w:val="40"/>
      <w:szCs w:val="40"/>
    </w:rPr>
  </w:style>
  <w:style w:type="paragraph" w:styleId="2">
    <w:name w:val="heading 2"/>
    <w:aliases w:val=" Знак4"/>
    <w:basedOn w:val="a"/>
    <w:next w:val="a"/>
    <w:link w:val="20"/>
    <w:qFormat/>
    <w:rsid w:val="001718FF"/>
    <w:pPr>
      <w:keepNext/>
      <w:jc w:val="center"/>
      <w:outlineLvl w:val="1"/>
    </w:pPr>
    <w:rPr>
      <w:rFonts w:ascii="Arial" w:hAnsi="Arial" w:cs="Arial"/>
      <w:b/>
      <w:bCs/>
      <w:sz w:val="52"/>
      <w:szCs w:val="52"/>
      <w14:shadow w14:blurRad="50800" w14:dist="38100" w14:dir="2700000" w14:sx="100000" w14:sy="100000" w14:kx="0" w14:ky="0" w14:algn="tl">
        <w14:srgbClr w14:val="000000">
          <w14:alpha w14:val="60000"/>
        </w14:srgbClr>
      </w14:shadow>
    </w:rPr>
  </w:style>
  <w:style w:type="paragraph" w:styleId="3">
    <w:name w:val="heading 3"/>
    <w:aliases w:val=" Знак3"/>
    <w:basedOn w:val="a"/>
    <w:next w:val="a"/>
    <w:link w:val="30"/>
    <w:qFormat/>
    <w:rsid w:val="001718FF"/>
    <w:pPr>
      <w:keepNext/>
      <w:jc w:val="both"/>
      <w:outlineLvl w:val="2"/>
    </w:pPr>
    <w:rPr>
      <w:rFonts w:ascii="Arial" w:hAnsi="Arial" w:cs="Arial"/>
    </w:rPr>
  </w:style>
  <w:style w:type="paragraph" w:styleId="4">
    <w:name w:val="heading 4"/>
    <w:basedOn w:val="a"/>
    <w:next w:val="a"/>
    <w:link w:val="40"/>
    <w:qFormat/>
    <w:rsid w:val="001718FF"/>
    <w:pPr>
      <w:keepNext/>
      <w:jc w:val="both"/>
      <w:outlineLvl w:val="3"/>
    </w:pPr>
    <w:rPr>
      <w:rFonts w:ascii="Arial" w:hAnsi="Arial" w:cs="Arial"/>
      <w:b/>
      <w:bCs/>
      <w:sz w:val="22"/>
      <w:szCs w:val="22"/>
    </w:rPr>
  </w:style>
  <w:style w:type="paragraph" w:styleId="5">
    <w:name w:val="heading 5"/>
    <w:basedOn w:val="a"/>
    <w:next w:val="a"/>
    <w:link w:val="50"/>
    <w:qFormat/>
    <w:rsid w:val="001718FF"/>
    <w:pPr>
      <w:keepNext/>
      <w:jc w:val="center"/>
      <w:outlineLvl w:val="4"/>
    </w:pPr>
    <w:rPr>
      <w:rFonts w:ascii="Arial" w:hAnsi="Arial" w:cs="Arial"/>
      <w:b/>
      <w:bCs/>
      <w:sz w:val="24"/>
    </w:rPr>
  </w:style>
  <w:style w:type="paragraph" w:styleId="6">
    <w:name w:val="heading 6"/>
    <w:basedOn w:val="a"/>
    <w:next w:val="a"/>
    <w:link w:val="60"/>
    <w:qFormat/>
    <w:rsid w:val="001718FF"/>
    <w:pPr>
      <w:keepNext/>
      <w:outlineLvl w:val="5"/>
    </w:pPr>
    <w:rPr>
      <w:rFonts w:ascii="Arial" w:hAnsi="Arial" w:cs="Arial"/>
      <w:b/>
      <w:bCs/>
      <w:u w:val="single"/>
    </w:rPr>
  </w:style>
  <w:style w:type="paragraph" w:styleId="7">
    <w:name w:val="heading 7"/>
    <w:basedOn w:val="a"/>
    <w:next w:val="a"/>
    <w:link w:val="70"/>
    <w:qFormat/>
    <w:rsid w:val="001718FF"/>
    <w:pPr>
      <w:keepNext/>
      <w:jc w:val="center"/>
      <w:outlineLvl w:val="6"/>
    </w:pPr>
    <w:rPr>
      <w:color w:val="000000"/>
      <w:spacing w:val="-9"/>
      <w:sz w:val="24"/>
      <w:szCs w:val="24"/>
    </w:rPr>
  </w:style>
  <w:style w:type="paragraph" w:styleId="8">
    <w:name w:val="heading 8"/>
    <w:basedOn w:val="a"/>
    <w:next w:val="a"/>
    <w:link w:val="80"/>
    <w:qFormat/>
    <w:rsid w:val="001718FF"/>
    <w:pPr>
      <w:keepNext/>
      <w:outlineLvl w:val="7"/>
    </w:pPr>
    <w:rPr>
      <w:rFonts w:ascii="Arial" w:hAnsi="Arial" w:cs="Arial"/>
      <w:b/>
      <w:bCs/>
      <w:spacing w:val="-13"/>
    </w:rPr>
  </w:style>
  <w:style w:type="paragraph" w:styleId="9">
    <w:name w:val="heading 9"/>
    <w:basedOn w:val="a"/>
    <w:next w:val="a"/>
    <w:link w:val="90"/>
    <w:qFormat/>
    <w:rsid w:val="001718FF"/>
    <w:pPr>
      <w:keepNext/>
      <w:jc w:val="center"/>
      <w:outlineLvl w:val="8"/>
    </w:pPr>
    <w:rPr>
      <w:rFonts w:ascii="Arial" w:hAnsi="Arial" w:cs="Arial"/>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1718FF"/>
    <w:rPr>
      <w:rFonts w:ascii="Times New Roman" w:eastAsia="Times New Roman" w:hAnsi="Times New Roman" w:cs="Times New Roman"/>
      <w:sz w:val="40"/>
      <w:szCs w:val="40"/>
    </w:rPr>
  </w:style>
  <w:style w:type="character" w:customStyle="1" w:styleId="20">
    <w:name w:val="Заголовок 2 Знак"/>
    <w:aliases w:val=" Знак4 Знак"/>
    <w:basedOn w:val="a0"/>
    <w:link w:val="2"/>
    <w:rsid w:val="001718FF"/>
    <w:rPr>
      <w:rFonts w:ascii="Arial" w:eastAsia="Times New Roman" w:hAnsi="Arial" w:cs="Arial"/>
      <w:b/>
      <w:bCs/>
      <w:sz w:val="52"/>
      <w:szCs w:val="52"/>
      <w14:shadow w14:blurRad="50800" w14:dist="38100" w14:dir="2700000" w14:sx="100000" w14:sy="100000" w14:kx="0" w14:ky="0" w14:algn="tl">
        <w14:srgbClr w14:val="000000">
          <w14:alpha w14:val="60000"/>
        </w14:srgbClr>
      </w14:shadow>
    </w:rPr>
  </w:style>
  <w:style w:type="character" w:customStyle="1" w:styleId="30">
    <w:name w:val="Заголовок 3 Знак"/>
    <w:aliases w:val=" Знак3 Знак"/>
    <w:basedOn w:val="a0"/>
    <w:link w:val="3"/>
    <w:rsid w:val="001718FF"/>
    <w:rPr>
      <w:rFonts w:ascii="Arial" w:eastAsia="Times New Roman" w:hAnsi="Arial" w:cs="Arial"/>
      <w:sz w:val="20"/>
      <w:szCs w:val="20"/>
    </w:rPr>
  </w:style>
  <w:style w:type="character" w:customStyle="1" w:styleId="40">
    <w:name w:val="Заголовок 4 Знак"/>
    <w:basedOn w:val="a0"/>
    <w:link w:val="4"/>
    <w:rsid w:val="001718FF"/>
    <w:rPr>
      <w:rFonts w:ascii="Arial" w:eastAsia="Times New Roman" w:hAnsi="Arial" w:cs="Arial"/>
      <w:b/>
      <w:bCs/>
    </w:rPr>
  </w:style>
  <w:style w:type="character" w:customStyle="1" w:styleId="50">
    <w:name w:val="Заголовок 5 Знак"/>
    <w:basedOn w:val="a0"/>
    <w:link w:val="5"/>
    <w:rsid w:val="001718FF"/>
    <w:rPr>
      <w:rFonts w:ascii="Arial" w:eastAsia="Times New Roman" w:hAnsi="Arial" w:cs="Arial"/>
      <w:b/>
      <w:bCs/>
      <w:sz w:val="24"/>
      <w:szCs w:val="20"/>
    </w:rPr>
  </w:style>
  <w:style w:type="character" w:customStyle="1" w:styleId="60">
    <w:name w:val="Заголовок 6 Знак"/>
    <w:basedOn w:val="a0"/>
    <w:link w:val="6"/>
    <w:rsid w:val="001718FF"/>
    <w:rPr>
      <w:rFonts w:ascii="Arial" w:eastAsia="Times New Roman" w:hAnsi="Arial" w:cs="Arial"/>
      <w:b/>
      <w:bCs/>
      <w:sz w:val="20"/>
      <w:szCs w:val="20"/>
      <w:u w:val="single"/>
    </w:rPr>
  </w:style>
  <w:style w:type="character" w:customStyle="1" w:styleId="70">
    <w:name w:val="Заголовок 7 Знак"/>
    <w:basedOn w:val="a0"/>
    <w:link w:val="7"/>
    <w:rsid w:val="001718FF"/>
    <w:rPr>
      <w:rFonts w:ascii="Times New Roman" w:eastAsia="Times New Roman" w:hAnsi="Times New Roman" w:cs="Times New Roman"/>
      <w:color w:val="000000"/>
      <w:spacing w:val="-9"/>
      <w:sz w:val="24"/>
      <w:szCs w:val="24"/>
    </w:rPr>
  </w:style>
  <w:style w:type="character" w:customStyle="1" w:styleId="80">
    <w:name w:val="Заголовок 8 Знак"/>
    <w:basedOn w:val="a0"/>
    <w:link w:val="8"/>
    <w:rsid w:val="001718FF"/>
    <w:rPr>
      <w:rFonts w:ascii="Arial" w:eastAsia="Times New Roman" w:hAnsi="Arial" w:cs="Arial"/>
      <w:b/>
      <w:bCs/>
      <w:spacing w:val="-13"/>
      <w:sz w:val="20"/>
      <w:szCs w:val="20"/>
    </w:rPr>
  </w:style>
  <w:style w:type="character" w:customStyle="1" w:styleId="90">
    <w:name w:val="Заголовок 9 Знак"/>
    <w:basedOn w:val="a0"/>
    <w:link w:val="9"/>
    <w:rsid w:val="001718FF"/>
    <w:rPr>
      <w:rFonts w:ascii="Arial" w:eastAsia="Times New Roman" w:hAnsi="Arial" w:cs="Arial"/>
      <w:b/>
      <w:bCs/>
      <w:color w:val="000000"/>
      <w:sz w:val="20"/>
      <w:szCs w:val="20"/>
    </w:rPr>
  </w:style>
  <w:style w:type="paragraph" w:customStyle="1" w:styleId="H3">
    <w:name w:val="H3"/>
    <w:basedOn w:val="a"/>
    <w:next w:val="a"/>
    <w:rsid w:val="001718FF"/>
    <w:pPr>
      <w:keepNext/>
      <w:spacing w:before="100" w:after="100"/>
      <w:outlineLvl w:val="3"/>
    </w:pPr>
    <w:rPr>
      <w:b/>
      <w:bCs/>
      <w:sz w:val="28"/>
      <w:szCs w:val="28"/>
    </w:rPr>
  </w:style>
  <w:style w:type="paragraph" w:styleId="a3">
    <w:name w:val="Body Text"/>
    <w:basedOn w:val="a"/>
    <w:link w:val="a4"/>
    <w:rsid w:val="001718FF"/>
    <w:pPr>
      <w:jc w:val="center"/>
    </w:pPr>
  </w:style>
  <w:style w:type="character" w:customStyle="1" w:styleId="a4">
    <w:name w:val="Основной текст Знак"/>
    <w:basedOn w:val="a0"/>
    <w:link w:val="a3"/>
    <w:rsid w:val="001718FF"/>
    <w:rPr>
      <w:rFonts w:ascii="Times New Roman" w:eastAsia="Times New Roman" w:hAnsi="Times New Roman" w:cs="Times New Roman"/>
      <w:sz w:val="20"/>
      <w:szCs w:val="20"/>
    </w:rPr>
  </w:style>
  <w:style w:type="paragraph" w:styleId="a5">
    <w:name w:val="Body Text Indent"/>
    <w:basedOn w:val="a"/>
    <w:link w:val="a6"/>
    <w:rsid w:val="001718FF"/>
    <w:pPr>
      <w:jc w:val="both"/>
    </w:pPr>
    <w:rPr>
      <w:rFonts w:ascii="Arial" w:hAnsi="Arial" w:cs="Arial"/>
    </w:rPr>
  </w:style>
  <w:style w:type="character" w:customStyle="1" w:styleId="a6">
    <w:name w:val="Основной текст с отступом Знак"/>
    <w:basedOn w:val="a0"/>
    <w:link w:val="a5"/>
    <w:rsid w:val="001718FF"/>
    <w:rPr>
      <w:rFonts w:ascii="Arial" w:eastAsia="Times New Roman" w:hAnsi="Arial" w:cs="Arial"/>
      <w:sz w:val="20"/>
      <w:szCs w:val="20"/>
    </w:rPr>
  </w:style>
  <w:style w:type="character" w:styleId="a7">
    <w:name w:val="Hyperlink"/>
    <w:basedOn w:val="a0"/>
    <w:rsid w:val="001718FF"/>
    <w:rPr>
      <w:color w:val="0000FF"/>
      <w:u w:val="single"/>
    </w:rPr>
  </w:style>
  <w:style w:type="paragraph" w:customStyle="1" w:styleId="Heading">
    <w:name w:val="Heading"/>
    <w:uiPriority w:val="99"/>
    <w:rsid w:val="001718FF"/>
    <w:pPr>
      <w:widowControl w:val="0"/>
      <w:autoSpaceDE w:val="0"/>
      <w:autoSpaceDN w:val="0"/>
      <w:spacing w:after="0" w:line="240" w:lineRule="auto"/>
    </w:pPr>
    <w:rPr>
      <w:rFonts w:ascii="Arial" w:eastAsia="Times New Roman" w:hAnsi="Arial" w:cs="Arial"/>
      <w:b/>
      <w:bCs/>
    </w:rPr>
  </w:style>
  <w:style w:type="paragraph" w:styleId="21">
    <w:name w:val="Body Text Indent 2"/>
    <w:basedOn w:val="a"/>
    <w:link w:val="22"/>
    <w:rsid w:val="001718FF"/>
    <w:pPr>
      <w:ind w:firstLine="567"/>
      <w:jc w:val="both"/>
    </w:pPr>
    <w:rPr>
      <w:rFonts w:ascii="Arial" w:hAnsi="Arial" w:cs="Arial"/>
      <w:color w:val="000000"/>
    </w:rPr>
  </w:style>
  <w:style w:type="character" w:customStyle="1" w:styleId="22">
    <w:name w:val="Основной текст с отступом 2 Знак"/>
    <w:basedOn w:val="a0"/>
    <w:link w:val="21"/>
    <w:rsid w:val="001718FF"/>
    <w:rPr>
      <w:rFonts w:ascii="Arial" w:eastAsia="Times New Roman" w:hAnsi="Arial" w:cs="Arial"/>
      <w:color w:val="000000"/>
      <w:sz w:val="20"/>
      <w:szCs w:val="20"/>
    </w:rPr>
  </w:style>
  <w:style w:type="paragraph" w:styleId="31">
    <w:name w:val="Body Text Indent 3"/>
    <w:basedOn w:val="a"/>
    <w:link w:val="32"/>
    <w:rsid w:val="001718FF"/>
    <w:pPr>
      <w:ind w:firstLine="567"/>
      <w:jc w:val="both"/>
    </w:pPr>
    <w:rPr>
      <w:rFonts w:ascii="Arial" w:hAnsi="Arial" w:cs="Arial"/>
    </w:rPr>
  </w:style>
  <w:style w:type="character" w:customStyle="1" w:styleId="32">
    <w:name w:val="Основной текст с отступом 3 Знак"/>
    <w:basedOn w:val="a0"/>
    <w:link w:val="31"/>
    <w:rsid w:val="001718FF"/>
    <w:rPr>
      <w:rFonts w:ascii="Arial" w:eastAsia="Times New Roman" w:hAnsi="Arial" w:cs="Arial"/>
      <w:sz w:val="20"/>
      <w:szCs w:val="20"/>
    </w:rPr>
  </w:style>
  <w:style w:type="paragraph" w:styleId="a8">
    <w:name w:val="footer"/>
    <w:basedOn w:val="a"/>
    <w:link w:val="a9"/>
    <w:rsid w:val="001718FF"/>
    <w:pPr>
      <w:tabs>
        <w:tab w:val="center" w:pos="4677"/>
        <w:tab w:val="right" w:pos="9355"/>
      </w:tabs>
    </w:pPr>
  </w:style>
  <w:style w:type="character" w:customStyle="1" w:styleId="a9">
    <w:name w:val="Нижний колонтитул Знак"/>
    <w:basedOn w:val="a0"/>
    <w:link w:val="a8"/>
    <w:rsid w:val="001718FF"/>
    <w:rPr>
      <w:rFonts w:ascii="Times New Roman" w:eastAsia="Times New Roman" w:hAnsi="Times New Roman" w:cs="Times New Roman"/>
      <w:sz w:val="20"/>
      <w:szCs w:val="20"/>
    </w:rPr>
  </w:style>
  <w:style w:type="character" w:styleId="aa">
    <w:name w:val="page number"/>
    <w:basedOn w:val="a0"/>
    <w:rsid w:val="001718FF"/>
  </w:style>
  <w:style w:type="paragraph" w:styleId="23">
    <w:name w:val="Body Text 2"/>
    <w:aliases w:val=" Знак2"/>
    <w:basedOn w:val="a"/>
    <w:link w:val="24"/>
    <w:rsid w:val="001718FF"/>
    <w:pPr>
      <w:jc w:val="both"/>
    </w:pPr>
    <w:rPr>
      <w:rFonts w:ascii="Arial" w:hAnsi="Arial" w:cs="Arial"/>
    </w:rPr>
  </w:style>
  <w:style w:type="character" w:customStyle="1" w:styleId="24">
    <w:name w:val="Основной текст 2 Знак"/>
    <w:aliases w:val=" Знак2 Знак"/>
    <w:basedOn w:val="a0"/>
    <w:link w:val="23"/>
    <w:rsid w:val="001718FF"/>
    <w:rPr>
      <w:rFonts w:ascii="Arial" w:eastAsia="Times New Roman" w:hAnsi="Arial" w:cs="Arial"/>
      <w:sz w:val="20"/>
      <w:szCs w:val="20"/>
    </w:rPr>
  </w:style>
  <w:style w:type="character" w:styleId="ab">
    <w:name w:val="FollowedHyperlink"/>
    <w:basedOn w:val="a0"/>
    <w:rsid w:val="001718FF"/>
    <w:rPr>
      <w:color w:val="800080"/>
      <w:u w:val="single"/>
    </w:rPr>
  </w:style>
  <w:style w:type="paragraph" w:styleId="33">
    <w:name w:val="Body Text 3"/>
    <w:aliases w:val=" Знак Знак"/>
    <w:basedOn w:val="a"/>
    <w:link w:val="310"/>
    <w:rsid w:val="001718FF"/>
    <w:pPr>
      <w:jc w:val="both"/>
    </w:pPr>
    <w:rPr>
      <w:rFonts w:ascii="Arial" w:hAnsi="Arial" w:cs="Arial"/>
      <w:b/>
      <w:bCs/>
      <w:iCs/>
    </w:rPr>
  </w:style>
  <w:style w:type="character" w:customStyle="1" w:styleId="34">
    <w:name w:val="Основной текст 3 Знак"/>
    <w:basedOn w:val="a0"/>
    <w:uiPriority w:val="99"/>
    <w:semiHidden/>
    <w:rsid w:val="001718FF"/>
    <w:rPr>
      <w:rFonts w:ascii="Times New Roman" w:eastAsia="Times New Roman" w:hAnsi="Times New Roman" w:cs="Times New Roman"/>
      <w:sz w:val="16"/>
      <w:szCs w:val="16"/>
    </w:rPr>
  </w:style>
  <w:style w:type="character" w:customStyle="1" w:styleId="310">
    <w:name w:val="Основной текст 3 Знак1"/>
    <w:aliases w:val=" Знак Знак Знак"/>
    <w:basedOn w:val="a0"/>
    <w:link w:val="33"/>
    <w:rsid w:val="001718FF"/>
    <w:rPr>
      <w:rFonts w:ascii="Arial" w:eastAsia="Times New Roman" w:hAnsi="Arial" w:cs="Arial"/>
      <w:b/>
      <w:bCs/>
      <w:iCs/>
      <w:sz w:val="20"/>
      <w:szCs w:val="20"/>
    </w:rPr>
  </w:style>
  <w:style w:type="paragraph" w:styleId="ac">
    <w:name w:val="Normal (Web)"/>
    <w:aliases w:val="Обычный (Web)"/>
    <w:basedOn w:val="a"/>
    <w:uiPriority w:val="99"/>
    <w:rsid w:val="001718FF"/>
    <w:pPr>
      <w:autoSpaceDE/>
      <w:autoSpaceDN/>
      <w:spacing w:before="24" w:after="24"/>
    </w:pPr>
    <w:rPr>
      <w:rFonts w:ascii="Arial" w:hAnsi="Arial" w:cs="Arial"/>
      <w:color w:val="332E2D"/>
      <w:spacing w:val="2"/>
      <w:sz w:val="24"/>
      <w:szCs w:val="24"/>
      <w:lang w:eastAsia="ru-RU"/>
    </w:rPr>
  </w:style>
  <w:style w:type="paragraph" w:customStyle="1" w:styleId="staff">
    <w:name w:val="staff"/>
    <w:basedOn w:val="a"/>
    <w:rsid w:val="001718FF"/>
    <w:pPr>
      <w:autoSpaceDE/>
      <w:autoSpaceDN/>
      <w:spacing w:before="100" w:beforeAutospacing="1" w:after="100" w:afterAutospacing="1"/>
    </w:pPr>
    <w:rPr>
      <w:rFonts w:ascii="MS Sans Serif" w:hAnsi="MS Sans Serif"/>
      <w:sz w:val="16"/>
      <w:szCs w:val="16"/>
      <w:lang w:eastAsia="ru-RU"/>
    </w:rPr>
  </w:style>
  <w:style w:type="paragraph" w:customStyle="1" w:styleId="ar3">
    <w:name w:val="ar3"/>
    <w:basedOn w:val="a"/>
    <w:rsid w:val="001718FF"/>
    <w:pPr>
      <w:numPr>
        <w:numId w:val="1"/>
      </w:numPr>
      <w:tabs>
        <w:tab w:val="clear" w:pos="360"/>
      </w:tabs>
      <w:autoSpaceDE/>
      <w:autoSpaceDN/>
      <w:spacing w:before="100" w:beforeAutospacing="1" w:after="100" w:afterAutospacing="1"/>
      <w:ind w:left="0" w:firstLine="0"/>
    </w:pPr>
    <w:rPr>
      <w:rFonts w:ascii="Arial" w:hAnsi="Arial" w:cs="Arial"/>
      <w:sz w:val="24"/>
      <w:szCs w:val="24"/>
      <w:lang w:eastAsia="ru-RU"/>
    </w:rPr>
  </w:style>
  <w:style w:type="paragraph" w:customStyle="1" w:styleId="ar2">
    <w:name w:val="ar2"/>
    <w:basedOn w:val="a"/>
    <w:rsid w:val="001718FF"/>
    <w:pPr>
      <w:autoSpaceDE/>
      <w:autoSpaceDN/>
      <w:spacing w:before="100" w:beforeAutospacing="1" w:after="100" w:afterAutospacing="1"/>
    </w:pPr>
    <w:rPr>
      <w:rFonts w:ascii="Arial" w:hAnsi="Arial" w:cs="Arial"/>
      <w:lang w:eastAsia="ru-RU"/>
    </w:rPr>
  </w:style>
  <w:style w:type="paragraph" w:customStyle="1" w:styleId="menu">
    <w:name w:val="menu"/>
    <w:basedOn w:val="a"/>
    <w:rsid w:val="001718FF"/>
    <w:pPr>
      <w:autoSpaceDE/>
      <w:autoSpaceDN/>
      <w:spacing w:before="100" w:beforeAutospacing="1" w:after="100" w:afterAutospacing="1"/>
      <w:jc w:val="center"/>
      <w:textAlignment w:val="center"/>
    </w:pPr>
    <w:rPr>
      <w:rFonts w:ascii="MS Sans Serif" w:hAnsi="MS Sans Serif"/>
      <w:color w:val="3A67C9"/>
      <w:sz w:val="16"/>
      <w:szCs w:val="16"/>
      <w:lang w:eastAsia="ru-RU"/>
    </w:rPr>
  </w:style>
  <w:style w:type="paragraph" w:customStyle="1" w:styleId="num">
    <w:name w:val="num"/>
    <w:basedOn w:val="a"/>
    <w:rsid w:val="001718FF"/>
    <w:pPr>
      <w:autoSpaceDE/>
      <w:autoSpaceDN/>
      <w:spacing w:before="100" w:beforeAutospacing="1" w:after="100" w:afterAutospacing="1"/>
    </w:pPr>
    <w:rPr>
      <w:rFonts w:ascii="MS Sans Serif" w:hAnsi="MS Sans Serif"/>
      <w:color w:val="999999"/>
      <w:sz w:val="16"/>
      <w:szCs w:val="16"/>
      <w:lang w:eastAsia="ru-RU"/>
    </w:rPr>
  </w:style>
  <w:style w:type="paragraph" w:customStyle="1" w:styleId="delim">
    <w:name w:val="delim"/>
    <w:basedOn w:val="a"/>
    <w:rsid w:val="001718FF"/>
    <w:pPr>
      <w:autoSpaceDE/>
      <w:autoSpaceDN/>
      <w:spacing w:before="100" w:beforeAutospacing="1"/>
      <w:jc w:val="center"/>
    </w:pPr>
    <w:rPr>
      <w:rFonts w:ascii="MS Sans Serif" w:hAnsi="MS Sans Serif"/>
      <w:color w:val="CCCCCC"/>
      <w:sz w:val="16"/>
      <w:szCs w:val="16"/>
      <w:lang w:eastAsia="ru-RU"/>
    </w:rPr>
  </w:style>
  <w:style w:type="paragraph" w:customStyle="1" w:styleId="ar1">
    <w:name w:val="ar1"/>
    <w:basedOn w:val="a"/>
    <w:rsid w:val="001718FF"/>
    <w:pPr>
      <w:autoSpaceDE/>
      <w:autoSpaceDN/>
      <w:spacing w:before="100" w:beforeAutospacing="1" w:after="100" w:afterAutospacing="1"/>
    </w:pPr>
    <w:rPr>
      <w:rFonts w:ascii="Arial" w:hAnsi="Arial" w:cs="Arial"/>
      <w:sz w:val="16"/>
      <w:szCs w:val="16"/>
      <w:lang w:eastAsia="ru-RU"/>
    </w:rPr>
  </w:style>
  <w:style w:type="paragraph" w:customStyle="1" w:styleId="tm2">
    <w:name w:val="tm2"/>
    <w:basedOn w:val="a"/>
    <w:rsid w:val="001718FF"/>
    <w:pPr>
      <w:autoSpaceDE/>
      <w:autoSpaceDN/>
      <w:spacing w:before="100" w:beforeAutospacing="1" w:after="100" w:afterAutospacing="1"/>
    </w:pPr>
    <w:rPr>
      <w:lang w:eastAsia="ru-RU"/>
    </w:rPr>
  </w:style>
  <w:style w:type="paragraph" w:customStyle="1" w:styleId="tm3">
    <w:name w:val="tm3"/>
    <w:basedOn w:val="a"/>
    <w:rsid w:val="001718FF"/>
    <w:pPr>
      <w:autoSpaceDE/>
      <w:autoSpaceDN/>
      <w:spacing w:before="100" w:beforeAutospacing="1" w:after="100" w:afterAutospacing="1"/>
    </w:pPr>
    <w:rPr>
      <w:sz w:val="24"/>
      <w:szCs w:val="24"/>
      <w:lang w:eastAsia="ru-RU"/>
    </w:rPr>
  </w:style>
  <w:style w:type="paragraph" w:customStyle="1" w:styleId="tm4">
    <w:name w:val="tm4"/>
    <w:basedOn w:val="a"/>
    <w:rsid w:val="001718FF"/>
    <w:pPr>
      <w:autoSpaceDE/>
      <w:autoSpaceDN/>
      <w:spacing w:before="100" w:beforeAutospacing="1" w:after="100" w:afterAutospacing="1"/>
    </w:pPr>
    <w:rPr>
      <w:sz w:val="28"/>
      <w:szCs w:val="28"/>
      <w:lang w:eastAsia="ru-RU"/>
    </w:rPr>
  </w:style>
  <w:style w:type="paragraph" w:styleId="ad">
    <w:name w:val="List Bullet"/>
    <w:basedOn w:val="a"/>
    <w:autoRedefine/>
    <w:rsid w:val="001718FF"/>
    <w:pPr>
      <w:tabs>
        <w:tab w:val="num" w:pos="360"/>
      </w:tabs>
      <w:autoSpaceDE/>
      <w:autoSpaceDN/>
      <w:ind w:left="360" w:hanging="360"/>
    </w:pPr>
    <w:rPr>
      <w:sz w:val="24"/>
      <w:szCs w:val="24"/>
      <w:lang w:eastAsia="ru-RU"/>
    </w:rPr>
  </w:style>
  <w:style w:type="paragraph" w:customStyle="1" w:styleId="12">
    <w:name w:val="Обычный1"/>
    <w:rsid w:val="001718FF"/>
    <w:pPr>
      <w:widowControl w:val="0"/>
      <w:spacing w:after="0" w:line="240" w:lineRule="auto"/>
    </w:pPr>
    <w:rPr>
      <w:rFonts w:ascii="Courier New" w:eastAsia="Times New Roman" w:hAnsi="Courier New" w:cs="Times New Roman"/>
      <w:snapToGrid w:val="0"/>
      <w:sz w:val="20"/>
      <w:szCs w:val="20"/>
      <w:lang w:eastAsia="ru-RU"/>
    </w:rPr>
  </w:style>
  <w:style w:type="paragraph" w:styleId="ae">
    <w:name w:val="List"/>
    <w:basedOn w:val="a"/>
    <w:rsid w:val="001718FF"/>
    <w:pPr>
      <w:adjustRightInd w:val="0"/>
    </w:pPr>
    <w:rPr>
      <w:rFonts w:ascii="Arial" w:hAnsi="Arial" w:cs="Arial"/>
      <w:i/>
      <w:iCs/>
      <w:lang w:eastAsia="ru-RU"/>
    </w:rPr>
  </w:style>
  <w:style w:type="paragraph" w:styleId="af">
    <w:name w:val="Block Text"/>
    <w:basedOn w:val="a"/>
    <w:rsid w:val="001718FF"/>
    <w:pPr>
      <w:ind w:left="338" w:right="282" w:firstLine="283"/>
      <w:jc w:val="both"/>
    </w:pPr>
    <w:rPr>
      <w:rFonts w:ascii="Arial" w:hAnsi="Arial" w:cs="Arial"/>
      <w:sz w:val="26"/>
    </w:rPr>
  </w:style>
  <w:style w:type="paragraph" w:styleId="af0">
    <w:name w:val="Title"/>
    <w:aliases w:val=" Знак1"/>
    <w:basedOn w:val="a"/>
    <w:link w:val="af1"/>
    <w:qFormat/>
    <w:rsid w:val="001718FF"/>
    <w:pPr>
      <w:autoSpaceDE/>
      <w:autoSpaceDN/>
      <w:jc w:val="center"/>
    </w:pPr>
    <w:rPr>
      <w:rFonts w:ascii="Arial" w:hAnsi="Arial" w:cs="Arial"/>
      <w:b/>
      <w:bCs/>
      <w:sz w:val="24"/>
      <w:szCs w:val="24"/>
      <w:lang w:eastAsia="ru-RU"/>
    </w:rPr>
  </w:style>
  <w:style w:type="character" w:customStyle="1" w:styleId="af1">
    <w:name w:val="Название Знак"/>
    <w:aliases w:val=" Знак1 Знак"/>
    <w:basedOn w:val="a0"/>
    <w:link w:val="af0"/>
    <w:rsid w:val="001718FF"/>
    <w:rPr>
      <w:rFonts w:ascii="Arial" w:eastAsia="Times New Roman" w:hAnsi="Arial" w:cs="Arial"/>
      <w:b/>
      <w:bCs/>
      <w:sz w:val="24"/>
      <w:szCs w:val="24"/>
      <w:lang w:eastAsia="ru-RU"/>
    </w:rPr>
  </w:style>
  <w:style w:type="paragraph" w:styleId="af2">
    <w:name w:val="caption"/>
    <w:basedOn w:val="a"/>
    <w:next w:val="a"/>
    <w:qFormat/>
    <w:rsid w:val="001718FF"/>
    <w:pPr>
      <w:autoSpaceDE/>
      <w:autoSpaceDN/>
    </w:pPr>
    <w:rPr>
      <w:rFonts w:ascii="Arial" w:hAnsi="Arial" w:cs="Arial"/>
      <w:b/>
      <w:bCs/>
      <w:sz w:val="24"/>
      <w:szCs w:val="24"/>
      <w:lang w:eastAsia="ru-RU"/>
    </w:rPr>
  </w:style>
  <w:style w:type="character" w:styleId="af3">
    <w:name w:val="Emphasis"/>
    <w:basedOn w:val="a0"/>
    <w:uiPriority w:val="20"/>
    <w:qFormat/>
    <w:rsid w:val="001718FF"/>
    <w:rPr>
      <w:i/>
      <w:iCs/>
    </w:rPr>
  </w:style>
  <w:style w:type="character" w:styleId="af4">
    <w:name w:val="Strong"/>
    <w:basedOn w:val="a0"/>
    <w:uiPriority w:val="22"/>
    <w:qFormat/>
    <w:rsid w:val="001718FF"/>
    <w:rPr>
      <w:b/>
      <w:bCs/>
    </w:rPr>
  </w:style>
  <w:style w:type="paragraph" w:customStyle="1" w:styleId="Preformat">
    <w:name w:val="Preformat"/>
    <w:uiPriority w:val="99"/>
    <w:rsid w:val="001718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1718FF"/>
    <w:pPr>
      <w:widowControl w:val="0"/>
      <w:autoSpaceDE w:val="0"/>
      <w:autoSpaceDN w:val="0"/>
      <w:adjustRightInd w:val="0"/>
      <w:spacing w:before="400" w:after="0" w:line="240" w:lineRule="auto"/>
      <w:ind w:left="6920"/>
    </w:pPr>
    <w:rPr>
      <w:rFonts w:ascii="Arial" w:eastAsia="Times New Roman" w:hAnsi="Arial" w:cs="Arial"/>
      <w:i/>
      <w:iCs/>
      <w:noProof/>
      <w:sz w:val="20"/>
      <w:szCs w:val="20"/>
      <w:lang w:eastAsia="ru-RU"/>
    </w:rPr>
  </w:style>
  <w:style w:type="paragraph" w:styleId="af5">
    <w:name w:val="footnote text"/>
    <w:basedOn w:val="a"/>
    <w:link w:val="af6"/>
    <w:semiHidden/>
    <w:rsid w:val="001718FF"/>
    <w:pPr>
      <w:autoSpaceDE/>
      <w:autoSpaceDN/>
    </w:pPr>
    <w:rPr>
      <w:lang w:eastAsia="ru-RU"/>
    </w:rPr>
  </w:style>
  <w:style w:type="character" w:customStyle="1" w:styleId="af6">
    <w:name w:val="Текст сноски Знак"/>
    <w:basedOn w:val="a0"/>
    <w:link w:val="af5"/>
    <w:semiHidden/>
    <w:rsid w:val="001718FF"/>
    <w:rPr>
      <w:rFonts w:ascii="Times New Roman" w:eastAsia="Times New Roman" w:hAnsi="Times New Roman" w:cs="Times New Roman"/>
      <w:sz w:val="20"/>
      <w:szCs w:val="20"/>
      <w:lang w:eastAsia="ru-RU"/>
    </w:rPr>
  </w:style>
  <w:style w:type="character" w:styleId="af7">
    <w:name w:val="footnote reference"/>
    <w:basedOn w:val="a0"/>
    <w:semiHidden/>
    <w:rsid w:val="001718FF"/>
    <w:rPr>
      <w:vertAlign w:val="superscript"/>
    </w:rPr>
  </w:style>
  <w:style w:type="paragraph" w:styleId="af8">
    <w:name w:val="Balloon Text"/>
    <w:basedOn w:val="a"/>
    <w:link w:val="af9"/>
    <w:semiHidden/>
    <w:rsid w:val="001718FF"/>
    <w:rPr>
      <w:rFonts w:ascii="Tahoma" w:hAnsi="Tahoma" w:cs="Tahoma"/>
      <w:sz w:val="16"/>
      <w:szCs w:val="16"/>
    </w:rPr>
  </w:style>
  <w:style w:type="character" w:customStyle="1" w:styleId="af9">
    <w:name w:val="Текст выноски Знак"/>
    <w:basedOn w:val="a0"/>
    <w:link w:val="af8"/>
    <w:semiHidden/>
    <w:rsid w:val="001718FF"/>
    <w:rPr>
      <w:rFonts w:ascii="Tahoma" w:eastAsia="Times New Roman" w:hAnsi="Tahoma" w:cs="Tahoma"/>
      <w:sz w:val="16"/>
      <w:szCs w:val="16"/>
    </w:rPr>
  </w:style>
  <w:style w:type="paragraph" w:styleId="afa">
    <w:name w:val="header"/>
    <w:basedOn w:val="a"/>
    <w:link w:val="afb"/>
    <w:rsid w:val="001718FF"/>
    <w:pPr>
      <w:tabs>
        <w:tab w:val="center" w:pos="4536"/>
        <w:tab w:val="right" w:pos="9072"/>
      </w:tabs>
      <w:suppressAutoHyphens/>
      <w:autoSpaceDE/>
      <w:autoSpaceDN/>
    </w:pPr>
    <w:rPr>
      <w:sz w:val="18"/>
      <w:lang w:eastAsia="ru-RU"/>
    </w:rPr>
  </w:style>
  <w:style w:type="character" w:customStyle="1" w:styleId="afb">
    <w:name w:val="Верхний колонтитул Знак"/>
    <w:basedOn w:val="a0"/>
    <w:link w:val="afa"/>
    <w:rsid w:val="001718FF"/>
    <w:rPr>
      <w:rFonts w:ascii="Times New Roman" w:eastAsia="Times New Roman" w:hAnsi="Times New Roman" w:cs="Times New Roman"/>
      <w:sz w:val="18"/>
      <w:szCs w:val="20"/>
      <w:lang w:eastAsia="ru-RU"/>
    </w:rPr>
  </w:style>
  <w:style w:type="paragraph" w:customStyle="1" w:styleId="afc">
    <w:name w:val="?????"/>
    <w:basedOn w:val="a"/>
    <w:rsid w:val="001718FF"/>
    <w:pPr>
      <w:keepLines/>
      <w:autoSpaceDE/>
      <w:autoSpaceDN/>
      <w:jc w:val="center"/>
    </w:pPr>
    <w:rPr>
      <w:rFonts w:ascii="TextBook" w:hAnsi="TextBook"/>
      <w:spacing w:val="-2"/>
      <w:sz w:val="18"/>
      <w:lang w:eastAsia="ru-RU"/>
    </w:rPr>
  </w:style>
  <w:style w:type="character" w:customStyle="1" w:styleId="postbody1">
    <w:name w:val="postbody1"/>
    <w:basedOn w:val="a0"/>
    <w:rsid w:val="001718FF"/>
    <w:rPr>
      <w:sz w:val="18"/>
      <w:szCs w:val="18"/>
    </w:rPr>
  </w:style>
  <w:style w:type="paragraph" w:customStyle="1" w:styleId="afd">
    <w:name w:val="Обычный Т"/>
    <w:basedOn w:val="a"/>
    <w:rsid w:val="001718FF"/>
    <w:pPr>
      <w:widowControl w:val="0"/>
      <w:ind w:firstLine="720"/>
      <w:jc w:val="both"/>
    </w:pPr>
    <w:rPr>
      <w:rFonts w:ascii="Arial" w:hAnsi="Arial" w:cs="Arial"/>
      <w:lang w:eastAsia="ru-RU"/>
    </w:rPr>
  </w:style>
  <w:style w:type="paragraph" w:styleId="afe">
    <w:name w:val="Subtitle"/>
    <w:basedOn w:val="a"/>
    <w:link w:val="aff"/>
    <w:qFormat/>
    <w:rsid w:val="001718FF"/>
    <w:pPr>
      <w:jc w:val="center"/>
    </w:pPr>
    <w:rPr>
      <w:rFonts w:ascii="Arial" w:hAnsi="Arial" w:cs="Arial"/>
      <w:b/>
      <w:szCs w:val="18"/>
    </w:rPr>
  </w:style>
  <w:style w:type="character" w:customStyle="1" w:styleId="aff">
    <w:name w:val="Подзаголовок Знак"/>
    <w:basedOn w:val="a0"/>
    <w:link w:val="afe"/>
    <w:rsid w:val="001718FF"/>
    <w:rPr>
      <w:rFonts w:ascii="Arial" w:eastAsia="Times New Roman" w:hAnsi="Arial" w:cs="Arial"/>
      <w:b/>
      <w:sz w:val="20"/>
      <w:szCs w:val="18"/>
    </w:rPr>
  </w:style>
  <w:style w:type="paragraph" w:customStyle="1" w:styleId="FR2">
    <w:name w:val="FR2"/>
    <w:rsid w:val="001718FF"/>
    <w:pPr>
      <w:widowControl w:val="0"/>
      <w:autoSpaceDE w:val="0"/>
      <w:autoSpaceDN w:val="0"/>
      <w:adjustRightInd w:val="0"/>
      <w:spacing w:after="0" w:line="280" w:lineRule="auto"/>
      <w:ind w:left="280" w:firstLine="320"/>
      <w:jc w:val="both"/>
    </w:pPr>
    <w:rPr>
      <w:rFonts w:ascii="Arial" w:eastAsia="Times New Roman" w:hAnsi="Arial" w:cs="Arial"/>
      <w:sz w:val="20"/>
      <w:szCs w:val="20"/>
      <w:lang w:eastAsia="ru-RU"/>
    </w:rPr>
  </w:style>
  <w:style w:type="paragraph" w:customStyle="1" w:styleId="mss">
    <w:name w:val="mss"/>
    <w:basedOn w:val="a"/>
    <w:rsid w:val="001718FF"/>
    <w:pPr>
      <w:autoSpaceDE/>
      <w:autoSpaceDN/>
      <w:spacing w:before="65" w:after="65"/>
    </w:pPr>
    <w:rPr>
      <w:rFonts w:ascii="MS Sans Serif" w:hAnsi="MS Sans Serif"/>
      <w:sz w:val="16"/>
      <w:szCs w:val="16"/>
      <w:lang w:eastAsia="ru-RU"/>
    </w:rPr>
  </w:style>
  <w:style w:type="paragraph" w:customStyle="1" w:styleId="Normal1">
    <w:name w:val="Normal1"/>
    <w:rsid w:val="001718FF"/>
    <w:pPr>
      <w:autoSpaceDE w:val="0"/>
      <w:autoSpaceDN w:val="0"/>
      <w:spacing w:after="0" w:line="240" w:lineRule="auto"/>
    </w:pPr>
    <w:rPr>
      <w:rFonts w:ascii="Arial" w:eastAsia="Times New Roman" w:hAnsi="Arial" w:cs="Arial"/>
      <w:sz w:val="18"/>
      <w:szCs w:val="18"/>
      <w:lang w:eastAsia="ru-RU"/>
    </w:rPr>
  </w:style>
  <w:style w:type="character" w:customStyle="1" w:styleId="aff0">
    <w:name w:val="номер страницы"/>
    <w:basedOn w:val="a0"/>
    <w:rsid w:val="001718FF"/>
  </w:style>
  <w:style w:type="paragraph" w:customStyle="1" w:styleId="FR3">
    <w:name w:val="FR3"/>
    <w:rsid w:val="001718FF"/>
    <w:pPr>
      <w:widowControl w:val="0"/>
      <w:autoSpaceDE w:val="0"/>
      <w:autoSpaceDN w:val="0"/>
      <w:adjustRightInd w:val="0"/>
      <w:spacing w:after="0" w:line="280" w:lineRule="auto"/>
      <w:ind w:left="400"/>
      <w:jc w:val="both"/>
    </w:pPr>
    <w:rPr>
      <w:rFonts w:ascii="Arial" w:eastAsia="Times New Roman" w:hAnsi="Arial" w:cs="Arial"/>
      <w:b/>
      <w:bCs/>
      <w:noProof/>
      <w:sz w:val="12"/>
      <w:szCs w:val="12"/>
      <w:lang w:eastAsia="ru-RU"/>
    </w:rPr>
  </w:style>
  <w:style w:type="paragraph" w:styleId="aff1">
    <w:name w:val="Message Header"/>
    <w:aliases w:val="Message Header Char,Шапка Знак Знак Знак Знак Char,Шапка Знак Знак Знак Знак Знак Char,Шапка Знак Знак Знак Char,Шапка Знак Char,Шапка Знак Знак Знак Знак Знак Знак Знак Знак Char,Шапка Знак Знак Знак Знак Знак Знак Знак Знак Знак Char"/>
    <w:basedOn w:val="a"/>
    <w:next w:val="a"/>
    <w:link w:val="aff2"/>
    <w:rsid w:val="001718FF"/>
    <w:pPr>
      <w:autoSpaceDE/>
      <w:autoSpaceDN/>
      <w:jc w:val="center"/>
    </w:pPr>
    <w:rPr>
      <w:sz w:val="16"/>
      <w:szCs w:val="22"/>
      <w:lang w:eastAsia="ru-RU"/>
    </w:rPr>
  </w:style>
  <w:style w:type="character" w:customStyle="1" w:styleId="aff2">
    <w:name w:val="Шапка Знак"/>
    <w:aliases w:val="Message Header Char Знак,Шапка Знак Знак Знак Знак Char Знак,Шапка Знак Знак Знак Знак Знак Char Знак,Шапка Знак Знак Знак Char Знак,Шапка Знак Char Знак,Шапка Знак Знак Знак Знак Знак Знак Знак Знак Char Знак"/>
    <w:basedOn w:val="a0"/>
    <w:link w:val="aff1"/>
    <w:rsid w:val="001718FF"/>
    <w:rPr>
      <w:rFonts w:ascii="Times New Roman" w:eastAsia="Times New Roman" w:hAnsi="Times New Roman" w:cs="Times New Roman"/>
      <w:sz w:val="16"/>
      <w:lang w:eastAsia="ru-RU"/>
    </w:rPr>
  </w:style>
  <w:style w:type="paragraph" w:styleId="13">
    <w:name w:val="toc 1"/>
    <w:basedOn w:val="a"/>
    <w:next w:val="a"/>
    <w:semiHidden/>
    <w:rsid w:val="001718FF"/>
    <w:pPr>
      <w:tabs>
        <w:tab w:val="right" w:leader="dot" w:pos="9639"/>
      </w:tabs>
      <w:autoSpaceDE/>
      <w:autoSpaceDN/>
    </w:pPr>
    <w:rPr>
      <w:rFonts w:ascii="NTTimes/Cyrillic" w:hAnsi="NTTimes/Cyrillic"/>
      <w:sz w:val="18"/>
      <w:szCs w:val="22"/>
      <w:lang w:eastAsia="ru-RU"/>
    </w:rPr>
  </w:style>
  <w:style w:type="paragraph" w:customStyle="1" w:styleId="14">
    <w:name w:val="1"/>
    <w:basedOn w:val="a"/>
    <w:autoRedefine/>
    <w:rsid w:val="001718FF"/>
    <w:pPr>
      <w:autoSpaceDE/>
      <w:autoSpaceDN/>
      <w:ind w:left="2268" w:hanging="2268"/>
    </w:pPr>
    <w:rPr>
      <w:b/>
      <w:bCs/>
      <w:sz w:val="24"/>
      <w:lang w:eastAsia="ru-RU"/>
    </w:rPr>
  </w:style>
  <w:style w:type="paragraph" w:customStyle="1" w:styleId="25">
    <w:name w:val="2"/>
    <w:basedOn w:val="a"/>
    <w:autoRedefine/>
    <w:rsid w:val="001718FF"/>
    <w:pPr>
      <w:autoSpaceDE/>
      <w:autoSpaceDN/>
    </w:pPr>
    <w:rPr>
      <w:bCs/>
      <w:lang w:eastAsia="ru-RU"/>
    </w:rPr>
  </w:style>
  <w:style w:type="paragraph" w:customStyle="1" w:styleId="35">
    <w:name w:val="3"/>
    <w:basedOn w:val="a"/>
    <w:autoRedefine/>
    <w:rsid w:val="001718FF"/>
    <w:pPr>
      <w:autoSpaceDE/>
      <w:autoSpaceDN/>
      <w:ind w:firstLine="284"/>
    </w:pPr>
    <w:rPr>
      <w:i/>
      <w:lang w:eastAsia="ru-RU"/>
    </w:rPr>
  </w:style>
  <w:style w:type="paragraph" w:customStyle="1" w:styleId="41">
    <w:name w:val="4"/>
    <w:basedOn w:val="a"/>
    <w:autoRedefine/>
    <w:rsid w:val="001718FF"/>
    <w:pPr>
      <w:autoSpaceDE/>
      <w:autoSpaceDN/>
      <w:jc w:val="center"/>
    </w:pPr>
    <w:rPr>
      <w:bCs/>
      <w:lang w:eastAsia="ru-RU"/>
    </w:rPr>
  </w:style>
  <w:style w:type="paragraph" w:customStyle="1" w:styleId="51">
    <w:name w:val="5"/>
    <w:basedOn w:val="25"/>
    <w:rsid w:val="001718FF"/>
    <w:pPr>
      <w:ind w:left="284"/>
    </w:pPr>
  </w:style>
  <w:style w:type="paragraph" w:customStyle="1" w:styleId="15">
    <w:name w:val="Стиль1"/>
    <w:basedOn w:val="a"/>
    <w:rsid w:val="001718FF"/>
    <w:pPr>
      <w:widowControl w:val="0"/>
      <w:shd w:val="clear" w:color="auto" w:fill="FFFFFF"/>
      <w:adjustRightInd w:val="0"/>
      <w:jc w:val="both"/>
    </w:pPr>
    <w:rPr>
      <w:rFonts w:ascii="Arial" w:hAnsi="Arial" w:cs="Arial"/>
      <w:bCs/>
      <w:color w:val="000000"/>
      <w:spacing w:val="-1"/>
      <w:lang w:eastAsia="ru-RU"/>
    </w:rPr>
  </w:style>
  <w:style w:type="paragraph" w:customStyle="1" w:styleId="workset">
    <w:name w:val="workset"/>
    <w:basedOn w:val="a"/>
    <w:rsid w:val="001718FF"/>
    <w:pPr>
      <w:widowControl w:val="0"/>
      <w:adjustRightInd w:val="0"/>
      <w:ind w:firstLine="425"/>
      <w:jc w:val="both"/>
    </w:pPr>
    <w:rPr>
      <w:spacing w:val="-2"/>
      <w:szCs w:val="24"/>
      <w:lang w:eastAsia="ru-RU"/>
    </w:rPr>
  </w:style>
  <w:style w:type="paragraph" w:customStyle="1" w:styleId="Goskom">
    <w:name w:val="@Goskom@"/>
    <w:basedOn w:val="a"/>
    <w:rsid w:val="001718FF"/>
    <w:pPr>
      <w:autoSpaceDE/>
      <w:autoSpaceDN/>
      <w:jc w:val="center"/>
    </w:pPr>
    <w:rPr>
      <w:b/>
      <w:sz w:val="22"/>
      <w:lang w:eastAsia="ru-RU"/>
    </w:rPr>
  </w:style>
  <w:style w:type="paragraph" w:customStyle="1" w:styleId="26">
    <w:name w:val="заголовок 2"/>
    <w:basedOn w:val="a"/>
    <w:next w:val="a"/>
    <w:rsid w:val="001718FF"/>
    <w:pPr>
      <w:keepNext/>
      <w:jc w:val="center"/>
    </w:pPr>
    <w:rPr>
      <w:rFonts w:ascii="Arial" w:hAnsi="Arial" w:cs="Arial"/>
      <w:b/>
      <w:bCs/>
      <w:lang w:eastAsia="ru-RU"/>
    </w:rPr>
  </w:style>
  <w:style w:type="paragraph" w:customStyle="1" w:styleId="ConsNormal">
    <w:name w:val="ConsNormal"/>
    <w:rsid w:val="001718F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2">
    <w:name w:val="Body Text 22"/>
    <w:basedOn w:val="a"/>
    <w:rsid w:val="001718FF"/>
    <w:rPr>
      <w:rFonts w:ascii="Arial" w:hAnsi="Arial" w:cs="Arial"/>
      <w:sz w:val="24"/>
      <w:szCs w:val="24"/>
      <w:lang w:eastAsia="ru-RU"/>
    </w:rPr>
  </w:style>
  <w:style w:type="paragraph" w:styleId="27">
    <w:name w:val="List 2"/>
    <w:basedOn w:val="a"/>
    <w:rsid w:val="001718FF"/>
    <w:pPr>
      <w:autoSpaceDE/>
      <w:autoSpaceDN/>
      <w:ind w:left="566" w:hanging="283"/>
    </w:pPr>
    <w:rPr>
      <w:lang w:eastAsia="ru-RU"/>
    </w:rPr>
  </w:style>
  <w:style w:type="paragraph" w:customStyle="1" w:styleId="ConsNonformat">
    <w:name w:val="ConsNonformat"/>
    <w:rsid w:val="001718F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1718F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8">
    <w:name w:val="Обычный2"/>
    <w:basedOn w:val="a"/>
    <w:rsid w:val="001718FF"/>
    <w:pPr>
      <w:widowControl w:val="0"/>
      <w:autoSpaceDE/>
      <w:autoSpaceDN/>
      <w:ind w:firstLine="425"/>
      <w:jc w:val="both"/>
    </w:pPr>
    <w:rPr>
      <w:rFonts w:ascii="Arial" w:hAnsi="Arial"/>
      <w:snapToGrid w:val="0"/>
      <w:sz w:val="18"/>
      <w:lang w:eastAsia="ru-RU"/>
    </w:rPr>
  </w:style>
  <w:style w:type="paragraph" w:customStyle="1" w:styleId="16">
    <w:name w:val="Обычный (веб)1"/>
    <w:basedOn w:val="a"/>
    <w:rsid w:val="001718FF"/>
    <w:pPr>
      <w:autoSpaceDE/>
      <w:autoSpaceDN/>
    </w:pPr>
    <w:rPr>
      <w:sz w:val="19"/>
      <w:szCs w:val="19"/>
      <w:lang w:eastAsia="ru-RU"/>
    </w:rPr>
  </w:style>
  <w:style w:type="character" w:customStyle="1" w:styleId="rvts8">
    <w:name w:val="rvts8"/>
    <w:basedOn w:val="a0"/>
    <w:rsid w:val="001718FF"/>
    <w:rPr>
      <w:b/>
      <w:bCs/>
      <w:sz w:val="24"/>
      <w:szCs w:val="24"/>
      <w:vertAlign w:val="superscript"/>
    </w:rPr>
  </w:style>
  <w:style w:type="character" w:customStyle="1" w:styleId="rvts9">
    <w:name w:val="rvts9"/>
    <w:basedOn w:val="a0"/>
    <w:rsid w:val="001718FF"/>
    <w:rPr>
      <w:sz w:val="24"/>
      <w:szCs w:val="24"/>
      <w:vertAlign w:val="superscript"/>
    </w:rPr>
  </w:style>
  <w:style w:type="character" w:customStyle="1" w:styleId="rvts11">
    <w:name w:val="rvts11"/>
    <w:basedOn w:val="a0"/>
    <w:rsid w:val="001718FF"/>
    <w:rPr>
      <w:sz w:val="22"/>
      <w:szCs w:val="22"/>
      <w:vertAlign w:val="superscript"/>
    </w:rPr>
  </w:style>
  <w:style w:type="character" w:customStyle="1" w:styleId="rvts10">
    <w:name w:val="rvts10"/>
    <w:basedOn w:val="a0"/>
    <w:rsid w:val="001718FF"/>
    <w:rPr>
      <w:vertAlign w:val="superscript"/>
    </w:rPr>
  </w:style>
  <w:style w:type="paragraph" w:customStyle="1" w:styleId="shapka">
    <w:name w:val="shapka"/>
    <w:rsid w:val="001718FF"/>
    <w:pPr>
      <w:spacing w:after="0" w:line="240" w:lineRule="auto"/>
      <w:jc w:val="center"/>
    </w:pPr>
    <w:rPr>
      <w:rFonts w:ascii="TextBookC" w:eastAsia="Times New Roman" w:hAnsi="TextBookC" w:cs="Times New Roman"/>
      <w:spacing w:val="-6"/>
      <w:sz w:val="16"/>
      <w:szCs w:val="20"/>
      <w:lang w:eastAsia="ru-RU"/>
    </w:rPr>
  </w:style>
  <w:style w:type="paragraph" w:customStyle="1" w:styleId="-">
    <w:name w:val="Заг- МУ"/>
    <w:basedOn w:val="2"/>
    <w:rsid w:val="001718FF"/>
    <w:pPr>
      <w:widowControl w:val="0"/>
      <w:overflowPunct w:val="0"/>
      <w:autoSpaceDE/>
      <w:autoSpaceDN/>
      <w:ind w:right="454"/>
      <w:outlineLvl w:val="9"/>
    </w:pPr>
    <w:rPr>
      <w:rFonts w:ascii="Times New Roman" w:hAnsi="Times New Roman" w:cs="Times New Roman"/>
      <w:bCs w:val="0"/>
      <w:sz w:val="24"/>
      <w:szCs w:val="20"/>
      <w:lang w:eastAsia="ru-RU"/>
      <w14:shadow w14:blurRad="0" w14:dist="0" w14:dir="0" w14:sx="0" w14:sy="0" w14:kx="0" w14:ky="0" w14:algn="none">
        <w14:srgbClr w14:val="000000"/>
      </w14:shadow>
    </w:rPr>
  </w:style>
  <w:style w:type="paragraph" w:customStyle="1" w:styleId="tabl">
    <w:name w:val="tabl"/>
    <w:autoRedefine/>
    <w:rsid w:val="001718FF"/>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spacing w:val="-10"/>
      <w:sz w:val="19"/>
      <w:szCs w:val="19"/>
      <w:lang w:eastAsia="ru-RU"/>
    </w:rPr>
  </w:style>
  <w:style w:type="table" w:styleId="aff3">
    <w:name w:val="Table Grid"/>
    <w:basedOn w:val="a1"/>
    <w:uiPriority w:val="99"/>
    <w:rsid w:val="001718F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аголовок 4"/>
    <w:basedOn w:val="a"/>
    <w:next w:val="a"/>
    <w:rsid w:val="001718FF"/>
    <w:pPr>
      <w:keepNext/>
      <w:jc w:val="both"/>
    </w:pPr>
    <w:rPr>
      <w:rFonts w:ascii="Arial" w:hAnsi="Arial" w:cs="Arial"/>
      <w:color w:val="000000"/>
      <w:sz w:val="24"/>
      <w:szCs w:val="24"/>
      <w:lang w:eastAsia="ru-RU"/>
    </w:rPr>
  </w:style>
  <w:style w:type="paragraph" w:customStyle="1" w:styleId="BodyText21">
    <w:name w:val="Body Text 21"/>
    <w:basedOn w:val="a"/>
    <w:rsid w:val="001718FF"/>
    <w:rPr>
      <w:rFonts w:ascii="Arial" w:hAnsi="Arial" w:cs="Arial"/>
      <w:color w:val="000000"/>
      <w:sz w:val="24"/>
      <w:szCs w:val="24"/>
      <w:lang w:eastAsia="ru-RU"/>
    </w:rPr>
  </w:style>
  <w:style w:type="paragraph" w:customStyle="1" w:styleId="52">
    <w:name w:val="заголовок 5"/>
    <w:basedOn w:val="a"/>
    <w:next w:val="a"/>
    <w:rsid w:val="001718FF"/>
    <w:pPr>
      <w:keepNext/>
      <w:jc w:val="both"/>
    </w:pPr>
    <w:rPr>
      <w:rFonts w:ascii="Arial" w:hAnsi="Arial" w:cs="Arial"/>
      <w:sz w:val="24"/>
      <w:szCs w:val="24"/>
      <w:lang w:eastAsia="ru-RU"/>
    </w:rPr>
  </w:style>
  <w:style w:type="paragraph" w:customStyle="1" w:styleId="xl54">
    <w:name w:val="xl54"/>
    <w:basedOn w:val="a"/>
    <w:rsid w:val="001718FF"/>
    <w:pPr>
      <w:pBdr>
        <w:left w:val="single" w:sz="8" w:space="0" w:color="auto"/>
        <w:bottom w:val="single" w:sz="8" w:space="0" w:color="auto"/>
        <w:right w:val="single" w:sz="8" w:space="0" w:color="auto"/>
      </w:pBdr>
      <w:spacing w:before="100" w:after="100"/>
    </w:pPr>
    <w:rPr>
      <w:rFonts w:ascii="Arial" w:hAnsi="Arial" w:cs="Arial"/>
      <w:b/>
      <w:bCs/>
      <w:sz w:val="24"/>
      <w:szCs w:val="24"/>
      <w:lang w:eastAsia="ru-RU"/>
    </w:rPr>
  </w:style>
  <w:style w:type="paragraph" w:customStyle="1" w:styleId="BodyText23">
    <w:name w:val="Body Text 23"/>
    <w:basedOn w:val="a"/>
    <w:rsid w:val="001718FF"/>
    <w:pPr>
      <w:jc w:val="both"/>
    </w:pPr>
    <w:rPr>
      <w:rFonts w:ascii="Arial" w:hAnsi="Arial" w:cs="Arial"/>
      <w:color w:val="FF0000"/>
      <w:sz w:val="24"/>
      <w:szCs w:val="24"/>
      <w:lang w:eastAsia="ru-RU"/>
    </w:rPr>
  </w:style>
  <w:style w:type="character" w:customStyle="1" w:styleId="rvts6">
    <w:name w:val="rvts6"/>
    <w:basedOn w:val="a0"/>
    <w:rsid w:val="001718FF"/>
    <w:rPr>
      <w:rFonts w:ascii="Times New Roman" w:hAnsi="Times New Roman" w:cs="Times New Roman" w:hint="default"/>
      <w:sz w:val="24"/>
      <w:szCs w:val="24"/>
    </w:rPr>
  </w:style>
  <w:style w:type="character" w:customStyle="1" w:styleId="rvts7">
    <w:name w:val="rvts7"/>
    <w:basedOn w:val="a0"/>
    <w:rsid w:val="001718FF"/>
    <w:rPr>
      <w:rFonts w:ascii="Times New Roman" w:hAnsi="Times New Roman" w:cs="Times New Roman" w:hint="default"/>
      <w:b/>
      <w:bCs/>
      <w:sz w:val="24"/>
      <w:szCs w:val="24"/>
    </w:rPr>
  </w:style>
  <w:style w:type="character" w:customStyle="1" w:styleId="HTML1">
    <w:name w:val="Код HTML1"/>
    <w:basedOn w:val="a0"/>
    <w:rsid w:val="001718FF"/>
    <w:rPr>
      <w:rFonts w:ascii="Tahoma" w:eastAsia="Times New Roman" w:hAnsi="Tahoma" w:cs="Tahoma" w:hint="default"/>
      <w:b/>
      <w:bCs/>
      <w:i w:val="0"/>
      <w:iCs w:val="0"/>
      <w:vanish w:val="0"/>
      <w:webHidden w:val="0"/>
      <w:sz w:val="14"/>
      <w:szCs w:val="14"/>
      <w:specVanish w:val="0"/>
    </w:rPr>
  </w:style>
  <w:style w:type="character" w:customStyle="1" w:styleId="HTML2">
    <w:name w:val="Код HTML2"/>
    <w:basedOn w:val="a0"/>
    <w:rsid w:val="001718FF"/>
    <w:rPr>
      <w:rFonts w:ascii="Tahoma" w:eastAsia="Times New Roman" w:hAnsi="Tahoma" w:cs="Tahoma" w:hint="default"/>
      <w:i w:val="0"/>
      <w:iCs w:val="0"/>
      <w:vanish w:val="0"/>
      <w:webHidden w:val="0"/>
      <w:sz w:val="14"/>
      <w:szCs w:val="14"/>
      <w:specVanish w:val="0"/>
    </w:rPr>
  </w:style>
  <w:style w:type="paragraph" w:customStyle="1" w:styleId="110">
    <w:name w:val="Заголовок 11"/>
    <w:basedOn w:val="a"/>
    <w:rsid w:val="001718FF"/>
    <w:pPr>
      <w:autoSpaceDE/>
      <w:autoSpaceDN/>
      <w:spacing w:before="180" w:after="154"/>
      <w:ind w:right="1414"/>
      <w:outlineLvl w:val="1"/>
    </w:pPr>
    <w:rPr>
      <w:rFonts w:ascii="Verdana" w:hAnsi="Verdana" w:cs="Tahoma"/>
      <w:b/>
      <w:bCs/>
      <w:color w:val="767676"/>
      <w:kern w:val="36"/>
      <w:sz w:val="23"/>
      <w:szCs w:val="23"/>
      <w:lang w:eastAsia="ru-RU"/>
    </w:rPr>
  </w:style>
  <w:style w:type="paragraph" w:customStyle="1" w:styleId="17">
    <w:name w:val="Текст1"/>
    <w:basedOn w:val="a"/>
    <w:rsid w:val="001718FF"/>
    <w:pPr>
      <w:ind w:firstLine="720"/>
      <w:jc w:val="both"/>
    </w:pPr>
    <w:rPr>
      <w:rFonts w:ascii="Arial" w:hAnsi="Arial" w:cs="Arial"/>
      <w:lang w:eastAsia="ru-RU"/>
    </w:rPr>
  </w:style>
  <w:style w:type="paragraph" w:customStyle="1" w:styleId="61">
    <w:name w:val="Обычный (веб)6"/>
    <w:basedOn w:val="a"/>
    <w:rsid w:val="001718FF"/>
    <w:pPr>
      <w:autoSpaceDE/>
      <w:autoSpaceDN/>
      <w:spacing w:before="171" w:after="171"/>
    </w:pPr>
    <w:rPr>
      <w:rFonts w:ascii="Tahoma" w:hAnsi="Tahoma" w:cs="Tahoma"/>
      <w:sz w:val="19"/>
      <w:szCs w:val="19"/>
      <w:lang w:eastAsia="ru-RU"/>
    </w:rPr>
  </w:style>
  <w:style w:type="paragraph" w:customStyle="1" w:styleId="aff4">
    <w:name w:val="Нормальный"/>
    <w:rsid w:val="001718FF"/>
    <w:pPr>
      <w:autoSpaceDE w:val="0"/>
      <w:autoSpaceDN w:val="0"/>
      <w:spacing w:after="0" w:line="240" w:lineRule="auto"/>
    </w:pPr>
    <w:rPr>
      <w:rFonts w:ascii="Courier New" w:eastAsia="Times New Roman" w:hAnsi="Courier New" w:cs="Courier New"/>
      <w:sz w:val="20"/>
      <w:szCs w:val="20"/>
    </w:rPr>
  </w:style>
  <w:style w:type="paragraph" w:customStyle="1" w:styleId="aff5">
    <w:name w:val="Стиль"/>
    <w:rsid w:val="001718FF"/>
    <w:pPr>
      <w:autoSpaceDE w:val="0"/>
      <w:autoSpaceDN w:val="0"/>
      <w:spacing w:after="0" w:line="240" w:lineRule="auto"/>
    </w:pPr>
    <w:rPr>
      <w:rFonts w:ascii="Arial" w:eastAsia="Times New Roman" w:hAnsi="Arial" w:cs="Arial"/>
      <w:sz w:val="20"/>
      <w:szCs w:val="20"/>
      <w:lang w:eastAsia="ru-RU"/>
    </w:rPr>
  </w:style>
  <w:style w:type="paragraph" w:customStyle="1" w:styleId="rvps1">
    <w:name w:val="rvps1"/>
    <w:basedOn w:val="a"/>
    <w:rsid w:val="001718FF"/>
    <w:pPr>
      <w:autoSpaceDE/>
      <w:autoSpaceDN/>
      <w:jc w:val="center"/>
    </w:pPr>
    <w:rPr>
      <w:sz w:val="24"/>
      <w:szCs w:val="24"/>
      <w:lang w:eastAsia="ru-RU"/>
    </w:rPr>
  </w:style>
  <w:style w:type="character" w:customStyle="1" w:styleId="main11">
    <w:name w:val="main11"/>
    <w:basedOn w:val="a0"/>
    <w:rsid w:val="001718FF"/>
    <w:rPr>
      <w:rFonts w:ascii="Tahoma" w:hAnsi="Tahoma" w:cs="Tahoma"/>
      <w:color w:val="000000"/>
      <w:sz w:val="18"/>
      <w:szCs w:val="18"/>
    </w:rPr>
  </w:style>
  <w:style w:type="paragraph" w:customStyle="1" w:styleId="ConsPlusNormal">
    <w:name w:val="ConsPlusNormal"/>
    <w:rsid w:val="001718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1718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718F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1718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6">
    <w:name w:val="Заголовок статьи"/>
    <w:basedOn w:val="a"/>
    <w:rsid w:val="001718FF"/>
    <w:pPr>
      <w:keepNext/>
      <w:autoSpaceDE/>
      <w:autoSpaceDN/>
      <w:spacing w:before="240" w:after="240"/>
      <w:outlineLvl w:val="0"/>
    </w:pPr>
    <w:rPr>
      <w:rFonts w:ascii="Arial" w:hAnsi="Arial" w:cs="Arial"/>
      <w:b/>
      <w:bCs/>
      <w:kern w:val="32"/>
      <w:sz w:val="22"/>
      <w:szCs w:val="32"/>
      <w:lang w:eastAsia="ru-RU"/>
    </w:rPr>
  </w:style>
  <w:style w:type="paragraph" w:customStyle="1" w:styleId="aff7">
    <w:name w:val="Текст статьи"/>
    <w:basedOn w:val="a"/>
    <w:rsid w:val="001718FF"/>
    <w:pPr>
      <w:autoSpaceDE/>
      <w:autoSpaceDN/>
      <w:jc w:val="both"/>
    </w:pPr>
    <w:rPr>
      <w:rFonts w:ascii="Arial" w:hAnsi="Arial"/>
      <w:iCs/>
      <w:sz w:val="22"/>
      <w:szCs w:val="22"/>
      <w:lang w:eastAsia="ru-RU"/>
    </w:rPr>
  </w:style>
  <w:style w:type="paragraph" w:customStyle="1" w:styleId="36">
    <w:name w:val="заголовок 3"/>
    <w:basedOn w:val="a"/>
    <w:next w:val="a"/>
    <w:rsid w:val="001718FF"/>
    <w:pPr>
      <w:keepNext/>
    </w:pPr>
    <w:rPr>
      <w:rFonts w:ascii="Arial" w:hAnsi="Arial" w:cs="Arial"/>
      <w:b/>
      <w:bCs/>
      <w:color w:val="000000"/>
      <w:sz w:val="22"/>
      <w:szCs w:val="22"/>
      <w:lang w:eastAsia="ru-RU"/>
    </w:rPr>
  </w:style>
  <w:style w:type="paragraph" w:customStyle="1" w:styleId="aff8">
    <w:name w:val="подзаголовок"/>
    <w:basedOn w:val="a"/>
    <w:rsid w:val="001718FF"/>
    <w:pPr>
      <w:keepNext/>
      <w:autoSpaceDE/>
      <w:autoSpaceDN/>
      <w:jc w:val="both"/>
    </w:pPr>
    <w:rPr>
      <w:b/>
      <w:bCs/>
      <w:sz w:val="24"/>
      <w:szCs w:val="24"/>
      <w:lang w:eastAsia="ru-RU"/>
    </w:rPr>
  </w:style>
  <w:style w:type="paragraph" w:customStyle="1" w:styleId="aff9">
    <w:name w:val="Таблица"/>
    <w:basedOn w:val="a"/>
    <w:rsid w:val="001718FF"/>
    <w:pPr>
      <w:keepLines/>
      <w:autoSpaceDE/>
      <w:autoSpaceDN/>
      <w:jc w:val="center"/>
    </w:pPr>
    <w:rPr>
      <w:rFonts w:ascii="TextBook" w:hAnsi="TextBook"/>
      <w:sz w:val="18"/>
    </w:rPr>
  </w:style>
  <w:style w:type="paragraph" w:styleId="HTML">
    <w:name w:val="HTML Preformatted"/>
    <w:basedOn w:val="a"/>
    <w:link w:val="HTML0"/>
    <w:rsid w:val="00171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lang w:eastAsia="ru-RU"/>
    </w:rPr>
  </w:style>
  <w:style w:type="character" w:customStyle="1" w:styleId="HTML0">
    <w:name w:val="Стандартный HTML Знак"/>
    <w:basedOn w:val="a0"/>
    <w:link w:val="HTML"/>
    <w:rsid w:val="001718FF"/>
    <w:rPr>
      <w:rFonts w:ascii="Arial Unicode MS" w:eastAsia="Arial Unicode MS" w:hAnsi="Arial Unicode MS" w:cs="Arial Unicode MS"/>
      <w:sz w:val="20"/>
      <w:szCs w:val="20"/>
      <w:lang w:eastAsia="ru-RU"/>
    </w:rPr>
  </w:style>
  <w:style w:type="character" w:customStyle="1" w:styleId="vrezka">
    <w:name w:val="vrezka"/>
    <w:basedOn w:val="a0"/>
    <w:rsid w:val="001718FF"/>
  </w:style>
  <w:style w:type="character" w:customStyle="1" w:styleId="anons2">
    <w:name w:val="anons2"/>
    <w:basedOn w:val="a0"/>
    <w:rsid w:val="001718FF"/>
  </w:style>
  <w:style w:type="paragraph" w:customStyle="1" w:styleId="BodyText24">
    <w:name w:val="Body Text 24"/>
    <w:basedOn w:val="a"/>
    <w:rsid w:val="001718FF"/>
    <w:pPr>
      <w:jc w:val="both"/>
    </w:pPr>
    <w:rPr>
      <w:rFonts w:ascii="Arial" w:hAnsi="Arial" w:cs="Arial"/>
      <w:b/>
      <w:bCs/>
      <w:sz w:val="24"/>
      <w:szCs w:val="24"/>
      <w:lang w:eastAsia="ru-RU"/>
    </w:rPr>
  </w:style>
  <w:style w:type="paragraph" w:customStyle="1" w:styleId="rvps1402">
    <w:name w:val="rvps1402"/>
    <w:basedOn w:val="a"/>
    <w:rsid w:val="001718FF"/>
    <w:pPr>
      <w:autoSpaceDE/>
      <w:autoSpaceDN/>
      <w:spacing w:before="100" w:beforeAutospacing="1" w:after="100" w:afterAutospacing="1"/>
    </w:pPr>
    <w:rPr>
      <w:rFonts w:ascii="Arial" w:hAnsi="Arial" w:cs="Arial"/>
      <w:color w:val="000000"/>
      <w:sz w:val="18"/>
      <w:szCs w:val="18"/>
      <w:lang w:eastAsia="ru-RU"/>
    </w:rPr>
  </w:style>
  <w:style w:type="paragraph" w:styleId="affa">
    <w:name w:val="Plain Text"/>
    <w:basedOn w:val="a"/>
    <w:link w:val="affb"/>
    <w:rsid w:val="001718FF"/>
    <w:pPr>
      <w:autoSpaceDE/>
      <w:autoSpaceDN/>
    </w:pPr>
    <w:rPr>
      <w:rFonts w:ascii="Courier New" w:hAnsi="Courier New" w:cs="Courier New"/>
      <w:lang w:eastAsia="ru-RU"/>
    </w:rPr>
  </w:style>
  <w:style w:type="character" w:customStyle="1" w:styleId="affb">
    <w:name w:val="Текст Знак"/>
    <w:basedOn w:val="a0"/>
    <w:link w:val="affa"/>
    <w:rsid w:val="001718FF"/>
    <w:rPr>
      <w:rFonts w:ascii="Courier New" w:eastAsia="Times New Roman" w:hAnsi="Courier New" w:cs="Courier New"/>
      <w:sz w:val="20"/>
      <w:szCs w:val="20"/>
      <w:lang w:eastAsia="ru-RU"/>
    </w:rPr>
  </w:style>
  <w:style w:type="paragraph" w:styleId="affc">
    <w:name w:val="annotation text"/>
    <w:basedOn w:val="a"/>
    <w:link w:val="affd"/>
    <w:semiHidden/>
    <w:rsid w:val="001718FF"/>
    <w:pPr>
      <w:autoSpaceDE/>
      <w:autoSpaceDN/>
    </w:pPr>
    <w:rPr>
      <w:lang w:eastAsia="ru-RU"/>
    </w:rPr>
  </w:style>
  <w:style w:type="character" w:customStyle="1" w:styleId="affd">
    <w:name w:val="Текст примечания Знак"/>
    <w:basedOn w:val="a0"/>
    <w:link w:val="affc"/>
    <w:semiHidden/>
    <w:rsid w:val="001718FF"/>
    <w:rPr>
      <w:rFonts w:ascii="Times New Roman" w:eastAsia="Times New Roman" w:hAnsi="Times New Roman" w:cs="Times New Roman"/>
      <w:sz w:val="20"/>
      <w:szCs w:val="20"/>
      <w:lang w:eastAsia="ru-RU"/>
    </w:rPr>
  </w:style>
  <w:style w:type="paragraph" w:customStyle="1" w:styleId="140">
    <w:name w:val="Обычный (веб)14"/>
    <w:basedOn w:val="a"/>
    <w:rsid w:val="001718FF"/>
    <w:pPr>
      <w:autoSpaceDE/>
      <w:autoSpaceDN/>
    </w:pPr>
    <w:rPr>
      <w:rFonts w:ascii="Arial" w:hAnsi="Arial" w:cs="Arial"/>
      <w:color w:val="000000"/>
      <w:lang w:eastAsia="ru-RU"/>
    </w:rPr>
  </w:style>
  <w:style w:type="character" w:customStyle="1" w:styleId="rvts13">
    <w:name w:val="rvts13"/>
    <w:basedOn w:val="a0"/>
    <w:rsid w:val="001718FF"/>
    <w:rPr>
      <w:rFonts w:ascii="Times New Roman" w:hAnsi="Times New Roman" w:cs="Times New Roman"/>
      <w:sz w:val="24"/>
      <w:szCs w:val="24"/>
    </w:rPr>
  </w:style>
  <w:style w:type="character" w:customStyle="1" w:styleId="txtzag1">
    <w:name w:val="txtzag1"/>
    <w:basedOn w:val="a0"/>
    <w:rsid w:val="001718FF"/>
    <w:rPr>
      <w:rFonts w:ascii="Tahoma" w:hAnsi="Tahoma" w:cs="Tahoma" w:hint="default"/>
      <w:b/>
      <w:bCs/>
      <w:color w:val="000000"/>
      <w:sz w:val="24"/>
      <w:szCs w:val="24"/>
    </w:rPr>
  </w:style>
  <w:style w:type="paragraph" w:customStyle="1" w:styleId="headerarticle">
    <w:name w:val="headerarticle"/>
    <w:basedOn w:val="a"/>
    <w:rsid w:val="001718FF"/>
    <w:pPr>
      <w:autoSpaceDE/>
      <w:autoSpaceDN/>
      <w:spacing w:after="15"/>
      <w:ind w:left="150"/>
    </w:pPr>
    <w:rPr>
      <w:rFonts w:ascii="Verdana" w:hAnsi="Verdana"/>
      <w:b/>
      <w:bCs/>
      <w:color w:val="000000"/>
      <w:sz w:val="24"/>
      <w:szCs w:val="24"/>
      <w:lang w:eastAsia="ru-RU"/>
    </w:rPr>
  </w:style>
  <w:style w:type="paragraph" w:customStyle="1" w:styleId="author">
    <w:name w:val="author"/>
    <w:basedOn w:val="a"/>
    <w:rsid w:val="001718FF"/>
    <w:pPr>
      <w:autoSpaceDE/>
      <w:autoSpaceDN/>
      <w:spacing w:before="15" w:after="15"/>
      <w:ind w:left="150"/>
    </w:pPr>
    <w:rPr>
      <w:rFonts w:ascii="Arial" w:hAnsi="Arial" w:cs="Arial"/>
      <w:color w:val="000000"/>
      <w:sz w:val="19"/>
      <w:szCs w:val="19"/>
      <w:lang w:eastAsia="ru-RU"/>
    </w:rPr>
  </w:style>
  <w:style w:type="paragraph" w:customStyle="1" w:styleId="-0">
    <w:name w:val="инструкция-сопли"/>
    <w:basedOn w:val="a"/>
    <w:next w:val="a"/>
    <w:rsid w:val="001718FF"/>
    <w:pPr>
      <w:autoSpaceDE/>
      <w:autoSpaceDN/>
      <w:snapToGrid w:val="0"/>
      <w:spacing w:after="170"/>
      <w:ind w:firstLine="567"/>
      <w:jc w:val="both"/>
    </w:pPr>
    <w:rPr>
      <w:rFonts w:ascii="Arial" w:hAnsi="Arial"/>
      <w:sz w:val="22"/>
      <w:lang w:eastAsia="ru-RU"/>
    </w:rPr>
  </w:style>
  <w:style w:type="character" w:customStyle="1" w:styleId="style2">
    <w:name w:val="style2"/>
    <w:basedOn w:val="a0"/>
    <w:rsid w:val="001718FF"/>
  </w:style>
  <w:style w:type="paragraph" w:customStyle="1" w:styleId="1">
    <w:name w:val="Абзац списка1"/>
    <w:basedOn w:val="a"/>
    <w:rsid w:val="001718FF"/>
    <w:pPr>
      <w:numPr>
        <w:numId w:val="2"/>
      </w:numPr>
      <w:tabs>
        <w:tab w:val="clear" w:pos="720"/>
      </w:tabs>
      <w:autoSpaceDE/>
      <w:autoSpaceDN/>
      <w:spacing w:after="200" w:line="276" w:lineRule="auto"/>
      <w:ind w:firstLine="0"/>
    </w:pPr>
    <w:rPr>
      <w:rFonts w:ascii="Calibri" w:eastAsia="Calibri" w:hAnsi="Calibri" w:cs="Calibri"/>
      <w:sz w:val="22"/>
      <w:szCs w:val="22"/>
    </w:rPr>
  </w:style>
  <w:style w:type="paragraph" w:customStyle="1" w:styleId="ZagFut18">
    <w:name w:val="ZagFut18"/>
    <w:basedOn w:val="a"/>
    <w:next w:val="a"/>
    <w:rsid w:val="001718FF"/>
    <w:pPr>
      <w:suppressAutoHyphens/>
      <w:adjustRightInd w:val="0"/>
      <w:spacing w:line="360" w:lineRule="atLeast"/>
      <w:jc w:val="center"/>
      <w:textAlignment w:val="center"/>
    </w:pPr>
    <w:rPr>
      <w:rFonts w:ascii="FuturisC" w:hAnsi="FuturisC" w:cs="FuturisC"/>
      <w:b/>
      <w:bCs/>
      <w:caps/>
      <w:color w:val="000000"/>
      <w:sz w:val="36"/>
      <w:szCs w:val="36"/>
      <w:lang w:eastAsia="ru-RU"/>
    </w:rPr>
  </w:style>
  <w:style w:type="paragraph" w:customStyle="1" w:styleId="Zag22">
    <w:name w:val="Zag22"/>
    <w:basedOn w:val="ZagFut18"/>
    <w:rsid w:val="001718FF"/>
    <w:pPr>
      <w:spacing w:line="440" w:lineRule="atLeast"/>
    </w:pPr>
    <w:rPr>
      <w:sz w:val="44"/>
      <w:szCs w:val="44"/>
    </w:rPr>
  </w:style>
  <w:style w:type="paragraph" w:customStyle="1" w:styleId="BasaArialCyr">
    <w:name w:val="Basa_ArialCyr"/>
    <w:basedOn w:val="a"/>
    <w:rsid w:val="001718FF"/>
    <w:pPr>
      <w:adjustRightInd w:val="0"/>
      <w:spacing w:line="160" w:lineRule="atLeast"/>
      <w:ind w:firstLine="170"/>
      <w:jc w:val="both"/>
      <w:textAlignment w:val="center"/>
    </w:pPr>
    <w:rPr>
      <w:rFonts w:ascii="Helios" w:hAnsi="Helios" w:cs="Helios"/>
      <w:color w:val="000000"/>
      <w:sz w:val="16"/>
      <w:szCs w:val="16"/>
      <w:lang w:eastAsia="ru-RU"/>
    </w:rPr>
  </w:style>
  <w:style w:type="paragraph" w:customStyle="1" w:styleId="BazaHeliosCond">
    <w:name w:val="Baza_HeliosCond"/>
    <w:basedOn w:val="a"/>
    <w:rsid w:val="001718FF"/>
    <w:pPr>
      <w:adjustRightInd w:val="0"/>
      <w:spacing w:line="160" w:lineRule="atLeast"/>
      <w:ind w:firstLine="170"/>
      <w:jc w:val="both"/>
      <w:textAlignment w:val="center"/>
    </w:pPr>
    <w:rPr>
      <w:rFonts w:ascii="HeliosCond" w:hAnsi="HeliosCond" w:cs="HeliosCond"/>
      <w:color w:val="000000"/>
      <w:sz w:val="16"/>
      <w:szCs w:val="16"/>
      <w:lang w:eastAsia="ru-RU"/>
    </w:rPr>
  </w:style>
  <w:style w:type="paragraph" w:customStyle="1" w:styleId="formattext">
    <w:name w:val="formattext"/>
    <w:rsid w:val="001718FF"/>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headertext">
    <w:name w:val="headertext"/>
    <w:rsid w:val="001718FF"/>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e">
    <w:name w:val="Содержимое таблицы"/>
    <w:basedOn w:val="a"/>
    <w:rsid w:val="001718FF"/>
    <w:pPr>
      <w:widowControl w:val="0"/>
      <w:suppressLineNumbers/>
      <w:suppressAutoHyphens/>
      <w:autoSpaceDE/>
      <w:autoSpaceDN/>
    </w:pPr>
    <w:rPr>
      <w:rFonts w:ascii="Thorndale AMT" w:eastAsia="Albany AMT" w:hAnsi="Thorndale AMT"/>
      <w:sz w:val="24"/>
      <w:szCs w:val="24"/>
      <w:lang w:val="cs-CZ"/>
    </w:rPr>
  </w:style>
  <w:style w:type="character" w:customStyle="1" w:styleId="apple-style-span">
    <w:name w:val="apple-style-span"/>
    <w:basedOn w:val="a0"/>
    <w:rsid w:val="001718FF"/>
  </w:style>
  <w:style w:type="character" w:customStyle="1" w:styleId="apple-converted-space">
    <w:name w:val="apple-converted-space"/>
    <w:basedOn w:val="a0"/>
    <w:rsid w:val="001718FF"/>
  </w:style>
  <w:style w:type="paragraph" w:customStyle="1" w:styleId="msoorganizationname2">
    <w:name w:val="msoorganizationname2"/>
    <w:rsid w:val="001718FF"/>
    <w:pPr>
      <w:spacing w:after="0" w:line="240" w:lineRule="auto"/>
    </w:pPr>
    <w:rPr>
      <w:rFonts w:ascii="Courier New" w:eastAsia="Times New Roman" w:hAnsi="Courier New" w:cs="Courier New"/>
      <w:b/>
      <w:bCs/>
      <w:caps/>
      <w:color w:val="000000"/>
      <w:spacing w:val="50"/>
      <w:kern w:val="28"/>
      <w:sz w:val="16"/>
      <w:szCs w:val="16"/>
      <w:lang w:eastAsia="ru-RU"/>
    </w:rPr>
  </w:style>
  <w:style w:type="paragraph" w:customStyle="1" w:styleId="afff">
    <w:name w:val="списки"/>
    <w:basedOn w:val="a"/>
    <w:rsid w:val="001718FF"/>
    <w:pPr>
      <w:widowControl w:val="0"/>
      <w:tabs>
        <w:tab w:val="num" w:pos="720"/>
      </w:tabs>
      <w:autoSpaceDE/>
      <w:autoSpaceDN/>
      <w:ind w:left="720" w:hanging="360"/>
    </w:pPr>
    <w:rPr>
      <w:color w:val="000000"/>
      <w:sz w:val="17"/>
      <w:szCs w:val="17"/>
      <w:lang w:eastAsia="ru-RU"/>
    </w:rPr>
  </w:style>
  <w:style w:type="character" w:customStyle="1" w:styleId="data">
    <w:name w:val="data"/>
    <w:basedOn w:val="a0"/>
    <w:rsid w:val="001718FF"/>
  </w:style>
  <w:style w:type="paragraph" w:customStyle="1" w:styleId="plk">
    <w:name w:val="plk"/>
    <w:basedOn w:val="a"/>
    <w:rsid w:val="001718FF"/>
    <w:pPr>
      <w:autoSpaceDE/>
      <w:autoSpaceDN/>
      <w:spacing w:before="100" w:beforeAutospacing="1" w:after="100" w:afterAutospacing="1"/>
    </w:pPr>
    <w:rPr>
      <w:sz w:val="24"/>
      <w:szCs w:val="24"/>
      <w:lang w:eastAsia="ru-RU"/>
    </w:rPr>
  </w:style>
  <w:style w:type="paragraph" w:customStyle="1" w:styleId="content-overflow">
    <w:name w:val="c_ontent-overflow"/>
    <w:basedOn w:val="a"/>
    <w:rsid w:val="001718FF"/>
    <w:pPr>
      <w:autoSpaceDE/>
      <w:autoSpaceDN/>
      <w:spacing w:before="100" w:beforeAutospacing="1" w:after="100" w:afterAutospacing="1"/>
    </w:pPr>
    <w:rPr>
      <w:sz w:val="24"/>
      <w:szCs w:val="24"/>
      <w:lang w:eastAsia="ru-RU"/>
    </w:rPr>
  </w:style>
  <w:style w:type="paragraph" w:customStyle="1" w:styleId="afff0">
    <w:name w:val="Текст (лев. подпись)"/>
    <w:basedOn w:val="a"/>
    <w:next w:val="a"/>
    <w:rsid w:val="001718FF"/>
    <w:pPr>
      <w:adjustRightInd w:val="0"/>
    </w:pPr>
    <w:rPr>
      <w:rFonts w:ascii="Arial" w:hAnsi="Arial"/>
      <w:lang w:eastAsia="ru-RU"/>
    </w:rPr>
  </w:style>
  <w:style w:type="paragraph" w:customStyle="1" w:styleId="afff1">
    <w:name w:val="Текст (прав. подпись)"/>
    <w:basedOn w:val="a"/>
    <w:next w:val="a"/>
    <w:rsid w:val="001718FF"/>
    <w:pPr>
      <w:adjustRightInd w:val="0"/>
      <w:jc w:val="right"/>
    </w:pPr>
    <w:rPr>
      <w:rFonts w:ascii="Arial" w:hAnsi="Arial"/>
      <w:lang w:eastAsia="ru-RU"/>
    </w:rPr>
  </w:style>
  <w:style w:type="character" w:customStyle="1" w:styleId="paragraph">
    <w:name w:val="paragraph"/>
    <w:basedOn w:val="a0"/>
    <w:rsid w:val="001718FF"/>
  </w:style>
  <w:style w:type="paragraph" w:styleId="afff2">
    <w:name w:val="No Spacing"/>
    <w:uiPriority w:val="1"/>
    <w:qFormat/>
    <w:rsid w:val="001718FF"/>
    <w:pPr>
      <w:spacing w:after="0" w:line="240" w:lineRule="auto"/>
    </w:pPr>
    <w:rPr>
      <w:rFonts w:ascii="Calibri" w:eastAsia="Calibri" w:hAnsi="Calibri" w:cs="Times New Roman"/>
    </w:rPr>
  </w:style>
  <w:style w:type="character" w:customStyle="1" w:styleId="WW8Num1z0">
    <w:name w:val="WW8Num1z0"/>
    <w:rsid w:val="001718FF"/>
    <w:rPr>
      <w:rFonts w:ascii="Symbol" w:eastAsia="Times New Roman" w:hAnsi="Symbol" w:cs="Arial"/>
    </w:rPr>
  </w:style>
  <w:style w:type="character" w:customStyle="1" w:styleId="WW8Num1z1">
    <w:name w:val="WW8Num1z1"/>
    <w:rsid w:val="001718FF"/>
    <w:rPr>
      <w:rFonts w:ascii="Courier New" w:hAnsi="Courier New" w:cs="Courier New"/>
    </w:rPr>
  </w:style>
  <w:style w:type="character" w:customStyle="1" w:styleId="WW8Num1z2">
    <w:name w:val="WW8Num1z2"/>
    <w:rsid w:val="001718FF"/>
    <w:rPr>
      <w:rFonts w:ascii="Wingdings" w:hAnsi="Wingdings"/>
    </w:rPr>
  </w:style>
  <w:style w:type="character" w:customStyle="1" w:styleId="WW8Num1z3">
    <w:name w:val="WW8Num1z3"/>
    <w:rsid w:val="001718FF"/>
    <w:rPr>
      <w:rFonts w:ascii="Symbol" w:hAnsi="Symbol"/>
    </w:rPr>
  </w:style>
  <w:style w:type="character" w:customStyle="1" w:styleId="18">
    <w:name w:val="Основной шрифт абзаца1"/>
    <w:rsid w:val="001718FF"/>
  </w:style>
  <w:style w:type="paragraph" w:customStyle="1" w:styleId="19">
    <w:name w:val="Заголовок1"/>
    <w:basedOn w:val="a"/>
    <w:next w:val="a3"/>
    <w:rsid w:val="001718FF"/>
    <w:pPr>
      <w:keepNext/>
      <w:suppressAutoHyphens/>
      <w:autoSpaceDE/>
      <w:autoSpaceDN/>
      <w:spacing w:before="240" w:after="120"/>
    </w:pPr>
    <w:rPr>
      <w:rFonts w:ascii="Arial" w:eastAsia="MS Mincho" w:hAnsi="Arial" w:cs="Tahoma"/>
      <w:sz w:val="28"/>
      <w:szCs w:val="28"/>
      <w:lang w:eastAsia="ar-SA"/>
    </w:rPr>
  </w:style>
  <w:style w:type="paragraph" w:customStyle="1" w:styleId="1a">
    <w:name w:val="Название1"/>
    <w:basedOn w:val="a"/>
    <w:rsid w:val="001718FF"/>
    <w:pPr>
      <w:suppressLineNumbers/>
      <w:suppressAutoHyphens/>
      <w:autoSpaceDE/>
      <w:autoSpaceDN/>
      <w:spacing w:before="120" w:after="120"/>
    </w:pPr>
    <w:rPr>
      <w:rFonts w:cs="Tahoma"/>
      <w:i/>
      <w:iCs/>
      <w:sz w:val="24"/>
      <w:szCs w:val="24"/>
      <w:lang w:eastAsia="ar-SA"/>
    </w:rPr>
  </w:style>
  <w:style w:type="paragraph" w:customStyle="1" w:styleId="1b">
    <w:name w:val="Указатель1"/>
    <w:basedOn w:val="a"/>
    <w:rsid w:val="001718FF"/>
    <w:pPr>
      <w:suppressLineNumbers/>
      <w:suppressAutoHyphens/>
      <w:autoSpaceDE/>
      <w:autoSpaceDN/>
    </w:pPr>
    <w:rPr>
      <w:rFonts w:cs="Tahoma"/>
      <w:lang w:eastAsia="ar-SA"/>
    </w:rPr>
  </w:style>
  <w:style w:type="paragraph" w:customStyle="1" w:styleId="210">
    <w:name w:val="Основной текст 21"/>
    <w:basedOn w:val="a"/>
    <w:rsid w:val="001718FF"/>
    <w:pPr>
      <w:suppressAutoHyphens/>
      <w:autoSpaceDE/>
      <w:autoSpaceDN/>
      <w:jc w:val="center"/>
    </w:pPr>
    <w:rPr>
      <w:color w:val="000000"/>
      <w:sz w:val="28"/>
      <w:lang w:eastAsia="ar-SA"/>
    </w:rPr>
  </w:style>
  <w:style w:type="paragraph" w:customStyle="1" w:styleId="311">
    <w:name w:val="Основной текст 31"/>
    <w:basedOn w:val="a"/>
    <w:rsid w:val="001718FF"/>
    <w:pPr>
      <w:suppressAutoHyphens/>
      <w:autoSpaceDE/>
      <w:autoSpaceDN/>
      <w:spacing w:line="360" w:lineRule="auto"/>
      <w:jc w:val="both"/>
    </w:pPr>
    <w:rPr>
      <w:sz w:val="28"/>
      <w:lang w:eastAsia="ar-SA"/>
    </w:rPr>
  </w:style>
  <w:style w:type="paragraph" w:customStyle="1" w:styleId="312">
    <w:name w:val="Основной текст с отступом 31"/>
    <w:basedOn w:val="a"/>
    <w:rsid w:val="001718FF"/>
    <w:pPr>
      <w:suppressAutoHyphens/>
      <w:autoSpaceDE/>
      <w:autoSpaceDN/>
      <w:spacing w:after="120"/>
      <w:ind w:left="283"/>
    </w:pPr>
    <w:rPr>
      <w:sz w:val="16"/>
      <w:szCs w:val="16"/>
      <w:lang w:eastAsia="ar-SA"/>
    </w:rPr>
  </w:style>
  <w:style w:type="paragraph" w:customStyle="1" w:styleId="afff3">
    <w:name w:val="Заголовок таблицы"/>
    <w:basedOn w:val="affe"/>
    <w:rsid w:val="001718FF"/>
    <w:pPr>
      <w:widowControl/>
      <w:jc w:val="center"/>
    </w:pPr>
    <w:rPr>
      <w:rFonts w:ascii="Times New Roman" w:eastAsia="Times New Roman" w:hAnsi="Times New Roman"/>
      <w:b/>
      <w:bCs/>
      <w:sz w:val="20"/>
      <w:szCs w:val="20"/>
      <w:lang w:val="ru-RU" w:eastAsia="ar-SA"/>
    </w:rPr>
  </w:style>
  <w:style w:type="paragraph" w:styleId="afff4">
    <w:name w:val="List Paragraph"/>
    <w:basedOn w:val="a"/>
    <w:uiPriority w:val="34"/>
    <w:qFormat/>
    <w:rsid w:val="001718FF"/>
    <w:pPr>
      <w:ind w:left="708"/>
    </w:pPr>
  </w:style>
  <w:style w:type="paragraph" w:customStyle="1" w:styleId="Style1">
    <w:name w:val="Style1"/>
    <w:basedOn w:val="a"/>
    <w:uiPriority w:val="99"/>
    <w:rsid w:val="001718FF"/>
    <w:pPr>
      <w:widowControl w:val="0"/>
      <w:adjustRightInd w:val="0"/>
    </w:pPr>
    <w:rPr>
      <w:sz w:val="24"/>
      <w:szCs w:val="24"/>
      <w:lang w:eastAsia="ru-RU"/>
    </w:rPr>
  </w:style>
  <w:style w:type="paragraph" w:customStyle="1" w:styleId="Style20">
    <w:name w:val="Style2"/>
    <w:basedOn w:val="a"/>
    <w:uiPriority w:val="99"/>
    <w:rsid w:val="001718FF"/>
    <w:pPr>
      <w:widowControl w:val="0"/>
      <w:adjustRightInd w:val="0"/>
      <w:spacing w:line="326" w:lineRule="exact"/>
    </w:pPr>
    <w:rPr>
      <w:sz w:val="24"/>
      <w:szCs w:val="24"/>
      <w:lang w:eastAsia="ru-RU"/>
    </w:rPr>
  </w:style>
  <w:style w:type="paragraph" w:customStyle="1" w:styleId="Style3">
    <w:name w:val="Style3"/>
    <w:basedOn w:val="a"/>
    <w:uiPriority w:val="99"/>
    <w:rsid w:val="001718FF"/>
    <w:pPr>
      <w:widowControl w:val="0"/>
      <w:adjustRightInd w:val="0"/>
      <w:spacing w:line="485" w:lineRule="exact"/>
      <w:ind w:firstLine="701"/>
      <w:jc w:val="both"/>
    </w:pPr>
    <w:rPr>
      <w:sz w:val="24"/>
      <w:szCs w:val="24"/>
      <w:lang w:eastAsia="ru-RU"/>
    </w:rPr>
  </w:style>
  <w:style w:type="paragraph" w:customStyle="1" w:styleId="Style10">
    <w:name w:val="Style10"/>
    <w:basedOn w:val="a"/>
    <w:uiPriority w:val="99"/>
    <w:rsid w:val="001718FF"/>
    <w:pPr>
      <w:widowControl w:val="0"/>
      <w:adjustRightInd w:val="0"/>
    </w:pPr>
    <w:rPr>
      <w:sz w:val="24"/>
      <w:szCs w:val="24"/>
      <w:lang w:eastAsia="ru-RU"/>
    </w:rPr>
  </w:style>
  <w:style w:type="paragraph" w:customStyle="1" w:styleId="Style11">
    <w:name w:val="Style11"/>
    <w:basedOn w:val="a"/>
    <w:uiPriority w:val="99"/>
    <w:rsid w:val="001718FF"/>
    <w:pPr>
      <w:widowControl w:val="0"/>
      <w:adjustRightInd w:val="0"/>
      <w:spacing w:line="490" w:lineRule="exact"/>
      <w:ind w:hanging="341"/>
    </w:pPr>
    <w:rPr>
      <w:sz w:val="24"/>
      <w:szCs w:val="24"/>
      <w:lang w:eastAsia="ru-RU"/>
    </w:rPr>
  </w:style>
  <w:style w:type="paragraph" w:customStyle="1" w:styleId="Style22">
    <w:name w:val="Style22"/>
    <w:basedOn w:val="a"/>
    <w:uiPriority w:val="99"/>
    <w:rsid w:val="001718FF"/>
    <w:pPr>
      <w:widowControl w:val="0"/>
      <w:adjustRightInd w:val="0"/>
      <w:spacing w:line="317" w:lineRule="exact"/>
      <w:jc w:val="center"/>
    </w:pPr>
    <w:rPr>
      <w:sz w:val="24"/>
      <w:szCs w:val="24"/>
      <w:lang w:eastAsia="ru-RU"/>
    </w:rPr>
  </w:style>
  <w:style w:type="paragraph" w:customStyle="1" w:styleId="Style23">
    <w:name w:val="Style23"/>
    <w:basedOn w:val="a"/>
    <w:uiPriority w:val="99"/>
    <w:rsid w:val="001718FF"/>
    <w:pPr>
      <w:widowControl w:val="0"/>
      <w:adjustRightInd w:val="0"/>
    </w:pPr>
    <w:rPr>
      <w:sz w:val="24"/>
      <w:szCs w:val="24"/>
      <w:lang w:eastAsia="ru-RU"/>
    </w:rPr>
  </w:style>
  <w:style w:type="paragraph" w:customStyle="1" w:styleId="Style26">
    <w:name w:val="Style26"/>
    <w:basedOn w:val="a"/>
    <w:uiPriority w:val="99"/>
    <w:rsid w:val="001718FF"/>
    <w:pPr>
      <w:widowControl w:val="0"/>
      <w:adjustRightInd w:val="0"/>
    </w:pPr>
    <w:rPr>
      <w:sz w:val="24"/>
      <w:szCs w:val="24"/>
      <w:lang w:eastAsia="ru-RU"/>
    </w:rPr>
  </w:style>
  <w:style w:type="paragraph" w:customStyle="1" w:styleId="Style27">
    <w:name w:val="Style27"/>
    <w:basedOn w:val="a"/>
    <w:uiPriority w:val="99"/>
    <w:rsid w:val="001718FF"/>
    <w:pPr>
      <w:widowControl w:val="0"/>
      <w:adjustRightInd w:val="0"/>
    </w:pPr>
    <w:rPr>
      <w:sz w:val="24"/>
      <w:szCs w:val="24"/>
      <w:lang w:eastAsia="ru-RU"/>
    </w:rPr>
  </w:style>
  <w:style w:type="paragraph" w:customStyle="1" w:styleId="Style40">
    <w:name w:val="Style40"/>
    <w:basedOn w:val="a"/>
    <w:uiPriority w:val="99"/>
    <w:rsid w:val="001718FF"/>
    <w:pPr>
      <w:widowControl w:val="0"/>
      <w:adjustRightInd w:val="0"/>
    </w:pPr>
    <w:rPr>
      <w:sz w:val="24"/>
      <w:szCs w:val="24"/>
      <w:lang w:eastAsia="ru-RU"/>
    </w:rPr>
  </w:style>
  <w:style w:type="character" w:customStyle="1" w:styleId="FontStyle43">
    <w:name w:val="Font Style43"/>
    <w:basedOn w:val="a0"/>
    <w:uiPriority w:val="99"/>
    <w:rsid w:val="001718FF"/>
    <w:rPr>
      <w:rFonts w:ascii="Times New Roman" w:hAnsi="Times New Roman" w:cs="Times New Roman"/>
      <w:sz w:val="18"/>
      <w:szCs w:val="18"/>
    </w:rPr>
  </w:style>
  <w:style w:type="character" w:customStyle="1" w:styleId="FontStyle44">
    <w:name w:val="Font Style44"/>
    <w:basedOn w:val="a0"/>
    <w:uiPriority w:val="99"/>
    <w:rsid w:val="001718FF"/>
    <w:rPr>
      <w:rFonts w:ascii="Arial" w:hAnsi="Arial" w:cs="Arial"/>
      <w:b/>
      <w:bCs/>
      <w:sz w:val="26"/>
      <w:szCs w:val="26"/>
    </w:rPr>
  </w:style>
  <w:style w:type="character" w:customStyle="1" w:styleId="FontStyle45">
    <w:name w:val="Font Style45"/>
    <w:basedOn w:val="a0"/>
    <w:uiPriority w:val="99"/>
    <w:rsid w:val="001718FF"/>
    <w:rPr>
      <w:rFonts w:ascii="Times New Roman" w:hAnsi="Times New Roman" w:cs="Times New Roman"/>
      <w:sz w:val="26"/>
      <w:szCs w:val="26"/>
    </w:rPr>
  </w:style>
  <w:style w:type="character" w:customStyle="1" w:styleId="FontStyle47">
    <w:name w:val="Font Style47"/>
    <w:basedOn w:val="a0"/>
    <w:uiPriority w:val="99"/>
    <w:rsid w:val="001718FF"/>
    <w:rPr>
      <w:rFonts w:ascii="Times New Roman" w:hAnsi="Times New Roman" w:cs="Times New Roman"/>
      <w:b/>
      <w:bCs/>
      <w:i/>
      <w:iCs/>
      <w:spacing w:val="-20"/>
      <w:sz w:val="26"/>
      <w:szCs w:val="26"/>
    </w:rPr>
  </w:style>
  <w:style w:type="character" w:customStyle="1" w:styleId="FontStyle49">
    <w:name w:val="Font Style49"/>
    <w:basedOn w:val="a0"/>
    <w:uiPriority w:val="99"/>
    <w:rsid w:val="001718FF"/>
    <w:rPr>
      <w:rFonts w:ascii="Times New Roman" w:hAnsi="Times New Roman" w:cs="Times New Roman"/>
      <w:b/>
      <w:bCs/>
      <w:smallCaps/>
      <w:sz w:val="18"/>
      <w:szCs w:val="18"/>
    </w:rPr>
  </w:style>
  <w:style w:type="character" w:customStyle="1" w:styleId="FontStyle50">
    <w:name w:val="Font Style50"/>
    <w:basedOn w:val="a0"/>
    <w:uiPriority w:val="99"/>
    <w:rsid w:val="001718FF"/>
    <w:rPr>
      <w:rFonts w:ascii="Times New Roman" w:hAnsi="Times New Roman" w:cs="Times New Roman"/>
      <w:b/>
      <w:bCs/>
      <w:i/>
      <w:iCs/>
      <w:spacing w:val="-10"/>
      <w:sz w:val="26"/>
      <w:szCs w:val="26"/>
    </w:rPr>
  </w:style>
  <w:style w:type="character" w:customStyle="1" w:styleId="FontStyle53">
    <w:name w:val="Font Style53"/>
    <w:basedOn w:val="a0"/>
    <w:uiPriority w:val="99"/>
    <w:rsid w:val="001718FF"/>
    <w:rPr>
      <w:rFonts w:ascii="Times New Roman" w:hAnsi="Times New Roman" w:cs="Times New Roman"/>
      <w:b/>
      <w:bCs/>
      <w:sz w:val="26"/>
      <w:szCs w:val="26"/>
    </w:rPr>
  </w:style>
  <w:style w:type="character" w:customStyle="1" w:styleId="FontStyle54">
    <w:name w:val="Font Style54"/>
    <w:basedOn w:val="a0"/>
    <w:uiPriority w:val="99"/>
    <w:rsid w:val="001718FF"/>
    <w:rPr>
      <w:rFonts w:ascii="Times New Roman" w:hAnsi="Times New Roman" w:cs="Times New Roman"/>
      <w:i/>
      <w:iCs/>
      <w:sz w:val="50"/>
      <w:szCs w:val="50"/>
    </w:rPr>
  </w:style>
  <w:style w:type="character" w:customStyle="1" w:styleId="FontStyle59">
    <w:name w:val="Font Style59"/>
    <w:basedOn w:val="a0"/>
    <w:uiPriority w:val="99"/>
    <w:rsid w:val="001718FF"/>
    <w:rPr>
      <w:rFonts w:ascii="Times New Roman" w:hAnsi="Times New Roman" w:cs="Times New Roman"/>
      <w:b/>
      <w:bCs/>
      <w:sz w:val="16"/>
      <w:szCs w:val="16"/>
    </w:rPr>
  </w:style>
  <w:style w:type="character" w:customStyle="1" w:styleId="FontStyle65">
    <w:name w:val="Font Style65"/>
    <w:basedOn w:val="a0"/>
    <w:uiPriority w:val="99"/>
    <w:rsid w:val="001718FF"/>
    <w:rPr>
      <w:rFonts w:ascii="Times New Roman" w:hAnsi="Times New Roman" w:cs="Times New Roman"/>
      <w:b/>
      <w:bCs/>
      <w:sz w:val="22"/>
      <w:szCs w:val="22"/>
    </w:rPr>
  </w:style>
  <w:style w:type="character" w:customStyle="1" w:styleId="FontStyle21">
    <w:name w:val="Font Style21"/>
    <w:basedOn w:val="a0"/>
    <w:uiPriority w:val="99"/>
    <w:rsid w:val="001718FF"/>
    <w:rPr>
      <w:rFonts w:ascii="Times New Roman" w:hAnsi="Times New Roman" w:cs="Times New Roman"/>
      <w:sz w:val="16"/>
      <w:szCs w:val="16"/>
    </w:rPr>
  </w:style>
  <w:style w:type="character" w:customStyle="1" w:styleId="FontStyle20">
    <w:name w:val="Font Style20"/>
    <w:basedOn w:val="a0"/>
    <w:uiPriority w:val="99"/>
    <w:rsid w:val="001718FF"/>
    <w:rPr>
      <w:rFonts w:ascii="Times New Roman" w:hAnsi="Times New Roman" w:cs="Times New Roman"/>
      <w:b/>
      <w:bCs/>
      <w:sz w:val="16"/>
      <w:szCs w:val="16"/>
    </w:rPr>
  </w:style>
  <w:style w:type="character" w:customStyle="1" w:styleId="FontStyle16">
    <w:name w:val="Font Style16"/>
    <w:basedOn w:val="a0"/>
    <w:uiPriority w:val="99"/>
    <w:rsid w:val="001718FF"/>
    <w:rPr>
      <w:rFonts w:ascii="Times New Roman" w:hAnsi="Times New Roman" w:cs="Times New Roman"/>
      <w:b/>
      <w:bCs/>
      <w:sz w:val="18"/>
      <w:szCs w:val="18"/>
    </w:rPr>
  </w:style>
  <w:style w:type="character" w:customStyle="1" w:styleId="FontStyle25">
    <w:name w:val="Font Style25"/>
    <w:basedOn w:val="a0"/>
    <w:uiPriority w:val="99"/>
    <w:rsid w:val="001718FF"/>
    <w:rPr>
      <w:rFonts w:ascii="Microsoft Sans Serif" w:hAnsi="Microsoft Sans Serif" w:cs="Microsoft Sans Serif"/>
      <w:b/>
      <w:bCs/>
      <w:sz w:val="12"/>
      <w:szCs w:val="12"/>
    </w:rPr>
  </w:style>
  <w:style w:type="character" w:customStyle="1" w:styleId="FontStyle24">
    <w:name w:val="Font Style24"/>
    <w:basedOn w:val="a0"/>
    <w:uiPriority w:val="99"/>
    <w:rsid w:val="001718FF"/>
    <w:rPr>
      <w:rFonts w:ascii="Times New Roman" w:hAnsi="Times New Roman" w:cs="Times New Roman"/>
      <w:b/>
      <w:bCs/>
      <w:sz w:val="22"/>
      <w:szCs w:val="22"/>
    </w:rPr>
  </w:style>
  <w:style w:type="character" w:customStyle="1" w:styleId="FontStyle13">
    <w:name w:val="Font Style13"/>
    <w:basedOn w:val="a0"/>
    <w:uiPriority w:val="99"/>
    <w:rsid w:val="001718FF"/>
    <w:rPr>
      <w:rFonts w:ascii="Times New Roman" w:hAnsi="Times New Roman" w:cs="Times New Roman"/>
      <w:b/>
      <w:bCs/>
      <w:sz w:val="16"/>
      <w:szCs w:val="16"/>
    </w:rPr>
  </w:style>
  <w:style w:type="character" w:customStyle="1" w:styleId="FontStyle14">
    <w:name w:val="Font Style14"/>
    <w:basedOn w:val="a0"/>
    <w:uiPriority w:val="99"/>
    <w:rsid w:val="001718FF"/>
    <w:rPr>
      <w:rFonts w:ascii="Times New Roman" w:hAnsi="Times New Roman" w:cs="Times New Roman"/>
      <w:sz w:val="16"/>
      <w:szCs w:val="16"/>
    </w:rPr>
  </w:style>
  <w:style w:type="paragraph" w:customStyle="1" w:styleId="consplustitle0">
    <w:name w:val="consplustitle"/>
    <w:basedOn w:val="a"/>
    <w:rsid w:val="001718FF"/>
    <w:pPr>
      <w:autoSpaceDE/>
      <w:autoSpaceDN/>
      <w:spacing w:after="75"/>
      <w:jc w:val="both"/>
    </w:pPr>
    <w:rPr>
      <w:sz w:val="24"/>
      <w:szCs w:val="24"/>
      <w:lang w:eastAsia="ru-RU"/>
    </w:rPr>
  </w:style>
  <w:style w:type="paragraph" w:customStyle="1" w:styleId="afff5">
    <w:name w:val="обычный"/>
    <w:basedOn w:val="a"/>
    <w:rsid w:val="001718FF"/>
    <w:pPr>
      <w:autoSpaceDE/>
      <w:autoSpaceDN/>
      <w:spacing w:after="75"/>
      <w:jc w:val="both"/>
    </w:pPr>
    <w:rPr>
      <w:sz w:val="24"/>
      <w:szCs w:val="24"/>
      <w:lang w:eastAsia="ru-RU"/>
    </w:rPr>
  </w:style>
  <w:style w:type="character" w:customStyle="1" w:styleId="msgtext">
    <w:name w:val="msgtext"/>
    <w:basedOn w:val="a0"/>
    <w:rsid w:val="001718FF"/>
  </w:style>
  <w:style w:type="paragraph" w:customStyle="1" w:styleId="DOCITEM">
    <w:name w:val=".DOCITEM"/>
    <w:uiPriority w:val="99"/>
    <w:rsid w:val="001718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
    <w:name w:val="Char"/>
    <w:basedOn w:val="a"/>
    <w:rsid w:val="001718FF"/>
    <w:pPr>
      <w:keepLines/>
      <w:autoSpaceDE/>
      <w:autoSpaceDN/>
      <w:spacing w:after="160" w:line="240" w:lineRule="exact"/>
    </w:pPr>
    <w:rPr>
      <w:rFonts w:ascii="Verdana" w:eastAsia="MS Mincho" w:hAnsi="Verdana" w:cs="Verdana"/>
      <w:lang w:val="en-US"/>
    </w:rPr>
  </w:style>
  <w:style w:type="paragraph" w:customStyle="1" w:styleId="formattexttopleveltext">
    <w:name w:val="formattext topleveltext"/>
    <w:basedOn w:val="a"/>
    <w:rsid w:val="001718FF"/>
    <w:pPr>
      <w:autoSpaceDE/>
      <w:autoSpaceDN/>
      <w:spacing w:before="100" w:beforeAutospacing="1" w:after="100" w:afterAutospacing="1"/>
    </w:pPr>
    <w:rPr>
      <w:sz w:val="24"/>
      <w:szCs w:val="24"/>
      <w:lang w:eastAsia="ru-RU"/>
    </w:rPr>
  </w:style>
  <w:style w:type="paragraph" w:customStyle="1" w:styleId="headertexttopleveltextcentertext">
    <w:name w:val="headertext topleveltext centertext"/>
    <w:basedOn w:val="a"/>
    <w:rsid w:val="001718FF"/>
    <w:pPr>
      <w:autoSpaceDE/>
      <w:autoSpaceDN/>
      <w:spacing w:before="100" w:beforeAutospacing="1" w:after="100" w:afterAutospacing="1"/>
    </w:pPr>
    <w:rPr>
      <w:sz w:val="24"/>
      <w:szCs w:val="24"/>
      <w:lang w:eastAsia="ru-RU"/>
    </w:rPr>
  </w:style>
  <w:style w:type="paragraph" w:customStyle="1" w:styleId="formattexttopleveltextcentertext">
    <w:name w:val="formattext topleveltext centertext"/>
    <w:basedOn w:val="a"/>
    <w:rsid w:val="001718FF"/>
    <w:pPr>
      <w:autoSpaceDE/>
      <w:autoSpaceDN/>
      <w:spacing w:before="100" w:beforeAutospacing="1" w:after="100" w:afterAutospacing="1"/>
    </w:pPr>
    <w:rPr>
      <w:sz w:val="24"/>
      <w:szCs w:val="24"/>
      <w:lang w:eastAsia="ru-RU"/>
    </w:rPr>
  </w:style>
  <w:style w:type="character" w:customStyle="1" w:styleId="afff6">
    <w:name w:val="Основной текст_ Знак"/>
    <w:link w:val="afff7"/>
    <w:rsid w:val="001718FF"/>
    <w:rPr>
      <w:color w:val="000000"/>
      <w:spacing w:val="10"/>
      <w:sz w:val="25"/>
      <w:szCs w:val="25"/>
      <w:shd w:val="clear" w:color="auto" w:fill="FFFFFF"/>
      <w:lang w:eastAsia="ru-RU"/>
    </w:rPr>
  </w:style>
  <w:style w:type="paragraph" w:customStyle="1" w:styleId="afff7">
    <w:name w:val="Основной текст_"/>
    <w:basedOn w:val="a"/>
    <w:link w:val="afff6"/>
    <w:rsid w:val="001718FF"/>
    <w:pPr>
      <w:shd w:val="clear" w:color="auto" w:fill="FFFFFF"/>
      <w:autoSpaceDE/>
      <w:autoSpaceDN/>
      <w:spacing w:line="324" w:lineRule="exact"/>
      <w:jc w:val="both"/>
    </w:pPr>
    <w:rPr>
      <w:rFonts w:asciiTheme="minorHAnsi" w:eastAsiaTheme="minorHAnsi" w:hAnsiTheme="minorHAnsi" w:cstheme="minorBidi"/>
      <w:color w:val="000000"/>
      <w:spacing w:val="10"/>
      <w:sz w:val="25"/>
      <w:szCs w:val="25"/>
      <w:lang w:eastAsia="ru-RU"/>
    </w:rPr>
  </w:style>
  <w:style w:type="character" w:customStyle="1" w:styleId="1pt">
    <w:name w:val="Основной текст + Интервал 1 pt"/>
    <w:rsid w:val="001718FF"/>
    <w:rPr>
      <w:rFonts w:ascii="Times New Roman" w:eastAsia="Times New Roman" w:hAnsi="Times New Roman" w:cs="Times New Roman"/>
      <w:b w:val="0"/>
      <w:bCs w:val="0"/>
      <w:i w:val="0"/>
      <w:iCs w:val="0"/>
      <w:smallCaps w:val="0"/>
      <w:strike w:val="0"/>
      <w:spacing w:val="20"/>
      <w:sz w:val="25"/>
      <w:szCs w:val="25"/>
    </w:rPr>
  </w:style>
  <w:style w:type="character" w:customStyle="1" w:styleId="62">
    <w:name w:val="Основной текст (6)_"/>
    <w:rsid w:val="001718FF"/>
    <w:rPr>
      <w:rFonts w:ascii="Times New Roman" w:eastAsia="Times New Roman" w:hAnsi="Times New Roman" w:cs="Times New Roman"/>
      <w:b w:val="0"/>
      <w:bCs w:val="0"/>
      <w:i w:val="0"/>
      <w:iCs w:val="0"/>
      <w:smallCaps w:val="0"/>
      <w:strike w:val="0"/>
      <w:sz w:val="20"/>
      <w:szCs w:val="20"/>
    </w:rPr>
  </w:style>
  <w:style w:type="character" w:customStyle="1" w:styleId="63">
    <w:name w:val="Основной текст (6)"/>
    <w:basedOn w:val="62"/>
    <w:rsid w:val="001718FF"/>
    <w:rPr>
      <w:rFonts w:ascii="Times New Roman" w:eastAsia="Times New Roman" w:hAnsi="Times New Roman" w:cs="Times New Roman"/>
      <w:b w:val="0"/>
      <w:bCs w:val="0"/>
      <w:i w:val="0"/>
      <w:iCs w:val="0"/>
      <w:smallCaps w:val="0"/>
      <w:strike w:val="0"/>
      <w:sz w:val="20"/>
      <w:szCs w:val="20"/>
    </w:rPr>
  </w:style>
  <w:style w:type="paragraph" w:customStyle="1" w:styleId="1c">
    <w:name w:val="Основной текст1"/>
    <w:basedOn w:val="a"/>
    <w:rsid w:val="001718FF"/>
    <w:pPr>
      <w:shd w:val="clear" w:color="auto" w:fill="FFFFFF"/>
      <w:autoSpaceDE/>
      <w:autoSpaceDN/>
      <w:spacing w:line="324" w:lineRule="exact"/>
      <w:jc w:val="both"/>
    </w:pPr>
    <w:rPr>
      <w:color w:val="000000"/>
      <w:spacing w:val="10"/>
      <w:sz w:val="25"/>
      <w:szCs w:val="25"/>
      <w:lang w:eastAsia="ru-RU"/>
    </w:rPr>
  </w:style>
  <w:style w:type="character" w:customStyle="1" w:styleId="1013pt">
    <w:name w:val="Основной текст (10) + 13 pt"/>
    <w:rsid w:val="001718FF"/>
    <w:rPr>
      <w:rFonts w:ascii="Times New Roman" w:eastAsia="Times New Roman" w:hAnsi="Times New Roman" w:cs="Times New Roman"/>
      <w:b w:val="0"/>
      <w:bCs w:val="0"/>
      <w:i w:val="0"/>
      <w:iCs w:val="0"/>
      <w:smallCaps w:val="0"/>
      <w:strike w:val="0"/>
      <w:spacing w:val="0"/>
      <w:sz w:val="26"/>
      <w:szCs w:val="26"/>
    </w:rPr>
  </w:style>
  <w:style w:type="character" w:customStyle="1" w:styleId="53">
    <w:name w:val="Основной текст (5)_"/>
    <w:rsid w:val="001718FF"/>
    <w:rPr>
      <w:rFonts w:ascii="Arial" w:eastAsia="Arial" w:hAnsi="Arial" w:cs="Arial"/>
      <w:b w:val="0"/>
      <w:bCs w:val="0"/>
      <w:i w:val="0"/>
      <w:iCs w:val="0"/>
      <w:smallCaps w:val="0"/>
      <w:strike w:val="0"/>
      <w:spacing w:val="0"/>
      <w:sz w:val="16"/>
      <w:szCs w:val="16"/>
    </w:rPr>
  </w:style>
  <w:style w:type="character" w:customStyle="1" w:styleId="510">
    <w:name w:val="Основной текст (5)_ Знак1"/>
    <w:rsid w:val="001718FF"/>
    <w:rPr>
      <w:rFonts w:ascii="Arial" w:eastAsia="Arial" w:hAnsi="Arial" w:cs="Arial"/>
      <w:b w:val="0"/>
      <w:bCs w:val="0"/>
      <w:i w:val="0"/>
      <w:iCs w:val="0"/>
      <w:smallCaps w:val="0"/>
      <w:strike w:val="0"/>
      <w:spacing w:val="0"/>
      <w:sz w:val="16"/>
      <w:szCs w:val="16"/>
    </w:rPr>
  </w:style>
  <w:style w:type="character" w:customStyle="1" w:styleId="43">
    <w:name w:val="Основной текст (4)"/>
    <w:rsid w:val="001718FF"/>
    <w:rPr>
      <w:rFonts w:ascii="Arial" w:eastAsia="Arial" w:hAnsi="Arial" w:cs="Arial"/>
      <w:b w:val="0"/>
      <w:bCs w:val="0"/>
      <w:i w:val="0"/>
      <w:iCs w:val="0"/>
      <w:smallCaps w:val="0"/>
      <w:strike w:val="0"/>
      <w:spacing w:val="0"/>
      <w:sz w:val="16"/>
      <w:szCs w:val="16"/>
    </w:rPr>
  </w:style>
  <w:style w:type="character" w:customStyle="1" w:styleId="49pt">
    <w:name w:val="Основной текст (4) + 9 pt"/>
    <w:rsid w:val="001718FF"/>
    <w:rPr>
      <w:rFonts w:ascii="Arial" w:eastAsia="Arial" w:hAnsi="Arial" w:cs="Arial"/>
      <w:b w:val="0"/>
      <w:bCs w:val="0"/>
      <w:i w:val="0"/>
      <w:iCs w:val="0"/>
      <w:smallCaps w:val="0"/>
      <w:strike w:val="0"/>
      <w:spacing w:val="0"/>
      <w:sz w:val="18"/>
      <w:szCs w:val="18"/>
    </w:rPr>
  </w:style>
  <w:style w:type="character" w:customStyle="1" w:styleId="81">
    <w:name w:val="Основной текст (8)_ Знак"/>
    <w:link w:val="82"/>
    <w:rsid w:val="001718FF"/>
    <w:rPr>
      <w:rFonts w:ascii="Arial" w:eastAsia="Arial" w:hAnsi="Arial" w:cs="Arial"/>
      <w:color w:val="000000"/>
      <w:sz w:val="17"/>
      <w:szCs w:val="17"/>
      <w:shd w:val="clear" w:color="auto" w:fill="FFFFFF"/>
      <w:lang w:eastAsia="ru-RU"/>
    </w:rPr>
  </w:style>
  <w:style w:type="paragraph" w:customStyle="1" w:styleId="82">
    <w:name w:val="Основной текст (8)_"/>
    <w:basedOn w:val="a"/>
    <w:link w:val="81"/>
    <w:rsid w:val="001718FF"/>
    <w:pPr>
      <w:shd w:val="clear" w:color="auto" w:fill="FFFFFF"/>
      <w:autoSpaceDE/>
      <w:autoSpaceDN/>
      <w:spacing w:before="300" w:after="300" w:line="0" w:lineRule="atLeast"/>
      <w:jc w:val="both"/>
    </w:pPr>
    <w:rPr>
      <w:rFonts w:ascii="Arial" w:eastAsia="Arial" w:hAnsi="Arial" w:cs="Arial"/>
      <w:color w:val="000000"/>
      <w:sz w:val="17"/>
      <w:szCs w:val="17"/>
      <w:lang w:eastAsia="ru-RU"/>
    </w:rPr>
  </w:style>
  <w:style w:type="paragraph" w:customStyle="1" w:styleId="83">
    <w:name w:val="Основной текст (8)"/>
    <w:basedOn w:val="a"/>
    <w:rsid w:val="001718FF"/>
    <w:pPr>
      <w:shd w:val="clear" w:color="auto" w:fill="FFFFFF"/>
      <w:autoSpaceDE/>
      <w:autoSpaceDN/>
      <w:spacing w:before="300" w:after="300" w:line="0" w:lineRule="atLeast"/>
      <w:jc w:val="both"/>
    </w:pPr>
    <w:rPr>
      <w:rFonts w:ascii="Arial" w:eastAsia="Arial" w:hAnsi="Arial" w:cs="Arial"/>
      <w:color w:val="000000"/>
      <w:sz w:val="17"/>
      <w:szCs w:val="17"/>
      <w:lang w:eastAsia="ru-RU"/>
    </w:rPr>
  </w:style>
  <w:style w:type="character" w:customStyle="1" w:styleId="91">
    <w:name w:val="Основной текст (9)_ Знак"/>
    <w:link w:val="92"/>
    <w:rsid w:val="001718FF"/>
    <w:rPr>
      <w:color w:val="000000"/>
      <w:sz w:val="24"/>
      <w:szCs w:val="24"/>
      <w:shd w:val="clear" w:color="auto" w:fill="FFFFFF"/>
      <w:lang w:eastAsia="ru-RU"/>
    </w:rPr>
  </w:style>
  <w:style w:type="paragraph" w:customStyle="1" w:styleId="92">
    <w:name w:val="Основной текст (9)_"/>
    <w:basedOn w:val="a"/>
    <w:link w:val="91"/>
    <w:rsid w:val="001718FF"/>
    <w:pPr>
      <w:shd w:val="clear" w:color="auto" w:fill="FFFFFF"/>
      <w:autoSpaceDE/>
      <w:autoSpaceDN/>
      <w:spacing w:line="0" w:lineRule="atLeast"/>
      <w:jc w:val="right"/>
    </w:pPr>
    <w:rPr>
      <w:rFonts w:asciiTheme="minorHAnsi" w:eastAsiaTheme="minorHAnsi" w:hAnsiTheme="minorHAnsi" w:cstheme="minorBidi"/>
      <w:color w:val="000000"/>
      <w:sz w:val="24"/>
      <w:szCs w:val="24"/>
      <w:lang w:eastAsia="ru-RU"/>
    </w:rPr>
  </w:style>
  <w:style w:type="paragraph" w:customStyle="1" w:styleId="93">
    <w:name w:val="Основной текст (9)"/>
    <w:basedOn w:val="a"/>
    <w:rsid w:val="001718FF"/>
    <w:pPr>
      <w:shd w:val="clear" w:color="auto" w:fill="FFFFFF"/>
      <w:autoSpaceDE/>
      <w:autoSpaceDN/>
      <w:spacing w:line="0" w:lineRule="atLeast"/>
      <w:jc w:val="right"/>
    </w:pPr>
    <w:rPr>
      <w:color w:val="000000"/>
      <w:sz w:val="24"/>
      <w:szCs w:val="24"/>
      <w:lang w:eastAsia="ru-RU"/>
    </w:rPr>
  </w:style>
  <w:style w:type="table" w:styleId="afff8">
    <w:name w:val="Table Elegant"/>
    <w:basedOn w:val="a1"/>
    <w:rsid w:val="001718FF"/>
    <w:pPr>
      <w:autoSpaceDE w:val="0"/>
      <w:autoSpaceDN w:val="0"/>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RMATTEXT0">
    <w:name w:val=".FORMATTEXT"/>
    <w:uiPriority w:val="99"/>
    <w:rsid w:val="001718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0">
    <w:name w:val=".HEADERTEXT"/>
    <w:uiPriority w:val="99"/>
    <w:rsid w:val="001718FF"/>
    <w:pPr>
      <w:widowControl w:val="0"/>
      <w:autoSpaceDE w:val="0"/>
      <w:autoSpaceDN w:val="0"/>
      <w:adjustRightInd w:val="0"/>
      <w:spacing w:after="0" w:line="240" w:lineRule="auto"/>
    </w:pPr>
    <w:rPr>
      <w:rFonts w:ascii="Arial" w:eastAsia="Times New Roman" w:hAnsi="Arial" w:cs="Arial"/>
      <w:lang w:eastAsia="ru-RU"/>
    </w:rPr>
  </w:style>
  <w:style w:type="table" w:styleId="1d">
    <w:name w:val="Table Grid 1"/>
    <w:basedOn w:val="a1"/>
    <w:rsid w:val="001718FF"/>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ews-source-name1">
    <w:name w:val="news-source-name1"/>
    <w:basedOn w:val="a0"/>
    <w:rsid w:val="001718FF"/>
    <w:rPr>
      <w:color w:val="008000"/>
    </w:rPr>
  </w:style>
  <w:style w:type="character" w:customStyle="1" w:styleId="wmi-callto">
    <w:name w:val="wmi-callto"/>
    <w:basedOn w:val="a0"/>
    <w:rsid w:val="001718FF"/>
  </w:style>
  <w:style w:type="character" w:customStyle="1" w:styleId="FontStyle12">
    <w:name w:val="Font Style12"/>
    <w:basedOn w:val="a0"/>
    <w:rsid w:val="001718FF"/>
    <w:rPr>
      <w:rFonts w:ascii="Times New Roman" w:hAnsi="Times New Roman" w:cs="Times New Roman" w:hint="default"/>
      <w:b/>
      <w:bCs/>
      <w:sz w:val="22"/>
      <w:szCs w:val="22"/>
    </w:rPr>
  </w:style>
  <w:style w:type="paragraph" w:styleId="afff9">
    <w:name w:val="Signature"/>
    <w:aliases w:val=" Знак"/>
    <w:basedOn w:val="a"/>
    <w:link w:val="afffa"/>
    <w:rsid w:val="001718FF"/>
    <w:pPr>
      <w:widowControl w:val="0"/>
      <w:adjustRightInd w:val="0"/>
      <w:ind w:left="4252"/>
    </w:pPr>
    <w:rPr>
      <w:lang w:eastAsia="ru-RU"/>
    </w:rPr>
  </w:style>
  <w:style w:type="character" w:customStyle="1" w:styleId="afffa">
    <w:name w:val="Подпись Знак"/>
    <w:aliases w:val=" Знак Знак1"/>
    <w:basedOn w:val="a0"/>
    <w:link w:val="afff9"/>
    <w:rsid w:val="001718FF"/>
    <w:rPr>
      <w:rFonts w:ascii="Times New Roman" w:eastAsia="Times New Roman" w:hAnsi="Times New Roman" w:cs="Times New Roman"/>
      <w:sz w:val="20"/>
      <w:szCs w:val="20"/>
      <w:lang w:eastAsia="ru-RU"/>
    </w:rPr>
  </w:style>
  <w:style w:type="paragraph" w:styleId="afffb">
    <w:name w:val="Body Text First Indent"/>
    <w:basedOn w:val="a3"/>
    <w:link w:val="afffc"/>
    <w:rsid w:val="001718FF"/>
    <w:pPr>
      <w:widowControl w:val="0"/>
      <w:adjustRightInd w:val="0"/>
      <w:spacing w:after="120"/>
      <w:ind w:firstLine="210"/>
      <w:jc w:val="left"/>
    </w:pPr>
    <w:rPr>
      <w:lang w:eastAsia="ru-RU"/>
    </w:rPr>
  </w:style>
  <w:style w:type="character" w:customStyle="1" w:styleId="afffc">
    <w:name w:val="Красная строка Знак"/>
    <w:basedOn w:val="a4"/>
    <w:link w:val="afffb"/>
    <w:rsid w:val="001718FF"/>
    <w:rPr>
      <w:rFonts w:ascii="Times New Roman" w:eastAsia="Times New Roman" w:hAnsi="Times New Roman" w:cs="Times New Roman"/>
      <w:sz w:val="20"/>
      <w:szCs w:val="20"/>
      <w:lang w:eastAsia="ru-RU"/>
    </w:rPr>
  </w:style>
  <w:style w:type="paragraph" w:styleId="29">
    <w:name w:val="Body Text First Indent 2"/>
    <w:basedOn w:val="a5"/>
    <w:link w:val="2a"/>
    <w:rsid w:val="001718FF"/>
    <w:pPr>
      <w:widowControl w:val="0"/>
      <w:adjustRightInd w:val="0"/>
      <w:spacing w:after="120"/>
      <w:ind w:left="283" w:firstLine="210"/>
      <w:jc w:val="left"/>
    </w:pPr>
    <w:rPr>
      <w:rFonts w:ascii="Times New Roman" w:hAnsi="Times New Roman" w:cs="Times New Roman"/>
      <w:lang w:eastAsia="ru-RU"/>
    </w:rPr>
  </w:style>
  <w:style w:type="character" w:customStyle="1" w:styleId="2a">
    <w:name w:val="Красная строка 2 Знак"/>
    <w:basedOn w:val="a6"/>
    <w:link w:val="29"/>
    <w:rsid w:val="001718FF"/>
    <w:rPr>
      <w:rFonts w:ascii="Times New Roman" w:eastAsia="Times New Roman" w:hAnsi="Times New Roman" w:cs="Times New Roman"/>
      <w:sz w:val="20"/>
      <w:szCs w:val="20"/>
      <w:lang w:eastAsia="ru-RU"/>
    </w:rPr>
  </w:style>
  <w:style w:type="paragraph" w:customStyle="1" w:styleId="ConsPlusDocList">
    <w:name w:val="ConsPlusDocList"/>
    <w:uiPriority w:val="99"/>
    <w:rsid w:val="001718FF"/>
    <w:pPr>
      <w:widowControl w:val="0"/>
      <w:autoSpaceDE w:val="0"/>
      <w:autoSpaceDN w:val="0"/>
      <w:adjustRightInd w:val="0"/>
      <w:spacing w:after="0" w:line="240" w:lineRule="auto"/>
    </w:pPr>
    <w:rPr>
      <w:rFonts w:ascii="Tahoma" w:eastAsia="Times New Roman" w:hAnsi="Tahoma" w:cs="Tahoma"/>
      <w:sz w:val="18"/>
      <w:szCs w:val="18"/>
      <w:lang w:eastAsia="ru-RU"/>
    </w:rPr>
  </w:style>
  <w:style w:type="character" w:customStyle="1" w:styleId="external">
    <w:name w:val="external"/>
    <w:basedOn w:val="a0"/>
    <w:rsid w:val="001718FF"/>
  </w:style>
  <w:style w:type="table" w:customStyle="1" w:styleId="1e">
    <w:name w:val="Сетка таблицы1"/>
    <w:basedOn w:val="a1"/>
    <w:next w:val="aff3"/>
    <w:uiPriority w:val="59"/>
    <w:rsid w:val="001718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base">
    <w:name w:val="nobase"/>
    <w:basedOn w:val="a0"/>
    <w:rsid w:val="001718FF"/>
  </w:style>
  <w:style w:type="paragraph" w:customStyle="1" w:styleId="MIDDLEPICT">
    <w:name w:val=".MIDDLEPICT"/>
    <w:rsid w:val="001718F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unformattext">
    <w:name w:val="unformattext"/>
    <w:basedOn w:val="a"/>
    <w:rsid w:val="001718FF"/>
    <w:pPr>
      <w:autoSpaceDE/>
      <w:autoSpaceDN/>
      <w:spacing w:before="100" w:beforeAutospacing="1" w:after="100" w:afterAutospacing="1"/>
    </w:pPr>
    <w:rPr>
      <w:sz w:val="24"/>
      <w:szCs w:val="24"/>
      <w:lang w:eastAsia="ru-RU"/>
    </w:rPr>
  </w:style>
  <w:style w:type="character" w:customStyle="1" w:styleId="2b">
    <w:name w:val="Основной текст (2)_"/>
    <w:basedOn w:val="a0"/>
    <w:link w:val="2c"/>
    <w:rsid w:val="000547DB"/>
    <w:rPr>
      <w:rFonts w:ascii="Times New Roman" w:eastAsia="Times New Roman" w:hAnsi="Times New Roman" w:cs="Times New Roman"/>
      <w:sz w:val="26"/>
      <w:szCs w:val="26"/>
      <w:shd w:val="clear" w:color="auto" w:fill="FFFFFF"/>
    </w:rPr>
  </w:style>
  <w:style w:type="character" w:customStyle="1" w:styleId="1f">
    <w:name w:val="Заголовок №1_"/>
    <w:basedOn w:val="a0"/>
    <w:link w:val="1f0"/>
    <w:rsid w:val="000547DB"/>
    <w:rPr>
      <w:rFonts w:ascii="Times New Roman" w:eastAsia="Times New Roman" w:hAnsi="Times New Roman" w:cs="Times New Roman"/>
      <w:i/>
      <w:iCs/>
      <w:sz w:val="25"/>
      <w:szCs w:val="25"/>
      <w:shd w:val="clear" w:color="auto" w:fill="FFFFFF"/>
    </w:rPr>
  </w:style>
  <w:style w:type="paragraph" w:customStyle="1" w:styleId="2c">
    <w:name w:val="Основной текст (2)"/>
    <w:basedOn w:val="a"/>
    <w:link w:val="2b"/>
    <w:rsid w:val="000547DB"/>
    <w:pPr>
      <w:widowControl w:val="0"/>
      <w:shd w:val="clear" w:color="auto" w:fill="FFFFFF"/>
      <w:autoSpaceDE/>
      <w:autoSpaceDN/>
      <w:spacing w:after="300" w:line="302" w:lineRule="exact"/>
      <w:jc w:val="center"/>
    </w:pPr>
    <w:rPr>
      <w:sz w:val="26"/>
      <w:szCs w:val="26"/>
    </w:rPr>
  </w:style>
  <w:style w:type="paragraph" w:customStyle="1" w:styleId="2d">
    <w:name w:val="Основной текст2"/>
    <w:basedOn w:val="a"/>
    <w:rsid w:val="000547DB"/>
    <w:pPr>
      <w:widowControl w:val="0"/>
      <w:shd w:val="clear" w:color="auto" w:fill="FFFFFF"/>
      <w:autoSpaceDE/>
      <w:autoSpaceDN/>
      <w:spacing w:line="307" w:lineRule="exact"/>
      <w:jc w:val="both"/>
    </w:pPr>
    <w:rPr>
      <w:i/>
      <w:iCs/>
      <w:color w:val="000000"/>
      <w:sz w:val="25"/>
      <w:szCs w:val="25"/>
      <w:lang w:eastAsia="ru-RU"/>
    </w:rPr>
  </w:style>
  <w:style w:type="paragraph" w:customStyle="1" w:styleId="1f0">
    <w:name w:val="Заголовок №1"/>
    <w:basedOn w:val="a"/>
    <w:link w:val="1f"/>
    <w:rsid w:val="000547DB"/>
    <w:pPr>
      <w:widowControl w:val="0"/>
      <w:shd w:val="clear" w:color="auto" w:fill="FFFFFF"/>
      <w:autoSpaceDE/>
      <w:autoSpaceDN/>
      <w:spacing w:line="302" w:lineRule="exact"/>
      <w:jc w:val="both"/>
      <w:outlineLvl w:val="0"/>
    </w:pPr>
    <w:rPr>
      <w:i/>
      <w:iCs/>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No List" w:uiPriority="0"/>
    <w:lsdException w:name="Table Grid 1" w:uiPriority="0"/>
    <w:lsdException w:name="Table Elegan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8FF"/>
    <w:pPr>
      <w:autoSpaceDE w:val="0"/>
      <w:autoSpaceDN w:val="0"/>
      <w:spacing w:after="0" w:line="240" w:lineRule="auto"/>
    </w:pPr>
    <w:rPr>
      <w:rFonts w:ascii="Times New Roman" w:eastAsia="Times New Roman" w:hAnsi="Times New Roman" w:cs="Times New Roman"/>
      <w:sz w:val="20"/>
      <w:szCs w:val="20"/>
    </w:rPr>
  </w:style>
  <w:style w:type="paragraph" w:styleId="10">
    <w:name w:val="heading 1"/>
    <w:basedOn w:val="a"/>
    <w:next w:val="a"/>
    <w:link w:val="11"/>
    <w:qFormat/>
    <w:rsid w:val="001718FF"/>
    <w:pPr>
      <w:keepNext/>
      <w:jc w:val="center"/>
      <w:outlineLvl w:val="0"/>
    </w:pPr>
    <w:rPr>
      <w:sz w:val="40"/>
      <w:szCs w:val="40"/>
    </w:rPr>
  </w:style>
  <w:style w:type="paragraph" w:styleId="2">
    <w:name w:val="heading 2"/>
    <w:aliases w:val=" Знак4"/>
    <w:basedOn w:val="a"/>
    <w:next w:val="a"/>
    <w:link w:val="20"/>
    <w:qFormat/>
    <w:rsid w:val="001718FF"/>
    <w:pPr>
      <w:keepNext/>
      <w:jc w:val="center"/>
      <w:outlineLvl w:val="1"/>
    </w:pPr>
    <w:rPr>
      <w:rFonts w:ascii="Arial" w:hAnsi="Arial" w:cs="Arial"/>
      <w:b/>
      <w:bCs/>
      <w:sz w:val="52"/>
      <w:szCs w:val="52"/>
      <w14:shadow w14:blurRad="50800" w14:dist="38100" w14:dir="2700000" w14:sx="100000" w14:sy="100000" w14:kx="0" w14:ky="0" w14:algn="tl">
        <w14:srgbClr w14:val="000000">
          <w14:alpha w14:val="60000"/>
        </w14:srgbClr>
      </w14:shadow>
    </w:rPr>
  </w:style>
  <w:style w:type="paragraph" w:styleId="3">
    <w:name w:val="heading 3"/>
    <w:aliases w:val=" Знак3"/>
    <w:basedOn w:val="a"/>
    <w:next w:val="a"/>
    <w:link w:val="30"/>
    <w:qFormat/>
    <w:rsid w:val="001718FF"/>
    <w:pPr>
      <w:keepNext/>
      <w:jc w:val="both"/>
      <w:outlineLvl w:val="2"/>
    </w:pPr>
    <w:rPr>
      <w:rFonts w:ascii="Arial" w:hAnsi="Arial" w:cs="Arial"/>
    </w:rPr>
  </w:style>
  <w:style w:type="paragraph" w:styleId="4">
    <w:name w:val="heading 4"/>
    <w:basedOn w:val="a"/>
    <w:next w:val="a"/>
    <w:link w:val="40"/>
    <w:qFormat/>
    <w:rsid w:val="001718FF"/>
    <w:pPr>
      <w:keepNext/>
      <w:jc w:val="both"/>
      <w:outlineLvl w:val="3"/>
    </w:pPr>
    <w:rPr>
      <w:rFonts w:ascii="Arial" w:hAnsi="Arial" w:cs="Arial"/>
      <w:b/>
      <w:bCs/>
      <w:sz w:val="22"/>
      <w:szCs w:val="22"/>
    </w:rPr>
  </w:style>
  <w:style w:type="paragraph" w:styleId="5">
    <w:name w:val="heading 5"/>
    <w:basedOn w:val="a"/>
    <w:next w:val="a"/>
    <w:link w:val="50"/>
    <w:qFormat/>
    <w:rsid w:val="001718FF"/>
    <w:pPr>
      <w:keepNext/>
      <w:jc w:val="center"/>
      <w:outlineLvl w:val="4"/>
    </w:pPr>
    <w:rPr>
      <w:rFonts w:ascii="Arial" w:hAnsi="Arial" w:cs="Arial"/>
      <w:b/>
      <w:bCs/>
      <w:sz w:val="24"/>
    </w:rPr>
  </w:style>
  <w:style w:type="paragraph" w:styleId="6">
    <w:name w:val="heading 6"/>
    <w:basedOn w:val="a"/>
    <w:next w:val="a"/>
    <w:link w:val="60"/>
    <w:qFormat/>
    <w:rsid w:val="001718FF"/>
    <w:pPr>
      <w:keepNext/>
      <w:outlineLvl w:val="5"/>
    </w:pPr>
    <w:rPr>
      <w:rFonts w:ascii="Arial" w:hAnsi="Arial" w:cs="Arial"/>
      <w:b/>
      <w:bCs/>
      <w:u w:val="single"/>
    </w:rPr>
  </w:style>
  <w:style w:type="paragraph" w:styleId="7">
    <w:name w:val="heading 7"/>
    <w:basedOn w:val="a"/>
    <w:next w:val="a"/>
    <w:link w:val="70"/>
    <w:qFormat/>
    <w:rsid w:val="001718FF"/>
    <w:pPr>
      <w:keepNext/>
      <w:jc w:val="center"/>
      <w:outlineLvl w:val="6"/>
    </w:pPr>
    <w:rPr>
      <w:color w:val="000000"/>
      <w:spacing w:val="-9"/>
      <w:sz w:val="24"/>
      <w:szCs w:val="24"/>
    </w:rPr>
  </w:style>
  <w:style w:type="paragraph" w:styleId="8">
    <w:name w:val="heading 8"/>
    <w:basedOn w:val="a"/>
    <w:next w:val="a"/>
    <w:link w:val="80"/>
    <w:qFormat/>
    <w:rsid w:val="001718FF"/>
    <w:pPr>
      <w:keepNext/>
      <w:outlineLvl w:val="7"/>
    </w:pPr>
    <w:rPr>
      <w:rFonts w:ascii="Arial" w:hAnsi="Arial" w:cs="Arial"/>
      <w:b/>
      <w:bCs/>
      <w:spacing w:val="-13"/>
    </w:rPr>
  </w:style>
  <w:style w:type="paragraph" w:styleId="9">
    <w:name w:val="heading 9"/>
    <w:basedOn w:val="a"/>
    <w:next w:val="a"/>
    <w:link w:val="90"/>
    <w:qFormat/>
    <w:rsid w:val="001718FF"/>
    <w:pPr>
      <w:keepNext/>
      <w:jc w:val="center"/>
      <w:outlineLvl w:val="8"/>
    </w:pPr>
    <w:rPr>
      <w:rFonts w:ascii="Arial" w:hAnsi="Arial" w:cs="Arial"/>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1718FF"/>
    <w:rPr>
      <w:rFonts w:ascii="Times New Roman" w:eastAsia="Times New Roman" w:hAnsi="Times New Roman" w:cs="Times New Roman"/>
      <w:sz w:val="40"/>
      <w:szCs w:val="40"/>
    </w:rPr>
  </w:style>
  <w:style w:type="character" w:customStyle="1" w:styleId="20">
    <w:name w:val="Заголовок 2 Знак"/>
    <w:aliases w:val=" Знак4 Знак"/>
    <w:basedOn w:val="a0"/>
    <w:link w:val="2"/>
    <w:rsid w:val="001718FF"/>
    <w:rPr>
      <w:rFonts w:ascii="Arial" w:eastAsia="Times New Roman" w:hAnsi="Arial" w:cs="Arial"/>
      <w:b/>
      <w:bCs/>
      <w:sz w:val="52"/>
      <w:szCs w:val="52"/>
      <w14:shadow w14:blurRad="50800" w14:dist="38100" w14:dir="2700000" w14:sx="100000" w14:sy="100000" w14:kx="0" w14:ky="0" w14:algn="tl">
        <w14:srgbClr w14:val="000000">
          <w14:alpha w14:val="60000"/>
        </w14:srgbClr>
      </w14:shadow>
    </w:rPr>
  </w:style>
  <w:style w:type="character" w:customStyle="1" w:styleId="30">
    <w:name w:val="Заголовок 3 Знак"/>
    <w:aliases w:val=" Знак3 Знак"/>
    <w:basedOn w:val="a0"/>
    <w:link w:val="3"/>
    <w:rsid w:val="001718FF"/>
    <w:rPr>
      <w:rFonts w:ascii="Arial" w:eastAsia="Times New Roman" w:hAnsi="Arial" w:cs="Arial"/>
      <w:sz w:val="20"/>
      <w:szCs w:val="20"/>
    </w:rPr>
  </w:style>
  <w:style w:type="character" w:customStyle="1" w:styleId="40">
    <w:name w:val="Заголовок 4 Знак"/>
    <w:basedOn w:val="a0"/>
    <w:link w:val="4"/>
    <w:rsid w:val="001718FF"/>
    <w:rPr>
      <w:rFonts w:ascii="Arial" w:eastAsia="Times New Roman" w:hAnsi="Arial" w:cs="Arial"/>
      <w:b/>
      <w:bCs/>
    </w:rPr>
  </w:style>
  <w:style w:type="character" w:customStyle="1" w:styleId="50">
    <w:name w:val="Заголовок 5 Знак"/>
    <w:basedOn w:val="a0"/>
    <w:link w:val="5"/>
    <w:rsid w:val="001718FF"/>
    <w:rPr>
      <w:rFonts w:ascii="Arial" w:eastAsia="Times New Roman" w:hAnsi="Arial" w:cs="Arial"/>
      <w:b/>
      <w:bCs/>
      <w:sz w:val="24"/>
      <w:szCs w:val="20"/>
    </w:rPr>
  </w:style>
  <w:style w:type="character" w:customStyle="1" w:styleId="60">
    <w:name w:val="Заголовок 6 Знак"/>
    <w:basedOn w:val="a0"/>
    <w:link w:val="6"/>
    <w:rsid w:val="001718FF"/>
    <w:rPr>
      <w:rFonts w:ascii="Arial" w:eastAsia="Times New Roman" w:hAnsi="Arial" w:cs="Arial"/>
      <w:b/>
      <w:bCs/>
      <w:sz w:val="20"/>
      <w:szCs w:val="20"/>
      <w:u w:val="single"/>
    </w:rPr>
  </w:style>
  <w:style w:type="character" w:customStyle="1" w:styleId="70">
    <w:name w:val="Заголовок 7 Знак"/>
    <w:basedOn w:val="a0"/>
    <w:link w:val="7"/>
    <w:rsid w:val="001718FF"/>
    <w:rPr>
      <w:rFonts w:ascii="Times New Roman" w:eastAsia="Times New Roman" w:hAnsi="Times New Roman" w:cs="Times New Roman"/>
      <w:color w:val="000000"/>
      <w:spacing w:val="-9"/>
      <w:sz w:val="24"/>
      <w:szCs w:val="24"/>
    </w:rPr>
  </w:style>
  <w:style w:type="character" w:customStyle="1" w:styleId="80">
    <w:name w:val="Заголовок 8 Знак"/>
    <w:basedOn w:val="a0"/>
    <w:link w:val="8"/>
    <w:rsid w:val="001718FF"/>
    <w:rPr>
      <w:rFonts w:ascii="Arial" w:eastAsia="Times New Roman" w:hAnsi="Arial" w:cs="Arial"/>
      <w:b/>
      <w:bCs/>
      <w:spacing w:val="-13"/>
      <w:sz w:val="20"/>
      <w:szCs w:val="20"/>
    </w:rPr>
  </w:style>
  <w:style w:type="character" w:customStyle="1" w:styleId="90">
    <w:name w:val="Заголовок 9 Знак"/>
    <w:basedOn w:val="a0"/>
    <w:link w:val="9"/>
    <w:rsid w:val="001718FF"/>
    <w:rPr>
      <w:rFonts w:ascii="Arial" w:eastAsia="Times New Roman" w:hAnsi="Arial" w:cs="Arial"/>
      <w:b/>
      <w:bCs/>
      <w:color w:val="000000"/>
      <w:sz w:val="20"/>
      <w:szCs w:val="20"/>
    </w:rPr>
  </w:style>
  <w:style w:type="paragraph" w:customStyle="1" w:styleId="H3">
    <w:name w:val="H3"/>
    <w:basedOn w:val="a"/>
    <w:next w:val="a"/>
    <w:rsid w:val="001718FF"/>
    <w:pPr>
      <w:keepNext/>
      <w:spacing w:before="100" w:after="100"/>
      <w:outlineLvl w:val="3"/>
    </w:pPr>
    <w:rPr>
      <w:b/>
      <w:bCs/>
      <w:sz w:val="28"/>
      <w:szCs w:val="28"/>
    </w:rPr>
  </w:style>
  <w:style w:type="paragraph" w:styleId="a3">
    <w:name w:val="Body Text"/>
    <w:basedOn w:val="a"/>
    <w:link w:val="a4"/>
    <w:rsid w:val="001718FF"/>
    <w:pPr>
      <w:jc w:val="center"/>
    </w:pPr>
  </w:style>
  <w:style w:type="character" w:customStyle="1" w:styleId="a4">
    <w:name w:val="Основной текст Знак"/>
    <w:basedOn w:val="a0"/>
    <w:link w:val="a3"/>
    <w:rsid w:val="001718FF"/>
    <w:rPr>
      <w:rFonts w:ascii="Times New Roman" w:eastAsia="Times New Roman" w:hAnsi="Times New Roman" w:cs="Times New Roman"/>
      <w:sz w:val="20"/>
      <w:szCs w:val="20"/>
    </w:rPr>
  </w:style>
  <w:style w:type="paragraph" w:styleId="a5">
    <w:name w:val="Body Text Indent"/>
    <w:basedOn w:val="a"/>
    <w:link w:val="a6"/>
    <w:rsid w:val="001718FF"/>
    <w:pPr>
      <w:jc w:val="both"/>
    </w:pPr>
    <w:rPr>
      <w:rFonts w:ascii="Arial" w:hAnsi="Arial" w:cs="Arial"/>
    </w:rPr>
  </w:style>
  <w:style w:type="character" w:customStyle="1" w:styleId="a6">
    <w:name w:val="Основной текст с отступом Знак"/>
    <w:basedOn w:val="a0"/>
    <w:link w:val="a5"/>
    <w:rsid w:val="001718FF"/>
    <w:rPr>
      <w:rFonts w:ascii="Arial" w:eastAsia="Times New Roman" w:hAnsi="Arial" w:cs="Arial"/>
      <w:sz w:val="20"/>
      <w:szCs w:val="20"/>
    </w:rPr>
  </w:style>
  <w:style w:type="character" w:styleId="a7">
    <w:name w:val="Hyperlink"/>
    <w:basedOn w:val="a0"/>
    <w:rsid w:val="001718FF"/>
    <w:rPr>
      <w:color w:val="0000FF"/>
      <w:u w:val="single"/>
    </w:rPr>
  </w:style>
  <w:style w:type="paragraph" w:customStyle="1" w:styleId="Heading">
    <w:name w:val="Heading"/>
    <w:uiPriority w:val="99"/>
    <w:rsid w:val="001718FF"/>
    <w:pPr>
      <w:widowControl w:val="0"/>
      <w:autoSpaceDE w:val="0"/>
      <w:autoSpaceDN w:val="0"/>
      <w:spacing w:after="0" w:line="240" w:lineRule="auto"/>
    </w:pPr>
    <w:rPr>
      <w:rFonts w:ascii="Arial" w:eastAsia="Times New Roman" w:hAnsi="Arial" w:cs="Arial"/>
      <w:b/>
      <w:bCs/>
    </w:rPr>
  </w:style>
  <w:style w:type="paragraph" w:styleId="21">
    <w:name w:val="Body Text Indent 2"/>
    <w:basedOn w:val="a"/>
    <w:link w:val="22"/>
    <w:rsid w:val="001718FF"/>
    <w:pPr>
      <w:ind w:firstLine="567"/>
      <w:jc w:val="both"/>
    </w:pPr>
    <w:rPr>
      <w:rFonts w:ascii="Arial" w:hAnsi="Arial" w:cs="Arial"/>
      <w:color w:val="000000"/>
    </w:rPr>
  </w:style>
  <w:style w:type="character" w:customStyle="1" w:styleId="22">
    <w:name w:val="Основной текст с отступом 2 Знак"/>
    <w:basedOn w:val="a0"/>
    <w:link w:val="21"/>
    <w:rsid w:val="001718FF"/>
    <w:rPr>
      <w:rFonts w:ascii="Arial" w:eastAsia="Times New Roman" w:hAnsi="Arial" w:cs="Arial"/>
      <w:color w:val="000000"/>
      <w:sz w:val="20"/>
      <w:szCs w:val="20"/>
    </w:rPr>
  </w:style>
  <w:style w:type="paragraph" w:styleId="31">
    <w:name w:val="Body Text Indent 3"/>
    <w:basedOn w:val="a"/>
    <w:link w:val="32"/>
    <w:rsid w:val="001718FF"/>
    <w:pPr>
      <w:ind w:firstLine="567"/>
      <w:jc w:val="both"/>
    </w:pPr>
    <w:rPr>
      <w:rFonts w:ascii="Arial" w:hAnsi="Arial" w:cs="Arial"/>
    </w:rPr>
  </w:style>
  <w:style w:type="character" w:customStyle="1" w:styleId="32">
    <w:name w:val="Основной текст с отступом 3 Знак"/>
    <w:basedOn w:val="a0"/>
    <w:link w:val="31"/>
    <w:rsid w:val="001718FF"/>
    <w:rPr>
      <w:rFonts w:ascii="Arial" w:eastAsia="Times New Roman" w:hAnsi="Arial" w:cs="Arial"/>
      <w:sz w:val="20"/>
      <w:szCs w:val="20"/>
    </w:rPr>
  </w:style>
  <w:style w:type="paragraph" w:styleId="a8">
    <w:name w:val="footer"/>
    <w:basedOn w:val="a"/>
    <w:link w:val="a9"/>
    <w:rsid w:val="001718FF"/>
    <w:pPr>
      <w:tabs>
        <w:tab w:val="center" w:pos="4677"/>
        <w:tab w:val="right" w:pos="9355"/>
      </w:tabs>
    </w:pPr>
  </w:style>
  <w:style w:type="character" w:customStyle="1" w:styleId="a9">
    <w:name w:val="Нижний колонтитул Знак"/>
    <w:basedOn w:val="a0"/>
    <w:link w:val="a8"/>
    <w:rsid w:val="001718FF"/>
    <w:rPr>
      <w:rFonts w:ascii="Times New Roman" w:eastAsia="Times New Roman" w:hAnsi="Times New Roman" w:cs="Times New Roman"/>
      <w:sz w:val="20"/>
      <w:szCs w:val="20"/>
    </w:rPr>
  </w:style>
  <w:style w:type="character" w:styleId="aa">
    <w:name w:val="page number"/>
    <w:basedOn w:val="a0"/>
    <w:rsid w:val="001718FF"/>
  </w:style>
  <w:style w:type="paragraph" w:styleId="23">
    <w:name w:val="Body Text 2"/>
    <w:aliases w:val=" Знак2"/>
    <w:basedOn w:val="a"/>
    <w:link w:val="24"/>
    <w:rsid w:val="001718FF"/>
    <w:pPr>
      <w:jc w:val="both"/>
    </w:pPr>
    <w:rPr>
      <w:rFonts w:ascii="Arial" w:hAnsi="Arial" w:cs="Arial"/>
    </w:rPr>
  </w:style>
  <w:style w:type="character" w:customStyle="1" w:styleId="24">
    <w:name w:val="Основной текст 2 Знак"/>
    <w:aliases w:val=" Знак2 Знак"/>
    <w:basedOn w:val="a0"/>
    <w:link w:val="23"/>
    <w:rsid w:val="001718FF"/>
    <w:rPr>
      <w:rFonts w:ascii="Arial" w:eastAsia="Times New Roman" w:hAnsi="Arial" w:cs="Arial"/>
      <w:sz w:val="20"/>
      <w:szCs w:val="20"/>
    </w:rPr>
  </w:style>
  <w:style w:type="character" w:styleId="ab">
    <w:name w:val="FollowedHyperlink"/>
    <w:basedOn w:val="a0"/>
    <w:rsid w:val="001718FF"/>
    <w:rPr>
      <w:color w:val="800080"/>
      <w:u w:val="single"/>
    </w:rPr>
  </w:style>
  <w:style w:type="paragraph" w:styleId="33">
    <w:name w:val="Body Text 3"/>
    <w:aliases w:val=" Знак Знак"/>
    <w:basedOn w:val="a"/>
    <w:link w:val="310"/>
    <w:rsid w:val="001718FF"/>
    <w:pPr>
      <w:jc w:val="both"/>
    </w:pPr>
    <w:rPr>
      <w:rFonts w:ascii="Arial" w:hAnsi="Arial" w:cs="Arial"/>
      <w:b/>
      <w:bCs/>
      <w:iCs/>
    </w:rPr>
  </w:style>
  <w:style w:type="character" w:customStyle="1" w:styleId="34">
    <w:name w:val="Основной текст 3 Знак"/>
    <w:basedOn w:val="a0"/>
    <w:uiPriority w:val="99"/>
    <w:semiHidden/>
    <w:rsid w:val="001718FF"/>
    <w:rPr>
      <w:rFonts w:ascii="Times New Roman" w:eastAsia="Times New Roman" w:hAnsi="Times New Roman" w:cs="Times New Roman"/>
      <w:sz w:val="16"/>
      <w:szCs w:val="16"/>
    </w:rPr>
  </w:style>
  <w:style w:type="character" w:customStyle="1" w:styleId="310">
    <w:name w:val="Основной текст 3 Знак1"/>
    <w:aliases w:val=" Знак Знак Знак"/>
    <w:basedOn w:val="a0"/>
    <w:link w:val="33"/>
    <w:rsid w:val="001718FF"/>
    <w:rPr>
      <w:rFonts w:ascii="Arial" w:eastAsia="Times New Roman" w:hAnsi="Arial" w:cs="Arial"/>
      <w:b/>
      <w:bCs/>
      <w:iCs/>
      <w:sz w:val="20"/>
      <w:szCs w:val="20"/>
    </w:rPr>
  </w:style>
  <w:style w:type="paragraph" w:styleId="ac">
    <w:name w:val="Normal (Web)"/>
    <w:aliases w:val="Обычный (Web)"/>
    <w:basedOn w:val="a"/>
    <w:uiPriority w:val="99"/>
    <w:rsid w:val="001718FF"/>
    <w:pPr>
      <w:autoSpaceDE/>
      <w:autoSpaceDN/>
      <w:spacing w:before="24" w:after="24"/>
    </w:pPr>
    <w:rPr>
      <w:rFonts w:ascii="Arial" w:hAnsi="Arial" w:cs="Arial"/>
      <w:color w:val="332E2D"/>
      <w:spacing w:val="2"/>
      <w:sz w:val="24"/>
      <w:szCs w:val="24"/>
      <w:lang w:eastAsia="ru-RU"/>
    </w:rPr>
  </w:style>
  <w:style w:type="paragraph" w:customStyle="1" w:styleId="staff">
    <w:name w:val="staff"/>
    <w:basedOn w:val="a"/>
    <w:rsid w:val="001718FF"/>
    <w:pPr>
      <w:autoSpaceDE/>
      <w:autoSpaceDN/>
      <w:spacing w:before="100" w:beforeAutospacing="1" w:after="100" w:afterAutospacing="1"/>
    </w:pPr>
    <w:rPr>
      <w:rFonts w:ascii="MS Sans Serif" w:hAnsi="MS Sans Serif"/>
      <w:sz w:val="16"/>
      <w:szCs w:val="16"/>
      <w:lang w:eastAsia="ru-RU"/>
    </w:rPr>
  </w:style>
  <w:style w:type="paragraph" w:customStyle="1" w:styleId="ar3">
    <w:name w:val="ar3"/>
    <w:basedOn w:val="a"/>
    <w:rsid w:val="001718FF"/>
    <w:pPr>
      <w:numPr>
        <w:numId w:val="1"/>
      </w:numPr>
      <w:tabs>
        <w:tab w:val="clear" w:pos="360"/>
      </w:tabs>
      <w:autoSpaceDE/>
      <w:autoSpaceDN/>
      <w:spacing w:before="100" w:beforeAutospacing="1" w:after="100" w:afterAutospacing="1"/>
      <w:ind w:left="0" w:firstLine="0"/>
    </w:pPr>
    <w:rPr>
      <w:rFonts w:ascii="Arial" w:hAnsi="Arial" w:cs="Arial"/>
      <w:sz w:val="24"/>
      <w:szCs w:val="24"/>
      <w:lang w:eastAsia="ru-RU"/>
    </w:rPr>
  </w:style>
  <w:style w:type="paragraph" w:customStyle="1" w:styleId="ar2">
    <w:name w:val="ar2"/>
    <w:basedOn w:val="a"/>
    <w:rsid w:val="001718FF"/>
    <w:pPr>
      <w:autoSpaceDE/>
      <w:autoSpaceDN/>
      <w:spacing w:before="100" w:beforeAutospacing="1" w:after="100" w:afterAutospacing="1"/>
    </w:pPr>
    <w:rPr>
      <w:rFonts w:ascii="Arial" w:hAnsi="Arial" w:cs="Arial"/>
      <w:lang w:eastAsia="ru-RU"/>
    </w:rPr>
  </w:style>
  <w:style w:type="paragraph" w:customStyle="1" w:styleId="menu">
    <w:name w:val="menu"/>
    <w:basedOn w:val="a"/>
    <w:rsid w:val="001718FF"/>
    <w:pPr>
      <w:autoSpaceDE/>
      <w:autoSpaceDN/>
      <w:spacing w:before="100" w:beforeAutospacing="1" w:after="100" w:afterAutospacing="1"/>
      <w:jc w:val="center"/>
      <w:textAlignment w:val="center"/>
    </w:pPr>
    <w:rPr>
      <w:rFonts w:ascii="MS Sans Serif" w:hAnsi="MS Sans Serif"/>
      <w:color w:val="3A67C9"/>
      <w:sz w:val="16"/>
      <w:szCs w:val="16"/>
      <w:lang w:eastAsia="ru-RU"/>
    </w:rPr>
  </w:style>
  <w:style w:type="paragraph" w:customStyle="1" w:styleId="num">
    <w:name w:val="num"/>
    <w:basedOn w:val="a"/>
    <w:rsid w:val="001718FF"/>
    <w:pPr>
      <w:autoSpaceDE/>
      <w:autoSpaceDN/>
      <w:spacing w:before="100" w:beforeAutospacing="1" w:after="100" w:afterAutospacing="1"/>
    </w:pPr>
    <w:rPr>
      <w:rFonts w:ascii="MS Sans Serif" w:hAnsi="MS Sans Serif"/>
      <w:color w:val="999999"/>
      <w:sz w:val="16"/>
      <w:szCs w:val="16"/>
      <w:lang w:eastAsia="ru-RU"/>
    </w:rPr>
  </w:style>
  <w:style w:type="paragraph" w:customStyle="1" w:styleId="delim">
    <w:name w:val="delim"/>
    <w:basedOn w:val="a"/>
    <w:rsid w:val="001718FF"/>
    <w:pPr>
      <w:autoSpaceDE/>
      <w:autoSpaceDN/>
      <w:spacing w:before="100" w:beforeAutospacing="1"/>
      <w:jc w:val="center"/>
    </w:pPr>
    <w:rPr>
      <w:rFonts w:ascii="MS Sans Serif" w:hAnsi="MS Sans Serif"/>
      <w:color w:val="CCCCCC"/>
      <w:sz w:val="16"/>
      <w:szCs w:val="16"/>
      <w:lang w:eastAsia="ru-RU"/>
    </w:rPr>
  </w:style>
  <w:style w:type="paragraph" w:customStyle="1" w:styleId="ar1">
    <w:name w:val="ar1"/>
    <w:basedOn w:val="a"/>
    <w:rsid w:val="001718FF"/>
    <w:pPr>
      <w:autoSpaceDE/>
      <w:autoSpaceDN/>
      <w:spacing w:before="100" w:beforeAutospacing="1" w:after="100" w:afterAutospacing="1"/>
    </w:pPr>
    <w:rPr>
      <w:rFonts w:ascii="Arial" w:hAnsi="Arial" w:cs="Arial"/>
      <w:sz w:val="16"/>
      <w:szCs w:val="16"/>
      <w:lang w:eastAsia="ru-RU"/>
    </w:rPr>
  </w:style>
  <w:style w:type="paragraph" w:customStyle="1" w:styleId="tm2">
    <w:name w:val="tm2"/>
    <w:basedOn w:val="a"/>
    <w:rsid w:val="001718FF"/>
    <w:pPr>
      <w:autoSpaceDE/>
      <w:autoSpaceDN/>
      <w:spacing w:before="100" w:beforeAutospacing="1" w:after="100" w:afterAutospacing="1"/>
    </w:pPr>
    <w:rPr>
      <w:lang w:eastAsia="ru-RU"/>
    </w:rPr>
  </w:style>
  <w:style w:type="paragraph" w:customStyle="1" w:styleId="tm3">
    <w:name w:val="tm3"/>
    <w:basedOn w:val="a"/>
    <w:rsid w:val="001718FF"/>
    <w:pPr>
      <w:autoSpaceDE/>
      <w:autoSpaceDN/>
      <w:spacing w:before="100" w:beforeAutospacing="1" w:after="100" w:afterAutospacing="1"/>
    </w:pPr>
    <w:rPr>
      <w:sz w:val="24"/>
      <w:szCs w:val="24"/>
      <w:lang w:eastAsia="ru-RU"/>
    </w:rPr>
  </w:style>
  <w:style w:type="paragraph" w:customStyle="1" w:styleId="tm4">
    <w:name w:val="tm4"/>
    <w:basedOn w:val="a"/>
    <w:rsid w:val="001718FF"/>
    <w:pPr>
      <w:autoSpaceDE/>
      <w:autoSpaceDN/>
      <w:spacing w:before="100" w:beforeAutospacing="1" w:after="100" w:afterAutospacing="1"/>
    </w:pPr>
    <w:rPr>
      <w:sz w:val="28"/>
      <w:szCs w:val="28"/>
      <w:lang w:eastAsia="ru-RU"/>
    </w:rPr>
  </w:style>
  <w:style w:type="paragraph" w:styleId="ad">
    <w:name w:val="List Bullet"/>
    <w:basedOn w:val="a"/>
    <w:autoRedefine/>
    <w:rsid w:val="001718FF"/>
    <w:pPr>
      <w:tabs>
        <w:tab w:val="num" w:pos="360"/>
      </w:tabs>
      <w:autoSpaceDE/>
      <w:autoSpaceDN/>
      <w:ind w:left="360" w:hanging="360"/>
    </w:pPr>
    <w:rPr>
      <w:sz w:val="24"/>
      <w:szCs w:val="24"/>
      <w:lang w:eastAsia="ru-RU"/>
    </w:rPr>
  </w:style>
  <w:style w:type="paragraph" w:customStyle="1" w:styleId="12">
    <w:name w:val="Обычный1"/>
    <w:rsid w:val="001718FF"/>
    <w:pPr>
      <w:widowControl w:val="0"/>
      <w:spacing w:after="0" w:line="240" w:lineRule="auto"/>
    </w:pPr>
    <w:rPr>
      <w:rFonts w:ascii="Courier New" w:eastAsia="Times New Roman" w:hAnsi="Courier New" w:cs="Times New Roman"/>
      <w:snapToGrid w:val="0"/>
      <w:sz w:val="20"/>
      <w:szCs w:val="20"/>
      <w:lang w:eastAsia="ru-RU"/>
    </w:rPr>
  </w:style>
  <w:style w:type="paragraph" w:styleId="ae">
    <w:name w:val="List"/>
    <w:basedOn w:val="a"/>
    <w:rsid w:val="001718FF"/>
    <w:pPr>
      <w:adjustRightInd w:val="0"/>
    </w:pPr>
    <w:rPr>
      <w:rFonts w:ascii="Arial" w:hAnsi="Arial" w:cs="Arial"/>
      <w:i/>
      <w:iCs/>
      <w:lang w:eastAsia="ru-RU"/>
    </w:rPr>
  </w:style>
  <w:style w:type="paragraph" w:styleId="af">
    <w:name w:val="Block Text"/>
    <w:basedOn w:val="a"/>
    <w:rsid w:val="001718FF"/>
    <w:pPr>
      <w:ind w:left="338" w:right="282" w:firstLine="283"/>
      <w:jc w:val="both"/>
    </w:pPr>
    <w:rPr>
      <w:rFonts w:ascii="Arial" w:hAnsi="Arial" w:cs="Arial"/>
      <w:sz w:val="26"/>
    </w:rPr>
  </w:style>
  <w:style w:type="paragraph" w:styleId="af0">
    <w:name w:val="Title"/>
    <w:aliases w:val=" Знак1"/>
    <w:basedOn w:val="a"/>
    <w:link w:val="af1"/>
    <w:qFormat/>
    <w:rsid w:val="001718FF"/>
    <w:pPr>
      <w:autoSpaceDE/>
      <w:autoSpaceDN/>
      <w:jc w:val="center"/>
    </w:pPr>
    <w:rPr>
      <w:rFonts w:ascii="Arial" w:hAnsi="Arial" w:cs="Arial"/>
      <w:b/>
      <w:bCs/>
      <w:sz w:val="24"/>
      <w:szCs w:val="24"/>
      <w:lang w:eastAsia="ru-RU"/>
    </w:rPr>
  </w:style>
  <w:style w:type="character" w:customStyle="1" w:styleId="af1">
    <w:name w:val="Название Знак"/>
    <w:aliases w:val=" Знак1 Знак"/>
    <w:basedOn w:val="a0"/>
    <w:link w:val="af0"/>
    <w:rsid w:val="001718FF"/>
    <w:rPr>
      <w:rFonts w:ascii="Arial" w:eastAsia="Times New Roman" w:hAnsi="Arial" w:cs="Arial"/>
      <w:b/>
      <w:bCs/>
      <w:sz w:val="24"/>
      <w:szCs w:val="24"/>
      <w:lang w:eastAsia="ru-RU"/>
    </w:rPr>
  </w:style>
  <w:style w:type="paragraph" w:styleId="af2">
    <w:name w:val="caption"/>
    <w:basedOn w:val="a"/>
    <w:next w:val="a"/>
    <w:qFormat/>
    <w:rsid w:val="001718FF"/>
    <w:pPr>
      <w:autoSpaceDE/>
      <w:autoSpaceDN/>
    </w:pPr>
    <w:rPr>
      <w:rFonts w:ascii="Arial" w:hAnsi="Arial" w:cs="Arial"/>
      <w:b/>
      <w:bCs/>
      <w:sz w:val="24"/>
      <w:szCs w:val="24"/>
      <w:lang w:eastAsia="ru-RU"/>
    </w:rPr>
  </w:style>
  <w:style w:type="character" w:styleId="af3">
    <w:name w:val="Emphasis"/>
    <w:basedOn w:val="a0"/>
    <w:uiPriority w:val="20"/>
    <w:qFormat/>
    <w:rsid w:val="001718FF"/>
    <w:rPr>
      <w:i/>
      <w:iCs/>
    </w:rPr>
  </w:style>
  <w:style w:type="character" w:styleId="af4">
    <w:name w:val="Strong"/>
    <w:basedOn w:val="a0"/>
    <w:uiPriority w:val="22"/>
    <w:qFormat/>
    <w:rsid w:val="001718FF"/>
    <w:rPr>
      <w:b/>
      <w:bCs/>
    </w:rPr>
  </w:style>
  <w:style w:type="paragraph" w:customStyle="1" w:styleId="Preformat">
    <w:name w:val="Preformat"/>
    <w:uiPriority w:val="99"/>
    <w:rsid w:val="001718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1718FF"/>
    <w:pPr>
      <w:widowControl w:val="0"/>
      <w:autoSpaceDE w:val="0"/>
      <w:autoSpaceDN w:val="0"/>
      <w:adjustRightInd w:val="0"/>
      <w:spacing w:before="400" w:after="0" w:line="240" w:lineRule="auto"/>
      <w:ind w:left="6920"/>
    </w:pPr>
    <w:rPr>
      <w:rFonts w:ascii="Arial" w:eastAsia="Times New Roman" w:hAnsi="Arial" w:cs="Arial"/>
      <w:i/>
      <w:iCs/>
      <w:noProof/>
      <w:sz w:val="20"/>
      <w:szCs w:val="20"/>
      <w:lang w:eastAsia="ru-RU"/>
    </w:rPr>
  </w:style>
  <w:style w:type="paragraph" w:styleId="af5">
    <w:name w:val="footnote text"/>
    <w:basedOn w:val="a"/>
    <w:link w:val="af6"/>
    <w:semiHidden/>
    <w:rsid w:val="001718FF"/>
    <w:pPr>
      <w:autoSpaceDE/>
      <w:autoSpaceDN/>
    </w:pPr>
    <w:rPr>
      <w:lang w:eastAsia="ru-RU"/>
    </w:rPr>
  </w:style>
  <w:style w:type="character" w:customStyle="1" w:styleId="af6">
    <w:name w:val="Текст сноски Знак"/>
    <w:basedOn w:val="a0"/>
    <w:link w:val="af5"/>
    <w:semiHidden/>
    <w:rsid w:val="001718FF"/>
    <w:rPr>
      <w:rFonts w:ascii="Times New Roman" w:eastAsia="Times New Roman" w:hAnsi="Times New Roman" w:cs="Times New Roman"/>
      <w:sz w:val="20"/>
      <w:szCs w:val="20"/>
      <w:lang w:eastAsia="ru-RU"/>
    </w:rPr>
  </w:style>
  <w:style w:type="character" w:styleId="af7">
    <w:name w:val="footnote reference"/>
    <w:basedOn w:val="a0"/>
    <w:semiHidden/>
    <w:rsid w:val="001718FF"/>
    <w:rPr>
      <w:vertAlign w:val="superscript"/>
    </w:rPr>
  </w:style>
  <w:style w:type="paragraph" w:styleId="af8">
    <w:name w:val="Balloon Text"/>
    <w:basedOn w:val="a"/>
    <w:link w:val="af9"/>
    <w:semiHidden/>
    <w:rsid w:val="001718FF"/>
    <w:rPr>
      <w:rFonts w:ascii="Tahoma" w:hAnsi="Tahoma" w:cs="Tahoma"/>
      <w:sz w:val="16"/>
      <w:szCs w:val="16"/>
    </w:rPr>
  </w:style>
  <w:style w:type="character" w:customStyle="1" w:styleId="af9">
    <w:name w:val="Текст выноски Знак"/>
    <w:basedOn w:val="a0"/>
    <w:link w:val="af8"/>
    <w:semiHidden/>
    <w:rsid w:val="001718FF"/>
    <w:rPr>
      <w:rFonts w:ascii="Tahoma" w:eastAsia="Times New Roman" w:hAnsi="Tahoma" w:cs="Tahoma"/>
      <w:sz w:val="16"/>
      <w:szCs w:val="16"/>
    </w:rPr>
  </w:style>
  <w:style w:type="paragraph" w:styleId="afa">
    <w:name w:val="header"/>
    <w:basedOn w:val="a"/>
    <w:link w:val="afb"/>
    <w:rsid w:val="001718FF"/>
    <w:pPr>
      <w:tabs>
        <w:tab w:val="center" w:pos="4536"/>
        <w:tab w:val="right" w:pos="9072"/>
      </w:tabs>
      <w:suppressAutoHyphens/>
      <w:autoSpaceDE/>
      <w:autoSpaceDN/>
    </w:pPr>
    <w:rPr>
      <w:sz w:val="18"/>
      <w:lang w:eastAsia="ru-RU"/>
    </w:rPr>
  </w:style>
  <w:style w:type="character" w:customStyle="1" w:styleId="afb">
    <w:name w:val="Верхний колонтитул Знак"/>
    <w:basedOn w:val="a0"/>
    <w:link w:val="afa"/>
    <w:rsid w:val="001718FF"/>
    <w:rPr>
      <w:rFonts w:ascii="Times New Roman" w:eastAsia="Times New Roman" w:hAnsi="Times New Roman" w:cs="Times New Roman"/>
      <w:sz w:val="18"/>
      <w:szCs w:val="20"/>
      <w:lang w:eastAsia="ru-RU"/>
    </w:rPr>
  </w:style>
  <w:style w:type="paragraph" w:customStyle="1" w:styleId="afc">
    <w:name w:val="?????"/>
    <w:basedOn w:val="a"/>
    <w:rsid w:val="001718FF"/>
    <w:pPr>
      <w:keepLines/>
      <w:autoSpaceDE/>
      <w:autoSpaceDN/>
      <w:jc w:val="center"/>
    </w:pPr>
    <w:rPr>
      <w:rFonts w:ascii="TextBook" w:hAnsi="TextBook"/>
      <w:spacing w:val="-2"/>
      <w:sz w:val="18"/>
      <w:lang w:eastAsia="ru-RU"/>
    </w:rPr>
  </w:style>
  <w:style w:type="character" w:customStyle="1" w:styleId="postbody1">
    <w:name w:val="postbody1"/>
    <w:basedOn w:val="a0"/>
    <w:rsid w:val="001718FF"/>
    <w:rPr>
      <w:sz w:val="18"/>
      <w:szCs w:val="18"/>
    </w:rPr>
  </w:style>
  <w:style w:type="paragraph" w:customStyle="1" w:styleId="afd">
    <w:name w:val="Обычный Т"/>
    <w:basedOn w:val="a"/>
    <w:rsid w:val="001718FF"/>
    <w:pPr>
      <w:widowControl w:val="0"/>
      <w:ind w:firstLine="720"/>
      <w:jc w:val="both"/>
    </w:pPr>
    <w:rPr>
      <w:rFonts w:ascii="Arial" w:hAnsi="Arial" w:cs="Arial"/>
      <w:lang w:eastAsia="ru-RU"/>
    </w:rPr>
  </w:style>
  <w:style w:type="paragraph" w:styleId="afe">
    <w:name w:val="Subtitle"/>
    <w:basedOn w:val="a"/>
    <w:link w:val="aff"/>
    <w:qFormat/>
    <w:rsid w:val="001718FF"/>
    <w:pPr>
      <w:jc w:val="center"/>
    </w:pPr>
    <w:rPr>
      <w:rFonts w:ascii="Arial" w:hAnsi="Arial" w:cs="Arial"/>
      <w:b/>
      <w:szCs w:val="18"/>
    </w:rPr>
  </w:style>
  <w:style w:type="character" w:customStyle="1" w:styleId="aff">
    <w:name w:val="Подзаголовок Знак"/>
    <w:basedOn w:val="a0"/>
    <w:link w:val="afe"/>
    <w:rsid w:val="001718FF"/>
    <w:rPr>
      <w:rFonts w:ascii="Arial" w:eastAsia="Times New Roman" w:hAnsi="Arial" w:cs="Arial"/>
      <w:b/>
      <w:sz w:val="20"/>
      <w:szCs w:val="18"/>
    </w:rPr>
  </w:style>
  <w:style w:type="paragraph" w:customStyle="1" w:styleId="FR2">
    <w:name w:val="FR2"/>
    <w:rsid w:val="001718FF"/>
    <w:pPr>
      <w:widowControl w:val="0"/>
      <w:autoSpaceDE w:val="0"/>
      <w:autoSpaceDN w:val="0"/>
      <w:adjustRightInd w:val="0"/>
      <w:spacing w:after="0" w:line="280" w:lineRule="auto"/>
      <w:ind w:left="280" w:firstLine="320"/>
      <w:jc w:val="both"/>
    </w:pPr>
    <w:rPr>
      <w:rFonts w:ascii="Arial" w:eastAsia="Times New Roman" w:hAnsi="Arial" w:cs="Arial"/>
      <w:sz w:val="20"/>
      <w:szCs w:val="20"/>
      <w:lang w:eastAsia="ru-RU"/>
    </w:rPr>
  </w:style>
  <w:style w:type="paragraph" w:customStyle="1" w:styleId="mss">
    <w:name w:val="mss"/>
    <w:basedOn w:val="a"/>
    <w:rsid w:val="001718FF"/>
    <w:pPr>
      <w:autoSpaceDE/>
      <w:autoSpaceDN/>
      <w:spacing w:before="65" w:after="65"/>
    </w:pPr>
    <w:rPr>
      <w:rFonts w:ascii="MS Sans Serif" w:hAnsi="MS Sans Serif"/>
      <w:sz w:val="16"/>
      <w:szCs w:val="16"/>
      <w:lang w:eastAsia="ru-RU"/>
    </w:rPr>
  </w:style>
  <w:style w:type="paragraph" w:customStyle="1" w:styleId="Normal1">
    <w:name w:val="Normal1"/>
    <w:rsid w:val="001718FF"/>
    <w:pPr>
      <w:autoSpaceDE w:val="0"/>
      <w:autoSpaceDN w:val="0"/>
      <w:spacing w:after="0" w:line="240" w:lineRule="auto"/>
    </w:pPr>
    <w:rPr>
      <w:rFonts w:ascii="Arial" w:eastAsia="Times New Roman" w:hAnsi="Arial" w:cs="Arial"/>
      <w:sz w:val="18"/>
      <w:szCs w:val="18"/>
      <w:lang w:eastAsia="ru-RU"/>
    </w:rPr>
  </w:style>
  <w:style w:type="character" w:customStyle="1" w:styleId="aff0">
    <w:name w:val="номер страницы"/>
    <w:basedOn w:val="a0"/>
    <w:rsid w:val="001718FF"/>
  </w:style>
  <w:style w:type="paragraph" w:customStyle="1" w:styleId="FR3">
    <w:name w:val="FR3"/>
    <w:rsid w:val="001718FF"/>
    <w:pPr>
      <w:widowControl w:val="0"/>
      <w:autoSpaceDE w:val="0"/>
      <w:autoSpaceDN w:val="0"/>
      <w:adjustRightInd w:val="0"/>
      <w:spacing w:after="0" w:line="280" w:lineRule="auto"/>
      <w:ind w:left="400"/>
      <w:jc w:val="both"/>
    </w:pPr>
    <w:rPr>
      <w:rFonts w:ascii="Arial" w:eastAsia="Times New Roman" w:hAnsi="Arial" w:cs="Arial"/>
      <w:b/>
      <w:bCs/>
      <w:noProof/>
      <w:sz w:val="12"/>
      <w:szCs w:val="12"/>
      <w:lang w:eastAsia="ru-RU"/>
    </w:rPr>
  </w:style>
  <w:style w:type="paragraph" w:styleId="aff1">
    <w:name w:val="Message Header"/>
    <w:aliases w:val="Message Header Char,Шапка Знак Знак Знак Знак Char,Шапка Знак Знак Знак Знак Знак Char,Шапка Знак Знак Знак Char,Шапка Знак Char,Шапка Знак Знак Знак Знак Знак Знак Знак Знак Char,Шапка Знак Знак Знак Знак Знак Знак Знак Знак Знак Char"/>
    <w:basedOn w:val="a"/>
    <w:next w:val="a"/>
    <w:link w:val="aff2"/>
    <w:rsid w:val="001718FF"/>
    <w:pPr>
      <w:autoSpaceDE/>
      <w:autoSpaceDN/>
      <w:jc w:val="center"/>
    </w:pPr>
    <w:rPr>
      <w:sz w:val="16"/>
      <w:szCs w:val="22"/>
      <w:lang w:eastAsia="ru-RU"/>
    </w:rPr>
  </w:style>
  <w:style w:type="character" w:customStyle="1" w:styleId="aff2">
    <w:name w:val="Шапка Знак"/>
    <w:aliases w:val="Message Header Char Знак,Шапка Знак Знак Знак Знак Char Знак,Шапка Знак Знак Знак Знак Знак Char Знак,Шапка Знак Знак Знак Char Знак,Шапка Знак Char Знак,Шапка Знак Знак Знак Знак Знак Знак Знак Знак Char Знак"/>
    <w:basedOn w:val="a0"/>
    <w:link w:val="aff1"/>
    <w:rsid w:val="001718FF"/>
    <w:rPr>
      <w:rFonts w:ascii="Times New Roman" w:eastAsia="Times New Roman" w:hAnsi="Times New Roman" w:cs="Times New Roman"/>
      <w:sz w:val="16"/>
      <w:lang w:eastAsia="ru-RU"/>
    </w:rPr>
  </w:style>
  <w:style w:type="paragraph" w:styleId="13">
    <w:name w:val="toc 1"/>
    <w:basedOn w:val="a"/>
    <w:next w:val="a"/>
    <w:semiHidden/>
    <w:rsid w:val="001718FF"/>
    <w:pPr>
      <w:tabs>
        <w:tab w:val="right" w:leader="dot" w:pos="9639"/>
      </w:tabs>
      <w:autoSpaceDE/>
      <w:autoSpaceDN/>
    </w:pPr>
    <w:rPr>
      <w:rFonts w:ascii="NTTimes/Cyrillic" w:hAnsi="NTTimes/Cyrillic"/>
      <w:sz w:val="18"/>
      <w:szCs w:val="22"/>
      <w:lang w:eastAsia="ru-RU"/>
    </w:rPr>
  </w:style>
  <w:style w:type="paragraph" w:customStyle="1" w:styleId="14">
    <w:name w:val="1"/>
    <w:basedOn w:val="a"/>
    <w:autoRedefine/>
    <w:rsid w:val="001718FF"/>
    <w:pPr>
      <w:autoSpaceDE/>
      <w:autoSpaceDN/>
      <w:ind w:left="2268" w:hanging="2268"/>
    </w:pPr>
    <w:rPr>
      <w:b/>
      <w:bCs/>
      <w:sz w:val="24"/>
      <w:lang w:eastAsia="ru-RU"/>
    </w:rPr>
  </w:style>
  <w:style w:type="paragraph" w:customStyle="1" w:styleId="25">
    <w:name w:val="2"/>
    <w:basedOn w:val="a"/>
    <w:autoRedefine/>
    <w:rsid w:val="001718FF"/>
    <w:pPr>
      <w:autoSpaceDE/>
      <w:autoSpaceDN/>
    </w:pPr>
    <w:rPr>
      <w:bCs/>
      <w:lang w:eastAsia="ru-RU"/>
    </w:rPr>
  </w:style>
  <w:style w:type="paragraph" w:customStyle="1" w:styleId="35">
    <w:name w:val="3"/>
    <w:basedOn w:val="a"/>
    <w:autoRedefine/>
    <w:rsid w:val="001718FF"/>
    <w:pPr>
      <w:autoSpaceDE/>
      <w:autoSpaceDN/>
      <w:ind w:firstLine="284"/>
    </w:pPr>
    <w:rPr>
      <w:i/>
      <w:lang w:eastAsia="ru-RU"/>
    </w:rPr>
  </w:style>
  <w:style w:type="paragraph" w:customStyle="1" w:styleId="41">
    <w:name w:val="4"/>
    <w:basedOn w:val="a"/>
    <w:autoRedefine/>
    <w:rsid w:val="001718FF"/>
    <w:pPr>
      <w:autoSpaceDE/>
      <w:autoSpaceDN/>
      <w:jc w:val="center"/>
    </w:pPr>
    <w:rPr>
      <w:bCs/>
      <w:lang w:eastAsia="ru-RU"/>
    </w:rPr>
  </w:style>
  <w:style w:type="paragraph" w:customStyle="1" w:styleId="51">
    <w:name w:val="5"/>
    <w:basedOn w:val="25"/>
    <w:rsid w:val="001718FF"/>
    <w:pPr>
      <w:ind w:left="284"/>
    </w:pPr>
  </w:style>
  <w:style w:type="paragraph" w:customStyle="1" w:styleId="15">
    <w:name w:val="Стиль1"/>
    <w:basedOn w:val="a"/>
    <w:rsid w:val="001718FF"/>
    <w:pPr>
      <w:widowControl w:val="0"/>
      <w:shd w:val="clear" w:color="auto" w:fill="FFFFFF"/>
      <w:adjustRightInd w:val="0"/>
      <w:jc w:val="both"/>
    </w:pPr>
    <w:rPr>
      <w:rFonts w:ascii="Arial" w:hAnsi="Arial" w:cs="Arial"/>
      <w:bCs/>
      <w:color w:val="000000"/>
      <w:spacing w:val="-1"/>
      <w:lang w:eastAsia="ru-RU"/>
    </w:rPr>
  </w:style>
  <w:style w:type="paragraph" w:customStyle="1" w:styleId="workset">
    <w:name w:val="workset"/>
    <w:basedOn w:val="a"/>
    <w:rsid w:val="001718FF"/>
    <w:pPr>
      <w:widowControl w:val="0"/>
      <w:adjustRightInd w:val="0"/>
      <w:ind w:firstLine="425"/>
      <w:jc w:val="both"/>
    </w:pPr>
    <w:rPr>
      <w:spacing w:val="-2"/>
      <w:szCs w:val="24"/>
      <w:lang w:eastAsia="ru-RU"/>
    </w:rPr>
  </w:style>
  <w:style w:type="paragraph" w:customStyle="1" w:styleId="Goskom">
    <w:name w:val="@Goskom@"/>
    <w:basedOn w:val="a"/>
    <w:rsid w:val="001718FF"/>
    <w:pPr>
      <w:autoSpaceDE/>
      <w:autoSpaceDN/>
      <w:jc w:val="center"/>
    </w:pPr>
    <w:rPr>
      <w:b/>
      <w:sz w:val="22"/>
      <w:lang w:eastAsia="ru-RU"/>
    </w:rPr>
  </w:style>
  <w:style w:type="paragraph" w:customStyle="1" w:styleId="26">
    <w:name w:val="заголовок 2"/>
    <w:basedOn w:val="a"/>
    <w:next w:val="a"/>
    <w:rsid w:val="001718FF"/>
    <w:pPr>
      <w:keepNext/>
      <w:jc w:val="center"/>
    </w:pPr>
    <w:rPr>
      <w:rFonts w:ascii="Arial" w:hAnsi="Arial" w:cs="Arial"/>
      <w:b/>
      <w:bCs/>
      <w:lang w:eastAsia="ru-RU"/>
    </w:rPr>
  </w:style>
  <w:style w:type="paragraph" w:customStyle="1" w:styleId="ConsNormal">
    <w:name w:val="ConsNormal"/>
    <w:rsid w:val="001718F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2">
    <w:name w:val="Body Text 22"/>
    <w:basedOn w:val="a"/>
    <w:rsid w:val="001718FF"/>
    <w:rPr>
      <w:rFonts w:ascii="Arial" w:hAnsi="Arial" w:cs="Arial"/>
      <w:sz w:val="24"/>
      <w:szCs w:val="24"/>
      <w:lang w:eastAsia="ru-RU"/>
    </w:rPr>
  </w:style>
  <w:style w:type="paragraph" w:styleId="27">
    <w:name w:val="List 2"/>
    <w:basedOn w:val="a"/>
    <w:rsid w:val="001718FF"/>
    <w:pPr>
      <w:autoSpaceDE/>
      <w:autoSpaceDN/>
      <w:ind w:left="566" w:hanging="283"/>
    </w:pPr>
    <w:rPr>
      <w:lang w:eastAsia="ru-RU"/>
    </w:rPr>
  </w:style>
  <w:style w:type="paragraph" w:customStyle="1" w:styleId="ConsNonformat">
    <w:name w:val="ConsNonformat"/>
    <w:rsid w:val="001718F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1718F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8">
    <w:name w:val="Обычный2"/>
    <w:basedOn w:val="a"/>
    <w:rsid w:val="001718FF"/>
    <w:pPr>
      <w:widowControl w:val="0"/>
      <w:autoSpaceDE/>
      <w:autoSpaceDN/>
      <w:ind w:firstLine="425"/>
      <w:jc w:val="both"/>
    </w:pPr>
    <w:rPr>
      <w:rFonts w:ascii="Arial" w:hAnsi="Arial"/>
      <w:snapToGrid w:val="0"/>
      <w:sz w:val="18"/>
      <w:lang w:eastAsia="ru-RU"/>
    </w:rPr>
  </w:style>
  <w:style w:type="paragraph" w:customStyle="1" w:styleId="16">
    <w:name w:val="Обычный (веб)1"/>
    <w:basedOn w:val="a"/>
    <w:rsid w:val="001718FF"/>
    <w:pPr>
      <w:autoSpaceDE/>
      <w:autoSpaceDN/>
    </w:pPr>
    <w:rPr>
      <w:sz w:val="19"/>
      <w:szCs w:val="19"/>
      <w:lang w:eastAsia="ru-RU"/>
    </w:rPr>
  </w:style>
  <w:style w:type="character" w:customStyle="1" w:styleId="rvts8">
    <w:name w:val="rvts8"/>
    <w:basedOn w:val="a0"/>
    <w:rsid w:val="001718FF"/>
    <w:rPr>
      <w:b/>
      <w:bCs/>
      <w:sz w:val="24"/>
      <w:szCs w:val="24"/>
      <w:vertAlign w:val="superscript"/>
    </w:rPr>
  </w:style>
  <w:style w:type="character" w:customStyle="1" w:styleId="rvts9">
    <w:name w:val="rvts9"/>
    <w:basedOn w:val="a0"/>
    <w:rsid w:val="001718FF"/>
    <w:rPr>
      <w:sz w:val="24"/>
      <w:szCs w:val="24"/>
      <w:vertAlign w:val="superscript"/>
    </w:rPr>
  </w:style>
  <w:style w:type="character" w:customStyle="1" w:styleId="rvts11">
    <w:name w:val="rvts11"/>
    <w:basedOn w:val="a0"/>
    <w:rsid w:val="001718FF"/>
    <w:rPr>
      <w:sz w:val="22"/>
      <w:szCs w:val="22"/>
      <w:vertAlign w:val="superscript"/>
    </w:rPr>
  </w:style>
  <w:style w:type="character" w:customStyle="1" w:styleId="rvts10">
    <w:name w:val="rvts10"/>
    <w:basedOn w:val="a0"/>
    <w:rsid w:val="001718FF"/>
    <w:rPr>
      <w:vertAlign w:val="superscript"/>
    </w:rPr>
  </w:style>
  <w:style w:type="paragraph" w:customStyle="1" w:styleId="shapka">
    <w:name w:val="shapka"/>
    <w:rsid w:val="001718FF"/>
    <w:pPr>
      <w:spacing w:after="0" w:line="240" w:lineRule="auto"/>
      <w:jc w:val="center"/>
    </w:pPr>
    <w:rPr>
      <w:rFonts w:ascii="TextBookC" w:eastAsia="Times New Roman" w:hAnsi="TextBookC" w:cs="Times New Roman"/>
      <w:spacing w:val="-6"/>
      <w:sz w:val="16"/>
      <w:szCs w:val="20"/>
      <w:lang w:eastAsia="ru-RU"/>
    </w:rPr>
  </w:style>
  <w:style w:type="paragraph" w:customStyle="1" w:styleId="-">
    <w:name w:val="Заг- МУ"/>
    <w:basedOn w:val="2"/>
    <w:rsid w:val="001718FF"/>
    <w:pPr>
      <w:widowControl w:val="0"/>
      <w:overflowPunct w:val="0"/>
      <w:autoSpaceDE/>
      <w:autoSpaceDN/>
      <w:ind w:right="454"/>
      <w:outlineLvl w:val="9"/>
    </w:pPr>
    <w:rPr>
      <w:rFonts w:ascii="Times New Roman" w:hAnsi="Times New Roman" w:cs="Times New Roman"/>
      <w:bCs w:val="0"/>
      <w:sz w:val="24"/>
      <w:szCs w:val="20"/>
      <w:lang w:eastAsia="ru-RU"/>
      <w14:shadow w14:blurRad="0" w14:dist="0" w14:dir="0" w14:sx="0" w14:sy="0" w14:kx="0" w14:ky="0" w14:algn="none">
        <w14:srgbClr w14:val="000000"/>
      </w14:shadow>
    </w:rPr>
  </w:style>
  <w:style w:type="paragraph" w:customStyle="1" w:styleId="tabl">
    <w:name w:val="tabl"/>
    <w:autoRedefine/>
    <w:rsid w:val="001718FF"/>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spacing w:val="-10"/>
      <w:sz w:val="19"/>
      <w:szCs w:val="19"/>
      <w:lang w:eastAsia="ru-RU"/>
    </w:rPr>
  </w:style>
  <w:style w:type="table" w:styleId="aff3">
    <w:name w:val="Table Grid"/>
    <w:basedOn w:val="a1"/>
    <w:uiPriority w:val="99"/>
    <w:rsid w:val="001718F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аголовок 4"/>
    <w:basedOn w:val="a"/>
    <w:next w:val="a"/>
    <w:rsid w:val="001718FF"/>
    <w:pPr>
      <w:keepNext/>
      <w:jc w:val="both"/>
    </w:pPr>
    <w:rPr>
      <w:rFonts w:ascii="Arial" w:hAnsi="Arial" w:cs="Arial"/>
      <w:color w:val="000000"/>
      <w:sz w:val="24"/>
      <w:szCs w:val="24"/>
      <w:lang w:eastAsia="ru-RU"/>
    </w:rPr>
  </w:style>
  <w:style w:type="paragraph" w:customStyle="1" w:styleId="BodyText21">
    <w:name w:val="Body Text 21"/>
    <w:basedOn w:val="a"/>
    <w:rsid w:val="001718FF"/>
    <w:rPr>
      <w:rFonts w:ascii="Arial" w:hAnsi="Arial" w:cs="Arial"/>
      <w:color w:val="000000"/>
      <w:sz w:val="24"/>
      <w:szCs w:val="24"/>
      <w:lang w:eastAsia="ru-RU"/>
    </w:rPr>
  </w:style>
  <w:style w:type="paragraph" w:customStyle="1" w:styleId="52">
    <w:name w:val="заголовок 5"/>
    <w:basedOn w:val="a"/>
    <w:next w:val="a"/>
    <w:rsid w:val="001718FF"/>
    <w:pPr>
      <w:keepNext/>
      <w:jc w:val="both"/>
    </w:pPr>
    <w:rPr>
      <w:rFonts w:ascii="Arial" w:hAnsi="Arial" w:cs="Arial"/>
      <w:sz w:val="24"/>
      <w:szCs w:val="24"/>
      <w:lang w:eastAsia="ru-RU"/>
    </w:rPr>
  </w:style>
  <w:style w:type="paragraph" w:customStyle="1" w:styleId="xl54">
    <w:name w:val="xl54"/>
    <w:basedOn w:val="a"/>
    <w:rsid w:val="001718FF"/>
    <w:pPr>
      <w:pBdr>
        <w:left w:val="single" w:sz="8" w:space="0" w:color="auto"/>
        <w:bottom w:val="single" w:sz="8" w:space="0" w:color="auto"/>
        <w:right w:val="single" w:sz="8" w:space="0" w:color="auto"/>
      </w:pBdr>
      <w:spacing w:before="100" w:after="100"/>
    </w:pPr>
    <w:rPr>
      <w:rFonts w:ascii="Arial" w:hAnsi="Arial" w:cs="Arial"/>
      <w:b/>
      <w:bCs/>
      <w:sz w:val="24"/>
      <w:szCs w:val="24"/>
      <w:lang w:eastAsia="ru-RU"/>
    </w:rPr>
  </w:style>
  <w:style w:type="paragraph" w:customStyle="1" w:styleId="BodyText23">
    <w:name w:val="Body Text 23"/>
    <w:basedOn w:val="a"/>
    <w:rsid w:val="001718FF"/>
    <w:pPr>
      <w:jc w:val="both"/>
    </w:pPr>
    <w:rPr>
      <w:rFonts w:ascii="Arial" w:hAnsi="Arial" w:cs="Arial"/>
      <w:color w:val="FF0000"/>
      <w:sz w:val="24"/>
      <w:szCs w:val="24"/>
      <w:lang w:eastAsia="ru-RU"/>
    </w:rPr>
  </w:style>
  <w:style w:type="character" w:customStyle="1" w:styleId="rvts6">
    <w:name w:val="rvts6"/>
    <w:basedOn w:val="a0"/>
    <w:rsid w:val="001718FF"/>
    <w:rPr>
      <w:rFonts w:ascii="Times New Roman" w:hAnsi="Times New Roman" w:cs="Times New Roman" w:hint="default"/>
      <w:sz w:val="24"/>
      <w:szCs w:val="24"/>
    </w:rPr>
  </w:style>
  <w:style w:type="character" w:customStyle="1" w:styleId="rvts7">
    <w:name w:val="rvts7"/>
    <w:basedOn w:val="a0"/>
    <w:rsid w:val="001718FF"/>
    <w:rPr>
      <w:rFonts w:ascii="Times New Roman" w:hAnsi="Times New Roman" w:cs="Times New Roman" w:hint="default"/>
      <w:b/>
      <w:bCs/>
      <w:sz w:val="24"/>
      <w:szCs w:val="24"/>
    </w:rPr>
  </w:style>
  <w:style w:type="character" w:customStyle="1" w:styleId="HTML1">
    <w:name w:val="Код HTML1"/>
    <w:basedOn w:val="a0"/>
    <w:rsid w:val="001718FF"/>
    <w:rPr>
      <w:rFonts w:ascii="Tahoma" w:eastAsia="Times New Roman" w:hAnsi="Tahoma" w:cs="Tahoma" w:hint="default"/>
      <w:b/>
      <w:bCs/>
      <w:i w:val="0"/>
      <w:iCs w:val="0"/>
      <w:vanish w:val="0"/>
      <w:webHidden w:val="0"/>
      <w:sz w:val="14"/>
      <w:szCs w:val="14"/>
      <w:specVanish w:val="0"/>
    </w:rPr>
  </w:style>
  <w:style w:type="character" w:customStyle="1" w:styleId="HTML2">
    <w:name w:val="Код HTML2"/>
    <w:basedOn w:val="a0"/>
    <w:rsid w:val="001718FF"/>
    <w:rPr>
      <w:rFonts w:ascii="Tahoma" w:eastAsia="Times New Roman" w:hAnsi="Tahoma" w:cs="Tahoma" w:hint="default"/>
      <w:i w:val="0"/>
      <w:iCs w:val="0"/>
      <w:vanish w:val="0"/>
      <w:webHidden w:val="0"/>
      <w:sz w:val="14"/>
      <w:szCs w:val="14"/>
      <w:specVanish w:val="0"/>
    </w:rPr>
  </w:style>
  <w:style w:type="paragraph" w:customStyle="1" w:styleId="110">
    <w:name w:val="Заголовок 11"/>
    <w:basedOn w:val="a"/>
    <w:rsid w:val="001718FF"/>
    <w:pPr>
      <w:autoSpaceDE/>
      <w:autoSpaceDN/>
      <w:spacing w:before="180" w:after="154"/>
      <w:ind w:right="1414"/>
      <w:outlineLvl w:val="1"/>
    </w:pPr>
    <w:rPr>
      <w:rFonts w:ascii="Verdana" w:hAnsi="Verdana" w:cs="Tahoma"/>
      <w:b/>
      <w:bCs/>
      <w:color w:val="767676"/>
      <w:kern w:val="36"/>
      <w:sz w:val="23"/>
      <w:szCs w:val="23"/>
      <w:lang w:eastAsia="ru-RU"/>
    </w:rPr>
  </w:style>
  <w:style w:type="paragraph" w:customStyle="1" w:styleId="17">
    <w:name w:val="Текст1"/>
    <w:basedOn w:val="a"/>
    <w:rsid w:val="001718FF"/>
    <w:pPr>
      <w:ind w:firstLine="720"/>
      <w:jc w:val="both"/>
    </w:pPr>
    <w:rPr>
      <w:rFonts w:ascii="Arial" w:hAnsi="Arial" w:cs="Arial"/>
      <w:lang w:eastAsia="ru-RU"/>
    </w:rPr>
  </w:style>
  <w:style w:type="paragraph" w:customStyle="1" w:styleId="61">
    <w:name w:val="Обычный (веб)6"/>
    <w:basedOn w:val="a"/>
    <w:rsid w:val="001718FF"/>
    <w:pPr>
      <w:autoSpaceDE/>
      <w:autoSpaceDN/>
      <w:spacing w:before="171" w:after="171"/>
    </w:pPr>
    <w:rPr>
      <w:rFonts w:ascii="Tahoma" w:hAnsi="Tahoma" w:cs="Tahoma"/>
      <w:sz w:val="19"/>
      <w:szCs w:val="19"/>
      <w:lang w:eastAsia="ru-RU"/>
    </w:rPr>
  </w:style>
  <w:style w:type="paragraph" w:customStyle="1" w:styleId="aff4">
    <w:name w:val="Нормальный"/>
    <w:rsid w:val="001718FF"/>
    <w:pPr>
      <w:autoSpaceDE w:val="0"/>
      <w:autoSpaceDN w:val="0"/>
      <w:spacing w:after="0" w:line="240" w:lineRule="auto"/>
    </w:pPr>
    <w:rPr>
      <w:rFonts w:ascii="Courier New" w:eastAsia="Times New Roman" w:hAnsi="Courier New" w:cs="Courier New"/>
      <w:sz w:val="20"/>
      <w:szCs w:val="20"/>
    </w:rPr>
  </w:style>
  <w:style w:type="paragraph" w:customStyle="1" w:styleId="aff5">
    <w:name w:val="Стиль"/>
    <w:rsid w:val="001718FF"/>
    <w:pPr>
      <w:autoSpaceDE w:val="0"/>
      <w:autoSpaceDN w:val="0"/>
      <w:spacing w:after="0" w:line="240" w:lineRule="auto"/>
    </w:pPr>
    <w:rPr>
      <w:rFonts w:ascii="Arial" w:eastAsia="Times New Roman" w:hAnsi="Arial" w:cs="Arial"/>
      <w:sz w:val="20"/>
      <w:szCs w:val="20"/>
      <w:lang w:eastAsia="ru-RU"/>
    </w:rPr>
  </w:style>
  <w:style w:type="paragraph" w:customStyle="1" w:styleId="rvps1">
    <w:name w:val="rvps1"/>
    <w:basedOn w:val="a"/>
    <w:rsid w:val="001718FF"/>
    <w:pPr>
      <w:autoSpaceDE/>
      <w:autoSpaceDN/>
      <w:jc w:val="center"/>
    </w:pPr>
    <w:rPr>
      <w:sz w:val="24"/>
      <w:szCs w:val="24"/>
      <w:lang w:eastAsia="ru-RU"/>
    </w:rPr>
  </w:style>
  <w:style w:type="character" w:customStyle="1" w:styleId="main11">
    <w:name w:val="main11"/>
    <w:basedOn w:val="a0"/>
    <w:rsid w:val="001718FF"/>
    <w:rPr>
      <w:rFonts w:ascii="Tahoma" w:hAnsi="Tahoma" w:cs="Tahoma"/>
      <w:color w:val="000000"/>
      <w:sz w:val="18"/>
      <w:szCs w:val="18"/>
    </w:rPr>
  </w:style>
  <w:style w:type="paragraph" w:customStyle="1" w:styleId="ConsPlusNormal">
    <w:name w:val="ConsPlusNormal"/>
    <w:rsid w:val="001718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1718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718F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1718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6">
    <w:name w:val="Заголовок статьи"/>
    <w:basedOn w:val="a"/>
    <w:rsid w:val="001718FF"/>
    <w:pPr>
      <w:keepNext/>
      <w:autoSpaceDE/>
      <w:autoSpaceDN/>
      <w:spacing w:before="240" w:after="240"/>
      <w:outlineLvl w:val="0"/>
    </w:pPr>
    <w:rPr>
      <w:rFonts w:ascii="Arial" w:hAnsi="Arial" w:cs="Arial"/>
      <w:b/>
      <w:bCs/>
      <w:kern w:val="32"/>
      <w:sz w:val="22"/>
      <w:szCs w:val="32"/>
      <w:lang w:eastAsia="ru-RU"/>
    </w:rPr>
  </w:style>
  <w:style w:type="paragraph" w:customStyle="1" w:styleId="aff7">
    <w:name w:val="Текст статьи"/>
    <w:basedOn w:val="a"/>
    <w:rsid w:val="001718FF"/>
    <w:pPr>
      <w:autoSpaceDE/>
      <w:autoSpaceDN/>
      <w:jc w:val="both"/>
    </w:pPr>
    <w:rPr>
      <w:rFonts w:ascii="Arial" w:hAnsi="Arial"/>
      <w:iCs/>
      <w:sz w:val="22"/>
      <w:szCs w:val="22"/>
      <w:lang w:eastAsia="ru-RU"/>
    </w:rPr>
  </w:style>
  <w:style w:type="paragraph" w:customStyle="1" w:styleId="36">
    <w:name w:val="заголовок 3"/>
    <w:basedOn w:val="a"/>
    <w:next w:val="a"/>
    <w:rsid w:val="001718FF"/>
    <w:pPr>
      <w:keepNext/>
    </w:pPr>
    <w:rPr>
      <w:rFonts w:ascii="Arial" w:hAnsi="Arial" w:cs="Arial"/>
      <w:b/>
      <w:bCs/>
      <w:color w:val="000000"/>
      <w:sz w:val="22"/>
      <w:szCs w:val="22"/>
      <w:lang w:eastAsia="ru-RU"/>
    </w:rPr>
  </w:style>
  <w:style w:type="paragraph" w:customStyle="1" w:styleId="aff8">
    <w:name w:val="подзаголовок"/>
    <w:basedOn w:val="a"/>
    <w:rsid w:val="001718FF"/>
    <w:pPr>
      <w:keepNext/>
      <w:autoSpaceDE/>
      <w:autoSpaceDN/>
      <w:jc w:val="both"/>
    </w:pPr>
    <w:rPr>
      <w:b/>
      <w:bCs/>
      <w:sz w:val="24"/>
      <w:szCs w:val="24"/>
      <w:lang w:eastAsia="ru-RU"/>
    </w:rPr>
  </w:style>
  <w:style w:type="paragraph" w:customStyle="1" w:styleId="aff9">
    <w:name w:val="Таблица"/>
    <w:basedOn w:val="a"/>
    <w:rsid w:val="001718FF"/>
    <w:pPr>
      <w:keepLines/>
      <w:autoSpaceDE/>
      <w:autoSpaceDN/>
      <w:jc w:val="center"/>
    </w:pPr>
    <w:rPr>
      <w:rFonts w:ascii="TextBook" w:hAnsi="TextBook"/>
      <w:sz w:val="18"/>
    </w:rPr>
  </w:style>
  <w:style w:type="paragraph" w:styleId="HTML">
    <w:name w:val="HTML Preformatted"/>
    <w:basedOn w:val="a"/>
    <w:link w:val="HTML0"/>
    <w:rsid w:val="00171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lang w:eastAsia="ru-RU"/>
    </w:rPr>
  </w:style>
  <w:style w:type="character" w:customStyle="1" w:styleId="HTML0">
    <w:name w:val="Стандартный HTML Знак"/>
    <w:basedOn w:val="a0"/>
    <w:link w:val="HTML"/>
    <w:rsid w:val="001718FF"/>
    <w:rPr>
      <w:rFonts w:ascii="Arial Unicode MS" w:eastAsia="Arial Unicode MS" w:hAnsi="Arial Unicode MS" w:cs="Arial Unicode MS"/>
      <w:sz w:val="20"/>
      <w:szCs w:val="20"/>
      <w:lang w:eastAsia="ru-RU"/>
    </w:rPr>
  </w:style>
  <w:style w:type="character" w:customStyle="1" w:styleId="vrezka">
    <w:name w:val="vrezka"/>
    <w:basedOn w:val="a0"/>
    <w:rsid w:val="001718FF"/>
  </w:style>
  <w:style w:type="character" w:customStyle="1" w:styleId="anons2">
    <w:name w:val="anons2"/>
    <w:basedOn w:val="a0"/>
    <w:rsid w:val="001718FF"/>
  </w:style>
  <w:style w:type="paragraph" w:customStyle="1" w:styleId="BodyText24">
    <w:name w:val="Body Text 24"/>
    <w:basedOn w:val="a"/>
    <w:rsid w:val="001718FF"/>
    <w:pPr>
      <w:jc w:val="both"/>
    </w:pPr>
    <w:rPr>
      <w:rFonts w:ascii="Arial" w:hAnsi="Arial" w:cs="Arial"/>
      <w:b/>
      <w:bCs/>
      <w:sz w:val="24"/>
      <w:szCs w:val="24"/>
      <w:lang w:eastAsia="ru-RU"/>
    </w:rPr>
  </w:style>
  <w:style w:type="paragraph" w:customStyle="1" w:styleId="rvps1402">
    <w:name w:val="rvps1402"/>
    <w:basedOn w:val="a"/>
    <w:rsid w:val="001718FF"/>
    <w:pPr>
      <w:autoSpaceDE/>
      <w:autoSpaceDN/>
      <w:spacing w:before="100" w:beforeAutospacing="1" w:after="100" w:afterAutospacing="1"/>
    </w:pPr>
    <w:rPr>
      <w:rFonts w:ascii="Arial" w:hAnsi="Arial" w:cs="Arial"/>
      <w:color w:val="000000"/>
      <w:sz w:val="18"/>
      <w:szCs w:val="18"/>
      <w:lang w:eastAsia="ru-RU"/>
    </w:rPr>
  </w:style>
  <w:style w:type="paragraph" w:styleId="affa">
    <w:name w:val="Plain Text"/>
    <w:basedOn w:val="a"/>
    <w:link w:val="affb"/>
    <w:rsid w:val="001718FF"/>
    <w:pPr>
      <w:autoSpaceDE/>
      <w:autoSpaceDN/>
    </w:pPr>
    <w:rPr>
      <w:rFonts w:ascii="Courier New" w:hAnsi="Courier New" w:cs="Courier New"/>
      <w:lang w:eastAsia="ru-RU"/>
    </w:rPr>
  </w:style>
  <w:style w:type="character" w:customStyle="1" w:styleId="affb">
    <w:name w:val="Текст Знак"/>
    <w:basedOn w:val="a0"/>
    <w:link w:val="affa"/>
    <w:rsid w:val="001718FF"/>
    <w:rPr>
      <w:rFonts w:ascii="Courier New" w:eastAsia="Times New Roman" w:hAnsi="Courier New" w:cs="Courier New"/>
      <w:sz w:val="20"/>
      <w:szCs w:val="20"/>
      <w:lang w:eastAsia="ru-RU"/>
    </w:rPr>
  </w:style>
  <w:style w:type="paragraph" w:styleId="affc">
    <w:name w:val="annotation text"/>
    <w:basedOn w:val="a"/>
    <w:link w:val="affd"/>
    <w:semiHidden/>
    <w:rsid w:val="001718FF"/>
    <w:pPr>
      <w:autoSpaceDE/>
      <w:autoSpaceDN/>
    </w:pPr>
    <w:rPr>
      <w:lang w:eastAsia="ru-RU"/>
    </w:rPr>
  </w:style>
  <w:style w:type="character" w:customStyle="1" w:styleId="affd">
    <w:name w:val="Текст примечания Знак"/>
    <w:basedOn w:val="a0"/>
    <w:link w:val="affc"/>
    <w:semiHidden/>
    <w:rsid w:val="001718FF"/>
    <w:rPr>
      <w:rFonts w:ascii="Times New Roman" w:eastAsia="Times New Roman" w:hAnsi="Times New Roman" w:cs="Times New Roman"/>
      <w:sz w:val="20"/>
      <w:szCs w:val="20"/>
      <w:lang w:eastAsia="ru-RU"/>
    </w:rPr>
  </w:style>
  <w:style w:type="paragraph" w:customStyle="1" w:styleId="140">
    <w:name w:val="Обычный (веб)14"/>
    <w:basedOn w:val="a"/>
    <w:rsid w:val="001718FF"/>
    <w:pPr>
      <w:autoSpaceDE/>
      <w:autoSpaceDN/>
    </w:pPr>
    <w:rPr>
      <w:rFonts w:ascii="Arial" w:hAnsi="Arial" w:cs="Arial"/>
      <w:color w:val="000000"/>
      <w:lang w:eastAsia="ru-RU"/>
    </w:rPr>
  </w:style>
  <w:style w:type="character" w:customStyle="1" w:styleId="rvts13">
    <w:name w:val="rvts13"/>
    <w:basedOn w:val="a0"/>
    <w:rsid w:val="001718FF"/>
    <w:rPr>
      <w:rFonts w:ascii="Times New Roman" w:hAnsi="Times New Roman" w:cs="Times New Roman"/>
      <w:sz w:val="24"/>
      <w:szCs w:val="24"/>
    </w:rPr>
  </w:style>
  <w:style w:type="character" w:customStyle="1" w:styleId="txtzag1">
    <w:name w:val="txtzag1"/>
    <w:basedOn w:val="a0"/>
    <w:rsid w:val="001718FF"/>
    <w:rPr>
      <w:rFonts w:ascii="Tahoma" w:hAnsi="Tahoma" w:cs="Tahoma" w:hint="default"/>
      <w:b/>
      <w:bCs/>
      <w:color w:val="000000"/>
      <w:sz w:val="24"/>
      <w:szCs w:val="24"/>
    </w:rPr>
  </w:style>
  <w:style w:type="paragraph" w:customStyle="1" w:styleId="headerarticle">
    <w:name w:val="headerarticle"/>
    <w:basedOn w:val="a"/>
    <w:rsid w:val="001718FF"/>
    <w:pPr>
      <w:autoSpaceDE/>
      <w:autoSpaceDN/>
      <w:spacing w:after="15"/>
      <w:ind w:left="150"/>
    </w:pPr>
    <w:rPr>
      <w:rFonts w:ascii="Verdana" w:hAnsi="Verdana"/>
      <w:b/>
      <w:bCs/>
      <w:color w:val="000000"/>
      <w:sz w:val="24"/>
      <w:szCs w:val="24"/>
      <w:lang w:eastAsia="ru-RU"/>
    </w:rPr>
  </w:style>
  <w:style w:type="paragraph" w:customStyle="1" w:styleId="author">
    <w:name w:val="author"/>
    <w:basedOn w:val="a"/>
    <w:rsid w:val="001718FF"/>
    <w:pPr>
      <w:autoSpaceDE/>
      <w:autoSpaceDN/>
      <w:spacing w:before="15" w:after="15"/>
      <w:ind w:left="150"/>
    </w:pPr>
    <w:rPr>
      <w:rFonts w:ascii="Arial" w:hAnsi="Arial" w:cs="Arial"/>
      <w:color w:val="000000"/>
      <w:sz w:val="19"/>
      <w:szCs w:val="19"/>
      <w:lang w:eastAsia="ru-RU"/>
    </w:rPr>
  </w:style>
  <w:style w:type="paragraph" w:customStyle="1" w:styleId="-0">
    <w:name w:val="инструкция-сопли"/>
    <w:basedOn w:val="a"/>
    <w:next w:val="a"/>
    <w:rsid w:val="001718FF"/>
    <w:pPr>
      <w:autoSpaceDE/>
      <w:autoSpaceDN/>
      <w:snapToGrid w:val="0"/>
      <w:spacing w:after="170"/>
      <w:ind w:firstLine="567"/>
      <w:jc w:val="both"/>
    </w:pPr>
    <w:rPr>
      <w:rFonts w:ascii="Arial" w:hAnsi="Arial"/>
      <w:sz w:val="22"/>
      <w:lang w:eastAsia="ru-RU"/>
    </w:rPr>
  </w:style>
  <w:style w:type="character" w:customStyle="1" w:styleId="style2">
    <w:name w:val="style2"/>
    <w:basedOn w:val="a0"/>
    <w:rsid w:val="001718FF"/>
  </w:style>
  <w:style w:type="paragraph" w:customStyle="1" w:styleId="1">
    <w:name w:val="Абзац списка1"/>
    <w:basedOn w:val="a"/>
    <w:rsid w:val="001718FF"/>
    <w:pPr>
      <w:numPr>
        <w:numId w:val="2"/>
      </w:numPr>
      <w:tabs>
        <w:tab w:val="clear" w:pos="720"/>
      </w:tabs>
      <w:autoSpaceDE/>
      <w:autoSpaceDN/>
      <w:spacing w:after="200" w:line="276" w:lineRule="auto"/>
      <w:ind w:firstLine="0"/>
    </w:pPr>
    <w:rPr>
      <w:rFonts w:ascii="Calibri" w:eastAsia="Calibri" w:hAnsi="Calibri" w:cs="Calibri"/>
      <w:sz w:val="22"/>
      <w:szCs w:val="22"/>
    </w:rPr>
  </w:style>
  <w:style w:type="paragraph" w:customStyle="1" w:styleId="ZagFut18">
    <w:name w:val="ZagFut18"/>
    <w:basedOn w:val="a"/>
    <w:next w:val="a"/>
    <w:rsid w:val="001718FF"/>
    <w:pPr>
      <w:suppressAutoHyphens/>
      <w:adjustRightInd w:val="0"/>
      <w:spacing w:line="360" w:lineRule="atLeast"/>
      <w:jc w:val="center"/>
      <w:textAlignment w:val="center"/>
    </w:pPr>
    <w:rPr>
      <w:rFonts w:ascii="FuturisC" w:hAnsi="FuturisC" w:cs="FuturisC"/>
      <w:b/>
      <w:bCs/>
      <w:caps/>
      <w:color w:val="000000"/>
      <w:sz w:val="36"/>
      <w:szCs w:val="36"/>
      <w:lang w:eastAsia="ru-RU"/>
    </w:rPr>
  </w:style>
  <w:style w:type="paragraph" w:customStyle="1" w:styleId="Zag22">
    <w:name w:val="Zag22"/>
    <w:basedOn w:val="ZagFut18"/>
    <w:rsid w:val="001718FF"/>
    <w:pPr>
      <w:spacing w:line="440" w:lineRule="atLeast"/>
    </w:pPr>
    <w:rPr>
      <w:sz w:val="44"/>
      <w:szCs w:val="44"/>
    </w:rPr>
  </w:style>
  <w:style w:type="paragraph" w:customStyle="1" w:styleId="BasaArialCyr">
    <w:name w:val="Basa_ArialCyr"/>
    <w:basedOn w:val="a"/>
    <w:rsid w:val="001718FF"/>
    <w:pPr>
      <w:adjustRightInd w:val="0"/>
      <w:spacing w:line="160" w:lineRule="atLeast"/>
      <w:ind w:firstLine="170"/>
      <w:jc w:val="both"/>
      <w:textAlignment w:val="center"/>
    </w:pPr>
    <w:rPr>
      <w:rFonts w:ascii="Helios" w:hAnsi="Helios" w:cs="Helios"/>
      <w:color w:val="000000"/>
      <w:sz w:val="16"/>
      <w:szCs w:val="16"/>
      <w:lang w:eastAsia="ru-RU"/>
    </w:rPr>
  </w:style>
  <w:style w:type="paragraph" w:customStyle="1" w:styleId="BazaHeliosCond">
    <w:name w:val="Baza_HeliosCond"/>
    <w:basedOn w:val="a"/>
    <w:rsid w:val="001718FF"/>
    <w:pPr>
      <w:adjustRightInd w:val="0"/>
      <w:spacing w:line="160" w:lineRule="atLeast"/>
      <w:ind w:firstLine="170"/>
      <w:jc w:val="both"/>
      <w:textAlignment w:val="center"/>
    </w:pPr>
    <w:rPr>
      <w:rFonts w:ascii="HeliosCond" w:hAnsi="HeliosCond" w:cs="HeliosCond"/>
      <w:color w:val="000000"/>
      <w:sz w:val="16"/>
      <w:szCs w:val="16"/>
      <w:lang w:eastAsia="ru-RU"/>
    </w:rPr>
  </w:style>
  <w:style w:type="paragraph" w:customStyle="1" w:styleId="formattext">
    <w:name w:val="formattext"/>
    <w:rsid w:val="001718FF"/>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headertext">
    <w:name w:val="headertext"/>
    <w:rsid w:val="001718FF"/>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e">
    <w:name w:val="Содержимое таблицы"/>
    <w:basedOn w:val="a"/>
    <w:rsid w:val="001718FF"/>
    <w:pPr>
      <w:widowControl w:val="0"/>
      <w:suppressLineNumbers/>
      <w:suppressAutoHyphens/>
      <w:autoSpaceDE/>
      <w:autoSpaceDN/>
    </w:pPr>
    <w:rPr>
      <w:rFonts w:ascii="Thorndale AMT" w:eastAsia="Albany AMT" w:hAnsi="Thorndale AMT"/>
      <w:sz w:val="24"/>
      <w:szCs w:val="24"/>
      <w:lang w:val="cs-CZ"/>
    </w:rPr>
  </w:style>
  <w:style w:type="character" w:customStyle="1" w:styleId="apple-style-span">
    <w:name w:val="apple-style-span"/>
    <w:basedOn w:val="a0"/>
    <w:rsid w:val="001718FF"/>
  </w:style>
  <w:style w:type="character" w:customStyle="1" w:styleId="apple-converted-space">
    <w:name w:val="apple-converted-space"/>
    <w:basedOn w:val="a0"/>
    <w:rsid w:val="001718FF"/>
  </w:style>
  <w:style w:type="paragraph" w:customStyle="1" w:styleId="msoorganizationname2">
    <w:name w:val="msoorganizationname2"/>
    <w:rsid w:val="001718FF"/>
    <w:pPr>
      <w:spacing w:after="0" w:line="240" w:lineRule="auto"/>
    </w:pPr>
    <w:rPr>
      <w:rFonts w:ascii="Courier New" w:eastAsia="Times New Roman" w:hAnsi="Courier New" w:cs="Courier New"/>
      <w:b/>
      <w:bCs/>
      <w:caps/>
      <w:color w:val="000000"/>
      <w:spacing w:val="50"/>
      <w:kern w:val="28"/>
      <w:sz w:val="16"/>
      <w:szCs w:val="16"/>
      <w:lang w:eastAsia="ru-RU"/>
    </w:rPr>
  </w:style>
  <w:style w:type="paragraph" w:customStyle="1" w:styleId="afff">
    <w:name w:val="списки"/>
    <w:basedOn w:val="a"/>
    <w:rsid w:val="001718FF"/>
    <w:pPr>
      <w:widowControl w:val="0"/>
      <w:tabs>
        <w:tab w:val="num" w:pos="720"/>
      </w:tabs>
      <w:autoSpaceDE/>
      <w:autoSpaceDN/>
      <w:ind w:left="720" w:hanging="360"/>
    </w:pPr>
    <w:rPr>
      <w:color w:val="000000"/>
      <w:sz w:val="17"/>
      <w:szCs w:val="17"/>
      <w:lang w:eastAsia="ru-RU"/>
    </w:rPr>
  </w:style>
  <w:style w:type="character" w:customStyle="1" w:styleId="data">
    <w:name w:val="data"/>
    <w:basedOn w:val="a0"/>
    <w:rsid w:val="001718FF"/>
  </w:style>
  <w:style w:type="paragraph" w:customStyle="1" w:styleId="plk">
    <w:name w:val="plk"/>
    <w:basedOn w:val="a"/>
    <w:rsid w:val="001718FF"/>
    <w:pPr>
      <w:autoSpaceDE/>
      <w:autoSpaceDN/>
      <w:spacing w:before="100" w:beforeAutospacing="1" w:after="100" w:afterAutospacing="1"/>
    </w:pPr>
    <w:rPr>
      <w:sz w:val="24"/>
      <w:szCs w:val="24"/>
      <w:lang w:eastAsia="ru-RU"/>
    </w:rPr>
  </w:style>
  <w:style w:type="paragraph" w:customStyle="1" w:styleId="content-overflow">
    <w:name w:val="c_ontent-overflow"/>
    <w:basedOn w:val="a"/>
    <w:rsid w:val="001718FF"/>
    <w:pPr>
      <w:autoSpaceDE/>
      <w:autoSpaceDN/>
      <w:spacing w:before="100" w:beforeAutospacing="1" w:after="100" w:afterAutospacing="1"/>
    </w:pPr>
    <w:rPr>
      <w:sz w:val="24"/>
      <w:szCs w:val="24"/>
      <w:lang w:eastAsia="ru-RU"/>
    </w:rPr>
  </w:style>
  <w:style w:type="paragraph" w:customStyle="1" w:styleId="afff0">
    <w:name w:val="Текст (лев. подпись)"/>
    <w:basedOn w:val="a"/>
    <w:next w:val="a"/>
    <w:rsid w:val="001718FF"/>
    <w:pPr>
      <w:adjustRightInd w:val="0"/>
    </w:pPr>
    <w:rPr>
      <w:rFonts w:ascii="Arial" w:hAnsi="Arial"/>
      <w:lang w:eastAsia="ru-RU"/>
    </w:rPr>
  </w:style>
  <w:style w:type="paragraph" w:customStyle="1" w:styleId="afff1">
    <w:name w:val="Текст (прав. подпись)"/>
    <w:basedOn w:val="a"/>
    <w:next w:val="a"/>
    <w:rsid w:val="001718FF"/>
    <w:pPr>
      <w:adjustRightInd w:val="0"/>
      <w:jc w:val="right"/>
    </w:pPr>
    <w:rPr>
      <w:rFonts w:ascii="Arial" w:hAnsi="Arial"/>
      <w:lang w:eastAsia="ru-RU"/>
    </w:rPr>
  </w:style>
  <w:style w:type="character" w:customStyle="1" w:styleId="paragraph">
    <w:name w:val="paragraph"/>
    <w:basedOn w:val="a0"/>
    <w:rsid w:val="001718FF"/>
  </w:style>
  <w:style w:type="paragraph" w:styleId="afff2">
    <w:name w:val="No Spacing"/>
    <w:uiPriority w:val="1"/>
    <w:qFormat/>
    <w:rsid w:val="001718FF"/>
    <w:pPr>
      <w:spacing w:after="0" w:line="240" w:lineRule="auto"/>
    </w:pPr>
    <w:rPr>
      <w:rFonts w:ascii="Calibri" w:eastAsia="Calibri" w:hAnsi="Calibri" w:cs="Times New Roman"/>
    </w:rPr>
  </w:style>
  <w:style w:type="character" w:customStyle="1" w:styleId="WW8Num1z0">
    <w:name w:val="WW8Num1z0"/>
    <w:rsid w:val="001718FF"/>
    <w:rPr>
      <w:rFonts w:ascii="Symbol" w:eastAsia="Times New Roman" w:hAnsi="Symbol" w:cs="Arial"/>
    </w:rPr>
  </w:style>
  <w:style w:type="character" w:customStyle="1" w:styleId="WW8Num1z1">
    <w:name w:val="WW8Num1z1"/>
    <w:rsid w:val="001718FF"/>
    <w:rPr>
      <w:rFonts w:ascii="Courier New" w:hAnsi="Courier New" w:cs="Courier New"/>
    </w:rPr>
  </w:style>
  <w:style w:type="character" w:customStyle="1" w:styleId="WW8Num1z2">
    <w:name w:val="WW8Num1z2"/>
    <w:rsid w:val="001718FF"/>
    <w:rPr>
      <w:rFonts w:ascii="Wingdings" w:hAnsi="Wingdings"/>
    </w:rPr>
  </w:style>
  <w:style w:type="character" w:customStyle="1" w:styleId="WW8Num1z3">
    <w:name w:val="WW8Num1z3"/>
    <w:rsid w:val="001718FF"/>
    <w:rPr>
      <w:rFonts w:ascii="Symbol" w:hAnsi="Symbol"/>
    </w:rPr>
  </w:style>
  <w:style w:type="character" w:customStyle="1" w:styleId="18">
    <w:name w:val="Основной шрифт абзаца1"/>
    <w:rsid w:val="001718FF"/>
  </w:style>
  <w:style w:type="paragraph" w:customStyle="1" w:styleId="19">
    <w:name w:val="Заголовок1"/>
    <w:basedOn w:val="a"/>
    <w:next w:val="a3"/>
    <w:rsid w:val="001718FF"/>
    <w:pPr>
      <w:keepNext/>
      <w:suppressAutoHyphens/>
      <w:autoSpaceDE/>
      <w:autoSpaceDN/>
      <w:spacing w:before="240" w:after="120"/>
    </w:pPr>
    <w:rPr>
      <w:rFonts w:ascii="Arial" w:eastAsia="MS Mincho" w:hAnsi="Arial" w:cs="Tahoma"/>
      <w:sz w:val="28"/>
      <w:szCs w:val="28"/>
      <w:lang w:eastAsia="ar-SA"/>
    </w:rPr>
  </w:style>
  <w:style w:type="paragraph" w:customStyle="1" w:styleId="1a">
    <w:name w:val="Название1"/>
    <w:basedOn w:val="a"/>
    <w:rsid w:val="001718FF"/>
    <w:pPr>
      <w:suppressLineNumbers/>
      <w:suppressAutoHyphens/>
      <w:autoSpaceDE/>
      <w:autoSpaceDN/>
      <w:spacing w:before="120" w:after="120"/>
    </w:pPr>
    <w:rPr>
      <w:rFonts w:cs="Tahoma"/>
      <w:i/>
      <w:iCs/>
      <w:sz w:val="24"/>
      <w:szCs w:val="24"/>
      <w:lang w:eastAsia="ar-SA"/>
    </w:rPr>
  </w:style>
  <w:style w:type="paragraph" w:customStyle="1" w:styleId="1b">
    <w:name w:val="Указатель1"/>
    <w:basedOn w:val="a"/>
    <w:rsid w:val="001718FF"/>
    <w:pPr>
      <w:suppressLineNumbers/>
      <w:suppressAutoHyphens/>
      <w:autoSpaceDE/>
      <w:autoSpaceDN/>
    </w:pPr>
    <w:rPr>
      <w:rFonts w:cs="Tahoma"/>
      <w:lang w:eastAsia="ar-SA"/>
    </w:rPr>
  </w:style>
  <w:style w:type="paragraph" w:customStyle="1" w:styleId="210">
    <w:name w:val="Основной текст 21"/>
    <w:basedOn w:val="a"/>
    <w:rsid w:val="001718FF"/>
    <w:pPr>
      <w:suppressAutoHyphens/>
      <w:autoSpaceDE/>
      <w:autoSpaceDN/>
      <w:jc w:val="center"/>
    </w:pPr>
    <w:rPr>
      <w:color w:val="000000"/>
      <w:sz w:val="28"/>
      <w:lang w:eastAsia="ar-SA"/>
    </w:rPr>
  </w:style>
  <w:style w:type="paragraph" w:customStyle="1" w:styleId="311">
    <w:name w:val="Основной текст 31"/>
    <w:basedOn w:val="a"/>
    <w:rsid w:val="001718FF"/>
    <w:pPr>
      <w:suppressAutoHyphens/>
      <w:autoSpaceDE/>
      <w:autoSpaceDN/>
      <w:spacing w:line="360" w:lineRule="auto"/>
      <w:jc w:val="both"/>
    </w:pPr>
    <w:rPr>
      <w:sz w:val="28"/>
      <w:lang w:eastAsia="ar-SA"/>
    </w:rPr>
  </w:style>
  <w:style w:type="paragraph" w:customStyle="1" w:styleId="312">
    <w:name w:val="Основной текст с отступом 31"/>
    <w:basedOn w:val="a"/>
    <w:rsid w:val="001718FF"/>
    <w:pPr>
      <w:suppressAutoHyphens/>
      <w:autoSpaceDE/>
      <w:autoSpaceDN/>
      <w:spacing w:after="120"/>
      <w:ind w:left="283"/>
    </w:pPr>
    <w:rPr>
      <w:sz w:val="16"/>
      <w:szCs w:val="16"/>
      <w:lang w:eastAsia="ar-SA"/>
    </w:rPr>
  </w:style>
  <w:style w:type="paragraph" w:customStyle="1" w:styleId="afff3">
    <w:name w:val="Заголовок таблицы"/>
    <w:basedOn w:val="affe"/>
    <w:rsid w:val="001718FF"/>
    <w:pPr>
      <w:widowControl/>
      <w:jc w:val="center"/>
    </w:pPr>
    <w:rPr>
      <w:rFonts w:ascii="Times New Roman" w:eastAsia="Times New Roman" w:hAnsi="Times New Roman"/>
      <w:b/>
      <w:bCs/>
      <w:sz w:val="20"/>
      <w:szCs w:val="20"/>
      <w:lang w:val="ru-RU" w:eastAsia="ar-SA"/>
    </w:rPr>
  </w:style>
  <w:style w:type="paragraph" w:styleId="afff4">
    <w:name w:val="List Paragraph"/>
    <w:basedOn w:val="a"/>
    <w:uiPriority w:val="34"/>
    <w:qFormat/>
    <w:rsid w:val="001718FF"/>
    <w:pPr>
      <w:ind w:left="708"/>
    </w:pPr>
  </w:style>
  <w:style w:type="paragraph" w:customStyle="1" w:styleId="Style1">
    <w:name w:val="Style1"/>
    <w:basedOn w:val="a"/>
    <w:uiPriority w:val="99"/>
    <w:rsid w:val="001718FF"/>
    <w:pPr>
      <w:widowControl w:val="0"/>
      <w:adjustRightInd w:val="0"/>
    </w:pPr>
    <w:rPr>
      <w:sz w:val="24"/>
      <w:szCs w:val="24"/>
      <w:lang w:eastAsia="ru-RU"/>
    </w:rPr>
  </w:style>
  <w:style w:type="paragraph" w:customStyle="1" w:styleId="Style20">
    <w:name w:val="Style2"/>
    <w:basedOn w:val="a"/>
    <w:uiPriority w:val="99"/>
    <w:rsid w:val="001718FF"/>
    <w:pPr>
      <w:widowControl w:val="0"/>
      <w:adjustRightInd w:val="0"/>
      <w:spacing w:line="326" w:lineRule="exact"/>
    </w:pPr>
    <w:rPr>
      <w:sz w:val="24"/>
      <w:szCs w:val="24"/>
      <w:lang w:eastAsia="ru-RU"/>
    </w:rPr>
  </w:style>
  <w:style w:type="paragraph" w:customStyle="1" w:styleId="Style3">
    <w:name w:val="Style3"/>
    <w:basedOn w:val="a"/>
    <w:uiPriority w:val="99"/>
    <w:rsid w:val="001718FF"/>
    <w:pPr>
      <w:widowControl w:val="0"/>
      <w:adjustRightInd w:val="0"/>
      <w:spacing w:line="485" w:lineRule="exact"/>
      <w:ind w:firstLine="701"/>
      <w:jc w:val="both"/>
    </w:pPr>
    <w:rPr>
      <w:sz w:val="24"/>
      <w:szCs w:val="24"/>
      <w:lang w:eastAsia="ru-RU"/>
    </w:rPr>
  </w:style>
  <w:style w:type="paragraph" w:customStyle="1" w:styleId="Style10">
    <w:name w:val="Style10"/>
    <w:basedOn w:val="a"/>
    <w:uiPriority w:val="99"/>
    <w:rsid w:val="001718FF"/>
    <w:pPr>
      <w:widowControl w:val="0"/>
      <w:adjustRightInd w:val="0"/>
    </w:pPr>
    <w:rPr>
      <w:sz w:val="24"/>
      <w:szCs w:val="24"/>
      <w:lang w:eastAsia="ru-RU"/>
    </w:rPr>
  </w:style>
  <w:style w:type="paragraph" w:customStyle="1" w:styleId="Style11">
    <w:name w:val="Style11"/>
    <w:basedOn w:val="a"/>
    <w:uiPriority w:val="99"/>
    <w:rsid w:val="001718FF"/>
    <w:pPr>
      <w:widowControl w:val="0"/>
      <w:adjustRightInd w:val="0"/>
      <w:spacing w:line="490" w:lineRule="exact"/>
      <w:ind w:hanging="341"/>
    </w:pPr>
    <w:rPr>
      <w:sz w:val="24"/>
      <w:szCs w:val="24"/>
      <w:lang w:eastAsia="ru-RU"/>
    </w:rPr>
  </w:style>
  <w:style w:type="paragraph" w:customStyle="1" w:styleId="Style22">
    <w:name w:val="Style22"/>
    <w:basedOn w:val="a"/>
    <w:uiPriority w:val="99"/>
    <w:rsid w:val="001718FF"/>
    <w:pPr>
      <w:widowControl w:val="0"/>
      <w:adjustRightInd w:val="0"/>
      <w:spacing w:line="317" w:lineRule="exact"/>
      <w:jc w:val="center"/>
    </w:pPr>
    <w:rPr>
      <w:sz w:val="24"/>
      <w:szCs w:val="24"/>
      <w:lang w:eastAsia="ru-RU"/>
    </w:rPr>
  </w:style>
  <w:style w:type="paragraph" w:customStyle="1" w:styleId="Style23">
    <w:name w:val="Style23"/>
    <w:basedOn w:val="a"/>
    <w:uiPriority w:val="99"/>
    <w:rsid w:val="001718FF"/>
    <w:pPr>
      <w:widowControl w:val="0"/>
      <w:adjustRightInd w:val="0"/>
    </w:pPr>
    <w:rPr>
      <w:sz w:val="24"/>
      <w:szCs w:val="24"/>
      <w:lang w:eastAsia="ru-RU"/>
    </w:rPr>
  </w:style>
  <w:style w:type="paragraph" w:customStyle="1" w:styleId="Style26">
    <w:name w:val="Style26"/>
    <w:basedOn w:val="a"/>
    <w:uiPriority w:val="99"/>
    <w:rsid w:val="001718FF"/>
    <w:pPr>
      <w:widowControl w:val="0"/>
      <w:adjustRightInd w:val="0"/>
    </w:pPr>
    <w:rPr>
      <w:sz w:val="24"/>
      <w:szCs w:val="24"/>
      <w:lang w:eastAsia="ru-RU"/>
    </w:rPr>
  </w:style>
  <w:style w:type="paragraph" w:customStyle="1" w:styleId="Style27">
    <w:name w:val="Style27"/>
    <w:basedOn w:val="a"/>
    <w:uiPriority w:val="99"/>
    <w:rsid w:val="001718FF"/>
    <w:pPr>
      <w:widowControl w:val="0"/>
      <w:adjustRightInd w:val="0"/>
    </w:pPr>
    <w:rPr>
      <w:sz w:val="24"/>
      <w:szCs w:val="24"/>
      <w:lang w:eastAsia="ru-RU"/>
    </w:rPr>
  </w:style>
  <w:style w:type="paragraph" w:customStyle="1" w:styleId="Style40">
    <w:name w:val="Style40"/>
    <w:basedOn w:val="a"/>
    <w:uiPriority w:val="99"/>
    <w:rsid w:val="001718FF"/>
    <w:pPr>
      <w:widowControl w:val="0"/>
      <w:adjustRightInd w:val="0"/>
    </w:pPr>
    <w:rPr>
      <w:sz w:val="24"/>
      <w:szCs w:val="24"/>
      <w:lang w:eastAsia="ru-RU"/>
    </w:rPr>
  </w:style>
  <w:style w:type="character" w:customStyle="1" w:styleId="FontStyle43">
    <w:name w:val="Font Style43"/>
    <w:basedOn w:val="a0"/>
    <w:uiPriority w:val="99"/>
    <w:rsid w:val="001718FF"/>
    <w:rPr>
      <w:rFonts w:ascii="Times New Roman" w:hAnsi="Times New Roman" w:cs="Times New Roman"/>
      <w:sz w:val="18"/>
      <w:szCs w:val="18"/>
    </w:rPr>
  </w:style>
  <w:style w:type="character" w:customStyle="1" w:styleId="FontStyle44">
    <w:name w:val="Font Style44"/>
    <w:basedOn w:val="a0"/>
    <w:uiPriority w:val="99"/>
    <w:rsid w:val="001718FF"/>
    <w:rPr>
      <w:rFonts w:ascii="Arial" w:hAnsi="Arial" w:cs="Arial"/>
      <w:b/>
      <w:bCs/>
      <w:sz w:val="26"/>
      <w:szCs w:val="26"/>
    </w:rPr>
  </w:style>
  <w:style w:type="character" w:customStyle="1" w:styleId="FontStyle45">
    <w:name w:val="Font Style45"/>
    <w:basedOn w:val="a0"/>
    <w:uiPriority w:val="99"/>
    <w:rsid w:val="001718FF"/>
    <w:rPr>
      <w:rFonts w:ascii="Times New Roman" w:hAnsi="Times New Roman" w:cs="Times New Roman"/>
      <w:sz w:val="26"/>
      <w:szCs w:val="26"/>
    </w:rPr>
  </w:style>
  <w:style w:type="character" w:customStyle="1" w:styleId="FontStyle47">
    <w:name w:val="Font Style47"/>
    <w:basedOn w:val="a0"/>
    <w:uiPriority w:val="99"/>
    <w:rsid w:val="001718FF"/>
    <w:rPr>
      <w:rFonts w:ascii="Times New Roman" w:hAnsi="Times New Roman" w:cs="Times New Roman"/>
      <w:b/>
      <w:bCs/>
      <w:i/>
      <w:iCs/>
      <w:spacing w:val="-20"/>
      <w:sz w:val="26"/>
      <w:szCs w:val="26"/>
    </w:rPr>
  </w:style>
  <w:style w:type="character" w:customStyle="1" w:styleId="FontStyle49">
    <w:name w:val="Font Style49"/>
    <w:basedOn w:val="a0"/>
    <w:uiPriority w:val="99"/>
    <w:rsid w:val="001718FF"/>
    <w:rPr>
      <w:rFonts w:ascii="Times New Roman" w:hAnsi="Times New Roman" w:cs="Times New Roman"/>
      <w:b/>
      <w:bCs/>
      <w:smallCaps/>
      <w:sz w:val="18"/>
      <w:szCs w:val="18"/>
    </w:rPr>
  </w:style>
  <w:style w:type="character" w:customStyle="1" w:styleId="FontStyle50">
    <w:name w:val="Font Style50"/>
    <w:basedOn w:val="a0"/>
    <w:uiPriority w:val="99"/>
    <w:rsid w:val="001718FF"/>
    <w:rPr>
      <w:rFonts w:ascii="Times New Roman" w:hAnsi="Times New Roman" w:cs="Times New Roman"/>
      <w:b/>
      <w:bCs/>
      <w:i/>
      <w:iCs/>
      <w:spacing w:val="-10"/>
      <w:sz w:val="26"/>
      <w:szCs w:val="26"/>
    </w:rPr>
  </w:style>
  <w:style w:type="character" w:customStyle="1" w:styleId="FontStyle53">
    <w:name w:val="Font Style53"/>
    <w:basedOn w:val="a0"/>
    <w:uiPriority w:val="99"/>
    <w:rsid w:val="001718FF"/>
    <w:rPr>
      <w:rFonts w:ascii="Times New Roman" w:hAnsi="Times New Roman" w:cs="Times New Roman"/>
      <w:b/>
      <w:bCs/>
      <w:sz w:val="26"/>
      <w:szCs w:val="26"/>
    </w:rPr>
  </w:style>
  <w:style w:type="character" w:customStyle="1" w:styleId="FontStyle54">
    <w:name w:val="Font Style54"/>
    <w:basedOn w:val="a0"/>
    <w:uiPriority w:val="99"/>
    <w:rsid w:val="001718FF"/>
    <w:rPr>
      <w:rFonts w:ascii="Times New Roman" w:hAnsi="Times New Roman" w:cs="Times New Roman"/>
      <w:i/>
      <w:iCs/>
      <w:sz w:val="50"/>
      <w:szCs w:val="50"/>
    </w:rPr>
  </w:style>
  <w:style w:type="character" w:customStyle="1" w:styleId="FontStyle59">
    <w:name w:val="Font Style59"/>
    <w:basedOn w:val="a0"/>
    <w:uiPriority w:val="99"/>
    <w:rsid w:val="001718FF"/>
    <w:rPr>
      <w:rFonts w:ascii="Times New Roman" w:hAnsi="Times New Roman" w:cs="Times New Roman"/>
      <w:b/>
      <w:bCs/>
      <w:sz w:val="16"/>
      <w:szCs w:val="16"/>
    </w:rPr>
  </w:style>
  <w:style w:type="character" w:customStyle="1" w:styleId="FontStyle65">
    <w:name w:val="Font Style65"/>
    <w:basedOn w:val="a0"/>
    <w:uiPriority w:val="99"/>
    <w:rsid w:val="001718FF"/>
    <w:rPr>
      <w:rFonts w:ascii="Times New Roman" w:hAnsi="Times New Roman" w:cs="Times New Roman"/>
      <w:b/>
      <w:bCs/>
      <w:sz w:val="22"/>
      <w:szCs w:val="22"/>
    </w:rPr>
  </w:style>
  <w:style w:type="character" w:customStyle="1" w:styleId="FontStyle21">
    <w:name w:val="Font Style21"/>
    <w:basedOn w:val="a0"/>
    <w:uiPriority w:val="99"/>
    <w:rsid w:val="001718FF"/>
    <w:rPr>
      <w:rFonts w:ascii="Times New Roman" w:hAnsi="Times New Roman" w:cs="Times New Roman"/>
      <w:sz w:val="16"/>
      <w:szCs w:val="16"/>
    </w:rPr>
  </w:style>
  <w:style w:type="character" w:customStyle="1" w:styleId="FontStyle20">
    <w:name w:val="Font Style20"/>
    <w:basedOn w:val="a0"/>
    <w:uiPriority w:val="99"/>
    <w:rsid w:val="001718FF"/>
    <w:rPr>
      <w:rFonts w:ascii="Times New Roman" w:hAnsi="Times New Roman" w:cs="Times New Roman"/>
      <w:b/>
      <w:bCs/>
      <w:sz w:val="16"/>
      <w:szCs w:val="16"/>
    </w:rPr>
  </w:style>
  <w:style w:type="character" w:customStyle="1" w:styleId="FontStyle16">
    <w:name w:val="Font Style16"/>
    <w:basedOn w:val="a0"/>
    <w:uiPriority w:val="99"/>
    <w:rsid w:val="001718FF"/>
    <w:rPr>
      <w:rFonts w:ascii="Times New Roman" w:hAnsi="Times New Roman" w:cs="Times New Roman"/>
      <w:b/>
      <w:bCs/>
      <w:sz w:val="18"/>
      <w:szCs w:val="18"/>
    </w:rPr>
  </w:style>
  <w:style w:type="character" w:customStyle="1" w:styleId="FontStyle25">
    <w:name w:val="Font Style25"/>
    <w:basedOn w:val="a0"/>
    <w:uiPriority w:val="99"/>
    <w:rsid w:val="001718FF"/>
    <w:rPr>
      <w:rFonts w:ascii="Microsoft Sans Serif" w:hAnsi="Microsoft Sans Serif" w:cs="Microsoft Sans Serif"/>
      <w:b/>
      <w:bCs/>
      <w:sz w:val="12"/>
      <w:szCs w:val="12"/>
    </w:rPr>
  </w:style>
  <w:style w:type="character" w:customStyle="1" w:styleId="FontStyle24">
    <w:name w:val="Font Style24"/>
    <w:basedOn w:val="a0"/>
    <w:uiPriority w:val="99"/>
    <w:rsid w:val="001718FF"/>
    <w:rPr>
      <w:rFonts w:ascii="Times New Roman" w:hAnsi="Times New Roman" w:cs="Times New Roman"/>
      <w:b/>
      <w:bCs/>
      <w:sz w:val="22"/>
      <w:szCs w:val="22"/>
    </w:rPr>
  </w:style>
  <w:style w:type="character" w:customStyle="1" w:styleId="FontStyle13">
    <w:name w:val="Font Style13"/>
    <w:basedOn w:val="a0"/>
    <w:uiPriority w:val="99"/>
    <w:rsid w:val="001718FF"/>
    <w:rPr>
      <w:rFonts w:ascii="Times New Roman" w:hAnsi="Times New Roman" w:cs="Times New Roman"/>
      <w:b/>
      <w:bCs/>
      <w:sz w:val="16"/>
      <w:szCs w:val="16"/>
    </w:rPr>
  </w:style>
  <w:style w:type="character" w:customStyle="1" w:styleId="FontStyle14">
    <w:name w:val="Font Style14"/>
    <w:basedOn w:val="a0"/>
    <w:uiPriority w:val="99"/>
    <w:rsid w:val="001718FF"/>
    <w:rPr>
      <w:rFonts w:ascii="Times New Roman" w:hAnsi="Times New Roman" w:cs="Times New Roman"/>
      <w:sz w:val="16"/>
      <w:szCs w:val="16"/>
    </w:rPr>
  </w:style>
  <w:style w:type="paragraph" w:customStyle="1" w:styleId="consplustitle0">
    <w:name w:val="consplustitle"/>
    <w:basedOn w:val="a"/>
    <w:rsid w:val="001718FF"/>
    <w:pPr>
      <w:autoSpaceDE/>
      <w:autoSpaceDN/>
      <w:spacing w:after="75"/>
      <w:jc w:val="both"/>
    </w:pPr>
    <w:rPr>
      <w:sz w:val="24"/>
      <w:szCs w:val="24"/>
      <w:lang w:eastAsia="ru-RU"/>
    </w:rPr>
  </w:style>
  <w:style w:type="paragraph" w:customStyle="1" w:styleId="afff5">
    <w:name w:val="обычный"/>
    <w:basedOn w:val="a"/>
    <w:rsid w:val="001718FF"/>
    <w:pPr>
      <w:autoSpaceDE/>
      <w:autoSpaceDN/>
      <w:spacing w:after="75"/>
      <w:jc w:val="both"/>
    </w:pPr>
    <w:rPr>
      <w:sz w:val="24"/>
      <w:szCs w:val="24"/>
      <w:lang w:eastAsia="ru-RU"/>
    </w:rPr>
  </w:style>
  <w:style w:type="character" w:customStyle="1" w:styleId="msgtext">
    <w:name w:val="msgtext"/>
    <w:basedOn w:val="a0"/>
    <w:rsid w:val="001718FF"/>
  </w:style>
  <w:style w:type="paragraph" w:customStyle="1" w:styleId="DOCITEM">
    <w:name w:val=".DOCITEM"/>
    <w:uiPriority w:val="99"/>
    <w:rsid w:val="001718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
    <w:name w:val="Char"/>
    <w:basedOn w:val="a"/>
    <w:rsid w:val="001718FF"/>
    <w:pPr>
      <w:keepLines/>
      <w:autoSpaceDE/>
      <w:autoSpaceDN/>
      <w:spacing w:after="160" w:line="240" w:lineRule="exact"/>
    </w:pPr>
    <w:rPr>
      <w:rFonts w:ascii="Verdana" w:eastAsia="MS Mincho" w:hAnsi="Verdana" w:cs="Verdana"/>
      <w:lang w:val="en-US"/>
    </w:rPr>
  </w:style>
  <w:style w:type="paragraph" w:customStyle="1" w:styleId="formattexttopleveltext">
    <w:name w:val="formattext topleveltext"/>
    <w:basedOn w:val="a"/>
    <w:rsid w:val="001718FF"/>
    <w:pPr>
      <w:autoSpaceDE/>
      <w:autoSpaceDN/>
      <w:spacing w:before="100" w:beforeAutospacing="1" w:after="100" w:afterAutospacing="1"/>
    </w:pPr>
    <w:rPr>
      <w:sz w:val="24"/>
      <w:szCs w:val="24"/>
      <w:lang w:eastAsia="ru-RU"/>
    </w:rPr>
  </w:style>
  <w:style w:type="paragraph" w:customStyle="1" w:styleId="headertexttopleveltextcentertext">
    <w:name w:val="headertext topleveltext centertext"/>
    <w:basedOn w:val="a"/>
    <w:rsid w:val="001718FF"/>
    <w:pPr>
      <w:autoSpaceDE/>
      <w:autoSpaceDN/>
      <w:spacing w:before="100" w:beforeAutospacing="1" w:after="100" w:afterAutospacing="1"/>
    </w:pPr>
    <w:rPr>
      <w:sz w:val="24"/>
      <w:szCs w:val="24"/>
      <w:lang w:eastAsia="ru-RU"/>
    </w:rPr>
  </w:style>
  <w:style w:type="paragraph" w:customStyle="1" w:styleId="formattexttopleveltextcentertext">
    <w:name w:val="formattext topleveltext centertext"/>
    <w:basedOn w:val="a"/>
    <w:rsid w:val="001718FF"/>
    <w:pPr>
      <w:autoSpaceDE/>
      <w:autoSpaceDN/>
      <w:spacing w:before="100" w:beforeAutospacing="1" w:after="100" w:afterAutospacing="1"/>
    </w:pPr>
    <w:rPr>
      <w:sz w:val="24"/>
      <w:szCs w:val="24"/>
      <w:lang w:eastAsia="ru-RU"/>
    </w:rPr>
  </w:style>
  <w:style w:type="character" w:customStyle="1" w:styleId="afff6">
    <w:name w:val="Основной текст_ Знак"/>
    <w:link w:val="afff7"/>
    <w:rsid w:val="001718FF"/>
    <w:rPr>
      <w:color w:val="000000"/>
      <w:spacing w:val="10"/>
      <w:sz w:val="25"/>
      <w:szCs w:val="25"/>
      <w:shd w:val="clear" w:color="auto" w:fill="FFFFFF"/>
      <w:lang w:eastAsia="ru-RU"/>
    </w:rPr>
  </w:style>
  <w:style w:type="paragraph" w:customStyle="1" w:styleId="afff7">
    <w:name w:val="Основной текст_"/>
    <w:basedOn w:val="a"/>
    <w:link w:val="afff6"/>
    <w:rsid w:val="001718FF"/>
    <w:pPr>
      <w:shd w:val="clear" w:color="auto" w:fill="FFFFFF"/>
      <w:autoSpaceDE/>
      <w:autoSpaceDN/>
      <w:spacing w:line="324" w:lineRule="exact"/>
      <w:jc w:val="both"/>
    </w:pPr>
    <w:rPr>
      <w:rFonts w:asciiTheme="minorHAnsi" w:eastAsiaTheme="minorHAnsi" w:hAnsiTheme="minorHAnsi" w:cstheme="minorBidi"/>
      <w:color w:val="000000"/>
      <w:spacing w:val="10"/>
      <w:sz w:val="25"/>
      <w:szCs w:val="25"/>
      <w:lang w:eastAsia="ru-RU"/>
    </w:rPr>
  </w:style>
  <w:style w:type="character" w:customStyle="1" w:styleId="1pt">
    <w:name w:val="Основной текст + Интервал 1 pt"/>
    <w:rsid w:val="001718FF"/>
    <w:rPr>
      <w:rFonts w:ascii="Times New Roman" w:eastAsia="Times New Roman" w:hAnsi="Times New Roman" w:cs="Times New Roman"/>
      <w:b w:val="0"/>
      <w:bCs w:val="0"/>
      <w:i w:val="0"/>
      <w:iCs w:val="0"/>
      <w:smallCaps w:val="0"/>
      <w:strike w:val="0"/>
      <w:spacing w:val="20"/>
      <w:sz w:val="25"/>
      <w:szCs w:val="25"/>
    </w:rPr>
  </w:style>
  <w:style w:type="character" w:customStyle="1" w:styleId="62">
    <w:name w:val="Основной текст (6)_"/>
    <w:rsid w:val="001718FF"/>
    <w:rPr>
      <w:rFonts w:ascii="Times New Roman" w:eastAsia="Times New Roman" w:hAnsi="Times New Roman" w:cs="Times New Roman"/>
      <w:b w:val="0"/>
      <w:bCs w:val="0"/>
      <w:i w:val="0"/>
      <w:iCs w:val="0"/>
      <w:smallCaps w:val="0"/>
      <w:strike w:val="0"/>
      <w:sz w:val="20"/>
      <w:szCs w:val="20"/>
    </w:rPr>
  </w:style>
  <w:style w:type="character" w:customStyle="1" w:styleId="63">
    <w:name w:val="Основной текст (6)"/>
    <w:basedOn w:val="62"/>
    <w:rsid w:val="001718FF"/>
    <w:rPr>
      <w:rFonts w:ascii="Times New Roman" w:eastAsia="Times New Roman" w:hAnsi="Times New Roman" w:cs="Times New Roman"/>
      <w:b w:val="0"/>
      <w:bCs w:val="0"/>
      <w:i w:val="0"/>
      <w:iCs w:val="0"/>
      <w:smallCaps w:val="0"/>
      <w:strike w:val="0"/>
      <w:sz w:val="20"/>
      <w:szCs w:val="20"/>
    </w:rPr>
  </w:style>
  <w:style w:type="paragraph" w:customStyle="1" w:styleId="1c">
    <w:name w:val="Основной текст1"/>
    <w:basedOn w:val="a"/>
    <w:rsid w:val="001718FF"/>
    <w:pPr>
      <w:shd w:val="clear" w:color="auto" w:fill="FFFFFF"/>
      <w:autoSpaceDE/>
      <w:autoSpaceDN/>
      <w:spacing w:line="324" w:lineRule="exact"/>
      <w:jc w:val="both"/>
    </w:pPr>
    <w:rPr>
      <w:color w:val="000000"/>
      <w:spacing w:val="10"/>
      <w:sz w:val="25"/>
      <w:szCs w:val="25"/>
      <w:lang w:eastAsia="ru-RU"/>
    </w:rPr>
  </w:style>
  <w:style w:type="character" w:customStyle="1" w:styleId="1013pt">
    <w:name w:val="Основной текст (10) + 13 pt"/>
    <w:rsid w:val="001718FF"/>
    <w:rPr>
      <w:rFonts w:ascii="Times New Roman" w:eastAsia="Times New Roman" w:hAnsi="Times New Roman" w:cs="Times New Roman"/>
      <w:b w:val="0"/>
      <w:bCs w:val="0"/>
      <w:i w:val="0"/>
      <w:iCs w:val="0"/>
      <w:smallCaps w:val="0"/>
      <w:strike w:val="0"/>
      <w:spacing w:val="0"/>
      <w:sz w:val="26"/>
      <w:szCs w:val="26"/>
    </w:rPr>
  </w:style>
  <w:style w:type="character" w:customStyle="1" w:styleId="53">
    <w:name w:val="Основной текст (5)_"/>
    <w:rsid w:val="001718FF"/>
    <w:rPr>
      <w:rFonts w:ascii="Arial" w:eastAsia="Arial" w:hAnsi="Arial" w:cs="Arial"/>
      <w:b w:val="0"/>
      <w:bCs w:val="0"/>
      <w:i w:val="0"/>
      <w:iCs w:val="0"/>
      <w:smallCaps w:val="0"/>
      <w:strike w:val="0"/>
      <w:spacing w:val="0"/>
      <w:sz w:val="16"/>
      <w:szCs w:val="16"/>
    </w:rPr>
  </w:style>
  <w:style w:type="character" w:customStyle="1" w:styleId="510">
    <w:name w:val="Основной текст (5)_ Знак1"/>
    <w:rsid w:val="001718FF"/>
    <w:rPr>
      <w:rFonts w:ascii="Arial" w:eastAsia="Arial" w:hAnsi="Arial" w:cs="Arial"/>
      <w:b w:val="0"/>
      <w:bCs w:val="0"/>
      <w:i w:val="0"/>
      <w:iCs w:val="0"/>
      <w:smallCaps w:val="0"/>
      <w:strike w:val="0"/>
      <w:spacing w:val="0"/>
      <w:sz w:val="16"/>
      <w:szCs w:val="16"/>
    </w:rPr>
  </w:style>
  <w:style w:type="character" w:customStyle="1" w:styleId="43">
    <w:name w:val="Основной текст (4)"/>
    <w:rsid w:val="001718FF"/>
    <w:rPr>
      <w:rFonts w:ascii="Arial" w:eastAsia="Arial" w:hAnsi="Arial" w:cs="Arial"/>
      <w:b w:val="0"/>
      <w:bCs w:val="0"/>
      <w:i w:val="0"/>
      <w:iCs w:val="0"/>
      <w:smallCaps w:val="0"/>
      <w:strike w:val="0"/>
      <w:spacing w:val="0"/>
      <w:sz w:val="16"/>
      <w:szCs w:val="16"/>
    </w:rPr>
  </w:style>
  <w:style w:type="character" w:customStyle="1" w:styleId="49pt">
    <w:name w:val="Основной текст (4) + 9 pt"/>
    <w:rsid w:val="001718FF"/>
    <w:rPr>
      <w:rFonts w:ascii="Arial" w:eastAsia="Arial" w:hAnsi="Arial" w:cs="Arial"/>
      <w:b w:val="0"/>
      <w:bCs w:val="0"/>
      <w:i w:val="0"/>
      <w:iCs w:val="0"/>
      <w:smallCaps w:val="0"/>
      <w:strike w:val="0"/>
      <w:spacing w:val="0"/>
      <w:sz w:val="18"/>
      <w:szCs w:val="18"/>
    </w:rPr>
  </w:style>
  <w:style w:type="character" w:customStyle="1" w:styleId="81">
    <w:name w:val="Основной текст (8)_ Знак"/>
    <w:link w:val="82"/>
    <w:rsid w:val="001718FF"/>
    <w:rPr>
      <w:rFonts w:ascii="Arial" w:eastAsia="Arial" w:hAnsi="Arial" w:cs="Arial"/>
      <w:color w:val="000000"/>
      <w:sz w:val="17"/>
      <w:szCs w:val="17"/>
      <w:shd w:val="clear" w:color="auto" w:fill="FFFFFF"/>
      <w:lang w:eastAsia="ru-RU"/>
    </w:rPr>
  </w:style>
  <w:style w:type="paragraph" w:customStyle="1" w:styleId="82">
    <w:name w:val="Основной текст (8)_"/>
    <w:basedOn w:val="a"/>
    <w:link w:val="81"/>
    <w:rsid w:val="001718FF"/>
    <w:pPr>
      <w:shd w:val="clear" w:color="auto" w:fill="FFFFFF"/>
      <w:autoSpaceDE/>
      <w:autoSpaceDN/>
      <w:spacing w:before="300" w:after="300" w:line="0" w:lineRule="atLeast"/>
      <w:jc w:val="both"/>
    </w:pPr>
    <w:rPr>
      <w:rFonts w:ascii="Arial" w:eastAsia="Arial" w:hAnsi="Arial" w:cs="Arial"/>
      <w:color w:val="000000"/>
      <w:sz w:val="17"/>
      <w:szCs w:val="17"/>
      <w:lang w:eastAsia="ru-RU"/>
    </w:rPr>
  </w:style>
  <w:style w:type="paragraph" w:customStyle="1" w:styleId="83">
    <w:name w:val="Основной текст (8)"/>
    <w:basedOn w:val="a"/>
    <w:rsid w:val="001718FF"/>
    <w:pPr>
      <w:shd w:val="clear" w:color="auto" w:fill="FFFFFF"/>
      <w:autoSpaceDE/>
      <w:autoSpaceDN/>
      <w:spacing w:before="300" w:after="300" w:line="0" w:lineRule="atLeast"/>
      <w:jc w:val="both"/>
    </w:pPr>
    <w:rPr>
      <w:rFonts w:ascii="Arial" w:eastAsia="Arial" w:hAnsi="Arial" w:cs="Arial"/>
      <w:color w:val="000000"/>
      <w:sz w:val="17"/>
      <w:szCs w:val="17"/>
      <w:lang w:eastAsia="ru-RU"/>
    </w:rPr>
  </w:style>
  <w:style w:type="character" w:customStyle="1" w:styleId="91">
    <w:name w:val="Основной текст (9)_ Знак"/>
    <w:link w:val="92"/>
    <w:rsid w:val="001718FF"/>
    <w:rPr>
      <w:color w:val="000000"/>
      <w:sz w:val="24"/>
      <w:szCs w:val="24"/>
      <w:shd w:val="clear" w:color="auto" w:fill="FFFFFF"/>
      <w:lang w:eastAsia="ru-RU"/>
    </w:rPr>
  </w:style>
  <w:style w:type="paragraph" w:customStyle="1" w:styleId="92">
    <w:name w:val="Основной текст (9)_"/>
    <w:basedOn w:val="a"/>
    <w:link w:val="91"/>
    <w:rsid w:val="001718FF"/>
    <w:pPr>
      <w:shd w:val="clear" w:color="auto" w:fill="FFFFFF"/>
      <w:autoSpaceDE/>
      <w:autoSpaceDN/>
      <w:spacing w:line="0" w:lineRule="atLeast"/>
      <w:jc w:val="right"/>
    </w:pPr>
    <w:rPr>
      <w:rFonts w:asciiTheme="minorHAnsi" w:eastAsiaTheme="minorHAnsi" w:hAnsiTheme="minorHAnsi" w:cstheme="minorBidi"/>
      <w:color w:val="000000"/>
      <w:sz w:val="24"/>
      <w:szCs w:val="24"/>
      <w:lang w:eastAsia="ru-RU"/>
    </w:rPr>
  </w:style>
  <w:style w:type="paragraph" w:customStyle="1" w:styleId="93">
    <w:name w:val="Основной текст (9)"/>
    <w:basedOn w:val="a"/>
    <w:rsid w:val="001718FF"/>
    <w:pPr>
      <w:shd w:val="clear" w:color="auto" w:fill="FFFFFF"/>
      <w:autoSpaceDE/>
      <w:autoSpaceDN/>
      <w:spacing w:line="0" w:lineRule="atLeast"/>
      <w:jc w:val="right"/>
    </w:pPr>
    <w:rPr>
      <w:color w:val="000000"/>
      <w:sz w:val="24"/>
      <w:szCs w:val="24"/>
      <w:lang w:eastAsia="ru-RU"/>
    </w:rPr>
  </w:style>
  <w:style w:type="table" w:styleId="afff8">
    <w:name w:val="Table Elegant"/>
    <w:basedOn w:val="a1"/>
    <w:rsid w:val="001718FF"/>
    <w:pPr>
      <w:autoSpaceDE w:val="0"/>
      <w:autoSpaceDN w:val="0"/>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RMATTEXT0">
    <w:name w:val=".FORMATTEXT"/>
    <w:uiPriority w:val="99"/>
    <w:rsid w:val="001718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0">
    <w:name w:val=".HEADERTEXT"/>
    <w:uiPriority w:val="99"/>
    <w:rsid w:val="001718FF"/>
    <w:pPr>
      <w:widowControl w:val="0"/>
      <w:autoSpaceDE w:val="0"/>
      <w:autoSpaceDN w:val="0"/>
      <w:adjustRightInd w:val="0"/>
      <w:spacing w:after="0" w:line="240" w:lineRule="auto"/>
    </w:pPr>
    <w:rPr>
      <w:rFonts w:ascii="Arial" w:eastAsia="Times New Roman" w:hAnsi="Arial" w:cs="Arial"/>
      <w:lang w:eastAsia="ru-RU"/>
    </w:rPr>
  </w:style>
  <w:style w:type="table" w:styleId="1d">
    <w:name w:val="Table Grid 1"/>
    <w:basedOn w:val="a1"/>
    <w:rsid w:val="001718FF"/>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ews-source-name1">
    <w:name w:val="news-source-name1"/>
    <w:basedOn w:val="a0"/>
    <w:rsid w:val="001718FF"/>
    <w:rPr>
      <w:color w:val="008000"/>
    </w:rPr>
  </w:style>
  <w:style w:type="character" w:customStyle="1" w:styleId="wmi-callto">
    <w:name w:val="wmi-callto"/>
    <w:basedOn w:val="a0"/>
    <w:rsid w:val="001718FF"/>
  </w:style>
  <w:style w:type="character" w:customStyle="1" w:styleId="FontStyle12">
    <w:name w:val="Font Style12"/>
    <w:basedOn w:val="a0"/>
    <w:rsid w:val="001718FF"/>
    <w:rPr>
      <w:rFonts w:ascii="Times New Roman" w:hAnsi="Times New Roman" w:cs="Times New Roman" w:hint="default"/>
      <w:b/>
      <w:bCs/>
      <w:sz w:val="22"/>
      <w:szCs w:val="22"/>
    </w:rPr>
  </w:style>
  <w:style w:type="paragraph" w:styleId="afff9">
    <w:name w:val="Signature"/>
    <w:aliases w:val=" Знак"/>
    <w:basedOn w:val="a"/>
    <w:link w:val="afffa"/>
    <w:rsid w:val="001718FF"/>
    <w:pPr>
      <w:widowControl w:val="0"/>
      <w:adjustRightInd w:val="0"/>
      <w:ind w:left="4252"/>
    </w:pPr>
    <w:rPr>
      <w:lang w:eastAsia="ru-RU"/>
    </w:rPr>
  </w:style>
  <w:style w:type="character" w:customStyle="1" w:styleId="afffa">
    <w:name w:val="Подпись Знак"/>
    <w:aliases w:val=" Знак Знак1"/>
    <w:basedOn w:val="a0"/>
    <w:link w:val="afff9"/>
    <w:rsid w:val="001718FF"/>
    <w:rPr>
      <w:rFonts w:ascii="Times New Roman" w:eastAsia="Times New Roman" w:hAnsi="Times New Roman" w:cs="Times New Roman"/>
      <w:sz w:val="20"/>
      <w:szCs w:val="20"/>
      <w:lang w:eastAsia="ru-RU"/>
    </w:rPr>
  </w:style>
  <w:style w:type="paragraph" w:styleId="afffb">
    <w:name w:val="Body Text First Indent"/>
    <w:basedOn w:val="a3"/>
    <w:link w:val="afffc"/>
    <w:rsid w:val="001718FF"/>
    <w:pPr>
      <w:widowControl w:val="0"/>
      <w:adjustRightInd w:val="0"/>
      <w:spacing w:after="120"/>
      <w:ind w:firstLine="210"/>
      <w:jc w:val="left"/>
    </w:pPr>
    <w:rPr>
      <w:lang w:eastAsia="ru-RU"/>
    </w:rPr>
  </w:style>
  <w:style w:type="character" w:customStyle="1" w:styleId="afffc">
    <w:name w:val="Красная строка Знак"/>
    <w:basedOn w:val="a4"/>
    <w:link w:val="afffb"/>
    <w:rsid w:val="001718FF"/>
    <w:rPr>
      <w:rFonts w:ascii="Times New Roman" w:eastAsia="Times New Roman" w:hAnsi="Times New Roman" w:cs="Times New Roman"/>
      <w:sz w:val="20"/>
      <w:szCs w:val="20"/>
      <w:lang w:eastAsia="ru-RU"/>
    </w:rPr>
  </w:style>
  <w:style w:type="paragraph" w:styleId="29">
    <w:name w:val="Body Text First Indent 2"/>
    <w:basedOn w:val="a5"/>
    <w:link w:val="2a"/>
    <w:rsid w:val="001718FF"/>
    <w:pPr>
      <w:widowControl w:val="0"/>
      <w:adjustRightInd w:val="0"/>
      <w:spacing w:after="120"/>
      <w:ind w:left="283" w:firstLine="210"/>
      <w:jc w:val="left"/>
    </w:pPr>
    <w:rPr>
      <w:rFonts w:ascii="Times New Roman" w:hAnsi="Times New Roman" w:cs="Times New Roman"/>
      <w:lang w:eastAsia="ru-RU"/>
    </w:rPr>
  </w:style>
  <w:style w:type="character" w:customStyle="1" w:styleId="2a">
    <w:name w:val="Красная строка 2 Знак"/>
    <w:basedOn w:val="a6"/>
    <w:link w:val="29"/>
    <w:rsid w:val="001718FF"/>
    <w:rPr>
      <w:rFonts w:ascii="Times New Roman" w:eastAsia="Times New Roman" w:hAnsi="Times New Roman" w:cs="Times New Roman"/>
      <w:sz w:val="20"/>
      <w:szCs w:val="20"/>
      <w:lang w:eastAsia="ru-RU"/>
    </w:rPr>
  </w:style>
  <w:style w:type="paragraph" w:customStyle="1" w:styleId="ConsPlusDocList">
    <w:name w:val="ConsPlusDocList"/>
    <w:uiPriority w:val="99"/>
    <w:rsid w:val="001718FF"/>
    <w:pPr>
      <w:widowControl w:val="0"/>
      <w:autoSpaceDE w:val="0"/>
      <w:autoSpaceDN w:val="0"/>
      <w:adjustRightInd w:val="0"/>
      <w:spacing w:after="0" w:line="240" w:lineRule="auto"/>
    </w:pPr>
    <w:rPr>
      <w:rFonts w:ascii="Tahoma" w:eastAsia="Times New Roman" w:hAnsi="Tahoma" w:cs="Tahoma"/>
      <w:sz w:val="18"/>
      <w:szCs w:val="18"/>
      <w:lang w:eastAsia="ru-RU"/>
    </w:rPr>
  </w:style>
  <w:style w:type="character" w:customStyle="1" w:styleId="external">
    <w:name w:val="external"/>
    <w:basedOn w:val="a0"/>
    <w:rsid w:val="001718FF"/>
  </w:style>
  <w:style w:type="table" w:customStyle="1" w:styleId="1e">
    <w:name w:val="Сетка таблицы1"/>
    <w:basedOn w:val="a1"/>
    <w:next w:val="aff3"/>
    <w:uiPriority w:val="59"/>
    <w:rsid w:val="001718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base">
    <w:name w:val="nobase"/>
    <w:basedOn w:val="a0"/>
    <w:rsid w:val="001718FF"/>
  </w:style>
  <w:style w:type="paragraph" w:customStyle="1" w:styleId="MIDDLEPICT">
    <w:name w:val=".MIDDLEPICT"/>
    <w:rsid w:val="001718F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unformattext">
    <w:name w:val="unformattext"/>
    <w:basedOn w:val="a"/>
    <w:rsid w:val="001718FF"/>
    <w:pPr>
      <w:autoSpaceDE/>
      <w:autoSpaceDN/>
      <w:spacing w:before="100" w:beforeAutospacing="1" w:after="100" w:afterAutospacing="1"/>
    </w:pPr>
    <w:rPr>
      <w:sz w:val="24"/>
      <w:szCs w:val="24"/>
      <w:lang w:eastAsia="ru-RU"/>
    </w:rPr>
  </w:style>
  <w:style w:type="character" w:customStyle="1" w:styleId="2b">
    <w:name w:val="Основной текст (2)_"/>
    <w:basedOn w:val="a0"/>
    <w:link w:val="2c"/>
    <w:rsid w:val="000547DB"/>
    <w:rPr>
      <w:rFonts w:ascii="Times New Roman" w:eastAsia="Times New Roman" w:hAnsi="Times New Roman" w:cs="Times New Roman"/>
      <w:sz w:val="26"/>
      <w:szCs w:val="26"/>
      <w:shd w:val="clear" w:color="auto" w:fill="FFFFFF"/>
    </w:rPr>
  </w:style>
  <w:style w:type="character" w:customStyle="1" w:styleId="1f">
    <w:name w:val="Заголовок №1_"/>
    <w:basedOn w:val="a0"/>
    <w:link w:val="1f0"/>
    <w:rsid w:val="000547DB"/>
    <w:rPr>
      <w:rFonts w:ascii="Times New Roman" w:eastAsia="Times New Roman" w:hAnsi="Times New Roman" w:cs="Times New Roman"/>
      <w:i/>
      <w:iCs/>
      <w:sz w:val="25"/>
      <w:szCs w:val="25"/>
      <w:shd w:val="clear" w:color="auto" w:fill="FFFFFF"/>
    </w:rPr>
  </w:style>
  <w:style w:type="paragraph" w:customStyle="1" w:styleId="2c">
    <w:name w:val="Основной текст (2)"/>
    <w:basedOn w:val="a"/>
    <w:link w:val="2b"/>
    <w:rsid w:val="000547DB"/>
    <w:pPr>
      <w:widowControl w:val="0"/>
      <w:shd w:val="clear" w:color="auto" w:fill="FFFFFF"/>
      <w:autoSpaceDE/>
      <w:autoSpaceDN/>
      <w:spacing w:after="300" w:line="302" w:lineRule="exact"/>
      <w:jc w:val="center"/>
    </w:pPr>
    <w:rPr>
      <w:sz w:val="26"/>
      <w:szCs w:val="26"/>
    </w:rPr>
  </w:style>
  <w:style w:type="paragraph" w:customStyle="1" w:styleId="2d">
    <w:name w:val="Основной текст2"/>
    <w:basedOn w:val="a"/>
    <w:rsid w:val="000547DB"/>
    <w:pPr>
      <w:widowControl w:val="0"/>
      <w:shd w:val="clear" w:color="auto" w:fill="FFFFFF"/>
      <w:autoSpaceDE/>
      <w:autoSpaceDN/>
      <w:spacing w:line="307" w:lineRule="exact"/>
      <w:jc w:val="both"/>
    </w:pPr>
    <w:rPr>
      <w:i/>
      <w:iCs/>
      <w:color w:val="000000"/>
      <w:sz w:val="25"/>
      <w:szCs w:val="25"/>
      <w:lang w:eastAsia="ru-RU"/>
    </w:rPr>
  </w:style>
  <w:style w:type="paragraph" w:customStyle="1" w:styleId="1f0">
    <w:name w:val="Заголовок №1"/>
    <w:basedOn w:val="a"/>
    <w:link w:val="1f"/>
    <w:rsid w:val="000547DB"/>
    <w:pPr>
      <w:widowControl w:val="0"/>
      <w:shd w:val="clear" w:color="auto" w:fill="FFFFFF"/>
      <w:autoSpaceDE/>
      <w:autoSpaceDN/>
      <w:spacing w:line="302" w:lineRule="exact"/>
      <w:jc w:val="both"/>
      <w:outlineLvl w:val="0"/>
    </w:pPr>
    <w:rPr>
      <w:i/>
      <w:iC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B3C33-7A7C-4D80-B86D-CCC08CB3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6131</Words>
  <Characters>34949</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dc:creator>
  <cp:lastModifiedBy>Максим Кожемякин</cp:lastModifiedBy>
  <cp:revision>4</cp:revision>
  <cp:lastPrinted>2020-01-21T10:40:00Z</cp:lastPrinted>
  <dcterms:created xsi:type="dcterms:W3CDTF">2020-05-01T09:39:00Z</dcterms:created>
  <dcterms:modified xsi:type="dcterms:W3CDTF">2020-05-01T09:39:00Z</dcterms:modified>
</cp:coreProperties>
</file>