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A2" w:rsidRDefault="00020D1A" w:rsidP="00020D1A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Перед выпуском КС-3 нужно создать для неё концовку с требуемым набором строк.</w:t>
      </w:r>
    </w:p>
    <w:p w:rsidR="00ED4F4F" w:rsidRDefault="00725E83" w:rsidP="00725E83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Открываем </w:t>
      </w:r>
      <w:r w:rsidR="0001676D">
        <w:rPr>
          <w:rFonts w:ascii="Verdana" w:hAnsi="Verdana"/>
          <w:sz w:val="16"/>
          <w:szCs w:val="16"/>
        </w:rPr>
        <w:t>в редактор концовок</w:t>
      </w:r>
      <w:r w:rsidR="00ED4F4F">
        <w:rPr>
          <w:rFonts w:ascii="Verdana" w:hAnsi="Verdana"/>
          <w:sz w:val="16"/>
          <w:szCs w:val="16"/>
        </w:rPr>
        <w:t xml:space="preserve"> и создаём требуемый набор строк концовки – для этого по команде меню "Сервис"-&gt;"Затраты накопительных ведомостей…(</w:t>
      </w:r>
      <w:r w:rsidR="00ED4F4F">
        <w:rPr>
          <w:rFonts w:ascii="Verdana" w:hAnsi="Verdana"/>
          <w:sz w:val="16"/>
          <w:szCs w:val="16"/>
          <w:lang w:val="en-US"/>
        </w:rPr>
        <w:t>F</w:t>
      </w:r>
      <w:r w:rsidR="00ED4F4F" w:rsidRPr="00725E83">
        <w:rPr>
          <w:rFonts w:ascii="Verdana" w:hAnsi="Verdana"/>
          <w:sz w:val="16"/>
          <w:szCs w:val="16"/>
        </w:rPr>
        <w:t>9</w:t>
      </w:r>
      <w:r w:rsidR="00ED4F4F">
        <w:rPr>
          <w:rFonts w:ascii="Verdana" w:hAnsi="Verdana"/>
          <w:sz w:val="16"/>
          <w:szCs w:val="16"/>
        </w:rPr>
        <w:t>)" открываем окно "Затраты накопительных ведомостей" в котором и вставляем нужные строки, например: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4587"/>
        <w:gridCol w:w="1196"/>
      </w:tblGrid>
      <w:tr w:rsidR="00E67C83" w:rsidRPr="003B15BC" w:rsidTr="00B71B49">
        <w:trPr>
          <w:trHeight w:val="20"/>
        </w:trPr>
        <w:tc>
          <w:tcPr>
            <w:tcW w:w="0" w:type="auto"/>
            <w:tcBorders>
              <w:bottom w:val="dotted" w:sz="4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E67C83" w:rsidRPr="003B15BC" w:rsidRDefault="00E67C83" w:rsidP="003B15BC">
            <w:pPr>
              <w:spacing w:before="0"/>
              <w:ind w:left="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</w:tcBorders>
            <w:shd w:val="clear" w:color="auto" w:fill="C2D69B" w:themeFill="accent3" w:themeFillTint="99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Наименование затрат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C2D69B" w:themeFill="accent3" w:themeFillTint="99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</w:p>
        </w:tc>
      </w:tr>
      <w:tr w:rsidR="00E67C83" w:rsidRPr="003B15BC" w:rsidTr="00307C10">
        <w:trPr>
          <w:trHeight w:val="269"/>
        </w:trPr>
        <w:tc>
          <w:tcPr>
            <w:tcW w:w="0" w:type="auto"/>
            <w:tcBorders>
              <w:top w:val="dotted" w:sz="4" w:space="0" w:color="auto"/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07C10">
            <w:pPr>
              <w:spacing w:before="0"/>
              <w:ind w:left="57" w:righ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Строительно-монтажные работы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Итого с учетом НДС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Возвратные суммы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Основная зарплата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Машины и механизмы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Затраты на автотранспорт материалов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З</w:t>
            </w:r>
            <w:proofErr w:type="gramStart"/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Накладные расходы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Сметная прибыль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НДС на возвратные суммы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Итого возврат с учетом НДС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была</w:t>
            </w:r>
          </w:p>
        </w:tc>
        <w:bookmarkStart w:id="0" w:name="_GoBack"/>
        <w:bookmarkEnd w:id="0"/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Командировочные расходы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Проектно-сметные работы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  <w:tr w:rsidR="00E67C83" w:rsidRPr="003B15BC" w:rsidTr="00307C10">
        <w:trPr>
          <w:trHeight w:val="263"/>
        </w:trPr>
        <w:tc>
          <w:tcPr>
            <w:tcW w:w="0" w:type="auto"/>
            <w:tcBorders>
              <w:righ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E67C83">
            <w:pPr>
              <w:spacing w:before="0"/>
              <w:ind w:left="57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 w:rsidRPr="003B15BC"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. Оборудование</w:t>
            </w:r>
          </w:p>
        </w:tc>
        <w:tc>
          <w:tcPr>
            <w:tcW w:w="1196" w:type="dxa"/>
            <w:tcBorders>
              <w:left w:val="dotted" w:sz="4" w:space="0" w:color="auto"/>
            </w:tcBorders>
            <w:shd w:val="clear" w:color="auto" w:fill="FFFFFF"/>
          </w:tcPr>
          <w:p w:rsidR="00E67C83" w:rsidRPr="003B15BC" w:rsidRDefault="00E67C83" w:rsidP="003B15BC">
            <w:pPr>
              <w:spacing w:before="0"/>
              <w:ind w:left="170"/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ourier New"/>
                <w:sz w:val="16"/>
                <w:szCs w:val="16"/>
                <w:lang w:eastAsia="ru-RU"/>
              </w:rPr>
              <w:t>добавили</w:t>
            </w:r>
          </w:p>
        </w:tc>
      </w:tr>
    </w:tbl>
    <w:p w:rsidR="00725E83" w:rsidRDefault="00ED4F4F" w:rsidP="00725E83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Переходим на вкладку "Накопительные ведомости", правой </w:t>
      </w:r>
      <w:r w:rsidR="0001676D">
        <w:rPr>
          <w:rFonts w:ascii="Verdana" w:hAnsi="Verdana"/>
          <w:sz w:val="16"/>
          <w:szCs w:val="16"/>
        </w:rPr>
        <w:t>кнопкой мыши на строке "</w:t>
      </w:r>
      <w:r w:rsidR="00725E83" w:rsidRPr="00725E83">
        <w:rPr>
          <w:rFonts w:ascii="Verdana" w:hAnsi="Verdana"/>
          <w:sz w:val="16"/>
          <w:szCs w:val="16"/>
        </w:rPr>
        <w:t>Базовый вариант для журнала КС-3</w:t>
      </w:r>
      <w:r w:rsidR="0001676D">
        <w:rPr>
          <w:rFonts w:ascii="Verdana" w:hAnsi="Verdana"/>
          <w:sz w:val="16"/>
          <w:szCs w:val="16"/>
        </w:rPr>
        <w:t>", выбираем "Создать…", присваиваем шаблону своё название.</w:t>
      </w:r>
    </w:p>
    <w:p w:rsidR="00771649" w:rsidRDefault="00307C10" w:rsidP="00725E83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Далее на строке созданной концовки по правой кнопке мыши выбираем "Редактировать…"  и входим внутрь создаваемой концовки.</w:t>
      </w:r>
    </w:p>
    <w:p w:rsidR="00307C10" w:rsidRDefault="00B45F6A" w:rsidP="00725E83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Выделяем строку, после которой хотим вставить новую, жмём правую кнопку мыш</w:t>
      </w:r>
      <w:proofErr w:type="gramStart"/>
      <w:r>
        <w:rPr>
          <w:rFonts w:ascii="Verdana" w:hAnsi="Verdana"/>
          <w:sz w:val="16"/>
          <w:szCs w:val="16"/>
        </w:rPr>
        <w:t>и-</w:t>
      </w:r>
      <w:proofErr w:type="gramEnd"/>
      <w:r>
        <w:rPr>
          <w:rFonts w:ascii="Verdana" w:hAnsi="Verdana"/>
          <w:sz w:val="16"/>
          <w:szCs w:val="16"/>
        </w:rPr>
        <w:t>&gt;"Добавить строку из затрат".</w:t>
      </w:r>
    </w:p>
    <w:p w:rsidR="00B45F6A" w:rsidRDefault="00B45F6A" w:rsidP="000B5462">
      <w:pPr>
        <w:spacing w:after="120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В открывшемся окне "Затраты накопительных ведомостей" выбираем </w:t>
      </w:r>
      <w:proofErr w:type="gramStart"/>
      <w:r>
        <w:rPr>
          <w:rFonts w:ascii="Verdana" w:hAnsi="Verdana"/>
          <w:sz w:val="16"/>
          <w:szCs w:val="16"/>
        </w:rPr>
        <w:t>нужную</w:t>
      </w:r>
      <w:proofErr w:type="gramEnd"/>
      <w:r>
        <w:rPr>
          <w:rFonts w:ascii="Verdana" w:hAnsi="Verdana"/>
          <w:sz w:val="16"/>
          <w:szCs w:val="16"/>
        </w:rPr>
        <w:t>, жмём "Принять". И так вводим остальные нужные строки. Получаем</w:t>
      </w:r>
      <w:r w:rsidR="00487EF8">
        <w:rPr>
          <w:rFonts w:ascii="Verdana" w:hAnsi="Verdana"/>
          <w:sz w:val="16"/>
          <w:szCs w:val="16"/>
        </w:rPr>
        <w:t>, например</w:t>
      </w:r>
      <w:r w:rsidR="000B5462">
        <w:rPr>
          <w:rFonts w:ascii="Verdana" w:hAnsi="Verdana"/>
          <w:sz w:val="16"/>
          <w:szCs w:val="16"/>
        </w:rPr>
        <w:t xml:space="preserve"> (столбцы показаны не все)</w:t>
      </w:r>
      <w:r w:rsidR="00487EF8">
        <w:rPr>
          <w:rFonts w:ascii="Verdana" w:hAnsi="Verdana"/>
          <w:sz w:val="16"/>
          <w:szCs w:val="16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569"/>
        <w:gridCol w:w="761"/>
        <w:gridCol w:w="3567"/>
        <w:gridCol w:w="449"/>
        <w:gridCol w:w="1316"/>
        <w:gridCol w:w="992"/>
        <w:gridCol w:w="1276"/>
        <w:gridCol w:w="1473"/>
      </w:tblGrid>
      <w:tr w:rsidR="000B5462" w:rsidRPr="002C2A0E" w:rsidTr="00B71B49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КСЗ Вкл.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КС6</w:t>
            </w:r>
            <w:proofErr w:type="gramStart"/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кл.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Наименование затрат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Действие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0B5462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По строкам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  <w:noWrap/>
            <w:tcMar>
              <w:left w:w="57" w:type="dxa"/>
              <w:right w:w="57" w:type="dxa"/>
            </w:tcMar>
            <w:vAlign w:val="center"/>
            <w:hideMark/>
          </w:tcPr>
          <w:p w:rsidR="000B5462" w:rsidRPr="002C2A0E" w:rsidRDefault="000B5462" w:rsidP="000B5462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0B5462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Кол-во знаков после запятой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Строительно-монтажные работы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Комментарий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о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Основная зарплата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Машины и механизмы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Оборудование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Затраты на автотранспорт материалов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Накладные расходы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. Сметная прибыль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Прочие работы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Итого с учетом НДС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Возвратные суммы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НДС на возвратные суммы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Итого возврат с учетом НДС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14+15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Итого к оплате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Разница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1-14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  <w:tr w:rsidR="000B5462" w:rsidRPr="002C2A0E" w:rsidTr="000B5462">
        <w:trPr>
          <w:trHeight w:val="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Всего к оплате с учетом НДС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2C2A0E">
            <w:pPr>
              <w:spacing w:before="0"/>
              <w:ind w:left="0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17+18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0B5462" w:rsidRPr="002C2A0E" w:rsidRDefault="000B5462" w:rsidP="003E6D0E">
            <w:pPr>
              <w:spacing w:before="0"/>
              <w:ind w:left="0"/>
              <w:jc w:val="center"/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</w:pPr>
            <w:r w:rsidRPr="002C2A0E">
              <w:rPr>
                <w:rFonts w:ascii="Verdana" w:eastAsia="Times New Roman" w:hAnsi="Verdana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487EF8" w:rsidRPr="00725E83" w:rsidRDefault="00487EF8" w:rsidP="00725E83">
      <w:pPr>
        <w:ind w:left="0"/>
        <w:rPr>
          <w:rFonts w:ascii="Verdana" w:hAnsi="Verdana"/>
          <w:sz w:val="16"/>
          <w:szCs w:val="16"/>
        </w:rPr>
      </w:pPr>
    </w:p>
    <w:p w:rsidR="00020D1A" w:rsidRDefault="003E6D0E" w:rsidP="00020D1A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Теперь в концовке, которую будем применять к смете (и которая будет у процентовки в плане производств) указываем, значения каких строк будут попадать в конкретные строки концовки КС-3.</w:t>
      </w:r>
    </w:p>
    <w:p w:rsidR="00D93FA1" w:rsidRDefault="00D93FA1" w:rsidP="00020D1A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Программа должна знать, значения из какой строки концовки сметы нужно вставлять </w:t>
      </w:r>
      <w:r w:rsidR="002B2A51">
        <w:rPr>
          <w:rFonts w:ascii="Verdana" w:hAnsi="Verdana"/>
          <w:sz w:val="16"/>
          <w:szCs w:val="16"/>
        </w:rPr>
        <w:t>в определённые строки концовки КС-3.</w:t>
      </w:r>
    </w:p>
    <w:p w:rsidR="003E6D0E" w:rsidRDefault="003E6D0E" w:rsidP="00020D1A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Для этого входим в нужную концовку по команде "Редактировать", для </w:t>
      </w:r>
      <w:r w:rsidR="002B2A51">
        <w:rPr>
          <w:rFonts w:ascii="Verdana" w:hAnsi="Verdana"/>
          <w:sz w:val="16"/>
          <w:szCs w:val="16"/>
        </w:rPr>
        <w:t>выбранной</w:t>
      </w:r>
      <w:r>
        <w:rPr>
          <w:rFonts w:ascii="Verdana" w:hAnsi="Verdana"/>
          <w:sz w:val="16"/>
          <w:szCs w:val="16"/>
        </w:rPr>
        <w:t xml:space="preserve"> строки</w:t>
      </w:r>
      <w:r w:rsidR="00D93FA1">
        <w:rPr>
          <w:rFonts w:ascii="Verdana" w:hAnsi="Verdana"/>
          <w:sz w:val="16"/>
          <w:szCs w:val="16"/>
        </w:rPr>
        <w:t xml:space="preserve"> в столбце "В накопительные ведомости" щёлкаем в ячейке 2 раза, появляется раскрывающийся список, в котором </w:t>
      </w:r>
      <w:r w:rsidR="002B2A51">
        <w:rPr>
          <w:rFonts w:ascii="Verdana" w:hAnsi="Verdana"/>
          <w:sz w:val="16"/>
          <w:szCs w:val="16"/>
        </w:rPr>
        <w:t xml:space="preserve">и </w:t>
      </w:r>
      <w:r w:rsidR="00D93FA1">
        <w:rPr>
          <w:rFonts w:ascii="Verdana" w:hAnsi="Verdana"/>
          <w:sz w:val="16"/>
          <w:szCs w:val="16"/>
        </w:rPr>
        <w:t>выбираем нужную строку концовки КС-3</w:t>
      </w:r>
      <w:r w:rsidR="002B2A51">
        <w:rPr>
          <w:rFonts w:ascii="Verdana" w:hAnsi="Verdana"/>
          <w:sz w:val="16"/>
          <w:szCs w:val="16"/>
        </w:rPr>
        <w:t>, в которую вставится значение редактируемой строки концовки сметы</w:t>
      </w:r>
      <w:r w:rsidR="00D93FA1">
        <w:rPr>
          <w:rFonts w:ascii="Verdana" w:hAnsi="Verdana"/>
          <w:sz w:val="16"/>
          <w:szCs w:val="16"/>
        </w:rPr>
        <w:t>.</w:t>
      </w:r>
    </w:p>
    <w:p w:rsidR="00ED4F4F" w:rsidRPr="00020D1A" w:rsidRDefault="002B2A51" w:rsidP="00020D1A">
      <w:pPr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Не забываем, при окончании составления плана производства, нажимать на кнопку "Сохранить для накопительных ведомостей", чтобы РИК формировал накопительные итоги. </w:t>
      </w:r>
    </w:p>
    <w:sectPr w:rsidR="00ED4F4F" w:rsidRPr="00020D1A" w:rsidSect="00020D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D1A"/>
    <w:rsid w:val="0001676D"/>
    <w:rsid w:val="00020D1A"/>
    <w:rsid w:val="000B5462"/>
    <w:rsid w:val="00191327"/>
    <w:rsid w:val="002B2A51"/>
    <w:rsid w:val="002C2A0E"/>
    <w:rsid w:val="003001B9"/>
    <w:rsid w:val="00307C10"/>
    <w:rsid w:val="003B15BC"/>
    <w:rsid w:val="003C4838"/>
    <w:rsid w:val="003E6D0E"/>
    <w:rsid w:val="00487EF8"/>
    <w:rsid w:val="00725E83"/>
    <w:rsid w:val="007647D9"/>
    <w:rsid w:val="00771649"/>
    <w:rsid w:val="00805740"/>
    <w:rsid w:val="00863F6E"/>
    <w:rsid w:val="009D4F44"/>
    <w:rsid w:val="00A21DA2"/>
    <w:rsid w:val="00B45F6A"/>
    <w:rsid w:val="00B71B49"/>
    <w:rsid w:val="00BC72B9"/>
    <w:rsid w:val="00D04729"/>
    <w:rsid w:val="00D93FA1"/>
    <w:rsid w:val="00E67C83"/>
    <w:rsid w:val="00EA4C1F"/>
    <w:rsid w:val="00E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1"/>
        <w:ind w:left="2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AVER</cp:lastModifiedBy>
  <cp:revision>7</cp:revision>
  <dcterms:created xsi:type="dcterms:W3CDTF">2010-05-05T15:34:00Z</dcterms:created>
  <dcterms:modified xsi:type="dcterms:W3CDTF">2013-07-09T08:17:00Z</dcterms:modified>
</cp:coreProperties>
</file>