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CF" w:rsidRPr="00B00C1F" w:rsidRDefault="00F278CF" w:rsidP="00F2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Пусконаладочные работы системы</w:t>
      </w:r>
      <w:r w:rsidRPr="00B00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 загазованности.</w:t>
      </w:r>
    </w:p>
    <w:p w:rsidR="00F278CF" w:rsidRPr="00B00C1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>Исходные данные</w:t>
      </w:r>
      <w:r w:rsidR="003609F2">
        <w:rPr>
          <w:rFonts w:ascii="Times New Roman" w:hAnsi="Times New Roman" w:cs="Times New Roman"/>
          <w:sz w:val="24"/>
          <w:szCs w:val="24"/>
        </w:rPr>
        <w:t>:</w:t>
      </w:r>
    </w:p>
    <w:p w:rsidR="00F278C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 xml:space="preserve">АСУ ТП </w:t>
      </w:r>
      <w:r>
        <w:rPr>
          <w:rFonts w:ascii="Times New Roman" w:hAnsi="Times New Roman" w:cs="Times New Roman"/>
          <w:sz w:val="24"/>
          <w:szCs w:val="24"/>
        </w:rPr>
        <w:t>1-го уровня сложности состоит из: двух</w:t>
      </w:r>
      <w:r>
        <w:rPr>
          <w:rFonts w:ascii="Times New Roman" w:hAnsi="Times New Roman" w:cs="Times New Roman"/>
          <w:sz w:val="24"/>
          <w:szCs w:val="24"/>
        </w:rPr>
        <w:t xml:space="preserve"> датчиков</w:t>
      </w:r>
      <w:r w:rsidRPr="00B00C1F">
        <w:rPr>
          <w:rFonts w:ascii="Times New Roman" w:hAnsi="Times New Roman" w:cs="Times New Roman"/>
          <w:sz w:val="24"/>
          <w:szCs w:val="24"/>
        </w:rPr>
        <w:t xml:space="preserve"> уровня загазов</w:t>
      </w:r>
      <w:r>
        <w:rPr>
          <w:rFonts w:ascii="Times New Roman" w:hAnsi="Times New Roman" w:cs="Times New Roman"/>
          <w:sz w:val="24"/>
          <w:szCs w:val="24"/>
        </w:rPr>
        <w:t>анности, блока</w:t>
      </w:r>
      <w:r w:rsidRPr="00B00C1F">
        <w:rPr>
          <w:rFonts w:ascii="Times New Roman" w:hAnsi="Times New Roman" w:cs="Times New Roman"/>
          <w:sz w:val="24"/>
          <w:szCs w:val="24"/>
        </w:rPr>
        <w:t xml:space="preserve"> питания и сигнализации, лампы оповещении на пульте диспетчера.</w:t>
      </w:r>
    </w:p>
    <w:p w:rsidR="006D6ADD" w:rsidRPr="00B00C1F" w:rsidRDefault="006D6ADD" w:rsidP="00F27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Предполагаю, что система безадресная аппаратного типа.</w:t>
      </w:r>
    </w:p>
    <w:p w:rsidR="00F278CF" w:rsidRPr="00B00C1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 xml:space="preserve">Количество каналов: </w:t>
      </w:r>
      <w:proofErr w:type="spellStart"/>
      <w:r w:rsidRPr="00B00C1F">
        <w:rPr>
          <w:rFonts w:ascii="Times New Roman" w:hAnsi="Times New Roman" w:cs="Times New Roman"/>
          <w:sz w:val="24"/>
          <w:szCs w:val="24"/>
        </w:rPr>
        <w:t>Каи</w:t>
      </w:r>
      <w:proofErr w:type="spellEnd"/>
      <w:r w:rsidRPr="00B00C1F"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</w:rPr>
        <w:t xml:space="preserve"> (датчики)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8CF" w:rsidRPr="00B00C1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 xml:space="preserve">Количество каналов: </w:t>
      </w:r>
      <w:proofErr w:type="spellStart"/>
      <w:r w:rsidRPr="00B00C1F">
        <w:rPr>
          <w:rFonts w:ascii="Times New Roman" w:hAnsi="Times New Roman" w:cs="Times New Roman"/>
          <w:sz w:val="24"/>
          <w:szCs w:val="24"/>
        </w:rPr>
        <w:t>Кау</w:t>
      </w:r>
      <w:proofErr w:type="spellEnd"/>
      <w:r w:rsidRPr="00B00C1F">
        <w:rPr>
          <w:rFonts w:ascii="Times New Roman" w:hAnsi="Times New Roman" w:cs="Times New Roman"/>
          <w:sz w:val="24"/>
          <w:szCs w:val="24"/>
        </w:rPr>
        <w:t xml:space="preserve"> = 1</w:t>
      </w:r>
      <w:r>
        <w:rPr>
          <w:rFonts w:ascii="Times New Roman" w:hAnsi="Times New Roman" w:cs="Times New Roman"/>
          <w:sz w:val="24"/>
          <w:szCs w:val="24"/>
        </w:rPr>
        <w:t xml:space="preserve"> (лампа оповещения на пульте оператора)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8CF" w:rsidRPr="00B00C1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 xml:space="preserve">Количество каналов </w:t>
      </w:r>
      <w:proofErr w:type="spellStart"/>
      <w:r w:rsidRPr="00B00C1F">
        <w:rPr>
          <w:rFonts w:ascii="Times New Roman" w:hAnsi="Times New Roman" w:cs="Times New Roman"/>
          <w:sz w:val="24"/>
          <w:szCs w:val="24"/>
        </w:rPr>
        <w:t>Кобщ</w:t>
      </w:r>
      <w:proofErr w:type="spellEnd"/>
      <w:r w:rsidRPr="00B00C1F">
        <w:rPr>
          <w:rFonts w:ascii="Times New Roman" w:hAnsi="Times New Roman" w:cs="Times New Roman"/>
          <w:sz w:val="24"/>
          <w:szCs w:val="24"/>
        </w:rPr>
        <w:t>/и=</w:t>
      </w:r>
      <w:r w:rsidR="007428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00C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8CF" w:rsidRPr="00B00C1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>Количество каналов: К общ = 3.</w:t>
      </w:r>
    </w:p>
    <w:p w:rsidR="00F278CF" w:rsidRPr="00B00C1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>Категория технической сложности системы (С) = 1.</w:t>
      </w:r>
    </w:p>
    <w:p w:rsidR="00F278CF" w:rsidRPr="00B00C1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>Коэффициент метрологической сложности системы (М) = 1.</w:t>
      </w:r>
    </w:p>
    <w:p w:rsidR="00F278CF" w:rsidRPr="00B00C1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>Коэффициент развитости информационных функций системы (И) = 1.</w:t>
      </w:r>
    </w:p>
    <w:p w:rsidR="00F278C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>Коэффициент развитости управляющих функций (У) = 1.</w:t>
      </w:r>
    </w:p>
    <w:p w:rsidR="00F278CF" w:rsidRDefault="00F278CF" w:rsidP="00F278CF">
      <w:pPr>
        <w:rPr>
          <w:rFonts w:ascii="Times New Roman" w:hAnsi="Times New Roman" w:cs="Times New Roman"/>
          <w:sz w:val="24"/>
          <w:szCs w:val="24"/>
        </w:rPr>
      </w:pPr>
      <w:r w:rsidRPr="00B00C1F">
        <w:rPr>
          <w:rFonts w:ascii="Times New Roman" w:hAnsi="Times New Roman" w:cs="Times New Roman"/>
          <w:sz w:val="24"/>
          <w:szCs w:val="24"/>
        </w:rPr>
        <w:t>Доля пусконаладочных работ: 80% вхолостую, 20% под нагрузкой.</w:t>
      </w:r>
    </w:p>
    <w:p w:rsidR="00F278CF" w:rsidRPr="00E546EF" w:rsidRDefault="00F278CF" w:rsidP="00F278C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546EF">
        <w:rPr>
          <w:rFonts w:ascii="Times New Roman" w:hAnsi="Times New Roman" w:cs="Times New Roman"/>
          <w:b/>
          <w:i/>
          <w:sz w:val="28"/>
          <w:szCs w:val="28"/>
          <w:u w:val="single"/>
        </w:rPr>
        <w:t>Коэффициент Ф м/и = 0,5+2/2*1*1=1,5</w:t>
      </w:r>
    </w:p>
    <w:p w:rsidR="00F278CF" w:rsidRPr="00E546EF" w:rsidRDefault="00F278CF" w:rsidP="00F278C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546EF">
        <w:rPr>
          <w:rFonts w:ascii="Times New Roman" w:hAnsi="Times New Roman" w:cs="Times New Roman"/>
          <w:b/>
          <w:i/>
          <w:sz w:val="28"/>
          <w:szCs w:val="28"/>
          <w:u w:val="single"/>
        </w:rPr>
        <w:t>Коэффициент</w:t>
      </w:r>
      <w:proofErr w:type="gramStart"/>
      <w:r w:rsidRPr="00E546E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Ф</w:t>
      </w:r>
      <w:proofErr w:type="gramEnd"/>
      <w:r w:rsidRPr="00E546EF">
        <w:rPr>
          <w:rFonts w:ascii="Times New Roman" w:hAnsi="Times New Roman" w:cs="Times New Roman"/>
          <w:b/>
          <w:i/>
          <w:sz w:val="28"/>
          <w:szCs w:val="28"/>
          <w:u w:val="single"/>
        </w:rPr>
        <w:t>у = 1+((1,31*1+0,95*0)/3)*1=1,4367</w:t>
      </w:r>
    </w:p>
    <w:p w:rsidR="00F278CF" w:rsidRDefault="00F278CF" w:rsidP="00F278C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415E">
        <w:rPr>
          <w:rFonts w:ascii="Times New Roman" w:hAnsi="Times New Roman" w:cs="Times New Roman"/>
          <w:b/>
          <w:i/>
          <w:sz w:val="28"/>
          <w:szCs w:val="28"/>
          <w:u w:val="single"/>
        </w:rPr>
        <w:t>Сметная расценка: Р=</w:t>
      </w:r>
      <w:proofErr w:type="spellStart"/>
      <w:r w:rsidRPr="0090415E">
        <w:rPr>
          <w:rFonts w:ascii="Times New Roman" w:hAnsi="Times New Roman" w:cs="Times New Roman"/>
          <w:b/>
          <w:i/>
          <w:sz w:val="28"/>
          <w:szCs w:val="28"/>
          <w:u w:val="single"/>
        </w:rPr>
        <w:t>Рб</w:t>
      </w:r>
      <w:proofErr w:type="spellEnd"/>
      <w:r w:rsidRPr="0090415E">
        <w:rPr>
          <w:rFonts w:ascii="Times New Roman" w:hAnsi="Times New Roman" w:cs="Times New Roman"/>
          <w:b/>
          <w:i/>
          <w:sz w:val="28"/>
          <w:szCs w:val="28"/>
          <w:u w:val="single"/>
        </w:rPr>
        <w:t>*(</w:t>
      </w:r>
      <w:proofErr w:type="spellStart"/>
      <w:r w:rsidRPr="0090415E">
        <w:rPr>
          <w:rFonts w:ascii="Times New Roman" w:hAnsi="Times New Roman" w:cs="Times New Roman"/>
          <w:b/>
          <w:i/>
          <w:sz w:val="28"/>
          <w:szCs w:val="28"/>
          <w:u w:val="single"/>
        </w:rPr>
        <w:t>Фми</w:t>
      </w:r>
      <w:proofErr w:type="spellEnd"/>
      <w:proofErr w:type="gramStart"/>
      <w:r w:rsidRPr="0090415E">
        <w:rPr>
          <w:rFonts w:ascii="Times New Roman" w:hAnsi="Times New Roman" w:cs="Times New Roman"/>
          <w:b/>
          <w:i/>
          <w:sz w:val="28"/>
          <w:szCs w:val="28"/>
          <w:u w:val="single"/>
        </w:rPr>
        <w:t>*Ф</w:t>
      </w:r>
      <w:proofErr w:type="gramEnd"/>
      <w:r w:rsidRPr="0090415E">
        <w:rPr>
          <w:rFonts w:ascii="Times New Roman" w:hAnsi="Times New Roman" w:cs="Times New Roman"/>
          <w:b/>
          <w:i/>
          <w:sz w:val="28"/>
          <w:szCs w:val="28"/>
          <w:u w:val="single"/>
        </w:rPr>
        <w:t>у)=</w:t>
      </w:r>
      <w:proofErr w:type="spellStart"/>
      <w:r w:rsidRPr="0090415E">
        <w:rPr>
          <w:rFonts w:ascii="Times New Roman" w:hAnsi="Times New Roman" w:cs="Times New Roman"/>
          <w:b/>
          <w:i/>
          <w:sz w:val="28"/>
          <w:szCs w:val="28"/>
          <w:u w:val="single"/>
        </w:rPr>
        <w:t>Рб</w:t>
      </w:r>
      <w:proofErr w:type="spellEnd"/>
      <w:r w:rsidRPr="0090415E">
        <w:rPr>
          <w:rFonts w:ascii="Times New Roman" w:hAnsi="Times New Roman" w:cs="Times New Roman"/>
          <w:b/>
          <w:i/>
          <w:sz w:val="28"/>
          <w:szCs w:val="28"/>
          <w:u w:val="single"/>
        </w:rPr>
        <w:t>*(1,5*1,4367)=</w:t>
      </w:r>
      <w:proofErr w:type="spellStart"/>
      <w:r w:rsidRPr="0090415E">
        <w:rPr>
          <w:rFonts w:ascii="Times New Roman" w:hAnsi="Times New Roman" w:cs="Times New Roman"/>
          <w:b/>
          <w:i/>
          <w:sz w:val="28"/>
          <w:szCs w:val="28"/>
          <w:u w:val="single"/>
        </w:rPr>
        <w:t>Рб</w:t>
      </w:r>
      <w:proofErr w:type="spellEnd"/>
      <w:r w:rsidRPr="0090415E">
        <w:rPr>
          <w:rFonts w:ascii="Times New Roman" w:hAnsi="Times New Roman" w:cs="Times New Roman"/>
          <w:b/>
          <w:i/>
          <w:sz w:val="28"/>
          <w:szCs w:val="28"/>
          <w:u w:val="single"/>
        </w:rPr>
        <w:t>*2,155</w:t>
      </w:r>
    </w:p>
    <w:tbl>
      <w:tblPr>
        <w:tblW w:w="13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1240"/>
        <w:gridCol w:w="2479"/>
        <w:gridCol w:w="1138"/>
        <w:gridCol w:w="961"/>
        <w:gridCol w:w="968"/>
        <w:gridCol w:w="851"/>
        <w:gridCol w:w="992"/>
        <w:gridCol w:w="1276"/>
        <w:gridCol w:w="992"/>
        <w:gridCol w:w="1340"/>
        <w:gridCol w:w="920"/>
      </w:tblGrid>
      <w:tr w:rsidR="006D6ADD" w:rsidRPr="00B00C1F" w:rsidTr="00B30893">
        <w:trPr>
          <w:trHeight w:val="285"/>
        </w:trPr>
        <w:tc>
          <w:tcPr>
            <w:tcW w:w="137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Составлена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ценах Январь 2000 года </w:t>
            </w:r>
          </w:p>
        </w:tc>
      </w:tr>
      <w:tr w:rsidR="006D6ADD" w:rsidRPr="00B00C1F" w:rsidTr="00B30893">
        <w:trPr>
          <w:trHeight w:val="11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расценки и коды ресурсов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и затрат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-рения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ед. изм.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попра-вочные</w:t>
            </w:r>
            <w:proofErr w:type="spellEnd"/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ценах 2001г.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пересчета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пересчета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текущих ценах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ЗТР всего чел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D6ADD" w:rsidRPr="00B00C1F" w:rsidTr="00B30893">
        <w:trPr>
          <w:trHeight w:val="11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п02-01-001-1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система управления I категории технической сложности с количеством каналов (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Кобщ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   БПС-3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система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)*2,155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машин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)*2,155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зарплата машинистов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)*2,155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ресурсы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))*2,155=140,075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))*2,155=86,2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труда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чел-ч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)*2,155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28,88</w:t>
            </w:r>
          </w:p>
        </w:tc>
      </w:tr>
      <w:tr w:rsidR="006D6ADD" w:rsidRPr="00B00C1F" w:rsidTr="00B3089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1 336,02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28,88</w:t>
            </w:r>
          </w:p>
        </w:tc>
      </w:tr>
      <w:tr w:rsidR="006D6ADD" w:rsidRPr="00B00C1F" w:rsidTr="00B30893">
        <w:trPr>
          <w:trHeight w:val="17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п02-01-001-2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система управления I категории технической сложности с количеством каналов (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Кобщ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 каждый канал свыше 2 до 9 добавлять к расценке 02-01-001-01   БПС-3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канал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)*2,155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машин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)*2,155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зарплата машинистов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)*2,155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ресурсы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))*2,155=140,075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))*2,155=86,2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труда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чел-ч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)*2,155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13,90</w:t>
            </w:r>
          </w:p>
        </w:tc>
      </w:tr>
      <w:tr w:rsidR="006D6ADD" w:rsidRPr="00B00C1F" w:rsidTr="00B3089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643,10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13,90</w:t>
            </w:r>
          </w:p>
        </w:tc>
      </w:tr>
      <w:tr w:rsidR="006D6ADD" w:rsidRPr="00B00C1F" w:rsidTr="00B30893">
        <w:trPr>
          <w:trHeight w:val="22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п01-11-028-1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сопротивления изоляции 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мегаомметром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электропотребителям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линия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машин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зарплата машинистов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ресурсы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труда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чел-ч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6D6ADD" w:rsidRPr="00B00C1F" w:rsidTr="00B3089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2,40</w:t>
            </w:r>
          </w:p>
        </w:tc>
      </w:tr>
      <w:tr w:rsidR="006D6ADD" w:rsidRPr="00B00C1F" w:rsidTr="00B30893">
        <w:trPr>
          <w:trHeight w:val="8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п01-11-011-1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наличия цепи между заземлителями и заземленными </w:t>
            </w: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элементами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100 точек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машин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зарплата машинистов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ресурсы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</w:t>
            </w:r>
            <w:proofErr w:type="gramStart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труда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чел-ч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6D6ADD" w:rsidRPr="00B00C1F" w:rsidTr="00B30893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0,16</w:t>
            </w:r>
          </w:p>
        </w:tc>
      </w:tr>
      <w:tr w:rsidR="006D6ADD" w:rsidRPr="00B00C1F" w:rsidTr="00B3089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300"/>
        </w:trPr>
        <w:tc>
          <w:tcPr>
            <w:tcW w:w="7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локальной смете: Система сигнализации загазованности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2 046,27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2 046,30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45,34</w:t>
            </w:r>
          </w:p>
        </w:tc>
      </w:tr>
      <w:tr w:rsidR="006D6ADD" w:rsidRPr="00B00C1F" w:rsidTr="00B3089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ADD" w:rsidRPr="00B00C1F" w:rsidTr="00B30893">
        <w:trPr>
          <w:trHeight w:val="300"/>
        </w:trPr>
        <w:tc>
          <w:tcPr>
            <w:tcW w:w="7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смете: ПНР загазованность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2 046,27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2 046,30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45,34</w:t>
            </w:r>
          </w:p>
        </w:tc>
      </w:tr>
      <w:tr w:rsidR="006D6ADD" w:rsidRPr="00B00C1F" w:rsidTr="00B30893">
        <w:trPr>
          <w:trHeight w:val="300"/>
        </w:trPr>
        <w:tc>
          <w:tcPr>
            <w:tcW w:w="7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ADD" w:rsidRPr="00B00C1F" w:rsidRDefault="006D6ADD" w:rsidP="00B30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ADD" w:rsidRPr="00B00C1F" w:rsidRDefault="006D6ADD" w:rsidP="00B30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D6ADD" w:rsidRPr="0090415E" w:rsidRDefault="006D6ADD" w:rsidP="00F278C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78CF" w:rsidRPr="00B00C1F" w:rsidRDefault="00F278CF" w:rsidP="00F278CF">
      <w:pPr>
        <w:rPr>
          <w:rFonts w:ascii="Times New Roman" w:hAnsi="Times New Roman" w:cs="Times New Roman"/>
          <w:sz w:val="24"/>
          <w:szCs w:val="24"/>
        </w:rPr>
      </w:pPr>
    </w:p>
    <w:p w:rsidR="00986630" w:rsidRDefault="00986630"/>
    <w:sectPr w:rsidR="00986630" w:rsidSect="00F278CF">
      <w:pgSz w:w="16838" w:h="11906" w:orient="landscape"/>
      <w:pgMar w:top="567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CF"/>
    <w:rsid w:val="003609F2"/>
    <w:rsid w:val="006D6ADD"/>
    <w:rsid w:val="00742870"/>
    <w:rsid w:val="00986630"/>
    <w:rsid w:val="00F2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VIP-SE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Калинников</dc:creator>
  <cp:lastModifiedBy>Калинников</cp:lastModifiedBy>
  <cp:revision>4</cp:revision>
  <dcterms:created xsi:type="dcterms:W3CDTF">2013-03-18T12:49:00Z</dcterms:created>
  <dcterms:modified xsi:type="dcterms:W3CDTF">2013-03-18T12:54:00Z</dcterms:modified>
</cp:coreProperties>
</file>