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89C" w:rsidRPr="00BE7F84" w:rsidRDefault="00BE7F84" w:rsidP="00BE7F84">
      <w:pPr>
        <w:jc w:val="right"/>
      </w:pPr>
      <w:bookmarkStart w:id="0" w:name="_GoBack"/>
      <w:bookmarkEnd w:id="0"/>
      <w:r w:rsidRPr="00BE7F84">
        <w:t xml:space="preserve">Редакция от 10.05.2018 </w:t>
      </w:r>
    </w:p>
    <w:p w:rsidR="00C3789C" w:rsidRDefault="00BE7F84">
      <w:pPr>
        <w:spacing w:after="35" w:line="259" w:lineRule="auto"/>
        <w:ind w:left="708" w:right="0" w:firstLine="0"/>
        <w:jc w:val="left"/>
      </w:pPr>
      <w:r>
        <w:rPr>
          <w:b/>
        </w:rPr>
        <w:t xml:space="preserve"> </w:t>
      </w:r>
    </w:p>
    <w:p w:rsidR="00C3789C" w:rsidRDefault="00BE7F84">
      <w:pPr>
        <w:spacing w:after="35" w:line="259" w:lineRule="auto"/>
        <w:ind w:left="708" w:right="0" w:firstLine="0"/>
        <w:jc w:val="left"/>
      </w:pPr>
      <w:r>
        <w:rPr>
          <w:b/>
        </w:rPr>
        <w:t xml:space="preserve"> </w:t>
      </w:r>
    </w:p>
    <w:p w:rsidR="00C3789C" w:rsidRDefault="00BE7F84">
      <w:pPr>
        <w:spacing w:after="35" w:line="259" w:lineRule="auto"/>
        <w:ind w:left="708" w:right="0" w:firstLine="0"/>
        <w:jc w:val="left"/>
      </w:pPr>
      <w:r>
        <w:rPr>
          <w:b/>
        </w:rPr>
        <w:t xml:space="preserve"> </w:t>
      </w:r>
    </w:p>
    <w:p w:rsidR="00C3789C" w:rsidRDefault="00BE7F84">
      <w:pPr>
        <w:spacing w:after="35" w:line="259" w:lineRule="auto"/>
        <w:ind w:left="708" w:right="0" w:firstLine="0"/>
        <w:jc w:val="left"/>
      </w:pPr>
      <w:r>
        <w:rPr>
          <w:b/>
        </w:rPr>
        <w:t xml:space="preserve"> </w:t>
      </w:r>
    </w:p>
    <w:p w:rsidR="00C3789C" w:rsidRDefault="00BE7F84">
      <w:pPr>
        <w:spacing w:after="35" w:line="259" w:lineRule="auto"/>
        <w:ind w:left="708" w:right="0" w:firstLine="0"/>
        <w:jc w:val="left"/>
      </w:pPr>
      <w:r>
        <w:rPr>
          <w:b/>
        </w:rPr>
        <w:t xml:space="preserve"> </w:t>
      </w:r>
    </w:p>
    <w:p w:rsidR="00C3789C" w:rsidRDefault="00BE7F84">
      <w:pPr>
        <w:spacing w:after="35" w:line="259" w:lineRule="auto"/>
        <w:ind w:left="708" w:right="0" w:firstLine="0"/>
        <w:jc w:val="left"/>
      </w:pPr>
      <w:r>
        <w:rPr>
          <w:b/>
        </w:rPr>
        <w:t xml:space="preserve"> </w:t>
      </w:r>
    </w:p>
    <w:p w:rsidR="00C3789C" w:rsidRDefault="00BE7F84">
      <w:pPr>
        <w:spacing w:after="35" w:line="259" w:lineRule="auto"/>
        <w:ind w:left="708" w:right="0" w:firstLine="0"/>
        <w:jc w:val="left"/>
      </w:pPr>
      <w:r>
        <w:rPr>
          <w:b/>
        </w:rPr>
        <w:t xml:space="preserve"> </w:t>
      </w:r>
    </w:p>
    <w:p w:rsidR="00C3789C" w:rsidRDefault="00BE7F84">
      <w:pPr>
        <w:spacing w:after="36" w:line="259" w:lineRule="auto"/>
        <w:ind w:left="708" w:right="0" w:firstLine="0"/>
        <w:jc w:val="left"/>
      </w:pPr>
      <w:r>
        <w:rPr>
          <w:b/>
        </w:rPr>
        <w:t xml:space="preserve"> </w:t>
      </w:r>
    </w:p>
    <w:p w:rsidR="00C3789C" w:rsidRDefault="00BE7F84">
      <w:pPr>
        <w:spacing w:after="35" w:line="259" w:lineRule="auto"/>
        <w:ind w:left="708" w:right="0" w:firstLine="0"/>
        <w:jc w:val="left"/>
      </w:pPr>
      <w:r>
        <w:rPr>
          <w:b/>
        </w:rPr>
        <w:t xml:space="preserve"> </w:t>
      </w:r>
    </w:p>
    <w:p w:rsidR="00C3789C" w:rsidRDefault="00BE7F84">
      <w:pPr>
        <w:spacing w:after="35" w:line="259" w:lineRule="auto"/>
        <w:ind w:left="708" w:right="0" w:firstLine="0"/>
        <w:jc w:val="left"/>
      </w:pPr>
      <w:r>
        <w:rPr>
          <w:b/>
        </w:rPr>
        <w:t xml:space="preserve"> </w:t>
      </w:r>
    </w:p>
    <w:p w:rsidR="00C3789C" w:rsidRDefault="00BE7F84">
      <w:pPr>
        <w:spacing w:after="35" w:line="259" w:lineRule="auto"/>
        <w:ind w:left="708" w:right="0" w:firstLine="0"/>
        <w:jc w:val="left"/>
      </w:pPr>
      <w:r>
        <w:rPr>
          <w:b/>
        </w:rPr>
        <w:t xml:space="preserve"> </w:t>
      </w:r>
    </w:p>
    <w:p w:rsidR="00C3789C" w:rsidRDefault="00BE7F84">
      <w:pPr>
        <w:spacing w:after="35" w:line="259" w:lineRule="auto"/>
        <w:ind w:left="708" w:right="0" w:firstLine="0"/>
        <w:jc w:val="left"/>
      </w:pPr>
      <w:r>
        <w:rPr>
          <w:b/>
        </w:rPr>
        <w:t xml:space="preserve"> </w:t>
      </w:r>
    </w:p>
    <w:p w:rsidR="00C3789C" w:rsidRDefault="00BE7F84">
      <w:pPr>
        <w:spacing w:after="188" w:line="259" w:lineRule="auto"/>
        <w:ind w:left="708" w:right="0" w:firstLine="0"/>
        <w:jc w:val="left"/>
      </w:pPr>
      <w:r>
        <w:rPr>
          <w:b/>
        </w:rPr>
        <w:t xml:space="preserve"> </w:t>
      </w:r>
    </w:p>
    <w:p w:rsidR="00C3789C" w:rsidRDefault="00BE7F84">
      <w:pPr>
        <w:spacing w:after="0" w:line="329" w:lineRule="auto"/>
        <w:ind w:left="2448" w:right="334" w:hanging="842"/>
        <w:jc w:val="left"/>
      </w:pPr>
      <w:r>
        <w:rPr>
          <w:b/>
          <w:sz w:val="36"/>
        </w:rPr>
        <w:t xml:space="preserve">Методика разработки сметных нормативов  по инженерным изысканиям  </w:t>
      </w:r>
    </w:p>
    <w:p w:rsidR="00C3789C" w:rsidRDefault="00BE7F84">
      <w:pPr>
        <w:spacing w:after="0" w:line="259" w:lineRule="auto"/>
        <w:ind w:left="85" w:right="0" w:firstLine="0"/>
        <w:jc w:val="center"/>
      </w:pPr>
      <w:r>
        <w:rPr>
          <w:sz w:val="36"/>
        </w:rPr>
        <w:t xml:space="preserve"> </w:t>
      </w:r>
    </w:p>
    <w:p w:rsidR="00C3789C" w:rsidRDefault="00BE7F84">
      <w:pPr>
        <w:spacing w:after="40" w:line="259" w:lineRule="auto"/>
        <w:ind w:left="771" w:right="0" w:firstLine="0"/>
        <w:jc w:val="center"/>
      </w:pPr>
      <w:r>
        <w:t xml:space="preserve"> </w:t>
      </w:r>
    </w:p>
    <w:p w:rsidR="00C3789C" w:rsidRDefault="00BE7F84">
      <w:pPr>
        <w:spacing w:after="30" w:line="259" w:lineRule="auto"/>
        <w:ind w:left="771" w:right="0" w:firstLine="0"/>
        <w:jc w:val="center"/>
      </w:pPr>
      <w:r>
        <w:rPr>
          <w:b/>
        </w:rPr>
        <w:t xml:space="preserve"> </w:t>
      </w:r>
    </w:p>
    <w:p w:rsidR="00AC5BC8" w:rsidRDefault="00F166F5">
      <w:pPr>
        <w:spacing w:after="0" w:line="259" w:lineRule="auto"/>
        <w:ind w:left="5173" w:right="0" w:firstLine="0"/>
        <w:jc w:val="left"/>
      </w:pPr>
      <w:r>
        <w:t xml:space="preserve"> </w:t>
      </w:r>
      <w:r w:rsidR="00BE7F84">
        <w:t xml:space="preserve"> </w:t>
      </w:r>
    </w:p>
    <w:p w:rsidR="00AC5BC8" w:rsidRDefault="00AC5BC8">
      <w:pPr>
        <w:spacing w:after="160" w:line="259" w:lineRule="auto"/>
        <w:ind w:right="0" w:firstLine="0"/>
        <w:jc w:val="left"/>
      </w:pPr>
      <w:r>
        <w:br w:type="page"/>
      </w:r>
    </w:p>
    <w:p w:rsidR="00C3789C" w:rsidRDefault="00C3789C">
      <w:pPr>
        <w:spacing w:after="0" w:line="259" w:lineRule="auto"/>
        <w:ind w:left="5173" w:right="0" w:firstLine="0"/>
        <w:jc w:val="left"/>
      </w:pPr>
    </w:p>
    <w:p w:rsidR="00C3789C" w:rsidRDefault="00BE7F84">
      <w:pPr>
        <w:pStyle w:val="3"/>
        <w:ind w:left="718"/>
      </w:pPr>
      <w:r>
        <w:t xml:space="preserve">СОДЕРЖАНИЕ </w:t>
      </w:r>
    </w:p>
    <w:p w:rsidR="00C3789C" w:rsidRDefault="00BE7F84">
      <w:pPr>
        <w:spacing w:after="0" w:line="259" w:lineRule="auto"/>
        <w:ind w:left="708" w:right="0" w:firstLine="0"/>
        <w:jc w:val="left"/>
      </w:pPr>
      <w:r>
        <w:t xml:space="preserve"> </w:t>
      </w:r>
    </w:p>
    <w:p w:rsidR="00C3789C" w:rsidRDefault="00BE7F84">
      <w:pPr>
        <w:numPr>
          <w:ilvl w:val="0"/>
          <w:numId w:val="1"/>
        </w:numPr>
        <w:spacing w:after="160" w:line="259" w:lineRule="auto"/>
        <w:ind w:right="0" w:hanging="819"/>
        <w:jc w:val="left"/>
      </w:pPr>
      <w:r>
        <w:t>ОБЩИЕ ПОЛОЖЕНИЯ</w:t>
      </w:r>
      <w:r w:rsidR="00F166F5">
        <w:t xml:space="preserve"> </w:t>
      </w:r>
      <w:r>
        <w:t xml:space="preserve">3 </w:t>
      </w:r>
    </w:p>
    <w:p w:rsidR="00C3789C" w:rsidRDefault="00BE7F84">
      <w:pPr>
        <w:numPr>
          <w:ilvl w:val="0"/>
          <w:numId w:val="1"/>
        </w:numPr>
        <w:spacing w:after="160" w:line="259" w:lineRule="auto"/>
        <w:ind w:right="0" w:hanging="819"/>
        <w:jc w:val="left"/>
      </w:pPr>
      <w:r>
        <w:t>ТЕРМИНЫ И ОПРЕДЕЛЕНИЯ</w:t>
      </w:r>
      <w:r w:rsidR="00F166F5">
        <w:t xml:space="preserve"> </w:t>
      </w:r>
      <w:r>
        <w:t xml:space="preserve"> </w:t>
      </w:r>
    </w:p>
    <w:p w:rsidR="00C3789C" w:rsidRDefault="00BE7F84">
      <w:pPr>
        <w:numPr>
          <w:ilvl w:val="0"/>
          <w:numId w:val="1"/>
        </w:numPr>
        <w:spacing w:after="160" w:line="259" w:lineRule="auto"/>
        <w:ind w:right="0" w:hanging="819"/>
        <w:jc w:val="left"/>
      </w:pPr>
      <w:r>
        <w:t>ПОРЯДОК РАЗРАБОТКИ СМЕТНЫХ НОРМАТИВОВ</w:t>
      </w:r>
      <w:r w:rsidR="00F166F5">
        <w:t xml:space="preserve"> </w:t>
      </w:r>
      <w:r>
        <w:t xml:space="preserve">5 </w:t>
      </w:r>
    </w:p>
    <w:p w:rsidR="00C3789C" w:rsidRDefault="00BE7F84">
      <w:pPr>
        <w:tabs>
          <w:tab w:val="center" w:pos="1021"/>
          <w:tab w:val="center" w:pos="2959"/>
          <w:tab w:val="center" w:pos="5696"/>
          <w:tab w:val="center" w:pos="7692"/>
        </w:tabs>
        <w:spacing w:after="160" w:line="259" w:lineRule="auto"/>
        <w:ind w:right="0" w:firstLine="0"/>
        <w:jc w:val="left"/>
      </w:pPr>
      <w:r>
        <w:rPr>
          <w:rFonts w:ascii="Calibri" w:eastAsia="Calibri" w:hAnsi="Calibri" w:cs="Calibri"/>
          <w:sz w:val="22"/>
        </w:rPr>
        <w:tab/>
      </w:r>
      <w:r>
        <w:t>ПО</w:t>
      </w:r>
      <w:r w:rsidR="00F166F5">
        <w:t xml:space="preserve"> </w:t>
      </w:r>
      <w:r>
        <w:t>ИНЖЕНЕРНЫМ</w:t>
      </w:r>
      <w:r w:rsidR="00F166F5">
        <w:t xml:space="preserve"> </w:t>
      </w:r>
      <w:r>
        <w:t>ИЗЫСКАНИЯМ</w:t>
      </w:r>
      <w:r w:rsidR="00F166F5">
        <w:t xml:space="preserve"> </w:t>
      </w:r>
      <w:r>
        <w:t xml:space="preserve">ДЛЯ </w:t>
      </w:r>
    </w:p>
    <w:p w:rsidR="00C3789C" w:rsidRDefault="00BE7F84">
      <w:pPr>
        <w:spacing w:after="160" w:line="259" w:lineRule="auto"/>
        <w:ind w:right="0" w:firstLine="0"/>
        <w:jc w:val="left"/>
      </w:pPr>
      <w:r>
        <w:t xml:space="preserve">СТРОИТЕЛЬСТВА </w:t>
      </w:r>
    </w:p>
    <w:p w:rsidR="00C3789C" w:rsidRDefault="00BE7F84">
      <w:pPr>
        <w:numPr>
          <w:ilvl w:val="0"/>
          <w:numId w:val="1"/>
        </w:numPr>
        <w:spacing w:after="160" w:line="259" w:lineRule="auto"/>
        <w:ind w:right="0" w:hanging="819"/>
        <w:jc w:val="left"/>
      </w:pPr>
      <w:r>
        <w:t>ПОРЯДОК</w:t>
      </w:r>
      <w:r w:rsidR="00F166F5">
        <w:t xml:space="preserve"> </w:t>
      </w:r>
      <w:r>
        <w:t>РАЗРАБОТКИ</w:t>
      </w:r>
      <w:r w:rsidR="00F166F5">
        <w:t xml:space="preserve"> </w:t>
      </w:r>
      <w:r>
        <w:t>УКРУПНЕННЫХ</w:t>
      </w:r>
      <w:r w:rsidR="00F166F5">
        <w:t xml:space="preserve"> </w:t>
      </w:r>
      <w:r>
        <w:t xml:space="preserve">8 </w:t>
      </w:r>
    </w:p>
    <w:p w:rsidR="00C3789C" w:rsidRDefault="00BE7F84">
      <w:pPr>
        <w:tabs>
          <w:tab w:val="center" w:pos="1798"/>
          <w:tab w:val="center" w:pos="3781"/>
          <w:tab w:val="center" w:pos="4985"/>
          <w:tab w:val="center" w:pos="6878"/>
        </w:tabs>
        <w:spacing w:after="160" w:line="259" w:lineRule="auto"/>
        <w:ind w:right="0" w:firstLine="0"/>
        <w:jc w:val="left"/>
      </w:pPr>
      <w:r>
        <w:rPr>
          <w:rFonts w:ascii="Calibri" w:eastAsia="Calibri" w:hAnsi="Calibri" w:cs="Calibri"/>
          <w:sz w:val="22"/>
        </w:rPr>
        <w:tab/>
      </w:r>
      <w:r>
        <w:t>НОРМАТИВОВ</w:t>
      </w:r>
      <w:r w:rsidR="00F166F5">
        <w:t xml:space="preserve"> </w:t>
      </w:r>
      <w:r>
        <w:t>ЦЕНЫ</w:t>
      </w:r>
      <w:r w:rsidR="00F166F5">
        <w:t xml:space="preserve"> </w:t>
      </w:r>
      <w:r>
        <w:t>НА</w:t>
      </w:r>
      <w:r w:rsidR="00F166F5">
        <w:t xml:space="preserve"> </w:t>
      </w:r>
      <w:r>
        <w:t xml:space="preserve">КОМПЛЕКСНЫЕ </w:t>
      </w:r>
    </w:p>
    <w:p w:rsidR="00C3789C" w:rsidRDefault="00BE7F84">
      <w:pPr>
        <w:spacing w:after="160" w:line="259" w:lineRule="auto"/>
        <w:ind w:right="0" w:firstLine="0"/>
        <w:jc w:val="left"/>
      </w:pPr>
      <w:r>
        <w:t xml:space="preserve">ИНЖЕНЕРНЫЕ ИЗЫСКАНИЯ </w:t>
      </w:r>
    </w:p>
    <w:p w:rsidR="00C3789C" w:rsidRDefault="00BE7F84">
      <w:pPr>
        <w:numPr>
          <w:ilvl w:val="0"/>
          <w:numId w:val="1"/>
        </w:numPr>
        <w:spacing w:after="160" w:line="259" w:lineRule="auto"/>
        <w:ind w:right="0" w:hanging="819"/>
        <w:jc w:val="left"/>
      </w:pPr>
      <w:r>
        <w:t>ТРЕБОВАНИЯ</w:t>
      </w:r>
      <w:r w:rsidR="00F166F5">
        <w:t xml:space="preserve"> </w:t>
      </w:r>
      <w:r>
        <w:t>К</w:t>
      </w:r>
      <w:r w:rsidR="00F166F5">
        <w:t xml:space="preserve"> </w:t>
      </w:r>
      <w:r>
        <w:t>НАУЧНО</w:t>
      </w:r>
      <w:r w:rsidR="00F166F5">
        <w:t xml:space="preserve"> </w:t>
      </w:r>
      <w:r>
        <w:t>-</w:t>
      </w:r>
      <w:r w:rsidR="00F166F5">
        <w:t xml:space="preserve"> </w:t>
      </w:r>
      <w:r>
        <w:t>ТЕХНИЧЕСКОМУ</w:t>
      </w:r>
      <w:r w:rsidR="00F166F5">
        <w:t xml:space="preserve"> </w:t>
      </w:r>
      <w:r>
        <w:t xml:space="preserve">33 </w:t>
      </w:r>
    </w:p>
    <w:p w:rsidR="00C3789C" w:rsidRDefault="00BE7F84">
      <w:pPr>
        <w:spacing w:after="160" w:line="259" w:lineRule="auto"/>
        <w:ind w:right="0" w:firstLine="0"/>
        <w:jc w:val="left"/>
      </w:pPr>
      <w:r>
        <w:t>СОПРОВОЖДЕНИЮ ИНЖЕНЕРНЫХ ИЗЫСКАНИЙ</w:t>
      </w:r>
      <w:r>
        <w:rPr>
          <w:b/>
        </w:rPr>
        <w:t xml:space="preserve"> </w:t>
      </w:r>
    </w:p>
    <w:p w:rsidR="00C3789C" w:rsidRDefault="00BE7F84">
      <w:pPr>
        <w:numPr>
          <w:ilvl w:val="0"/>
          <w:numId w:val="1"/>
        </w:numPr>
        <w:spacing w:after="160" w:line="259" w:lineRule="auto"/>
        <w:ind w:right="0" w:hanging="819"/>
        <w:jc w:val="left"/>
      </w:pPr>
      <w:r>
        <w:t>ПОРЯДОК ОФОРМЛЕНИЯ И ПРЕДОСТАВЛЕНИЯ НА</w:t>
      </w:r>
      <w:r w:rsidR="00F166F5">
        <w:t xml:space="preserve"> </w:t>
      </w:r>
      <w:r>
        <w:t xml:space="preserve">34 </w:t>
      </w:r>
    </w:p>
    <w:p w:rsidR="00C3789C" w:rsidRDefault="00BE7F84">
      <w:pPr>
        <w:spacing w:after="160" w:line="259" w:lineRule="auto"/>
        <w:ind w:right="0" w:firstLine="0"/>
        <w:jc w:val="left"/>
      </w:pPr>
      <w:r>
        <w:t xml:space="preserve">УТВЕРЖДЕНИЕ ПРОЕКТОВ СМЕТНЫХ НОРМАТИВОВ </w:t>
      </w:r>
    </w:p>
    <w:p w:rsidR="00C3789C" w:rsidRDefault="00BE7F84">
      <w:pPr>
        <w:tabs>
          <w:tab w:val="center" w:pos="1021"/>
          <w:tab w:val="center" w:pos="2959"/>
          <w:tab w:val="center" w:pos="5696"/>
          <w:tab w:val="center" w:pos="7692"/>
        </w:tabs>
        <w:spacing w:after="160" w:line="259" w:lineRule="auto"/>
        <w:ind w:right="0" w:firstLine="0"/>
        <w:jc w:val="left"/>
      </w:pPr>
      <w:r>
        <w:rPr>
          <w:rFonts w:ascii="Calibri" w:eastAsia="Calibri" w:hAnsi="Calibri" w:cs="Calibri"/>
          <w:sz w:val="22"/>
        </w:rPr>
        <w:tab/>
      </w:r>
      <w:r>
        <w:t>ПО</w:t>
      </w:r>
      <w:r w:rsidR="00F166F5">
        <w:t xml:space="preserve"> </w:t>
      </w:r>
      <w:r>
        <w:t>ИНЖЕНЕРНЫМ</w:t>
      </w:r>
      <w:r w:rsidR="00F166F5">
        <w:t xml:space="preserve"> </w:t>
      </w:r>
      <w:r>
        <w:t>ИЗЫСКАНИЯМ</w:t>
      </w:r>
      <w:r w:rsidR="00F166F5">
        <w:t xml:space="preserve"> </w:t>
      </w:r>
      <w:r>
        <w:t xml:space="preserve">ДЛЯ </w:t>
      </w:r>
    </w:p>
    <w:p w:rsidR="00C3789C" w:rsidRDefault="00BE7F84">
      <w:pPr>
        <w:tabs>
          <w:tab w:val="center" w:pos="1997"/>
          <w:tab w:val="center" w:pos="3594"/>
          <w:tab w:val="center" w:pos="4751"/>
          <w:tab w:val="center" w:pos="6892"/>
        </w:tabs>
        <w:spacing w:after="160" w:line="259" w:lineRule="auto"/>
        <w:ind w:right="0" w:firstLine="0"/>
        <w:jc w:val="left"/>
      </w:pPr>
      <w:r>
        <w:rPr>
          <w:rFonts w:ascii="Calibri" w:eastAsia="Calibri" w:hAnsi="Calibri" w:cs="Calibri"/>
          <w:sz w:val="22"/>
        </w:rPr>
        <w:tab/>
      </w:r>
      <w:r>
        <w:t>СТРОИТЕЛЬСТВА</w:t>
      </w:r>
      <w:r w:rsidR="00F166F5">
        <w:t xml:space="preserve"> </w:t>
      </w:r>
      <w:r>
        <w:t>И</w:t>
      </w:r>
      <w:r w:rsidR="00F166F5">
        <w:t xml:space="preserve"> </w:t>
      </w:r>
      <w:r>
        <w:t>ПРОЕКТОВ</w:t>
      </w:r>
      <w:r w:rsidR="00F166F5">
        <w:t xml:space="preserve"> </w:t>
      </w:r>
      <w:r>
        <w:t xml:space="preserve">УКРУПНЕННЫХ </w:t>
      </w:r>
    </w:p>
    <w:p w:rsidR="00C3789C" w:rsidRDefault="00BE7F84">
      <w:pPr>
        <w:tabs>
          <w:tab w:val="center" w:pos="1798"/>
          <w:tab w:val="center" w:pos="3781"/>
          <w:tab w:val="center" w:pos="4985"/>
          <w:tab w:val="center" w:pos="6878"/>
        </w:tabs>
        <w:spacing w:after="160" w:line="259" w:lineRule="auto"/>
        <w:ind w:right="0" w:firstLine="0"/>
        <w:jc w:val="left"/>
      </w:pPr>
      <w:r>
        <w:rPr>
          <w:rFonts w:ascii="Calibri" w:eastAsia="Calibri" w:hAnsi="Calibri" w:cs="Calibri"/>
          <w:sz w:val="22"/>
        </w:rPr>
        <w:tab/>
      </w:r>
      <w:r>
        <w:t>НОРМАТИВОВ</w:t>
      </w:r>
      <w:r w:rsidR="00F166F5">
        <w:t xml:space="preserve"> </w:t>
      </w:r>
      <w:r>
        <w:t>ЦЕНЫ</w:t>
      </w:r>
      <w:r w:rsidR="00F166F5">
        <w:t xml:space="preserve"> </w:t>
      </w:r>
      <w:r>
        <w:t>НА</w:t>
      </w:r>
      <w:r w:rsidR="00F166F5">
        <w:t xml:space="preserve"> </w:t>
      </w:r>
      <w:r>
        <w:t xml:space="preserve">КОМПЛЕКСНЫЕ </w:t>
      </w:r>
    </w:p>
    <w:p w:rsidR="00C3789C" w:rsidRDefault="00BE7F84">
      <w:pPr>
        <w:spacing w:after="160" w:line="259" w:lineRule="auto"/>
        <w:ind w:right="0" w:firstLine="0"/>
        <w:jc w:val="left"/>
      </w:pPr>
      <w:r>
        <w:t xml:space="preserve">ИНЖЕНЕРНЫЕ ИЗЫСКАНИЯ </w:t>
      </w:r>
    </w:p>
    <w:p w:rsidR="00C3789C" w:rsidRDefault="00BE7F84">
      <w:pPr>
        <w:numPr>
          <w:ilvl w:val="0"/>
          <w:numId w:val="1"/>
        </w:numPr>
        <w:spacing w:after="160" w:line="259" w:lineRule="auto"/>
        <w:ind w:right="0" w:hanging="819"/>
        <w:jc w:val="left"/>
      </w:pPr>
      <w:r>
        <w:t>ПОРЯДОК</w:t>
      </w:r>
      <w:r w:rsidR="00F166F5">
        <w:t xml:space="preserve"> </w:t>
      </w:r>
      <w:r>
        <w:t>РАССМОТРЕНИЯ</w:t>
      </w:r>
      <w:r w:rsidR="00F166F5">
        <w:t xml:space="preserve"> </w:t>
      </w:r>
      <w:r>
        <w:t>И</w:t>
      </w:r>
      <w:r w:rsidR="00F166F5">
        <w:t xml:space="preserve"> </w:t>
      </w:r>
      <w:r>
        <w:t>УТВЕРЖДЕНИЯ</w:t>
      </w:r>
      <w:r w:rsidR="00F166F5">
        <w:t xml:space="preserve"> </w:t>
      </w:r>
      <w:r>
        <w:t xml:space="preserve">38 </w:t>
      </w:r>
    </w:p>
    <w:p w:rsidR="00C3789C" w:rsidRDefault="00BE7F84">
      <w:pPr>
        <w:tabs>
          <w:tab w:val="center" w:pos="1532"/>
          <w:tab w:val="center" w:pos="3662"/>
          <w:tab w:val="center" w:pos="5282"/>
          <w:tab w:val="center" w:pos="6948"/>
        </w:tabs>
        <w:spacing w:after="160" w:line="259" w:lineRule="auto"/>
        <w:ind w:right="0" w:firstLine="0"/>
        <w:jc w:val="left"/>
      </w:pPr>
      <w:r>
        <w:rPr>
          <w:rFonts w:ascii="Calibri" w:eastAsia="Calibri" w:hAnsi="Calibri" w:cs="Calibri"/>
          <w:sz w:val="22"/>
        </w:rPr>
        <w:tab/>
      </w:r>
      <w:r>
        <w:t>СМЕТНЫХ</w:t>
      </w:r>
      <w:r w:rsidR="00F166F5">
        <w:t xml:space="preserve"> </w:t>
      </w:r>
      <w:r>
        <w:t>НОРМАТИВОВ</w:t>
      </w:r>
      <w:r w:rsidR="00F166F5">
        <w:t xml:space="preserve"> </w:t>
      </w:r>
      <w:r>
        <w:t>ПО</w:t>
      </w:r>
      <w:r w:rsidR="00F166F5">
        <w:t xml:space="preserve"> </w:t>
      </w:r>
      <w:r>
        <w:t xml:space="preserve">ИНЖЕНЕРНЫМ </w:t>
      </w:r>
    </w:p>
    <w:p w:rsidR="00C3789C" w:rsidRDefault="00BE7F84">
      <w:pPr>
        <w:tabs>
          <w:tab w:val="center" w:pos="1821"/>
          <w:tab w:val="center" w:pos="3780"/>
          <w:tab w:val="center" w:pos="5916"/>
          <w:tab w:val="center" w:pos="7871"/>
        </w:tabs>
        <w:spacing w:after="160" w:line="259" w:lineRule="auto"/>
        <w:ind w:right="0" w:firstLine="0"/>
        <w:jc w:val="left"/>
      </w:pPr>
      <w:r>
        <w:rPr>
          <w:rFonts w:ascii="Calibri" w:eastAsia="Calibri" w:hAnsi="Calibri" w:cs="Calibri"/>
          <w:sz w:val="22"/>
        </w:rPr>
        <w:tab/>
      </w:r>
      <w:r>
        <w:t>ИЗЫСКАНИЯМ</w:t>
      </w:r>
      <w:r w:rsidR="00F166F5">
        <w:t xml:space="preserve"> </w:t>
      </w:r>
      <w:r>
        <w:t>ДЛЯ</w:t>
      </w:r>
      <w:r w:rsidR="00F166F5">
        <w:t xml:space="preserve"> </w:t>
      </w:r>
      <w:r>
        <w:t>СТРОИТЕЛЬСТВА</w:t>
      </w:r>
      <w:r w:rsidR="00F166F5">
        <w:t xml:space="preserve"> </w:t>
      </w:r>
      <w:r>
        <w:t xml:space="preserve">И </w:t>
      </w:r>
    </w:p>
    <w:p w:rsidR="00C3789C" w:rsidRDefault="00BE7F84">
      <w:pPr>
        <w:tabs>
          <w:tab w:val="center" w:pos="1902"/>
          <w:tab w:val="center" w:pos="4566"/>
          <w:tab w:val="center" w:pos="6558"/>
          <w:tab w:val="center" w:pos="7772"/>
        </w:tabs>
        <w:spacing w:after="160" w:line="259" w:lineRule="auto"/>
        <w:ind w:right="0" w:firstLine="0"/>
        <w:jc w:val="left"/>
      </w:pPr>
      <w:r>
        <w:rPr>
          <w:rFonts w:ascii="Calibri" w:eastAsia="Calibri" w:hAnsi="Calibri" w:cs="Calibri"/>
          <w:sz w:val="22"/>
        </w:rPr>
        <w:tab/>
      </w:r>
      <w:r>
        <w:t>УКРУПНЕННЫХ</w:t>
      </w:r>
      <w:r w:rsidR="00F166F5">
        <w:t xml:space="preserve"> </w:t>
      </w:r>
      <w:r>
        <w:t>НОРМАТИВОВ</w:t>
      </w:r>
      <w:r w:rsidR="00F166F5">
        <w:t xml:space="preserve"> </w:t>
      </w:r>
      <w:r>
        <w:t>ЦЕНЫ</w:t>
      </w:r>
      <w:r w:rsidR="00F166F5">
        <w:t xml:space="preserve"> </w:t>
      </w:r>
      <w:r>
        <w:t xml:space="preserve">НА </w:t>
      </w:r>
    </w:p>
    <w:p w:rsidR="00C3789C" w:rsidRDefault="00BE7F84">
      <w:pPr>
        <w:spacing w:after="160" w:line="259" w:lineRule="auto"/>
        <w:ind w:right="0" w:firstLine="0"/>
        <w:jc w:val="left"/>
      </w:pPr>
      <w:r>
        <w:t xml:space="preserve">КОМПЛЕКСНЫЕ ИНЖЕНЕРНЫЕ ИЗЫСКАНИЯ </w:t>
      </w:r>
    </w:p>
    <w:p w:rsidR="00C3789C" w:rsidRDefault="00BE7F84">
      <w:pPr>
        <w:numPr>
          <w:ilvl w:val="0"/>
          <w:numId w:val="1"/>
        </w:numPr>
        <w:spacing w:after="160" w:line="259" w:lineRule="auto"/>
        <w:ind w:right="0" w:hanging="819"/>
        <w:jc w:val="left"/>
      </w:pPr>
      <w:r>
        <w:t>ПРИЛОЖЕНИЯ</w:t>
      </w:r>
      <w:r w:rsidR="00F166F5">
        <w:t xml:space="preserve"> </w:t>
      </w:r>
      <w:r>
        <w:t xml:space="preserve">42 </w:t>
      </w:r>
    </w:p>
    <w:p w:rsidR="00C3789C" w:rsidRDefault="00C3789C">
      <w:pPr>
        <w:spacing w:after="35" w:line="259" w:lineRule="auto"/>
        <w:ind w:left="708" w:right="0" w:firstLine="0"/>
        <w:jc w:val="left"/>
      </w:pPr>
    </w:p>
    <w:p w:rsidR="00C3789C" w:rsidRDefault="00BE7F84">
      <w:pPr>
        <w:spacing w:after="35" w:line="259" w:lineRule="auto"/>
        <w:ind w:left="708" w:right="0" w:firstLine="0"/>
        <w:jc w:val="left"/>
      </w:pPr>
      <w:r>
        <w:t xml:space="preserve"> </w:t>
      </w:r>
    </w:p>
    <w:p w:rsidR="00C3789C" w:rsidRDefault="00F166F5">
      <w:pPr>
        <w:spacing w:after="47" w:line="259" w:lineRule="auto"/>
        <w:ind w:left="708" w:right="0" w:firstLine="0"/>
        <w:jc w:val="left"/>
      </w:pPr>
      <w:r>
        <w:t xml:space="preserve">        </w:t>
      </w:r>
      <w:r w:rsidR="00BE7F84">
        <w:t xml:space="preserve"> </w:t>
      </w:r>
    </w:p>
    <w:p w:rsidR="00C3789C" w:rsidRDefault="00F166F5">
      <w:pPr>
        <w:spacing w:after="0" w:line="259" w:lineRule="auto"/>
        <w:ind w:left="708" w:right="0" w:firstLine="0"/>
        <w:jc w:val="left"/>
      </w:pPr>
      <w:r>
        <w:rPr>
          <w:b/>
        </w:rPr>
        <w:t xml:space="preserve"> </w:t>
      </w:r>
      <w:r w:rsidR="00BE7F84">
        <w:rPr>
          <w:b/>
        </w:rPr>
        <w:t xml:space="preserve"> </w:t>
      </w:r>
    </w:p>
    <w:p w:rsidR="00DE6389" w:rsidRDefault="00DE6389">
      <w:pPr>
        <w:spacing w:after="160" w:line="259" w:lineRule="auto"/>
        <w:ind w:right="0" w:firstLine="0"/>
        <w:jc w:val="left"/>
        <w:rPr>
          <w:rFonts w:eastAsia="Calibri"/>
          <w:b/>
        </w:rPr>
      </w:pPr>
      <w:r>
        <w:rPr>
          <w:rFonts w:eastAsia="Calibri"/>
        </w:rPr>
        <w:br w:type="page"/>
      </w:r>
    </w:p>
    <w:p w:rsidR="00C3789C" w:rsidRPr="00BE7F84" w:rsidRDefault="00BE7F84" w:rsidP="00BE7F84">
      <w:pPr>
        <w:pStyle w:val="1"/>
      </w:pPr>
      <w:r w:rsidRPr="00BE7F84">
        <w:rPr>
          <w:rFonts w:eastAsia="Calibri"/>
        </w:rPr>
        <w:lastRenderedPageBreak/>
        <w:tab/>
      </w:r>
      <w:r w:rsidRPr="00BE7F84">
        <w:t>1.</w:t>
      </w:r>
      <w:r w:rsidR="00F166F5">
        <w:rPr>
          <w:rFonts w:eastAsia="Arial"/>
        </w:rPr>
        <w:t xml:space="preserve"> </w:t>
      </w:r>
      <w:r w:rsidRPr="00BE7F84">
        <w:t xml:space="preserve">ОБЩИЕ ПОЛОЖЕНИЯ </w:t>
      </w:r>
    </w:p>
    <w:p w:rsidR="00C3789C" w:rsidRDefault="00BE7F84">
      <w:pPr>
        <w:spacing w:after="82" w:line="259" w:lineRule="auto"/>
        <w:ind w:left="708" w:right="0" w:firstLine="0"/>
        <w:jc w:val="left"/>
      </w:pPr>
      <w:r>
        <w:rPr>
          <w:b/>
        </w:rPr>
        <w:t xml:space="preserve"> </w:t>
      </w:r>
    </w:p>
    <w:p w:rsidR="00C3789C" w:rsidRDefault="00BE7F84">
      <w:pPr>
        <w:ind w:left="-15" w:right="0"/>
      </w:pPr>
      <w:r>
        <w:t>1.1. Настоящая Методика по разработке сметных нормативов по инженерным изыск</w:t>
      </w:r>
      <w:r w:rsidRPr="00DE6389">
        <w:rPr>
          <w:sz w:val="24"/>
        </w:rPr>
        <w:t>аниям для</w:t>
      </w:r>
      <w:r>
        <w:t xml:space="preserve"> </w:t>
      </w:r>
      <w:r w:rsidRPr="00DE6389">
        <w:rPr>
          <w:sz w:val="24"/>
        </w:rPr>
        <w:t>ст</w:t>
      </w:r>
      <w:r>
        <w:t xml:space="preserve">роительства (далее – Методика) устанавливает общий порядок разработки сметных нормативов по инженерным изысканиям, используемых при определении сметной стоимости инженерных изысканий, выполняемых для строительства, реконструкции, капитального ремонта объектов капитального строительства, строительства, реконструкции и капитального ремонта линейных объектов, а также осуществления работ по сохранению объектов культурного наследия (далее – строительства и реконструкции),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укрупненных нормативов цены комплексных инженерных изысканий, используемых при обосновании инвестиций. </w:t>
      </w:r>
    </w:p>
    <w:p w:rsidR="00C3789C" w:rsidRDefault="00BE7F84">
      <w:pPr>
        <w:ind w:left="-15" w:right="0"/>
      </w:pPr>
      <w:r>
        <w:t xml:space="preserve">1.2. Методика разработана в целях оказания содействия физическим и юридическим лицам в разработке сметных нормативов по инженерным изыскания, а также укрупненных нормативов цены комплексных инженерных изысканий.  </w:t>
      </w:r>
    </w:p>
    <w:p w:rsidR="00C3789C" w:rsidRDefault="00BE7F84">
      <w:pPr>
        <w:ind w:left="-15" w:right="0"/>
      </w:pPr>
      <w:r>
        <w:t xml:space="preserve">1.3. Сметные нормативы по инженерным изысканиям (далее - СНИИ) разрабатываются для определения стоимости инженерных изысканий, выполняемых для подготовки документов территориального планирования, документации по планировке территории, при архитектурно-строительном проектировании, строительстве и реконструкции объектов пониженного, нормального и повышенного уровня ответственности. </w:t>
      </w:r>
    </w:p>
    <w:p w:rsidR="00C3789C" w:rsidRDefault="00BE7F84">
      <w:pPr>
        <w:ind w:left="-15" w:right="0"/>
      </w:pPr>
      <w:r>
        <w:t xml:space="preserve">1.4. СНИИ разрабатываются в виде сборников, содержащих сметные нормы на полевые, лабораторные и камеральные работы, общие указания по применению сметных норм, включенных в сборник сметных норм, а также необходимые корректирующие коэффициенты и показатели, используемые при определении стоимости инженерных изысканий. </w:t>
      </w:r>
    </w:p>
    <w:p w:rsidR="00C3789C" w:rsidRDefault="00BE7F84">
      <w:pPr>
        <w:ind w:left="-15" w:right="0"/>
      </w:pPr>
      <w:r>
        <w:lastRenderedPageBreak/>
        <w:t xml:space="preserve">1.5. Укрупненные нормативы цены комплексных инженерных изысканий (далее – НЦИИ) разрабатываются для определения потребности в денежных средствах на выполнение инженерных изысканий при планировании (обосновании) инвестиций в объекты капитального строительства. </w:t>
      </w:r>
    </w:p>
    <w:p w:rsidR="00C3789C" w:rsidRDefault="00BE7F84">
      <w:pPr>
        <w:ind w:left="-15" w:right="0"/>
      </w:pPr>
      <w:r>
        <w:t xml:space="preserve">1.6. НЦИИ разрабатываются в виде сборников, содержащих показатели стоимости комплексных инженерных изысканий для основных объектов производственного и непроизводственного назначения, объектов инженерной инфраструктуры, линейных объектов, общие указания по применению включенных в сборник показателей </w:t>
      </w:r>
      <w:r w:rsidR="00DE6389">
        <w:t>стоимости комплексных</w:t>
      </w:r>
      <w:r>
        <w:t xml:space="preserve"> инженерных изысканий, а также необходимые корректирующие коэффициенты и иные показатели, необходимые для определения комплексной стоимости инженерных изысканий. </w:t>
      </w:r>
    </w:p>
    <w:p w:rsidR="00C3789C" w:rsidRDefault="00BE7F84">
      <w:pPr>
        <w:ind w:left="-15" w:right="0"/>
      </w:pPr>
      <w:r>
        <w:t>1.7. Назначение, сфера и случаи применения СНИИ и НЦИИ устанавливаются законодательством Российской Федерации, нормативными правовыми актами Правительства Российской Федерации, нормативными актами федерального органа исполнительной власти, осуществляющего функции по выработке и реализации государственной политики и нормативно</w:t>
      </w:r>
      <w:r w:rsidR="00DE6389">
        <w:t>-</w:t>
      </w:r>
      <w:r>
        <w:t xml:space="preserve">правовому регулированию в сфере строительства, архитектуры, градостроительства. </w:t>
      </w:r>
    </w:p>
    <w:p w:rsidR="00C3789C" w:rsidRDefault="00BE7F84">
      <w:pPr>
        <w:ind w:left="-15" w:right="0"/>
      </w:pPr>
      <w:r>
        <w:t xml:space="preserve">1.8. Разработка СНИИ и НЦИИ может осуществляться по инициативе федеральных органов исполнительной власти, органов исполнительной власти субъектов Российской Федерации, органов местного самоуправления, юридических и физических лиц в порядке установленным Министерством строительства и жилищно-коммунального хозяйства Российской Федерации (далее – Министерство). </w:t>
      </w:r>
    </w:p>
    <w:p w:rsidR="00C3789C" w:rsidRDefault="00BE7F84">
      <w:pPr>
        <w:ind w:left="-15" w:right="0"/>
      </w:pPr>
      <w:r>
        <w:t xml:space="preserve">1.9. Разработка СНИИ и НЦИИ для различных отраслей промышленности и видов изысканий осуществляется по единым методологическим принципам и подходам, предусмотренным Методикой. </w:t>
      </w:r>
    </w:p>
    <w:p w:rsidR="00C3789C" w:rsidRDefault="00BE7F84">
      <w:pPr>
        <w:ind w:left="-15" w:right="0"/>
      </w:pPr>
      <w:r>
        <w:t xml:space="preserve">1.10. Пересмотр номенклатуры и показателей СНИИ и НЦИИ рекомендуется осуществлять не реже чем один раз в пять лет. </w:t>
      </w:r>
    </w:p>
    <w:p w:rsidR="00C3789C" w:rsidRDefault="00BE7F84">
      <w:pPr>
        <w:ind w:left="-15" w:right="0"/>
      </w:pPr>
      <w:r>
        <w:t xml:space="preserve">1.11. Утверждение, опубликование и включение в федеральный реестр сметных нормативов сборников СНИИ осуществляется в порядке, установленном Министерством. </w:t>
      </w:r>
    </w:p>
    <w:p w:rsidR="00C3789C" w:rsidRDefault="00BE7F84">
      <w:pPr>
        <w:ind w:left="-15" w:right="0"/>
      </w:pPr>
      <w:r>
        <w:lastRenderedPageBreak/>
        <w:t xml:space="preserve">1.12. Порядок рассмотрения и утверждения НЦИИ Министерством приведен в разделе 7 настоящей Методики. </w:t>
      </w:r>
    </w:p>
    <w:p w:rsidR="00C3789C" w:rsidRDefault="00BE7F84">
      <w:pPr>
        <w:spacing w:after="94" w:line="259" w:lineRule="auto"/>
        <w:ind w:left="708" w:right="0" w:firstLine="0"/>
        <w:jc w:val="left"/>
      </w:pPr>
      <w:r>
        <w:t xml:space="preserve"> </w:t>
      </w:r>
    </w:p>
    <w:p w:rsidR="00C3789C" w:rsidRPr="00BE7F84" w:rsidRDefault="00BE7F84" w:rsidP="00BE7F84">
      <w:pPr>
        <w:pStyle w:val="1"/>
      </w:pPr>
      <w:r w:rsidRPr="00BE7F84">
        <w:t xml:space="preserve">2. ТЕРМИНЫ И ОПРЕДЕЛЕНИЯ </w:t>
      </w:r>
    </w:p>
    <w:p w:rsidR="00C3789C" w:rsidRDefault="00BE7F84">
      <w:pPr>
        <w:spacing w:after="35" w:line="259" w:lineRule="auto"/>
        <w:ind w:left="10" w:right="-9" w:hanging="10"/>
        <w:jc w:val="right"/>
      </w:pPr>
      <w:r>
        <w:rPr>
          <w:b/>
        </w:rPr>
        <w:t>задание на выполнение инженерных изысканий</w:t>
      </w:r>
      <w:r>
        <w:t xml:space="preserve"> - организационно-</w:t>
      </w:r>
    </w:p>
    <w:p w:rsidR="00C3789C" w:rsidRDefault="00BE7F84">
      <w:pPr>
        <w:ind w:left="-15" w:right="0" w:firstLine="0"/>
      </w:pPr>
      <w:r>
        <w:t xml:space="preserve">распорядительный документ, содержащий основные сведения об объекте изысканий, необходимые для составления программы работ, и основные требования к материалам и результатам инженерных изысканий, согласованный исполнителем, подписанный и заверенный печатью технического заказчика; </w:t>
      </w:r>
      <w:r>
        <w:rPr>
          <w:b/>
        </w:rPr>
        <w:t>инженерные изыскания</w:t>
      </w:r>
      <w: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 </w:t>
      </w:r>
      <w:r>
        <w:rPr>
          <w:b/>
        </w:rPr>
        <w:t>калькуляция затрат ресурсов</w:t>
      </w:r>
      <w:r>
        <w:t xml:space="preserve"> - калькуляция потребности в ресурсах на </w:t>
      </w:r>
    </w:p>
    <w:p w:rsidR="00C3789C" w:rsidRDefault="00BE7F84">
      <w:pPr>
        <w:ind w:left="-15" w:right="0" w:firstLine="0"/>
      </w:pPr>
      <w:r>
        <w:t xml:space="preserve">установленный измеритель технологического процесса; </w:t>
      </w:r>
      <w:r>
        <w:rPr>
          <w:b/>
        </w:rPr>
        <w:t>капитальный ремонт линейных объектов</w:t>
      </w:r>
      <w: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w:t>
      </w:r>
      <w:r>
        <w:rPr>
          <w:b/>
        </w:rPr>
        <w:t xml:space="preserve">корректирующий коэффициент - </w:t>
      </w:r>
      <w:r>
        <w:t xml:space="preserve">величина, отражающая увеличение или уменьшение трудоемкости выполнения изыскательских работ при наличии усложняющих или упрощающих факторов выполнения изыскательских работ. </w:t>
      </w:r>
    </w:p>
    <w:p w:rsidR="00DE6389" w:rsidRDefault="00BE7F84">
      <w:pPr>
        <w:ind w:left="-15" w:right="0"/>
      </w:pPr>
      <w:r>
        <w:rPr>
          <w:b/>
        </w:rPr>
        <w:t xml:space="preserve">линейный объект - </w:t>
      </w:r>
      <w:r>
        <w:t xml:space="preserve">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w:t>
      </w:r>
    </w:p>
    <w:p w:rsidR="006B3853" w:rsidRDefault="00BE7F84" w:rsidP="00DE6389">
      <w:pPr>
        <w:ind w:left="-15" w:right="0"/>
        <w:rPr>
          <w:b/>
        </w:rPr>
      </w:pPr>
      <w:r>
        <w:rPr>
          <w:b/>
        </w:rPr>
        <w:t>научно-техническое сопровождение инженерных изысканий</w:t>
      </w:r>
      <w:r>
        <w:t xml:space="preserve"> -  комплекс работ научно - аналитического, методического, информационного, экспертно-контрольного и организационного характера, осуществляемых в целях получения необходимых, достаточных и достоверных результатов инженерных изысканий»; </w:t>
      </w:r>
    </w:p>
    <w:p w:rsidR="006B3853" w:rsidRDefault="00BE7F84" w:rsidP="00DE6389">
      <w:pPr>
        <w:ind w:left="-15" w:right="0"/>
        <w:rPr>
          <w:b/>
        </w:rPr>
      </w:pPr>
      <w:r>
        <w:rPr>
          <w:b/>
        </w:rPr>
        <w:lastRenderedPageBreak/>
        <w:t>нормальные условия производства работ:</w:t>
      </w:r>
      <w:r>
        <w:t xml:space="preserve"> характеристика условий производства работ, выполняемых с учетом рациональной организации труда и производства, современного развития техники и технологии, соблюдения требований безопасности, полного использования трудовых и технических ресурсов при положительной температуре воздуха, в отсутствие осложняющих внешних факторов (стесненность, загазованность и т.п.), а также отсутствие  специфических по составу и состоянию грунтов и (или) риска возникновения (развития) опасных природных процессов и явлений и (или) техногенных воздействий на территории, на которой будут осуществляться строительство, реконструкция и эксплуатация здания или сооружения; </w:t>
      </w:r>
    </w:p>
    <w:p w:rsidR="006B3853" w:rsidRDefault="00BE7F84" w:rsidP="00DE6389">
      <w:pPr>
        <w:ind w:left="-15" w:right="0"/>
      </w:pPr>
      <w:r>
        <w:rPr>
          <w:b/>
        </w:rPr>
        <w:t>нормативное наблюдение</w:t>
      </w:r>
      <w:r>
        <w:t xml:space="preserve"> - выборочное исследование технологического процесса, состоящее в учете затрат труда рабочих и инженерно-технических работников, непосредственно занятых на выполнении полевых работ, времени использования машин, определении расхода необходимых материальных ресурсов и описании условий, характеризующих технологию и организацию исследуемого процесса; </w:t>
      </w:r>
    </w:p>
    <w:p w:rsidR="006B3853" w:rsidRDefault="00BE7F84" w:rsidP="00DE6389">
      <w:pPr>
        <w:ind w:left="-15" w:right="0"/>
        <w:rPr>
          <w:b/>
        </w:rPr>
      </w:pPr>
      <w:r>
        <w:rPr>
          <w:b/>
        </w:rPr>
        <w:t>объект-представитель</w:t>
      </w:r>
      <w:r>
        <w:t xml:space="preserve"> — объект капитального строительства, выбранный из числа аналогичных объектов по принципу его соответствия функциональному назначению, архитектурным и конструктивным решениям и другим техническим характеристикам, а также условиям размещения, принятым для включаемого в состав норматива объекта; </w:t>
      </w:r>
    </w:p>
    <w:p w:rsidR="006B3853" w:rsidRDefault="00BE7F84" w:rsidP="00DE6389">
      <w:pPr>
        <w:ind w:left="-15" w:right="0"/>
        <w:rPr>
          <w:b/>
        </w:rPr>
      </w:pPr>
      <w:r>
        <w:rPr>
          <w:b/>
        </w:rPr>
        <w:t>программа работ</w:t>
      </w:r>
      <w:r>
        <w:t xml:space="preserve"> - организационно-распорядительный документ, в котором указан перечень видов проведения инженерных изысканий, установлены объемы, методики и технология выполнения работ, необходимые и достаточные для выполнения задания; </w:t>
      </w:r>
    </w:p>
    <w:p w:rsidR="006B3853" w:rsidRDefault="00BE7F84" w:rsidP="00DE6389">
      <w:pPr>
        <w:ind w:left="-15" w:right="0"/>
      </w:pPr>
      <w:r>
        <w:rPr>
          <w:b/>
        </w:rPr>
        <w:t>реконструкция линейных объектов</w:t>
      </w:r>
      <w: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 </w:t>
      </w:r>
    </w:p>
    <w:p w:rsidR="006B3853" w:rsidRDefault="00BE7F84" w:rsidP="00DE6389">
      <w:pPr>
        <w:ind w:left="-15" w:right="0"/>
        <w:rPr>
          <w:b/>
        </w:rPr>
      </w:pPr>
      <w:r>
        <w:rPr>
          <w:b/>
        </w:rPr>
        <w:t>сложные природные условия</w:t>
      </w:r>
      <w:r>
        <w:t xml:space="preserve"> - наличие специфических по составу и состоянию грунтов и (или) риска возникновения (развития) опасных природных процессов и явлений и (или) техногенных воздействий на территории, на которой </w:t>
      </w:r>
      <w:r>
        <w:lastRenderedPageBreak/>
        <w:t xml:space="preserve">будут осуществляться строительство, реконструкция и эксплуатация здания или сооружения; </w:t>
      </w:r>
    </w:p>
    <w:p w:rsidR="006B3853" w:rsidRDefault="00BE7F84" w:rsidP="00DE6389">
      <w:pPr>
        <w:ind w:left="-15" w:right="0"/>
      </w:pPr>
      <w:r>
        <w:rPr>
          <w:b/>
        </w:rPr>
        <w:t>сметные нормативы</w:t>
      </w:r>
      <w:r>
        <w:t xml:space="preserve">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 </w:t>
      </w:r>
    </w:p>
    <w:p w:rsidR="006B3853" w:rsidRDefault="00BE7F84" w:rsidP="00DE6389">
      <w:pPr>
        <w:ind w:left="-15" w:right="0"/>
      </w:pPr>
      <w:r>
        <w:rPr>
          <w:b/>
        </w:rPr>
        <w:t>сметные нормы</w:t>
      </w:r>
      <w:r>
        <w:t xml:space="preserve">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 </w:t>
      </w:r>
    </w:p>
    <w:p w:rsidR="006B3853" w:rsidRDefault="00BE7F84" w:rsidP="00DE6389">
      <w:pPr>
        <w:ind w:left="-15" w:right="0"/>
        <w:rPr>
          <w:b/>
        </w:rPr>
      </w:pPr>
      <w:r>
        <w:rPr>
          <w:b/>
        </w:rPr>
        <w:t>сметные цены строительных ресурсов</w:t>
      </w:r>
      <w:r>
        <w:t xml:space="preserve">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 </w:t>
      </w:r>
    </w:p>
    <w:p w:rsidR="006B3853" w:rsidRDefault="00BE7F84" w:rsidP="00DE6389">
      <w:pPr>
        <w:ind w:left="-15" w:right="0"/>
      </w:pPr>
      <w:r>
        <w:rPr>
          <w:b/>
        </w:rPr>
        <w:t>техническое нормирование</w:t>
      </w:r>
      <w:r>
        <w:t xml:space="preserve"> - процесс установления технически обоснованных норм затрат труда рабочих и инженерно-технических работников, непосредственно занятых на выполнении полевых работ, времени эксплуатации машин и механизмов и расхода материальных ресурсов на единицу измерения; </w:t>
      </w:r>
    </w:p>
    <w:p w:rsidR="00C3789C" w:rsidRDefault="00BE7F84" w:rsidP="00DE6389">
      <w:pPr>
        <w:ind w:left="-15" w:right="0"/>
      </w:pPr>
      <w:r>
        <w:rPr>
          <w:b/>
        </w:rPr>
        <w:t>техногенные воздействия</w:t>
      </w:r>
      <w:r>
        <w:t xml:space="preserve"> - опасные воздействия, являющиеся следствием аварий в зданиях, сооружениях или на транспорте, пожаров, взрывов или высвобождения различных видов энергии, а также воздействия, являющиеся следствием строительной деятельности на прилегающей </w:t>
      </w:r>
    </w:p>
    <w:p w:rsidR="00C3789C" w:rsidRDefault="00BE7F84">
      <w:pPr>
        <w:spacing w:after="91" w:line="259" w:lineRule="auto"/>
        <w:ind w:left="-15" w:right="0" w:firstLine="0"/>
      </w:pPr>
      <w:r>
        <w:t>территории;</w:t>
      </w:r>
      <w:r>
        <w:rPr>
          <w:b/>
        </w:rPr>
        <w:t xml:space="preserve"> </w:t>
      </w:r>
    </w:p>
    <w:p w:rsidR="006B3853" w:rsidRDefault="00BE7F84">
      <w:pPr>
        <w:ind w:left="-15" w:right="0"/>
      </w:pPr>
      <w:r>
        <w:rPr>
          <w:b/>
        </w:rPr>
        <w:t>технологический процесс</w:t>
      </w:r>
      <w:r>
        <w:t xml:space="preserve"> - совокупность объединенных в технологической и организационной последовательности рабочих операций, характеризующихся неизменностью состава исполнителей и рабочего места. Результатом технологического процесса является продукция, измеряемая в натуральных показателях (1 м. бурения, 1 скважина, Га и т.п.); </w:t>
      </w:r>
    </w:p>
    <w:p w:rsidR="006B3853" w:rsidRDefault="00BE7F84">
      <w:pPr>
        <w:ind w:left="-15" w:right="0"/>
      </w:pPr>
      <w:r>
        <w:rPr>
          <w:b/>
        </w:rPr>
        <w:t>трасса</w:t>
      </w:r>
      <w:r>
        <w:t xml:space="preserve"> - условная линия, которая определяет ось линейного сооружения (трубопровода, кабеля, др.), соответствующая проектному положению на местности; </w:t>
      </w:r>
    </w:p>
    <w:p w:rsidR="006B3853" w:rsidRDefault="00BE7F84">
      <w:pPr>
        <w:ind w:left="-15" w:right="0"/>
        <w:rPr>
          <w:b/>
        </w:rPr>
      </w:pPr>
      <w:r>
        <w:rPr>
          <w:b/>
        </w:rPr>
        <w:lastRenderedPageBreak/>
        <w:t>уровень ответственности</w:t>
      </w:r>
      <w:r>
        <w:t xml:space="preserve"> - характеристика здания или сооружения, определяемая в соответствии с объемом экономических, социальных и экологических последствий его разрушения;</w:t>
      </w:r>
      <w:r>
        <w:rPr>
          <w:b/>
        </w:rPr>
        <w:t xml:space="preserve"> </w:t>
      </w:r>
    </w:p>
    <w:p w:rsidR="00C3789C" w:rsidRDefault="00BE7F84" w:rsidP="006B3853">
      <w:pPr>
        <w:ind w:left="-15" w:right="0"/>
      </w:pPr>
      <w:r>
        <w:rPr>
          <w:b/>
        </w:rPr>
        <w:t>этап выполнения инженерных изысканий</w:t>
      </w:r>
      <w:r>
        <w:t xml:space="preserve"> - законченная часть работ вида (видов) инженерных изысканий (в том числе полевых, лабораторных  и камеральных работ), позволяющая решить отдельные задачи при подготовке документов территориального планирования, документации по планировке территории и выборе площадок (трасс) строительства, при архитектурно</w:t>
      </w:r>
      <w:r w:rsidR="006B3853">
        <w:t>-</w:t>
      </w:r>
      <w:r>
        <w:t xml:space="preserve">строительном проектировании, строительстве и, реконструкции  </w:t>
      </w:r>
    </w:p>
    <w:p w:rsidR="00C3789C" w:rsidRDefault="00BE7F84">
      <w:pPr>
        <w:spacing w:after="92" w:line="259" w:lineRule="auto"/>
        <w:ind w:left="708" w:right="0" w:firstLine="0"/>
        <w:jc w:val="left"/>
      </w:pPr>
      <w:r>
        <w:rPr>
          <w:b/>
        </w:rPr>
        <w:t xml:space="preserve"> </w:t>
      </w:r>
    </w:p>
    <w:p w:rsidR="00C3789C" w:rsidRDefault="00BE7F84" w:rsidP="00BE7F84">
      <w:pPr>
        <w:pStyle w:val="1"/>
      </w:pPr>
      <w:r>
        <w:rPr>
          <w:rFonts w:ascii="Calibri" w:eastAsia="Calibri" w:hAnsi="Calibri" w:cs="Calibri"/>
          <w:sz w:val="22"/>
        </w:rPr>
        <w:tab/>
      </w:r>
      <w:r>
        <w:t xml:space="preserve">3. ПОРЯДОК РАЗРАБОТКИ СМЕТНЫХ НОРМАТИВОВ  ПО ИНЖЕНЕРНЫМ ИЗЫСКАНИЯМ ДЛЯ СТРОИТЕЛЬСТВА И РЕКОНСТРУКЦИИ </w:t>
      </w:r>
    </w:p>
    <w:p w:rsidR="00C3789C" w:rsidRDefault="00BE7F84">
      <w:pPr>
        <w:spacing w:after="94" w:line="259" w:lineRule="auto"/>
        <w:ind w:left="708" w:right="0" w:firstLine="0"/>
        <w:jc w:val="left"/>
      </w:pPr>
      <w:r>
        <w:rPr>
          <w:b/>
        </w:rPr>
        <w:t xml:space="preserve"> </w:t>
      </w:r>
    </w:p>
    <w:p w:rsidR="00C3789C" w:rsidRDefault="00BE7F84" w:rsidP="00BE7F84">
      <w:pPr>
        <w:spacing w:after="81" w:line="259" w:lineRule="auto"/>
        <w:ind w:left="718" w:right="0" w:hanging="10"/>
        <w:jc w:val="left"/>
        <w:outlineLvl w:val="1"/>
      </w:pPr>
      <w:r>
        <w:rPr>
          <w:b/>
        </w:rPr>
        <w:t xml:space="preserve">3.1. Общие положения. </w:t>
      </w:r>
    </w:p>
    <w:p w:rsidR="00C3789C" w:rsidRDefault="00BE7F84">
      <w:pPr>
        <w:ind w:left="-15" w:right="0"/>
      </w:pPr>
      <w:r>
        <w:t xml:space="preserve">3.1.1 СНИИ разработанные в соответствии с настоящей Методикой и  включенные в федеральный реестр сметных нормативов предназначены для определения ресурсным способом сметной стоимости инженерных изысканий,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w:t>
      </w:r>
    </w:p>
    <w:p w:rsidR="00C3789C" w:rsidRDefault="00BE7F84">
      <w:pPr>
        <w:ind w:left="-15" w:right="0"/>
      </w:pPr>
      <w:r>
        <w:t xml:space="preserve">3.1.2. СНИИ разрабатываются для основных и специальных видов инженерных изысканий, перечень которых определен постановлением Правительства Российской Федерации от 19 января 2006 г. № 20  «Об инженерных изысканиях для подготовки проектной документации, строительства, реконструкции объектов капитального строительства», в том числе: </w:t>
      </w:r>
    </w:p>
    <w:p w:rsidR="006B3853" w:rsidRDefault="00BE7F84">
      <w:pPr>
        <w:ind w:left="708" w:right="3523" w:firstLine="0"/>
        <w:rPr>
          <w:rFonts w:asciiTheme="minorHAnsi" w:eastAsia="Segoe UI Symbol" w:hAnsiTheme="minorHAnsi" w:cs="Segoe UI Symbol"/>
        </w:rPr>
      </w:pPr>
      <w:r>
        <w:t xml:space="preserve">а) Основные виды инженерных изысканий: </w:t>
      </w:r>
    </w:p>
    <w:p w:rsidR="00C3789C" w:rsidRDefault="00BE7F84" w:rsidP="00FA41C2">
      <w:pPr>
        <w:pStyle w:val="a5"/>
        <w:numPr>
          <w:ilvl w:val="0"/>
          <w:numId w:val="26"/>
        </w:numPr>
        <w:spacing w:after="67" w:line="259" w:lineRule="auto"/>
        <w:ind w:right="0"/>
      </w:pPr>
      <w:r>
        <w:t xml:space="preserve">инженерно-геодезические изыскания; </w:t>
      </w:r>
    </w:p>
    <w:p w:rsidR="00C3789C" w:rsidRDefault="00BE7F84" w:rsidP="00FA41C2">
      <w:pPr>
        <w:pStyle w:val="a5"/>
        <w:numPr>
          <w:ilvl w:val="0"/>
          <w:numId w:val="26"/>
        </w:numPr>
        <w:spacing w:after="67" w:line="259" w:lineRule="auto"/>
        <w:ind w:right="0"/>
      </w:pPr>
      <w:r>
        <w:t xml:space="preserve">инженерно-геологические изыскания; </w:t>
      </w:r>
    </w:p>
    <w:p w:rsidR="006B3853" w:rsidRPr="006B3853" w:rsidRDefault="00BE7F84" w:rsidP="00FA41C2">
      <w:pPr>
        <w:pStyle w:val="a5"/>
        <w:numPr>
          <w:ilvl w:val="0"/>
          <w:numId w:val="26"/>
        </w:numPr>
        <w:spacing w:after="0" w:line="312" w:lineRule="auto"/>
        <w:ind w:right="0"/>
      </w:pPr>
      <w:r>
        <w:t xml:space="preserve">инженерно-гидрометеорологические изыскания;  </w:t>
      </w:r>
    </w:p>
    <w:p w:rsidR="006B3853" w:rsidRPr="006B3853" w:rsidRDefault="00BE7F84" w:rsidP="00FA41C2">
      <w:pPr>
        <w:pStyle w:val="a5"/>
        <w:numPr>
          <w:ilvl w:val="0"/>
          <w:numId w:val="26"/>
        </w:numPr>
        <w:spacing w:after="0" w:line="312" w:lineRule="auto"/>
        <w:ind w:right="0"/>
      </w:pPr>
      <w:r>
        <w:lastRenderedPageBreak/>
        <w:t xml:space="preserve">инженерно-экологические изыскания; </w:t>
      </w:r>
    </w:p>
    <w:p w:rsidR="00C3789C" w:rsidRDefault="00BE7F84" w:rsidP="00FA41C2">
      <w:pPr>
        <w:pStyle w:val="a5"/>
        <w:numPr>
          <w:ilvl w:val="0"/>
          <w:numId w:val="26"/>
        </w:numPr>
        <w:spacing w:after="0" w:line="312" w:lineRule="auto"/>
        <w:ind w:right="0"/>
      </w:pPr>
      <w:r>
        <w:t xml:space="preserve">инженерно-геотехнические изыскания. </w:t>
      </w:r>
    </w:p>
    <w:p w:rsidR="00C3789C" w:rsidRDefault="00BE7F84">
      <w:pPr>
        <w:spacing w:after="114" w:line="259" w:lineRule="auto"/>
        <w:ind w:left="708" w:right="0" w:firstLine="0"/>
      </w:pPr>
      <w:r>
        <w:t xml:space="preserve">б) Специальные виды инженерных изысканий: </w:t>
      </w:r>
    </w:p>
    <w:p w:rsidR="00C3789C" w:rsidRDefault="00BE7F84" w:rsidP="00FA41C2">
      <w:pPr>
        <w:pStyle w:val="a5"/>
        <w:numPr>
          <w:ilvl w:val="0"/>
          <w:numId w:val="27"/>
        </w:numPr>
        <w:spacing w:after="69" w:line="259" w:lineRule="auto"/>
        <w:ind w:right="0"/>
      </w:pPr>
      <w:r>
        <w:t xml:space="preserve">геотехнические исследования;  </w:t>
      </w:r>
    </w:p>
    <w:p w:rsidR="00C3789C" w:rsidRDefault="00BE7F84" w:rsidP="00FA41C2">
      <w:pPr>
        <w:pStyle w:val="a5"/>
        <w:numPr>
          <w:ilvl w:val="0"/>
          <w:numId w:val="27"/>
        </w:numPr>
        <w:spacing w:after="38"/>
        <w:ind w:right="0"/>
      </w:pPr>
      <w:r>
        <w:t xml:space="preserve">обследования состояния грунтов оснований зданий и сооружений, их строительных конструкций; </w:t>
      </w:r>
    </w:p>
    <w:p w:rsidR="00C3789C" w:rsidRDefault="00BE7F84" w:rsidP="00FA41C2">
      <w:pPr>
        <w:pStyle w:val="a5"/>
        <w:numPr>
          <w:ilvl w:val="0"/>
          <w:numId w:val="27"/>
        </w:numPr>
        <w:spacing w:after="68" w:line="259" w:lineRule="auto"/>
        <w:ind w:right="0"/>
      </w:pPr>
      <w:r>
        <w:t xml:space="preserve">поиск и разведка подземных вод для целей водоснабжения; </w:t>
      </w:r>
    </w:p>
    <w:p w:rsidR="00C3789C" w:rsidRDefault="00BE7F84" w:rsidP="00FA41C2">
      <w:pPr>
        <w:pStyle w:val="a5"/>
        <w:numPr>
          <w:ilvl w:val="0"/>
          <w:numId w:val="27"/>
        </w:numPr>
        <w:spacing w:after="70" w:line="259" w:lineRule="auto"/>
        <w:ind w:right="0"/>
      </w:pPr>
      <w:r>
        <w:t xml:space="preserve">локальный мониторинг компонентов окружающей среды; </w:t>
      </w:r>
    </w:p>
    <w:p w:rsidR="00C3789C" w:rsidRDefault="00BE7F84" w:rsidP="00FA41C2">
      <w:pPr>
        <w:pStyle w:val="a5"/>
        <w:numPr>
          <w:ilvl w:val="0"/>
          <w:numId w:val="27"/>
        </w:numPr>
        <w:spacing w:after="69" w:line="259" w:lineRule="auto"/>
        <w:ind w:right="0"/>
      </w:pPr>
      <w:r>
        <w:t xml:space="preserve">разведка грунтовых строительных материалов; </w:t>
      </w:r>
    </w:p>
    <w:p w:rsidR="00C3789C" w:rsidRDefault="00BE7F84" w:rsidP="00FA41C2">
      <w:pPr>
        <w:pStyle w:val="a5"/>
        <w:numPr>
          <w:ilvl w:val="0"/>
          <w:numId w:val="27"/>
        </w:numPr>
        <w:spacing w:after="39" w:line="259" w:lineRule="auto"/>
        <w:ind w:right="0"/>
      </w:pPr>
      <w:r>
        <w:t xml:space="preserve">локальные обследования загрязнения грунтов и грунтовых вод. </w:t>
      </w:r>
    </w:p>
    <w:p w:rsidR="00C3789C" w:rsidRDefault="00BE7F84">
      <w:pPr>
        <w:ind w:left="-15" w:right="0"/>
      </w:pPr>
      <w:r>
        <w:t>3.1.3. Рекомендуемая номенклатура сборников СНИИ приведена в Приложении 1 настоящей Методики.</w:t>
      </w:r>
      <w:r>
        <w:rPr>
          <w:b/>
        </w:rPr>
        <w:t xml:space="preserve"> </w:t>
      </w:r>
    </w:p>
    <w:p w:rsidR="00C3789C" w:rsidRDefault="00BE7F84">
      <w:pPr>
        <w:ind w:left="-15" w:right="0"/>
      </w:pPr>
      <w:r>
        <w:t xml:space="preserve">3.1.4. СНИИ разрабатываются для условий выполнения работ в средней полосе европейской части Российской Федерации в благоприятный период года с положительными температурами наружного воздуха и нормального режима производства работ (далее - нормальные условия производства работ). </w:t>
      </w:r>
    </w:p>
    <w:p w:rsidR="00C3789C" w:rsidRDefault="00BE7F84">
      <w:pPr>
        <w:ind w:left="-15" w:right="0"/>
      </w:pPr>
      <w:r>
        <w:t xml:space="preserve">3.1.5. Для определения сметной стоимости инженерных изысканий, выполняемых в горных и высокогорных районах, в пустынных и безводных районах, на территориях со специальным режимом, а также в неблагоприятный период года (далее - сложные условия производства работ) применяются корректирующие коэффициенты, которые приводятся в технических частях соответствующих сборников СНИИ.  </w:t>
      </w:r>
    </w:p>
    <w:p w:rsidR="00C3789C" w:rsidRDefault="00BE7F84">
      <w:pPr>
        <w:ind w:left="-15" w:right="0" w:firstLine="540"/>
      </w:pPr>
      <w:r>
        <w:t xml:space="preserve">К территориям со специальным режимом относятся районы и участки, где по обстановке или установленному режиму неизбежны перерывы или затруднения, связанные с потерями рабочего времени при изысканиях, в том числе: пограничные районы, полигоны, аэродромы, строительные площадки, на которых производятся взрывные работы, участки с сильной запыленностью воздуха (стройплощадки, карьеры и т.п.), экологически вредные территории, внутренние территории взрывоопасных, вредных и горячих цехов предприятий оборонной, химической, металлургической, угольной и горнодобывающей промышленности, действующие электрические станции и подстанции, открытые распределительные устройства электрических станций, полосы шириной до 200 м действующих линий электропередачи напряжением 500 кВ и выше, полотно железных и автомобильных дорог, магистральных улиц (проспектов) городов, </w:t>
      </w:r>
      <w:r>
        <w:lastRenderedPageBreak/>
        <w:t xml:space="preserve">территории железнодорожных станций, портов и др., где неизбежны задержки и перерывы в работе, вызываемые интенсивным движением транспорта и т.п. </w:t>
      </w:r>
    </w:p>
    <w:p w:rsidR="00C3789C" w:rsidRDefault="00BE7F84">
      <w:pPr>
        <w:ind w:left="-15" w:right="0"/>
      </w:pPr>
      <w:r>
        <w:t xml:space="preserve">3.1.6. Величина корректирующих коэффициентов рассчитывается как отношение времени выполнения изыскательских работ в сложных условиях производства работ к времени выполнения аналогичных работ в нормальных условиях производства работ. </w:t>
      </w:r>
    </w:p>
    <w:p w:rsidR="00C3789C" w:rsidRDefault="00BE7F84">
      <w:pPr>
        <w:ind w:left="-15" w:right="0"/>
      </w:pPr>
      <w:r>
        <w:t xml:space="preserve">При разработке СНИИ также дифференцируются в зависимости от категории сложности инженерно-геологических условий, категории проходимости местности, категории грунтов и т.д. (далее - категории сложности выполнения работ). </w:t>
      </w:r>
    </w:p>
    <w:p w:rsidR="00C3789C" w:rsidRDefault="00BE7F84">
      <w:pPr>
        <w:ind w:left="-15" w:right="0"/>
      </w:pPr>
      <w:r>
        <w:t xml:space="preserve">3.1.7. Номенклатура корректирующих коэффициентов и категорий сложности выполнения работ определяется для каждого конкретного сборника СНИИ разработчиком проекта сборника СНИИ по согласованию с заказчиком разработки сборника СНИИ.  </w:t>
      </w:r>
    </w:p>
    <w:p w:rsidR="00C3789C" w:rsidRDefault="00BE7F84">
      <w:pPr>
        <w:ind w:left="-15" w:right="0"/>
      </w:pPr>
      <w:r>
        <w:t xml:space="preserve">Номенклатура корректирующих коэффициентов и категорий сложности выполнения работ разрабатывается с учетом специфики конкретного вида изысканий (работ), и должна обеспечивать плавный переход цен от одной категории к другой. </w:t>
      </w:r>
    </w:p>
    <w:p w:rsidR="00C3789C" w:rsidRDefault="00BE7F84">
      <w:pPr>
        <w:ind w:left="-15" w:right="0"/>
      </w:pPr>
      <w:r>
        <w:t xml:space="preserve">3.1.8. СНИИ разрабатываются в соответствии с составом, объемами, современной технологией производства полевых, лабораторных и камеральных работ, установленных действующими нормативными документами и должны учитывать выполнение инженерных изысканий по прогрессивной методике с применением технических средств, соответствующих современному уровню инженерных изысканий. </w:t>
      </w:r>
    </w:p>
    <w:p w:rsidR="00C3789C" w:rsidRDefault="00BE7F84">
      <w:pPr>
        <w:ind w:left="-15" w:right="0"/>
      </w:pPr>
      <w:r>
        <w:t xml:space="preserve">3.1.9. СНИИ разрабатываются исходя из вида работы, состава получаемых изыскательских материалов и категории сложности выполнения работ. Для работ, которые могут выполняться различными способами, разрабатываются СНИИ учитывающие наиболее оптимальный способ выполнения работ.  </w:t>
      </w:r>
    </w:p>
    <w:p w:rsidR="00C3789C" w:rsidRDefault="00BE7F84">
      <w:pPr>
        <w:spacing w:after="38"/>
        <w:ind w:left="-15" w:right="0"/>
      </w:pPr>
      <w:r>
        <w:t xml:space="preserve">3.1.10. В сборниках СНИИ должны быть приведены нормативы стоимости на выполнение подготовительных и вспомогательных работ, учитывающих затраты на: </w:t>
      </w:r>
    </w:p>
    <w:p w:rsidR="00C3789C" w:rsidRDefault="00BE7F84" w:rsidP="00FA41C2">
      <w:pPr>
        <w:numPr>
          <w:ilvl w:val="0"/>
          <w:numId w:val="28"/>
        </w:numPr>
        <w:spacing w:after="38"/>
        <w:ind w:right="0"/>
      </w:pPr>
      <w:r>
        <w:t xml:space="preserve">получение задания на выполнение инженерных изысканий (его изучение, уточнение и корректировка при необходимости); </w:t>
      </w:r>
    </w:p>
    <w:p w:rsidR="00C3789C" w:rsidRDefault="00BE7F84" w:rsidP="00FA41C2">
      <w:pPr>
        <w:numPr>
          <w:ilvl w:val="0"/>
          <w:numId w:val="28"/>
        </w:numPr>
        <w:spacing w:after="38"/>
        <w:ind w:right="0"/>
      </w:pPr>
      <w:r>
        <w:lastRenderedPageBreak/>
        <w:t xml:space="preserve">подготовку, поверку приборов, инструментов, оборудования и метрологическое обеспечение единства и точности средств измерения; </w:t>
      </w:r>
    </w:p>
    <w:p w:rsidR="00C3789C" w:rsidRDefault="00BE7F84" w:rsidP="00FA41C2">
      <w:pPr>
        <w:numPr>
          <w:ilvl w:val="0"/>
          <w:numId w:val="28"/>
        </w:numPr>
        <w:spacing w:after="67" w:line="259" w:lineRule="auto"/>
        <w:ind w:right="0"/>
      </w:pPr>
      <w:r>
        <w:t xml:space="preserve">текущий ремонт оборудования и инструмента; </w:t>
      </w:r>
    </w:p>
    <w:p w:rsidR="00C3789C" w:rsidRDefault="00BE7F84" w:rsidP="00FA41C2">
      <w:pPr>
        <w:numPr>
          <w:ilvl w:val="0"/>
          <w:numId w:val="28"/>
        </w:numPr>
        <w:spacing w:after="45" w:line="259" w:lineRule="auto"/>
        <w:ind w:right="0"/>
      </w:pPr>
      <w:r>
        <w:t>погрузку</w:t>
      </w:r>
      <w:r w:rsidR="00F166F5">
        <w:t xml:space="preserve"> </w:t>
      </w:r>
      <w:r>
        <w:t>и</w:t>
      </w:r>
      <w:r w:rsidR="00F166F5">
        <w:t xml:space="preserve"> </w:t>
      </w:r>
      <w:r>
        <w:t>разгрузку</w:t>
      </w:r>
      <w:r w:rsidR="00F166F5">
        <w:t xml:space="preserve"> </w:t>
      </w:r>
      <w:r>
        <w:t>оборудования</w:t>
      </w:r>
      <w:r w:rsidR="00F166F5">
        <w:t xml:space="preserve"> </w:t>
      </w:r>
      <w:r>
        <w:t>и</w:t>
      </w:r>
      <w:r w:rsidR="00F166F5">
        <w:t xml:space="preserve"> </w:t>
      </w:r>
      <w:r>
        <w:t>инструмента</w:t>
      </w:r>
      <w:r w:rsidR="00F166F5">
        <w:t xml:space="preserve"> </w:t>
      </w:r>
      <w:r>
        <w:t xml:space="preserve">при </w:t>
      </w:r>
    </w:p>
    <w:p w:rsidR="00C3789C" w:rsidRDefault="00BE7F84" w:rsidP="00FA41C2">
      <w:pPr>
        <w:pStyle w:val="a5"/>
        <w:numPr>
          <w:ilvl w:val="0"/>
          <w:numId w:val="28"/>
        </w:numPr>
        <w:spacing w:after="116" w:line="259" w:lineRule="auto"/>
        <w:ind w:right="0"/>
      </w:pPr>
      <w:r>
        <w:t xml:space="preserve">перемещении на участке работ; </w:t>
      </w:r>
    </w:p>
    <w:p w:rsidR="00C3789C" w:rsidRDefault="00BE7F84" w:rsidP="00FA41C2">
      <w:pPr>
        <w:numPr>
          <w:ilvl w:val="0"/>
          <w:numId w:val="28"/>
        </w:numPr>
        <w:spacing w:after="39"/>
        <w:ind w:right="0"/>
      </w:pPr>
      <w:r>
        <w:t xml:space="preserve">ведение полевой документации и ее первичная обработка в экспедиционных условиях; </w:t>
      </w:r>
    </w:p>
    <w:p w:rsidR="00C3789C" w:rsidRDefault="00BE7F84" w:rsidP="00FA41C2">
      <w:pPr>
        <w:numPr>
          <w:ilvl w:val="0"/>
          <w:numId w:val="28"/>
        </w:numPr>
        <w:spacing w:after="39"/>
        <w:ind w:right="0"/>
      </w:pPr>
      <w:r>
        <w:t xml:space="preserve">осуществление внутреннего контроля и приемка изыскательских материалов; </w:t>
      </w:r>
    </w:p>
    <w:p w:rsidR="00C3789C" w:rsidRDefault="00BE7F84" w:rsidP="00FA41C2">
      <w:pPr>
        <w:numPr>
          <w:ilvl w:val="0"/>
          <w:numId w:val="28"/>
        </w:numPr>
        <w:spacing w:after="68" w:line="259" w:lineRule="auto"/>
        <w:ind w:right="0"/>
      </w:pPr>
      <w:r>
        <w:t xml:space="preserve">оформление разрешений на производство инженерных изысканий; </w:t>
      </w:r>
    </w:p>
    <w:p w:rsidR="00C3789C" w:rsidRDefault="00BE7F84" w:rsidP="00FA41C2">
      <w:pPr>
        <w:numPr>
          <w:ilvl w:val="0"/>
          <w:numId w:val="28"/>
        </w:numPr>
        <w:spacing w:after="67" w:line="259" w:lineRule="auto"/>
        <w:ind w:right="0"/>
      </w:pPr>
      <w:r>
        <w:t xml:space="preserve">внешний и внутренний транспорт; </w:t>
      </w:r>
    </w:p>
    <w:p w:rsidR="00C3789C" w:rsidRDefault="00BE7F84" w:rsidP="00FA41C2">
      <w:pPr>
        <w:numPr>
          <w:ilvl w:val="0"/>
          <w:numId w:val="28"/>
        </w:numPr>
        <w:spacing w:after="71" w:line="259" w:lineRule="auto"/>
        <w:ind w:right="0"/>
      </w:pPr>
      <w:r>
        <w:t xml:space="preserve">организацию и ликвидацию работ на объекте изысканий; </w:t>
      </w:r>
    </w:p>
    <w:p w:rsidR="00C3789C" w:rsidRDefault="00BE7F84" w:rsidP="00FA41C2">
      <w:pPr>
        <w:numPr>
          <w:ilvl w:val="0"/>
          <w:numId w:val="28"/>
        </w:numPr>
        <w:spacing w:after="42"/>
        <w:ind w:right="0"/>
      </w:pPr>
      <w:r>
        <w:t xml:space="preserve">содержание (аренду) изыскательских баз и радиостанций для районов Крайнего Севера и приравненных к ним местностях, в малонаселенных (необжитых) районах (высокогорных, пустынных, таежных, тундровых); </w:t>
      </w:r>
    </w:p>
    <w:p w:rsidR="00C3789C" w:rsidRDefault="00BE7F84" w:rsidP="00FA41C2">
      <w:pPr>
        <w:numPr>
          <w:ilvl w:val="0"/>
          <w:numId w:val="28"/>
        </w:numPr>
        <w:spacing w:after="41" w:line="312" w:lineRule="auto"/>
        <w:ind w:right="0"/>
      </w:pPr>
      <w:r>
        <w:t>монтаж,</w:t>
      </w:r>
      <w:r w:rsidR="00F166F5">
        <w:t xml:space="preserve"> </w:t>
      </w:r>
      <w:r>
        <w:t>демонтаж</w:t>
      </w:r>
      <w:r w:rsidR="00F166F5">
        <w:t xml:space="preserve"> </w:t>
      </w:r>
      <w:r>
        <w:t>и</w:t>
      </w:r>
      <w:r w:rsidR="00F166F5">
        <w:t xml:space="preserve"> </w:t>
      </w:r>
      <w:r>
        <w:t>содержание</w:t>
      </w:r>
      <w:r w:rsidR="00F166F5">
        <w:t xml:space="preserve"> </w:t>
      </w:r>
      <w:r>
        <w:t>(аренду)</w:t>
      </w:r>
      <w:r w:rsidR="00F166F5">
        <w:t xml:space="preserve"> </w:t>
      </w:r>
      <w:r>
        <w:t>специального изыскательского</w:t>
      </w:r>
      <w:r w:rsidR="00F166F5">
        <w:t xml:space="preserve"> </w:t>
      </w:r>
      <w:r>
        <w:t>оборудования</w:t>
      </w:r>
      <w:r w:rsidR="00F166F5">
        <w:t xml:space="preserve"> </w:t>
      </w:r>
      <w:r>
        <w:t>(трансформаторных</w:t>
      </w:r>
      <w:r w:rsidR="00F166F5">
        <w:t xml:space="preserve"> </w:t>
      </w:r>
      <w:r>
        <w:t>подстанций, электростанций,</w:t>
      </w:r>
      <w:r w:rsidR="00F166F5">
        <w:t xml:space="preserve"> </w:t>
      </w:r>
      <w:r>
        <w:t>понтонов,</w:t>
      </w:r>
      <w:r w:rsidR="00F166F5">
        <w:t xml:space="preserve"> </w:t>
      </w:r>
      <w:r>
        <w:t>морозильной</w:t>
      </w:r>
      <w:r w:rsidR="00F166F5">
        <w:t xml:space="preserve"> </w:t>
      </w:r>
      <w:r>
        <w:t>и</w:t>
      </w:r>
      <w:r w:rsidR="00F166F5">
        <w:t xml:space="preserve"> </w:t>
      </w:r>
      <w:r>
        <w:t>т.д.),</w:t>
      </w:r>
      <w:r w:rsidR="00F166F5">
        <w:t xml:space="preserve"> </w:t>
      </w:r>
      <w:r>
        <w:t>не</w:t>
      </w:r>
      <w:r w:rsidR="00F166F5">
        <w:t xml:space="preserve"> </w:t>
      </w:r>
      <w:r>
        <w:t xml:space="preserve">предназначенного непосредственно для производства изыскательских работ или выполнение отдельных видов работ; </w:t>
      </w:r>
    </w:p>
    <w:p w:rsidR="00C3789C" w:rsidRDefault="00BE7F84" w:rsidP="00FA41C2">
      <w:pPr>
        <w:numPr>
          <w:ilvl w:val="0"/>
          <w:numId w:val="28"/>
        </w:numPr>
        <w:ind w:right="0"/>
      </w:pPr>
      <w:r>
        <w:t xml:space="preserve">курирование (методическое руководство) работ, передаваемых для выполнения силами субподрядных организаций и управлению проектом; </w:t>
      </w:r>
    </w:p>
    <w:p w:rsidR="00C3789C" w:rsidRDefault="00BE7F84" w:rsidP="00FA41C2">
      <w:pPr>
        <w:numPr>
          <w:ilvl w:val="0"/>
          <w:numId w:val="28"/>
        </w:numPr>
        <w:spacing w:after="37"/>
        <w:ind w:right="0"/>
      </w:pPr>
      <w:r>
        <w:t xml:space="preserve">подготовку и передачу Заказчику промежуточных материалов изысканий и технического отчета (заключения); </w:t>
      </w:r>
    </w:p>
    <w:p w:rsidR="00C3789C" w:rsidRDefault="00BE7F84" w:rsidP="00FA41C2">
      <w:pPr>
        <w:numPr>
          <w:ilvl w:val="0"/>
          <w:numId w:val="28"/>
        </w:numPr>
        <w:spacing w:after="68" w:line="259" w:lineRule="auto"/>
        <w:ind w:right="0"/>
      </w:pPr>
      <w:r>
        <w:t xml:space="preserve">научно-техническое сопровождение изыскательских работ; </w:t>
      </w:r>
    </w:p>
    <w:p w:rsidR="00C3789C" w:rsidRDefault="00BE7F84" w:rsidP="00FA41C2">
      <w:pPr>
        <w:numPr>
          <w:ilvl w:val="0"/>
          <w:numId w:val="28"/>
        </w:numPr>
        <w:ind w:right="0"/>
      </w:pPr>
      <w:r>
        <w:t xml:space="preserve">иные неучтенные СНИИ затраты, необходимые для осуществления изыскательских работ.  </w:t>
      </w:r>
    </w:p>
    <w:p w:rsidR="00C3789C" w:rsidRDefault="00BE7F84">
      <w:pPr>
        <w:ind w:left="-15" w:right="0"/>
      </w:pPr>
      <w:r>
        <w:t xml:space="preserve">3.1.11. Нормативы стоимости на выполнение подготовительных и вспомогательных работ рассчитываются в процентах от стоимости </w:t>
      </w:r>
      <w:r w:rsidR="006B3853">
        <w:t>изыскательских работ,</w:t>
      </w:r>
      <w:r>
        <w:t xml:space="preserve"> выполняемых в полевых условиях, для каждого вида подготовительных и вспомогательных работ, и приводятся в технической части соответствующего сборника СНИИ. </w:t>
      </w:r>
    </w:p>
    <w:p w:rsidR="00C3789C" w:rsidRDefault="00BE7F84">
      <w:pPr>
        <w:ind w:left="-15" w:right="0"/>
      </w:pPr>
      <w:r>
        <w:lastRenderedPageBreak/>
        <w:t xml:space="preserve">3.1.12. В сборниках СНИИ также приводятся сметные нормы на выполнение сопутствующих инженерным изысканиям работ (рубка просек, визирок, расчистка снега и др.), либо указывается порядок определения их стоимости (например, на основе государственных элементных сметных норм на строительные и специальные строительные работы). </w:t>
      </w:r>
    </w:p>
    <w:p w:rsidR="00C3789C" w:rsidRDefault="00BE7F84">
      <w:pPr>
        <w:ind w:left="-15" w:right="0"/>
      </w:pPr>
      <w:r>
        <w:t xml:space="preserve">3.1.13. Сметная стоимость инженерных изысканий включает в себя: прямые затраты, накладные расходы, сметную прибыль. </w:t>
      </w:r>
    </w:p>
    <w:p w:rsidR="00C3789C" w:rsidRDefault="00BE7F84">
      <w:pPr>
        <w:ind w:left="-15" w:right="0"/>
      </w:pPr>
      <w:r>
        <w:t xml:space="preserve">3.1.14. Прямые затраты на выполнение инженерных изысканий, определяются на основании СНИИ и включают в себя расходы на выполнение полевых, лабораторных и камеральных работ, а также </w:t>
      </w:r>
      <w:r w:rsidR="006B3853">
        <w:t>расходы на</w:t>
      </w:r>
      <w:r>
        <w:t xml:space="preserve"> выполнение вспомогательных, подготовительных и сопутствующих работ. </w:t>
      </w:r>
    </w:p>
    <w:p w:rsidR="00C3789C" w:rsidRDefault="00BE7F84">
      <w:pPr>
        <w:ind w:left="-15" w:right="0"/>
      </w:pPr>
      <w:r>
        <w:t xml:space="preserve">3.1.15. Затраты на выполнение полевых, лабораторных и камеральных работ определяются на основании сметных норм на инженерные изыскания (ЭСНи) и должны учитывать совокупность количественных показателей расхода строительных ресурсов, установленных на принятую единицу измерения. Порядок разработки ЭСНи установлен пунктом 3.2 настоящей Методики. </w:t>
      </w:r>
    </w:p>
    <w:p w:rsidR="00C3789C" w:rsidRDefault="00BE7F84">
      <w:pPr>
        <w:ind w:left="-15" w:right="0"/>
      </w:pPr>
      <w:r>
        <w:t xml:space="preserve">3.1.16. Накладные расходы как часть сметной себестоимости изыскательских работ представляют собой совокупность затрат, связанных с созданием необходимых условий для выполнения инженерных изысканий, а также их организацией, управлением и обслуживанием. Накладные расходы определяются в процентном отношении от общей стоимости прямых затрат. </w:t>
      </w:r>
    </w:p>
    <w:p w:rsidR="00C3789C" w:rsidRDefault="00BE7F84">
      <w:pPr>
        <w:ind w:left="-15" w:right="0"/>
      </w:pPr>
      <w:r>
        <w:t xml:space="preserve">3.1.17. Нормативная величина накладных расходов должна отражать среднеотраслевые затраты, входящие в себестоимость инженерных изысканий. </w:t>
      </w:r>
      <w:r>
        <w:rPr>
          <w:rFonts w:ascii="Calibri" w:eastAsia="Calibri" w:hAnsi="Calibri" w:cs="Calibri"/>
          <w:sz w:val="22"/>
        </w:rPr>
        <w:t xml:space="preserve"> </w:t>
      </w:r>
      <w:r>
        <w:t xml:space="preserve">Рекомендуемый перечень статей накладных расходов связанных с выполнением инженерных изысканий приведен в Приложении 2 настоящей Методики. </w:t>
      </w:r>
    </w:p>
    <w:p w:rsidR="00C3789C" w:rsidRDefault="00BE7F84">
      <w:pPr>
        <w:ind w:left="-15" w:right="0"/>
      </w:pPr>
      <w:r>
        <w:t xml:space="preserve">3.1.18. Сметная прибыль в составе сметной стоимости инженерных изысканий — это средства, предназначенные для покрытия расходов изыскательских организаций на развитие производства и материальное стимулирование работников. Сметная прибыль является нормативной частью стоимости инженерных изысканий и не относится на себестоимость работ. Величина сметной прибыли определяются в процентном отношении от суммы общей стоимости прямых затрат и накладных расходов. </w:t>
      </w:r>
    </w:p>
    <w:p w:rsidR="00C3789C" w:rsidRDefault="00BE7F84">
      <w:pPr>
        <w:ind w:left="-15" w:right="0"/>
      </w:pPr>
      <w:r>
        <w:lastRenderedPageBreak/>
        <w:t xml:space="preserve">3.1.19.  Порядок применения нормативов накладных расходов и сметной прибыли при определении стоимости инженерных изысканий в строительстве устанавливается методическим документом, регламентирующим порядок определения стоимости инженерных изысканий в строительстве. </w:t>
      </w:r>
    </w:p>
    <w:p w:rsidR="00C3789C" w:rsidRDefault="00BE7F84">
      <w:pPr>
        <w:ind w:left="-15" w:right="0"/>
      </w:pPr>
      <w:r>
        <w:t xml:space="preserve">3.1.20. Дополнительные расходы при выполнении изысканий в особо сложных природных условиях (на полярных островах, в зоне ледников, в высокогорных, пустынных, таежных и тундровых районах и т.п.) вызванные необходимостью осуществления специальных мероприятий (привлечение альпинистов-инструкторов и проводников, организацию спасательной службы и др.) в сметных нормативах по инженерным изысканиям не учитываются, а могут определяются по фактическим затратам в ценах текущего периода, в порядке установленном  с методическим документом, регламентирующим порядок определения стоимости инженерных изысканий в строительстве. </w:t>
      </w:r>
    </w:p>
    <w:p w:rsidR="00C3789C" w:rsidRDefault="00BE7F84">
      <w:pPr>
        <w:ind w:left="-15" w:right="0"/>
      </w:pPr>
      <w:r>
        <w:t xml:space="preserve">3.1.21. Затраты связанные с получением (приобретением) исходных данных и сведений о природных условиях, аэрофотосъемочных, картографических и других материалов изысканий прошлых лет, проведением необходимых согласований, связанных с производством отдельных видов полевых работ (местоположение горных выработок, буровых скважин, точек производства опытных работ и т.п.), производством специальных видов анализов и исследований проб почвогрунтов, донных отложений, поверхностных и подземных вод, снега и льда, выполняемых специализированными лабораториями, имеющими лицензию на проведение таких работ (бактериологический анализ, полные испытания заполнителей в бетоне, радиохимия изотопов и т.п.), оплатой стоимости обсадных труб, фильтровых колонн и других материалов, оставляемых в скважинах при бурении на воду и для проведения стационарных наблюдений, приобретением лесорубочного билета; возмещением материального ущерба, связанного с вырубкой леса при проведении изысканий, возмещением землепользователям материального ущерба, причиненного в связи с потравами и проведением изысканий на их земельных участках, оплатой услуг сторонних организаций, необходимых для производства изысканий и т.д. сметными норматива по инженерным изысканиям в строительстве не учитываются, а определяются по фактическим затратам в ценах текущего периода и дополнительно учитываются в стоимости изысканий </w:t>
      </w:r>
      <w:r>
        <w:lastRenderedPageBreak/>
        <w:t xml:space="preserve">в порядке установленном с методическим документом, регламентирующим порядок определения стоимости инженерных изысканий в строительстве. </w:t>
      </w:r>
    </w:p>
    <w:p w:rsidR="00C3789C" w:rsidRDefault="00BE7F84">
      <w:pPr>
        <w:spacing w:after="96" w:line="259" w:lineRule="auto"/>
        <w:ind w:left="708" w:right="0" w:firstLine="0"/>
        <w:jc w:val="left"/>
      </w:pPr>
      <w:r>
        <w:t xml:space="preserve"> </w:t>
      </w:r>
    </w:p>
    <w:p w:rsidR="00C3789C" w:rsidRPr="00BE7F84" w:rsidRDefault="00BE7F84" w:rsidP="00BE7F84">
      <w:pPr>
        <w:spacing w:after="81" w:line="259" w:lineRule="auto"/>
        <w:ind w:left="718" w:right="0" w:hanging="10"/>
        <w:jc w:val="left"/>
        <w:outlineLvl w:val="1"/>
        <w:rPr>
          <w:b/>
        </w:rPr>
      </w:pPr>
      <w:r w:rsidRPr="00BE7F84">
        <w:rPr>
          <w:b/>
        </w:rPr>
        <w:t xml:space="preserve">3.2. Порядок разработки сметных норм на инженерные изыскания </w:t>
      </w:r>
    </w:p>
    <w:p w:rsidR="00C3789C" w:rsidRDefault="00BE7F84">
      <w:pPr>
        <w:ind w:left="-15" w:right="0"/>
      </w:pPr>
      <w:r>
        <w:t xml:space="preserve">3.2.1. ЭСНи на полевые, лабораторные и камеральные работ разрабатываются как совокупность количественных показателей материальных ресурсов, затрат труда непосредственных исполнителей, времени эксплуатации машин и механизмов (далее - строительные ресурсы), установленных на принятую единицу измерения вида работ, выполняемых при инженерных изысканиях. </w:t>
      </w:r>
    </w:p>
    <w:p w:rsidR="00C3789C" w:rsidRDefault="00BE7F84">
      <w:pPr>
        <w:ind w:left="-15" w:right="0"/>
      </w:pPr>
      <w:r>
        <w:t xml:space="preserve">3.1.7. Номенклатура ЭСНи входящих в конкретный сборник СНИИ определяется заказчиком разработки сборника СНИИ с учетом специфики конкретного вида изысканий (работ), а также требований, предъявляемых нормативными документами к порядку разработки сметных нормативов. </w:t>
      </w:r>
    </w:p>
    <w:p w:rsidR="00C3789C" w:rsidRDefault="00BE7F84">
      <w:pPr>
        <w:ind w:left="-15" w:right="0"/>
      </w:pPr>
      <w:r>
        <w:t xml:space="preserve">3.2.2. Разработка ЭСНи в зависимости от вида норматива может осуществляться как расчетно-аналитическим методом, так и методом технического нормирования. </w:t>
      </w:r>
    </w:p>
    <w:p w:rsidR="00C3789C" w:rsidRDefault="00BE7F84">
      <w:pPr>
        <w:ind w:left="-15" w:right="0"/>
      </w:pPr>
      <w:r>
        <w:t xml:space="preserve">При разработке ЭСНи расчетно-аналитическим методом определение затрат труда непосредственных исполнителей на выполнение отдельных видов работ, выполняемых при инженерных изысканиях допускается использовать соответствующие нормы времени на выполнение работ, приведенные в справочниках «Единые нормы времени и расценки на изыскательские работы (ЕНВиР-И). Часть I. Инженерно-геодезические изыскания" и «Единые нормы времени и расценки на изыскательские работы (ЕНВиР-И). Часть II. Инженерно-геологические изыскания», утверждённые постановлением </w:t>
      </w:r>
    </w:p>
    <w:p w:rsidR="00C3789C" w:rsidRDefault="00BE7F84">
      <w:pPr>
        <w:ind w:left="-15" w:right="0" w:firstLine="0"/>
      </w:pPr>
      <w:r>
        <w:t xml:space="preserve">Госстроя СССР, Госкомтруда СССР и Секретариатом ВЦСПС от 30 ноября 1978 г. № 223/356/28. </w:t>
      </w:r>
    </w:p>
    <w:p w:rsidR="00C3789C" w:rsidRDefault="00BE7F84">
      <w:pPr>
        <w:ind w:left="-15" w:right="0"/>
      </w:pPr>
      <w:r>
        <w:t xml:space="preserve">3.2.3. Нормы затрат труда, приведенные в сборниках ЕНВиР-И применяются только в тех случаях, когда предусмотренные в них технологии (состав) выполняемых работ, а также численно-квалификационный состав звена исполнителей являются актуальными для вида работ, на который разрабатывается ЭСНип. Возможность использования указанных сборников в этом случае обосновывается в пояснительной записке к проекту нормы. </w:t>
      </w:r>
    </w:p>
    <w:p w:rsidR="00C3789C" w:rsidRDefault="00BE7F84">
      <w:pPr>
        <w:ind w:left="-15" w:right="0"/>
      </w:pPr>
      <w:r>
        <w:lastRenderedPageBreak/>
        <w:t xml:space="preserve">При отсутствии норм времени в указанных справочниках или при их несоответствии технологии выполнения изыскательских работ разработка ЭСНи осуществляется методом технического нормирования  </w:t>
      </w:r>
    </w:p>
    <w:p w:rsidR="00C3789C" w:rsidRDefault="00BE7F84">
      <w:pPr>
        <w:spacing w:after="37"/>
        <w:ind w:left="-15" w:right="0"/>
      </w:pPr>
      <w:r>
        <w:t>3.2.4. Разработка</w:t>
      </w:r>
      <w:r w:rsidR="00F166F5">
        <w:t xml:space="preserve"> </w:t>
      </w:r>
      <w:r>
        <w:t>ЭСНи</w:t>
      </w:r>
      <w:r w:rsidR="00F166F5">
        <w:t xml:space="preserve"> </w:t>
      </w:r>
      <w:r>
        <w:t>осуществляется</w:t>
      </w:r>
      <w:r w:rsidR="00F166F5">
        <w:t xml:space="preserve"> </w:t>
      </w:r>
      <w:r>
        <w:t>в</w:t>
      </w:r>
      <w:r w:rsidR="00F166F5">
        <w:t xml:space="preserve"> </w:t>
      </w:r>
      <w:r>
        <w:t xml:space="preserve">следующей последовательности: </w:t>
      </w:r>
    </w:p>
    <w:p w:rsidR="00C3789C" w:rsidRDefault="00BE7F84" w:rsidP="00FA41C2">
      <w:pPr>
        <w:numPr>
          <w:ilvl w:val="0"/>
          <w:numId w:val="29"/>
        </w:numPr>
        <w:spacing w:after="71" w:line="259" w:lineRule="auto"/>
        <w:ind w:right="0"/>
      </w:pPr>
      <w:r>
        <w:t xml:space="preserve">подготовка исходных данных и нормативной базы; </w:t>
      </w:r>
    </w:p>
    <w:p w:rsidR="00C3789C" w:rsidRDefault="00BE7F84" w:rsidP="00FA41C2">
      <w:pPr>
        <w:numPr>
          <w:ilvl w:val="0"/>
          <w:numId w:val="29"/>
        </w:numPr>
        <w:spacing w:after="39"/>
        <w:ind w:right="0"/>
      </w:pPr>
      <w:r>
        <w:t xml:space="preserve">составление перечня рабочих операций и подсчет объемов работ на принятый измеритель технологического процесса; </w:t>
      </w:r>
    </w:p>
    <w:p w:rsidR="00C3789C" w:rsidRDefault="00BE7F84" w:rsidP="00FA41C2">
      <w:pPr>
        <w:numPr>
          <w:ilvl w:val="0"/>
          <w:numId w:val="29"/>
        </w:numPr>
        <w:spacing w:after="44" w:line="259" w:lineRule="auto"/>
        <w:ind w:right="0"/>
      </w:pPr>
      <w:r>
        <w:t>составление</w:t>
      </w:r>
      <w:r w:rsidR="00F166F5">
        <w:t xml:space="preserve"> </w:t>
      </w:r>
      <w:r>
        <w:t>калькуляции</w:t>
      </w:r>
      <w:r w:rsidR="00F166F5">
        <w:t xml:space="preserve"> </w:t>
      </w:r>
      <w:r>
        <w:t>затрат</w:t>
      </w:r>
      <w:r w:rsidR="00F166F5">
        <w:t xml:space="preserve"> </w:t>
      </w:r>
      <w:r>
        <w:t>необходимых</w:t>
      </w:r>
      <w:r w:rsidR="00F166F5">
        <w:t xml:space="preserve"> </w:t>
      </w:r>
      <w:r>
        <w:t>ресурсов</w:t>
      </w:r>
      <w:r w:rsidR="00F166F5">
        <w:t xml:space="preserve"> </w:t>
      </w:r>
      <w:r>
        <w:t xml:space="preserve">на </w:t>
      </w:r>
    </w:p>
    <w:p w:rsidR="00C3789C" w:rsidRDefault="00BE7F84" w:rsidP="00FA41C2">
      <w:pPr>
        <w:pStyle w:val="a5"/>
        <w:numPr>
          <w:ilvl w:val="0"/>
          <w:numId w:val="29"/>
        </w:numPr>
        <w:spacing w:after="115" w:line="259" w:lineRule="auto"/>
        <w:ind w:right="0"/>
      </w:pPr>
      <w:r>
        <w:t xml:space="preserve">принятый измеритель технологического процесса; </w:t>
      </w:r>
    </w:p>
    <w:p w:rsidR="00C3789C" w:rsidRDefault="00BE7F84" w:rsidP="00FA41C2">
      <w:pPr>
        <w:numPr>
          <w:ilvl w:val="0"/>
          <w:numId w:val="29"/>
        </w:numPr>
        <w:spacing w:after="38"/>
        <w:ind w:right="0"/>
      </w:pPr>
      <w:r>
        <w:t xml:space="preserve">составление сводок (выборок) строительных ресурсов из калькуляции затрат строительных ресурсов на измеритель элементных сметных норм; </w:t>
      </w:r>
    </w:p>
    <w:p w:rsidR="00C3789C" w:rsidRDefault="00BE7F84" w:rsidP="00FA41C2">
      <w:pPr>
        <w:numPr>
          <w:ilvl w:val="0"/>
          <w:numId w:val="29"/>
        </w:numPr>
        <w:spacing w:after="39"/>
        <w:ind w:right="0"/>
      </w:pPr>
      <w:r>
        <w:t xml:space="preserve">составление таблиц ЭСНи по установленной форме с кодированием строительных ресурсов; </w:t>
      </w:r>
    </w:p>
    <w:p w:rsidR="00C3789C" w:rsidRDefault="00BE7F84" w:rsidP="00FA41C2">
      <w:pPr>
        <w:numPr>
          <w:ilvl w:val="0"/>
          <w:numId w:val="29"/>
        </w:numPr>
        <w:ind w:right="0"/>
      </w:pPr>
      <w:r>
        <w:t xml:space="preserve">формирование проекта ЭСНи, комплектование обосновывающих материалов, необходимых для представления проекта ЭСНи на утверждение. </w:t>
      </w:r>
    </w:p>
    <w:p w:rsidR="00C3789C" w:rsidRDefault="00BE7F84">
      <w:pPr>
        <w:spacing w:after="39"/>
        <w:ind w:left="-15" w:right="0"/>
      </w:pPr>
      <w:r>
        <w:t xml:space="preserve">3.2.5. Подготовка исходных данных для разработки ЭСНи выполняется в следующей последовательности: </w:t>
      </w:r>
    </w:p>
    <w:p w:rsidR="00C3789C" w:rsidRDefault="00BE7F84" w:rsidP="00FA41C2">
      <w:pPr>
        <w:numPr>
          <w:ilvl w:val="0"/>
          <w:numId w:val="30"/>
        </w:numPr>
        <w:spacing w:after="38"/>
        <w:ind w:right="0"/>
      </w:pPr>
      <w:r>
        <w:t xml:space="preserve">уточняются характерные особенности видов работ, подлежащих нормированию; </w:t>
      </w:r>
    </w:p>
    <w:p w:rsidR="00C3789C" w:rsidRDefault="00BE7F84" w:rsidP="00FA41C2">
      <w:pPr>
        <w:numPr>
          <w:ilvl w:val="0"/>
          <w:numId w:val="30"/>
        </w:numPr>
        <w:spacing w:after="43" w:line="259" w:lineRule="auto"/>
        <w:ind w:right="0"/>
      </w:pPr>
      <w:r>
        <w:t>анализируются</w:t>
      </w:r>
      <w:r w:rsidR="00F166F5">
        <w:t xml:space="preserve"> </w:t>
      </w:r>
      <w:r>
        <w:t>действующие</w:t>
      </w:r>
      <w:r w:rsidR="00F166F5">
        <w:t xml:space="preserve"> </w:t>
      </w:r>
      <w:r>
        <w:t>ЭСНи</w:t>
      </w:r>
      <w:r w:rsidR="00F166F5">
        <w:t xml:space="preserve"> </w:t>
      </w:r>
      <w:r>
        <w:t>на</w:t>
      </w:r>
      <w:r w:rsidR="00F166F5">
        <w:t xml:space="preserve"> </w:t>
      </w:r>
      <w:r>
        <w:t>предмет</w:t>
      </w:r>
      <w:r w:rsidR="00F166F5">
        <w:t xml:space="preserve"> </w:t>
      </w:r>
      <w:r>
        <w:t xml:space="preserve">наличия </w:t>
      </w:r>
    </w:p>
    <w:p w:rsidR="006B3853" w:rsidRPr="006B3853" w:rsidRDefault="00BE7F84" w:rsidP="00FA41C2">
      <w:pPr>
        <w:pStyle w:val="a5"/>
        <w:numPr>
          <w:ilvl w:val="0"/>
          <w:numId w:val="30"/>
        </w:numPr>
        <w:ind w:right="0"/>
      </w:pPr>
      <w:r>
        <w:t>(отсутствия) сметных норм на аналогичные виды работ с учетом используемых технологий их выполнения;</w:t>
      </w:r>
    </w:p>
    <w:p w:rsidR="00C3789C" w:rsidRDefault="00BE7F84" w:rsidP="00FA41C2">
      <w:pPr>
        <w:pStyle w:val="a5"/>
        <w:numPr>
          <w:ilvl w:val="0"/>
          <w:numId w:val="30"/>
        </w:numPr>
        <w:ind w:right="0"/>
      </w:pPr>
      <w:r>
        <w:t xml:space="preserve">определяется необходимый состав исходных данных. </w:t>
      </w:r>
    </w:p>
    <w:p w:rsidR="00C3789C" w:rsidRDefault="00BE7F84">
      <w:pPr>
        <w:spacing w:after="38"/>
        <w:ind w:left="-15" w:right="0"/>
      </w:pPr>
      <w:r>
        <w:t xml:space="preserve">3.2.6. В качестве исходных данных в зависимости вида работ, выполняемых при инженерных изысканиях для разработки ЭСНи могут использоваться: </w:t>
      </w:r>
    </w:p>
    <w:p w:rsidR="00C3789C" w:rsidRDefault="00BE7F84" w:rsidP="00FA41C2">
      <w:pPr>
        <w:numPr>
          <w:ilvl w:val="0"/>
          <w:numId w:val="31"/>
        </w:numPr>
        <w:spacing w:after="69" w:line="259" w:lineRule="auto"/>
        <w:ind w:right="0"/>
      </w:pPr>
      <w:r>
        <w:t xml:space="preserve">задание на выполнение инженерных изысканий; </w:t>
      </w:r>
    </w:p>
    <w:p w:rsidR="00C3789C" w:rsidRDefault="00BE7F84" w:rsidP="00FA41C2">
      <w:pPr>
        <w:numPr>
          <w:ilvl w:val="0"/>
          <w:numId w:val="31"/>
        </w:numPr>
        <w:spacing w:after="68" w:line="259" w:lineRule="auto"/>
        <w:ind w:right="0"/>
      </w:pPr>
      <w:r>
        <w:t xml:space="preserve">программа инженерных изысканий; </w:t>
      </w:r>
    </w:p>
    <w:p w:rsidR="00C3789C" w:rsidRDefault="00BE7F84" w:rsidP="00FA41C2">
      <w:pPr>
        <w:numPr>
          <w:ilvl w:val="0"/>
          <w:numId w:val="31"/>
        </w:numPr>
        <w:spacing w:after="44"/>
        <w:ind w:right="0"/>
      </w:pPr>
      <w:r>
        <w:t xml:space="preserve">ситуационный план (схема) участка работ, заверенная заказчиком, с указанием границ площадки (площадок), точек начала и окончания трассы </w:t>
      </w:r>
      <w:r>
        <w:lastRenderedPageBreak/>
        <w:t xml:space="preserve">линейного сооружения, направления и границ полосы трассы, контуров проектируемых зданий; </w:t>
      </w:r>
    </w:p>
    <w:p w:rsidR="00C3789C" w:rsidRDefault="00BE7F84" w:rsidP="00FA41C2">
      <w:pPr>
        <w:numPr>
          <w:ilvl w:val="0"/>
          <w:numId w:val="31"/>
        </w:numPr>
        <w:ind w:right="0"/>
      </w:pPr>
      <w:r>
        <w:t xml:space="preserve">координаты, отметки и абрисы (карточки закладки) имеющихся исходных пунктов плановой и высотной геодезической основы; </w:t>
      </w:r>
    </w:p>
    <w:p w:rsidR="00C3789C" w:rsidRDefault="00BE7F84" w:rsidP="00FA41C2">
      <w:pPr>
        <w:numPr>
          <w:ilvl w:val="0"/>
          <w:numId w:val="31"/>
        </w:numPr>
        <w:spacing w:after="57" w:line="249" w:lineRule="auto"/>
        <w:ind w:right="0"/>
      </w:pPr>
      <w:r>
        <w:t>результаты</w:t>
      </w:r>
      <w:r w:rsidR="00F166F5">
        <w:t xml:space="preserve"> </w:t>
      </w:r>
      <w:r>
        <w:t>нормативных</w:t>
      </w:r>
      <w:r w:rsidR="00F166F5">
        <w:t xml:space="preserve"> </w:t>
      </w:r>
      <w:r>
        <w:t>наблюдений</w:t>
      </w:r>
      <w:r w:rsidR="00F166F5">
        <w:t xml:space="preserve"> </w:t>
      </w:r>
      <w:r>
        <w:t>(при</w:t>
      </w:r>
      <w:r w:rsidR="00F166F5">
        <w:t xml:space="preserve"> </w:t>
      </w:r>
      <w:r>
        <w:t xml:space="preserve">проведении </w:t>
      </w:r>
    </w:p>
    <w:p w:rsidR="00C3789C" w:rsidRDefault="00BE7F84" w:rsidP="00FA41C2">
      <w:pPr>
        <w:pStyle w:val="a5"/>
        <w:numPr>
          <w:ilvl w:val="0"/>
          <w:numId w:val="31"/>
        </w:numPr>
        <w:spacing w:after="116" w:line="259" w:lineRule="auto"/>
        <w:ind w:right="0"/>
      </w:pPr>
      <w:r>
        <w:t xml:space="preserve">нормативных наблюдений); </w:t>
      </w:r>
    </w:p>
    <w:p w:rsidR="00C3789C" w:rsidRDefault="00BE7F84" w:rsidP="00FA41C2">
      <w:pPr>
        <w:numPr>
          <w:ilvl w:val="0"/>
          <w:numId w:val="31"/>
        </w:numPr>
        <w:ind w:right="0"/>
      </w:pPr>
      <w:r>
        <w:t xml:space="preserve">иные имеющиеся материалы и документы, необходимые для выполнения инженерных изысканий. </w:t>
      </w:r>
    </w:p>
    <w:p w:rsidR="00C3789C" w:rsidRDefault="00BE7F84">
      <w:pPr>
        <w:ind w:left="-15" w:right="0"/>
      </w:pPr>
      <w:r>
        <w:t xml:space="preserve">3.2.7. Конкретный перечень исходных данных формируется с учетом вида изыскательских работ, специфики работ, а также технологии выполнения соответствующих видов изыскательских работ. </w:t>
      </w:r>
    </w:p>
    <w:p w:rsidR="00C3789C" w:rsidRDefault="00BE7F84">
      <w:pPr>
        <w:spacing w:after="116" w:line="259" w:lineRule="auto"/>
        <w:ind w:left="708" w:right="0" w:firstLine="0"/>
      </w:pPr>
      <w:r>
        <w:t xml:space="preserve">3.2.8. При разработке ЭСНи также могут использоваться: </w:t>
      </w:r>
    </w:p>
    <w:p w:rsidR="00C3789C" w:rsidRDefault="00BE7F84" w:rsidP="00FA41C2">
      <w:pPr>
        <w:numPr>
          <w:ilvl w:val="0"/>
          <w:numId w:val="32"/>
        </w:numPr>
        <w:spacing w:after="42"/>
        <w:ind w:right="0"/>
      </w:pPr>
      <w:r>
        <w:t xml:space="preserve">правила и требования по выполнению инженерных изысканий для строительства, установленные действующими нормативными документами по указанным вопросам; </w:t>
      </w:r>
    </w:p>
    <w:p w:rsidR="00C3789C" w:rsidRDefault="00BE7F84" w:rsidP="00FA41C2">
      <w:pPr>
        <w:numPr>
          <w:ilvl w:val="0"/>
          <w:numId w:val="32"/>
        </w:numPr>
        <w:spacing w:after="57" w:line="249" w:lineRule="auto"/>
        <w:ind w:right="0"/>
      </w:pPr>
      <w:r>
        <w:t>Единый</w:t>
      </w:r>
      <w:r w:rsidR="00F166F5">
        <w:t xml:space="preserve"> </w:t>
      </w:r>
      <w:r>
        <w:t>тарифно-квалификационный</w:t>
      </w:r>
      <w:r w:rsidR="00F166F5">
        <w:t xml:space="preserve"> </w:t>
      </w:r>
      <w:r>
        <w:t>справочник</w:t>
      </w:r>
      <w:r w:rsidR="00F166F5">
        <w:t xml:space="preserve"> </w:t>
      </w:r>
      <w:r>
        <w:t>работ</w:t>
      </w:r>
      <w:r w:rsidR="00F166F5">
        <w:t xml:space="preserve"> </w:t>
      </w:r>
      <w:r>
        <w:t xml:space="preserve">и </w:t>
      </w:r>
    </w:p>
    <w:p w:rsidR="00C3789C" w:rsidRDefault="00BE7F84" w:rsidP="00FA41C2">
      <w:pPr>
        <w:pStyle w:val="a5"/>
        <w:numPr>
          <w:ilvl w:val="0"/>
          <w:numId w:val="32"/>
        </w:numPr>
        <w:spacing w:after="115" w:line="259" w:lineRule="auto"/>
        <w:ind w:right="0"/>
      </w:pPr>
      <w:r>
        <w:t xml:space="preserve">профессий рабочих, профессиональные стандарты; </w:t>
      </w:r>
    </w:p>
    <w:p w:rsidR="00C3789C" w:rsidRDefault="00BE7F84" w:rsidP="00FA41C2">
      <w:pPr>
        <w:numPr>
          <w:ilvl w:val="0"/>
          <w:numId w:val="32"/>
        </w:numPr>
        <w:spacing w:after="41"/>
        <w:ind w:right="0"/>
      </w:pPr>
      <w:r>
        <w:t xml:space="preserve">Единые и ведомственные нормы и расценки на строительные работы (далее - ЕНиР, ВНиР) 1987 года выпуска (с последующими дополнениями), утвержденная отраслевая нормативная база по труду (отраслевые нормы времени по видам работ); </w:t>
      </w:r>
    </w:p>
    <w:p w:rsidR="00C3789C" w:rsidRDefault="00BE7F84" w:rsidP="00FA41C2">
      <w:pPr>
        <w:numPr>
          <w:ilvl w:val="0"/>
          <w:numId w:val="32"/>
        </w:numPr>
        <w:ind w:right="0"/>
      </w:pPr>
      <w:r>
        <w:t xml:space="preserve">Единые нормы времени и расценки на изыскательские работы (ЕНВиР-И). Часть I. Инженерно-геодезические изыскания и Единые нормы времени и расценки на изыскательские работы (ЕНВиР-И). Часть II. </w:t>
      </w:r>
    </w:p>
    <w:p w:rsidR="00C3789C" w:rsidRDefault="00BE7F84" w:rsidP="00FA41C2">
      <w:pPr>
        <w:pStyle w:val="a5"/>
        <w:numPr>
          <w:ilvl w:val="0"/>
          <w:numId w:val="32"/>
        </w:numPr>
        <w:spacing w:after="115" w:line="259" w:lineRule="auto"/>
        <w:ind w:right="0"/>
      </w:pPr>
      <w:r>
        <w:t xml:space="preserve">Инженерно-геологические изыскания; </w:t>
      </w:r>
    </w:p>
    <w:p w:rsidR="00C3789C" w:rsidRDefault="00BE7F84" w:rsidP="00FA41C2">
      <w:pPr>
        <w:numPr>
          <w:ilvl w:val="0"/>
          <w:numId w:val="32"/>
        </w:numPr>
        <w:spacing w:after="59" w:line="269" w:lineRule="auto"/>
        <w:ind w:right="0"/>
      </w:pPr>
      <w:r>
        <w:t xml:space="preserve">правила разработки норм расхода материалов в строительстве; </w:t>
      </w:r>
    </w:p>
    <w:p w:rsidR="00C3789C" w:rsidRDefault="00BE7F84" w:rsidP="00FA41C2">
      <w:pPr>
        <w:numPr>
          <w:ilvl w:val="0"/>
          <w:numId w:val="32"/>
        </w:numPr>
        <w:ind w:right="0"/>
      </w:pPr>
      <w:r>
        <w:t xml:space="preserve">правила разработки и применения нормативов трудноустранимых потерь и отходов материалов в строительстве. </w:t>
      </w:r>
    </w:p>
    <w:p w:rsidR="00C3789C" w:rsidRDefault="00BE7F84">
      <w:pPr>
        <w:ind w:left="-15" w:right="0"/>
      </w:pPr>
      <w:r>
        <w:t xml:space="preserve">3.2.9. На основании подготовленных исходных данных формируется перечень рабочих операций в составе технологического процесса с подсчетом объемов работ на измеритель технологического процесса. </w:t>
      </w:r>
    </w:p>
    <w:p w:rsidR="00C3789C" w:rsidRDefault="00BE7F84">
      <w:pPr>
        <w:ind w:left="-15" w:right="0"/>
      </w:pPr>
      <w:r>
        <w:lastRenderedPageBreak/>
        <w:t xml:space="preserve">3.2.10. При использовании методов технического нормирования измеритель технологического процесса принимается в соответствии с фактическим объемом выполняемых работ, по которым проводится наблюдение, и может отличаться от принятого измерителя ЭСНи. Пересчет затрат строительных ресурсов на принятый измеритель ЭСНи производится при заполнении соответствующих сводок (выборок) строительных ресурсов. </w:t>
      </w:r>
    </w:p>
    <w:p w:rsidR="00C3789C" w:rsidRDefault="00BE7F84">
      <w:pPr>
        <w:ind w:left="-15" w:right="0"/>
      </w:pPr>
      <w:r>
        <w:t xml:space="preserve">3.2.11. В качестве измерителей ЭСНи используются единицы измерения, характерные для данного вида изыскательских работ, сложившиеся и принятые в практике строительства и не требующие сложных расчетов при последующей разработке сметной документации. </w:t>
      </w:r>
    </w:p>
    <w:p w:rsidR="00C3789C" w:rsidRDefault="00BE7F84">
      <w:pPr>
        <w:ind w:left="-15" w:right="0"/>
      </w:pPr>
      <w:r>
        <w:t xml:space="preserve">3.2.12. Перечень рабочих операций и подсчет объемов работ составляется по форме 1, приведенной в Приложении 4 настоящей Методики. </w:t>
      </w:r>
    </w:p>
    <w:p w:rsidR="00C3789C" w:rsidRDefault="00BE7F84">
      <w:pPr>
        <w:spacing w:after="42"/>
        <w:ind w:left="-15" w:right="0"/>
      </w:pPr>
      <w:r>
        <w:t xml:space="preserve">3.2.13. На основании сформированного перечня рабочих операций и объемов работ составляется калькуляция затрат строительных ресурсов на измеритель технологического процесса. В калькуляции затрат строительных ресурсов определяются состав и расход следующих ресурсов: </w:t>
      </w:r>
    </w:p>
    <w:p w:rsidR="00C3789C" w:rsidRDefault="00BE7F84" w:rsidP="00FA41C2">
      <w:pPr>
        <w:numPr>
          <w:ilvl w:val="0"/>
          <w:numId w:val="32"/>
        </w:numPr>
        <w:ind w:right="0"/>
      </w:pPr>
      <w:r>
        <w:t xml:space="preserve">затраты труда рабочих и инженерно-технических работников, непосредственно занятых на выполнении полевых работ, в чел.-ч.; </w:t>
      </w:r>
    </w:p>
    <w:p w:rsidR="00C3789C" w:rsidRDefault="00BE7F84" w:rsidP="00FA41C2">
      <w:pPr>
        <w:numPr>
          <w:ilvl w:val="0"/>
          <w:numId w:val="32"/>
        </w:numPr>
        <w:ind w:right="0"/>
      </w:pPr>
      <w:r>
        <w:t>потребность</w:t>
      </w:r>
      <w:r w:rsidR="00F166F5">
        <w:t xml:space="preserve"> </w:t>
      </w:r>
      <w:r>
        <w:t>в</w:t>
      </w:r>
      <w:r w:rsidR="00F166F5">
        <w:t xml:space="preserve"> </w:t>
      </w:r>
      <w:r>
        <w:t>машинах</w:t>
      </w:r>
      <w:r w:rsidR="00F166F5">
        <w:t xml:space="preserve"> </w:t>
      </w:r>
      <w:r>
        <w:t>и</w:t>
      </w:r>
      <w:r w:rsidR="00F166F5">
        <w:t xml:space="preserve"> </w:t>
      </w:r>
      <w:r>
        <w:t>механизмах,</w:t>
      </w:r>
      <w:r w:rsidR="00F166F5">
        <w:t xml:space="preserve"> </w:t>
      </w:r>
      <w:r>
        <w:t xml:space="preserve">используемых непосредственно при выполнении полевых работ, в маш.-ч.; </w:t>
      </w:r>
    </w:p>
    <w:p w:rsidR="00C3789C" w:rsidRDefault="00BE7F84" w:rsidP="00FA41C2">
      <w:pPr>
        <w:numPr>
          <w:ilvl w:val="0"/>
          <w:numId w:val="32"/>
        </w:numPr>
        <w:ind w:right="0"/>
      </w:pPr>
      <w:r>
        <w:t>расход</w:t>
      </w:r>
      <w:r w:rsidR="00F166F5">
        <w:t xml:space="preserve"> </w:t>
      </w:r>
      <w:r>
        <w:t>материальных</w:t>
      </w:r>
      <w:r w:rsidR="00F166F5">
        <w:t xml:space="preserve"> </w:t>
      </w:r>
      <w:r>
        <w:t>ресурсов</w:t>
      </w:r>
      <w:r w:rsidR="00F166F5">
        <w:t xml:space="preserve"> </w:t>
      </w:r>
      <w:r>
        <w:t>в</w:t>
      </w:r>
      <w:r w:rsidR="00F166F5">
        <w:t xml:space="preserve"> </w:t>
      </w:r>
      <w:r>
        <w:t>принятых</w:t>
      </w:r>
      <w:r w:rsidR="00F166F5">
        <w:t xml:space="preserve"> </w:t>
      </w:r>
      <w:r>
        <w:t xml:space="preserve">натуральных (физических) единицах измерения. </w:t>
      </w:r>
    </w:p>
    <w:p w:rsidR="00C3789C" w:rsidRDefault="00BE7F84">
      <w:pPr>
        <w:ind w:left="-15" w:right="0"/>
      </w:pPr>
      <w:r>
        <w:t xml:space="preserve">3.2.14. Определение норм затрат труда рабочих и инженерно-технических работников, непосредственно занятых на выполнении работ, потребности в машинах, механизмах и расхода материальных ресурсов ведется в порядке, изложенном в пп.3.2.17 - 3.2.27 настоящей Методики. </w:t>
      </w:r>
    </w:p>
    <w:p w:rsidR="00C3789C" w:rsidRDefault="00BE7F84">
      <w:pPr>
        <w:ind w:left="-15" w:right="0"/>
      </w:pPr>
      <w:r>
        <w:t xml:space="preserve">3.2.15. При составлении калькуляции затрат строительных ресурсов в нее не включаются инструмент и производственный инвентарь, не относящиеся к основным средствам.  </w:t>
      </w:r>
    </w:p>
    <w:p w:rsidR="00C3789C" w:rsidRDefault="00BE7F84">
      <w:pPr>
        <w:ind w:left="-15" w:right="0"/>
      </w:pPr>
      <w:r>
        <w:t xml:space="preserve">3.2.16. Калькуляция затрат строительных ресурсов составляется по форме 2, приведенной в Приложении 4 настоящей Методики. </w:t>
      </w:r>
    </w:p>
    <w:p w:rsidR="00C3789C" w:rsidRDefault="00BE7F84">
      <w:pPr>
        <w:ind w:left="-15" w:right="0"/>
      </w:pPr>
      <w:r>
        <w:t xml:space="preserve">3.2.17. Нормы затрат труда рабочих и инженерно-технических работников, непосредственно занятых на выполнении работ при разработке ЭСНи могут </w:t>
      </w:r>
      <w:r>
        <w:lastRenderedPageBreak/>
        <w:t xml:space="preserve">определяться как на основании нормативной базы по труду (сборники ЕНВиР-И, ЕНиР и ВНиР, утвержденная отраслевая нормативная база по труду), так и при помощи методов технического нормирования. </w:t>
      </w:r>
    </w:p>
    <w:p w:rsidR="00C3789C" w:rsidRDefault="00BE7F84">
      <w:pPr>
        <w:ind w:left="-15" w:right="0"/>
      </w:pPr>
      <w:r>
        <w:t xml:space="preserve">В качестве метода технического нормирования применяется метод нормативных наблюдений, основанный на фиксации и документировании затрат труда рабочих и инженерно-технических работников, непосредственно занятых на выполнении работ, а также времени использования машин и механизмов, расхода материальных ресурсов. </w:t>
      </w:r>
    </w:p>
    <w:p w:rsidR="00C3789C" w:rsidRDefault="00BE7F84">
      <w:pPr>
        <w:ind w:left="-15" w:right="0"/>
      </w:pPr>
      <w:r>
        <w:t xml:space="preserve">3.2.19. Нормы затрат труда рабочих и инженерно-технических работников, непосредственно занятых на выполнении работ, выполняемых при инженерных изысканиях должны определяться с учетом требований к составу и объему инженерных изысканий, установленных действующими нормативными документами по инженерным изысканиям для строительства и реконструкции. </w:t>
      </w:r>
    </w:p>
    <w:p w:rsidR="00C3789C" w:rsidRDefault="00BE7F84">
      <w:pPr>
        <w:spacing w:after="39"/>
        <w:ind w:left="-15" w:right="0"/>
      </w:pPr>
      <w:r>
        <w:t xml:space="preserve">3.2.20. Нормы затрат труда рабочих и инженерно-технических работников устанавливаются с учетом: </w:t>
      </w:r>
    </w:p>
    <w:p w:rsidR="00C3789C" w:rsidRDefault="00BE7F84" w:rsidP="00FA41C2">
      <w:pPr>
        <w:numPr>
          <w:ilvl w:val="0"/>
          <w:numId w:val="33"/>
        </w:numPr>
        <w:spacing w:after="39"/>
        <w:ind w:right="0"/>
      </w:pPr>
      <w:r>
        <w:t xml:space="preserve">укомплектования бригады необходимым составом рабочих и инженерно-технических работников; </w:t>
      </w:r>
    </w:p>
    <w:p w:rsidR="00C3789C" w:rsidRDefault="00BE7F84" w:rsidP="00FA41C2">
      <w:pPr>
        <w:numPr>
          <w:ilvl w:val="0"/>
          <w:numId w:val="33"/>
        </w:numPr>
        <w:ind w:right="0"/>
      </w:pPr>
      <w:r>
        <w:t xml:space="preserve">обеспечения бригад и отдельных исполнителей исправным оборудованием, приборами, лагерным снаряжением и транспортными </w:t>
      </w:r>
    </w:p>
    <w:p w:rsidR="00C3789C" w:rsidRDefault="00BE7F84" w:rsidP="00FA41C2">
      <w:pPr>
        <w:pStyle w:val="a5"/>
        <w:numPr>
          <w:ilvl w:val="0"/>
          <w:numId w:val="33"/>
        </w:numPr>
        <w:spacing w:after="116" w:line="259" w:lineRule="auto"/>
        <w:ind w:right="0"/>
      </w:pPr>
      <w:r>
        <w:t xml:space="preserve">средствами; </w:t>
      </w:r>
    </w:p>
    <w:p w:rsidR="00C3789C" w:rsidRDefault="00BE7F84" w:rsidP="00FA41C2">
      <w:pPr>
        <w:numPr>
          <w:ilvl w:val="0"/>
          <w:numId w:val="33"/>
        </w:numPr>
        <w:spacing w:after="43"/>
        <w:ind w:right="0"/>
      </w:pPr>
      <w:r>
        <w:t xml:space="preserve">обеспечения бригад и отдельных исполнителей исходными материалами, документацией и заданием на работу согласно техническим требованиям; </w:t>
      </w:r>
    </w:p>
    <w:p w:rsidR="00C3789C" w:rsidRDefault="00BE7F84" w:rsidP="00FA41C2">
      <w:pPr>
        <w:numPr>
          <w:ilvl w:val="0"/>
          <w:numId w:val="33"/>
        </w:numPr>
        <w:spacing w:after="39"/>
        <w:ind w:right="0"/>
      </w:pPr>
      <w:r>
        <w:t xml:space="preserve">применения наиболее рациональных форм организации труда и передовых методов работ; </w:t>
      </w:r>
    </w:p>
    <w:p w:rsidR="00C3789C" w:rsidRDefault="00BE7F84" w:rsidP="00FA41C2">
      <w:pPr>
        <w:numPr>
          <w:ilvl w:val="0"/>
          <w:numId w:val="33"/>
        </w:numPr>
        <w:ind w:right="0"/>
      </w:pPr>
      <w:r>
        <w:t xml:space="preserve">обеспечения условий труда, отвечающих требованиям норм, правил и инструкции по охране труда и технике безопасности. </w:t>
      </w:r>
    </w:p>
    <w:p w:rsidR="00C3789C" w:rsidRDefault="00BE7F84">
      <w:pPr>
        <w:spacing w:after="39"/>
        <w:ind w:left="-15" w:right="0"/>
      </w:pPr>
      <w:r>
        <w:t xml:space="preserve">3.2.21. В нормах затрат труда рабочих и инженерно-технических работников должно быть учтено время, затраченное исполнителями на: </w:t>
      </w:r>
    </w:p>
    <w:p w:rsidR="00C3789C" w:rsidRDefault="00BE7F84" w:rsidP="00FA41C2">
      <w:pPr>
        <w:numPr>
          <w:ilvl w:val="0"/>
          <w:numId w:val="34"/>
        </w:numPr>
        <w:spacing w:after="43"/>
        <w:ind w:right="0"/>
      </w:pPr>
      <w:r>
        <w:t xml:space="preserve">получение оборудования и приборов, запасных частей, вспомогательных материалов (горюче-смазочных материалов, дроби, лесоматериалов, чертежной бумаги, журналов, бланков ведомостей и др.), перемещение их в пределах рабочего места и сдачу по окончании работ (смены); </w:t>
      </w:r>
    </w:p>
    <w:p w:rsidR="00C3789C" w:rsidRDefault="00BE7F84" w:rsidP="00FA41C2">
      <w:pPr>
        <w:numPr>
          <w:ilvl w:val="0"/>
          <w:numId w:val="34"/>
        </w:numPr>
        <w:spacing w:after="39"/>
        <w:ind w:right="0"/>
      </w:pPr>
      <w:r>
        <w:lastRenderedPageBreak/>
        <w:t xml:space="preserve">подготовку рабочего места перед началом работ, приведение его в безопасное состояние и уборку после окончания смены; </w:t>
      </w:r>
    </w:p>
    <w:p w:rsidR="00C3789C" w:rsidRDefault="00BE7F84" w:rsidP="00FA41C2">
      <w:pPr>
        <w:numPr>
          <w:ilvl w:val="0"/>
          <w:numId w:val="34"/>
        </w:numPr>
        <w:spacing w:after="42"/>
        <w:ind w:right="0"/>
      </w:pPr>
      <w:r>
        <w:t xml:space="preserve">осмотр, проверку и опробование оборудования и приборов (буровых станков, геодезических и геофизических приборов, аппаратуры и др.) в начале и в процессе работ; </w:t>
      </w:r>
    </w:p>
    <w:p w:rsidR="00C3789C" w:rsidRDefault="00BE7F84" w:rsidP="00FA41C2">
      <w:pPr>
        <w:numPr>
          <w:ilvl w:val="0"/>
          <w:numId w:val="34"/>
        </w:numPr>
        <w:spacing w:after="54" w:line="249" w:lineRule="auto"/>
        <w:ind w:right="0"/>
      </w:pPr>
      <w:r>
        <w:t>текущий</w:t>
      </w:r>
      <w:r w:rsidR="00F166F5">
        <w:t xml:space="preserve"> </w:t>
      </w:r>
      <w:r>
        <w:t>контроль</w:t>
      </w:r>
      <w:r w:rsidR="00F166F5">
        <w:t xml:space="preserve"> </w:t>
      </w:r>
      <w:r>
        <w:t>работ</w:t>
      </w:r>
      <w:r w:rsidR="00F166F5">
        <w:t xml:space="preserve"> </w:t>
      </w:r>
      <w:r>
        <w:t>и</w:t>
      </w:r>
      <w:r w:rsidR="00F166F5">
        <w:t xml:space="preserve"> </w:t>
      </w:r>
      <w:r>
        <w:t>исправление</w:t>
      </w:r>
      <w:r w:rsidR="00F166F5">
        <w:t xml:space="preserve"> </w:t>
      </w:r>
      <w:r>
        <w:t xml:space="preserve">замечаний </w:t>
      </w:r>
    </w:p>
    <w:p w:rsidR="00C3789C" w:rsidRDefault="00BE7F84" w:rsidP="00FA41C2">
      <w:pPr>
        <w:pStyle w:val="a5"/>
        <w:numPr>
          <w:ilvl w:val="0"/>
          <w:numId w:val="34"/>
        </w:numPr>
        <w:spacing w:after="116" w:line="259" w:lineRule="auto"/>
        <w:ind w:right="0"/>
      </w:pPr>
      <w:r>
        <w:t xml:space="preserve">контролирующих лиц; </w:t>
      </w:r>
    </w:p>
    <w:p w:rsidR="00C3789C" w:rsidRDefault="00BE7F84" w:rsidP="00FA41C2">
      <w:pPr>
        <w:numPr>
          <w:ilvl w:val="0"/>
          <w:numId w:val="34"/>
        </w:numPr>
        <w:spacing w:after="39"/>
        <w:ind w:right="0"/>
      </w:pPr>
      <w:r>
        <w:t xml:space="preserve">переезды и переходы на участке (объекте) работ в случаях, когда это предусмотрено составом работ; </w:t>
      </w:r>
    </w:p>
    <w:p w:rsidR="00C3789C" w:rsidRDefault="00BE7F84" w:rsidP="00FA41C2">
      <w:pPr>
        <w:numPr>
          <w:ilvl w:val="0"/>
          <w:numId w:val="34"/>
        </w:numPr>
        <w:spacing w:after="40"/>
        <w:ind w:right="0"/>
      </w:pPr>
      <w:r>
        <w:t xml:space="preserve">текущие работы, связанные с соблюдением правил по технике безопасности; </w:t>
      </w:r>
    </w:p>
    <w:p w:rsidR="00C3789C" w:rsidRDefault="00BE7F84" w:rsidP="00FA41C2">
      <w:pPr>
        <w:numPr>
          <w:ilvl w:val="0"/>
          <w:numId w:val="34"/>
        </w:numPr>
        <w:ind w:right="0"/>
      </w:pPr>
      <w:r>
        <w:t xml:space="preserve">составление и оформление отчетной документации в соответствии с требованиями инструкций и нормативных документов; </w:t>
      </w:r>
    </w:p>
    <w:p w:rsidR="00C3789C" w:rsidRDefault="00BE7F84" w:rsidP="00FA41C2">
      <w:pPr>
        <w:numPr>
          <w:ilvl w:val="0"/>
          <w:numId w:val="34"/>
        </w:numPr>
        <w:spacing w:after="38"/>
        <w:ind w:right="0"/>
      </w:pPr>
      <w:r>
        <w:t xml:space="preserve">составление сменного рапорта, ведение полевого журнала, краткой пояснительной записки, акта о выполненных работах и т.п.; </w:t>
      </w:r>
    </w:p>
    <w:p w:rsidR="003110F7" w:rsidRPr="003110F7" w:rsidRDefault="00BE7F84" w:rsidP="00FA41C2">
      <w:pPr>
        <w:numPr>
          <w:ilvl w:val="0"/>
          <w:numId w:val="34"/>
        </w:numPr>
        <w:ind w:right="0"/>
      </w:pPr>
      <w:r>
        <w:t xml:space="preserve">сдачу работы и технической документации руководителю работ; </w:t>
      </w:r>
    </w:p>
    <w:p w:rsidR="00C3789C" w:rsidRDefault="00BE7F84" w:rsidP="00FA41C2">
      <w:pPr>
        <w:numPr>
          <w:ilvl w:val="0"/>
          <w:numId w:val="34"/>
        </w:numPr>
        <w:ind w:right="0"/>
      </w:pPr>
      <w:r>
        <w:t xml:space="preserve">регламентированный отдых в процессе работы; </w:t>
      </w:r>
    </w:p>
    <w:p w:rsidR="00C3789C" w:rsidRDefault="00BE7F84" w:rsidP="00FA41C2">
      <w:pPr>
        <w:numPr>
          <w:ilvl w:val="0"/>
          <w:numId w:val="34"/>
        </w:numPr>
        <w:spacing w:after="38" w:line="259" w:lineRule="auto"/>
        <w:ind w:right="0"/>
      </w:pPr>
      <w:r>
        <w:t xml:space="preserve">иные вспомогательные работы. </w:t>
      </w:r>
    </w:p>
    <w:p w:rsidR="00C3789C" w:rsidRDefault="00BE7F84">
      <w:pPr>
        <w:ind w:left="-15" w:right="0"/>
      </w:pPr>
      <w:r>
        <w:t xml:space="preserve">3.2.22. В нормах затрат труда рабочих и инженерно-технических работников не учитывается время, необходимое на переезды от места расположения изыскательской (проектно-изыскательской) организации или центральной базы экспедиции (партии) на участок (объект) работ и обратно, а также на организацию и ликвидацию работ в месте расположения организаций и на базах экспедиций, партий и отрядов. Порядок определения указанных затрат устанавливается методическим документом, регламентирующим порядок определения стоимости инженерных изысканий для строительства и реконструкции. </w:t>
      </w:r>
    </w:p>
    <w:p w:rsidR="00C3789C" w:rsidRDefault="00BE7F84">
      <w:pPr>
        <w:ind w:left="-15" w:right="0"/>
      </w:pPr>
      <w:r>
        <w:t>3.2.23. На основании выборки норм затрат труда рабочих и инженерно</w:t>
      </w:r>
      <w:r w:rsidR="003110F7">
        <w:t>-</w:t>
      </w:r>
      <w:r>
        <w:t xml:space="preserve">технических работников, установленных по всем рабочим операциям, включенным в калькуляцию затрат строительных ресурсов, составляется сводка затрат труда рабочих и инженерно-технических работников по форме 3, приведенной в Приложении 4 настоящей Методики. </w:t>
      </w:r>
    </w:p>
    <w:p w:rsidR="00C3789C" w:rsidRDefault="00BE7F84">
      <w:pPr>
        <w:ind w:left="-15" w:right="0"/>
      </w:pPr>
      <w:r>
        <w:lastRenderedPageBreak/>
        <w:t xml:space="preserve">3.2.24. Для учета мелких, трудно поддающихся учету операций, неизбежных даже при оптимальной организации труда, к итоговому показателю затрат труда рабочих и инженерно-технических работников, рассчитанному в сводке затрат труда, применяется поправочный коэффициент К = 1,03. </w:t>
      </w:r>
    </w:p>
    <w:p w:rsidR="00C3789C" w:rsidRDefault="00BE7F84">
      <w:pPr>
        <w:ind w:left="-15" w:right="0"/>
      </w:pPr>
      <w:r>
        <w:t xml:space="preserve">3.2.25. Средний разряд работы рассчитывается как средневзвешенный с учетом трудоемкости работ (количества чел.-ч.), выполняемых рабочими и инженерно-техническими работниками соответствующих разрядов. </w:t>
      </w:r>
    </w:p>
    <w:p w:rsidR="00C3789C" w:rsidRDefault="00BE7F84">
      <w:pPr>
        <w:ind w:left="-15" w:right="0"/>
      </w:pPr>
      <w:r>
        <w:t xml:space="preserve">3.2.26. Затраты труда рабочих, обслуживающих строительные машины (машинистов), в сводку затрат труда рабочих и инженерно-технических работников не включаются. </w:t>
      </w:r>
    </w:p>
    <w:p w:rsidR="00C3789C" w:rsidRDefault="00BE7F84">
      <w:pPr>
        <w:ind w:left="-15" w:right="0"/>
      </w:pPr>
      <w:r>
        <w:t xml:space="preserve">3.2.27. Затраты труда машинистов определяются на основе сводной ведомости (сводки) строительных ресурсов и включаются в соответствующие графы сводки потребности в строительных машинах, механизмах и затратах труда машинистов. </w:t>
      </w:r>
    </w:p>
    <w:p w:rsidR="00C3789C" w:rsidRDefault="00BE7F84">
      <w:pPr>
        <w:ind w:left="-15" w:right="0"/>
      </w:pPr>
      <w:r>
        <w:t xml:space="preserve">3.2.28. Потребность в машинах и механизмах по видам изыскательских работ определяется методами технического нормирования, в порядке, приведенном в Приложении 5 настоящей Методики, или на основании действующей нормативной базы по труду (ЕНВиР-И, ЕНиР и ВНиР, утвержденная отраслевая нормативная база по труду) при соответствующем обосновании. </w:t>
      </w:r>
    </w:p>
    <w:p w:rsidR="00C3789C" w:rsidRDefault="00BE7F84">
      <w:pPr>
        <w:ind w:left="-15" w:right="0"/>
      </w:pPr>
      <w:r>
        <w:t xml:space="preserve">3.2.29. В том случае, когда затраты труда рабочих, занятых на механизированных операциях, определяются на основе ЕНВиР-И, ЕНиР или ВНиР и при этом в используемом параграфе ЕНВиР-И, ЕНиР (ВНиР) не приводятся нормы затрат машинного времени, они рассчитываются делением нормы затрат труда рабочих (чел.-ч.) на число рабочих в звене и на количество звеньев, обслуживаемых данной машиной. </w:t>
      </w:r>
    </w:p>
    <w:p w:rsidR="00C3789C" w:rsidRDefault="00BE7F84">
      <w:pPr>
        <w:ind w:left="-15" w:right="0"/>
      </w:pPr>
      <w:r>
        <w:t xml:space="preserve">3.2.30. Порядок учета затрат на эксплуатацию механизированного инструмента, учитываемого в калькуляциях затрат строительных ресурсов, принимается в соответствии с действующей методикой определения сметных цен на эксплуатацию машин и механизмов. </w:t>
      </w:r>
    </w:p>
    <w:p w:rsidR="00C3789C" w:rsidRDefault="00BE7F84">
      <w:pPr>
        <w:ind w:left="-15" w:right="0"/>
      </w:pPr>
      <w:r>
        <w:t xml:space="preserve">3.2.31. На основании времени эксплуатации машин, установленного по всем механизированным рабочим операциям, включенным в калькуляцию затрат строительных ресурсов, составляется сводка потребности в машинах, </w:t>
      </w:r>
      <w:r>
        <w:lastRenderedPageBreak/>
        <w:t xml:space="preserve">механизмах и затратах труда машинистов. Указанная сводка составляется по форме 4, приведенной в Приложении 4 настоящей Методики. </w:t>
      </w:r>
    </w:p>
    <w:p w:rsidR="00C3789C" w:rsidRDefault="00BE7F84">
      <w:pPr>
        <w:ind w:left="-15" w:right="0"/>
      </w:pPr>
      <w:r>
        <w:t>3.2.32. Вид и количество транспорта, необходимого при производстве изыскательских работ, определяются в соответствии с действительной потребностью в зависимости от принятой организации работ и физико</w:t>
      </w:r>
      <w:r w:rsidR="003110F7">
        <w:t>-</w:t>
      </w:r>
      <w:r>
        <w:t xml:space="preserve">географических условий местности. </w:t>
      </w:r>
    </w:p>
    <w:p w:rsidR="00C3789C" w:rsidRDefault="00BE7F84">
      <w:pPr>
        <w:ind w:left="-15" w:right="0"/>
      </w:pPr>
      <w:r>
        <w:t xml:space="preserve">3.2.33. Потребность в материальных ресурсах определяется на основании действующих сборников нормативных показателей расхода материалов. </w:t>
      </w:r>
    </w:p>
    <w:p w:rsidR="00C3789C" w:rsidRDefault="00BE7F84">
      <w:pPr>
        <w:ind w:left="-15" w:right="0"/>
      </w:pPr>
      <w:r>
        <w:t xml:space="preserve">3.2.34. При отсутствии действующих норм расхода строительных материалов, необходимое количество материальных ресурсов для выполнения соответствующего вида работ (рабочей операции) определяется по имеющимся исходным данным.  </w:t>
      </w:r>
    </w:p>
    <w:p w:rsidR="00C3789C" w:rsidRDefault="00BE7F84">
      <w:pPr>
        <w:ind w:left="-15" w:right="0"/>
      </w:pPr>
      <w:r>
        <w:t xml:space="preserve">В случае отсутствия или недостаточности исходных данных нормы расхода материальных ресурсов определяются методами технического нормирования с учетом правил разработки норм расхода материалов в строительстве. </w:t>
      </w:r>
    </w:p>
    <w:p w:rsidR="00C3789C" w:rsidRDefault="00BE7F84">
      <w:pPr>
        <w:ind w:left="-15" w:right="0"/>
      </w:pPr>
      <w:r>
        <w:t xml:space="preserve">3.2.35. В калькуляциях и сводках затрат к ним наименования и технические характеристики материальных ресурсов принимаются в соответствии с Классификатором строительных ресурсов. </w:t>
      </w:r>
    </w:p>
    <w:p w:rsidR="00C3789C" w:rsidRDefault="00BE7F84">
      <w:pPr>
        <w:ind w:left="-15" w:right="0"/>
      </w:pPr>
      <w:r>
        <w:t xml:space="preserve">3.2.36. При определении потребности в строительных материалах необходимо учитывать неизбежные трудноустранимые потери и отходы, возникающие при их перемещении (потери, естественная убыль) и при обработке материалов в процессе их использования (отходы). </w:t>
      </w:r>
    </w:p>
    <w:p w:rsidR="00C3789C" w:rsidRDefault="00BE7F84">
      <w:pPr>
        <w:ind w:left="-15" w:right="0"/>
      </w:pPr>
      <w:r>
        <w:t xml:space="preserve">3.2.37. Величина трудноустранимых потерь и отходов материалов определяется в соответствии с </w:t>
      </w:r>
      <w:hyperlink r:id="rId8">
        <w:r>
          <w:t>правилами</w:t>
        </w:r>
      </w:hyperlink>
      <w:hyperlink r:id="rId9">
        <w:r>
          <w:t xml:space="preserve"> </w:t>
        </w:r>
      </w:hyperlink>
      <w:r>
        <w:t xml:space="preserve">разработки и применения нормативов трудноустранимых потерь и отходов материалов в строительстве. </w:t>
      </w:r>
    </w:p>
    <w:p w:rsidR="00C3789C" w:rsidRDefault="00BE7F84">
      <w:pPr>
        <w:ind w:left="-15" w:right="0"/>
      </w:pPr>
      <w:r>
        <w:t xml:space="preserve">3.2.38. При отсутствии для конкретного материала действующей нормы потерь и отходов допускается применение соответствующей нормы для аналогичного материала, а при отсутствии аналога - расчетных данных в соответствии с требованиями технической документации предприятий - изготовителей материалов. </w:t>
      </w:r>
    </w:p>
    <w:p w:rsidR="00C3789C" w:rsidRDefault="00BE7F84">
      <w:pPr>
        <w:ind w:left="-15" w:right="0"/>
      </w:pPr>
      <w:r>
        <w:t xml:space="preserve">3.2.39. Потребность в оборачиваемых материалах определяется с учетом возврата после каждой разборки устройств и дополнительного расхода </w:t>
      </w:r>
      <w:r>
        <w:lastRenderedPageBreak/>
        <w:t xml:space="preserve">материалов на их восстановление в соответствии с правилами разработки норм расхода материалов в строительстве. </w:t>
      </w:r>
    </w:p>
    <w:p w:rsidR="00C3789C" w:rsidRDefault="00BE7F84">
      <w:pPr>
        <w:ind w:left="-15" w:right="0"/>
      </w:pPr>
      <w:r>
        <w:t xml:space="preserve">3.2.40. Сводка потребности в материальных ресурсах составляется по форме 5, приведенной в Приложении 4 настоящей Методики. </w:t>
      </w:r>
    </w:p>
    <w:p w:rsidR="00C3789C" w:rsidRDefault="00BE7F84">
      <w:pPr>
        <w:ind w:left="-15" w:right="0"/>
      </w:pPr>
      <w:r>
        <w:t xml:space="preserve">3.2.41. Затраты, связанные с доставкой материальных ресурсов от места их заготовки (приобретения) до объекта (включая выгрузку на объекте), в состав ЭСНи не включаются.  </w:t>
      </w:r>
    </w:p>
    <w:p w:rsidR="00C3789C" w:rsidRDefault="00BE7F84">
      <w:pPr>
        <w:ind w:left="-15" w:right="0"/>
      </w:pPr>
      <w:r>
        <w:t xml:space="preserve">3.2.42. Для упрощения определения стоимости отдельных видов камеральных работ могут быть могут быть разработаны нормативы стоимости камеральных работ по видам инженерных изысканий. </w:t>
      </w:r>
    </w:p>
    <w:p w:rsidR="00C3789C" w:rsidRDefault="00BE7F84">
      <w:pPr>
        <w:ind w:left="-15" w:right="0"/>
      </w:pPr>
      <w:r>
        <w:t xml:space="preserve">Указанные нормативы стоимости камеральных работ определяются в процентах от стоимости полевых и лабораторных работ и дифференцируются по видам инженерных изысканий. Расчет указанных нормативов осуществляется с учетом их выполнения в условиях стационара без выплаты работникам командировочных или полевого довольствия. </w:t>
      </w:r>
    </w:p>
    <w:p w:rsidR="00C3789C" w:rsidRDefault="00BE7F84">
      <w:pPr>
        <w:ind w:left="-15" w:right="0"/>
      </w:pPr>
      <w:r>
        <w:t xml:space="preserve">3.2.43. Расчет нормативов стоимости камеральных работ осуществляется по результатам анализа соотношения стоимости полевых, лабораторных и камеральных работ по сметной документации объекта-представителя, имеющей положительное заключение о достоверности определения сметной стоимости объектов капитального строительства, выданное в порядке, предусмотренном </w:t>
      </w:r>
      <w:hyperlink r:id="rId10">
        <w:r>
          <w:t>постановлением</w:t>
        </w:r>
      </w:hyperlink>
      <w:hyperlink r:id="rId11">
        <w:r>
          <w:t xml:space="preserve"> </w:t>
        </w:r>
      </w:hyperlink>
      <w:r>
        <w:t xml:space="preserve">Правительства Российской Федерации от 18 мая 2009 г. № 427 «О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 (в случае, если обязательность проверки достоверности определения сметной стоимости объектов капитального строительства установлена законодательством). </w:t>
      </w:r>
    </w:p>
    <w:p w:rsidR="00C3789C" w:rsidRDefault="00BE7F84">
      <w:pPr>
        <w:spacing w:after="90" w:line="259" w:lineRule="auto"/>
        <w:ind w:left="708" w:right="0" w:firstLine="0"/>
        <w:jc w:val="left"/>
      </w:pPr>
      <w:r>
        <w:rPr>
          <w:b/>
        </w:rPr>
        <w:t xml:space="preserve"> </w:t>
      </w:r>
    </w:p>
    <w:p w:rsidR="00C3789C" w:rsidRPr="00BE7F84" w:rsidRDefault="00BE7F84" w:rsidP="00BE7F84">
      <w:pPr>
        <w:spacing w:after="81" w:line="259" w:lineRule="auto"/>
        <w:ind w:left="718" w:right="0" w:hanging="10"/>
        <w:jc w:val="left"/>
        <w:outlineLvl w:val="1"/>
        <w:rPr>
          <w:b/>
        </w:rPr>
      </w:pPr>
      <w:r w:rsidRPr="00BE7F84">
        <w:rPr>
          <w:b/>
        </w:rPr>
        <w:lastRenderedPageBreak/>
        <w:t xml:space="preserve">3.3. Требования к составу и содержанию сборника СНИИ </w:t>
      </w:r>
    </w:p>
    <w:p w:rsidR="00C3789C" w:rsidRDefault="00BE7F84">
      <w:pPr>
        <w:ind w:left="-15" w:right="0"/>
      </w:pPr>
      <w:r>
        <w:t xml:space="preserve">3.3.1.  СНИИ объединяются в сборники в соответствии с установленной номенклатурой сборников. </w:t>
      </w:r>
    </w:p>
    <w:p w:rsidR="00C3789C" w:rsidRDefault="00BE7F84">
      <w:pPr>
        <w:ind w:left="-15" w:right="0"/>
      </w:pPr>
      <w:r>
        <w:t xml:space="preserve">3.3.2. Сборник СНИИ должен включать в себя сметные нормы на полевые, лабораторные и камеральные работы, а также (при необходимости) нормативы стоимости камеральных, подготовительных, вспомогательных, сопутствующих работ, общие указания по применению включенных в сборник сметных норм и нормативов стоимости (техническую часть), необходимые корректирующие коэффициенты и иные показатели, необходимые для определения стоимости инженерных изысканий для строительства и реконструкции. </w:t>
      </w:r>
    </w:p>
    <w:p w:rsidR="00C3789C" w:rsidRDefault="00BE7F84">
      <w:pPr>
        <w:ind w:left="-15" w:right="0"/>
      </w:pPr>
      <w:r>
        <w:t xml:space="preserve">3.3.3. Раздел 1 «Техническая часть» должен содержать общие указания по применению включенных в сборник СНИИ сметных норм, нормативов стоимости, информацию о правилах исчисления объемов работ и о размерах корректирующих коэффициентов к нормативам. </w:t>
      </w:r>
    </w:p>
    <w:p w:rsidR="00C3789C" w:rsidRDefault="00BE7F84">
      <w:pPr>
        <w:spacing w:after="38"/>
        <w:ind w:left="-15" w:right="0"/>
      </w:pPr>
      <w:r>
        <w:t xml:space="preserve">3.3.4. В общих указаниях приводятся общие положения по составу сборника СНИИ и порядку его применения, в том числе: </w:t>
      </w:r>
    </w:p>
    <w:p w:rsidR="00C3789C" w:rsidRDefault="00BE7F84" w:rsidP="00FA41C2">
      <w:pPr>
        <w:numPr>
          <w:ilvl w:val="0"/>
          <w:numId w:val="35"/>
        </w:numPr>
        <w:spacing w:after="72" w:line="259" w:lineRule="auto"/>
        <w:ind w:right="0"/>
      </w:pPr>
      <w:r>
        <w:t xml:space="preserve">назначение, область и порядок применения сборника СНИИ; </w:t>
      </w:r>
    </w:p>
    <w:p w:rsidR="00C3789C" w:rsidRDefault="00BE7F84" w:rsidP="00FA41C2">
      <w:pPr>
        <w:numPr>
          <w:ilvl w:val="0"/>
          <w:numId w:val="35"/>
        </w:numPr>
        <w:spacing w:after="38"/>
        <w:ind w:right="0"/>
      </w:pPr>
      <w:r>
        <w:t xml:space="preserve">состав работ, учтенных и не учтенных приведенными в сборнике нормами и показателями; </w:t>
      </w:r>
    </w:p>
    <w:p w:rsidR="00C3789C" w:rsidRDefault="00BE7F84" w:rsidP="00FA41C2">
      <w:pPr>
        <w:numPr>
          <w:ilvl w:val="0"/>
          <w:numId w:val="35"/>
        </w:numPr>
        <w:spacing w:after="67" w:line="259" w:lineRule="auto"/>
        <w:ind w:right="0"/>
      </w:pPr>
      <w:r>
        <w:t xml:space="preserve">принятые категории сложности выполнения работ; </w:t>
      </w:r>
    </w:p>
    <w:p w:rsidR="00C3789C" w:rsidRDefault="00BE7F84" w:rsidP="00FA41C2">
      <w:pPr>
        <w:numPr>
          <w:ilvl w:val="0"/>
          <w:numId w:val="35"/>
        </w:numPr>
        <w:spacing w:after="44" w:line="259" w:lineRule="auto"/>
        <w:ind w:right="0"/>
      </w:pPr>
      <w:r>
        <w:t>особенности</w:t>
      </w:r>
      <w:r w:rsidR="00F166F5">
        <w:t xml:space="preserve"> </w:t>
      </w:r>
      <w:r>
        <w:t>определения</w:t>
      </w:r>
      <w:r w:rsidR="00F166F5">
        <w:t xml:space="preserve"> </w:t>
      </w:r>
      <w:r>
        <w:t>стоимости</w:t>
      </w:r>
      <w:r w:rsidR="00F166F5">
        <w:t xml:space="preserve"> </w:t>
      </w:r>
      <w:r>
        <w:t xml:space="preserve">подготовительных, </w:t>
      </w:r>
    </w:p>
    <w:p w:rsidR="00C3789C" w:rsidRDefault="00BE7F84" w:rsidP="00FA41C2">
      <w:pPr>
        <w:pStyle w:val="a5"/>
        <w:numPr>
          <w:ilvl w:val="0"/>
          <w:numId w:val="35"/>
        </w:numPr>
        <w:spacing w:after="115" w:line="259" w:lineRule="auto"/>
        <w:ind w:right="0"/>
      </w:pPr>
      <w:r>
        <w:t xml:space="preserve">вспомогательных и сопутствующих работ; </w:t>
      </w:r>
    </w:p>
    <w:p w:rsidR="00C3789C" w:rsidRDefault="00BE7F84" w:rsidP="00FA41C2">
      <w:pPr>
        <w:numPr>
          <w:ilvl w:val="0"/>
          <w:numId w:val="35"/>
        </w:numPr>
        <w:spacing w:after="39" w:line="259" w:lineRule="auto"/>
        <w:ind w:right="0"/>
      </w:pPr>
      <w:r>
        <w:t xml:space="preserve">другие необходимые сведения, касающиеся применения СНИИ. </w:t>
      </w:r>
    </w:p>
    <w:p w:rsidR="00C3789C" w:rsidRDefault="00BE7F84">
      <w:pPr>
        <w:ind w:left="-15" w:right="0"/>
      </w:pPr>
      <w:r>
        <w:t xml:space="preserve">3.3.5. В технической части сборника, кроме порядка определения объемов работ, также могут приводиться исходные данные, используемые при определении объемов работ. </w:t>
      </w:r>
    </w:p>
    <w:p w:rsidR="00C3789C" w:rsidRDefault="00BE7F84">
      <w:pPr>
        <w:ind w:left="-15" w:right="0"/>
      </w:pPr>
      <w:r>
        <w:t xml:space="preserve">3.3.6. В разделе 2 «Сметные нормы» приводятся сметные нормы, составленные по форме таблицы.  </w:t>
      </w:r>
    </w:p>
    <w:p w:rsidR="00C3789C" w:rsidRDefault="00BE7F84">
      <w:pPr>
        <w:spacing w:after="115" w:line="259" w:lineRule="auto"/>
        <w:ind w:left="708" w:right="0" w:firstLine="0"/>
      </w:pPr>
      <w:r>
        <w:t xml:space="preserve">3.3.7. Таблицы ЭСНи должны содержать: </w:t>
      </w:r>
    </w:p>
    <w:p w:rsidR="00C3789C" w:rsidRDefault="00BE7F84" w:rsidP="00FA41C2">
      <w:pPr>
        <w:numPr>
          <w:ilvl w:val="0"/>
          <w:numId w:val="34"/>
        </w:numPr>
        <w:spacing w:after="54" w:line="249" w:lineRule="auto"/>
        <w:ind w:right="0"/>
      </w:pPr>
      <w:r>
        <w:t xml:space="preserve">наименования и технические характеристики норм; </w:t>
      </w:r>
    </w:p>
    <w:p w:rsidR="00C3789C" w:rsidRDefault="00BE7F84" w:rsidP="00FA41C2">
      <w:pPr>
        <w:numPr>
          <w:ilvl w:val="0"/>
          <w:numId w:val="34"/>
        </w:numPr>
        <w:spacing w:after="54" w:line="249" w:lineRule="auto"/>
        <w:ind w:right="0"/>
      </w:pPr>
      <w:r>
        <w:t xml:space="preserve">состав работ, содержащий полный перечень основных рабочих операций; </w:t>
      </w:r>
    </w:p>
    <w:p w:rsidR="00C3789C" w:rsidRDefault="00BE7F84" w:rsidP="00FA41C2">
      <w:pPr>
        <w:numPr>
          <w:ilvl w:val="0"/>
          <w:numId w:val="34"/>
        </w:numPr>
        <w:spacing w:after="54" w:line="249" w:lineRule="auto"/>
        <w:ind w:right="0"/>
      </w:pPr>
      <w:r>
        <w:t xml:space="preserve">измерители норм; </w:t>
      </w:r>
    </w:p>
    <w:p w:rsidR="00C3789C" w:rsidRDefault="00BE7F84" w:rsidP="00FA41C2">
      <w:pPr>
        <w:numPr>
          <w:ilvl w:val="0"/>
          <w:numId w:val="34"/>
        </w:numPr>
        <w:spacing w:after="54" w:line="249" w:lineRule="auto"/>
        <w:ind w:right="0"/>
      </w:pPr>
      <w:r>
        <w:t xml:space="preserve">средний разряд работы; </w:t>
      </w:r>
    </w:p>
    <w:p w:rsidR="00C3789C" w:rsidRDefault="00BE7F84" w:rsidP="00FA41C2">
      <w:pPr>
        <w:numPr>
          <w:ilvl w:val="0"/>
          <w:numId w:val="34"/>
        </w:numPr>
        <w:spacing w:after="54" w:line="249" w:lineRule="auto"/>
        <w:ind w:right="0"/>
      </w:pPr>
      <w:r>
        <w:lastRenderedPageBreak/>
        <w:t xml:space="preserve">показатели норм по элементам затрат (строительным ресурсам). </w:t>
      </w:r>
    </w:p>
    <w:p w:rsidR="00C3789C" w:rsidRDefault="00BE7F84">
      <w:pPr>
        <w:ind w:left="-15" w:right="0"/>
      </w:pPr>
      <w:r>
        <w:t xml:space="preserve">3.3.8. Каждому виду элементов затрат в таблице ЭСНи присваиваются коды в соответствии с Классификатором строительных ресурсов. При отсутствии кода на отдельные ресурсы вместо него вписывается временное обозначение. </w:t>
      </w:r>
    </w:p>
    <w:p w:rsidR="00C3789C" w:rsidRDefault="00BE7F84">
      <w:pPr>
        <w:ind w:left="-15" w:right="0"/>
      </w:pPr>
      <w:r>
        <w:t xml:space="preserve">3.3.9. Присвоение шифров таблицам ЭСНи, а также каждому виду элементов затрат в таблицах ЭСНи осуществляется централизованно уполномоченной организацией, в соответствии с действующими правилами. </w:t>
      </w:r>
    </w:p>
    <w:p w:rsidR="00C3789C" w:rsidRDefault="00BE7F84">
      <w:pPr>
        <w:ind w:left="-15" w:right="0"/>
      </w:pPr>
      <w:r>
        <w:t xml:space="preserve">3.3.10. Таблицы ЭСНи объединяются в отделы, соответствующие основным характеризующим признакам, наименованию и видам работ одного назначения. </w:t>
      </w:r>
    </w:p>
    <w:p w:rsidR="00C3789C" w:rsidRDefault="00BE7F84">
      <w:pPr>
        <w:ind w:left="-15" w:right="0"/>
      </w:pPr>
      <w:r>
        <w:t xml:space="preserve">3.3.11. В таблицах ЭСНи рекомендуется использовать следующую систему кодировки. </w:t>
      </w:r>
    </w:p>
    <w:p w:rsidR="00C3789C" w:rsidRDefault="00BE7F84">
      <w:pPr>
        <w:ind w:left="-15" w:right="0"/>
      </w:pPr>
      <w:r>
        <w:t xml:space="preserve">3.3.12. Код таблицы состоит из семи знаков, например: 01-01-001-001, что означает: </w:t>
      </w:r>
    </w:p>
    <w:p w:rsidR="00C3789C" w:rsidRDefault="00BE7F84">
      <w:pPr>
        <w:spacing w:after="86" w:line="259" w:lineRule="auto"/>
        <w:ind w:left="708" w:right="0" w:firstLine="0"/>
      </w:pPr>
      <w:r>
        <w:t xml:space="preserve">01 (первая группа цифр) - номер сборника СНИИ); </w:t>
      </w:r>
    </w:p>
    <w:p w:rsidR="00C3789C" w:rsidRDefault="00BE7F84">
      <w:pPr>
        <w:spacing w:after="89" w:line="259" w:lineRule="auto"/>
        <w:ind w:left="708" w:right="0" w:firstLine="0"/>
      </w:pPr>
      <w:r>
        <w:t xml:space="preserve">01 (вторая группа цифр) - номер отдела сборника (два знака); </w:t>
      </w:r>
    </w:p>
    <w:p w:rsidR="00C3789C" w:rsidRDefault="00BE7F84">
      <w:pPr>
        <w:ind w:left="-15" w:right="0"/>
      </w:pPr>
      <w:r>
        <w:t xml:space="preserve">001 (третья группа цифр) - порядковый номер таблицы в данном отделе (три знака); </w:t>
      </w:r>
    </w:p>
    <w:p w:rsidR="00C3789C" w:rsidRDefault="00BE7F84">
      <w:pPr>
        <w:ind w:left="-15" w:right="0"/>
      </w:pPr>
      <w:r>
        <w:t xml:space="preserve">001 (четвертая группа цифр) - порядковый номер норматива в данной таблице (три знака). </w:t>
      </w:r>
    </w:p>
    <w:p w:rsidR="00C3789C" w:rsidRDefault="00BE7F84">
      <w:pPr>
        <w:spacing w:after="98" w:line="259" w:lineRule="auto"/>
        <w:ind w:left="708" w:right="0" w:firstLine="0"/>
        <w:jc w:val="left"/>
      </w:pPr>
      <w:r>
        <w:t xml:space="preserve"> </w:t>
      </w:r>
    </w:p>
    <w:p w:rsidR="00C3789C" w:rsidRPr="00675DE3" w:rsidRDefault="00BE7F84" w:rsidP="00675DE3">
      <w:pPr>
        <w:pStyle w:val="1"/>
      </w:pPr>
      <w:r w:rsidRPr="00675DE3">
        <w:t xml:space="preserve">4. ПОРЯДОК РАЗРАБОТКИ УКРУПНЕННЫХ НОРМАТИВОВ ЦЕНЫ НА КОМПЛЕКСНЫЕ ИНЖЕНЕРНЫЕ ИЗЫСКАНИЯ </w:t>
      </w:r>
    </w:p>
    <w:p w:rsidR="00C3789C" w:rsidRDefault="00BE7F84">
      <w:pPr>
        <w:spacing w:after="83" w:line="259" w:lineRule="auto"/>
        <w:ind w:left="708" w:right="0" w:firstLine="0"/>
        <w:jc w:val="left"/>
      </w:pPr>
      <w:r>
        <w:rPr>
          <w:b/>
        </w:rPr>
        <w:t xml:space="preserve"> </w:t>
      </w:r>
    </w:p>
    <w:p w:rsidR="00C3789C" w:rsidRDefault="00BE7F84">
      <w:pPr>
        <w:ind w:left="-15" w:right="0"/>
      </w:pPr>
      <w:r>
        <w:t xml:space="preserve">4.1. НЦИИ разрабатываются для строительства основных объектов непроизводственного и производственного назначения, инженерной инфраструктуры, линейных объектов для которых могут быть сформулированы стандартизованные программы выполнения инженерных изысканий. </w:t>
      </w:r>
    </w:p>
    <w:p w:rsidR="00C3789C" w:rsidRDefault="00BE7F84">
      <w:pPr>
        <w:ind w:left="-15" w:right="0"/>
      </w:pPr>
      <w:r>
        <w:t xml:space="preserve">4.2. НЦИИ разрабатываются для условий нового строительства и рассчитываются для выполнения работ в базовом районе условиях средней полосы России, в благоприятный период года, в нормальных производственных условиях, в период с положительными температурами наружного воздуха, при отсутствии снежного покрова и промерзания грунта (нормальные условия </w:t>
      </w:r>
      <w:r>
        <w:lastRenderedPageBreak/>
        <w:t xml:space="preserve">производства работ). При разработке НЦИИ в качестве базового района принимается Московская область. </w:t>
      </w:r>
    </w:p>
    <w:p w:rsidR="00C3789C" w:rsidRDefault="00BE7F84">
      <w:pPr>
        <w:ind w:left="-15" w:right="0"/>
      </w:pPr>
      <w:r>
        <w:t xml:space="preserve">4.3. При определении стоимости инженерных изысканий в условиях отличающихся от нормальных условий работ (при выполнения изысканий в горных и высокогорных районах, при выполнении изысканий в пустынных и безводных районах, при выполнении изысканий на территориях со специальным режимом, при выполнении полевых изыскательских работ в неблагоприятный период года в соответствующих районах, при выполнении изысканий в районах Российской Федерации, для которых в соответствии с действующим законодательством Российской Федерации  или в соответствии с Постановлением Совета Министров РСФСР от 04.02.91 г. N 76 республиканскими, краевыми, областными и др. правительственными или административными органами к заработной плате работников, занятых на изысканиях, установлены районные коэффициенты, при выполнении изысканий организациями, производящими выплаты, связанные с предоставлением льгот лицам, работающим в районах Крайнего Севера и приравненных к ним, а также в других районах Российской Федерации, установленных действующим законодательством (сложные условия производства работ) факторы, осложняющие выполнение изыскательских работ, снижающие производительность труда, вызывающие потери рабочего времени, и т.д., учитываются путем применения корректирующих коэффициентов, которые приводятся в технических частях соответствующих сборников НЦИИ. </w:t>
      </w:r>
    </w:p>
    <w:p w:rsidR="00C3789C" w:rsidRDefault="00BE7F84">
      <w:pPr>
        <w:ind w:left="-15" w:right="0"/>
      </w:pPr>
      <w:r>
        <w:t xml:space="preserve">Расчет корректирующих коэффициентов определяется как отношения стоимости аналогичных видов инженерных изысканий, выполняемых в сложных условиях производства работ по отношению к нормальным условиям производства работ. </w:t>
      </w:r>
    </w:p>
    <w:p w:rsidR="00C3789C" w:rsidRDefault="00BE7F84">
      <w:pPr>
        <w:ind w:left="-15" w:right="0"/>
      </w:pPr>
      <w:r>
        <w:t xml:space="preserve">4.4. Разработка НЦИИ осуществляется в уровне цен по состоянию на  1 января года применения нормативов. Измерителем цен НЦИИ, приводимых в таблицах разрабатываемых сборников НЦИИ, принимается «тысяча рублей». </w:t>
      </w:r>
    </w:p>
    <w:p w:rsidR="00C3789C" w:rsidRDefault="00BE7F84">
      <w:pPr>
        <w:ind w:left="-15" w:right="0" w:firstLine="0"/>
      </w:pPr>
      <w:r>
        <w:t xml:space="preserve">При разработке НЦИИ налог на добавленную стоимость в составе норматива не учитывается. </w:t>
      </w:r>
    </w:p>
    <w:p w:rsidR="00C3789C" w:rsidRDefault="00BE7F84">
      <w:pPr>
        <w:ind w:left="-15" w:right="0"/>
      </w:pPr>
      <w:r>
        <w:t xml:space="preserve">4.5. НЦИИ объединяются в отдельные сборники и группируются в соответствии с отраслевой принадлежностью нормативов.  </w:t>
      </w:r>
    </w:p>
    <w:p w:rsidR="00C3789C" w:rsidRDefault="00BE7F84">
      <w:pPr>
        <w:ind w:left="-15" w:right="0"/>
      </w:pPr>
      <w:r>
        <w:lastRenderedPageBreak/>
        <w:t xml:space="preserve">4.6. Рекомендуемая номенклатура сборников НЦИИ приведена в Приложении 7 настоящей Методики. </w:t>
      </w:r>
    </w:p>
    <w:p w:rsidR="00C3789C" w:rsidRDefault="00BE7F84">
      <w:pPr>
        <w:ind w:left="-15" w:right="0"/>
      </w:pPr>
      <w:r>
        <w:t xml:space="preserve">4.7. Разработка НЦИИ осуществляется с использование объектной сводки затрат по номенклатуре объектов капитального строительства различной отраслевой специфики, принятых в качестве базовых (далее - базовые объекты), сформированной на основе смет по инженерным изысканиям объектов – представителей. Форма объектной сводки затрат приведена в Приложении 11 настоящей Методики. </w:t>
      </w:r>
    </w:p>
    <w:p w:rsidR="00C3789C" w:rsidRDefault="00BE7F84">
      <w:pPr>
        <w:ind w:left="-15" w:right="0"/>
      </w:pPr>
      <w:r>
        <w:t xml:space="preserve">4.8. Номенклатуру базовых объектов рекомендуется формировать по основным направлениям отраслей на основе перечней объектов проектирования, представленных в отраслевых и специализированных разделах сборников сметных цен на проектные работы (справочников базовых цен на проектные работы), включенных в федеральный реестр сметных нормативов. </w:t>
      </w:r>
    </w:p>
    <w:p w:rsidR="00C3789C" w:rsidRDefault="00BE7F84">
      <w:pPr>
        <w:ind w:left="-15" w:right="0"/>
      </w:pPr>
      <w:r>
        <w:t xml:space="preserve">4.9. Показатели НЦИИ должны учитывать выполнение полного комплекса инженерных изысканий (применительно к принятому базовому объекту), перечень которых определен постановлением Правительства Российской Федерации от 19 января 2006 г. №  20 «Об инженерных изысканиях для подготовки проектной документации, строительства, реконструкции объектов капитального строительства» за исключением специальных видов инженерных изысканий. </w:t>
      </w:r>
    </w:p>
    <w:p w:rsidR="00C3789C" w:rsidRDefault="00BE7F84">
      <w:pPr>
        <w:ind w:left="-15" w:right="0"/>
      </w:pPr>
      <w:r>
        <w:t xml:space="preserve">4.10. Отраслевая номенклатура с близкими по значению показателями стоимости унифицируется с целью установления в дальнейшем одной цены на базовый объект, характерный для отрасли (подотрасли), используемой для других аналогичных объектов отрасли (подотрасли). </w:t>
      </w:r>
    </w:p>
    <w:p w:rsidR="00C3789C" w:rsidRDefault="00BE7F84">
      <w:pPr>
        <w:ind w:left="-15" w:right="0"/>
      </w:pPr>
      <w:r>
        <w:t xml:space="preserve">4.11. Для укрупненной оценки стоимости инженерных изысканий для проектирования единого комплекса объектов основного производственного и иного функционального назначения, по возможности, в их состав включается ряд зданий, сооружений и устройств, стоимость инженерных изысканий в отношении которых определяется аналогично определению стоимости инженерных изысканий базового объекта. </w:t>
      </w:r>
    </w:p>
    <w:p w:rsidR="00C3789C" w:rsidRDefault="00BE7F84">
      <w:pPr>
        <w:ind w:left="-15" w:right="0"/>
      </w:pPr>
      <w:r>
        <w:t xml:space="preserve">4.12. Номенклатура базового объекта при разработке НЦИИ должна содержать полный перечень зданий и сооружений с указанием их протяженности, площади, других характеристик объекта, влияющих на </w:t>
      </w:r>
      <w:r>
        <w:lastRenderedPageBreak/>
        <w:t xml:space="preserve">трудоемкость инженерных изысканий, а также обоснование (источник) включения объекта в номенклатуру.  </w:t>
      </w:r>
    </w:p>
    <w:p w:rsidR="00C3789C" w:rsidRDefault="00BE7F84">
      <w:pPr>
        <w:ind w:left="-15" w:right="0"/>
      </w:pPr>
      <w:r>
        <w:t xml:space="preserve">4.13. НЦИИ разрабатываются по принятой номенклатуре базовых объектов и должны учитывать затраты на выполнение всего комплекса инженерных изысканий по следующим стадиям жизненного цикла объекта (архитектурно-строительное проектирование, строительства объекта капитального строительства, снос (демонтаж) зданий и сооружений или их частей) на принятую единицу измерения (1 м, 1 км, 1 га, 1 объект и др.). </w:t>
      </w:r>
    </w:p>
    <w:p w:rsidR="00C3789C" w:rsidRDefault="00BE7F84">
      <w:pPr>
        <w:ind w:left="-15" w:right="0"/>
      </w:pPr>
      <w:r>
        <w:t xml:space="preserve">4.14. По линейным объектам в состав показателя НЦИИ также могут включаться затраты на выполнение полного комплекса инженерных изысканий на стадии подготовки документации по планировке территории и выбора площадок (трасс) строительства; </w:t>
      </w:r>
    </w:p>
    <w:p w:rsidR="00C3789C" w:rsidRDefault="00BE7F84">
      <w:pPr>
        <w:ind w:left="-15" w:right="0"/>
      </w:pPr>
      <w:r>
        <w:t xml:space="preserve">4.15. Состав и объем комплекса изыскательских работ, а также методы их выполнения применительно к базовому объекту, принимаются в соответствии с действующими нормативными документами, устанавливающими технические требования и правила производства инженерных изысканий в строительстве.  </w:t>
      </w:r>
    </w:p>
    <w:p w:rsidR="00C3789C" w:rsidRDefault="00BE7F84">
      <w:pPr>
        <w:ind w:left="-15" w:right="0"/>
      </w:pPr>
      <w:r>
        <w:t xml:space="preserve">4.16. НЦИИ разрабатываются исходя из видов комплекса работ, состава получаемых изыскательских материалов и категорий сложности выполняемых работ на объекте. При определении цен на работы, которые могут выполняться различными способами, применяются оптимальные цены, определенные по сметным нормативам, внесенным в федеральный реестр сметных нормативов. </w:t>
      </w:r>
    </w:p>
    <w:p w:rsidR="00C3789C" w:rsidRDefault="00BE7F84">
      <w:pPr>
        <w:spacing w:after="39"/>
        <w:ind w:left="-15" w:right="0"/>
      </w:pPr>
      <w:r>
        <w:t xml:space="preserve">4.17. В НЦИИ должны быть учтены все затраты на выполнение основных работ, а также подготовительных и сопутствующих им операций, в том числе: </w:t>
      </w:r>
    </w:p>
    <w:p w:rsidR="00C3789C" w:rsidRDefault="00BE7F84" w:rsidP="00FA41C2">
      <w:pPr>
        <w:numPr>
          <w:ilvl w:val="0"/>
          <w:numId w:val="36"/>
        </w:numPr>
        <w:spacing w:after="39"/>
        <w:ind w:right="0"/>
      </w:pPr>
      <w:r>
        <w:t xml:space="preserve">получение технического задания на производство изысканий (изучение, уточнение и корректировка при необходимости); </w:t>
      </w:r>
    </w:p>
    <w:p w:rsidR="00C3789C" w:rsidRDefault="00BE7F84" w:rsidP="00FA41C2">
      <w:pPr>
        <w:numPr>
          <w:ilvl w:val="0"/>
          <w:numId w:val="36"/>
        </w:numPr>
        <w:spacing w:after="38"/>
        <w:ind w:right="0"/>
      </w:pPr>
      <w:r>
        <w:t xml:space="preserve">подготовка, поверка приборов, инструментов, оборудования и метрологическое обеспечение единства и точности средств измерения; </w:t>
      </w:r>
    </w:p>
    <w:p w:rsidR="00C3789C" w:rsidRDefault="00BE7F84" w:rsidP="00FA41C2">
      <w:pPr>
        <w:numPr>
          <w:ilvl w:val="0"/>
          <w:numId w:val="36"/>
        </w:numPr>
        <w:spacing w:after="68" w:line="259" w:lineRule="auto"/>
        <w:ind w:right="0"/>
      </w:pPr>
      <w:r>
        <w:t xml:space="preserve">текущий ремонт оборудования и инструмента; </w:t>
      </w:r>
    </w:p>
    <w:p w:rsidR="00C3789C" w:rsidRDefault="00BE7F84" w:rsidP="00FA41C2">
      <w:pPr>
        <w:numPr>
          <w:ilvl w:val="0"/>
          <w:numId w:val="36"/>
        </w:numPr>
        <w:spacing w:after="57" w:line="249" w:lineRule="auto"/>
        <w:ind w:right="0"/>
      </w:pPr>
      <w:r>
        <w:t>погрузка</w:t>
      </w:r>
      <w:r w:rsidR="00F166F5">
        <w:t xml:space="preserve"> </w:t>
      </w:r>
      <w:r>
        <w:t>и</w:t>
      </w:r>
      <w:r w:rsidR="00F166F5">
        <w:t xml:space="preserve"> </w:t>
      </w:r>
      <w:r>
        <w:t>разгрузка</w:t>
      </w:r>
      <w:r w:rsidR="00F166F5">
        <w:t xml:space="preserve"> </w:t>
      </w:r>
      <w:r>
        <w:t>оборудования</w:t>
      </w:r>
      <w:r w:rsidR="00F166F5">
        <w:t xml:space="preserve"> </w:t>
      </w:r>
      <w:r>
        <w:t>и</w:t>
      </w:r>
      <w:r w:rsidR="00F166F5">
        <w:t xml:space="preserve"> </w:t>
      </w:r>
      <w:r>
        <w:t>инструмента</w:t>
      </w:r>
      <w:r w:rsidR="00F166F5">
        <w:t xml:space="preserve"> </w:t>
      </w:r>
      <w:r>
        <w:t xml:space="preserve">при </w:t>
      </w:r>
    </w:p>
    <w:p w:rsidR="00C3789C" w:rsidRDefault="00BE7F84" w:rsidP="00FA41C2">
      <w:pPr>
        <w:pStyle w:val="a5"/>
        <w:numPr>
          <w:ilvl w:val="0"/>
          <w:numId w:val="36"/>
        </w:numPr>
        <w:spacing w:after="116" w:line="259" w:lineRule="auto"/>
        <w:ind w:right="0"/>
      </w:pPr>
      <w:r>
        <w:t xml:space="preserve">перемещении на участке работ; </w:t>
      </w:r>
    </w:p>
    <w:p w:rsidR="00C3789C" w:rsidRDefault="00BE7F84" w:rsidP="00FA41C2">
      <w:pPr>
        <w:numPr>
          <w:ilvl w:val="0"/>
          <w:numId w:val="36"/>
        </w:numPr>
        <w:spacing w:after="39"/>
        <w:ind w:right="0"/>
      </w:pPr>
      <w:r>
        <w:t xml:space="preserve">ведение полевой документации и ее первичная обработка в экспедиционных условиях; </w:t>
      </w:r>
    </w:p>
    <w:p w:rsidR="00C3789C" w:rsidRDefault="00BE7F84" w:rsidP="00FA41C2">
      <w:pPr>
        <w:numPr>
          <w:ilvl w:val="0"/>
          <w:numId w:val="36"/>
        </w:numPr>
        <w:ind w:right="0"/>
      </w:pPr>
      <w:r>
        <w:lastRenderedPageBreak/>
        <w:t xml:space="preserve">осуществление внутреннего контроля и приемка изыскательских материалов. </w:t>
      </w:r>
    </w:p>
    <w:p w:rsidR="00C3789C" w:rsidRDefault="00BE7F84" w:rsidP="00FA41C2">
      <w:pPr>
        <w:numPr>
          <w:ilvl w:val="1"/>
          <w:numId w:val="2"/>
        </w:numPr>
        <w:ind w:right="0"/>
      </w:pPr>
      <w:r>
        <w:t xml:space="preserve">В показателях НЦИИ на работы, выполняемые в экспедиционных условиях, должны быть также учтены затраты на выплату работникам экспедиций (партий и отрядов) полевого довольствия и квартирных или компенсацию командировочных расходов. </w:t>
      </w:r>
    </w:p>
    <w:p w:rsidR="00C3789C" w:rsidRDefault="00BE7F84" w:rsidP="00FA41C2">
      <w:pPr>
        <w:numPr>
          <w:ilvl w:val="1"/>
          <w:numId w:val="2"/>
        </w:numPr>
        <w:spacing w:after="114" w:line="259" w:lineRule="auto"/>
        <w:ind w:right="0"/>
      </w:pPr>
      <w:r>
        <w:t xml:space="preserve">При разработке НЦИИ не учитываются затраты: </w:t>
      </w:r>
    </w:p>
    <w:p w:rsidR="00C3789C" w:rsidRDefault="00BE7F84" w:rsidP="00FA41C2">
      <w:pPr>
        <w:numPr>
          <w:ilvl w:val="0"/>
          <w:numId w:val="37"/>
        </w:numPr>
        <w:spacing w:after="70" w:line="259" w:lineRule="auto"/>
        <w:ind w:right="0"/>
      </w:pPr>
      <w:r>
        <w:t xml:space="preserve">по выплате районного коэффициента; </w:t>
      </w:r>
    </w:p>
    <w:p w:rsidR="00C3789C" w:rsidRDefault="00BE7F84" w:rsidP="00FA41C2">
      <w:pPr>
        <w:numPr>
          <w:ilvl w:val="0"/>
          <w:numId w:val="37"/>
        </w:numPr>
        <w:spacing w:after="67" w:line="259" w:lineRule="auto"/>
        <w:ind w:right="0"/>
      </w:pPr>
      <w:r>
        <w:t xml:space="preserve">по внешнему и внутреннему транспорту; </w:t>
      </w:r>
    </w:p>
    <w:p w:rsidR="00C3789C" w:rsidRDefault="00BE7F84" w:rsidP="00FA41C2">
      <w:pPr>
        <w:numPr>
          <w:ilvl w:val="0"/>
          <w:numId w:val="37"/>
        </w:numPr>
        <w:spacing w:after="71" w:line="259" w:lineRule="auto"/>
        <w:ind w:right="0"/>
      </w:pPr>
      <w:r>
        <w:t xml:space="preserve">по организации и ликвидации работ;  </w:t>
      </w:r>
    </w:p>
    <w:p w:rsidR="00C3789C" w:rsidRDefault="00BE7F84" w:rsidP="00FA41C2">
      <w:pPr>
        <w:numPr>
          <w:ilvl w:val="0"/>
          <w:numId w:val="37"/>
        </w:numPr>
        <w:spacing w:after="43"/>
        <w:ind w:right="0"/>
      </w:pPr>
      <w:r>
        <w:t xml:space="preserve">по содержанию (аренде) изыскательских баз и радиостанций для районов Крайнего Севера и приравненных к ним местностях, в малонаселенных (необжитых) районах (высокогорных, пустынных, таежных, тундровых); </w:t>
      </w:r>
    </w:p>
    <w:p w:rsidR="00C3789C" w:rsidRDefault="00BE7F84" w:rsidP="00FA41C2">
      <w:pPr>
        <w:numPr>
          <w:ilvl w:val="0"/>
          <w:numId w:val="37"/>
        </w:numPr>
        <w:spacing w:after="43"/>
        <w:ind w:right="0"/>
      </w:pPr>
      <w:r>
        <w:t xml:space="preserve">дополнительные затраты при производстве изысканий в высокогорных, пустынных и безводных районах, в неблагоприятный период года, а также в районах Крайнего Севера и приравненных к ним местностях; </w:t>
      </w:r>
    </w:p>
    <w:p w:rsidR="00C3789C" w:rsidRDefault="00BE7F84" w:rsidP="00FA41C2">
      <w:pPr>
        <w:numPr>
          <w:ilvl w:val="0"/>
          <w:numId w:val="37"/>
        </w:numPr>
        <w:spacing w:after="38"/>
        <w:ind w:right="0"/>
      </w:pPr>
      <w:r>
        <w:t xml:space="preserve">по курированию (методическому руководству) работ, передаваемых для выполнения силами субподрядных организаций; </w:t>
      </w:r>
    </w:p>
    <w:p w:rsidR="00C3789C" w:rsidRDefault="00BE7F84" w:rsidP="00FA41C2">
      <w:pPr>
        <w:numPr>
          <w:ilvl w:val="0"/>
          <w:numId w:val="37"/>
        </w:numPr>
        <w:spacing w:after="41" w:line="259" w:lineRule="auto"/>
        <w:ind w:right="0"/>
      </w:pPr>
      <w:r>
        <w:t>по</w:t>
      </w:r>
      <w:r w:rsidR="00F166F5">
        <w:t xml:space="preserve"> </w:t>
      </w:r>
      <w:r>
        <w:t>оформлению</w:t>
      </w:r>
      <w:r w:rsidR="00F166F5">
        <w:t xml:space="preserve"> </w:t>
      </w:r>
      <w:r>
        <w:t>разрешений</w:t>
      </w:r>
      <w:r w:rsidR="00F166F5">
        <w:t xml:space="preserve"> </w:t>
      </w:r>
      <w:r>
        <w:t>на</w:t>
      </w:r>
      <w:r w:rsidR="00F166F5">
        <w:t xml:space="preserve"> </w:t>
      </w:r>
      <w:r>
        <w:t>производство</w:t>
      </w:r>
      <w:r w:rsidR="00F166F5">
        <w:t xml:space="preserve"> </w:t>
      </w:r>
      <w:r>
        <w:t xml:space="preserve">инженерных </w:t>
      </w:r>
    </w:p>
    <w:p w:rsidR="00C3789C" w:rsidRDefault="00BE7F84" w:rsidP="00FA41C2">
      <w:pPr>
        <w:pStyle w:val="a5"/>
        <w:numPr>
          <w:ilvl w:val="0"/>
          <w:numId w:val="37"/>
        </w:numPr>
        <w:spacing w:after="116" w:line="259" w:lineRule="auto"/>
        <w:ind w:right="0"/>
      </w:pPr>
      <w:r>
        <w:t xml:space="preserve">изысканий; </w:t>
      </w:r>
    </w:p>
    <w:p w:rsidR="00C3789C" w:rsidRDefault="00BE7F84" w:rsidP="00FA41C2">
      <w:pPr>
        <w:numPr>
          <w:ilvl w:val="0"/>
          <w:numId w:val="37"/>
        </w:numPr>
        <w:spacing w:after="44"/>
        <w:ind w:right="0"/>
      </w:pPr>
      <w:r>
        <w:t xml:space="preserve">по монтажу, демонтажу и содержанию (аренде) специального изыскательского оборудования (трансформаторных подстанций, электростанций, понтонов, морозильной и т.д.), не предназначенного непосредственно для производства изыскательских работ иди выполнения отдельных видов работ; </w:t>
      </w:r>
    </w:p>
    <w:p w:rsidR="00C3789C" w:rsidRDefault="00BE7F84" w:rsidP="00FA41C2">
      <w:pPr>
        <w:numPr>
          <w:ilvl w:val="0"/>
          <w:numId w:val="37"/>
        </w:numPr>
        <w:spacing w:after="37"/>
        <w:ind w:right="0"/>
      </w:pPr>
      <w:r>
        <w:t xml:space="preserve">по подготовке и передаче Заказчику промежуточных материалов изысканий и технического отчета (заключения); </w:t>
      </w:r>
    </w:p>
    <w:p w:rsidR="00C3789C" w:rsidRDefault="00BE7F84" w:rsidP="00FA41C2">
      <w:pPr>
        <w:numPr>
          <w:ilvl w:val="0"/>
          <w:numId w:val="37"/>
        </w:numPr>
        <w:spacing w:after="40" w:line="259" w:lineRule="auto"/>
        <w:ind w:right="0"/>
      </w:pPr>
      <w:r>
        <w:t xml:space="preserve">по научно-техническому сопровождению изыскательских работ. </w:t>
      </w:r>
    </w:p>
    <w:p w:rsidR="00C3789C" w:rsidRDefault="00BE7F84" w:rsidP="00FA41C2">
      <w:pPr>
        <w:numPr>
          <w:ilvl w:val="1"/>
          <w:numId w:val="3"/>
        </w:numPr>
        <w:ind w:right="0"/>
      </w:pPr>
      <w:r>
        <w:t xml:space="preserve">Стоимость указанных работ должна определяться дополнительно по специально разрабатываемым нормативам в составе сборника НЦИИ или учитываться применением системы повышающих коэффициентов, приводимых в технических частях сборника НЦИИ. </w:t>
      </w:r>
    </w:p>
    <w:p w:rsidR="00C3789C" w:rsidRDefault="00BE7F84" w:rsidP="00FA41C2">
      <w:pPr>
        <w:numPr>
          <w:ilvl w:val="1"/>
          <w:numId w:val="3"/>
        </w:numPr>
        <w:ind w:right="0"/>
      </w:pPr>
      <w:r>
        <w:lastRenderedPageBreak/>
        <w:t xml:space="preserve">В сборниках НЦИИ также должны быть приведены цены на сопутствующие и вспомогательные работы (рубка просек, визирок, расчистка снега и др.), затраты по содержанию специального изыскательского оборудования и транспорта, а также строительству в необходимых случаях, подъездных дорог, настилов и временных сооружений - мостов, переправ, причалов и др., либо приведены коэффициенты учитывающие данные затраты. </w:t>
      </w:r>
    </w:p>
    <w:p w:rsidR="00C3789C" w:rsidRDefault="00BE7F84" w:rsidP="00FA41C2">
      <w:pPr>
        <w:numPr>
          <w:ilvl w:val="1"/>
          <w:numId w:val="3"/>
        </w:numPr>
        <w:ind w:right="0"/>
      </w:pPr>
      <w:r>
        <w:t xml:space="preserve">Категории сложности и состав учтенных НЦИИ работ приводятся в технических частях сборников НЦИИ. Количество категорий сложности условий выполнения работ определяется исходя из видов изысканий или работ и должно обеспечивать плавный переход цен от одной категории к другой без резких скачков (значительных различий между собой). </w:t>
      </w:r>
    </w:p>
    <w:p w:rsidR="00C3789C" w:rsidRDefault="00BE7F84" w:rsidP="00FA41C2">
      <w:pPr>
        <w:numPr>
          <w:ilvl w:val="1"/>
          <w:numId w:val="3"/>
        </w:numPr>
        <w:ind w:right="0"/>
      </w:pPr>
      <w:r>
        <w:t xml:space="preserve">Основой для разработки цен по номенклатуре объектов служат базовые объекты. Каждый базовый объект должен быть сформирован на основе отобранных объектов-представителей (предприятиями, зданиями, сооружениями). </w:t>
      </w:r>
    </w:p>
    <w:p w:rsidR="00C3789C" w:rsidRDefault="00BE7F84" w:rsidP="00FA41C2">
      <w:pPr>
        <w:numPr>
          <w:ilvl w:val="1"/>
          <w:numId w:val="3"/>
        </w:numPr>
        <w:ind w:right="0"/>
      </w:pPr>
      <w:r>
        <w:t xml:space="preserve">Объекты-представители выбираются на основании проведенного анализа проектной документации объектов, по значениям показателей мощности, протяженности и другим, наиболее характерным для объектов или группы объектов проектирования, представляющих данный вид производства, здания или сооружения. </w:t>
      </w:r>
    </w:p>
    <w:p w:rsidR="00C3789C" w:rsidRDefault="00BE7F84">
      <w:pPr>
        <w:ind w:left="-15" w:right="0"/>
      </w:pPr>
      <w:r>
        <w:t xml:space="preserve">4.24.1. В зависимости от вида объекта капитального строительства используемая для расчета НЦИИ проектная документация должна соответствовать следующим требованиям: </w:t>
      </w:r>
    </w:p>
    <w:p w:rsidR="00C3789C" w:rsidRDefault="00BE7F84" w:rsidP="00FA41C2">
      <w:pPr>
        <w:numPr>
          <w:ilvl w:val="0"/>
          <w:numId w:val="4"/>
        </w:numPr>
        <w:ind w:right="0"/>
      </w:pPr>
      <w:r>
        <w:t xml:space="preserve">иметь положительное заключение государственной экспертизы проектной документации, включенное в единый государственный реестр заключений экспертизы проектной документации объектов капитального строительства (далее - ЕГРЗ), в случае, если такое заключение подлежит включению в ЕГРЗ в соответствии с требованиями к порядку и срокам включения в ЕГРЗ, устанавливаемых Правительством Российской Федерации; </w:t>
      </w:r>
    </w:p>
    <w:p w:rsidR="00C3789C" w:rsidRDefault="00BE7F84" w:rsidP="00FA41C2">
      <w:pPr>
        <w:numPr>
          <w:ilvl w:val="0"/>
          <w:numId w:val="4"/>
        </w:numPr>
        <w:ind w:right="0"/>
      </w:pPr>
      <w:r>
        <w:t xml:space="preserve">иметь положительное заключение негосударственной экспертизы проектной документации, разработанной в отношении объектов капитального </w:t>
      </w:r>
      <w:r>
        <w:lastRenderedPageBreak/>
        <w:t xml:space="preserve">строительства, для которых градостроительным законодательством установлено требование об обязательности прохождения экспертизы проектной документации, но не установлена обязательность прохождения государственной экспертизы проектной документации; </w:t>
      </w:r>
    </w:p>
    <w:p w:rsidR="00C3789C" w:rsidRDefault="00BE7F84" w:rsidP="00FA41C2">
      <w:pPr>
        <w:numPr>
          <w:ilvl w:val="0"/>
          <w:numId w:val="4"/>
        </w:numPr>
        <w:ind w:right="0"/>
      </w:pPr>
      <w:r>
        <w:t xml:space="preserve">иметь в своем составе сметную документацию, имеющую положительное заключение о достоверности определения сметной стоимости объектов капитального строительства, выданное в порядке, предусмотренном </w:t>
      </w:r>
      <w:hyperlink r:id="rId12">
        <w:r>
          <w:t>постановлением</w:t>
        </w:r>
      </w:hyperlink>
      <w:hyperlink r:id="rId13">
        <w:r>
          <w:t xml:space="preserve"> </w:t>
        </w:r>
      </w:hyperlink>
      <w:r>
        <w:t xml:space="preserve">Правительства Российской Федерации от 18 мая 2009 г.  № 427 «О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w:t>
      </w:r>
    </w:p>
    <w:p w:rsidR="00C3789C" w:rsidRDefault="00BE7F84">
      <w:pPr>
        <w:ind w:left="-15" w:right="0" w:firstLine="0"/>
      </w:pPr>
      <w:r>
        <w:t xml:space="preserve">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 </w:t>
      </w:r>
    </w:p>
    <w:p w:rsidR="00C3789C" w:rsidRDefault="00BE7F84">
      <w:pPr>
        <w:ind w:left="-15" w:right="0"/>
      </w:pPr>
      <w:r>
        <w:t xml:space="preserve">4.24.2. При отборе проектной документации, используемой для расчета НЦИИ, допускается использование сметной документации, имеющей положительное заключение о достоверности определения сметной стоимости объектов капитального строительства, выданное органами исполнительной власти субъектов Российской Федерации или подведомственными этим органам государственными учреждениями. </w:t>
      </w:r>
    </w:p>
    <w:p w:rsidR="00C3789C" w:rsidRDefault="00BE7F84">
      <w:pPr>
        <w:ind w:left="-15" w:right="0"/>
      </w:pPr>
      <w:r>
        <w:t xml:space="preserve">4.24.3. По объектам капитального строительства, для которых градостроительным законодательством не установлено требование об обязательном прохождении экспертизы проектной документации и оценки достоверности сметной стоимости требования пунктов 4.24.1, 4.24.2 настоящей Методики не применяются. </w:t>
      </w:r>
    </w:p>
    <w:p w:rsidR="00C3789C" w:rsidRDefault="00BE7F84" w:rsidP="00FA41C2">
      <w:pPr>
        <w:numPr>
          <w:ilvl w:val="1"/>
          <w:numId w:val="5"/>
        </w:numPr>
        <w:ind w:left="0" w:right="0"/>
      </w:pPr>
      <w:r>
        <w:t xml:space="preserve">По каждому виду производства, здания или сооружения выбираются два и более объектов-представителей в зависимости от имеющегося в них различия по составу зданий, сооружений. </w:t>
      </w:r>
    </w:p>
    <w:p w:rsidR="00C3789C" w:rsidRDefault="00BE7F84" w:rsidP="00FA41C2">
      <w:pPr>
        <w:numPr>
          <w:ilvl w:val="1"/>
          <w:numId w:val="5"/>
        </w:numPr>
        <w:ind w:left="0" w:right="0"/>
      </w:pPr>
      <w:r>
        <w:t xml:space="preserve">Все данные по объекту-представителю заносятся в сводную таблицу в соответствии с фактической стадийностью выполняемых работ для </w:t>
      </w:r>
      <w:r>
        <w:lastRenderedPageBreak/>
        <w:t xml:space="preserve">определения объемов и составов работ по стадиям подготовки документации для строительства. Форма сводной таблицы приведена в Приложении 10 настоящей Методики. </w:t>
      </w:r>
    </w:p>
    <w:p w:rsidR="00C3789C" w:rsidRDefault="00BE7F84" w:rsidP="00FA41C2">
      <w:pPr>
        <w:numPr>
          <w:ilvl w:val="1"/>
          <w:numId w:val="5"/>
        </w:numPr>
        <w:ind w:left="0" w:right="0"/>
      </w:pPr>
      <w:r>
        <w:t xml:space="preserve">Базовый объект должен включать в себя оптимальный набор зданий, сооружений с технологией и оборудованием, соответствующим новейшим достижениям науки и техники, общеплощадочных (в границах площадки) и межцеховых инженерных сетей, коммуникаций, сооружений и устройств (электроснабжения, теплоснабжения, газоснабжения, водоснабжения, канализации, транспорта, связи и др.), необходимых и достаточных для полной и качественной реализации всех функций, осуществляемых предприятиями, зданиями, сооружениями данного назначения (типа). </w:t>
      </w:r>
    </w:p>
    <w:p w:rsidR="00C3789C" w:rsidRDefault="00BE7F84" w:rsidP="00FA41C2">
      <w:pPr>
        <w:numPr>
          <w:ilvl w:val="1"/>
          <w:numId w:val="5"/>
        </w:numPr>
        <w:ind w:left="0" w:right="0"/>
      </w:pPr>
      <w:r>
        <w:t xml:space="preserve">При формировании базовых объектов необходимо проанализировать состав зданий и сооружений, входящих в объекты-представители, выявить дополнительные или неспецифические для данного объекта составляющие (здания, сооружения), проанализировать состав и содержание имеющейся документации объектов-представителей с целью дополнения, в случае необходимости, перечня зданий и сооружений, входящих в его состав, в соответствии с требованиями к базовому объекту, после чего в состав сметной документации объекта-представителя вносятся необходимые коррективы. </w:t>
      </w:r>
    </w:p>
    <w:p w:rsidR="00C3789C" w:rsidRDefault="00BE7F84" w:rsidP="00FA41C2">
      <w:pPr>
        <w:numPr>
          <w:ilvl w:val="1"/>
          <w:numId w:val="5"/>
        </w:numPr>
        <w:ind w:left="0" w:right="0"/>
      </w:pPr>
      <w:r>
        <w:t xml:space="preserve">Для определения НЦИИ в определенном интервале основного, характеризующего эти объекты показателя, принятого в отрасли (подотрасли) – протяженности, площади и других характеристик объекта, влияющих на трудоемкость инженерных изысканий, интервалы единичных показателей должны устанавливаться таким образом, чтобы находящиеся в этом интервале предприятия, здания, сооружения были близки по объему и составу, набору зданий и сооружений. </w:t>
      </w:r>
    </w:p>
    <w:p w:rsidR="00C3789C" w:rsidRDefault="00BE7F84" w:rsidP="00FA41C2">
      <w:pPr>
        <w:numPr>
          <w:ilvl w:val="1"/>
          <w:numId w:val="5"/>
        </w:numPr>
        <w:ind w:left="0" w:right="0"/>
      </w:pPr>
      <w:r>
        <w:t xml:space="preserve">Если подотрасль, вид производства представлены только одним объектом (на одну определенную величину показателя протяженности, площади и др.), стоимость инженерных изысканий таких объектов устанавливается в прямых ценах. </w:t>
      </w:r>
    </w:p>
    <w:p w:rsidR="00C3789C" w:rsidRDefault="00BE7F84" w:rsidP="00FA41C2">
      <w:pPr>
        <w:numPr>
          <w:ilvl w:val="1"/>
          <w:numId w:val="5"/>
        </w:numPr>
        <w:ind w:left="0" w:right="0"/>
      </w:pPr>
      <w:r>
        <w:t xml:space="preserve">Отличие исходных параметров фактического объекта строительства от базового учитывается путем введения корректирующих коэффициентов в процентное соотношение частей стоимости изысканий объекта, за сложность </w:t>
      </w:r>
      <w:r>
        <w:lastRenderedPageBreak/>
        <w:t xml:space="preserve">геологического основания, рельефа, гидрологических характеристик водотока, учета климатических факторов для различных климатических поясов Российской Федерации и другие природные условия.  </w:t>
      </w:r>
    </w:p>
    <w:p w:rsidR="00C3789C" w:rsidRDefault="00BE7F84" w:rsidP="00FA41C2">
      <w:pPr>
        <w:numPr>
          <w:ilvl w:val="1"/>
          <w:numId w:val="5"/>
        </w:numPr>
        <w:ind w:left="0" w:right="0"/>
      </w:pPr>
      <w:r>
        <w:t xml:space="preserve">Размеры корректирующих коэффициентов и порядок их применения устанавливаются в технических частях сборников НЦИИ. </w:t>
      </w:r>
    </w:p>
    <w:p w:rsidR="00C3789C" w:rsidRDefault="00BE7F84" w:rsidP="00FA41C2">
      <w:pPr>
        <w:numPr>
          <w:ilvl w:val="1"/>
          <w:numId w:val="5"/>
        </w:numPr>
        <w:ind w:left="0" w:right="0"/>
      </w:pPr>
      <w:r>
        <w:t xml:space="preserve">Основанием для определения состава базовых объектов служит сводный сметный расчет стоимости строительства объектов-представителей. </w:t>
      </w:r>
    </w:p>
    <w:p w:rsidR="00C3789C" w:rsidRDefault="00BE7F84" w:rsidP="00FA41C2">
      <w:pPr>
        <w:numPr>
          <w:ilvl w:val="1"/>
          <w:numId w:val="5"/>
        </w:numPr>
        <w:ind w:left="0" w:right="0"/>
      </w:pPr>
      <w:r>
        <w:t xml:space="preserve">По каждому значению установленного показателя базового объекта, выбираются два и более объектов-представителей в зависимости от имеющегося в них различия по составу зданий, сооружений (объектов) и технологии проектирования. Объекты-представители выбираются на основании анализа всей совокупности проектируемых объектов по оптимальным значениям показателей протяженности и другим показателям, оказывающих влияние на трудоемкость изыскательских работ». </w:t>
      </w:r>
    </w:p>
    <w:p w:rsidR="00C3789C" w:rsidRDefault="00BE7F84" w:rsidP="00FA41C2">
      <w:pPr>
        <w:numPr>
          <w:ilvl w:val="1"/>
          <w:numId w:val="5"/>
        </w:numPr>
        <w:spacing w:after="38"/>
        <w:ind w:left="0" w:right="0"/>
      </w:pPr>
      <w:r>
        <w:t xml:space="preserve">Выбор объекта-представителя должен осуществляться с учетом следующих требований: </w:t>
      </w:r>
    </w:p>
    <w:p w:rsidR="00C3789C" w:rsidRDefault="00BE7F84" w:rsidP="00FA41C2">
      <w:pPr>
        <w:numPr>
          <w:ilvl w:val="0"/>
          <w:numId w:val="38"/>
        </w:numPr>
        <w:spacing w:after="39"/>
        <w:ind w:right="0"/>
      </w:pPr>
      <w:r>
        <w:t xml:space="preserve">технико-экономические показатели и условия строительства объекта-представителя должны быть близки к средним для рассматриваемой совокупности объектов; </w:t>
      </w:r>
    </w:p>
    <w:p w:rsidR="00C3789C" w:rsidRDefault="00BE7F84" w:rsidP="00FA41C2">
      <w:pPr>
        <w:numPr>
          <w:ilvl w:val="0"/>
          <w:numId w:val="38"/>
        </w:numPr>
        <w:spacing w:after="111"/>
        <w:ind w:right="0"/>
      </w:pPr>
      <w:r>
        <w:t>технологические, строительные и другие технические решения, использованные или запланированные к использованию в объекте</w:t>
      </w:r>
      <w:r w:rsidR="00776854">
        <w:t>-</w:t>
      </w:r>
      <w:r>
        <w:t>представителе,</w:t>
      </w:r>
      <w:r w:rsidR="00F166F5">
        <w:t xml:space="preserve"> </w:t>
      </w:r>
      <w:r>
        <w:t>по</w:t>
      </w:r>
      <w:r w:rsidR="00F166F5">
        <w:t xml:space="preserve"> </w:t>
      </w:r>
      <w:r>
        <w:t>своему</w:t>
      </w:r>
      <w:r w:rsidR="00F166F5">
        <w:t xml:space="preserve"> </w:t>
      </w:r>
      <w:r>
        <w:t>уровню</w:t>
      </w:r>
      <w:r w:rsidR="00F166F5">
        <w:t xml:space="preserve"> </w:t>
      </w:r>
      <w:r>
        <w:t>должны</w:t>
      </w:r>
      <w:r w:rsidR="00F166F5">
        <w:t xml:space="preserve"> </w:t>
      </w:r>
      <w:r>
        <w:t>быть</w:t>
      </w:r>
      <w:r w:rsidR="00F166F5">
        <w:t xml:space="preserve"> </w:t>
      </w:r>
      <w:r>
        <w:t>не</w:t>
      </w:r>
      <w:r w:rsidR="00F166F5">
        <w:t xml:space="preserve"> </w:t>
      </w:r>
      <w:r>
        <w:t>ниже</w:t>
      </w:r>
      <w:r w:rsidR="00F166F5">
        <w:t xml:space="preserve"> </w:t>
      </w:r>
      <w:r>
        <w:t xml:space="preserve">среднего </w:t>
      </w:r>
    </w:p>
    <w:p w:rsidR="00C3789C" w:rsidRDefault="00BE7F84" w:rsidP="00FA41C2">
      <w:pPr>
        <w:pStyle w:val="a5"/>
        <w:numPr>
          <w:ilvl w:val="0"/>
          <w:numId w:val="38"/>
        </w:numPr>
        <w:spacing w:after="115" w:line="259" w:lineRule="auto"/>
        <w:ind w:right="0"/>
      </w:pPr>
      <w:r>
        <w:t xml:space="preserve">технологического уровня по отрасли; </w:t>
      </w:r>
    </w:p>
    <w:p w:rsidR="00C3789C" w:rsidRDefault="00BE7F84" w:rsidP="00FA41C2">
      <w:pPr>
        <w:numPr>
          <w:ilvl w:val="0"/>
          <w:numId w:val="38"/>
        </w:numPr>
        <w:ind w:right="0"/>
      </w:pPr>
      <w:r>
        <w:t xml:space="preserve">на каждый выбранный объект-представитель заполняется таблица по форме, приведенной в Приложении 10 настоящей Методики, в которой отражается структура и состав строительства этого объекта по элементам глав 1 – 12 сводного сметного расчета стоимости строительства и по каждой из них по зданиям, сооружениям (объектам) и видам работ. </w:t>
      </w:r>
    </w:p>
    <w:p w:rsidR="00C3789C" w:rsidRDefault="00BE7F84">
      <w:pPr>
        <w:ind w:left="-15" w:right="0"/>
      </w:pPr>
      <w:r>
        <w:t xml:space="preserve">Для линейных объектов при заполнении таблицы Приложения 10 настоящей Методики из соответствующих глав сводного сметного расчета может быть выделена информация по отдельным элементам объекта в соответствии со спецификой конкретного вида линейного объекта. Например, для автомобильной </w:t>
      </w:r>
      <w:r>
        <w:lastRenderedPageBreak/>
        <w:t xml:space="preserve">дороги должны быть выделены собственно дорога и входящие в состав автомобильной дороги мосты и путепроводы, транспортные развязки. </w:t>
      </w:r>
    </w:p>
    <w:p w:rsidR="00C3789C" w:rsidRDefault="00BE7F84" w:rsidP="00FA41C2">
      <w:pPr>
        <w:numPr>
          <w:ilvl w:val="1"/>
          <w:numId w:val="6"/>
        </w:numPr>
        <w:ind w:left="0" w:right="0"/>
      </w:pPr>
      <w:r>
        <w:t xml:space="preserve">По каждому объекту, входящему в соответствующую главу сводного сметного расчета стоимости строительства, выделяются входящие в их состав здания, сооружения и т.п., а также приводится занимаемая им площадь участка). </w:t>
      </w:r>
    </w:p>
    <w:p w:rsidR="00C3789C" w:rsidRDefault="00BE7F84" w:rsidP="00FA41C2">
      <w:pPr>
        <w:numPr>
          <w:ilvl w:val="1"/>
          <w:numId w:val="39"/>
        </w:numPr>
        <w:spacing w:after="38"/>
        <w:ind w:right="0"/>
      </w:pPr>
      <w:r>
        <w:t xml:space="preserve">Объектная сводка затрат стоимости изыскательских работ на каждый базовый объект определяется с учетом следующих факторов и особенностей: </w:t>
      </w:r>
    </w:p>
    <w:p w:rsidR="00C3789C" w:rsidRDefault="00BE7F84" w:rsidP="00FA41C2">
      <w:pPr>
        <w:numPr>
          <w:ilvl w:val="0"/>
          <w:numId w:val="39"/>
        </w:numPr>
        <w:spacing w:after="39"/>
        <w:ind w:right="0"/>
      </w:pPr>
      <w:r>
        <w:t>НЦИИ должны включать затраты на полный объем изысканий по видам работ (инженерно-геологические, инженерно-геодезические, инженерно</w:t>
      </w:r>
      <w:r w:rsidR="00675DE3">
        <w:t>-</w:t>
      </w:r>
      <w:r>
        <w:t xml:space="preserve">гидрометеорологические, </w:t>
      </w:r>
      <w:hyperlink r:id="rId14">
        <w:r>
          <w:t>инженерно</w:t>
        </w:r>
      </w:hyperlink>
      <w:hyperlink r:id="rId15">
        <w:r>
          <w:t>-</w:t>
        </w:r>
      </w:hyperlink>
      <w:hyperlink r:id="rId16">
        <w:r>
          <w:t>экологические</w:t>
        </w:r>
      </w:hyperlink>
      <w:hyperlink r:id="rId17">
        <w:r>
          <w:t xml:space="preserve"> </w:t>
        </w:r>
      </w:hyperlink>
      <w:r>
        <w:t xml:space="preserve">изыскания) на основе учета основных ценообразующих факторов, и стадий жизненного цикла объекта капитального строительства; </w:t>
      </w:r>
    </w:p>
    <w:p w:rsidR="00C3789C" w:rsidRDefault="00BE7F84" w:rsidP="00FA41C2">
      <w:pPr>
        <w:numPr>
          <w:ilvl w:val="0"/>
          <w:numId w:val="39"/>
        </w:numPr>
        <w:ind w:right="0"/>
      </w:pPr>
      <w:r>
        <w:t xml:space="preserve">НЦИИ должны включать стоимость наиболее стандартных комплексов отдельных видов изыскательских работ применительно к базовому объекту (создание геодезических планово-высотных сетей, топографические и стереотопографические съемки, трассирование линейных сооружений, геологосъемочные, буровые, горные и опытно-фильтрационные работы, полевое испытание грунтов, лабораторные и камеральные работы, </w:t>
      </w:r>
    </w:p>
    <w:p w:rsidR="00C3789C" w:rsidRDefault="00BE7F84" w:rsidP="00FA41C2">
      <w:pPr>
        <w:pStyle w:val="a5"/>
        <w:numPr>
          <w:ilvl w:val="0"/>
          <w:numId w:val="39"/>
        </w:numPr>
        <w:spacing w:after="116" w:line="259" w:lineRule="auto"/>
        <w:ind w:right="0"/>
      </w:pPr>
      <w:r>
        <w:t xml:space="preserve">гидрометеорологические и гидрографические работы и др.); </w:t>
      </w:r>
    </w:p>
    <w:p w:rsidR="00C3789C" w:rsidRDefault="00BE7F84" w:rsidP="00FA41C2">
      <w:pPr>
        <w:numPr>
          <w:ilvl w:val="0"/>
          <w:numId w:val="39"/>
        </w:numPr>
        <w:ind w:right="0"/>
      </w:pPr>
      <w:r>
        <w:t xml:space="preserve">НЦИИ должны включать расходы, связанные с выполнением изыскательских работ по прогрессивной методике с применением технических средств (приборов, станков, ЭВМ, материалов и др.), соответствующих современному уровню инженерных изысканий; </w:t>
      </w:r>
    </w:p>
    <w:p w:rsidR="00C3789C" w:rsidRDefault="00BE7F84" w:rsidP="00FA41C2">
      <w:pPr>
        <w:numPr>
          <w:ilvl w:val="0"/>
          <w:numId w:val="39"/>
        </w:numPr>
        <w:spacing w:after="41"/>
        <w:ind w:right="0"/>
      </w:pPr>
      <w:r>
        <w:t xml:space="preserve">НЦИИ для каждого базового объекта определяется сметным расчетом на инженерные изыскания в соответствии с программой и сводкой объемов работ, составленных для каждого вида изысканий на объекте, с использованием сметных нормативов по инженерным изысканиям, включенных в федеральный реестр сметных нормативов; </w:t>
      </w:r>
    </w:p>
    <w:p w:rsidR="00C3789C" w:rsidRDefault="00BE7F84" w:rsidP="00FA41C2">
      <w:pPr>
        <w:numPr>
          <w:ilvl w:val="0"/>
          <w:numId w:val="39"/>
        </w:numPr>
        <w:spacing w:after="41"/>
        <w:ind w:right="0"/>
      </w:pPr>
      <w:r>
        <w:t xml:space="preserve">программа изыскательских работ составляется в соответствии с действующими нормативными документами по производству инженерных изысканий, при этом на основе разработанных сводок объемов работ </w:t>
      </w:r>
      <w:r>
        <w:lastRenderedPageBreak/>
        <w:t xml:space="preserve">рассчитывается сметная стоимость инженерных изысканий для сооружений, входящих в каждый базовый объект, с учетом условий производства изыскательских работ на одном объекте; </w:t>
      </w:r>
    </w:p>
    <w:p w:rsidR="00C3789C" w:rsidRDefault="00BE7F84" w:rsidP="00FA41C2">
      <w:pPr>
        <w:numPr>
          <w:ilvl w:val="0"/>
          <w:numId w:val="39"/>
        </w:numPr>
        <w:ind w:right="0"/>
      </w:pPr>
      <w:r>
        <w:t xml:space="preserve">для расчетов величин корректирующих коэффициентов составляются отдельные сметы на инженерные изыскания. </w:t>
      </w:r>
    </w:p>
    <w:p w:rsidR="00C3789C" w:rsidRDefault="00BE7F84" w:rsidP="00FA41C2">
      <w:pPr>
        <w:numPr>
          <w:ilvl w:val="1"/>
          <w:numId w:val="7"/>
        </w:numPr>
        <w:ind w:left="0" w:right="0"/>
      </w:pPr>
      <w:r>
        <w:t xml:space="preserve">Стоимость инженерных изысканий с использованием НЦИИ, исходя из основных показателей проектируемого объекта (площади, протяженности и др.) определяется по формуле: </w:t>
      </w:r>
    </w:p>
    <w:p w:rsidR="00C3789C" w:rsidRDefault="00BE7F84">
      <w:pPr>
        <w:spacing w:after="89" w:line="259" w:lineRule="auto"/>
        <w:ind w:left="708" w:right="0" w:firstLine="0"/>
        <w:jc w:val="left"/>
      </w:pPr>
      <w:r>
        <w:t xml:space="preserve"> </w:t>
      </w:r>
    </w:p>
    <w:p w:rsidR="00C3789C" w:rsidRDefault="00BE7F84">
      <w:pPr>
        <w:spacing w:after="5" w:line="269" w:lineRule="auto"/>
        <w:ind w:left="717" w:right="5" w:hanging="10"/>
        <w:jc w:val="center"/>
      </w:pPr>
      <w:r>
        <w:t xml:space="preserve">С = а + в*х,     где: </w:t>
      </w:r>
    </w:p>
    <w:p w:rsidR="00C3789C" w:rsidRDefault="00BE7F84">
      <w:pPr>
        <w:spacing w:after="89" w:line="259" w:lineRule="auto"/>
        <w:ind w:left="771" w:right="0" w:firstLine="0"/>
        <w:jc w:val="center"/>
      </w:pPr>
      <w:r>
        <w:t xml:space="preserve"> </w:t>
      </w:r>
    </w:p>
    <w:p w:rsidR="00C3789C" w:rsidRDefault="00BE7F84">
      <w:pPr>
        <w:spacing w:after="90" w:line="259" w:lineRule="auto"/>
        <w:ind w:left="708" w:right="0" w:firstLine="0"/>
      </w:pPr>
      <w:r>
        <w:t xml:space="preserve">С – стоимость комплексных инженерных изысканий; </w:t>
      </w:r>
    </w:p>
    <w:p w:rsidR="00C3789C" w:rsidRDefault="00BE7F84">
      <w:pPr>
        <w:ind w:left="-15" w:right="0"/>
      </w:pPr>
      <w:r>
        <w:t xml:space="preserve">«а», «в» – постоянные величины НЦИИ для определенного интервала площади, протяженности и др.; </w:t>
      </w:r>
    </w:p>
    <w:p w:rsidR="00C3789C" w:rsidRDefault="00BE7F84">
      <w:pPr>
        <w:ind w:left="-15" w:right="0"/>
      </w:pPr>
      <w:r>
        <w:t xml:space="preserve">«х» – площадь, протяженность и другие характеристики проектируемого объекта, влияющие на трудоемкость изыскательских работ. </w:t>
      </w:r>
    </w:p>
    <w:p w:rsidR="00C3789C" w:rsidRDefault="00BE7F84" w:rsidP="00FA41C2">
      <w:pPr>
        <w:numPr>
          <w:ilvl w:val="1"/>
          <w:numId w:val="7"/>
        </w:numPr>
        <w:ind w:left="0" w:right="0"/>
      </w:pPr>
      <w:r>
        <w:t xml:space="preserve">Учитывая, что количество объектов-представителей каждой отрасли, подотрасли и вида производства по утвержденной номенклатуре, а значит и количество составленных по ним базовых объектов, зависит от имеющихся в них различий по составу зданий, сооружений, зависимость стоимости изыскательских работ от основного показателя объекта проектирования (площади, протяженности и др.) выявляется при наличии двух и более базовых объектов. </w:t>
      </w:r>
    </w:p>
    <w:p w:rsidR="00C3789C" w:rsidRDefault="00BE7F84" w:rsidP="00FA41C2">
      <w:pPr>
        <w:numPr>
          <w:ilvl w:val="1"/>
          <w:numId w:val="7"/>
        </w:numPr>
        <w:ind w:left="0" w:right="0"/>
      </w:pPr>
      <w:r>
        <w:t xml:space="preserve">Величины «а» и «в» в границах интервала площади, протяженности и других характеристик проектируемого объекта определяются по графику зависимости стоимости изыскательских работ от показателей площади, протяженности и других характеристик, влияющих на трудоемкость изыскательских работ, приведенному в Приложении 14 настоящей Методики. </w:t>
      </w:r>
    </w:p>
    <w:p w:rsidR="00C3789C" w:rsidRDefault="00BE7F84" w:rsidP="00FA41C2">
      <w:pPr>
        <w:numPr>
          <w:ilvl w:val="1"/>
          <w:numId w:val="7"/>
        </w:numPr>
        <w:ind w:left="0" w:right="0"/>
      </w:pPr>
      <w:r>
        <w:t xml:space="preserve">Порядок определения значений «а», «в», примеры расчета значений приведены в Приложении 16 настоящей Методики. </w:t>
      </w:r>
    </w:p>
    <w:p w:rsidR="00C3789C" w:rsidRDefault="00BE7F84" w:rsidP="00FA41C2">
      <w:pPr>
        <w:numPr>
          <w:ilvl w:val="1"/>
          <w:numId w:val="7"/>
        </w:numPr>
        <w:ind w:left="0" w:right="0"/>
      </w:pPr>
      <w:r>
        <w:t xml:space="preserve">На основании выявленной зависимости стоимости изыскательских работ от основных показателей проектируемых объектов (величины «а» и «в»), а также соотношений стоимости выполнения комплексных инженерных </w:t>
      </w:r>
      <w:r>
        <w:lastRenderedPageBreak/>
        <w:t xml:space="preserve">изысканий по стадиям жизненного цикла объекта (архитектурно-строительное проектирование, строительства объекта капитального строительства, снос (демонтаж) зданий и сооружений или их частей, подготовки документации по планировке территории и выбора площадок (трасс) строительства) формируются таблицы показателей НЦИИ. Форма таблицы НЦИИ приведена в Приложении 18 настоящей Методики. </w:t>
      </w:r>
    </w:p>
    <w:p w:rsidR="00C3789C" w:rsidRDefault="00BE7F84" w:rsidP="00FA41C2">
      <w:pPr>
        <w:numPr>
          <w:ilvl w:val="1"/>
          <w:numId w:val="7"/>
        </w:numPr>
        <w:ind w:left="0" w:right="0"/>
      </w:pPr>
      <w:r>
        <w:t xml:space="preserve">Макет таблицы относительной стоимости изысканий для строительства отдельных сооружений и видов изыскательских работ в общей стоимости выполнения комплексных инженерных изысканий по стадиям жизненного цикла объекта (архитектурно-строительное проектирование, строительства объекта капитального строительства, снос (демонтаж) зданий и сооружений или их частей, подготовки документации по планировке территории и выбора площадок (трасс) строительства), в процентах от базовой цены, приведен в Приложении 17 настоящей Методики. </w:t>
      </w:r>
    </w:p>
    <w:p w:rsidR="00C3789C" w:rsidRDefault="00BE7F84" w:rsidP="00FA41C2">
      <w:pPr>
        <w:numPr>
          <w:ilvl w:val="1"/>
          <w:numId w:val="7"/>
        </w:numPr>
        <w:spacing w:after="114" w:line="259" w:lineRule="auto"/>
        <w:ind w:left="0" w:right="0"/>
      </w:pPr>
      <w:r>
        <w:t xml:space="preserve">Сборники НЦИИ должны состоять из следующих разделов: </w:t>
      </w:r>
    </w:p>
    <w:p w:rsidR="00C3789C" w:rsidRDefault="00BE7F84" w:rsidP="00FA41C2">
      <w:pPr>
        <w:pStyle w:val="a5"/>
        <w:numPr>
          <w:ilvl w:val="0"/>
          <w:numId w:val="40"/>
        </w:numPr>
        <w:spacing w:after="70" w:line="259" w:lineRule="auto"/>
        <w:ind w:right="0"/>
      </w:pPr>
      <w:r>
        <w:t xml:space="preserve">общих указаний по применению НЦИИ; </w:t>
      </w:r>
    </w:p>
    <w:p w:rsidR="00C3789C" w:rsidRDefault="00BE7F84" w:rsidP="00FA41C2">
      <w:pPr>
        <w:pStyle w:val="a5"/>
        <w:numPr>
          <w:ilvl w:val="0"/>
          <w:numId w:val="40"/>
        </w:numPr>
        <w:spacing w:after="69" w:line="259" w:lineRule="auto"/>
        <w:ind w:right="0"/>
      </w:pPr>
      <w:r>
        <w:t xml:space="preserve">частей (глав), содержащих показатели НЦИИ; </w:t>
      </w:r>
    </w:p>
    <w:p w:rsidR="00C3789C" w:rsidRDefault="00BE7F84" w:rsidP="00FA41C2">
      <w:pPr>
        <w:pStyle w:val="a5"/>
        <w:numPr>
          <w:ilvl w:val="0"/>
          <w:numId w:val="40"/>
        </w:numPr>
        <w:spacing w:after="39"/>
        <w:ind w:right="0"/>
      </w:pPr>
      <w:r>
        <w:t xml:space="preserve">частей (глав), содержащих показатели (коэффициенты) на вспомогательные и сопутствующие работы; </w:t>
      </w:r>
    </w:p>
    <w:p w:rsidR="00C3789C" w:rsidRDefault="00BE7F84" w:rsidP="00FA41C2">
      <w:pPr>
        <w:pStyle w:val="a5"/>
        <w:numPr>
          <w:ilvl w:val="0"/>
          <w:numId w:val="40"/>
        </w:numPr>
        <w:ind w:right="0"/>
      </w:pPr>
      <w:r>
        <w:t xml:space="preserve">приложений, содержащих перечни регионов и размеры районных коэффициентов к заработной плате, территорий, относимых к районам Крайнего Севера и приравненным к ним областям, а также данные о продолжительности неблагоприятного периода года для соответствующих территорий. </w:t>
      </w:r>
    </w:p>
    <w:p w:rsidR="00C3789C" w:rsidRDefault="00BE7F84" w:rsidP="00FA41C2">
      <w:pPr>
        <w:numPr>
          <w:ilvl w:val="1"/>
          <w:numId w:val="8"/>
        </w:numPr>
        <w:ind w:left="0" w:right="0"/>
      </w:pPr>
      <w:r>
        <w:t xml:space="preserve">В общих указаниях по применению НЦИИ устанавливается порядок применения показателей НЦИИ, порядок применения показателей (коэффициентов) на вспомогательные и сопутствующие работы, корректирующие  коэффициенты общие для всех частей (глав) справочника и порядок их применения.  </w:t>
      </w:r>
    </w:p>
    <w:p w:rsidR="00C3789C" w:rsidRDefault="00BE7F84" w:rsidP="00FA41C2">
      <w:pPr>
        <w:numPr>
          <w:ilvl w:val="1"/>
          <w:numId w:val="8"/>
        </w:numPr>
        <w:ind w:left="0" w:right="0"/>
      </w:pPr>
      <w:r>
        <w:t xml:space="preserve">Общие положения к части (главе) сборника НЦИИ должны содержать положения по применению показателей НЦИИ присущие только этой части (главе). В случае, когда показатели характеристик категорий сложности природных условий и условий выполнения одинаковы для всех работ, </w:t>
      </w:r>
      <w:r>
        <w:lastRenderedPageBreak/>
        <w:t xml:space="preserve">приводимых в части (главе) сборника НЦИИ, они включаются в общие положения к этой части (главе).  </w:t>
      </w:r>
    </w:p>
    <w:p w:rsidR="00C3789C" w:rsidRDefault="00BE7F84" w:rsidP="00FA41C2">
      <w:pPr>
        <w:numPr>
          <w:ilvl w:val="1"/>
          <w:numId w:val="8"/>
        </w:numPr>
        <w:ind w:left="0" w:right="0"/>
      </w:pPr>
      <w:r>
        <w:t xml:space="preserve">При различных показателях характеристик категорий сложности они приводятся к соответствующим таблицам справочника. </w:t>
      </w:r>
    </w:p>
    <w:p w:rsidR="00C3789C" w:rsidRDefault="00BE7F84" w:rsidP="00FA41C2">
      <w:pPr>
        <w:numPr>
          <w:ilvl w:val="1"/>
          <w:numId w:val="8"/>
        </w:numPr>
        <w:ind w:left="0" w:right="0"/>
      </w:pPr>
      <w:r>
        <w:t xml:space="preserve">К каждой таблице показателя НЦИИ приводится состав выполняемых работ, измеритель единицы работы, а также относительные показатели стоимости выполняемых работ. Форма таблиц разрабатывается при их формировании. При необходимости к таблицам даются примечания. </w:t>
      </w:r>
    </w:p>
    <w:p w:rsidR="00C3789C" w:rsidRDefault="00BE7F84">
      <w:pPr>
        <w:spacing w:after="91" w:line="259" w:lineRule="auto"/>
        <w:ind w:left="708" w:right="0" w:firstLine="0"/>
        <w:jc w:val="left"/>
      </w:pPr>
      <w:r>
        <w:rPr>
          <w:b/>
        </w:rPr>
        <w:t xml:space="preserve"> </w:t>
      </w:r>
    </w:p>
    <w:p w:rsidR="00C3789C" w:rsidRDefault="00BE7F84" w:rsidP="00675DE3">
      <w:pPr>
        <w:pStyle w:val="1"/>
      </w:pPr>
      <w:r>
        <w:rPr>
          <w:rFonts w:ascii="Calibri" w:eastAsia="Calibri" w:hAnsi="Calibri" w:cs="Calibri"/>
          <w:sz w:val="22"/>
        </w:rPr>
        <w:tab/>
      </w:r>
      <w:r>
        <w:t xml:space="preserve">5. ТРЕБОВАНИЯ К </w:t>
      </w:r>
      <w:r w:rsidR="00675DE3">
        <w:t>НАУЧНО</w:t>
      </w:r>
      <w:r>
        <w:t xml:space="preserve">-ТЕХНИЧЕСКОМУ СОПРОВОЖДЕНИЮ ВЫПОЛНЕНИЯ ИНЖЕНЕРНЫХ ИЗЫСКАНИЙ </w:t>
      </w:r>
    </w:p>
    <w:p w:rsidR="00C3789C" w:rsidRDefault="00BE7F84">
      <w:pPr>
        <w:spacing w:after="87" w:line="259" w:lineRule="auto"/>
        <w:ind w:left="708" w:right="0" w:firstLine="0"/>
        <w:jc w:val="left"/>
      </w:pPr>
      <w:r>
        <w:t xml:space="preserve"> </w:t>
      </w:r>
    </w:p>
    <w:p w:rsidR="00C3789C" w:rsidRDefault="00BE7F84">
      <w:pPr>
        <w:ind w:left="-15" w:right="0"/>
      </w:pPr>
      <w:r>
        <w:t xml:space="preserve">5.1. При выполнении инженерных изысканий в отношении строительства и реконструкции особо опасных, технически сложных и уникальных объектов капитального строительства, а также сооружений третей геотехнической категории (в том числе реконструируемых), при наличии окружающей застройки в зоне их влияния, осуществляется научно-техническое сопровождение инженерных изысканий. </w:t>
      </w:r>
    </w:p>
    <w:p w:rsidR="00C3789C" w:rsidRDefault="00BE7F84">
      <w:pPr>
        <w:spacing w:after="39"/>
        <w:ind w:left="-15" w:right="0"/>
      </w:pPr>
      <w:r>
        <w:t xml:space="preserve">5.2. Целями научно-технического сопровождения инженерных изысканий являются: </w:t>
      </w:r>
    </w:p>
    <w:p w:rsidR="00C3789C" w:rsidRDefault="00BE7F84" w:rsidP="00FA41C2">
      <w:pPr>
        <w:numPr>
          <w:ilvl w:val="0"/>
          <w:numId w:val="9"/>
        </w:numPr>
        <w:spacing w:after="41"/>
        <w:ind w:right="0"/>
      </w:pPr>
      <w:r>
        <w:t xml:space="preserve">обеспечение безопасности людей, объекта строительства, а также зданий и сооружений, расположенных в зоне влияния строительства и надёжности возводимых конструкций; </w:t>
      </w:r>
    </w:p>
    <w:p w:rsidR="00C3789C" w:rsidRDefault="00BE7F84" w:rsidP="00FA41C2">
      <w:pPr>
        <w:numPr>
          <w:ilvl w:val="0"/>
          <w:numId w:val="9"/>
        </w:numPr>
        <w:spacing w:after="38"/>
        <w:ind w:right="0"/>
      </w:pPr>
      <w:r>
        <w:t xml:space="preserve">обеспечение качества выполняемых работ, надёжности, безопасности, функциональной пригодности и долговечности объектов строительства, с учётом их уникальности и ответственности. </w:t>
      </w:r>
    </w:p>
    <w:p w:rsidR="00C3789C" w:rsidRDefault="00BE7F84" w:rsidP="00FA41C2">
      <w:pPr>
        <w:numPr>
          <w:ilvl w:val="0"/>
          <w:numId w:val="9"/>
        </w:numPr>
        <w:spacing w:after="54" w:line="249" w:lineRule="auto"/>
        <w:ind w:right="0"/>
      </w:pPr>
      <w:r>
        <w:t>обеспечение</w:t>
      </w:r>
      <w:r w:rsidR="00F166F5">
        <w:t xml:space="preserve"> </w:t>
      </w:r>
      <w:r>
        <w:t>надежности</w:t>
      </w:r>
      <w:r w:rsidR="00F166F5">
        <w:t xml:space="preserve"> </w:t>
      </w:r>
      <w:r>
        <w:t>системы</w:t>
      </w:r>
      <w:r w:rsidR="00F166F5">
        <w:t xml:space="preserve"> </w:t>
      </w:r>
      <w:r>
        <w:t xml:space="preserve">«основание-сооружение» </w:t>
      </w:r>
    </w:p>
    <w:p w:rsidR="00C3789C" w:rsidRDefault="00BE7F84">
      <w:pPr>
        <w:spacing w:after="115" w:line="259" w:lineRule="auto"/>
        <w:ind w:left="-15" w:right="0" w:firstLine="0"/>
      </w:pPr>
      <w:r>
        <w:t xml:space="preserve">возводимого (реконструируемого) объекта строительства; </w:t>
      </w:r>
    </w:p>
    <w:p w:rsidR="00C3789C" w:rsidRDefault="00BE7F84" w:rsidP="00FA41C2">
      <w:pPr>
        <w:numPr>
          <w:ilvl w:val="0"/>
          <w:numId w:val="9"/>
        </w:numPr>
        <w:spacing w:after="42"/>
        <w:ind w:right="0"/>
      </w:pPr>
      <w:r>
        <w:t xml:space="preserve">обеспечение взаимодействия всех участников инженерных изысканий: заказчика, изыскательских организаций, надзорных и контролирующих органов, испытательных лабораторий и других; </w:t>
      </w:r>
    </w:p>
    <w:p w:rsidR="00C3789C" w:rsidRDefault="00BE7F84" w:rsidP="00FA41C2">
      <w:pPr>
        <w:numPr>
          <w:ilvl w:val="0"/>
          <w:numId w:val="9"/>
        </w:numPr>
        <w:ind w:right="0"/>
      </w:pPr>
      <w:r>
        <w:lastRenderedPageBreak/>
        <w:t xml:space="preserve">своевременный учёт всех возможных техногенных, климатических воздействий или других чрезвычайных ситуаций, возникших в ходе строительства. </w:t>
      </w:r>
    </w:p>
    <w:p w:rsidR="00C3789C" w:rsidRDefault="00BE7F84">
      <w:pPr>
        <w:spacing w:after="39"/>
        <w:ind w:left="-15" w:right="0"/>
      </w:pPr>
      <w:r>
        <w:t xml:space="preserve">5.3. В соответствии с требованиями СП 22.13330.2016 «Основания зданий и сооружений. Актуализированная редакция СНиП 2.02.01-83*», утвержденного приказом Минстроя России от 16 декабря 2016 г. № 970/при определении стоимости научно-технического сопровождения выполнения инженерных изысканий в состав работ научно-технического сопровождения включаются следующие работы: </w:t>
      </w:r>
    </w:p>
    <w:p w:rsidR="00C3789C" w:rsidRDefault="00BE7F84" w:rsidP="00FA41C2">
      <w:pPr>
        <w:numPr>
          <w:ilvl w:val="0"/>
          <w:numId w:val="9"/>
        </w:numPr>
        <w:spacing w:after="37"/>
        <w:ind w:right="0"/>
      </w:pPr>
      <w:r>
        <w:t xml:space="preserve">разработка рекомендаций к техническому заданию и программе инженерных изысканий  </w:t>
      </w:r>
    </w:p>
    <w:p w:rsidR="00C3789C" w:rsidRDefault="00BE7F84" w:rsidP="00FA41C2">
      <w:pPr>
        <w:numPr>
          <w:ilvl w:val="0"/>
          <w:numId w:val="9"/>
        </w:numPr>
        <w:spacing w:after="68" w:line="259" w:lineRule="auto"/>
        <w:ind w:right="0"/>
      </w:pPr>
      <w:r>
        <w:t xml:space="preserve">оценка и анализ материалов инженерных изысканий; </w:t>
      </w:r>
    </w:p>
    <w:p w:rsidR="00C3789C" w:rsidRDefault="00BE7F84" w:rsidP="00FA41C2">
      <w:pPr>
        <w:numPr>
          <w:ilvl w:val="0"/>
          <w:numId w:val="9"/>
        </w:numPr>
        <w:spacing w:after="67" w:line="259" w:lineRule="auto"/>
        <w:ind w:right="0"/>
      </w:pPr>
      <w:r>
        <w:t xml:space="preserve">оценка геологических рисков; </w:t>
      </w:r>
    </w:p>
    <w:p w:rsidR="00C3789C" w:rsidRDefault="00BE7F84" w:rsidP="00FA41C2">
      <w:pPr>
        <w:numPr>
          <w:ilvl w:val="0"/>
          <w:numId w:val="9"/>
        </w:numPr>
        <w:ind w:right="0"/>
      </w:pPr>
      <w:r>
        <w:t xml:space="preserve">выполнение опытно-исследовательских работ, связанных с инженерными изыскания (при необходимости) </w:t>
      </w:r>
    </w:p>
    <w:p w:rsidR="00C3789C" w:rsidRDefault="00BE7F84">
      <w:pPr>
        <w:ind w:left="-15" w:right="0"/>
      </w:pPr>
      <w:r>
        <w:t xml:space="preserve">5.4. Определение стоимости научно-технического сопровождения выполнения инженерных изысканий рекомендуется осуществлять затратным методом, или методом сопоставимых рыночных цен (анализа рынка)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C3789C" w:rsidRDefault="00BE7F84">
      <w:pPr>
        <w:spacing w:after="92" w:line="259" w:lineRule="auto"/>
        <w:ind w:left="708" w:right="0" w:firstLine="0"/>
        <w:jc w:val="left"/>
      </w:pPr>
      <w:r>
        <w:rPr>
          <w:b/>
        </w:rPr>
        <w:t xml:space="preserve"> </w:t>
      </w:r>
    </w:p>
    <w:p w:rsidR="00C3789C" w:rsidRPr="00675DE3" w:rsidRDefault="00BE7F84" w:rsidP="00675DE3">
      <w:pPr>
        <w:pStyle w:val="1"/>
      </w:pPr>
      <w:r w:rsidRPr="00675DE3">
        <w:t xml:space="preserve">6. ПОРЯДОК ОФОРМЛЕНИЯ И ПРЕДОСТАВЛЕНИЯ НА УТВЕРЖДЕНИЕ ПРОЕКТОВ СМЕТНЫХ НОРМАТИВОВ ПО ИНЖЕНЕРНЫМ ИЗЫСКАНИЯМ ДЛЯ СТРОИТЕЛЬСТВА И УКРУПНЕННЫХ НОРМАТИВОВ ЦЕНЫ НА КОМПЛЕКСНЫЕ ИНЖЕНЕРНЫЕ ИЗЫСКАНИЯ </w:t>
      </w:r>
    </w:p>
    <w:p w:rsidR="00C3789C" w:rsidRDefault="00BE7F84">
      <w:pPr>
        <w:spacing w:after="81" w:line="259" w:lineRule="auto"/>
        <w:ind w:left="708" w:right="0" w:firstLine="0"/>
        <w:jc w:val="left"/>
      </w:pPr>
      <w:r>
        <w:rPr>
          <w:b/>
        </w:rPr>
        <w:t xml:space="preserve"> </w:t>
      </w:r>
    </w:p>
    <w:p w:rsidR="00C3789C" w:rsidRDefault="00BE7F84">
      <w:pPr>
        <w:ind w:left="-15" w:right="0"/>
      </w:pPr>
      <w:r>
        <w:t xml:space="preserve">6.1. Оформление и предоставление проектов СНИИ в Министерство осуществляется в соответствии с Порядком утверждения сметных нормативов, утвержденным приказом Минстроя России от 13 апреля 2017 г. № 710/пр «Об утверждении Порядка утверждения сметных нормативов» (зарегистрировано в Минюсте России 11 августа 2017 г. № 47744). </w:t>
      </w:r>
    </w:p>
    <w:p w:rsidR="00C3789C" w:rsidRDefault="00BE7F84">
      <w:pPr>
        <w:ind w:left="-15" w:right="0"/>
      </w:pPr>
      <w:r>
        <w:lastRenderedPageBreak/>
        <w:t xml:space="preserve">6.2. Проекты СНИИ представляются на рассмотрение и утверждение в Министерство с приложением следующих документов: </w:t>
      </w:r>
      <w:r>
        <w:rPr>
          <w:rFonts w:ascii="Segoe UI Symbol" w:eastAsia="Segoe UI Symbol" w:hAnsi="Segoe UI Symbol" w:cs="Segoe UI Symbol"/>
        </w:rPr>
        <w:t></w:t>
      </w:r>
      <w:r>
        <w:rPr>
          <w:rFonts w:ascii="Arial" w:eastAsia="Arial" w:hAnsi="Arial" w:cs="Arial"/>
        </w:rPr>
        <w:t xml:space="preserve"> </w:t>
      </w:r>
      <w:r>
        <w:t xml:space="preserve">пояснительной записки к проекту СНИИ; </w:t>
      </w:r>
    </w:p>
    <w:p w:rsidR="00C3789C" w:rsidRDefault="00BE7F84" w:rsidP="00FA41C2">
      <w:pPr>
        <w:numPr>
          <w:ilvl w:val="0"/>
          <w:numId w:val="10"/>
        </w:numPr>
        <w:spacing w:after="68" w:line="259" w:lineRule="auto"/>
        <w:ind w:right="0"/>
      </w:pPr>
      <w:r>
        <w:t xml:space="preserve">обосновывающих материалов к проекту СНИИ; </w:t>
      </w:r>
    </w:p>
    <w:p w:rsidR="00C3789C" w:rsidRDefault="00BE7F84" w:rsidP="00FA41C2">
      <w:pPr>
        <w:numPr>
          <w:ilvl w:val="0"/>
          <w:numId w:val="10"/>
        </w:numPr>
        <w:spacing w:after="55"/>
        <w:ind w:right="0"/>
      </w:pPr>
      <w:r>
        <w:t xml:space="preserve">технико-экономического обоснования, подтверждающего необходимость разработки, актуализации или пересмотра действующего сметного норматива (сметных нормативов). </w:t>
      </w:r>
    </w:p>
    <w:p w:rsidR="00C3789C" w:rsidRDefault="00BE7F84">
      <w:pPr>
        <w:spacing w:after="38"/>
        <w:ind w:left="-15" w:right="0"/>
      </w:pPr>
      <w:r>
        <w:t xml:space="preserve">6.3. Пояснительная записка к проекту СНИИ должна содержать краткое описание принятого метода разработки СНИИ, состав проекта СНИИ, а также: </w:t>
      </w:r>
    </w:p>
    <w:p w:rsidR="00C3789C" w:rsidRDefault="00BE7F84" w:rsidP="00FA41C2">
      <w:pPr>
        <w:numPr>
          <w:ilvl w:val="0"/>
          <w:numId w:val="10"/>
        </w:numPr>
        <w:spacing w:after="57" w:line="269" w:lineRule="auto"/>
        <w:ind w:right="0"/>
      </w:pPr>
      <w:r>
        <w:t xml:space="preserve">сведения о заказчике и исполнителе разработки проекта СНИИ; </w:t>
      </w:r>
    </w:p>
    <w:p w:rsidR="00C3789C" w:rsidRDefault="00BE7F84" w:rsidP="00FA41C2">
      <w:pPr>
        <w:numPr>
          <w:ilvl w:val="0"/>
          <w:numId w:val="10"/>
        </w:numPr>
        <w:spacing w:after="68" w:line="259" w:lineRule="auto"/>
        <w:ind w:right="0"/>
      </w:pPr>
      <w:r>
        <w:t xml:space="preserve">основания разработки проекта СНИИ; </w:t>
      </w:r>
    </w:p>
    <w:p w:rsidR="00C3789C" w:rsidRDefault="00BE7F84" w:rsidP="00FA41C2">
      <w:pPr>
        <w:numPr>
          <w:ilvl w:val="0"/>
          <w:numId w:val="10"/>
        </w:numPr>
        <w:spacing w:after="39"/>
        <w:ind w:right="0"/>
      </w:pPr>
      <w:r>
        <w:t xml:space="preserve">перечень нормативных, технических и информационно-справочных материалов, использованных при разработке проекта СНИИ; </w:t>
      </w:r>
    </w:p>
    <w:p w:rsidR="00C3789C" w:rsidRDefault="00BE7F84" w:rsidP="00FA41C2">
      <w:pPr>
        <w:numPr>
          <w:ilvl w:val="0"/>
          <w:numId w:val="10"/>
        </w:numPr>
        <w:spacing w:after="40"/>
        <w:ind w:right="0"/>
      </w:pPr>
      <w:r>
        <w:t xml:space="preserve">информация об источнике (источниках) финансирования работ по разработке проекта СНИИ; </w:t>
      </w:r>
    </w:p>
    <w:p w:rsidR="00C3789C" w:rsidRDefault="00BE7F84" w:rsidP="00FA41C2">
      <w:pPr>
        <w:numPr>
          <w:ilvl w:val="0"/>
          <w:numId w:val="10"/>
        </w:numPr>
        <w:ind w:right="0"/>
      </w:pPr>
      <w:r>
        <w:t xml:space="preserve">сведения о наличии (отсутствии) строительных ресурсов, входящих в состав проекта СНИИ, в Классификаторе строительных ресурсов, сформированном Министерством на дату направления проекта СНИИ в Министерство. </w:t>
      </w:r>
    </w:p>
    <w:p w:rsidR="00C3789C" w:rsidRDefault="00BE7F84">
      <w:pPr>
        <w:spacing w:after="39"/>
        <w:ind w:left="-15" w:right="0"/>
      </w:pPr>
      <w:r>
        <w:t xml:space="preserve">6.4. Обосновывавшие материалы к проекту СНИИ должны включать в себя: </w:t>
      </w:r>
    </w:p>
    <w:p w:rsidR="00C3789C" w:rsidRDefault="00BE7F84" w:rsidP="00FA41C2">
      <w:pPr>
        <w:numPr>
          <w:ilvl w:val="0"/>
          <w:numId w:val="10"/>
        </w:numPr>
        <w:spacing w:after="38"/>
        <w:ind w:right="0"/>
      </w:pPr>
      <w:r>
        <w:t xml:space="preserve">расчет сметных норм (сметной нормы) на полевые работы, выполняемые при инженерных изысканиях; </w:t>
      </w:r>
    </w:p>
    <w:p w:rsidR="00C3789C" w:rsidRDefault="00BE7F84" w:rsidP="00FA41C2">
      <w:pPr>
        <w:numPr>
          <w:ilvl w:val="0"/>
          <w:numId w:val="10"/>
        </w:numPr>
        <w:ind w:right="0"/>
      </w:pPr>
      <w:r>
        <w:t xml:space="preserve">расчет норматива стоимости лабораторных работ, выполняемые при инженерных изысканиях; </w:t>
      </w:r>
      <w:r>
        <w:rPr>
          <w:rFonts w:ascii="Segoe UI Symbol" w:eastAsia="Segoe UI Symbol" w:hAnsi="Segoe UI Symbol" w:cs="Segoe UI Symbol"/>
        </w:rPr>
        <w:t></w:t>
      </w:r>
      <w:r>
        <w:rPr>
          <w:rFonts w:ascii="Arial" w:eastAsia="Arial" w:hAnsi="Arial" w:cs="Arial"/>
        </w:rPr>
        <w:t xml:space="preserve"> </w:t>
      </w:r>
      <w:r>
        <w:t xml:space="preserve">расчет норматива стоимости камеральных работ, выполняемые при инженерных изысканиях. </w:t>
      </w:r>
    </w:p>
    <w:p w:rsidR="00C3789C" w:rsidRDefault="00BE7F84">
      <w:pPr>
        <w:spacing w:after="43"/>
        <w:ind w:left="-15" w:right="0"/>
      </w:pPr>
      <w:r>
        <w:t xml:space="preserve">6.5. Обосновывающие материалы к расчету сметных норм (сметной нормы) на полевые работы, выполняемые при инженерных изысканиях должен содержать: </w:t>
      </w:r>
    </w:p>
    <w:p w:rsidR="00C3789C" w:rsidRDefault="00BE7F84" w:rsidP="00FA41C2">
      <w:pPr>
        <w:numPr>
          <w:ilvl w:val="0"/>
          <w:numId w:val="10"/>
        </w:numPr>
        <w:spacing w:after="39"/>
        <w:ind w:right="0"/>
      </w:pPr>
      <w:r>
        <w:t xml:space="preserve">пояснительную записку к расчету сметных норм (сметной нормы) на полевые работы, выполняемые при инженерных изысканиях; </w:t>
      </w:r>
    </w:p>
    <w:p w:rsidR="00C3789C" w:rsidRDefault="00BE7F84" w:rsidP="00FA41C2">
      <w:pPr>
        <w:numPr>
          <w:ilvl w:val="0"/>
          <w:numId w:val="10"/>
        </w:numPr>
        <w:spacing w:after="39"/>
        <w:ind w:right="0"/>
      </w:pPr>
      <w:r>
        <w:lastRenderedPageBreak/>
        <w:t xml:space="preserve">исходные данные и исходные условия, использованные при разработке сметной нормы на полевые работы, выполняемые при инженерных изысканиях; </w:t>
      </w:r>
    </w:p>
    <w:p w:rsidR="00C3789C" w:rsidRDefault="00BE7F84" w:rsidP="00FA41C2">
      <w:pPr>
        <w:numPr>
          <w:ilvl w:val="0"/>
          <w:numId w:val="10"/>
        </w:numPr>
        <w:spacing w:after="39"/>
        <w:ind w:right="0"/>
      </w:pPr>
      <w:r>
        <w:t xml:space="preserve">результаты нормативных наблюдений и таблица вывода норм, либо расчет сметной нормы по ЕНиР и ЕНВиР - И; </w:t>
      </w:r>
    </w:p>
    <w:p w:rsidR="00C3789C" w:rsidRDefault="00BE7F84" w:rsidP="00FA41C2">
      <w:pPr>
        <w:numPr>
          <w:ilvl w:val="0"/>
          <w:numId w:val="10"/>
        </w:numPr>
        <w:spacing w:after="55" w:line="249" w:lineRule="auto"/>
        <w:ind w:right="0"/>
      </w:pPr>
      <w:r>
        <w:t xml:space="preserve">перечень операций и объемов работ к калькуляции затрат </w:t>
      </w:r>
    </w:p>
    <w:p w:rsidR="00C3789C" w:rsidRDefault="00BE7F84">
      <w:pPr>
        <w:spacing w:after="114" w:line="259" w:lineRule="auto"/>
        <w:ind w:left="-15" w:right="0" w:firstLine="0"/>
      </w:pPr>
      <w:r>
        <w:t xml:space="preserve">используемых ресурсов; </w:t>
      </w:r>
    </w:p>
    <w:p w:rsidR="00C3789C" w:rsidRDefault="00BE7F84" w:rsidP="00FA41C2">
      <w:pPr>
        <w:numPr>
          <w:ilvl w:val="0"/>
          <w:numId w:val="10"/>
        </w:numPr>
        <w:spacing w:after="68" w:line="259" w:lineRule="auto"/>
        <w:ind w:right="0"/>
      </w:pPr>
      <w:r>
        <w:t xml:space="preserve">калькуляция затрат используемых ресурсов; </w:t>
      </w:r>
    </w:p>
    <w:p w:rsidR="00C3789C" w:rsidRDefault="00BE7F84" w:rsidP="00FA41C2">
      <w:pPr>
        <w:numPr>
          <w:ilvl w:val="0"/>
          <w:numId w:val="10"/>
        </w:numPr>
        <w:ind w:right="0"/>
      </w:pPr>
      <w:r>
        <w:t xml:space="preserve">сводка затрат труда рабочих и инженерно-технических работников, непосредственно занятых на выполнении полевых работ; </w:t>
      </w:r>
    </w:p>
    <w:p w:rsidR="00C3789C" w:rsidRDefault="00C3789C">
      <w:pPr>
        <w:sectPr w:rsidR="00C3789C">
          <w:headerReference w:type="even" r:id="rId18"/>
          <w:headerReference w:type="default" r:id="rId19"/>
          <w:footerReference w:type="even" r:id="rId20"/>
          <w:footerReference w:type="default" r:id="rId21"/>
          <w:headerReference w:type="first" r:id="rId22"/>
          <w:footerReference w:type="first" r:id="rId23"/>
          <w:pgSz w:w="11906" w:h="16838"/>
          <w:pgMar w:top="1184" w:right="1128" w:bottom="1398" w:left="1133" w:header="720" w:footer="716" w:gutter="0"/>
          <w:cols w:space="720"/>
        </w:sectPr>
      </w:pPr>
    </w:p>
    <w:p w:rsidR="00C3789C" w:rsidRDefault="00BE7F84" w:rsidP="00FA41C2">
      <w:pPr>
        <w:numPr>
          <w:ilvl w:val="0"/>
          <w:numId w:val="10"/>
        </w:numPr>
        <w:spacing w:after="66" w:line="259" w:lineRule="auto"/>
        <w:ind w:right="0"/>
      </w:pPr>
      <w:r>
        <w:lastRenderedPageBreak/>
        <w:t xml:space="preserve">сводка потребности в машинах, механизмах и затратах труда машинистов; </w:t>
      </w:r>
    </w:p>
    <w:p w:rsidR="00C3789C" w:rsidRDefault="00BE7F84" w:rsidP="00FA41C2">
      <w:pPr>
        <w:numPr>
          <w:ilvl w:val="0"/>
          <w:numId w:val="10"/>
        </w:numPr>
        <w:spacing w:after="66" w:line="259" w:lineRule="auto"/>
        <w:ind w:right="0"/>
      </w:pPr>
      <w:r>
        <w:t xml:space="preserve">сводка расхода материальных ресурсов; </w:t>
      </w:r>
    </w:p>
    <w:p w:rsidR="00C3789C" w:rsidRDefault="00BE7F84" w:rsidP="00FA41C2">
      <w:pPr>
        <w:numPr>
          <w:ilvl w:val="0"/>
          <w:numId w:val="10"/>
        </w:numPr>
        <w:spacing w:after="43" w:line="259" w:lineRule="auto"/>
        <w:ind w:right="0"/>
      </w:pPr>
      <w:r>
        <w:t xml:space="preserve">материалы фото- (видео-) фиксации технологических процессов; </w:t>
      </w:r>
    </w:p>
    <w:p w:rsidR="00C3789C" w:rsidRDefault="00BE7F84">
      <w:pPr>
        <w:spacing w:after="39"/>
        <w:ind w:left="-15" w:right="0"/>
      </w:pPr>
      <w:r>
        <w:t xml:space="preserve">6.6. Обосновывающие материалы к расчету показателей стоимости лабораторных работ, выполняемые при инженерных изысканиях должен содержать: </w:t>
      </w:r>
    </w:p>
    <w:p w:rsidR="00C3789C" w:rsidRDefault="00BE7F84" w:rsidP="00FA41C2">
      <w:pPr>
        <w:numPr>
          <w:ilvl w:val="0"/>
          <w:numId w:val="10"/>
        </w:numPr>
        <w:spacing w:after="40" w:line="259" w:lineRule="auto"/>
        <w:ind w:right="0"/>
      </w:pPr>
      <w:r>
        <w:t>пояснительную</w:t>
      </w:r>
      <w:r w:rsidR="00F166F5">
        <w:t xml:space="preserve"> </w:t>
      </w:r>
      <w:r>
        <w:t xml:space="preserve">записку к расчету показателей стоимости лабораторных работ, </w:t>
      </w:r>
    </w:p>
    <w:p w:rsidR="00C3789C" w:rsidRDefault="00BE7F84" w:rsidP="00FA41C2">
      <w:pPr>
        <w:numPr>
          <w:ilvl w:val="0"/>
          <w:numId w:val="10"/>
        </w:numPr>
        <w:spacing w:after="40" w:line="259" w:lineRule="auto"/>
        <w:ind w:right="0"/>
      </w:pPr>
      <w:r>
        <w:t xml:space="preserve">расчет норматива стоимости лабораторных работ; </w:t>
      </w:r>
    </w:p>
    <w:p w:rsidR="00C3789C" w:rsidRDefault="00BE7F84">
      <w:pPr>
        <w:spacing w:after="42"/>
        <w:ind w:left="-15" w:right="0"/>
      </w:pPr>
      <w:r>
        <w:t xml:space="preserve">6.7. Обосновывающие материалы к расчету норматива стоимости камеральных работ, выполняемые при инженерных изысканиях должны содержать: </w:t>
      </w:r>
    </w:p>
    <w:p w:rsidR="00C3789C" w:rsidRDefault="00BE7F84" w:rsidP="00FA41C2">
      <w:pPr>
        <w:numPr>
          <w:ilvl w:val="0"/>
          <w:numId w:val="10"/>
        </w:numPr>
        <w:spacing w:after="45" w:line="259" w:lineRule="auto"/>
        <w:ind w:right="0"/>
      </w:pPr>
      <w:r>
        <w:t xml:space="preserve">пояснительную записку к расчету норматива стоимости </w:t>
      </w:r>
    </w:p>
    <w:p w:rsidR="00C3789C" w:rsidRDefault="00BE7F84">
      <w:pPr>
        <w:spacing w:after="116" w:line="259" w:lineRule="auto"/>
        <w:ind w:left="-15" w:right="0" w:firstLine="0"/>
      </w:pPr>
      <w:r>
        <w:t xml:space="preserve">камеральных работ, выполняемые при инженерных изысканиях; </w:t>
      </w:r>
    </w:p>
    <w:p w:rsidR="00C3789C" w:rsidRDefault="00BE7F84" w:rsidP="00FA41C2">
      <w:pPr>
        <w:numPr>
          <w:ilvl w:val="0"/>
          <w:numId w:val="10"/>
        </w:numPr>
        <w:spacing w:after="39"/>
        <w:ind w:right="0"/>
      </w:pPr>
      <w:r>
        <w:t xml:space="preserve">сметную документацию, используемую при расчете норматива стоимости камеральных работ, выполняемые при инженерных изысканиях; </w:t>
      </w:r>
    </w:p>
    <w:p w:rsidR="00C3789C" w:rsidRDefault="00BE7F84" w:rsidP="00FA41C2">
      <w:pPr>
        <w:numPr>
          <w:ilvl w:val="0"/>
          <w:numId w:val="10"/>
        </w:numPr>
        <w:ind w:right="0"/>
      </w:pPr>
      <w:r>
        <w:t xml:space="preserve">номенклатуру объектов (видов работ) на которые планируется распространить данные нормативы стоимости камеральных работ, выполняемые при инженерных изысканиях. </w:t>
      </w:r>
    </w:p>
    <w:p w:rsidR="00C3789C" w:rsidRDefault="00BE7F84">
      <w:pPr>
        <w:ind w:left="-15" w:right="0"/>
      </w:pPr>
      <w:r>
        <w:t xml:space="preserve">6.8. Проекты НЦИИ представляются на рассмотрение и утверждение в Министерство с приложением следующих документов: </w:t>
      </w:r>
      <w:r>
        <w:rPr>
          <w:rFonts w:ascii="Segoe UI Symbol" w:eastAsia="Segoe UI Symbol" w:hAnsi="Segoe UI Symbol" w:cs="Segoe UI Symbol"/>
        </w:rPr>
        <w:t></w:t>
      </w:r>
      <w:r>
        <w:rPr>
          <w:rFonts w:ascii="Arial" w:eastAsia="Arial" w:hAnsi="Arial" w:cs="Arial"/>
        </w:rPr>
        <w:t xml:space="preserve"> </w:t>
      </w:r>
      <w:r>
        <w:t xml:space="preserve">пояснительной записки к проекту НЦИИ; </w:t>
      </w:r>
    </w:p>
    <w:p w:rsidR="00C3789C" w:rsidRDefault="00BE7F84" w:rsidP="00FA41C2">
      <w:pPr>
        <w:numPr>
          <w:ilvl w:val="0"/>
          <w:numId w:val="10"/>
        </w:numPr>
        <w:spacing w:after="68" w:line="259" w:lineRule="auto"/>
        <w:ind w:right="0"/>
      </w:pPr>
      <w:r>
        <w:t xml:space="preserve">обосновывающих материалов к проекту НЦИИ; </w:t>
      </w:r>
    </w:p>
    <w:p w:rsidR="00C3789C" w:rsidRDefault="00BE7F84" w:rsidP="00FA41C2">
      <w:pPr>
        <w:numPr>
          <w:ilvl w:val="0"/>
          <w:numId w:val="10"/>
        </w:numPr>
        <w:ind w:right="0"/>
      </w:pPr>
      <w:r>
        <w:t xml:space="preserve">технико-экономического обоснования, подтверждающего необходимость разработки, актуализации или пересмотра действующего сметного норматива (сметных нормативов). </w:t>
      </w:r>
    </w:p>
    <w:p w:rsidR="00C3789C" w:rsidRDefault="00BE7F84">
      <w:pPr>
        <w:spacing w:after="38"/>
        <w:ind w:left="-15" w:right="0"/>
      </w:pPr>
      <w:r>
        <w:t xml:space="preserve">6.9. Пояснительная записка к проекту НЦИИ должна содержать краткое описание принятого метода разработки НЦИИ, состав проекта НЦИИ, а также: </w:t>
      </w:r>
    </w:p>
    <w:p w:rsidR="00C3789C" w:rsidRDefault="00BE7F84" w:rsidP="00FA41C2">
      <w:pPr>
        <w:numPr>
          <w:ilvl w:val="0"/>
          <w:numId w:val="10"/>
        </w:numPr>
        <w:spacing w:after="69" w:line="259" w:lineRule="auto"/>
        <w:ind w:right="0"/>
      </w:pPr>
      <w:r>
        <w:t xml:space="preserve">сведения о заказчике и исполнителе разработки проекта НЦИИ; </w:t>
      </w:r>
    </w:p>
    <w:p w:rsidR="00C3789C" w:rsidRDefault="00BE7F84" w:rsidP="00FA41C2">
      <w:pPr>
        <w:numPr>
          <w:ilvl w:val="0"/>
          <w:numId w:val="10"/>
        </w:numPr>
        <w:spacing w:after="68" w:line="259" w:lineRule="auto"/>
        <w:ind w:right="0"/>
      </w:pPr>
      <w:r>
        <w:t xml:space="preserve">основания разработки проекта НЦИИ; </w:t>
      </w:r>
    </w:p>
    <w:p w:rsidR="00C3789C" w:rsidRDefault="00BE7F84" w:rsidP="00FA41C2">
      <w:pPr>
        <w:numPr>
          <w:ilvl w:val="0"/>
          <w:numId w:val="10"/>
        </w:numPr>
        <w:spacing w:after="38"/>
        <w:ind w:right="0"/>
      </w:pPr>
      <w:r>
        <w:lastRenderedPageBreak/>
        <w:t xml:space="preserve">перечень нормативных, технических и информационно-справочных материалов, использованных при разработке проекта НЦИИ; </w:t>
      </w:r>
    </w:p>
    <w:p w:rsidR="00C3789C" w:rsidRDefault="00BE7F84" w:rsidP="00FA41C2">
      <w:pPr>
        <w:numPr>
          <w:ilvl w:val="0"/>
          <w:numId w:val="10"/>
        </w:numPr>
        <w:ind w:right="0"/>
      </w:pPr>
      <w:r>
        <w:t xml:space="preserve">информацию об источнике (источниках) финансирования работ по разработке проекта НЦИИ. </w:t>
      </w:r>
    </w:p>
    <w:p w:rsidR="00C3789C" w:rsidRDefault="00BE7F84">
      <w:pPr>
        <w:spacing w:after="90" w:line="259" w:lineRule="auto"/>
        <w:ind w:left="708" w:right="0" w:firstLine="0"/>
      </w:pPr>
      <w:r>
        <w:t xml:space="preserve">6.10. Обосновывающие материалы к проекту НЦИИ должны содержать: сведения об объекте-представителе (объектах-представителях), </w:t>
      </w:r>
    </w:p>
    <w:p w:rsidR="00C3789C" w:rsidRDefault="00BE7F84">
      <w:pPr>
        <w:spacing w:after="39"/>
        <w:ind w:left="-15" w:right="0" w:firstLine="0"/>
      </w:pPr>
      <w:r>
        <w:t xml:space="preserve">проектная документация которого (которых) использовалась при разработке проекта НЦИИ; </w:t>
      </w:r>
    </w:p>
    <w:p w:rsidR="00C3789C" w:rsidRDefault="00BE7F84" w:rsidP="00FA41C2">
      <w:pPr>
        <w:numPr>
          <w:ilvl w:val="0"/>
          <w:numId w:val="10"/>
        </w:numPr>
        <w:spacing w:after="54" w:line="249" w:lineRule="auto"/>
        <w:ind w:right="0"/>
      </w:pPr>
      <w:r>
        <w:t>используемую</w:t>
      </w:r>
      <w:r w:rsidR="00F166F5">
        <w:t xml:space="preserve"> </w:t>
      </w:r>
      <w:r>
        <w:t>при</w:t>
      </w:r>
      <w:r w:rsidR="00F166F5">
        <w:t xml:space="preserve"> </w:t>
      </w:r>
      <w:r>
        <w:t>разработке</w:t>
      </w:r>
      <w:r w:rsidR="00F166F5">
        <w:t xml:space="preserve"> </w:t>
      </w:r>
      <w:r>
        <w:t>проекта</w:t>
      </w:r>
      <w:r w:rsidR="00F166F5">
        <w:t xml:space="preserve"> </w:t>
      </w:r>
      <w:r>
        <w:t>НЦИИ</w:t>
      </w:r>
      <w:r w:rsidR="00F166F5">
        <w:t xml:space="preserve"> </w:t>
      </w:r>
      <w:r>
        <w:t xml:space="preserve">программу </w:t>
      </w:r>
    </w:p>
    <w:p w:rsidR="00C3789C" w:rsidRDefault="00BE7F84">
      <w:pPr>
        <w:spacing w:after="114" w:line="259" w:lineRule="auto"/>
        <w:ind w:left="-15" w:right="0" w:firstLine="0"/>
      </w:pPr>
      <w:r>
        <w:t xml:space="preserve">проведения изыскательских работ для принятого объекта-представителя; </w:t>
      </w:r>
    </w:p>
    <w:p w:rsidR="00C3789C" w:rsidRDefault="00BE7F84" w:rsidP="00FA41C2">
      <w:pPr>
        <w:numPr>
          <w:ilvl w:val="0"/>
          <w:numId w:val="10"/>
        </w:numPr>
        <w:ind w:right="0"/>
      </w:pPr>
      <w:r>
        <w:t xml:space="preserve">объектную сводку затрат стоимости инженерных изысканий, используемую при разработке проекта НЦИИ. </w:t>
      </w:r>
    </w:p>
    <w:p w:rsidR="00C3789C" w:rsidRDefault="00BE7F84" w:rsidP="00FA41C2">
      <w:pPr>
        <w:numPr>
          <w:ilvl w:val="1"/>
          <w:numId w:val="11"/>
        </w:numPr>
        <w:ind w:right="0"/>
      </w:pPr>
      <w:r>
        <w:t xml:space="preserve">Документы, указанные в пунктах 6.2-6.10 Настоящей Методики, представляются Заявителем на бумажном носителе, а также на электронном носителе в открытом формате, обеспечивающем возможность автоматизированной проверки документов, их сохранения на технических средствах и допускающем возможность поиска и копирования произвольного фрагмента текста средствами соответствующей программы для просмотра (в форматах *.doc, *.docx, *.xls, *.xlsx, *.rtf, *.xml, *.arps, *.arp, *.pdf - для документов с текстовым содержанием и в форматах *.dwg, *.dwx, *.jpeg - для документов с графическим содержанием). </w:t>
      </w:r>
    </w:p>
    <w:p w:rsidR="00C3789C" w:rsidRDefault="00BE7F84" w:rsidP="00FA41C2">
      <w:pPr>
        <w:numPr>
          <w:ilvl w:val="1"/>
          <w:numId w:val="11"/>
        </w:numPr>
        <w:ind w:right="0"/>
      </w:pPr>
      <w:r>
        <w:t xml:space="preserve">Документы, представляемые на бумажном носителе, должны быть сброшюрованы, пронумерованы и скреплены печатью (при наличии) и подписью Заявителя (руководителя Заявителя, иного уполномоченного лица с одновременным представлением документов, подтверждающих его полномочия). </w:t>
      </w:r>
    </w:p>
    <w:p w:rsidR="00C3789C" w:rsidRDefault="00BE7F84">
      <w:pPr>
        <w:spacing w:after="94" w:line="259" w:lineRule="auto"/>
        <w:ind w:left="708" w:right="0" w:firstLine="0"/>
        <w:jc w:val="left"/>
      </w:pPr>
      <w:r>
        <w:rPr>
          <w:b/>
        </w:rPr>
        <w:t xml:space="preserve"> </w:t>
      </w:r>
    </w:p>
    <w:p w:rsidR="00C3789C" w:rsidRPr="00AD080D" w:rsidRDefault="00BE7F84" w:rsidP="00AD080D">
      <w:pPr>
        <w:pStyle w:val="1"/>
      </w:pPr>
      <w:r w:rsidRPr="00AD080D">
        <w:t xml:space="preserve">7. ПОРЯДОК РАССМОТРЕНИЯ И УТВЕРЖДЕНИЯ ПРОЕКТОВ СМЕТНЫХ НОРМАТИВОВ ПО ИНЖЕНЕРНЫМ ИЗЫСКАНИЯМ ДЛЯ СТРОИТЕЛЬСТВА И УКРУПНЕННЫХ НОРМАТИВОВ ЦЕНЫ НА КОМПЛЕКСНЫЕ ИНЖЕНЕРНЫЕ ИЗЫСКАНИЯ. </w:t>
      </w:r>
    </w:p>
    <w:p w:rsidR="00C3789C" w:rsidRDefault="00BE7F84">
      <w:pPr>
        <w:spacing w:after="83" w:line="259" w:lineRule="auto"/>
        <w:ind w:left="773" w:right="0" w:firstLine="0"/>
        <w:jc w:val="center"/>
      </w:pPr>
      <w:r>
        <w:rPr>
          <w:b/>
        </w:rPr>
        <w:t xml:space="preserve"> </w:t>
      </w:r>
    </w:p>
    <w:p w:rsidR="00C3789C" w:rsidRDefault="00AD080D" w:rsidP="00AD080D">
      <w:pPr>
        <w:ind w:left="-15" w:right="0"/>
      </w:pPr>
      <w:r>
        <w:lastRenderedPageBreak/>
        <w:t xml:space="preserve">7.1. </w:t>
      </w:r>
      <w:r w:rsidR="00BE7F84">
        <w:t xml:space="preserve">Рассмотрение и утверждение проектов СНИИ осуществляется в соответствии с Порядком утверждения сметных нормативов, утвержденным приказом Минстроя России от 13 апреля  2017 г. № 710/пр «Об утверждении Порядка утверждения сметных нормативов» (зарегистрировано в Минюсте России 11 августа 2017 г. № 47744). </w:t>
      </w:r>
    </w:p>
    <w:p w:rsidR="00C3789C" w:rsidRDefault="00BE7F84">
      <w:pPr>
        <w:ind w:left="-15" w:right="0"/>
      </w:pPr>
      <w:r>
        <w:t xml:space="preserve">7.2. Рассмотрение и утверждение проектов НЦИИ осуществляется Министерством в следующем порядке. </w:t>
      </w:r>
    </w:p>
    <w:p w:rsidR="00C3789C" w:rsidRDefault="00BE7F84">
      <w:pPr>
        <w:spacing w:after="38"/>
        <w:ind w:left="-15" w:right="0"/>
      </w:pPr>
      <w:r>
        <w:t xml:space="preserve">7.3 Проект НЦИИ направляется Заявителем в Министерство для утверждения с приложением следующих документов: </w:t>
      </w:r>
    </w:p>
    <w:p w:rsidR="00C3789C" w:rsidRDefault="00BE7F84" w:rsidP="00FA41C2">
      <w:pPr>
        <w:numPr>
          <w:ilvl w:val="0"/>
          <w:numId w:val="12"/>
        </w:numPr>
        <w:spacing w:line="259" w:lineRule="auto"/>
        <w:ind w:right="0"/>
      </w:pPr>
      <w:r>
        <w:t xml:space="preserve">пояснительной записки к проекту НЦИИ; </w:t>
      </w:r>
    </w:p>
    <w:p w:rsidR="00C3789C" w:rsidRDefault="00BE7F84" w:rsidP="00FA41C2">
      <w:pPr>
        <w:numPr>
          <w:ilvl w:val="0"/>
          <w:numId w:val="12"/>
        </w:numPr>
        <w:spacing w:line="259" w:lineRule="auto"/>
        <w:ind w:right="0"/>
      </w:pPr>
      <w:r>
        <w:t xml:space="preserve">обосновывающих материалов к проекту НЦИИ; </w:t>
      </w:r>
    </w:p>
    <w:p w:rsidR="00C3789C" w:rsidRDefault="00BE7F84" w:rsidP="00FA41C2">
      <w:pPr>
        <w:numPr>
          <w:ilvl w:val="0"/>
          <w:numId w:val="12"/>
        </w:numPr>
        <w:ind w:right="0"/>
      </w:pPr>
      <w:r>
        <w:t xml:space="preserve">технико-экономического обоснования, подтверждающего необходимость разработки, актуализации или пересмотра действующего сметного норматива (сметных нормативов). </w:t>
      </w:r>
    </w:p>
    <w:p w:rsidR="00C3789C" w:rsidRDefault="00BE7F84">
      <w:pPr>
        <w:spacing w:after="39"/>
        <w:ind w:left="-15" w:right="0"/>
      </w:pPr>
      <w:r>
        <w:t xml:space="preserve">7.4 Уполномоченное структурное подразделение Министерства (далее - уполномоченный Департамент) осуществляет проверку проекта НЦИИ и прилагаемых к нему документов на: </w:t>
      </w:r>
    </w:p>
    <w:p w:rsidR="00C3789C" w:rsidRDefault="00BE7F84" w:rsidP="00FA41C2">
      <w:pPr>
        <w:numPr>
          <w:ilvl w:val="0"/>
          <w:numId w:val="12"/>
        </w:numPr>
        <w:spacing w:after="38"/>
        <w:ind w:right="0"/>
      </w:pPr>
      <w:r>
        <w:t xml:space="preserve">соответствие требованиям к составу документов, установленным пунктом 7.3. Методики; </w:t>
      </w:r>
    </w:p>
    <w:p w:rsidR="00C3789C" w:rsidRDefault="00BE7F84" w:rsidP="00FA41C2">
      <w:pPr>
        <w:numPr>
          <w:ilvl w:val="0"/>
          <w:numId w:val="12"/>
        </w:numPr>
        <w:ind w:right="0"/>
      </w:pPr>
      <w:r>
        <w:t xml:space="preserve">соответствие требованиям к оформлению документов, установленным пунктами 6.11. и 6.12. Методики. </w:t>
      </w:r>
    </w:p>
    <w:p w:rsidR="00C3789C" w:rsidRDefault="00AD080D" w:rsidP="00AD080D">
      <w:pPr>
        <w:spacing w:after="39"/>
        <w:ind w:left="-15" w:right="0"/>
      </w:pPr>
      <w:r>
        <w:t xml:space="preserve">7.5 </w:t>
      </w:r>
      <w:r w:rsidR="00BE7F84">
        <w:t xml:space="preserve">По результатам проверки проекта НЦИИ и прилагаемых к нему документов уполномоченный Департамент направляет проект НЦИИ и прилагаемые к нему документы на рассмотрение в государственное учреждение, подведомственное Министерству, и уполномоченное на выполнение работ по совершенствованию системы ценообразования и сметного нормирования в области градостроительной деятельности (далее - Организация). </w:t>
      </w:r>
    </w:p>
    <w:p w:rsidR="00C3789C" w:rsidRDefault="00F166F5" w:rsidP="00AD080D">
      <w:pPr>
        <w:spacing w:after="39"/>
        <w:ind w:left="-15" w:right="0"/>
      </w:pPr>
      <w:r>
        <w:t xml:space="preserve">7.6. </w:t>
      </w:r>
      <w:r w:rsidR="00BE7F84">
        <w:t xml:space="preserve">Уполномоченный Департамент возвращает документы Заявителю без рассмотрения, с указанием причины (причин), послуживших основанием для возврата в случае, если при проведении проверки установлено, что проект НЦИИ и прилагаемые к нему документы не соответствуют требованиям, указанным в пункте 7.4. Методики; </w:t>
      </w:r>
    </w:p>
    <w:p w:rsidR="00C3789C" w:rsidRDefault="00F166F5" w:rsidP="00AD080D">
      <w:pPr>
        <w:spacing w:after="39"/>
        <w:ind w:left="-15" w:right="0"/>
      </w:pPr>
      <w:r>
        <w:lastRenderedPageBreak/>
        <w:t xml:space="preserve">7.7. </w:t>
      </w:r>
      <w:r w:rsidR="00BE7F84">
        <w:t xml:space="preserve">Срок рассмотрения проекта НЦИИ Организацией не может превышать двадцати пяти рабочих дней со дня получения соответствующего проекта НЦИИ и прилагаемых к нему документов. </w:t>
      </w:r>
    </w:p>
    <w:p w:rsidR="00C3789C" w:rsidRDefault="00F166F5" w:rsidP="00AD080D">
      <w:pPr>
        <w:spacing w:after="39"/>
        <w:ind w:left="-15" w:right="0"/>
      </w:pPr>
      <w:r>
        <w:t xml:space="preserve">7.8. </w:t>
      </w:r>
      <w:r w:rsidR="00BE7F84">
        <w:t xml:space="preserve">Для оптимизации процедуры рассмотрения проекта НЦИИ допускается разброшюровка проекта НЦИИ и прилагаемых к нему документов. </w:t>
      </w:r>
    </w:p>
    <w:p w:rsidR="00C3789C" w:rsidRDefault="00F166F5" w:rsidP="00AD080D">
      <w:pPr>
        <w:spacing w:after="39"/>
        <w:ind w:left="-15" w:right="0"/>
      </w:pPr>
      <w:r>
        <w:t xml:space="preserve">7.9. </w:t>
      </w:r>
      <w:r w:rsidR="00BE7F84">
        <w:t xml:space="preserve">В случае, если по тексту проекта НЦИИ имеются замечания технического или редакционного характера, Организация имеет право вносить исправления в текст проекта сметного норматива самостоятельно. </w:t>
      </w:r>
    </w:p>
    <w:p w:rsidR="00C3789C" w:rsidRDefault="00F166F5" w:rsidP="00AD080D">
      <w:pPr>
        <w:spacing w:after="39"/>
        <w:ind w:left="-15" w:right="0"/>
      </w:pPr>
      <w:r>
        <w:t xml:space="preserve">7.10. </w:t>
      </w:r>
      <w:r w:rsidR="00BE7F84">
        <w:t xml:space="preserve">Срок рассмотрения проекта сметного норматива может быть продлен Министерством на основании письменного уведомления, представленного Организацией, с указанием причины (причин) такого продления, но не более чем на пятнадцать рабочих дней. В этом случае Заявитель письменно уведомляется Министерством о продлении срока рассмотрения проекта НЦИИ с указанием оснований принятия такого решения. </w:t>
      </w:r>
    </w:p>
    <w:p w:rsidR="00C3789C" w:rsidRDefault="00C3789C" w:rsidP="00AD080D">
      <w:pPr>
        <w:ind w:left="698" w:firstLine="0"/>
        <w:sectPr w:rsidR="00C3789C">
          <w:headerReference w:type="even" r:id="rId24"/>
          <w:headerReference w:type="default" r:id="rId25"/>
          <w:footerReference w:type="even" r:id="rId26"/>
          <w:footerReference w:type="default" r:id="rId27"/>
          <w:headerReference w:type="first" r:id="rId28"/>
          <w:footerReference w:type="first" r:id="rId29"/>
          <w:pgSz w:w="11906" w:h="16838"/>
          <w:pgMar w:top="1209" w:right="1130" w:bottom="1398" w:left="1133" w:header="1152" w:footer="716" w:gutter="0"/>
          <w:cols w:space="720"/>
        </w:sectPr>
      </w:pPr>
    </w:p>
    <w:p w:rsidR="00C3789C" w:rsidRDefault="00F166F5" w:rsidP="00F166F5">
      <w:pPr>
        <w:spacing w:after="39"/>
        <w:ind w:left="-15" w:right="0"/>
      </w:pPr>
      <w:r>
        <w:lastRenderedPageBreak/>
        <w:t xml:space="preserve">7.11. </w:t>
      </w:r>
      <w:r w:rsidR="00BE7F84">
        <w:t xml:space="preserve">По результатам рассмотрения проекта НЦИИ Организацией подготавливается заключение и направляется в Министерство. </w:t>
      </w:r>
    </w:p>
    <w:p w:rsidR="00C3789C" w:rsidRDefault="00F166F5" w:rsidP="00F166F5">
      <w:pPr>
        <w:spacing w:after="39"/>
        <w:ind w:left="-15" w:right="0"/>
      </w:pPr>
      <w:r>
        <w:t xml:space="preserve">7.12. </w:t>
      </w:r>
      <w:r w:rsidR="00BE7F84">
        <w:t xml:space="preserve">Заключение должно содержать: </w:t>
      </w:r>
    </w:p>
    <w:p w:rsidR="00C3789C" w:rsidRDefault="00BE7F84" w:rsidP="00FA41C2">
      <w:pPr>
        <w:numPr>
          <w:ilvl w:val="0"/>
          <w:numId w:val="12"/>
        </w:numPr>
        <w:spacing w:after="70" w:line="259" w:lineRule="auto"/>
        <w:ind w:right="0"/>
      </w:pPr>
      <w:r>
        <w:t xml:space="preserve">сведения о проекте НЦИИ; </w:t>
      </w:r>
    </w:p>
    <w:p w:rsidR="00C3789C" w:rsidRDefault="00BE7F84" w:rsidP="00FA41C2">
      <w:pPr>
        <w:numPr>
          <w:ilvl w:val="0"/>
          <w:numId w:val="12"/>
        </w:numPr>
        <w:spacing w:after="68" w:line="259" w:lineRule="auto"/>
        <w:ind w:right="0"/>
      </w:pPr>
      <w:r>
        <w:t xml:space="preserve">перечень документов, представленных Заявителем; </w:t>
      </w:r>
    </w:p>
    <w:p w:rsidR="00C3789C" w:rsidRDefault="00BE7F84" w:rsidP="00FA41C2">
      <w:pPr>
        <w:numPr>
          <w:ilvl w:val="0"/>
          <w:numId w:val="12"/>
        </w:numPr>
        <w:spacing w:after="38"/>
        <w:ind w:right="0"/>
      </w:pPr>
      <w:r>
        <w:t xml:space="preserve">перечень нормативных, технических и информационно-справочных материалов, использованных при разработке проекта НЦИИ; </w:t>
      </w:r>
    </w:p>
    <w:p w:rsidR="00C3789C" w:rsidRDefault="00BE7F84" w:rsidP="00FA41C2">
      <w:pPr>
        <w:numPr>
          <w:ilvl w:val="0"/>
          <w:numId w:val="12"/>
        </w:numPr>
        <w:spacing w:after="39"/>
        <w:ind w:right="0"/>
      </w:pPr>
      <w:r>
        <w:t xml:space="preserve">информацию о наличии (отсутствии) в Реестре сведений об аналоге сметного норматива, с указанием наименования сборника (сборников) НЦИИ и его (их) частей; </w:t>
      </w:r>
    </w:p>
    <w:p w:rsidR="00C3789C" w:rsidRDefault="00BE7F84" w:rsidP="00FA41C2">
      <w:pPr>
        <w:numPr>
          <w:ilvl w:val="0"/>
          <w:numId w:val="12"/>
        </w:numPr>
        <w:spacing w:after="39"/>
        <w:ind w:right="0"/>
      </w:pPr>
      <w:r>
        <w:t xml:space="preserve">информацию о наличии (отсутствии) необходимых расчетных обоснований; </w:t>
      </w:r>
    </w:p>
    <w:p w:rsidR="00C3789C" w:rsidRDefault="00BE7F84" w:rsidP="00FA41C2">
      <w:pPr>
        <w:numPr>
          <w:ilvl w:val="0"/>
          <w:numId w:val="12"/>
        </w:numPr>
        <w:spacing w:after="70" w:line="259" w:lineRule="auto"/>
        <w:ind w:right="0"/>
      </w:pPr>
      <w:r>
        <w:t xml:space="preserve">анализ расчетных обоснований и результаты такого анализа; </w:t>
      </w:r>
    </w:p>
    <w:p w:rsidR="00C3789C" w:rsidRDefault="00BE7F84" w:rsidP="00FA41C2">
      <w:pPr>
        <w:numPr>
          <w:ilvl w:val="0"/>
          <w:numId w:val="12"/>
        </w:numPr>
        <w:spacing w:after="42" w:line="259" w:lineRule="auto"/>
        <w:ind w:right="0"/>
      </w:pPr>
      <w:r>
        <w:t>информацию</w:t>
      </w:r>
      <w:r w:rsidR="00F166F5">
        <w:t xml:space="preserve"> </w:t>
      </w:r>
      <w:r>
        <w:t>о</w:t>
      </w:r>
      <w:r w:rsidR="00F166F5">
        <w:t xml:space="preserve"> </w:t>
      </w:r>
      <w:r>
        <w:t>наличии</w:t>
      </w:r>
      <w:r w:rsidR="00F166F5">
        <w:t xml:space="preserve"> </w:t>
      </w:r>
      <w:r>
        <w:t>(отсутствии)</w:t>
      </w:r>
      <w:r w:rsidR="00F166F5">
        <w:t xml:space="preserve"> </w:t>
      </w:r>
      <w:r>
        <w:t>технических</w:t>
      </w:r>
      <w:r w:rsidR="00F166F5">
        <w:t xml:space="preserve"> </w:t>
      </w:r>
      <w:r>
        <w:t xml:space="preserve">и </w:t>
      </w:r>
    </w:p>
    <w:p w:rsidR="00C3789C" w:rsidRDefault="00BE7F84">
      <w:pPr>
        <w:spacing w:after="116" w:line="259" w:lineRule="auto"/>
        <w:ind w:left="-15" w:right="0" w:firstLine="0"/>
      </w:pPr>
      <w:r>
        <w:t xml:space="preserve">арифметических ошибок в проекте НЦИИ и документах; </w:t>
      </w:r>
    </w:p>
    <w:p w:rsidR="00C3789C" w:rsidRDefault="00BE7F84" w:rsidP="00FA41C2">
      <w:pPr>
        <w:numPr>
          <w:ilvl w:val="0"/>
          <w:numId w:val="12"/>
        </w:numPr>
        <w:spacing w:after="43"/>
        <w:ind w:right="0"/>
      </w:pPr>
      <w:r>
        <w:t xml:space="preserve">сведения о соответствии (несоответствии) расчетных обоснований требованиям, установленным нормативными правовыми актами в сфере нормирования и ценообразования при проектировании и методикам разработки сметных нормативов, сведения о которых включены в Реестр; </w:t>
      </w:r>
    </w:p>
    <w:p w:rsidR="00C3789C" w:rsidRDefault="00BE7F84" w:rsidP="00FA41C2">
      <w:pPr>
        <w:numPr>
          <w:ilvl w:val="0"/>
          <w:numId w:val="12"/>
        </w:numPr>
        <w:spacing w:after="43"/>
        <w:ind w:right="0"/>
      </w:pPr>
      <w:r>
        <w:t xml:space="preserve">сведения о наличии (отсутствии) в проекте НЦИИ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(интеллектуальная собственность); </w:t>
      </w:r>
    </w:p>
    <w:p w:rsidR="00C3789C" w:rsidRDefault="00BE7F84" w:rsidP="00FA41C2">
      <w:pPr>
        <w:numPr>
          <w:ilvl w:val="0"/>
          <w:numId w:val="12"/>
        </w:numPr>
        <w:spacing w:after="41"/>
        <w:ind w:right="0"/>
      </w:pPr>
      <w:r>
        <w:t xml:space="preserve">выводы о соответствии (несоответствии) проекта НЦИИ нормативным правовым актам в сфере нормирования и ценообразования при проектировании и строительстве, методикам разработки сметных нормативов, сведения о которых включены в Реестр; </w:t>
      </w:r>
    </w:p>
    <w:p w:rsidR="00C3789C" w:rsidRDefault="00BE7F84" w:rsidP="00FA41C2">
      <w:pPr>
        <w:numPr>
          <w:ilvl w:val="0"/>
          <w:numId w:val="12"/>
        </w:numPr>
        <w:spacing w:after="39"/>
        <w:ind w:right="0"/>
      </w:pPr>
      <w:r>
        <w:t xml:space="preserve">обоснование возможности (отсутствия возможности) утверждения проекта НЦИИ; </w:t>
      </w:r>
    </w:p>
    <w:p w:rsidR="00C3789C" w:rsidRDefault="00BE7F84" w:rsidP="00FA41C2">
      <w:pPr>
        <w:numPr>
          <w:ilvl w:val="0"/>
          <w:numId w:val="12"/>
        </w:numPr>
        <w:ind w:right="0"/>
      </w:pPr>
      <w:r>
        <w:t xml:space="preserve">наименование сборника (сборников) сметных нормативов и его (их) частей, подлежащих пересмотру в результате утверждения проекта НЦИИ. </w:t>
      </w:r>
    </w:p>
    <w:p w:rsidR="00C3789C" w:rsidRDefault="00BE7F84" w:rsidP="00FA41C2">
      <w:pPr>
        <w:numPr>
          <w:ilvl w:val="1"/>
          <w:numId w:val="13"/>
        </w:numPr>
        <w:ind w:right="0"/>
      </w:pPr>
      <w:r>
        <w:lastRenderedPageBreak/>
        <w:t xml:space="preserve">Заключение должно быть прошито, пронумеровано, заверено подписью руководителя Организации либо иного уполномоченного им лица, с одновременным представлением документов, подтверждающих его полномочия. </w:t>
      </w:r>
    </w:p>
    <w:p w:rsidR="00C3789C" w:rsidRDefault="00BE7F84" w:rsidP="00FA41C2">
      <w:pPr>
        <w:numPr>
          <w:ilvl w:val="1"/>
          <w:numId w:val="13"/>
        </w:numPr>
        <w:spacing w:after="0" w:line="312" w:lineRule="auto"/>
        <w:ind w:right="0"/>
      </w:pPr>
      <w:r>
        <w:t>Рассмотрение</w:t>
      </w:r>
      <w:r w:rsidR="00F166F5">
        <w:t xml:space="preserve"> </w:t>
      </w:r>
      <w:r>
        <w:t>проектов</w:t>
      </w:r>
      <w:r w:rsidR="00F166F5">
        <w:t xml:space="preserve"> </w:t>
      </w:r>
      <w:r>
        <w:t>НЦИИ,</w:t>
      </w:r>
      <w:r w:rsidR="00F166F5">
        <w:t xml:space="preserve"> </w:t>
      </w:r>
      <w:r>
        <w:t>разработанных</w:t>
      </w:r>
      <w:r w:rsidR="00F166F5">
        <w:t xml:space="preserve"> </w:t>
      </w:r>
      <w:r>
        <w:t>и</w:t>
      </w:r>
      <w:r w:rsidR="00F166F5">
        <w:t xml:space="preserve"> </w:t>
      </w:r>
      <w:r>
        <w:t xml:space="preserve">(или) актуализированных Организациями, подведомственными Министерству, а также разработанных и (или) актуализированных за счет средств бюджетов бюджетной системы Российской Федерации и подготовка заключения по результатам их рассмотрения осуществляется Научно-экспертным советом по ценообразованию и сметному нормированию в строительстве при Министерстве (далее - НЭС). Подготовка указанного заключения осуществляется НЭС в соответствии с пунктами 7.7. – 7.13. Методики. </w:t>
      </w:r>
    </w:p>
    <w:p w:rsidR="00C3789C" w:rsidRDefault="00BE7F84" w:rsidP="00FA41C2">
      <w:pPr>
        <w:numPr>
          <w:ilvl w:val="1"/>
          <w:numId w:val="13"/>
        </w:numPr>
        <w:ind w:right="0"/>
      </w:pPr>
      <w:r>
        <w:t xml:space="preserve">В случае, если заключение содержит выводы об отсутствии возможности утверждения проекта НЦИИ заключение направляется в Министерство без приложения документов, указанных в пункте 7.3. Методики, о чем Министерство извещает Заявителя и направляет ему копию заключения. </w:t>
      </w:r>
    </w:p>
    <w:p w:rsidR="00C3789C" w:rsidRDefault="00BE7F84" w:rsidP="00FA41C2">
      <w:pPr>
        <w:numPr>
          <w:ilvl w:val="1"/>
          <w:numId w:val="13"/>
        </w:numPr>
        <w:ind w:right="0"/>
      </w:pPr>
      <w:r>
        <w:t xml:space="preserve">В случае, если заключение содержит выводы о возможности утверждения проекта НЦИИ, заключение направляется в Министерство с приложением документов, указанных в пункте7.3. Методики. </w:t>
      </w:r>
    </w:p>
    <w:p w:rsidR="00C3789C" w:rsidRDefault="00BE7F84" w:rsidP="00FA41C2">
      <w:pPr>
        <w:numPr>
          <w:ilvl w:val="1"/>
          <w:numId w:val="13"/>
        </w:numPr>
        <w:ind w:right="0"/>
      </w:pPr>
      <w:r>
        <w:t xml:space="preserve">Уполномоченный Департамент обеспечивает обсуждение проектов НЦИИ НЭС, за исключением проектов НЦИИ, указанных в пункте 7.14. Методики. </w:t>
      </w:r>
    </w:p>
    <w:p w:rsidR="00C3789C" w:rsidRDefault="00BE7F84" w:rsidP="00FA41C2">
      <w:pPr>
        <w:numPr>
          <w:ilvl w:val="1"/>
          <w:numId w:val="13"/>
        </w:numPr>
        <w:ind w:right="0"/>
      </w:pPr>
      <w:r>
        <w:t xml:space="preserve">По результатам обсуждения проекта сметного норматива НЭС в Министерство направляются рекомендации об утверждении (отказе в утверждении) проекта сметного норматива (далее - рекомендации НЭС). </w:t>
      </w:r>
    </w:p>
    <w:p w:rsidR="00C3789C" w:rsidRDefault="00BE7F84" w:rsidP="00FA41C2">
      <w:pPr>
        <w:numPr>
          <w:ilvl w:val="1"/>
          <w:numId w:val="13"/>
        </w:numPr>
        <w:ind w:right="0"/>
      </w:pPr>
      <w:r>
        <w:t xml:space="preserve">Министерством на основании заключения и рекомендаций НЭС принимается решение об утверждении сметного норматива или об отказе в его утверждении. </w:t>
      </w:r>
    </w:p>
    <w:p w:rsidR="00C3789C" w:rsidRDefault="00BE7F84" w:rsidP="00FA41C2">
      <w:pPr>
        <w:numPr>
          <w:ilvl w:val="1"/>
          <w:numId w:val="13"/>
        </w:numPr>
        <w:ind w:right="0"/>
      </w:pPr>
      <w:r>
        <w:t xml:space="preserve">В срок, не превышающий пяти рабочих дней со дня принятия решения, предусмотренного пунктом 7.18 Порядка, </w:t>
      </w:r>
      <w:r w:rsidR="00F166F5">
        <w:t>Заявитель информируется</w:t>
      </w:r>
      <w:r>
        <w:t xml:space="preserve"> Министерством о принятом решении. </w:t>
      </w:r>
    </w:p>
    <w:p w:rsidR="00C3789C" w:rsidRDefault="00BE7F84" w:rsidP="00FA41C2">
      <w:pPr>
        <w:numPr>
          <w:ilvl w:val="1"/>
          <w:numId w:val="13"/>
        </w:numPr>
        <w:ind w:right="0"/>
      </w:pPr>
      <w:r>
        <w:lastRenderedPageBreak/>
        <w:t xml:space="preserve">НЦИИ утверждается приказом Министерства и размещается на официальном сайте Министерства. </w:t>
      </w:r>
    </w:p>
    <w:p w:rsidR="00C3789C" w:rsidRDefault="00BE7F84" w:rsidP="00FA41C2">
      <w:pPr>
        <w:numPr>
          <w:ilvl w:val="1"/>
          <w:numId w:val="13"/>
        </w:numPr>
        <w:ind w:right="0"/>
      </w:pPr>
      <w:r>
        <w:t xml:space="preserve">Подготовка проекта приказа Министерства осуществляется уполномоченным Департаментом не позднее десяти рабочих дней со дня принятия решения об утверждении сметного норматива. </w:t>
      </w:r>
    </w:p>
    <w:p w:rsidR="00C3789C" w:rsidRDefault="00BE7F84" w:rsidP="00FA41C2">
      <w:pPr>
        <w:numPr>
          <w:ilvl w:val="1"/>
          <w:numId w:val="13"/>
        </w:numPr>
        <w:ind w:right="0"/>
      </w:pPr>
      <w:r>
        <w:t xml:space="preserve">Размещение на официальном сайте Министерства утверждённого НЦИИ осуществляется не позднее пяти рабочих дней со дня его утверждения. </w:t>
      </w:r>
    </w:p>
    <w:p w:rsidR="00C3789C" w:rsidRDefault="00BE7F84" w:rsidP="00FA41C2">
      <w:pPr>
        <w:numPr>
          <w:ilvl w:val="1"/>
          <w:numId w:val="13"/>
        </w:numPr>
        <w:ind w:right="0"/>
      </w:pPr>
      <w:r>
        <w:t xml:space="preserve">Утвержденные НЦИИ и документы, указанные в </w:t>
      </w:r>
      <w:r w:rsidR="00F166F5">
        <w:t>пункте 7.3.</w:t>
      </w:r>
      <w:r>
        <w:t xml:space="preserve"> Методики, заключения и рекомендации НЭС направляются Министерством в Организацию для хранения. </w:t>
      </w:r>
    </w:p>
    <w:p w:rsidR="00C3789C" w:rsidRDefault="00BE7F84" w:rsidP="00FA41C2">
      <w:pPr>
        <w:numPr>
          <w:ilvl w:val="1"/>
          <w:numId w:val="13"/>
        </w:numPr>
        <w:spacing w:after="16" w:line="325" w:lineRule="auto"/>
        <w:ind w:right="0"/>
      </w:pPr>
      <w:r>
        <w:t xml:space="preserve">По требованию Министерства либо по обращению Заявителя копии документов, находящихся на хранении, представляются Организацией соответственно в Министерство или Заявителю. </w:t>
      </w:r>
    </w:p>
    <w:p w:rsidR="00C3789C" w:rsidRDefault="00BE7F84" w:rsidP="00FA41C2">
      <w:pPr>
        <w:numPr>
          <w:ilvl w:val="1"/>
          <w:numId w:val="13"/>
        </w:numPr>
        <w:ind w:right="0"/>
      </w:pPr>
      <w:r>
        <w:t xml:space="preserve">Пересмотр НЦИИ осуществляется в порядке, аналогичном порядку их разработки и утверждения. </w:t>
      </w:r>
    </w:p>
    <w:p w:rsidR="00C3789C" w:rsidRDefault="00F166F5">
      <w:pPr>
        <w:spacing w:after="0" w:line="259" w:lineRule="auto"/>
        <w:ind w:left="708" w:right="0" w:firstLine="0"/>
        <w:jc w:val="left"/>
      </w:pPr>
      <w:r>
        <w:t xml:space="preserve"> </w:t>
      </w:r>
      <w:r w:rsidR="00BE7F84">
        <w:t xml:space="preserve"> </w:t>
      </w:r>
      <w:r w:rsidR="00BE7F84">
        <w:br w:type="page"/>
      </w:r>
    </w:p>
    <w:p w:rsidR="00C3789C" w:rsidRDefault="00BE7F84" w:rsidP="00F166F5">
      <w:pPr>
        <w:spacing w:after="47" w:line="249" w:lineRule="auto"/>
        <w:ind w:left="703" w:right="-2" w:hanging="10"/>
        <w:jc w:val="right"/>
        <w:outlineLvl w:val="0"/>
      </w:pPr>
      <w:r>
        <w:lastRenderedPageBreak/>
        <w:t xml:space="preserve">Приложение 1 </w:t>
      </w:r>
    </w:p>
    <w:p w:rsidR="00C3789C" w:rsidRDefault="00BE7F84">
      <w:pPr>
        <w:spacing w:after="146" w:line="259" w:lineRule="auto"/>
        <w:ind w:right="0" w:firstLine="0"/>
        <w:jc w:val="right"/>
      </w:pPr>
      <w:r>
        <w:t xml:space="preserve"> </w:t>
      </w:r>
    </w:p>
    <w:p w:rsidR="00C3789C" w:rsidRPr="00F166F5" w:rsidRDefault="00BE7F84" w:rsidP="00F166F5">
      <w:pPr>
        <w:outlineLvl w:val="1"/>
        <w:rPr>
          <w:b/>
        </w:rPr>
      </w:pPr>
      <w:r w:rsidRPr="00F166F5">
        <w:rPr>
          <w:b/>
        </w:rPr>
        <w:t xml:space="preserve">Рекомендуемая номенклатура сборников СНИИ </w:t>
      </w:r>
    </w:p>
    <w:p w:rsidR="00C3789C" w:rsidRDefault="00BE7F84">
      <w:pPr>
        <w:spacing w:after="0" w:line="259" w:lineRule="auto"/>
        <w:ind w:left="715" w:right="0" w:firstLine="0"/>
        <w:jc w:val="center"/>
      </w:pPr>
      <w:r>
        <w:rPr>
          <w:b/>
          <w:sz w:val="32"/>
        </w:rPr>
        <w:t xml:space="preserve"> </w:t>
      </w:r>
    </w:p>
    <w:tbl>
      <w:tblPr>
        <w:tblStyle w:val="TableGrid"/>
        <w:tblW w:w="9782" w:type="dxa"/>
        <w:tblInd w:w="-142" w:type="dxa"/>
        <w:tblCellMar>
          <w:top w:w="65" w:type="dxa"/>
          <w:left w:w="108" w:type="dxa"/>
          <w:right w:w="53" w:type="dxa"/>
        </w:tblCellMar>
        <w:tblLook w:val="04A0" w:firstRow="1" w:lastRow="0" w:firstColumn="1" w:lastColumn="0" w:noHBand="0" w:noVBand="1"/>
      </w:tblPr>
      <w:tblGrid>
        <w:gridCol w:w="569"/>
        <w:gridCol w:w="9213"/>
      </w:tblGrid>
      <w:tr w:rsidR="00C3789C">
        <w:trPr>
          <w:trHeight w:val="564"/>
        </w:trPr>
        <w:tc>
          <w:tcPr>
            <w:tcW w:w="569" w:type="dxa"/>
            <w:tcBorders>
              <w:top w:val="single" w:sz="4" w:space="0" w:color="000000"/>
              <w:left w:val="single" w:sz="4" w:space="0" w:color="000000"/>
              <w:bottom w:val="single" w:sz="4" w:space="0" w:color="000000"/>
              <w:right w:val="single" w:sz="4" w:space="0" w:color="000000"/>
            </w:tcBorders>
          </w:tcPr>
          <w:p w:rsidR="00C3789C" w:rsidRDefault="00BE7F84">
            <w:pPr>
              <w:spacing w:after="19" w:line="259" w:lineRule="auto"/>
              <w:ind w:left="55" w:right="0" w:firstLine="0"/>
              <w:jc w:val="left"/>
            </w:pPr>
            <w:r>
              <w:rPr>
                <w:b/>
                <w:sz w:val="24"/>
              </w:rPr>
              <w:t xml:space="preserve">№ </w:t>
            </w:r>
          </w:p>
          <w:p w:rsidR="00C3789C" w:rsidRDefault="00BE7F84">
            <w:pPr>
              <w:spacing w:after="0" w:line="259" w:lineRule="auto"/>
              <w:ind w:left="5" w:right="0" w:firstLine="0"/>
              <w:jc w:val="left"/>
            </w:pPr>
            <w:r>
              <w:rPr>
                <w:b/>
                <w:sz w:val="24"/>
              </w:rPr>
              <w:t xml:space="preserve">п/п </w:t>
            </w:r>
          </w:p>
        </w:tc>
        <w:tc>
          <w:tcPr>
            <w:tcW w:w="9213"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1" w:firstLine="0"/>
              <w:jc w:val="center"/>
            </w:pPr>
            <w:r>
              <w:rPr>
                <w:b/>
                <w:sz w:val="24"/>
              </w:rPr>
              <w:t xml:space="preserve">Наименование </w:t>
            </w:r>
          </w:p>
        </w:tc>
      </w:tr>
      <w:tr w:rsidR="00C3789C">
        <w:trPr>
          <w:trHeight w:val="526"/>
        </w:trPr>
        <w:tc>
          <w:tcPr>
            <w:tcW w:w="56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 w:right="0" w:firstLine="0"/>
              <w:jc w:val="center"/>
            </w:pPr>
            <w:r>
              <w:rPr>
                <w:sz w:val="24"/>
              </w:rPr>
              <w:t xml:space="preserve"> </w:t>
            </w:r>
          </w:p>
        </w:tc>
        <w:tc>
          <w:tcPr>
            <w:tcW w:w="9213"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4"/>
              </w:rPr>
              <w:t xml:space="preserve">Методика определения стоимости инженерных изысканий для строительства </w:t>
            </w:r>
          </w:p>
        </w:tc>
      </w:tr>
      <w:tr w:rsidR="00C3789C">
        <w:trPr>
          <w:trHeight w:val="526"/>
        </w:trPr>
        <w:tc>
          <w:tcPr>
            <w:tcW w:w="56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8" w:firstLine="0"/>
              <w:jc w:val="center"/>
            </w:pPr>
            <w:r>
              <w:rPr>
                <w:sz w:val="24"/>
              </w:rPr>
              <w:t xml:space="preserve">1 </w:t>
            </w:r>
          </w:p>
        </w:tc>
        <w:tc>
          <w:tcPr>
            <w:tcW w:w="9213"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4"/>
              </w:rPr>
              <w:t xml:space="preserve">Сборник СНИИ «Инженерно-геодезические изыскания» </w:t>
            </w:r>
          </w:p>
        </w:tc>
      </w:tr>
      <w:tr w:rsidR="00C3789C">
        <w:trPr>
          <w:trHeight w:val="526"/>
        </w:trPr>
        <w:tc>
          <w:tcPr>
            <w:tcW w:w="56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8" w:firstLine="0"/>
              <w:jc w:val="center"/>
            </w:pPr>
            <w:r>
              <w:rPr>
                <w:sz w:val="24"/>
              </w:rPr>
              <w:t xml:space="preserve">2 </w:t>
            </w:r>
          </w:p>
        </w:tc>
        <w:tc>
          <w:tcPr>
            <w:tcW w:w="9213"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4"/>
              </w:rPr>
              <w:t xml:space="preserve">Сборник СНИИ «Инженерно-геологические изыскания» </w:t>
            </w:r>
          </w:p>
        </w:tc>
      </w:tr>
      <w:tr w:rsidR="00C3789C">
        <w:trPr>
          <w:trHeight w:val="526"/>
        </w:trPr>
        <w:tc>
          <w:tcPr>
            <w:tcW w:w="56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8" w:firstLine="0"/>
              <w:jc w:val="center"/>
            </w:pPr>
            <w:r>
              <w:rPr>
                <w:sz w:val="24"/>
              </w:rPr>
              <w:t xml:space="preserve">3 </w:t>
            </w:r>
          </w:p>
        </w:tc>
        <w:tc>
          <w:tcPr>
            <w:tcW w:w="9213"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4"/>
              </w:rPr>
              <w:t xml:space="preserve">Сборник СНИИ «Инженерно-гидрометеорологические изыскания» </w:t>
            </w:r>
          </w:p>
        </w:tc>
      </w:tr>
      <w:tr w:rsidR="00C3789C">
        <w:trPr>
          <w:trHeight w:val="526"/>
        </w:trPr>
        <w:tc>
          <w:tcPr>
            <w:tcW w:w="56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8" w:firstLine="0"/>
              <w:jc w:val="center"/>
            </w:pPr>
            <w:r>
              <w:rPr>
                <w:sz w:val="24"/>
              </w:rPr>
              <w:t xml:space="preserve">4 </w:t>
            </w:r>
          </w:p>
        </w:tc>
        <w:tc>
          <w:tcPr>
            <w:tcW w:w="9213"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4"/>
              </w:rPr>
              <w:t xml:space="preserve">Сборник СНИИ «Инженерно-экологические изыскания» </w:t>
            </w:r>
          </w:p>
        </w:tc>
      </w:tr>
      <w:tr w:rsidR="00C3789C">
        <w:trPr>
          <w:trHeight w:val="528"/>
        </w:trPr>
        <w:tc>
          <w:tcPr>
            <w:tcW w:w="56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8" w:firstLine="0"/>
              <w:jc w:val="center"/>
            </w:pPr>
            <w:r>
              <w:rPr>
                <w:sz w:val="24"/>
              </w:rPr>
              <w:t xml:space="preserve">5 </w:t>
            </w:r>
          </w:p>
        </w:tc>
        <w:tc>
          <w:tcPr>
            <w:tcW w:w="9213"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4"/>
              </w:rPr>
              <w:t xml:space="preserve">Сборник СНИИ «Инженерно-геотехнические изыскания» </w:t>
            </w:r>
          </w:p>
        </w:tc>
      </w:tr>
      <w:tr w:rsidR="00C3789C">
        <w:trPr>
          <w:trHeight w:val="526"/>
        </w:trPr>
        <w:tc>
          <w:tcPr>
            <w:tcW w:w="56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8" w:firstLine="0"/>
              <w:jc w:val="center"/>
            </w:pPr>
            <w:r>
              <w:rPr>
                <w:sz w:val="24"/>
              </w:rPr>
              <w:t xml:space="preserve">6 </w:t>
            </w:r>
          </w:p>
        </w:tc>
        <w:tc>
          <w:tcPr>
            <w:tcW w:w="9213"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4"/>
              </w:rPr>
              <w:t xml:space="preserve">Сборник СНИИ «Специальные виды инженерных изысканий» </w:t>
            </w:r>
          </w:p>
        </w:tc>
      </w:tr>
    </w:tbl>
    <w:p w:rsidR="00C3789C" w:rsidRDefault="00BE7F84">
      <w:pPr>
        <w:spacing w:after="0" w:line="259" w:lineRule="auto"/>
        <w:ind w:left="715" w:right="0" w:firstLine="0"/>
        <w:jc w:val="center"/>
      </w:pPr>
      <w:r>
        <w:rPr>
          <w:b/>
          <w:sz w:val="32"/>
        </w:rPr>
        <w:t xml:space="preserve"> </w:t>
      </w:r>
    </w:p>
    <w:p w:rsidR="00C3789C" w:rsidRDefault="00BE7F84">
      <w:pPr>
        <w:spacing w:after="35" w:line="259" w:lineRule="auto"/>
        <w:ind w:right="0" w:firstLine="0"/>
        <w:jc w:val="right"/>
      </w:pPr>
      <w:r>
        <w:t xml:space="preserve"> </w:t>
      </w:r>
    </w:p>
    <w:p w:rsidR="00C3789C" w:rsidRDefault="00BE7F84">
      <w:pPr>
        <w:spacing w:after="35" w:line="259" w:lineRule="auto"/>
        <w:ind w:right="0" w:firstLine="0"/>
        <w:jc w:val="right"/>
      </w:pPr>
      <w:r>
        <w:t xml:space="preserve"> </w:t>
      </w:r>
    </w:p>
    <w:p w:rsidR="00C3789C" w:rsidRDefault="00BE7F84">
      <w:pPr>
        <w:spacing w:after="35" w:line="259" w:lineRule="auto"/>
        <w:ind w:right="0" w:firstLine="0"/>
        <w:jc w:val="right"/>
      </w:pPr>
      <w:r>
        <w:t xml:space="preserve"> </w:t>
      </w:r>
    </w:p>
    <w:p w:rsidR="00C3789C" w:rsidRDefault="00F166F5">
      <w:pPr>
        <w:spacing w:after="0" w:line="259" w:lineRule="auto"/>
        <w:ind w:left="708" w:right="0" w:firstLine="0"/>
        <w:jc w:val="left"/>
      </w:pPr>
      <w:r>
        <w:t xml:space="preserve"> </w:t>
      </w:r>
      <w:r w:rsidR="00BE7F84">
        <w:t xml:space="preserve"> </w:t>
      </w:r>
    </w:p>
    <w:p w:rsidR="00C3789C" w:rsidRDefault="00BE7F84" w:rsidP="00F166F5">
      <w:pPr>
        <w:spacing w:after="47" w:line="249" w:lineRule="auto"/>
        <w:ind w:left="703" w:right="-2" w:hanging="10"/>
        <w:jc w:val="right"/>
        <w:outlineLvl w:val="0"/>
      </w:pPr>
      <w:r>
        <w:t xml:space="preserve">Приложение 2 </w:t>
      </w:r>
    </w:p>
    <w:p w:rsidR="00C3789C" w:rsidRDefault="00BE7F84">
      <w:pPr>
        <w:spacing w:after="40" w:line="259" w:lineRule="auto"/>
        <w:ind w:right="0" w:firstLine="0"/>
        <w:jc w:val="right"/>
      </w:pPr>
      <w:r>
        <w:t xml:space="preserve"> </w:t>
      </w:r>
    </w:p>
    <w:p w:rsidR="00C3789C" w:rsidRDefault="00BE7F84">
      <w:pPr>
        <w:spacing w:after="0" w:line="325" w:lineRule="auto"/>
        <w:ind w:left="708" w:right="201" w:firstLine="127"/>
        <w:jc w:val="left"/>
      </w:pPr>
      <w:r>
        <w:rPr>
          <w:b/>
        </w:rPr>
        <w:t xml:space="preserve">Рекомендуемый перечень статей накладных расходов, относящихся на себестоимость инженерных изысканий </w:t>
      </w:r>
      <w:r>
        <w:t xml:space="preserve">Расходы на содержание аппарата управления: </w:t>
      </w:r>
    </w:p>
    <w:p w:rsidR="00C3789C" w:rsidRDefault="00BE7F84">
      <w:pPr>
        <w:spacing w:after="35" w:line="259" w:lineRule="auto"/>
        <w:ind w:left="708" w:right="0" w:firstLine="0"/>
      </w:pPr>
      <w:r>
        <w:t xml:space="preserve">а) затраты на оплату труда работников аппарата; </w:t>
      </w:r>
    </w:p>
    <w:p w:rsidR="00C3789C" w:rsidRDefault="00BE7F84">
      <w:pPr>
        <w:ind w:left="-15" w:right="0"/>
      </w:pPr>
      <w:r>
        <w:t xml:space="preserve">б) отчисления на социальные нужды (в Пенсионный фонд, фонды государственного социального и обязательного медицинского страхования и в </w:t>
      </w:r>
    </w:p>
    <w:p w:rsidR="00C3789C" w:rsidRDefault="00BE7F84">
      <w:pPr>
        <w:ind w:left="-15" w:right="0" w:firstLine="0"/>
      </w:pPr>
      <w:r>
        <w:t xml:space="preserve">Государственный фонд занятости) от расходов на оплату труда работников аппарата; </w:t>
      </w:r>
    </w:p>
    <w:p w:rsidR="00C3789C" w:rsidRDefault="00BE7F84">
      <w:pPr>
        <w:spacing w:after="90" w:line="259" w:lineRule="auto"/>
        <w:ind w:left="708" w:right="0" w:firstLine="0"/>
      </w:pPr>
      <w:r>
        <w:t xml:space="preserve">в) расходы на командировки работников аппарата управления; </w:t>
      </w:r>
    </w:p>
    <w:p w:rsidR="00C3789C" w:rsidRDefault="00BE7F84">
      <w:pPr>
        <w:spacing w:after="35" w:line="259" w:lineRule="auto"/>
        <w:ind w:left="708" w:right="0" w:firstLine="0"/>
      </w:pPr>
      <w:r>
        <w:t xml:space="preserve">г) прочие расходы: канцелярские, типографские, почтово-телеграфные, </w:t>
      </w:r>
    </w:p>
    <w:p w:rsidR="00C3789C" w:rsidRDefault="00BE7F84">
      <w:pPr>
        <w:ind w:left="-15" w:right="76" w:firstLine="0"/>
      </w:pPr>
      <w:r>
        <w:t xml:space="preserve">телефонные и другие расходы на средства связи. Стоимость приобретения бланков учета, отчетности и других документов, используемых в управлении. </w:t>
      </w:r>
      <w:r>
        <w:lastRenderedPageBreak/>
        <w:t xml:space="preserve">Расходы, связанные со служебными разъездами в пункте нахождения организации, и другие расходы на содержание аппарата управления. </w:t>
      </w:r>
    </w:p>
    <w:p w:rsidR="00C3789C" w:rsidRDefault="00BE7F84">
      <w:pPr>
        <w:spacing w:after="35" w:line="259" w:lineRule="auto"/>
        <w:ind w:left="708" w:right="0" w:firstLine="0"/>
      </w:pPr>
      <w:r>
        <w:t xml:space="preserve">Общепроизводственные расходы: </w:t>
      </w:r>
    </w:p>
    <w:p w:rsidR="00C3789C" w:rsidRDefault="00BE7F84">
      <w:pPr>
        <w:ind w:left="-15" w:right="79"/>
      </w:pPr>
      <w:r>
        <w:t xml:space="preserve">д) расходы на оплату труда работников ведомственной охраны, младшего обслуживающего персонала и других работников, не относящихся к аппарату управления и к производственному персоналу; </w:t>
      </w:r>
    </w:p>
    <w:p w:rsidR="00C3789C" w:rsidRDefault="00BE7F84">
      <w:pPr>
        <w:spacing w:after="90" w:line="259" w:lineRule="auto"/>
        <w:ind w:left="708" w:right="0" w:firstLine="0"/>
      </w:pPr>
      <w:r>
        <w:t xml:space="preserve">е) другие расходы, относящиеся к затратам на оплату труда: </w:t>
      </w:r>
    </w:p>
    <w:p w:rsidR="00C3789C" w:rsidRDefault="00BE7F84" w:rsidP="00FA41C2">
      <w:pPr>
        <w:numPr>
          <w:ilvl w:val="0"/>
          <w:numId w:val="14"/>
        </w:numPr>
        <w:ind w:right="0"/>
      </w:pPr>
      <w:r>
        <w:t xml:space="preserve">выплаты работникам, высвобождаемым из организаций в связи с их реорганизацией, сокращением численности работников и штатов; </w:t>
      </w:r>
    </w:p>
    <w:p w:rsidR="00C3789C" w:rsidRDefault="00BE7F84" w:rsidP="00FA41C2">
      <w:pPr>
        <w:numPr>
          <w:ilvl w:val="0"/>
          <w:numId w:val="14"/>
        </w:numPr>
        <w:ind w:right="0"/>
      </w:pPr>
      <w:r>
        <w:t xml:space="preserve">оплата отпуска перед началом работы выпускникам профессиональнотехнических училищ и молодым специалистам, окончившим высшее или среднее специальное учебное заведение; </w:t>
      </w:r>
    </w:p>
    <w:p w:rsidR="00C3789C" w:rsidRDefault="00BE7F84" w:rsidP="00FA41C2">
      <w:pPr>
        <w:numPr>
          <w:ilvl w:val="0"/>
          <w:numId w:val="14"/>
        </w:numPr>
        <w:ind w:right="0"/>
      </w:pPr>
      <w:r>
        <w:t xml:space="preserve">оплата в соответствии с действующим законодательством учебных отпусков, предоставляемых рабочим и служащим, успешно обучающимся в вечерних и заочных высших и средних специальных учебных заведениях, в заочной аспирантуре, в вечерних (сменных) профессионально-технических учебных заведениях, в вечерних (сменных) и заочных общеобразовательных школах, а также поступающим в аспирантуру; </w:t>
      </w:r>
    </w:p>
    <w:p w:rsidR="00C3789C" w:rsidRDefault="00BE7F84" w:rsidP="00FA41C2">
      <w:pPr>
        <w:numPr>
          <w:ilvl w:val="0"/>
          <w:numId w:val="14"/>
        </w:numPr>
        <w:spacing w:after="98" w:line="259" w:lineRule="auto"/>
        <w:ind w:right="0"/>
      </w:pPr>
      <w:r>
        <w:t>оплата</w:t>
      </w:r>
      <w:r w:rsidR="00F166F5">
        <w:t xml:space="preserve"> </w:t>
      </w:r>
      <w:r>
        <w:t>за</w:t>
      </w:r>
      <w:r w:rsidR="00F166F5">
        <w:t xml:space="preserve"> </w:t>
      </w:r>
      <w:r>
        <w:t>время</w:t>
      </w:r>
      <w:r w:rsidR="00F166F5">
        <w:t xml:space="preserve"> </w:t>
      </w:r>
      <w:r>
        <w:t>вынужденного</w:t>
      </w:r>
      <w:r w:rsidR="00F166F5">
        <w:t xml:space="preserve"> </w:t>
      </w:r>
      <w:r>
        <w:t>прогула</w:t>
      </w:r>
      <w:r w:rsidR="00F166F5">
        <w:t xml:space="preserve"> </w:t>
      </w:r>
      <w:r>
        <w:t>или</w:t>
      </w:r>
      <w:r w:rsidR="00F166F5">
        <w:t xml:space="preserve"> </w:t>
      </w:r>
      <w:r>
        <w:t xml:space="preserve">выполнения </w:t>
      </w:r>
    </w:p>
    <w:p w:rsidR="00C3789C" w:rsidRDefault="00BE7F84">
      <w:pPr>
        <w:spacing w:after="89" w:line="259" w:lineRule="auto"/>
        <w:ind w:left="-15" w:right="0" w:firstLine="0"/>
      </w:pPr>
      <w:r>
        <w:t xml:space="preserve">нижеоплачиваемой работы в случаях, предусмотренных законодательством; </w:t>
      </w:r>
    </w:p>
    <w:p w:rsidR="00C3789C" w:rsidRDefault="00BE7F84" w:rsidP="00FA41C2">
      <w:pPr>
        <w:numPr>
          <w:ilvl w:val="0"/>
          <w:numId w:val="14"/>
        </w:numPr>
        <w:ind w:right="0"/>
      </w:pPr>
      <w:r>
        <w:t xml:space="preserve">заработная плата по основному месту работы руководителям, специалистам и рабочим во время их обучения с отрывом от работы в системе повышения квалификации и переподготовки кадров; </w:t>
      </w:r>
    </w:p>
    <w:p w:rsidR="00C3789C" w:rsidRDefault="00BE7F84" w:rsidP="00FA41C2">
      <w:pPr>
        <w:numPr>
          <w:ilvl w:val="0"/>
          <w:numId w:val="14"/>
        </w:numPr>
        <w:ind w:right="0"/>
      </w:pPr>
      <w:r>
        <w:t xml:space="preserve">плата работникам - донорам за дни обследований, сдачи крови и отдыха, предоставляемого после каждого дня сдачи крови; </w:t>
      </w:r>
    </w:p>
    <w:p w:rsidR="00C3789C" w:rsidRDefault="00BE7F84" w:rsidP="00FA41C2">
      <w:pPr>
        <w:numPr>
          <w:ilvl w:val="0"/>
          <w:numId w:val="14"/>
        </w:numPr>
        <w:spacing w:after="90" w:line="259" w:lineRule="auto"/>
        <w:ind w:right="0"/>
      </w:pPr>
      <w:r>
        <w:t xml:space="preserve">отчисление в резерв на отпуск; </w:t>
      </w:r>
    </w:p>
    <w:p w:rsidR="00C3789C" w:rsidRDefault="00BE7F84" w:rsidP="00FA41C2">
      <w:pPr>
        <w:numPr>
          <w:ilvl w:val="0"/>
          <w:numId w:val="14"/>
        </w:numPr>
        <w:ind w:right="0"/>
      </w:pPr>
      <w:r>
        <w:t xml:space="preserve">оплата труда студентов высших учебных заведений и учащихся средних специальных и профессионально-технических учебных заведений, проходящих производственную практику на предприятиях, а также оплата труда учащихся общеобразовательных школ в период профессиональной ориентации; </w:t>
      </w:r>
    </w:p>
    <w:p w:rsidR="00C3789C" w:rsidRDefault="00BE7F84" w:rsidP="00FA41C2">
      <w:pPr>
        <w:numPr>
          <w:ilvl w:val="0"/>
          <w:numId w:val="14"/>
        </w:numPr>
        <w:ind w:right="0"/>
      </w:pPr>
      <w:r>
        <w:t xml:space="preserve">оплата труда квалифицированных рабочих, не освобожденных от основной работы, по обучению учеников и повышению квалификации рабочих; </w:t>
      </w:r>
    </w:p>
    <w:p w:rsidR="00C3789C" w:rsidRDefault="00BE7F84">
      <w:pPr>
        <w:spacing w:after="90" w:line="259" w:lineRule="auto"/>
        <w:ind w:left="708" w:right="0" w:firstLine="0"/>
      </w:pPr>
      <w:r>
        <w:t xml:space="preserve">з) материальные затраты и стоимость услуг: </w:t>
      </w:r>
    </w:p>
    <w:p w:rsidR="00C3789C" w:rsidRDefault="00BE7F84" w:rsidP="00FA41C2">
      <w:pPr>
        <w:numPr>
          <w:ilvl w:val="0"/>
          <w:numId w:val="14"/>
        </w:numPr>
        <w:ind w:right="0"/>
      </w:pPr>
      <w:r>
        <w:lastRenderedPageBreak/>
        <w:t xml:space="preserve">стоимость услуг и материалов, расходуемых на ремонты, содержание и эксплуатацию зданий, сооружений, помещений, других основных производственных фондов, включая содержание помещений и инвентаря медпунктов и содержание помещений предприятий общественного питания, обслуживающих трудовые коллективы; </w:t>
      </w:r>
    </w:p>
    <w:p w:rsidR="00C3789C" w:rsidRDefault="00BE7F84" w:rsidP="00FA41C2">
      <w:pPr>
        <w:numPr>
          <w:ilvl w:val="0"/>
          <w:numId w:val="14"/>
        </w:numPr>
        <w:spacing w:after="97" w:line="259" w:lineRule="auto"/>
        <w:ind w:right="0"/>
      </w:pPr>
      <w:r>
        <w:t>по</w:t>
      </w:r>
      <w:r w:rsidR="00F166F5">
        <w:t xml:space="preserve"> </w:t>
      </w:r>
      <w:r>
        <w:t>содержанию</w:t>
      </w:r>
      <w:r w:rsidR="00F166F5">
        <w:t xml:space="preserve"> </w:t>
      </w:r>
      <w:r>
        <w:t>помещений</w:t>
      </w:r>
      <w:r w:rsidR="00F166F5">
        <w:t xml:space="preserve"> </w:t>
      </w:r>
      <w:r>
        <w:t>и</w:t>
      </w:r>
      <w:r w:rsidR="00F166F5">
        <w:t xml:space="preserve"> </w:t>
      </w:r>
      <w:r>
        <w:t>инвентаря</w:t>
      </w:r>
      <w:r w:rsidR="00F166F5">
        <w:t xml:space="preserve"> </w:t>
      </w:r>
      <w:r>
        <w:t xml:space="preserve">ведомственной, </w:t>
      </w:r>
    </w:p>
    <w:p w:rsidR="00C3789C" w:rsidRDefault="00BE7F84">
      <w:pPr>
        <w:spacing w:after="90" w:line="259" w:lineRule="auto"/>
        <w:ind w:left="-15" w:right="0" w:firstLine="0"/>
      </w:pPr>
      <w:r>
        <w:t xml:space="preserve">вневедомственной и пожарной охраны; </w:t>
      </w:r>
    </w:p>
    <w:p w:rsidR="00C3789C" w:rsidRDefault="00BE7F84" w:rsidP="00FA41C2">
      <w:pPr>
        <w:numPr>
          <w:ilvl w:val="0"/>
          <w:numId w:val="14"/>
        </w:numPr>
        <w:ind w:right="0"/>
      </w:pPr>
      <w:r>
        <w:t xml:space="preserve">по обеспечению нормальных условий труда и техники безопасности (приобретение и создание устройства некапитального характера); </w:t>
      </w:r>
    </w:p>
    <w:p w:rsidR="00C3789C" w:rsidRDefault="00BE7F84" w:rsidP="00FA41C2">
      <w:pPr>
        <w:numPr>
          <w:ilvl w:val="0"/>
          <w:numId w:val="14"/>
        </w:numPr>
        <w:spacing w:after="97" w:line="259" w:lineRule="auto"/>
        <w:ind w:right="0"/>
      </w:pPr>
      <w:r>
        <w:t>стоимость</w:t>
      </w:r>
      <w:r w:rsidR="00F166F5">
        <w:t xml:space="preserve"> </w:t>
      </w:r>
      <w:r>
        <w:t>приобретения</w:t>
      </w:r>
      <w:r w:rsidR="00F166F5">
        <w:t xml:space="preserve"> </w:t>
      </w:r>
      <w:r>
        <w:t>информационно-нормативных</w:t>
      </w:r>
      <w:r w:rsidR="00F166F5">
        <w:t xml:space="preserve"> </w:t>
      </w:r>
      <w:r>
        <w:t xml:space="preserve">и </w:t>
      </w:r>
    </w:p>
    <w:p w:rsidR="00C3789C" w:rsidRDefault="00BE7F84">
      <w:pPr>
        <w:spacing w:after="89" w:line="259" w:lineRule="auto"/>
        <w:ind w:left="-15" w:right="0" w:firstLine="0"/>
      </w:pPr>
      <w:r>
        <w:t xml:space="preserve">инструктивных материалов; </w:t>
      </w:r>
    </w:p>
    <w:p w:rsidR="00C3789C" w:rsidRDefault="00BE7F84" w:rsidP="00FA41C2">
      <w:pPr>
        <w:numPr>
          <w:ilvl w:val="0"/>
          <w:numId w:val="14"/>
        </w:numPr>
        <w:ind w:right="0"/>
      </w:pPr>
      <w:r>
        <w:t xml:space="preserve">по приобретению материалов, расходуемых на содержание и эксплуатацию телефонных станций, коммутаторов, телетайпов, установок диспетчерской и других видов связи, используемой для управления и числящейся на балансе организации; </w:t>
      </w:r>
    </w:p>
    <w:p w:rsidR="00C3789C" w:rsidRDefault="00BE7F84" w:rsidP="00FA41C2">
      <w:pPr>
        <w:numPr>
          <w:ilvl w:val="0"/>
          <w:numId w:val="14"/>
        </w:numPr>
        <w:ind w:right="0"/>
      </w:pPr>
      <w:r>
        <w:t xml:space="preserve">другие материальные затраты и стоимость услуг, носящие общепроизводственный характер; </w:t>
      </w:r>
    </w:p>
    <w:p w:rsidR="00C3789C" w:rsidRDefault="00BE7F84">
      <w:pPr>
        <w:tabs>
          <w:tab w:val="center" w:pos="831"/>
          <w:tab w:val="center" w:pos="1793"/>
          <w:tab w:val="center" w:pos="2771"/>
          <w:tab w:val="center" w:pos="4077"/>
          <w:tab w:val="center" w:pos="5725"/>
          <w:tab w:val="center" w:pos="6620"/>
          <w:tab w:val="center" w:pos="7549"/>
          <w:tab w:val="right" w:pos="9711"/>
        </w:tabs>
        <w:spacing w:after="43" w:line="259" w:lineRule="auto"/>
        <w:ind w:right="0" w:firstLine="0"/>
        <w:jc w:val="left"/>
      </w:pPr>
      <w:r>
        <w:rPr>
          <w:rFonts w:ascii="Calibri" w:eastAsia="Calibri" w:hAnsi="Calibri" w:cs="Calibri"/>
          <w:sz w:val="22"/>
        </w:rPr>
        <w:tab/>
      </w:r>
      <w:r>
        <w:t>и)</w:t>
      </w:r>
      <w:r w:rsidR="00F166F5">
        <w:t xml:space="preserve"> </w:t>
      </w:r>
      <w:r>
        <w:t>расходы</w:t>
      </w:r>
      <w:r w:rsidR="00F166F5">
        <w:t xml:space="preserve"> </w:t>
      </w:r>
      <w:r>
        <w:t>на</w:t>
      </w:r>
      <w:r w:rsidR="00F166F5">
        <w:t xml:space="preserve"> </w:t>
      </w:r>
      <w:r>
        <w:t>приобретение</w:t>
      </w:r>
      <w:r w:rsidR="00F166F5">
        <w:t xml:space="preserve"> </w:t>
      </w:r>
      <w:r>
        <w:t>топлива</w:t>
      </w:r>
      <w:r w:rsidR="00F166F5">
        <w:t xml:space="preserve"> </w:t>
      </w:r>
      <w:r>
        <w:t>и</w:t>
      </w:r>
      <w:r w:rsidR="00F166F5">
        <w:t xml:space="preserve"> </w:t>
      </w:r>
      <w:r>
        <w:t>энергии:</w:t>
      </w:r>
      <w:r w:rsidR="00F166F5">
        <w:t xml:space="preserve"> </w:t>
      </w:r>
      <w:r>
        <w:t xml:space="preserve">стоимость </w:t>
      </w:r>
    </w:p>
    <w:p w:rsidR="00C3789C" w:rsidRDefault="00BE7F84">
      <w:pPr>
        <w:ind w:left="-15" w:right="0" w:firstLine="0"/>
      </w:pPr>
      <w:r>
        <w:t xml:space="preserve">приобретаемого со стороны топлива всех видов, расходуемого на выработку всех видов энергии (электрической, тепловой, других видов), на технологические цели и хозяйственные нужды, включая стоимость топлива и энергии для приготовления пищи предприятия общественного питания, обслуживающего трудовой коллектив; </w:t>
      </w:r>
    </w:p>
    <w:p w:rsidR="00C3789C" w:rsidRDefault="00BE7F84">
      <w:pPr>
        <w:spacing w:after="64"/>
        <w:ind w:left="-15" w:right="0"/>
      </w:pPr>
      <w:r>
        <w:t>к) амортизация основных фондов: амортизация (износ) основных производственных фондов, предоставляемых бесплатно предприятиям общественного питания, обслуживающим трудовые коллективы, помещений и инвентаря</w:t>
      </w:r>
      <w:r w:rsidR="00F166F5">
        <w:t xml:space="preserve"> </w:t>
      </w:r>
      <w:r>
        <w:t>медпунктов,</w:t>
      </w:r>
      <w:r w:rsidR="00F166F5">
        <w:t xml:space="preserve"> </w:t>
      </w:r>
      <w:r>
        <w:t>обслуживающих</w:t>
      </w:r>
      <w:r w:rsidR="00F166F5">
        <w:t xml:space="preserve"> </w:t>
      </w:r>
      <w:r>
        <w:t>работников</w:t>
      </w:r>
      <w:r w:rsidR="00F166F5">
        <w:t xml:space="preserve"> </w:t>
      </w:r>
      <w:r>
        <w:t>организаций</w:t>
      </w:r>
      <w:r w:rsidR="00F166F5">
        <w:t xml:space="preserve"> </w:t>
      </w:r>
      <w:r>
        <w:t xml:space="preserve">и </w:t>
      </w:r>
    </w:p>
    <w:p w:rsidR="00C3789C" w:rsidRDefault="00BE7F84">
      <w:pPr>
        <w:spacing w:after="90" w:line="259" w:lineRule="auto"/>
        <w:ind w:left="-15" w:right="0" w:firstLine="0"/>
      </w:pPr>
      <w:r>
        <w:t xml:space="preserve">находящихся непосредственно на их территории; </w:t>
      </w:r>
    </w:p>
    <w:p w:rsidR="00C3789C" w:rsidRDefault="00BE7F84">
      <w:pPr>
        <w:spacing w:after="87" w:line="259" w:lineRule="auto"/>
        <w:ind w:left="708" w:right="0" w:firstLine="0"/>
      </w:pPr>
      <w:r>
        <w:t xml:space="preserve">л) расходы по подготовке кадров: </w:t>
      </w:r>
    </w:p>
    <w:p w:rsidR="00C3789C" w:rsidRDefault="00BE7F84" w:rsidP="00FA41C2">
      <w:pPr>
        <w:numPr>
          <w:ilvl w:val="0"/>
          <w:numId w:val="15"/>
        </w:numPr>
        <w:spacing w:after="89" w:line="259" w:lineRule="auto"/>
        <w:ind w:right="0"/>
      </w:pPr>
      <w:r>
        <w:t xml:space="preserve">затраты по выплате стипендий; </w:t>
      </w:r>
    </w:p>
    <w:p w:rsidR="00C3789C" w:rsidRDefault="00BE7F84" w:rsidP="00FA41C2">
      <w:pPr>
        <w:numPr>
          <w:ilvl w:val="0"/>
          <w:numId w:val="15"/>
        </w:numPr>
        <w:ind w:right="0"/>
      </w:pPr>
      <w:r>
        <w:t xml:space="preserve">расходы, связанные с оплатой за обучение на договорной основе с учебными заведениями, за предоставление дополнительных услуг по подготовке, </w:t>
      </w:r>
      <w:r>
        <w:lastRenderedPageBreak/>
        <w:t xml:space="preserve">повышению квалификации и переподготовке кадров исходя из установленных норм и нормативов; </w:t>
      </w:r>
    </w:p>
    <w:p w:rsidR="00C3789C" w:rsidRDefault="00BE7F84" w:rsidP="00FA41C2">
      <w:pPr>
        <w:numPr>
          <w:ilvl w:val="0"/>
          <w:numId w:val="15"/>
        </w:numPr>
        <w:ind w:right="0"/>
      </w:pPr>
      <w:r>
        <w:t xml:space="preserve">сумма затрат по уплате налогов и сборов, относимых на себестоимость продукции (работ, услуг), отчислений в специальные внебюджетные фонды, включая отчисления во внебюджетные фонды финансирования научноисследовательских и опытно-конструкторских работ и освоения новых видов наукоемкой продукции в строительстве, проводимых юридическими лицами в соответствии с установленными законодательством нормами и порядком; </w:t>
      </w:r>
    </w:p>
    <w:p w:rsidR="00C3789C" w:rsidRDefault="00BE7F84" w:rsidP="00FA41C2">
      <w:pPr>
        <w:numPr>
          <w:ilvl w:val="0"/>
          <w:numId w:val="15"/>
        </w:numPr>
        <w:ind w:right="0"/>
      </w:pPr>
      <w:r>
        <w:t xml:space="preserve">сумма затрат по страхованию в установленном порядке основных фондов и иного имущества, находящегося в пользовании; </w:t>
      </w:r>
    </w:p>
    <w:p w:rsidR="00C3789C" w:rsidRDefault="00BE7F84" w:rsidP="00FA41C2">
      <w:pPr>
        <w:numPr>
          <w:ilvl w:val="0"/>
          <w:numId w:val="15"/>
        </w:numPr>
        <w:ind w:right="0"/>
      </w:pPr>
      <w:r>
        <w:t xml:space="preserve">оплата информационных и аудиторских услуг, выполняемых сторонними организациями; </w:t>
      </w:r>
    </w:p>
    <w:p w:rsidR="00C3789C" w:rsidRDefault="00BE7F84" w:rsidP="00FA41C2">
      <w:pPr>
        <w:numPr>
          <w:ilvl w:val="0"/>
          <w:numId w:val="15"/>
        </w:numPr>
        <w:ind w:right="0"/>
      </w:pPr>
      <w:r>
        <w:t xml:space="preserve">представительские расходы, связанные с коммерческой деятельностью организации по приему и обслуживанию представителей других предприятий, включая иностранных, прибывших на переговоры с целью установления и поддержания взаимовыгодного сотрудничества, а также участников, прибывших на заседания совета (правления) организации и ревизионной комиссии; </w:t>
      </w:r>
    </w:p>
    <w:p w:rsidR="00C3789C" w:rsidRDefault="00BE7F84" w:rsidP="00FA41C2">
      <w:pPr>
        <w:numPr>
          <w:ilvl w:val="0"/>
          <w:numId w:val="15"/>
        </w:numPr>
        <w:ind w:right="0"/>
      </w:pPr>
      <w:r>
        <w:t xml:space="preserve">стоимость подписки на газеты, подписки и покупки технических журналов, книг, периодических изданий, учебных пособий для технических библиотек; </w:t>
      </w:r>
    </w:p>
    <w:p w:rsidR="00C3789C" w:rsidRDefault="00BE7F84" w:rsidP="00FA41C2">
      <w:pPr>
        <w:numPr>
          <w:ilvl w:val="0"/>
          <w:numId w:val="15"/>
        </w:numPr>
        <w:spacing w:after="86" w:line="259" w:lineRule="auto"/>
        <w:ind w:right="0"/>
      </w:pPr>
      <w:r>
        <w:t xml:space="preserve">оплата работ по сертификации продукции; </w:t>
      </w:r>
    </w:p>
    <w:p w:rsidR="00C3789C" w:rsidRDefault="00BE7F84" w:rsidP="00FA41C2">
      <w:pPr>
        <w:numPr>
          <w:ilvl w:val="0"/>
          <w:numId w:val="15"/>
        </w:numPr>
        <w:spacing w:after="90" w:line="259" w:lineRule="auto"/>
        <w:ind w:right="0"/>
      </w:pPr>
      <w:r>
        <w:t xml:space="preserve">оплата патентных услуг; </w:t>
      </w:r>
    </w:p>
    <w:p w:rsidR="00C3789C" w:rsidRDefault="00BE7F84" w:rsidP="00FA41C2">
      <w:pPr>
        <w:numPr>
          <w:ilvl w:val="0"/>
          <w:numId w:val="15"/>
        </w:numPr>
        <w:ind w:right="0"/>
      </w:pPr>
      <w:r>
        <w:t xml:space="preserve">оплата услуг по обеспечению противопожарной, сторожевой и вневедомственной охраны по договорам; </w:t>
      </w:r>
    </w:p>
    <w:p w:rsidR="00C3789C" w:rsidRDefault="00BE7F84" w:rsidP="00FA41C2">
      <w:pPr>
        <w:numPr>
          <w:ilvl w:val="0"/>
          <w:numId w:val="15"/>
        </w:numPr>
        <w:ind w:right="0"/>
      </w:pPr>
      <w:r>
        <w:t xml:space="preserve">плата за аренду основных производственных фондов и оплата коммунальных услуг, потребляемых организацией; </w:t>
      </w:r>
    </w:p>
    <w:p w:rsidR="00C3789C" w:rsidRDefault="00BE7F84" w:rsidP="00FA41C2">
      <w:pPr>
        <w:numPr>
          <w:ilvl w:val="0"/>
          <w:numId w:val="15"/>
        </w:numPr>
        <w:spacing w:after="90" w:line="259" w:lineRule="auto"/>
        <w:ind w:right="0"/>
      </w:pPr>
      <w:r>
        <w:t xml:space="preserve">оплата услуг банка (в соответствии с заключенными договорами); </w:t>
      </w:r>
    </w:p>
    <w:p w:rsidR="00C3789C" w:rsidRDefault="00BE7F84" w:rsidP="00FA41C2">
      <w:pPr>
        <w:numPr>
          <w:ilvl w:val="0"/>
          <w:numId w:val="15"/>
        </w:numPr>
        <w:ind w:right="0"/>
      </w:pPr>
      <w:r>
        <w:t xml:space="preserve">оплата услуг сторонних организаций по переводу с иностранного или на иностранный язык технической (проектно-сметной) документации и литературы, оплата услуг переводчиков во время проведения деловых контактов; </w:t>
      </w:r>
    </w:p>
    <w:p w:rsidR="00C3789C" w:rsidRDefault="00BE7F84" w:rsidP="00FA41C2">
      <w:pPr>
        <w:numPr>
          <w:ilvl w:val="0"/>
          <w:numId w:val="15"/>
        </w:numPr>
        <w:spacing w:after="90" w:line="259" w:lineRule="auto"/>
        <w:ind w:right="0"/>
      </w:pPr>
      <w:r>
        <w:t xml:space="preserve">износ по нематериальным активам; </w:t>
      </w:r>
    </w:p>
    <w:p w:rsidR="00C3789C" w:rsidRDefault="00BE7F84" w:rsidP="00FA41C2">
      <w:pPr>
        <w:numPr>
          <w:ilvl w:val="0"/>
          <w:numId w:val="15"/>
        </w:numPr>
        <w:ind w:right="0"/>
      </w:pPr>
      <w:r>
        <w:lastRenderedPageBreak/>
        <w:t xml:space="preserve">расходы по охране труда и технике безопасности, предусмотренные законодательством для соответствующих категорий работников; </w:t>
      </w:r>
    </w:p>
    <w:p w:rsidR="00C3789C" w:rsidRDefault="00BE7F84" w:rsidP="00FA41C2">
      <w:pPr>
        <w:numPr>
          <w:ilvl w:val="0"/>
          <w:numId w:val="15"/>
        </w:numPr>
        <w:ind w:right="0"/>
      </w:pPr>
      <w:r>
        <w:t xml:space="preserve">затраты, предусмотренные законодательством, связанные с набором рабочей силы, включая оплату выпускникам средних профессиональнотехнических училищ и молодым специалистам, окончившим высшее или среднее специальное учебное заведение, проезда к месту работы (кроме оплаты отпуска перед началом работы выпускников и молодых специалистов); </w:t>
      </w:r>
    </w:p>
    <w:p w:rsidR="00C3789C" w:rsidRDefault="00BE7F84" w:rsidP="00FA41C2">
      <w:pPr>
        <w:numPr>
          <w:ilvl w:val="0"/>
          <w:numId w:val="15"/>
        </w:numPr>
        <w:ind w:right="0"/>
      </w:pPr>
      <w:r>
        <w:t xml:space="preserve">расходы, связанные с изготовлением макетов, слайдов, кинофотодокументов, разработкой и изготовлением типовых элементов проектно-изыскательской документации (типовые элементы чертежей, табличные и бланочные формы и др.), с выпуском и отправкой документации, обслуживанием копировально-множительного оборудования, оборудования по микрофильмированию и микрографии и другого оборудования, необходимого для выполнения указанных работ; </w:t>
      </w:r>
    </w:p>
    <w:p w:rsidR="00C3789C" w:rsidRDefault="00BE7F84" w:rsidP="00FA41C2">
      <w:pPr>
        <w:numPr>
          <w:ilvl w:val="0"/>
          <w:numId w:val="15"/>
        </w:numPr>
        <w:ind w:right="0"/>
      </w:pPr>
      <w:r>
        <w:t xml:space="preserve">оплата экспертиз, консультаций, работ по контролю производственных процессов и качества продукции, выпускаемых сторонними организациями по договорам; </w:t>
      </w:r>
    </w:p>
    <w:p w:rsidR="00C3789C" w:rsidRDefault="00BE7F84" w:rsidP="00FA41C2">
      <w:pPr>
        <w:numPr>
          <w:ilvl w:val="0"/>
          <w:numId w:val="15"/>
        </w:numPr>
        <w:ind w:right="0"/>
      </w:pPr>
      <w:r>
        <w:t xml:space="preserve">по уплате процентов за кредиты банков в пределах ставки, установленной законодательством, увеличенной на три пункта, и затраты на оплату процентов по кредитам за приобретение товарно-материальных ценностей (проведение работ, оказание услуг сторонними организациями); </w:t>
      </w:r>
    </w:p>
    <w:p w:rsidR="00C3789C" w:rsidRDefault="00BE7F84" w:rsidP="00FA41C2">
      <w:pPr>
        <w:numPr>
          <w:ilvl w:val="0"/>
          <w:numId w:val="15"/>
        </w:numPr>
        <w:ind w:right="0"/>
      </w:pPr>
      <w:r>
        <w:t xml:space="preserve">оплата в соответствии с договором работ по обслуживанию основных производственных фондов; </w:t>
      </w:r>
    </w:p>
    <w:p w:rsidR="00C3789C" w:rsidRDefault="00BE7F84" w:rsidP="00FA41C2">
      <w:pPr>
        <w:numPr>
          <w:ilvl w:val="0"/>
          <w:numId w:val="15"/>
        </w:numPr>
        <w:spacing w:after="90" w:line="259" w:lineRule="auto"/>
        <w:ind w:right="0"/>
      </w:pPr>
      <w:r>
        <w:t xml:space="preserve">плата за аренду объектов основных производственных фондов; </w:t>
      </w:r>
    </w:p>
    <w:p w:rsidR="00C3789C" w:rsidRDefault="00BE7F84" w:rsidP="00FA41C2">
      <w:pPr>
        <w:numPr>
          <w:ilvl w:val="0"/>
          <w:numId w:val="15"/>
        </w:numPr>
        <w:ind w:right="0"/>
      </w:pPr>
      <w:r>
        <w:t xml:space="preserve">канцелярские, типографские, почтово-телеграфные, телефонные и другие расходы связи по обслуживанию производственного персонала организаций; </w:t>
      </w:r>
    </w:p>
    <w:p w:rsidR="00C3789C" w:rsidRDefault="00BE7F84" w:rsidP="00FA41C2">
      <w:pPr>
        <w:numPr>
          <w:ilvl w:val="0"/>
          <w:numId w:val="15"/>
        </w:numPr>
        <w:spacing w:after="78" w:line="269" w:lineRule="auto"/>
        <w:ind w:right="0"/>
      </w:pPr>
      <w:r>
        <w:t xml:space="preserve">вознаграждения за изобретения и рационализаторские предложения; </w:t>
      </w:r>
    </w:p>
    <w:p w:rsidR="00C3789C" w:rsidRDefault="00BE7F84" w:rsidP="00FA41C2">
      <w:pPr>
        <w:numPr>
          <w:ilvl w:val="0"/>
          <w:numId w:val="15"/>
        </w:numPr>
        <w:ind w:right="0"/>
      </w:pPr>
      <w:r>
        <w:t xml:space="preserve">расходы по оплате технической помощи, оказываемой головными проектными и изыскательскими организациями, и других услуг; </w:t>
      </w:r>
    </w:p>
    <w:p w:rsidR="00C3789C" w:rsidRDefault="00BE7F84" w:rsidP="00FA41C2">
      <w:pPr>
        <w:numPr>
          <w:ilvl w:val="0"/>
          <w:numId w:val="15"/>
        </w:numPr>
        <w:spacing w:line="259" w:lineRule="auto"/>
        <w:ind w:right="0"/>
      </w:pPr>
      <w:r>
        <w:t>другие общепроизводственные расходы.</w:t>
      </w:r>
      <w:r w:rsidR="00F166F5">
        <w:t xml:space="preserve"> </w:t>
      </w:r>
      <w:r>
        <w:t xml:space="preserve"> </w:t>
      </w:r>
    </w:p>
    <w:p w:rsidR="00C3789C" w:rsidRDefault="00BE7F84" w:rsidP="00F166F5">
      <w:pPr>
        <w:spacing w:after="47" w:line="249" w:lineRule="auto"/>
        <w:ind w:left="703" w:right="-2" w:hanging="10"/>
        <w:jc w:val="right"/>
        <w:outlineLvl w:val="0"/>
      </w:pPr>
      <w:r>
        <w:t>Приложение 4</w:t>
      </w:r>
    </w:p>
    <w:p w:rsidR="00C3789C" w:rsidRDefault="00BE7F84">
      <w:pPr>
        <w:spacing w:after="99" w:line="259" w:lineRule="auto"/>
        <w:ind w:right="0" w:firstLine="0"/>
        <w:jc w:val="right"/>
      </w:pPr>
      <w:r>
        <w:lastRenderedPageBreak/>
        <w:t xml:space="preserve"> </w:t>
      </w:r>
    </w:p>
    <w:p w:rsidR="00C3789C" w:rsidRPr="00F72DA8" w:rsidRDefault="00BE7F84" w:rsidP="00F72DA8">
      <w:pPr>
        <w:ind w:right="0" w:firstLine="0"/>
        <w:rPr>
          <w:b/>
        </w:rPr>
      </w:pPr>
      <w:r w:rsidRPr="00F72DA8">
        <w:rPr>
          <w:b/>
        </w:rPr>
        <w:t xml:space="preserve">Формы расчетных обоснований используемые при разработке элементных сметных норм на работы, выполняемые при инженерных изысканиях </w:t>
      </w:r>
    </w:p>
    <w:p w:rsidR="00C3789C" w:rsidRDefault="00BE7F84">
      <w:pPr>
        <w:spacing w:after="17" w:line="259" w:lineRule="auto"/>
        <w:ind w:left="708" w:right="0" w:firstLine="0"/>
        <w:jc w:val="left"/>
      </w:pPr>
      <w:r>
        <w:t xml:space="preserve"> </w:t>
      </w:r>
    </w:p>
    <w:p w:rsidR="00C3789C" w:rsidRDefault="00BE7F84" w:rsidP="00F166F5">
      <w:pPr>
        <w:spacing w:after="16" w:line="249" w:lineRule="auto"/>
        <w:ind w:left="703" w:right="-2" w:hanging="10"/>
        <w:jc w:val="right"/>
        <w:outlineLvl w:val="1"/>
      </w:pPr>
      <w:r>
        <w:t xml:space="preserve">Форма № 1 </w:t>
      </w:r>
    </w:p>
    <w:p w:rsidR="00C3789C" w:rsidRDefault="00BE7F84">
      <w:pPr>
        <w:spacing w:after="107" w:line="259" w:lineRule="auto"/>
        <w:ind w:left="708" w:right="0" w:firstLine="0"/>
        <w:jc w:val="left"/>
      </w:pPr>
      <w:r>
        <w:rPr>
          <w:rFonts w:ascii="Arial" w:eastAsia="Arial" w:hAnsi="Arial" w:cs="Arial"/>
          <w:sz w:val="20"/>
        </w:rPr>
        <w:t xml:space="preserve"> </w:t>
      </w:r>
    </w:p>
    <w:p w:rsidR="00C3789C" w:rsidRDefault="00BE7F84">
      <w:pPr>
        <w:ind w:left="1887" w:right="1248" w:firstLine="624"/>
      </w:pPr>
      <w:r>
        <w:t xml:space="preserve">Перечень рабочих операций и объемы работ к Калькуляции затрат строительных ресурсов № _____ </w:t>
      </w:r>
    </w:p>
    <w:p w:rsidR="00C3789C" w:rsidRDefault="00BE7F84">
      <w:pPr>
        <w:spacing w:line="259" w:lineRule="auto"/>
        <w:ind w:left="1462" w:right="0" w:firstLine="0"/>
      </w:pPr>
      <w:r>
        <w:t xml:space="preserve">_____________________________________________________ </w:t>
      </w:r>
    </w:p>
    <w:p w:rsidR="00C3789C" w:rsidRDefault="00BE7F84">
      <w:pPr>
        <w:spacing w:after="5" w:line="269" w:lineRule="auto"/>
        <w:ind w:left="717" w:right="71" w:hanging="10"/>
        <w:jc w:val="center"/>
      </w:pPr>
      <w:r>
        <w:t xml:space="preserve">(наименование вида работ) </w:t>
      </w:r>
    </w:p>
    <w:p w:rsidR="00C3789C" w:rsidRDefault="00BE7F84">
      <w:pPr>
        <w:spacing w:after="0" w:line="259" w:lineRule="auto"/>
        <w:ind w:left="695" w:right="0" w:firstLine="0"/>
        <w:jc w:val="center"/>
      </w:pPr>
      <w:r>
        <w:rPr>
          <w:sz w:val="24"/>
        </w:rPr>
        <w:t xml:space="preserve"> </w:t>
      </w:r>
    </w:p>
    <w:p w:rsidR="00C3789C" w:rsidRDefault="00BE7F84">
      <w:pPr>
        <w:spacing w:after="68" w:line="259" w:lineRule="auto"/>
        <w:ind w:left="695" w:right="0" w:firstLine="0"/>
        <w:jc w:val="center"/>
      </w:pPr>
      <w:r>
        <w:rPr>
          <w:sz w:val="24"/>
        </w:rPr>
        <w:t xml:space="preserve"> </w:t>
      </w:r>
    </w:p>
    <w:p w:rsidR="00C3789C" w:rsidRDefault="00BE7F84">
      <w:pPr>
        <w:spacing w:line="259" w:lineRule="auto"/>
        <w:ind w:left="708" w:right="0" w:firstLine="0"/>
      </w:pPr>
      <w:r>
        <w:t xml:space="preserve">Измеритель процесса: </w:t>
      </w:r>
    </w:p>
    <w:p w:rsidR="00C3789C" w:rsidRDefault="00BE7F84">
      <w:pPr>
        <w:spacing w:after="0" w:line="259" w:lineRule="auto"/>
        <w:ind w:left="695" w:right="0" w:firstLine="0"/>
        <w:jc w:val="center"/>
      </w:pPr>
      <w:r>
        <w:rPr>
          <w:sz w:val="24"/>
        </w:rPr>
        <w:t xml:space="preserve"> </w:t>
      </w:r>
    </w:p>
    <w:tbl>
      <w:tblPr>
        <w:tblStyle w:val="TableGrid"/>
        <w:tblW w:w="9640" w:type="dxa"/>
        <w:tblInd w:w="0" w:type="dxa"/>
        <w:tblCellMar>
          <w:left w:w="62" w:type="dxa"/>
          <w:right w:w="36" w:type="dxa"/>
        </w:tblCellMar>
        <w:tblLook w:val="04A0" w:firstRow="1" w:lastRow="0" w:firstColumn="1" w:lastColumn="0" w:noHBand="0" w:noVBand="1"/>
      </w:tblPr>
      <w:tblGrid>
        <w:gridCol w:w="794"/>
        <w:gridCol w:w="3289"/>
        <w:gridCol w:w="1644"/>
        <w:gridCol w:w="1702"/>
        <w:gridCol w:w="2211"/>
      </w:tblGrid>
      <w:tr w:rsidR="00C3789C">
        <w:trPr>
          <w:trHeight w:val="490"/>
        </w:trPr>
        <w:tc>
          <w:tcPr>
            <w:tcW w:w="795"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1" w:right="0" w:firstLine="0"/>
            </w:pPr>
            <w:r>
              <w:rPr>
                <w:sz w:val="24"/>
              </w:rPr>
              <w:t xml:space="preserve">№ пп. </w:t>
            </w:r>
          </w:p>
        </w:tc>
        <w:tc>
          <w:tcPr>
            <w:tcW w:w="3289"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32" w:right="0" w:firstLine="0"/>
              <w:jc w:val="left"/>
            </w:pPr>
            <w:r>
              <w:rPr>
                <w:sz w:val="24"/>
              </w:rPr>
              <w:t xml:space="preserve">Перечень рабочих операций </w:t>
            </w:r>
          </w:p>
        </w:tc>
        <w:tc>
          <w:tcPr>
            <w:tcW w:w="1644"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25" w:firstLine="0"/>
              <w:jc w:val="center"/>
            </w:pPr>
            <w:r>
              <w:rPr>
                <w:sz w:val="24"/>
              </w:rPr>
              <w:t xml:space="preserve">Ед. изм. </w:t>
            </w:r>
          </w:p>
        </w:tc>
        <w:tc>
          <w:tcPr>
            <w:tcW w:w="3913"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28" w:firstLine="0"/>
              <w:jc w:val="center"/>
            </w:pPr>
            <w:r>
              <w:rPr>
                <w:sz w:val="24"/>
              </w:rPr>
              <w:t xml:space="preserve">Подсчет объемов работ </w:t>
            </w:r>
          </w:p>
        </w:tc>
      </w:tr>
      <w:tr w:rsidR="00C3789C">
        <w:trPr>
          <w:trHeight w:val="768"/>
        </w:trPr>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170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20" w:line="259" w:lineRule="auto"/>
              <w:ind w:right="26" w:firstLine="0"/>
              <w:jc w:val="center"/>
            </w:pPr>
            <w:r>
              <w:rPr>
                <w:sz w:val="24"/>
              </w:rPr>
              <w:t xml:space="preserve">формула </w:t>
            </w:r>
          </w:p>
          <w:p w:rsidR="00C3789C" w:rsidRDefault="00BE7F84">
            <w:pPr>
              <w:spacing w:after="0" w:line="259" w:lineRule="auto"/>
              <w:ind w:right="31" w:firstLine="0"/>
              <w:jc w:val="center"/>
            </w:pPr>
            <w:r>
              <w:rPr>
                <w:sz w:val="24"/>
              </w:rPr>
              <w:t xml:space="preserve">подсчета </w:t>
            </w:r>
          </w:p>
        </w:tc>
        <w:tc>
          <w:tcPr>
            <w:tcW w:w="221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25" w:firstLine="0"/>
              <w:jc w:val="center"/>
            </w:pPr>
            <w:r>
              <w:rPr>
                <w:sz w:val="24"/>
              </w:rPr>
              <w:t xml:space="preserve">объем работ </w:t>
            </w:r>
          </w:p>
        </w:tc>
      </w:tr>
      <w:tr w:rsidR="00C3789C">
        <w:trPr>
          <w:trHeight w:val="490"/>
        </w:trPr>
        <w:tc>
          <w:tcPr>
            <w:tcW w:w="79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28" w:firstLine="0"/>
              <w:jc w:val="center"/>
            </w:pPr>
            <w:r>
              <w:rPr>
                <w:sz w:val="24"/>
              </w:rPr>
              <w:t xml:space="preserve">1 </w:t>
            </w:r>
          </w:p>
        </w:tc>
        <w:tc>
          <w:tcPr>
            <w:tcW w:w="328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27" w:firstLine="0"/>
              <w:jc w:val="center"/>
            </w:pPr>
            <w:r>
              <w:rPr>
                <w:sz w:val="24"/>
              </w:rPr>
              <w:t xml:space="preserve">2 </w:t>
            </w:r>
          </w:p>
        </w:tc>
        <w:tc>
          <w:tcPr>
            <w:tcW w:w="164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29" w:firstLine="0"/>
              <w:jc w:val="center"/>
            </w:pPr>
            <w:r>
              <w:rPr>
                <w:sz w:val="24"/>
              </w:rPr>
              <w:t xml:space="preserve">3 </w:t>
            </w:r>
          </w:p>
        </w:tc>
        <w:tc>
          <w:tcPr>
            <w:tcW w:w="170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29" w:firstLine="0"/>
              <w:jc w:val="center"/>
            </w:pPr>
            <w:r>
              <w:rPr>
                <w:sz w:val="24"/>
              </w:rPr>
              <w:t xml:space="preserve">4 </w:t>
            </w:r>
          </w:p>
        </w:tc>
        <w:tc>
          <w:tcPr>
            <w:tcW w:w="221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23" w:firstLine="0"/>
              <w:jc w:val="center"/>
            </w:pPr>
            <w:r>
              <w:rPr>
                <w:sz w:val="24"/>
              </w:rPr>
              <w:t xml:space="preserve">5 </w:t>
            </w:r>
          </w:p>
        </w:tc>
      </w:tr>
      <w:tr w:rsidR="00C3789C">
        <w:trPr>
          <w:trHeight w:val="536"/>
        </w:trPr>
        <w:tc>
          <w:tcPr>
            <w:tcW w:w="79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t xml:space="preserve"> </w:t>
            </w:r>
          </w:p>
        </w:tc>
        <w:tc>
          <w:tcPr>
            <w:tcW w:w="328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t xml:space="preserve"> </w:t>
            </w:r>
          </w:p>
        </w:tc>
        <w:tc>
          <w:tcPr>
            <w:tcW w:w="164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t xml:space="preserve"> </w:t>
            </w:r>
          </w:p>
        </w:tc>
        <w:tc>
          <w:tcPr>
            <w:tcW w:w="221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t xml:space="preserve"> </w:t>
            </w:r>
          </w:p>
        </w:tc>
      </w:tr>
      <w:tr w:rsidR="00C3789C">
        <w:trPr>
          <w:trHeight w:val="535"/>
        </w:trPr>
        <w:tc>
          <w:tcPr>
            <w:tcW w:w="79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t xml:space="preserve"> </w:t>
            </w:r>
          </w:p>
        </w:tc>
        <w:tc>
          <w:tcPr>
            <w:tcW w:w="328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t xml:space="preserve"> </w:t>
            </w:r>
          </w:p>
        </w:tc>
        <w:tc>
          <w:tcPr>
            <w:tcW w:w="164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t xml:space="preserve"> </w:t>
            </w:r>
          </w:p>
        </w:tc>
        <w:tc>
          <w:tcPr>
            <w:tcW w:w="221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t xml:space="preserve"> </w:t>
            </w:r>
          </w:p>
        </w:tc>
      </w:tr>
      <w:tr w:rsidR="00C3789C">
        <w:trPr>
          <w:trHeight w:val="538"/>
        </w:trPr>
        <w:tc>
          <w:tcPr>
            <w:tcW w:w="79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t xml:space="preserve"> </w:t>
            </w:r>
          </w:p>
        </w:tc>
        <w:tc>
          <w:tcPr>
            <w:tcW w:w="328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t xml:space="preserve"> </w:t>
            </w:r>
          </w:p>
        </w:tc>
        <w:tc>
          <w:tcPr>
            <w:tcW w:w="164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t xml:space="preserve"> </w:t>
            </w:r>
          </w:p>
        </w:tc>
        <w:tc>
          <w:tcPr>
            <w:tcW w:w="221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t xml:space="preserve"> </w:t>
            </w:r>
          </w:p>
        </w:tc>
      </w:tr>
    </w:tbl>
    <w:p w:rsidR="00C3789C" w:rsidRDefault="00BE7F84">
      <w:pPr>
        <w:spacing w:after="62" w:line="259" w:lineRule="auto"/>
        <w:ind w:left="708" w:right="0" w:firstLine="0"/>
        <w:jc w:val="left"/>
      </w:pPr>
      <w:r>
        <w:rPr>
          <w:rFonts w:ascii="Arial" w:eastAsia="Arial" w:hAnsi="Arial" w:cs="Arial"/>
          <w:sz w:val="20"/>
        </w:rPr>
        <w:t xml:space="preserve"> </w:t>
      </w:r>
    </w:p>
    <w:p w:rsidR="00C3789C" w:rsidRDefault="00BE7F84">
      <w:pPr>
        <w:spacing w:line="259" w:lineRule="auto"/>
        <w:ind w:left="708" w:right="0" w:firstLine="0"/>
      </w:pPr>
      <w:r>
        <w:t xml:space="preserve">Составил _________________________________________ </w:t>
      </w:r>
    </w:p>
    <w:p w:rsidR="00C3789C" w:rsidRDefault="00BE7F84">
      <w:pPr>
        <w:spacing w:line="259" w:lineRule="auto"/>
        <w:ind w:left="708" w:right="0" w:firstLine="0"/>
      </w:pPr>
      <w:r>
        <w:t xml:space="preserve">          (должность, подпись, инициалы, фамилия) </w:t>
      </w:r>
    </w:p>
    <w:p w:rsidR="00C3789C" w:rsidRDefault="00BE7F84">
      <w:pPr>
        <w:spacing w:after="25" w:line="259" w:lineRule="auto"/>
        <w:ind w:left="708" w:right="0" w:firstLine="0"/>
        <w:jc w:val="left"/>
      </w:pPr>
      <w:r>
        <w:t xml:space="preserve"> </w:t>
      </w:r>
    </w:p>
    <w:p w:rsidR="00C3789C" w:rsidRDefault="00BE7F84">
      <w:pPr>
        <w:spacing w:line="259" w:lineRule="auto"/>
        <w:ind w:left="708" w:right="0" w:firstLine="0"/>
      </w:pPr>
      <w:r>
        <w:t xml:space="preserve">Проверил _________________________________________ </w:t>
      </w:r>
    </w:p>
    <w:p w:rsidR="00C3789C" w:rsidRDefault="00BE7F84">
      <w:pPr>
        <w:spacing w:line="259" w:lineRule="auto"/>
        <w:ind w:left="708" w:right="0" w:firstLine="0"/>
      </w:pPr>
      <w:r>
        <w:t xml:space="preserve">          (должность, подпись, инициалы, фамилия) </w:t>
      </w:r>
    </w:p>
    <w:p w:rsidR="00C3789C" w:rsidRDefault="00BE7F84">
      <w:pPr>
        <w:spacing w:after="0" w:line="259" w:lineRule="auto"/>
        <w:ind w:left="708" w:right="0" w:firstLine="0"/>
        <w:jc w:val="left"/>
      </w:pPr>
      <w:r>
        <w:t xml:space="preserve"> </w:t>
      </w:r>
    </w:p>
    <w:p w:rsidR="00C3789C" w:rsidRDefault="00BE7F84">
      <w:pPr>
        <w:spacing w:after="0" w:line="259" w:lineRule="auto"/>
        <w:ind w:right="0" w:firstLine="0"/>
        <w:jc w:val="left"/>
      </w:pPr>
      <w:r>
        <w:rPr>
          <w:sz w:val="24"/>
        </w:rPr>
        <w:t xml:space="preserve"> </w:t>
      </w:r>
    </w:p>
    <w:p w:rsidR="00C3789C" w:rsidRDefault="00BE7F84">
      <w:pPr>
        <w:spacing w:after="188" w:line="269" w:lineRule="auto"/>
        <w:ind w:left="-15" w:right="63" w:firstLine="530"/>
      </w:pPr>
      <w:r>
        <w:rPr>
          <w:sz w:val="24"/>
        </w:rPr>
        <w:t xml:space="preserve">Примечания. 1. В графе 2 приводятся наименования рабочих операций, перечень необходимых для их выполнения машин и механизмов с техническими характеристиками, а также перечень материальных ресурсов, применяемых при выполнении соответствующей рабочей операции. </w:t>
      </w:r>
    </w:p>
    <w:p w:rsidR="00C3789C" w:rsidRDefault="00BE7F84">
      <w:pPr>
        <w:spacing w:after="5" w:line="269" w:lineRule="auto"/>
        <w:ind w:left="-15" w:right="63" w:firstLine="530"/>
      </w:pPr>
      <w:r>
        <w:rPr>
          <w:sz w:val="24"/>
        </w:rPr>
        <w:t xml:space="preserve">2. В графе 3 обозначается измеритель рабочей операции, а также единицы измерения машин и механизмов (маш.-ч.) и соответствующих материальных ресурсов. </w:t>
      </w:r>
    </w:p>
    <w:p w:rsidR="00C3789C" w:rsidRDefault="00BE7F84">
      <w:pPr>
        <w:spacing w:after="0" w:line="259" w:lineRule="auto"/>
        <w:ind w:left="708" w:right="0" w:firstLine="0"/>
        <w:jc w:val="left"/>
      </w:pPr>
      <w:r>
        <w:rPr>
          <w:rFonts w:ascii="Arial" w:eastAsia="Arial" w:hAnsi="Arial" w:cs="Arial"/>
          <w:sz w:val="20"/>
        </w:rPr>
        <w:lastRenderedPageBreak/>
        <w:t xml:space="preserve"> </w:t>
      </w:r>
    </w:p>
    <w:p w:rsidR="00C3789C" w:rsidRDefault="00BE7F84">
      <w:pPr>
        <w:spacing w:after="0" w:line="259" w:lineRule="auto"/>
        <w:ind w:left="708" w:right="0" w:firstLine="0"/>
        <w:jc w:val="left"/>
      </w:pPr>
      <w:r>
        <w:rPr>
          <w:rFonts w:ascii="Arial" w:eastAsia="Arial" w:hAnsi="Arial" w:cs="Arial"/>
          <w:sz w:val="20"/>
        </w:rPr>
        <w:t xml:space="preserve"> </w:t>
      </w:r>
    </w:p>
    <w:p w:rsidR="00C3789C" w:rsidRDefault="00BE7F84">
      <w:pPr>
        <w:spacing w:after="96" w:line="259" w:lineRule="auto"/>
        <w:ind w:left="708" w:right="0" w:firstLine="0"/>
        <w:jc w:val="left"/>
      </w:pPr>
      <w:r>
        <w:rPr>
          <w:rFonts w:ascii="Arial" w:eastAsia="Arial" w:hAnsi="Arial" w:cs="Arial"/>
          <w:sz w:val="20"/>
        </w:rPr>
        <w:t xml:space="preserve"> </w:t>
      </w:r>
    </w:p>
    <w:p w:rsidR="00C3789C" w:rsidRDefault="00F166F5">
      <w:pPr>
        <w:spacing w:after="0" w:line="259" w:lineRule="auto"/>
        <w:ind w:left="708" w:right="0" w:firstLine="0"/>
        <w:jc w:val="left"/>
      </w:pPr>
      <w:r>
        <w:t xml:space="preserve"> </w:t>
      </w:r>
      <w:r w:rsidR="00BE7F84">
        <w:t xml:space="preserve"> </w:t>
      </w:r>
    </w:p>
    <w:p w:rsidR="00C3789C" w:rsidRDefault="00BE7F84" w:rsidP="00F166F5">
      <w:pPr>
        <w:spacing w:after="16" w:line="249" w:lineRule="auto"/>
        <w:ind w:left="703" w:right="-2" w:hanging="10"/>
        <w:jc w:val="right"/>
        <w:outlineLvl w:val="1"/>
      </w:pPr>
      <w:r>
        <w:t>Форма № 2</w:t>
      </w:r>
    </w:p>
    <w:p w:rsidR="00C3789C" w:rsidRDefault="00BE7F84">
      <w:pPr>
        <w:spacing w:after="13" w:line="259" w:lineRule="auto"/>
        <w:ind w:left="708" w:right="0" w:firstLine="0"/>
        <w:jc w:val="left"/>
      </w:pPr>
      <w:r>
        <w:t xml:space="preserve"> </w:t>
      </w:r>
    </w:p>
    <w:p w:rsidR="00C3789C" w:rsidRDefault="00BE7F84">
      <w:pPr>
        <w:spacing w:line="259" w:lineRule="auto"/>
        <w:ind w:left="1580" w:right="0" w:firstLine="0"/>
      </w:pPr>
      <w:r>
        <w:t xml:space="preserve">Калькуляция затрат строительных ресурсов № ___________ </w:t>
      </w:r>
    </w:p>
    <w:p w:rsidR="00C3789C" w:rsidRDefault="00BE7F84">
      <w:pPr>
        <w:spacing w:line="259" w:lineRule="auto"/>
        <w:ind w:left="1532" w:right="0" w:firstLine="0"/>
      </w:pPr>
      <w:r>
        <w:t xml:space="preserve">____________________________________________________ </w:t>
      </w:r>
    </w:p>
    <w:p w:rsidR="00C3789C" w:rsidRDefault="00BE7F84">
      <w:pPr>
        <w:spacing w:after="5" w:line="269" w:lineRule="auto"/>
        <w:ind w:left="717" w:right="71" w:hanging="10"/>
        <w:jc w:val="center"/>
      </w:pPr>
      <w:r>
        <w:t xml:space="preserve">(наименование вида работ) </w:t>
      </w:r>
    </w:p>
    <w:p w:rsidR="00C3789C" w:rsidRDefault="00BE7F84">
      <w:pPr>
        <w:spacing w:after="24" w:line="259" w:lineRule="auto"/>
        <w:ind w:left="708" w:right="0" w:firstLine="0"/>
        <w:jc w:val="left"/>
      </w:pPr>
      <w:r>
        <w:t xml:space="preserve"> </w:t>
      </w:r>
    </w:p>
    <w:p w:rsidR="00C3789C" w:rsidRDefault="00BE7F84">
      <w:pPr>
        <w:spacing w:line="259" w:lineRule="auto"/>
        <w:ind w:left="708" w:right="0" w:firstLine="0"/>
      </w:pPr>
      <w:r>
        <w:t xml:space="preserve">Измеритель процесса: </w:t>
      </w:r>
    </w:p>
    <w:p w:rsidR="00C3789C" w:rsidRDefault="00BE7F84">
      <w:pPr>
        <w:spacing w:after="0" w:line="259" w:lineRule="auto"/>
        <w:ind w:left="708" w:right="0" w:firstLine="0"/>
        <w:jc w:val="left"/>
      </w:pPr>
      <w:r>
        <w:t xml:space="preserve"> </w:t>
      </w:r>
    </w:p>
    <w:tbl>
      <w:tblPr>
        <w:tblStyle w:val="TableGrid"/>
        <w:tblW w:w="9640" w:type="dxa"/>
        <w:tblInd w:w="0" w:type="dxa"/>
        <w:tblCellMar>
          <w:top w:w="108" w:type="dxa"/>
          <w:left w:w="41" w:type="dxa"/>
        </w:tblCellMar>
        <w:tblLook w:val="04A0" w:firstRow="1" w:lastRow="0" w:firstColumn="1" w:lastColumn="0" w:noHBand="0" w:noVBand="1"/>
      </w:tblPr>
      <w:tblGrid>
        <w:gridCol w:w="486"/>
        <w:gridCol w:w="1352"/>
        <w:gridCol w:w="1556"/>
        <w:gridCol w:w="1439"/>
        <w:gridCol w:w="850"/>
        <w:gridCol w:w="848"/>
        <w:gridCol w:w="1558"/>
        <w:gridCol w:w="1551"/>
      </w:tblGrid>
      <w:tr w:rsidR="00C3789C">
        <w:trPr>
          <w:trHeight w:val="490"/>
        </w:trPr>
        <w:tc>
          <w:tcPr>
            <w:tcW w:w="488"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center"/>
            </w:pPr>
            <w:r>
              <w:rPr>
                <w:sz w:val="24"/>
              </w:rPr>
              <w:t xml:space="preserve">№ пп. </w:t>
            </w:r>
          </w:p>
        </w:tc>
        <w:tc>
          <w:tcPr>
            <w:tcW w:w="1356"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538" w:right="0" w:firstLine="0"/>
              <w:jc w:val="left"/>
            </w:pPr>
            <w:r>
              <w:rPr>
                <w:rFonts w:ascii="Calibri" w:eastAsia="Calibri" w:hAnsi="Calibri" w:cs="Calibri"/>
                <w:noProof/>
                <w:sz w:val="22"/>
              </w:rPr>
              <mc:AlternateContent>
                <mc:Choice Requires="wpg">
                  <w:drawing>
                    <wp:inline distT="0" distB="0" distL="0" distR="0">
                      <wp:extent cx="168754" cy="897636"/>
                      <wp:effectExtent l="0" t="0" r="0" b="0"/>
                      <wp:docPr id="137233" name="Group 137233"/>
                      <wp:cNvGraphicFramePr/>
                      <a:graphic xmlns:a="http://schemas.openxmlformats.org/drawingml/2006/main">
                        <a:graphicData uri="http://schemas.microsoft.com/office/word/2010/wordprocessingGroup">
                          <wpg:wgp>
                            <wpg:cNvGrpSpPr/>
                            <wpg:grpSpPr>
                              <a:xfrm>
                                <a:off x="0" y="0"/>
                                <a:ext cx="168754" cy="897636"/>
                                <a:chOff x="0" y="0"/>
                                <a:chExt cx="168754" cy="897636"/>
                              </a:xfrm>
                            </wpg:grpSpPr>
                            <wps:wsp>
                              <wps:cNvPr id="6552" name="Rectangle 6552"/>
                              <wps:cNvSpPr/>
                              <wps:spPr>
                                <a:xfrm rot="-5399999">
                                  <a:off x="-449380" y="233752"/>
                                  <a:ext cx="1143386" cy="184382"/>
                                </a:xfrm>
                                <a:prstGeom prst="rect">
                                  <a:avLst/>
                                </a:prstGeom>
                                <a:ln>
                                  <a:noFill/>
                                </a:ln>
                              </wps:spPr>
                              <wps:txbx>
                                <w:txbxContent>
                                  <w:p w:rsidR="009C6E8B" w:rsidRDefault="009C6E8B">
                                    <w:pPr>
                                      <w:spacing w:after="160" w:line="259" w:lineRule="auto"/>
                                      <w:ind w:right="0" w:firstLine="0"/>
                                      <w:jc w:val="left"/>
                                    </w:pPr>
                                    <w:r>
                                      <w:rPr>
                                        <w:sz w:val="24"/>
                                      </w:rPr>
                                      <w:t>Обоснование</w:t>
                                    </w:r>
                                  </w:p>
                                </w:txbxContent>
                              </wps:txbx>
                              <wps:bodyPr horzOverflow="overflow" vert="horz" lIns="0" tIns="0" rIns="0" bIns="0" rtlCol="0">
                                <a:noAutofit/>
                              </wps:bodyPr>
                            </wps:wsp>
                            <wps:wsp>
                              <wps:cNvPr id="6553" name="Rectangle 6553"/>
                              <wps:cNvSpPr/>
                              <wps:spPr>
                                <a:xfrm rot="-5399999">
                                  <a:off x="86854" y="-99425"/>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37233" o:spid="_x0000_s1026" style="width:13.3pt;height:70.7pt;mso-position-horizontal-relative:char;mso-position-vertical-relative:line" coordsize="1687,8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">
                      <v:rect id="Rectangle 6552" o:spid="_x0000_s1027" style="position:absolute;left:-4494;top:2338;width:1143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" filled="f" stroked="f">
                        <v:textbox inset="0,0,0,0">
                          <w:txbxContent>
                            <w:p w:rsidR="009C6E8B" w:rsidRDefault="009C6E8B">
                              <w:pPr>
                                <w:spacing w:after="160" w:line="259" w:lineRule="auto"/>
                                <w:ind w:right="0" w:firstLine="0"/>
                                <w:jc w:val="left"/>
                              </w:pPr>
                              <w:r>
                                <w:rPr>
                                  <w:sz w:val="24"/>
                                </w:rPr>
                                <w:t>Обоснование</w:t>
                              </w:r>
                            </w:p>
                          </w:txbxContent>
                        </v:textbox>
                      </v:rect>
                      <v:rect id="Rectangle 6553" o:spid="_x0000_s1028"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1561"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39" w:right="0" w:firstLine="0"/>
              <w:jc w:val="left"/>
            </w:pPr>
            <w:r>
              <w:rPr>
                <w:rFonts w:ascii="Calibri" w:eastAsia="Calibri" w:hAnsi="Calibri" w:cs="Calibri"/>
                <w:noProof/>
                <w:sz w:val="22"/>
              </w:rPr>
              <mc:AlternateContent>
                <mc:Choice Requires="wpg">
                  <w:drawing>
                    <wp:inline distT="0" distB="0" distL="0" distR="0">
                      <wp:extent cx="168754" cy="1955673"/>
                      <wp:effectExtent l="0" t="0" r="0" b="0"/>
                      <wp:docPr id="137244" name="Group 137244"/>
                      <wp:cNvGraphicFramePr/>
                      <a:graphic xmlns:a="http://schemas.openxmlformats.org/drawingml/2006/main">
                        <a:graphicData uri="http://schemas.microsoft.com/office/word/2010/wordprocessingGroup">
                          <wpg:wgp>
                            <wpg:cNvGrpSpPr/>
                            <wpg:grpSpPr>
                              <a:xfrm>
                                <a:off x="0" y="0"/>
                                <a:ext cx="168754" cy="1955673"/>
                                <a:chOff x="0" y="0"/>
                                <a:chExt cx="168754" cy="1955673"/>
                              </a:xfrm>
                            </wpg:grpSpPr>
                            <wps:wsp>
                              <wps:cNvPr id="6554" name="Rectangle 6554"/>
                              <wps:cNvSpPr/>
                              <wps:spPr>
                                <a:xfrm rot="-5399999">
                                  <a:off x="-1151708" y="589461"/>
                                  <a:ext cx="2548041" cy="184383"/>
                                </a:xfrm>
                                <a:prstGeom prst="rect">
                                  <a:avLst/>
                                </a:prstGeom>
                                <a:ln>
                                  <a:noFill/>
                                </a:ln>
                              </wps:spPr>
                              <wps:txbx>
                                <w:txbxContent>
                                  <w:p w:rsidR="009C6E8B" w:rsidRDefault="009C6E8B">
                                    <w:pPr>
                                      <w:spacing w:after="160" w:line="259" w:lineRule="auto"/>
                                      <w:ind w:right="0" w:firstLine="0"/>
                                      <w:jc w:val="left"/>
                                    </w:pPr>
                                    <w:r>
                                      <w:rPr>
                                        <w:sz w:val="24"/>
                                      </w:rPr>
                                      <w:t>Наименование работ и затрат</w:t>
                                    </w:r>
                                  </w:p>
                                </w:txbxContent>
                              </wps:txbx>
                              <wps:bodyPr horzOverflow="overflow" vert="horz" lIns="0" tIns="0" rIns="0" bIns="0" rtlCol="0">
                                <a:noAutofit/>
                              </wps:bodyPr>
                            </wps:wsp>
                            <wps:wsp>
                              <wps:cNvPr id="6555" name="Rectangle 6555"/>
                              <wps:cNvSpPr/>
                              <wps:spPr>
                                <a:xfrm rot="-5399999">
                                  <a:off x="86854" y="-99425"/>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37244" o:spid="_x0000_s1029" style="width:13.3pt;height:154pt;mso-position-horizontal-relative:char;mso-position-vertical-relative:line" coordsize="1687,19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">
                      <v:rect id="Rectangle 6554" o:spid="_x0000_s1030" style="position:absolute;left:-11517;top:5895;width:25479;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" filled="f" stroked="f">
                        <v:textbox inset="0,0,0,0">
                          <w:txbxContent>
                            <w:p w:rsidR="009C6E8B" w:rsidRDefault="009C6E8B">
                              <w:pPr>
                                <w:spacing w:after="160" w:line="259" w:lineRule="auto"/>
                                <w:ind w:right="0" w:firstLine="0"/>
                                <w:jc w:val="left"/>
                              </w:pPr>
                              <w:r>
                                <w:rPr>
                                  <w:sz w:val="24"/>
                                </w:rPr>
                                <w:t>Наименование работ и затрат</w:t>
                              </w:r>
                            </w:p>
                          </w:txbxContent>
                        </v:textbox>
                      </v:rect>
                      <v:rect id="Rectangle 6555" o:spid="_x0000_s1031"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1416"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23" w:firstLine="0"/>
              <w:jc w:val="left"/>
            </w:pPr>
            <w:r>
              <w:rPr>
                <w:rFonts w:ascii="Calibri" w:eastAsia="Calibri" w:hAnsi="Calibri" w:cs="Calibri"/>
                <w:noProof/>
                <w:sz w:val="22"/>
              </w:rPr>
              <mc:AlternateContent>
                <mc:Choice Requires="wpg">
                  <w:drawing>
                    <wp:inline distT="0" distB="0" distL="0" distR="0">
                      <wp:extent cx="888082" cy="1951558"/>
                      <wp:effectExtent l="0" t="0" r="0" b="0"/>
                      <wp:docPr id="137260" name="Group 137260"/>
                      <wp:cNvGraphicFramePr/>
                      <a:graphic xmlns:a="http://schemas.openxmlformats.org/drawingml/2006/main">
                        <a:graphicData uri="http://schemas.microsoft.com/office/word/2010/wordprocessingGroup">
                          <wpg:wgp>
                            <wpg:cNvGrpSpPr/>
                            <wpg:grpSpPr>
                              <a:xfrm>
                                <a:off x="0" y="0"/>
                                <a:ext cx="888082" cy="1951558"/>
                                <a:chOff x="0" y="0"/>
                                <a:chExt cx="888082" cy="1951558"/>
                              </a:xfrm>
                            </wpg:grpSpPr>
                            <wps:wsp>
                              <wps:cNvPr id="6556" name="Rectangle 6556"/>
                              <wps:cNvSpPr/>
                              <wps:spPr>
                                <a:xfrm rot="-5399999">
                                  <a:off x="-46733" y="1690322"/>
                                  <a:ext cx="338090" cy="184382"/>
                                </a:xfrm>
                                <a:prstGeom prst="rect">
                                  <a:avLst/>
                                </a:prstGeom>
                                <a:ln>
                                  <a:noFill/>
                                </a:ln>
                              </wps:spPr>
                              <wps:txbx>
                                <w:txbxContent>
                                  <w:p w:rsidR="009C6E8B" w:rsidRDefault="009C6E8B">
                                    <w:pPr>
                                      <w:spacing w:after="160" w:line="259" w:lineRule="auto"/>
                                      <w:ind w:right="0" w:firstLine="0"/>
                                      <w:jc w:val="left"/>
                                    </w:pPr>
                                    <w:r>
                                      <w:rPr>
                                        <w:sz w:val="24"/>
                                      </w:rPr>
                                      <w:t>Кол</w:t>
                                    </w:r>
                                  </w:p>
                                </w:txbxContent>
                              </wps:txbx>
                              <wps:bodyPr horzOverflow="overflow" vert="horz" lIns="0" tIns="0" rIns="0" bIns="0" rtlCol="0">
                                <a:noAutofit/>
                              </wps:bodyPr>
                            </wps:wsp>
                            <wps:wsp>
                              <wps:cNvPr id="6557" name="Rectangle 6557"/>
                              <wps:cNvSpPr/>
                              <wps:spPr>
                                <a:xfrm rot="-5399999">
                                  <a:off x="78441" y="1551112"/>
                                  <a:ext cx="67496" cy="224380"/>
                                </a:xfrm>
                                <a:prstGeom prst="rect">
                                  <a:avLst/>
                                </a:prstGeom>
                                <a:ln>
                                  <a:noFill/>
                                </a:ln>
                              </wps:spPr>
                              <wps:txbx>
                                <w:txbxContent>
                                  <w:p w:rsidR="009C6E8B" w:rsidRDefault="009C6E8B">
                                    <w:pPr>
                                      <w:spacing w:after="160" w:line="259" w:lineRule="auto"/>
                                      <w:ind w:right="0" w:firstLine="0"/>
                                      <w:jc w:val="left"/>
                                    </w:pPr>
                                    <w:r>
                                      <w:rPr>
                                        <w:sz w:val="24"/>
                                      </w:rPr>
                                      <w:t>-</w:t>
                                    </w:r>
                                  </w:p>
                                </w:txbxContent>
                              </wps:txbx>
                              <wps:bodyPr horzOverflow="overflow" vert="horz" lIns="0" tIns="0" rIns="0" bIns="0" rtlCol="0">
                                <a:noAutofit/>
                              </wps:bodyPr>
                            </wps:wsp>
                            <wps:wsp>
                              <wps:cNvPr id="6558" name="Rectangle 6558"/>
                              <wps:cNvSpPr/>
                              <wps:spPr>
                                <a:xfrm rot="-5399999">
                                  <a:off x="-1532" y="1430722"/>
                                  <a:ext cx="247690" cy="184382"/>
                                </a:xfrm>
                                <a:prstGeom prst="rect">
                                  <a:avLst/>
                                </a:prstGeom>
                                <a:ln>
                                  <a:noFill/>
                                </a:ln>
                              </wps:spPr>
                              <wps:txbx>
                                <w:txbxContent>
                                  <w:p w:rsidR="009C6E8B" w:rsidRDefault="009C6E8B">
                                    <w:pPr>
                                      <w:spacing w:after="160" w:line="259" w:lineRule="auto"/>
                                      <w:ind w:right="0" w:firstLine="0"/>
                                      <w:jc w:val="left"/>
                                    </w:pPr>
                                    <w:r>
                                      <w:rPr>
                                        <w:sz w:val="24"/>
                                      </w:rPr>
                                      <w:t xml:space="preserve">во </w:t>
                                    </w:r>
                                  </w:p>
                                </w:txbxContent>
                              </wps:txbx>
                              <wps:bodyPr horzOverflow="overflow" vert="horz" lIns="0" tIns="0" rIns="0" bIns="0" rtlCol="0">
                                <a:noAutofit/>
                              </wps:bodyPr>
                            </wps:wsp>
                            <wps:wsp>
                              <wps:cNvPr id="6559" name="Rectangle 6559"/>
                              <wps:cNvSpPr/>
                              <wps:spPr>
                                <a:xfrm rot="-5399999">
                                  <a:off x="-814631" y="431696"/>
                                  <a:ext cx="1873887" cy="184382"/>
                                </a:xfrm>
                                <a:prstGeom prst="rect">
                                  <a:avLst/>
                                </a:prstGeom>
                                <a:ln>
                                  <a:noFill/>
                                </a:ln>
                              </wps:spPr>
                              <wps:txbx>
                                <w:txbxContent>
                                  <w:p w:rsidR="009C6E8B" w:rsidRDefault="009C6E8B">
                                    <w:pPr>
                                      <w:spacing w:after="160" w:line="259" w:lineRule="auto"/>
                                      <w:ind w:right="0" w:firstLine="0"/>
                                      <w:jc w:val="left"/>
                                    </w:pPr>
                                    <w:r>
                                      <w:rPr>
                                        <w:sz w:val="24"/>
                                      </w:rPr>
                                      <w:t>рабочих и инженерно</w:t>
                                    </w:r>
                                  </w:p>
                                </w:txbxContent>
                              </wps:txbx>
                              <wps:bodyPr horzOverflow="overflow" vert="horz" lIns="0" tIns="0" rIns="0" bIns="0" rtlCol="0">
                                <a:noAutofit/>
                              </wps:bodyPr>
                            </wps:wsp>
                            <wps:wsp>
                              <wps:cNvPr id="6560" name="Rectangle 6560"/>
                              <wps:cNvSpPr/>
                              <wps:spPr>
                                <a:xfrm rot="-5399999">
                                  <a:off x="78442" y="-95188"/>
                                  <a:ext cx="67496" cy="224380"/>
                                </a:xfrm>
                                <a:prstGeom prst="rect">
                                  <a:avLst/>
                                </a:prstGeom>
                                <a:ln>
                                  <a:noFill/>
                                </a:ln>
                              </wps:spPr>
                              <wps:txbx>
                                <w:txbxContent>
                                  <w:p w:rsidR="009C6E8B" w:rsidRDefault="009C6E8B">
                                    <w:pPr>
                                      <w:spacing w:after="160" w:line="259" w:lineRule="auto"/>
                                      <w:ind w:right="0" w:firstLine="0"/>
                                      <w:jc w:val="left"/>
                                    </w:pPr>
                                    <w:r>
                                      <w:rPr>
                                        <w:sz w:val="24"/>
                                      </w:rPr>
                                      <w:t>-</w:t>
                                    </w:r>
                                  </w:p>
                                </w:txbxContent>
                              </wps:txbx>
                              <wps:bodyPr horzOverflow="overflow" vert="horz" lIns="0" tIns="0" rIns="0" bIns="0" rtlCol="0">
                                <a:noAutofit/>
                              </wps:bodyPr>
                            </wps:wsp>
                            <wps:wsp>
                              <wps:cNvPr id="6561" name="Rectangle 6561"/>
                              <wps:cNvSpPr/>
                              <wps:spPr>
                                <a:xfrm rot="-5399999">
                                  <a:off x="-815195" y="588103"/>
                                  <a:ext cx="2234679" cy="184382"/>
                                </a:xfrm>
                                <a:prstGeom prst="rect">
                                  <a:avLst/>
                                </a:prstGeom>
                                <a:ln>
                                  <a:noFill/>
                                </a:ln>
                              </wps:spPr>
                              <wps:txbx>
                                <w:txbxContent>
                                  <w:p w:rsidR="009C6E8B" w:rsidRDefault="009C6E8B">
                                    <w:pPr>
                                      <w:spacing w:after="160" w:line="259" w:lineRule="auto"/>
                                      <w:ind w:right="0" w:firstLine="0"/>
                                      <w:jc w:val="left"/>
                                    </w:pPr>
                                    <w:r>
                                      <w:rPr>
                                        <w:sz w:val="24"/>
                                      </w:rPr>
                                      <w:t xml:space="preserve">технических работников, </w:t>
                                    </w:r>
                                  </w:p>
                                </w:txbxContent>
                              </wps:txbx>
                              <wps:bodyPr horzOverflow="overflow" vert="horz" lIns="0" tIns="0" rIns="0" bIns="0" rtlCol="0">
                                <a:noAutofit/>
                              </wps:bodyPr>
                            </wps:wsp>
                            <wps:wsp>
                              <wps:cNvPr id="6562" name="Rectangle 6562"/>
                              <wps:cNvSpPr/>
                              <wps:spPr>
                                <a:xfrm rot="-5399999">
                                  <a:off x="-779071" y="552599"/>
                                  <a:ext cx="2522096" cy="184382"/>
                                </a:xfrm>
                                <a:prstGeom prst="rect">
                                  <a:avLst/>
                                </a:prstGeom>
                                <a:ln>
                                  <a:noFill/>
                                </a:ln>
                              </wps:spPr>
                              <wps:txbx>
                                <w:txbxContent>
                                  <w:p w:rsidR="009C6E8B" w:rsidRDefault="009C6E8B">
                                    <w:pPr>
                                      <w:spacing w:after="160" w:line="259" w:lineRule="auto"/>
                                      <w:ind w:right="0" w:firstLine="0"/>
                                      <w:jc w:val="left"/>
                                    </w:pPr>
                                    <w:r>
                                      <w:rPr>
                                        <w:sz w:val="24"/>
                                      </w:rPr>
                                      <w:t xml:space="preserve">непосредственно занятых на </w:t>
                                    </w:r>
                                  </w:p>
                                </w:txbxContent>
                              </wps:txbx>
                              <wps:bodyPr horzOverflow="overflow" vert="horz" lIns="0" tIns="0" rIns="0" bIns="0" rtlCol="0">
                                <a:noAutofit/>
                              </wps:bodyPr>
                            </wps:wsp>
                            <wps:wsp>
                              <wps:cNvPr id="6563" name="Rectangle 6563"/>
                              <wps:cNvSpPr/>
                              <wps:spPr>
                                <a:xfrm rot="-5399999">
                                  <a:off x="-531136" y="626799"/>
                                  <a:ext cx="2385887" cy="184382"/>
                                </a:xfrm>
                                <a:prstGeom prst="rect">
                                  <a:avLst/>
                                </a:prstGeom>
                                <a:ln>
                                  <a:noFill/>
                                </a:ln>
                              </wps:spPr>
                              <wps:txbx>
                                <w:txbxContent>
                                  <w:p w:rsidR="009C6E8B" w:rsidRDefault="009C6E8B">
                                    <w:pPr>
                                      <w:spacing w:after="160" w:line="259" w:lineRule="auto"/>
                                      <w:ind w:right="0" w:firstLine="0"/>
                                      <w:jc w:val="left"/>
                                    </w:pPr>
                                    <w:r>
                                      <w:rPr>
                                        <w:sz w:val="24"/>
                                      </w:rPr>
                                      <w:t>выполнении полевых работ</w:t>
                                    </w:r>
                                  </w:p>
                                </w:txbxContent>
                              </wps:txbx>
                              <wps:bodyPr horzOverflow="overflow" vert="horz" lIns="0" tIns="0" rIns="0" bIns="0" rtlCol="0">
                                <a:noAutofit/>
                              </wps:bodyPr>
                            </wps:wsp>
                            <wps:wsp>
                              <wps:cNvPr id="6564" name="Rectangle 6564"/>
                              <wps:cNvSpPr/>
                              <wps:spPr>
                                <a:xfrm rot="-5399999">
                                  <a:off x="575676" y="-71917"/>
                                  <a:ext cx="152019"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6565" name="Rectangle 6565"/>
                              <wps:cNvSpPr/>
                              <wps:spPr>
                                <a:xfrm rot="-5399999">
                                  <a:off x="670466" y="842373"/>
                                  <a:ext cx="342347" cy="184382"/>
                                </a:xfrm>
                                <a:prstGeom prst="rect">
                                  <a:avLst/>
                                </a:prstGeom>
                                <a:ln>
                                  <a:noFill/>
                                </a:ln>
                              </wps:spPr>
                              <wps:txbx>
                                <w:txbxContent>
                                  <w:p w:rsidR="009C6E8B" w:rsidRDefault="009C6E8B">
                                    <w:pPr>
                                      <w:spacing w:after="160" w:line="259" w:lineRule="auto"/>
                                      <w:ind w:right="0" w:firstLine="0"/>
                                      <w:jc w:val="left"/>
                                    </w:pPr>
                                    <w:r>
                                      <w:rPr>
                                        <w:sz w:val="24"/>
                                      </w:rPr>
                                      <w:t>чел.</w:t>
                                    </w:r>
                                  </w:p>
                                </w:txbxContent>
                              </wps:txbx>
                              <wps:bodyPr horzOverflow="overflow" vert="horz" lIns="0" tIns="0" rIns="0" bIns="0" rtlCol="0">
                                <a:noAutofit/>
                              </wps:bodyPr>
                            </wps:wsp>
                            <wps:wsp>
                              <wps:cNvPr id="6566" name="Rectangle 6566"/>
                              <wps:cNvSpPr/>
                              <wps:spPr>
                                <a:xfrm rot="-5399999">
                                  <a:off x="806182" y="709132"/>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37260" o:spid="_x0000_s1032" style="width:69.95pt;height:153.65pt;mso-position-horizontal-relative:char;mso-position-vertical-relative:line" coordsize="8880,1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">
                      <v:rect id="Rectangle 6556" o:spid="_x0000_s1033" style="position:absolute;left:-468;top:16903;width:338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" filled="f" stroked="f">
                        <v:textbox inset="0,0,0,0">
                          <w:txbxContent>
                            <w:p w:rsidR="009C6E8B" w:rsidRDefault="009C6E8B">
                              <w:pPr>
                                <w:spacing w:after="160" w:line="259" w:lineRule="auto"/>
                                <w:ind w:right="0" w:firstLine="0"/>
                                <w:jc w:val="left"/>
                              </w:pPr>
                              <w:r>
                                <w:rPr>
                                  <w:sz w:val="24"/>
                                </w:rPr>
                                <w:t>Кол</w:t>
                              </w:r>
                            </w:p>
                          </w:txbxContent>
                        </v:textbox>
                      </v:rect>
                      <v:rect id="Rectangle 6557" o:spid="_x0000_s1034" style="position:absolute;left:784;top:15511;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" filled="f" stroked="f">
                        <v:textbox inset="0,0,0,0">
                          <w:txbxContent>
                            <w:p w:rsidR="009C6E8B" w:rsidRDefault="009C6E8B">
                              <w:pPr>
                                <w:spacing w:after="160" w:line="259" w:lineRule="auto"/>
                                <w:ind w:right="0" w:firstLine="0"/>
                                <w:jc w:val="left"/>
                              </w:pPr>
                              <w:r>
                                <w:rPr>
                                  <w:sz w:val="24"/>
                                </w:rPr>
                                <w:t>-</w:t>
                              </w:r>
                            </w:p>
                          </w:txbxContent>
                        </v:textbox>
                      </v:rect>
                      <v:rect id="Rectangle 6558" o:spid="_x0000_s1035" style="position:absolute;left:-16;top:14307;width:2477;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 xml:space="preserve">во </w:t>
                              </w:r>
                            </w:p>
                          </w:txbxContent>
                        </v:textbox>
                      </v:rect>
                      <v:rect id="Rectangle 6559" o:spid="_x0000_s1036" style="position:absolute;left:-8146;top:4317;width:1873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" filled="f" stroked="f">
                        <v:textbox inset="0,0,0,0">
                          <w:txbxContent>
                            <w:p w:rsidR="009C6E8B" w:rsidRDefault="009C6E8B">
                              <w:pPr>
                                <w:spacing w:after="160" w:line="259" w:lineRule="auto"/>
                                <w:ind w:right="0" w:firstLine="0"/>
                                <w:jc w:val="left"/>
                              </w:pPr>
                              <w:r>
                                <w:rPr>
                                  <w:sz w:val="24"/>
                                </w:rPr>
                                <w:t xml:space="preserve">рабочих и </w:t>
                              </w:r>
                              <w:proofErr w:type="spellStart"/>
                              <w:r>
                                <w:rPr>
                                  <w:sz w:val="24"/>
                                </w:rPr>
                                <w:t>инженерно</w:t>
                              </w:r>
                              <w:proofErr w:type="spellEnd"/>
                            </w:p>
                          </w:txbxContent>
                        </v:textbox>
                      </v:rect>
                      <v:rect id="Rectangle 6560" o:spid="_x0000_s1037" style="position:absolute;left:785;top:-952;width:674;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w:t>
                              </w:r>
                            </w:p>
                          </w:txbxContent>
                        </v:textbox>
                      </v:rect>
                      <v:rect id="Rectangle 6561" o:spid="_x0000_s1038" style="position:absolute;left:-8152;top:5881;width:2234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" filled="f" stroked="f">
                        <v:textbox inset="0,0,0,0">
                          <w:txbxContent>
                            <w:p w:rsidR="009C6E8B" w:rsidRDefault="009C6E8B">
                              <w:pPr>
                                <w:spacing w:after="160" w:line="259" w:lineRule="auto"/>
                                <w:ind w:right="0" w:firstLine="0"/>
                                <w:jc w:val="left"/>
                              </w:pPr>
                              <w:r>
                                <w:rPr>
                                  <w:sz w:val="24"/>
                                </w:rPr>
                                <w:t xml:space="preserve">технических работников, </w:t>
                              </w:r>
                            </w:p>
                          </w:txbxContent>
                        </v:textbox>
                      </v:rect>
                      <v:rect id="Rectangle 6562" o:spid="_x0000_s1039" style="position:absolute;left:-7791;top:5526;width:2522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" filled="f" stroked="f">
                        <v:textbox inset="0,0,0,0">
                          <w:txbxContent>
                            <w:p w:rsidR="009C6E8B" w:rsidRDefault="009C6E8B">
                              <w:pPr>
                                <w:spacing w:after="160" w:line="259" w:lineRule="auto"/>
                                <w:ind w:right="0" w:firstLine="0"/>
                                <w:jc w:val="left"/>
                              </w:pPr>
                              <w:r>
                                <w:rPr>
                                  <w:sz w:val="24"/>
                                </w:rPr>
                                <w:t xml:space="preserve">непосредственно занятых на </w:t>
                              </w:r>
                            </w:p>
                          </w:txbxContent>
                        </v:textbox>
                      </v:rect>
                      <v:rect id="Rectangle 6563" o:spid="_x0000_s1040" style="position:absolute;left:-5311;top:6268;width:23858;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" filled="f" stroked="f">
                        <v:textbox inset="0,0,0,0">
                          <w:txbxContent>
                            <w:p w:rsidR="009C6E8B" w:rsidRDefault="009C6E8B">
                              <w:pPr>
                                <w:spacing w:after="160" w:line="259" w:lineRule="auto"/>
                                <w:ind w:right="0" w:firstLine="0"/>
                                <w:jc w:val="left"/>
                              </w:pPr>
                              <w:r>
                                <w:rPr>
                                  <w:sz w:val="24"/>
                                </w:rPr>
                                <w:t>выполнении полевых работ</w:t>
                              </w:r>
                            </w:p>
                          </w:txbxContent>
                        </v:textbox>
                      </v:rect>
                      <v:rect id="Rectangle 6564" o:spid="_x0000_s1041" style="position:absolute;left:5756;top:-719;width:1519;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" filled="f" stroked="f">
                        <v:textbox inset="0,0,0,0">
                          <w:txbxContent>
                            <w:p w:rsidR="009C6E8B" w:rsidRDefault="009C6E8B">
                              <w:pPr>
                                <w:spacing w:after="160" w:line="259" w:lineRule="auto"/>
                                <w:ind w:right="0" w:firstLine="0"/>
                                <w:jc w:val="left"/>
                              </w:pPr>
                              <w:r>
                                <w:rPr>
                                  <w:sz w:val="24"/>
                                </w:rPr>
                                <w:t xml:space="preserve">., </w:t>
                              </w:r>
                            </w:p>
                          </w:txbxContent>
                        </v:textbox>
                      </v:rect>
                      <v:rect id="Rectangle 6565" o:spid="_x0000_s1042" style="position:absolute;left:6704;top:8423;width:3424;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" filled="f" stroked="f">
                        <v:textbox inset="0,0,0,0">
                          <w:txbxContent>
                            <w:p w:rsidR="009C6E8B" w:rsidRDefault="009C6E8B">
                              <w:pPr>
                                <w:spacing w:after="160" w:line="259" w:lineRule="auto"/>
                                <w:ind w:right="0" w:firstLine="0"/>
                                <w:jc w:val="left"/>
                              </w:pPr>
                              <w:r>
                                <w:rPr>
                                  <w:sz w:val="24"/>
                                </w:rPr>
                                <w:t>чел.</w:t>
                              </w:r>
                            </w:p>
                          </w:txbxContent>
                        </v:textbox>
                      </v:rect>
                      <v:rect id="Rectangle 6566" o:spid="_x0000_s1043" style="position:absolute;left:8061;top:7091;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852"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86" w:right="0" w:firstLine="0"/>
              <w:jc w:val="left"/>
            </w:pPr>
            <w:r>
              <w:rPr>
                <w:rFonts w:ascii="Calibri" w:eastAsia="Calibri" w:hAnsi="Calibri" w:cs="Calibri"/>
                <w:noProof/>
                <w:sz w:val="22"/>
              </w:rPr>
              <mc:AlternateContent>
                <mc:Choice Requires="wpg">
                  <w:drawing>
                    <wp:inline distT="0" distB="0" distL="0" distR="0">
                      <wp:extent cx="168754" cy="560832"/>
                      <wp:effectExtent l="0" t="0" r="0" b="0"/>
                      <wp:docPr id="137264" name="Group 137264"/>
                      <wp:cNvGraphicFramePr/>
                      <a:graphic xmlns:a="http://schemas.openxmlformats.org/drawingml/2006/main">
                        <a:graphicData uri="http://schemas.microsoft.com/office/word/2010/wordprocessingGroup">
                          <wpg:wgp>
                            <wpg:cNvGrpSpPr/>
                            <wpg:grpSpPr>
                              <a:xfrm>
                                <a:off x="0" y="0"/>
                                <a:ext cx="168754" cy="560832"/>
                                <a:chOff x="0" y="0"/>
                                <a:chExt cx="168754" cy="560832"/>
                              </a:xfrm>
                            </wpg:grpSpPr>
                            <wps:wsp>
                              <wps:cNvPr id="6567" name="Rectangle 6567"/>
                              <wps:cNvSpPr/>
                              <wps:spPr>
                                <a:xfrm rot="-5399999">
                                  <a:off x="-226115" y="120213"/>
                                  <a:ext cx="696855" cy="184382"/>
                                </a:xfrm>
                                <a:prstGeom prst="rect">
                                  <a:avLst/>
                                </a:prstGeom>
                                <a:ln>
                                  <a:noFill/>
                                </a:ln>
                              </wps:spPr>
                              <wps:txbx>
                                <w:txbxContent>
                                  <w:p w:rsidR="009C6E8B" w:rsidRDefault="009C6E8B">
                                    <w:pPr>
                                      <w:spacing w:after="160" w:line="259" w:lineRule="auto"/>
                                      <w:ind w:right="0" w:firstLine="0"/>
                                      <w:jc w:val="left"/>
                                    </w:pPr>
                                    <w:r>
                                      <w:rPr>
                                        <w:sz w:val="24"/>
                                      </w:rPr>
                                      <w:t>Ед. изм.</w:t>
                                    </w:r>
                                  </w:p>
                                </w:txbxContent>
                              </wps:txbx>
                              <wps:bodyPr horzOverflow="overflow" vert="horz" lIns="0" tIns="0" rIns="0" bIns="0" rtlCol="0">
                                <a:noAutofit/>
                              </wps:bodyPr>
                            </wps:wsp>
                            <wps:wsp>
                              <wps:cNvPr id="6568" name="Rectangle 6568"/>
                              <wps:cNvSpPr/>
                              <wps:spPr>
                                <a:xfrm rot="-5399999">
                                  <a:off x="86854" y="-99425"/>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37264" o:spid="_x0000_s1044" style="width:13.3pt;height:44.15pt;mso-position-horizontal-relative:char;mso-position-vertical-relative:line" coordsize="1687,5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">
                      <v:rect id="Rectangle 6567" o:spid="_x0000_s1045" style="position:absolute;left:-2261;top:1202;width:696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" filled="f" stroked="f">
                        <v:textbox inset="0,0,0,0">
                          <w:txbxContent>
                            <w:p w:rsidR="009C6E8B" w:rsidRDefault="009C6E8B">
                              <w:pPr>
                                <w:spacing w:after="160" w:line="259" w:lineRule="auto"/>
                                <w:ind w:right="0" w:firstLine="0"/>
                                <w:jc w:val="left"/>
                              </w:pPr>
                              <w:r>
                                <w:rPr>
                                  <w:sz w:val="24"/>
                                </w:rPr>
                                <w:t>Ед. изм.</w:t>
                              </w:r>
                            </w:p>
                          </w:txbxContent>
                        </v:textbox>
                      </v:rect>
                      <v:rect id="Rectangle 6568" o:spid="_x0000_s1046"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850"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83" w:right="0" w:firstLine="0"/>
              <w:jc w:val="left"/>
            </w:pPr>
            <w:r>
              <w:rPr>
                <w:rFonts w:ascii="Calibri" w:eastAsia="Calibri" w:hAnsi="Calibri" w:cs="Calibri"/>
                <w:noProof/>
                <w:sz w:val="22"/>
              </w:rPr>
              <mc:AlternateContent>
                <mc:Choice Requires="wpg">
                  <w:drawing>
                    <wp:inline distT="0" distB="0" distL="0" distR="0">
                      <wp:extent cx="168754" cy="1690497"/>
                      <wp:effectExtent l="0" t="0" r="0" b="0"/>
                      <wp:docPr id="137268" name="Group 137268"/>
                      <wp:cNvGraphicFramePr/>
                      <a:graphic xmlns:a="http://schemas.openxmlformats.org/drawingml/2006/main">
                        <a:graphicData uri="http://schemas.microsoft.com/office/word/2010/wordprocessingGroup">
                          <wpg:wgp>
                            <wpg:cNvGrpSpPr/>
                            <wpg:grpSpPr>
                              <a:xfrm>
                                <a:off x="0" y="0"/>
                                <a:ext cx="168754" cy="1690497"/>
                                <a:chOff x="0" y="0"/>
                                <a:chExt cx="168754" cy="1690497"/>
                              </a:xfrm>
                            </wpg:grpSpPr>
                            <wps:wsp>
                              <wps:cNvPr id="6569" name="Rectangle 6569"/>
                              <wps:cNvSpPr/>
                              <wps:spPr>
                                <a:xfrm rot="-5399999">
                                  <a:off x="-976481" y="499512"/>
                                  <a:ext cx="2197587" cy="184382"/>
                                </a:xfrm>
                                <a:prstGeom prst="rect">
                                  <a:avLst/>
                                </a:prstGeom>
                                <a:ln>
                                  <a:noFill/>
                                </a:ln>
                              </wps:spPr>
                              <wps:txbx>
                                <w:txbxContent>
                                  <w:p w:rsidR="009C6E8B" w:rsidRDefault="009C6E8B">
                                    <w:pPr>
                                      <w:spacing w:after="160" w:line="259" w:lineRule="auto"/>
                                      <w:ind w:right="0" w:firstLine="0"/>
                                      <w:jc w:val="left"/>
                                    </w:pPr>
                                    <w:r>
                                      <w:rPr>
                                        <w:sz w:val="24"/>
                                      </w:rPr>
                                      <w:t>Объем рабочих операций</w:t>
                                    </w:r>
                                  </w:p>
                                </w:txbxContent>
                              </wps:txbx>
                              <wps:bodyPr horzOverflow="overflow" vert="horz" lIns="0" tIns="0" rIns="0" bIns="0" rtlCol="0">
                                <a:noAutofit/>
                              </wps:bodyPr>
                            </wps:wsp>
                            <wps:wsp>
                              <wps:cNvPr id="6570" name="Rectangle 6570"/>
                              <wps:cNvSpPr/>
                              <wps:spPr>
                                <a:xfrm rot="-5399999">
                                  <a:off x="86854" y="-99425"/>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37268" o:spid="_x0000_s1047" style="width:13.3pt;height:133.1pt;mso-position-horizontal-relative:char;mso-position-vertical-relative:line" coordsize="1687,16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">
                      <v:rect id="Rectangle 6569" o:spid="_x0000_s1048" style="position:absolute;left:-9764;top:4995;width:21974;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" filled="f" stroked="f">
                        <v:textbox inset="0,0,0,0">
                          <w:txbxContent>
                            <w:p w:rsidR="009C6E8B" w:rsidRDefault="009C6E8B">
                              <w:pPr>
                                <w:spacing w:after="160" w:line="259" w:lineRule="auto"/>
                                <w:ind w:right="0" w:firstLine="0"/>
                                <w:jc w:val="left"/>
                              </w:pPr>
                              <w:r>
                                <w:rPr>
                                  <w:sz w:val="24"/>
                                </w:rPr>
                                <w:t>Объем рабочих операций</w:t>
                              </w:r>
                            </w:p>
                          </w:txbxContent>
                        </v:textbox>
                      </v:rect>
                      <v:rect id="Rectangle 6570" o:spid="_x0000_s1049"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3118"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45" w:firstLine="0"/>
              <w:jc w:val="center"/>
            </w:pPr>
            <w:r>
              <w:rPr>
                <w:sz w:val="24"/>
              </w:rPr>
              <w:t xml:space="preserve">Потребность в ресурсах </w:t>
            </w:r>
          </w:p>
        </w:tc>
      </w:tr>
      <w:tr w:rsidR="00C3789C">
        <w:trPr>
          <w:trHeight w:val="3281"/>
        </w:trPr>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156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21" w:line="259" w:lineRule="auto"/>
              <w:ind w:left="161" w:right="0" w:firstLine="0"/>
              <w:jc w:val="left"/>
            </w:pPr>
            <w:r>
              <w:rPr>
                <w:sz w:val="24"/>
              </w:rPr>
              <w:t xml:space="preserve">на единицу </w:t>
            </w:r>
          </w:p>
          <w:p w:rsidR="00C3789C" w:rsidRDefault="00BE7F84">
            <w:pPr>
              <w:spacing w:after="0" w:line="259" w:lineRule="auto"/>
              <w:ind w:right="40" w:firstLine="0"/>
              <w:jc w:val="center"/>
            </w:pPr>
            <w:r>
              <w:rPr>
                <w:sz w:val="24"/>
              </w:rPr>
              <w:t xml:space="preserve">измерения </w:t>
            </w:r>
          </w:p>
        </w:tc>
        <w:tc>
          <w:tcPr>
            <w:tcW w:w="155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center"/>
            </w:pPr>
            <w:r>
              <w:rPr>
                <w:sz w:val="24"/>
              </w:rPr>
              <w:t xml:space="preserve">общая, гр. 6 x гр. 7 </w:t>
            </w:r>
          </w:p>
        </w:tc>
      </w:tr>
      <w:tr w:rsidR="00C3789C">
        <w:trPr>
          <w:trHeight w:val="490"/>
        </w:trPr>
        <w:tc>
          <w:tcPr>
            <w:tcW w:w="48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42" w:firstLine="0"/>
              <w:jc w:val="center"/>
            </w:pPr>
            <w:r>
              <w:rPr>
                <w:sz w:val="24"/>
              </w:rPr>
              <w:t xml:space="preserve">1 </w:t>
            </w:r>
          </w:p>
        </w:tc>
        <w:tc>
          <w:tcPr>
            <w:tcW w:w="135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43" w:firstLine="0"/>
              <w:jc w:val="center"/>
            </w:pPr>
            <w:r>
              <w:rPr>
                <w:sz w:val="24"/>
              </w:rPr>
              <w:t xml:space="preserve">2 </w:t>
            </w:r>
          </w:p>
        </w:tc>
        <w:tc>
          <w:tcPr>
            <w:tcW w:w="156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41" w:firstLine="0"/>
              <w:jc w:val="center"/>
            </w:pPr>
            <w:r>
              <w:rPr>
                <w:sz w:val="24"/>
              </w:rPr>
              <w:t xml:space="preserve">3 </w:t>
            </w:r>
          </w:p>
        </w:tc>
        <w:tc>
          <w:tcPr>
            <w:tcW w:w="141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41" w:firstLine="0"/>
              <w:jc w:val="center"/>
            </w:pPr>
            <w:r>
              <w:rPr>
                <w:sz w:val="24"/>
              </w:rPr>
              <w:t xml:space="preserve">4 </w:t>
            </w:r>
          </w:p>
        </w:tc>
        <w:tc>
          <w:tcPr>
            <w:tcW w:w="85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39" w:firstLine="0"/>
              <w:jc w:val="center"/>
            </w:pPr>
            <w:r>
              <w:rPr>
                <w:sz w:val="24"/>
              </w:rPr>
              <w:t xml:space="preserve">5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41" w:firstLine="0"/>
              <w:jc w:val="center"/>
            </w:pPr>
            <w:r>
              <w:rPr>
                <w:sz w:val="24"/>
              </w:rPr>
              <w:t xml:space="preserve">6 </w:t>
            </w:r>
          </w:p>
        </w:tc>
        <w:tc>
          <w:tcPr>
            <w:tcW w:w="156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41" w:firstLine="0"/>
              <w:jc w:val="center"/>
            </w:pPr>
            <w:r>
              <w:rPr>
                <w:sz w:val="24"/>
              </w:rPr>
              <w:t xml:space="preserve">7 </w:t>
            </w:r>
          </w:p>
        </w:tc>
        <w:tc>
          <w:tcPr>
            <w:tcW w:w="155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38" w:firstLine="0"/>
              <w:jc w:val="center"/>
            </w:pPr>
            <w:r>
              <w:rPr>
                <w:sz w:val="24"/>
              </w:rPr>
              <w:t xml:space="preserve">8 </w:t>
            </w:r>
          </w:p>
        </w:tc>
      </w:tr>
      <w:tr w:rsidR="00C3789C">
        <w:trPr>
          <w:trHeight w:val="490"/>
        </w:trPr>
        <w:tc>
          <w:tcPr>
            <w:tcW w:w="48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8" w:right="0" w:firstLine="0"/>
              <w:jc w:val="center"/>
            </w:pPr>
            <w:r>
              <w:rPr>
                <w:sz w:val="24"/>
              </w:rPr>
              <w:t xml:space="preserve"> </w:t>
            </w:r>
          </w:p>
        </w:tc>
        <w:tc>
          <w:tcPr>
            <w:tcW w:w="135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7" w:right="0" w:firstLine="0"/>
              <w:jc w:val="center"/>
            </w:pPr>
            <w:r>
              <w:rPr>
                <w:sz w:val="24"/>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9" w:right="0" w:firstLine="0"/>
              <w:jc w:val="center"/>
            </w:pPr>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9" w:right="0" w:firstLine="0"/>
              <w:jc w:val="center"/>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22" w:right="0" w:firstLine="0"/>
              <w:jc w:val="center"/>
            </w:pP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9" w:right="0" w:firstLine="0"/>
              <w:jc w:val="center"/>
            </w:pPr>
            <w:r>
              <w:rPr>
                <w:sz w:val="24"/>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9" w:right="0" w:firstLine="0"/>
              <w:jc w:val="center"/>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22" w:right="0" w:firstLine="0"/>
              <w:jc w:val="center"/>
            </w:pPr>
            <w:r>
              <w:rPr>
                <w:sz w:val="24"/>
              </w:rPr>
              <w:t xml:space="preserve"> </w:t>
            </w:r>
          </w:p>
        </w:tc>
      </w:tr>
      <w:tr w:rsidR="00C3789C">
        <w:trPr>
          <w:trHeight w:val="490"/>
        </w:trPr>
        <w:tc>
          <w:tcPr>
            <w:tcW w:w="48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8" w:right="0" w:firstLine="0"/>
              <w:jc w:val="center"/>
            </w:pPr>
            <w:r>
              <w:rPr>
                <w:sz w:val="24"/>
              </w:rPr>
              <w:t xml:space="preserve"> </w:t>
            </w:r>
          </w:p>
        </w:tc>
        <w:tc>
          <w:tcPr>
            <w:tcW w:w="135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7" w:right="0" w:firstLine="0"/>
              <w:jc w:val="center"/>
            </w:pPr>
            <w:r>
              <w:rPr>
                <w:sz w:val="24"/>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9" w:right="0" w:firstLine="0"/>
              <w:jc w:val="center"/>
            </w:pPr>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9" w:right="0" w:firstLine="0"/>
              <w:jc w:val="center"/>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22" w:right="0" w:firstLine="0"/>
              <w:jc w:val="center"/>
            </w:pP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9" w:right="0" w:firstLine="0"/>
              <w:jc w:val="center"/>
            </w:pPr>
            <w:r>
              <w:rPr>
                <w:sz w:val="24"/>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9" w:right="0" w:firstLine="0"/>
              <w:jc w:val="center"/>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22" w:right="0" w:firstLine="0"/>
              <w:jc w:val="center"/>
            </w:pPr>
            <w:r>
              <w:rPr>
                <w:sz w:val="24"/>
              </w:rPr>
              <w:t xml:space="preserve"> </w:t>
            </w:r>
          </w:p>
        </w:tc>
      </w:tr>
      <w:tr w:rsidR="00C3789C">
        <w:trPr>
          <w:trHeight w:val="490"/>
        </w:trPr>
        <w:tc>
          <w:tcPr>
            <w:tcW w:w="48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8" w:right="0" w:firstLine="0"/>
              <w:jc w:val="center"/>
            </w:pPr>
            <w:r>
              <w:rPr>
                <w:sz w:val="24"/>
              </w:rPr>
              <w:t xml:space="preserve"> </w:t>
            </w:r>
          </w:p>
        </w:tc>
        <w:tc>
          <w:tcPr>
            <w:tcW w:w="135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7" w:right="0" w:firstLine="0"/>
              <w:jc w:val="center"/>
            </w:pPr>
            <w:r>
              <w:rPr>
                <w:sz w:val="24"/>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9" w:right="0" w:firstLine="0"/>
              <w:jc w:val="center"/>
            </w:pPr>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9" w:right="0" w:firstLine="0"/>
              <w:jc w:val="center"/>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22" w:right="0" w:firstLine="0"/>
              <w:jc w:val="center"/>
            </w:pP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9" w:right="0" w:firstLine="0"/>
              <w:jc w:val="center"/>
            </w:pPr>
            <w:r>
              <w:rPr>
                <w:sz w:val="24"/>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9" w:right="0" w:firstLine="0"/>
              <w:jc w:val="center"/>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22" w:right="0" w:firstLine="0"/>
              <w:jc w:val="center"/>
            </w:pPr>
            <w:r>
              <w:rPr>
                <w:sz w:val="24"/>
              </w:rPr>
              <w:t xml:space="preserve"> </w:t>
            </w:r>
          </w:p>
        </w:tc>
      </w:tr>
    </w:tbl>
    <w:p w:rsidR="00C3789C" w:rsidRDefault="00BE7F84">
      <w:pPr>
        <w:spacing w:after="69" w:line="259" w:lineRule="auto"/>
        <w:ind w:left="708" w:right="0" w:firstLine="0"/>
        <w:jc w:val="left"/>
      </w:pPr>
      <w:r>
        <w:rPr>
          <w:sz w:val="24"/>
        </w:rPr>
        <w:t xml:space="preserve"> </w:t>
      </w:r>
    </w:p>
    <w:p w:rsidR="00C3789C" w:rsidRDefault="00BE7F84">
      <w:pPr>
        <w:spacing w:line="259" w:lineRule="auto"/>
        <w:ind w:left="708" w:right="0" w:firstLine="0"/>
      </w:pPr>
      <w:r>
        <w:t xml:space="preserve">Составил _________________________________________ </w:t>
      </w:r>
    </w:p>
    <w:p w:rsidR="00C3789C" w:rsidRDefault="00BE7F84">
      <w:pPr>
        <w:spacing w:line="259" w:lineRule="auto"/>
        <w:ind w:left="708" w:right="0" w:firstLine="0"/>
      </w:pPr>
      <w:r>
        <w:t xml:space="preserve">          (должность, подпись, инициалы, фамилия) </w:t>
      </w:r>
    </w:p>
    <w:p w:rsidR="00C3789C" w:rsidRDefault="00BE7F84">
      <w:pPr>
        <w:spacing w:after="25" w:line="259" w:lineRule="auto"/>
        <w:ind w:left="708" w:right="0" w:firstLine="0"/>
        <w:jc w:val="left"/>
      </w:pPr>
      <w:r>
        <w:t xml:space="preserve"> </w:t>
      </w:r>
    </w:p>
    <w:p w:rsidR="00C3789C" w:rsidRDefault="00BE7F84">
      <w:pPr>
        <w:spacing w:line="259" w:lineRule="auto"/>
        <w:ind w:left="708" w:right="0" w:firstLine="0"/>
      </w:pPr>
      <w:r>
        <w:t xml:space="preserve">Проверил _________________________________________ </w:t>
      </w:r>
    </w:p>
    <w:p w:rsidR="00C3789C" w:rsidRDefault="00BE7F84">
      <w:pPr>
        <w:spacing w:line="259" w:lineRule="auto"/>
        <w:ind w:left="708" w:right="0" w:firstLine="0"/>
      </w:pPr>
      <w:r>
        <w:t xml:space="preserve">          (должность, подпись, инициалы, фамилия) </w:t>
      </w:r>
    </w:p>
    <w:p w:rsidR="00C3789C" w:rsidRDefault="00BE7F84">
      <w:pPr>
        <w:spacing w:after="0" w:line="259" w:lineRule="auto"/>
        <w:ind w:left="708" w:right="0" w:firstLine="0"/>
        <w:jc w:val="left"/>
      </w:pPr>
      <w:r>
        <w:t xml:space="preserve"> </w:t>
      </w:r>
    </w:p>
    <w:p w:rsidR="00C3789C" w:rsidRDefault="00BE7F84">
      <w:pPr>
        <w:spacing w:after="235" w:line="269" w:lineRule="auto"/>
        <w:ind w:left="-15" w:right="63" w:firstLine="530"/>
      </w:pPr>
      <w:r>
        <w:rPr>
          <w:sz w:val="24"/>
        </w:rPr>
        <w:t xml:space="preserve">Примечания. 1. В графе 3 приводятся: наименование рабочей операции, квалификационный состав звена рабочих, занятых в данной операции, наименования </w:t>
      </w:r>
      <w:r>
        <w:rPr>
          <w:sz w:val="24"/>
        </w:rPr>
        <w:lastRenderedPageBreak/>
        <w:t xml:space="preserve">строительных машин, а также материальных ресурсов, применяемых при выполнении соответствующей рабочей операции (идентичны графе 2 формы № 1). </w:t>
      </w:r>
    </w:p>
    <w:p w:rsidR="00C3789C" w:rsidRDefault="00BE7F84" w:rsidP="00FA41C2">
      <w:pPr>
        <w:numPr>
          <w:ilvl w:val="0"/>
          <w:numId w:val="16"/>
        </w:numPr>
        <w:spacing w:after="234" w:line="269" w:lineRule="auto"/>
        <w:ind w:right="63" w:firstLine="530"/>
      </w:pPr>
      <w:r>
        <w:rPr>
          <w:sz w:val="24"/>
        </w:rPr>
        <w:t xml:space="preserve">В графе 4 приводится численный состав звена рабочих. </w:t>
      </w:r>
    </w:p>
    <w:p w:rsidR="00C3789C" w:rsidRDefault="00BE7F84" w:rsidP="00FA41C2">
      <w:pPr>
        <w:numPr>
          <w:ilvl w:val="0"/>
          <w:numId w:val="16"/>
        </w:numPr>
        <w:spacing w:after="5" w:line="269" w:lineRule="auto"/>
        <w:ind w:right="63" w:firstLine="530"/>
      </w:pPr>
      <w:r>
        <w:rPr>
          <w:sz w:val="24"/>
        </w:rPr>
        <w:t xml:space="preserve">В графе 5 указываются измерители рабочих операций (идентично графе 3 формы № 1), а также единицы измерения ресурсных составляющих (чел.-ч., маш.-ч. и соответствующие единицы измерения материальных ресурсов). </w:t>
      </w:r>
    </w:p>
    <w:p w:rsidR="00C3789C" w:rsidRDefault="00BE7F84">
      <w:pPr>
        <w:spacing w:after="0" w:line="259" w:lineRule="auto"/>
        <w:ind w:left="708" w:right="0" w:firstLine="0"/>
        <w:jc w:val="left"/>
      </w:pPr>
      <w:r>
        <w:rPr>
          <w:sz w:val="24"/>
        </w:rPr>
        <w:t xml:space="preserve"> </w:t>
      </w:r>
    </w:p>
    <w:p w:rsidR="00C3789C" w:rsidRDefault="00BE7F84">
      <w:pPr>
        <w:spacing w:after="0" w:line="259" w:lineRule="auto"/>
        <w:ind w:left="708" w:right="0" w:firstLine="0"/>
        <w:jc w:val="left"/>
      </w:pPr>
      <w:r>
        <w:rPr>
          <w:sz w:val="24"/>
        </w:rPr>
        <w:t xml:space="preserve"> </w:t>
      </w:r>
    </w:p>
    <w:p w:rsidR="00C3789C" w:rsidRDefault="00BE7F84">
      <w:pPr>
        <w:spacing w:after="29" w:line="259" w:lineRule="auto"/>
        <w:ind w:left="708" w:right="0" w:firstLine="0"/>
        <w:jc w:val="left"/>
      </w:pPr>
      <w:r>
        <w:rPr>
          <w:rFonts w:ascii="Arial" w:eastAsia="Arial" w:hAnsi="Arial" w:cs="Arial"/>
          <w:sz w:val="20"/>
        </w:rPr>
        <w:t xml:space="preserve"> </w:t>
      </w:r>
    </w:p>
    <w:p w:rsidR="00C3789C" w:rsidRDefault="00BE7F84">
      <w:pPr>
        <w:spacing w:after="0" w:line="259" w:lineRule="auto"/>
        <w:ind w:left="708" w:right="0" w:firstLine="0"/>
        <w:jc w:val="left"/>
      </w:pPr>
      <w:r>
        <w:rPr>
          <w:rFonts w:ascii="Arial" w:eastAsia="Arial" w:hAnsi="Arial" w:cs="Arial"/>
          <w:sz w:val="20"/>
        </w:rPr>
        <w:t xml:space="preserve"> </w:t>
      </w:r>
    </w:p>
    <w:p w:rsidR="00C3789C" w:rsidRDefault="00BE7F84" w:rsidP="00F166F5">
      <w:pPr>
        <w:spacing w:after="16" w:line="249" w:lineRule="auto"/>
        <w:ind w:left="703" w:right="-2" w:hanging="10"/>
        <w:jc w:val="right"/>
        <w:outlineLvl w:val="1"/>
      </w:pPr>
      <w:r>
        <w:t>Форма № 3</w:t>
      </w:r>
    </w:p>
    <w:p w:rsidR="00C3789C" w:rsidRDefault="00BE7F84">
      <w:pPr>
        <w:spacing w:after="22" w:line="259" w:lineRule="auto"/>
        <w:ind w:left="706" w:right="0" w:firstLine="0"/>
        <w:jc w:val="center"/>
      </w:pPr>
      <w:r>
        <w:t xml:space="preserve"> </w:t>
      </w:r>
    </w:p>
    <w:p w:rsidR="00C3789C" w:rsidRDefault="00BE7F84">
      <w:pPr>
        <w:spacing w:after="5" w:line="269" w:lineRule="auto"/>
        <w:ind w:left="717" w:right="71" w:hanging="10"/>
        <w:jc w:val="center"/>
      </w:pPr>
      <w:r>
        <w:t xml:space="preserve">Сводка  </w:t>
      </w:r>
    </w:p>
    <w:p w:rsidR="00C3789C" w:rsidRDefault="00BE7F84">
      <w:pPr>
        <w:spacing w:after="0" w:line="312" w:lineRule="auto"/>
        <w:ind w:left="1392" w:right="912" w:firstLine="154"/>
        <w:jc w:val="left"/>
      </w:pPr>
      <w:r>
        <w:t xml:space="preserve">затрат труда рабочих и инженерно-технических работников, непосредственно занятых на выполнении полевых работ, к Калькуляции затрат строительных ресурсов № _______ </w:t>
      </w:r>
    </w:p>
    <w:p w:rsidR="00C3789C" w:rsidRDefault="00BE7F84">
      <w:pPr>
        <w:spacing w:after="5" w:line="269" w:lineRule="auto"/>
        <w:ind w:left="717" w:right="139" w:hanging="10"/>
        <w:jc w:val="center"/>
      </w:pPr>
      <w:r>
        <w:t xml:space="preserve">_____________________________________________________ (наименование вида работ) </w:t>
      </w:r>
    </w:p>
    <w:p w:rsidR="00C3789C" w:rsidRDefault="00BE7F84">
      <w:pPr>
        <w:spacing w:after="89" w:line="259" w:lineRule="auto"/>
        <w:ind w:left="706" w:right="0" w:firstLine="0"/>
        <w:jc w:val="center"/>
      </w:pPr>
      <w:r>
        <w:t xml:space="preserve"> </w:t>
      </w:r>
    </w:p>
    <w:p w:rsidR="00C3789C" w:rsidRDefault="00BE7F84">
      <w:pPr>
        <w:spacing w:line="259" w:lineRule="auto"/>
        <w:ind w:left="708" w:right="0" w:firstLine="0"/>
      </w:pPr>
      <w:r>
        <w:t xml:space="preserve">Измеритель ЭСНи: </w:t>
      </w:r>
    </w:p>
    <w:p w:rsidR="00C3789C" w:rsidRDefault="00BE7F84">
      <w:pPr>
        <w:spacing w:after="0" w:line="259" w:lineRule="auto"/>
        <w:ind w:left="708" w:right="0" w:firstLine="0"/>
        <w:jc w:val="left"/>
      </w:pPr>
      <w:r>
        <w:t xml:space="preserve"> </w:t>
      </w:r>
    </w:p>
    <w:tbl>
      <w:tblPr>
        <w:tblStyle w:val="TableGrid"/>
        <w:tblW w:w="9640" w:type="dxa"/>
        <w:tblInd w:w="0" w:type="dxa"/>
        <w:tblCellMar>
          <w:left w:w="62" w:type="dxa"/>
          <w:right w:w="62" w:type="dxa"/>
        </w:tblCellMar>
        <w:tblLook w:val="04A0" w:firstRow="1" w:lastRow="0" w:firstColumn="1" w:lastColumn="0" w:noHBand="0" w:noVBand="1"/>
      </w:tblPr>
      <w:tblGrid>
        <w:gridCol w:w="849"/>
        <w:gridCol w:w="3121"/>
        <w:gridCol w:w="2948"/>
        <w:gridCol w:w="2722"/>
      </w:tblGrid>
      <w:tr w:rsidR="00C3789C">
        <w:trPr>
          <w:trHeight w:val="1042"/>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0" w:right="0" w:firstLine="0"/>
              <w:jc w:val="left"/>
            </w:pPr>
            <w:r>
              <w:rPr>
                <w:sz w:val="24"/>
              </w:rPr>
              <w:t xml:space="preserve">№ пп. </w:t>
            </w:r>
          </w:p>
        </w:tc>
        <w:tc>
          <w:tcPr>
            <w:tcW w:w="3121"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center"/>
            </w:pPr>
            <w:r>
              <w:rPr>
                <w:sz w:val="24"/>
              </w:rPr>
              <w:t xml:space="preserve">Наименование профессий и разряды </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46" w:right="0" w:hanging="20"/>
              <w:jc w:val="center"/>
            </w:pPr>
            <w:r>
              <w:rPr>
                <w:sz w:val="24"/>
              </w:rPr>
              <w:t xml:space="preserve">Затраты труда рабочих и инженерно-технических работников, непосредственно занятых на выполнении полевых работ, чел.-ч. </w:t>
            </w:r>
          </w:p>
        </w:tc>
      </w:tr>
      <w:tr w:rsidR="00C3789C">
        <w:trPr>
          <w:trHeight w:val="766"/>
        </w:trPr>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294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1" w:firstLine="0"/>
              <w:jc w:val="center"/>
            </w:pPr>
            <w:r>
              <w:rPr>
                <w:sz w:val="24"/>
              </w:rPr>
              <w:t xml:space="preserve">на измеритель процесса </w:t>
            </w:r>
          </w:p>
        </w:tc>
        <w:tc>
          <w:tcPr>
            <w:tcW w:w="272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254" w:right="136" w:firstLine="0"/>
              <w:jc w:val="center"/>
            </w:pPr>
            <w:r>
              <w:rPr>
                <w:sz w:val="24"/>
              </w:rPr>
              <w:t xml:space="preserve">на измеритель  ЭСНи </w:t>
            </w:r>
          </w:p>
        </w:tc>
      </w:tr>
      <w:tr w:rsidR="00C3789C">
        <w:trPr>
          <w:trHeight w:val="490"/>
        </w:trPr>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center"/>
            </w:pPr>
            <w:r>
              <w:rPr>
                <w:sz w:val="24"/>
              </w:rPr>
              <w:t xml:space="preserve">1 </w:t>
            </w:r>
          </w:p>
        </w:tc>
        <w:tc>
          <w:tcPr>
            <w:tcW w:w="312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4" w:right="0" w:firstLine="0"/>
              <w:jc w:val="center"/>
            </w:pPr>
            <w:r>
              <w:rPr>
                <w:sz w:val="24"/>
              </w:rPr>
              <w:t xml:space="preserve">2 </w:t>
            </w:r>
          </w:p>
        </w:tc>
        <w:tc>
          <w:tcPr>
            <w:tcW w:w="294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center"/>
            </w:pPr>
            <w:r>
              <w:rPr>
                <w:sz w:val="24"/>
              </w:rPr>
              <w:t xml:space="preserve">3 </w:t>
            </w:r>
          </w:p>
        </w:tc>
        <w:tc>
          <w:tcPr>
            <w:tcW w:w="272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 w:right="0" w:firstLine="0"/>
              <w:jc w:val="center"/>
            </w:pPr>
            <w:r>
              <w:rPr>
                <w:sz w:val="24"/>
              </w:rPr>
              <w:t xml:space="preserve">4 </w:t>
            </w:r>
          </w:p>
        </w:tc>
      </w:tr>
      <w:tr w:rsidR="00C3789C">
        <w:trPr>
          <w:trHeight w:val="492"/>
        </w:trPr>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4"/>
              </w:rPr>
              <w:t xml:space="preserve"> </w:t>
            </w:r>
          </w:p>
        </w:tc>
        <w:tc>
          <w:tcPr>
            <w:tcW w:w="312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2" w:right="0" w:firstLine="0"/>
              <w:jc w:val="left"/>
            </w:pPr>
            <w:r>
              <w:rPr>
                <w:sz w:val="24"/>
              </w:rPr>
              <w:t xml:space="preserve"> </w:t>
            </w:r>
          </w:p>
        </w:tc>
        <w:tc>
          <w:tcPr>
            <w:tcW w:w="294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4"/>
              </w:rPr>
              <w:t xml:space="preserve"> </w:t>
            </w:r>
          </w:p>
        </w:tc>
        <w:tc>
          <w:tcPr>
            <w:tcW w:w="272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4"/>
              </w:rPr>
              <w:t xml:space="preserve"> </w:t>
            </w:r>
          </w:p>
        </w:tc>
      </w:tr>
      <w:tr w:rsidR="00C3789C">
        <w:trPr>
          <w:trHeight w:val="490"/>
        </w:trPr>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4"/>
              </w:rPr>
              <w:t xml:space="preserve"> </w:t>
            </w:r>
          </w:p>
        </w:tc>
        <w:tc>
          <w:tcPr>
            <w:tcW w:w="312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2" w:right="0" w:firstLine="0"/>
              <w:jc w:val="left"/>
            </w:pPr>
            <w:r>
              <w:rPr>
                <w:sz w:val="24"/>
              </w:rPr>
              <w:t xml:space="preserve"> </w:t>
            </w:r>
          </w:p>
        </w:tc>
        <w:tc>
          <w:tcPr>
            <w:tcW w:w="294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4"/>
              </w:rPr>
              <w:t xml:space="preserve"> </w:t>
            </w:r>
          </w:p>
        </w:tc>
        <w:tc>
          <w:tcPr>
            <w:tcW w:w="272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4"/>
              </w:rPr>
              <w:t xml:space="preserve"> </w:t>
            </w:r>
          </w:p>
        </w:tc>
      </w:tr>
      <w:tr w:rsidR="00C3789C">
        <w:trPr>
          <w:trHeight w:val="490"/>
        </w:trPr>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4"/>
              </w:rPr>
              <w:t xml:space="preserve"> </w:t>
            </w:r>
          </w:p>
        </w:tc>
        <w:tc>
          <w:tcPr>
            <w:tcW w:w="312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2" w:right="0" w:firstLine="0"/>
              <w:jc w:val="left"/>
            </w:pPr>
            <w:r>
              <w:rPr>
                <w:sz w:val="24"/>
              </w:rPr>
              <w:t xml:space="preserve"> </w:t>
            </w:r>
          </w:p>
        </w:tc>
        <w:tc>
          <w:tcPr>
            <w:tcW w:w="294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4"/>
              </w:rPr>
              <w:t xml:space="preserve"> </w:t>
            </w:r>
          </w:p>
        </w:tc>
        <w:tc>
          <w:tcPr>
            <w:tcW w:w="272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4"/>
              </w:rPr>
              <w:t xml:space="preserve"> </w:t>
            </w:r>
          </w:p>
        </w:tc>
      </w:tr>
    </w:tbl>
    <w:p w:rsidR="00C3789C" w:rsidRDefault="00BE7F84">
      <w:pPr>
        <w:spacing w:after="23" w:line="259" w:lineRule="auto"/>
        <w:ind w:left="708" w:right="0" w:firstLine="0"/>
        <w:jc w:val="left"/>
      </w:pPr>
      <w:r>
        <w:rPr>
          <w:rFonts w:ascii="Arial" w:eastAsia="Arial" w:hAnsi="Arial" w:cs="Arial"/>
        </w:rPr>
        <w:t xml:space="preserve"> </w:t>
      </w:r>
    </w:p>
    <w:p w:rsidR="00C3789C" w:rsidRDefault="00BE7F84">
      <w:pPr>
        <w:spacing w:line="259" w:lineRule="auto"/>
        <w:ind w:left="708" w:right="0" w:firstLine="0"/>
      </w:pPr>
      <w:r>
        <w:t xml:space="preserve">Составил _________________________________________ </w:t>
      </w:r>
    </w:p>
    <w:p w:rsidR="00C3789C" w:rsidRDefault="00BE7F84">
      <w:pPr>
        <w:spacing w:line="259" w:lineRule="auto"/>
        <w:ind w:left="708" w:right="0" w:firstLine="0"/>
      </w:pPr>
      <w:r>
        <w:t xml:space="preserve">          (должность, подпись, инициалы, фамилия) </w:t>
      </w:r>
    </w:p>
    <w:p w:rsidR="00C3789C" w:rsidRDefault="00BE7F84">
      <w:pPr>
        <w:spacing w:after="25" w:line="259" w:lineRule="auto"/>
        <w:ind w:left="708" w:right="0" w:firstLine="0"/>
        <w:jc w:val="left"/>
      </w:pPr>
      <w:r>
        <w:t xml:space="preserve"> </w:t>
      </w:r>
    </w:p>
    <w:p w:rsidR="00C3789C" w:rsidRDefault="00BE7F84">
      <w:pPr>
        <w:spacing w:line="259" w:lineRule="auto"/>
        <w:ind w:left="708" w:right="0" w:firstLine="0"/>
      </w:pPr>
      <w:r>
        <w:t xml:space="preserve">Проверил _________________________________________ </w:t>
      </w:r>
    </w:p>
    <w:p w:rsidR="00C3789C" w:rsidRDefault="00BE7F84">
      <w:pPr>
        <w:spacing w:line="259" w:lineRule="auto"/>
        <w:ind w:left="708" w:right="0" w:firstLine="0"/>
      </w:pPr>
      <w:r>
        <w:lastRenderedPageBreak/>
        <w:t xml:space="preserve">          (должность, подпись, инициалы, фамилия) </w:t>
      </w:r>
    </w:p>
    <w:p w:rsidR="00C3789C" w:rsidRDefault="00BE7F84">
      <w:pPr>
        <w:spacing w:after="0" w:line="259" w:lineRule="auto"/>
        <w:ind w:left="708" w:right="0" w:firstLine="0"/>
        <w:jc w:val="left"/>
      </w:pPr>
      <w:r>
        <w:t xml:space="preserve"> </w:t>
      </w:r>
    </w:p>
    <w:p w:rsidR="00C3789C" w:rsidRDefault="00BE7F84">
      <w:pPr>
        <w:spacing w:after="183" w:line="269" w:lineRule="auto"/>
        <w:ind w:left="-15" w:right="63" w:firstLine="530"/>
      </w:pPr>
      <w:r>
        <w:rPr>
          <w:sz w:val="24"/>
        </w:rPr>
        <w:t xml:space="preserve">Примечания: 1. В графе 3 указывается сводное числовое значение нормативных показателей затрат труда (из графы 8 формы № 2) рабочих и ИТР соответствующего разряда на измеритель процесса. </w:t>
      </w:r>
    </w:p>
    <w:p w:rsidR="00C3789C" w:rsidRDefault="00BE7F84">
      <w:pPr>
        <w:spacing w:after="5" w:line="269" w:lineRule="auto"/>
        <w:ind w:left="-15" w:right="63" w:firstLine="530"/>
      </w:pPr>
      <w:r>
        <w:rPr>
          <w:sz w:val="24"/>
        </w:rPr>
        <w:t xml:space="preserve">2. В графе 4 приводится сводное числовое значение нормативных показателей затрат труда (из графы 8 формы № 2) рабочих и инженерно-технических работников, непосредственно занятых на выполнении полевых работ соответствующего разряда, пересчитанное на измеритель ЭСНи. </w:t>
      </w:r>
    </w:p>
    <w:p w:rsidR="00C3789C" w:rsidRDefault="00BE7F84">
      <w:pPr>
        <w:spacing w:after="0" w:line="259" w:lineRule="auto"/>
        <w:ind w:left="708" w:right="0" w:firstLine="0"/>
        <w:jc w:val="left"/>
      </w:pPr>
      <w:r>
        <w:rPr>
          <w:sz w:val="24"/>
        </w:rPr>
        <w:t xml:space="preserve"> </w:t>
      </w:r>
    </w:p>
    <w:p w:rsidR="00C3789C" w:rsidRDefault="00BE7F84">
      <w:pPr>
        <w:spacing w:after="0" w:line="259" w:lineRule="auto"/>
        <w:ind w:left="708" w:right="0" w:firstLine="0"/>
        <w:jc w:val="left"/>
      </w:pPr>
      <w:r>
        <w:rPr>
          <w:sz w:val="24"/>
        </w:rPr>
        <w:t xml:space="preserve"> </w:t>
      </w:r>
    </w:p>
    <w:p w:rsidR="00C3789C" w:rsidRDefault="00F166F5">
      <w:pPr>
        <w:spacing w:after="0" w:line="259" w:lineRule="auto"/>
        <w:ind w:left="708" w:right="0" w:firstLine="0"/>
        <w:jc w:val="left"/>
      </w:pPr>
      <w:r>
        <w:rPr>
          <w:rFonts w:ascii="Calibri" w:eastAsia="Calibri" w:hAnsi="Calibri" w:cs="Calibri"/>
          <w:sz w:val="22"/>
        </w:rPr>
        <w:t xml:space="preserve"> </w:t>
      </w:r>
      <w:r w:rsidR="00BE7F84">
        <w:rPr>
          <w:rFonts w:ascii="Arial" w:eastAsia="Arial" w:hAnsi="Arial" w:cs="Arial"/>
          <w:sz w:val="20"/>
        </w:rPr>
        <w:t xml:space="preserve"> </w:t>
      </w:r>
    </w:p>
    <w:p w:rsidR="00C3789C" w:rsidRDefault="00BE7F84">
      <w:pPr>
        <w:spacing w:after="18" w:line="259" w:lineRule="auto"/>
        <w:ind w:left="706" w:right="0" w:firstLine="0"/>
        <w:jc w:val="center"/>
      </w:pPr>
      <w:r>
        <w:t xml:space="preserve"> </w:t>
      </w:r>
    </w:p>
    <w:p w:rsidR="00C3789C" w:rsidRDefault="00BE7F84" w:rsidP="00F166F5">
      <w:pPr>
        <w:spacing w:after="16" w:line="249" w:lineRule="auto"/>
        <w:ind w:left="703" w:right="-2" w:hanging="10"/>
        <w:jc w:val="right"/>
        <w:outlineLvl w:val="1"/>
      </w:pPr>
      <w:r>
        <w:t xml:space="preserve">Форма № 4 </w:t>
      </w:r>
    </w:p>
    <w:p w:rsidR="00C3789C" w:rsidRDefault="00BE7F84">
      <w:pPr>
        <w:spacing w:after="92" w:line="259" w:lineRule="auto"/>
        <w:ind w:left="706" w:right="0" w:firstLine="0"/>
        <w:jc w:val="center"/>
      </w:pPr>
      <w:r>
        <w:t xml:space="preserve"> </w:t>
      </w:r>
    </w:p>
    <w:p w:rsidR="00C3789C" w:rsidRDefault="00BE7F84">
      <w:pPr>
        <w:ind w:left="4076" w:right="0" w:hanging="2597"/>
      </w:pPr>
      <w:r>
        <w:t xml:space="preserve">Сводка потребности в машинах, механизмах и затратах труда машинистов </w:t>
      </w:r>
    </w:p>
    <w:p w:rsidR="00C3789C" w:rsidRDefault="00BE7F84">
      <w:pPr>
        <w:spacing w:line="259" w:lineRule="auto"/>
        <w:ind w:left="1956" w:right="0" w:firstLine="0"/>
      </w:pPr>
      <w:r>
        <w:t xml:space="preserve">к Калькуляции затрат строительных ресурсов № ____ </w:t>
      </w:r>
    </w:p>
    <w:p w:rsidR="00C3789C" w:rsidRDefault="00BE7F84">
      <w:pPr>
        <w:spacing w:line="259" w:lineRule="auto"/>
        <w:ind w:left="1601" w:right="0" w:firstLine="0"/>
      </w:pPr>
      <w:r>
        <w:t xml:space="preserve">___________________________________________________ </w:t>
      </w:r>
    </w:p>
    <w:p w:rsidR="00C3789C" w:rsidRDefault="00BE7F84">
      <w:pPr>
        <w:spacing w:after="5" w:line="269" w:lineRule="auto"/>
        <w:ind w:left="717" w:right="71" w:hanging="10"/>
        <w:jc w:val="center"/>
      </w:pPr>
      <w:r>
        <w:t xml:space="preserve">(наименование вида работ) </w:t>
      </w:r>
    </w:p>
    <w:p w:rsidR="00C3789C" w:rsidRDefault="00BE7F84">
      <w:pPr>
        <w:spacing w:after="87" w:line="259" w:lineRule="auto"/>
        <w:ind w:left="708" w:right="0" w:firstLine="0"/>
        <w:jc w:val="left"/>
      </w:pPr>
      <w:r>
        <w:t xml:space="preserve"> </w:t>
      </w:r>
    </w:p>
    <w:p w:rsidR="00C3789C" w:rsidRDefault="00BE7F84">
      <w:pPr>
        <w:spacing w:line="259" w:lineRule="auto"/>
        <w:ind w:left="708" w:right="0" w:firstLine="0"/>
      </w:pPr>
      <w:r>
        <w:t xml:space="preserve">Измеритель ЭСНи: </w:t>
      </w:r>
    </w:p>
    <w:p w:rsidR="00C3789C" w:rsidRDefault="00BE7F84">
      <w:pPr>
        <w:spacing w:after="0" w:line="259" w:lineRule="auto"/>
        <w:ind w:left="708" w:right="0" w:firstLine="0"/>
        <w:jc w:val="left"/>
      </w:pPr>
      <w:r>
        <w:rPr>
          <w:rFonts w:ascii="Arial" w:eastAsia="Arial" w:hAnsi="Arial" w:cs="Arial"/>
          <w:sz w:val="20"/>
        </w:rPr>
        <w:t xml:space="preserve"> </w:t>
      </w:r>
    </w:p>
    <w:tbl>
      <w:tblPr>
        <w:tblStyle w:val="TableGrid"/>
        <w:tblW w:w="9640" w:type="dxa"/>
        <w:tblInd w:w="0" w:type="dxa"/>
        <w:tblCellMar>
          <w:left w:w="118" w:type="dxa"/>
          <w:right w:w="91" w:type="dxa"/>
        </w:tblCellMar>
        <w:tblLook w:val="04A0" w:firstRow="1" w:lastRow="0" w:firstColumn="1" w:lastColumn="0" w:noHBand="0" w:noVBand="1"/>
      </w:tblPr>
      <w:tblGrid>
        <w:gridCol w:w="907"/>
        <w:gridCol w:w="2041"/>
        <w:gridCol w:w="1531"/>
        <w:gridCol w:w="1529"/>
        <w:gridCol w:w="1791"/>
        <w:gridCol w:w="1841"/>
      </w:tblGrid>
      <w:tr w:rsidR="00C3789C">
        <w:trPr>
          <w:trHeight w:val="769"/>
        </w:trPr>
        <w:tc>
          <w:tcPr>
            <w:tcW w:w="908"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4" w:right="0" w:firstLine="0"/>
              <w:jc w:val="left"/>
            </w:pPr>
            <w:r>
              <w:rPr>
                <w:sz w:val="24"/>
              </w:rPr>
              <w:t xml:space="preserve">№ пп. </w:t>
            </w:r>
          </w:p>
        </w:tc>
        <w:tc>
          <w:tcPr>
            <w:tcW w:w="2041"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center"/>
            </w:pPr>
            <w:r>
              <w:rPr>
                <w:sz w:val="24"/>
              </w:rPr>
              <w:t xml:space="preserve">Наименование машин и механизмов </w:t>
            </w:r>
          </w:p>
        </w:tc>
        <w:tc>
          <w:tcPr>
            <w:tcW w:w="3060"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center"/>
            </w:pPr>
            <w:r>
              <w:rPr>
                <w:sz w:val="24"/>
              </w:rPr>
              <w:t xml:space="preserve">Потребность в машинах и механизмах, маш.-ч. </w:t>
            </w:r>
          </w:p>
        </w:tc>
        <w:tc>
          <w:tcPr>
            <w:tcW w:w="3632"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11" w:line="259" w:lineRule="auto"/>
              <w:ind w:right="0" w:firstLine="0"/>
              <w:jc w:val="left"/>
            </w:pPr>
            <w:r>
              <w:rPr>
                <w:sz w:val="24"/>
              </w:rPr>
              <w:t>Затраты труда машинистов, чел.-</w:t>
            </w:r>
          </w:p>
          <w:p w:rsidR="00C3789C" w:rsidRDefault="00BE7F84">
            <w:pPr>
              <w:spacing w:after="0" w:line="259" w:lineRule="auto"/>
              <w:ind w:right="22" w:firstLine="0"/>
              <w:jc w:val="center"/>
            </w:pPr>
            <w:r>
              <w:rPr>
                <w:sz w:val="24"/>
              </w:rPr>
              <w:t xml:space="preserve">ч. </w:t>
            </w:r>
          </w:p>
        </w:tc>
      </w:tr>
      <w:tr w:rsidR="00C3789C">
        <w:trPr>
          <w:trHeight w:val="1042"/>
        </w:trPr>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153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21" w:firstLine="0"/>
              <w:jc w:val="center"/>
            </w:pPr>
            <w:r>
              <w:rPr>
                <w:sz w:val="24"/>
              </w:rPr>
              <w:t xml:space="preserve">на </w:t>
            </w:r>
          </w:p>
          <w:p w:rsidR="00C3789C" w:rsidRDefault="00BE7F84">
            <w:pPr>
              <w:spacing w:after="0" w:line="259" w:lineRule="auto"/>
              <w:ind w:right="0" w:firstLine="0"/>
              <w:jc w:val="center"/>
            </w:pPr>
            <w:r>
              <w:rPr>
                <w:sz w:val="24"/>
              </w:rPr>
              <w:t xml:space="preserve">измеритель процесса </w:t>
            </w:r>
          </w:p>
        </w:tc>
        <w:tc>
          <w:tcPr>
            <w:tcW w:w="152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24" w:firstLine="0"/>
              <w:jc w:val="center"/>
            </w:pPr>
            <w:r>
              <w:rPr>
                <w:sz w:val="24"/>
              </w:rPr>
              <w:t xml:space="preserve">на </w:t>
            </w:r>
          </w:p>
          <w:p w:rsidR="00C3789C" w:rsidRDefault="00BE7F84">
            <w:pPr>
              <w:spacing w:after="19" w:line="259" w:lineRule="auto"/>
              <w:ind w:left="60" w:right="0" w:firstLine="0"/>
              <w:jc w:val="left"/>
            </w:pPr>
            <w:r>
              <w:rPr>
                <w:sz w:val="24"/>
              </w:rPr>
              <w:t xml:space="preserve">измеритель </w:t>
            </w:r>
          </w:p>
          <w:p w:rsidR="00C3789C" w:rsidRDefault="00BE7F84">
            <w:pPr>
              <w:spacing w:after="0" w:line="259" w:lineRule="auto"/>
              <w:ind w:right="23" w:firstLine="0"/>
              <w:jc w:val="center"/>
            </w:pPr>
            <w:r>
              <w:rPr>
                <w:sz w:val="24"/>
              </w:rPr>
              <w:t xml:space="preserve">ЭСНи </w:t>
            </w:r>
          </w:p>
        </w:tc>
        <w:tc>
          <w:tcPr>
            <w:tcW w:w="179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center"/>
            </w:pPr>
            <w:r>
              <w:rPr>
                <w:sz w:val="24"/>
              </w:rPr>
              <w:t xml:space="preserve">на измеритель процесса </w:t>
            </w:r>
          </w:p>
        </w:tc>
        <w:tc>
          <w:tcPr>
            <w:tcW w:w="184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center"/>
            </w:pPr>
            <w:r>
              <w:rPr>
                <w:sz w:val="24"/>
              </w:rPr>
              <w:t xml:space="preserve">на измеритель ЭСНи </w:t>
            </w:r>
          </w:p>
        </w:tc>
      </w:tr>
      <w:tr w:rsidR="00C3789C">
        <w:trPr>
          <w:trHeight w:val="490"/>
        </w:trPr>
        <w:tc>
          <w:tcPr>
            <w:tcW w:w="90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26" w:firstLine="0"/>
              <w:jc w:val="center"/>
            </w:pPr>
            <w:r>
              <w:rPr>
                <w:sz w:val="24"/>
              </w:rPr>
              <w:t xml:space="preserve">1 </w:t>
            </w:r>
          </w:p>
        </w:tc>
        <w:tc>
          <w:tcPr>
            <w:tcW w:w="204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27" w:firstLine="0"/>
              <w:jc w:val="center"/>
            </w:pPr>
            <w:r>
              <w:rPr>
                <w:sz w:val="24"/>
              </w:rPr>
              <w:t xml:space="preserve">2 </w:t>
            </w:r>
          </w:p>
        </w:tc>
        <w:tc>
          <w:tcPr>
            <w:tcW w:w="153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22" w:firstLine="0"/>
              <w:jc w:val="center"/>
            </w:pPr>
            <w:r>
              <w:rPr>
                <w:sz w:val="24"/>
              </w:rPr>
              <w:t xml:space="preserve">3 </w:t>
            </w:r>
          </w:p>
        </w:tc>
        <w:tc>
          <w:tcPr>
            <w:tcW w:w="152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24" w:firstLine="0"/>
              <w:jc w:val="center"/>
            </w:pPr>
            <w:r>
              <w:rPr>
                <w:sz w:val="24"/>
              </w:rPr>
              <w:t xml:space="preserve">4 </w:t>
            </w:r>
          </w:p>
        </w:tc>
        <w:tc>
          <w:tcPr>
            <w:tcW w:w="179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22" w:firstLine="0"/>
              <w:jc w:val="center"/>
            </w:pPr>
            <w:r>
              <w:rPr>
                <w:sz w:val="24"/>
              </w:rPr>
              <w:t xml:space="preserve">5 </w:t>
            </w:r>
          </w:p>
        </w:tc>
        <w:tc>
          <w:tcPr>
            <w:tcW w:w="184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24" w:firstLine="0"/>
              <w:jc w:val="center"/>
            </w:pPr>
            <w:r>
              <w:rPr>
                <w:sz w:val="24"/>
              </w:rPr>
              <w:t xml:space="preserve">6 </w:t>
            </w:r>
          </w:p>
        </w:tc>
      </w:tr>
      <w:tr w:rsidR="00C3789C">
        <w:trPr>
          <w:trHeight w:val="490"/>
        </w:trPr>
        <w:tc>
          <w:tcPr>
            <w:tcW w:w="90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4" w:right="0" w:firstLine="0"/>
              <w:jc w:val="center"/>
            </w:pPr>
            <w:r>
              <w:rPr>
                <w:sz w:val="24"/>
              </w:rPr>
              <w:t xml:space="preserve"> </w:t>
            </w:r>
          </w:p>
        </w:tc>
        <w:tc>
          <w:tcPr>
            <w:tcW w:w="204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3" w:right="0" w:firstLine="0"/>
              <w:jc w:val="center"/>
            </w:pPr>
            <w:r>
              <w:rPr>
                <w:sz w:val="24"/>
              </w:rPr>
              <w:t xml:space="preserve"> </w:t>
            </w:r>
          </w:p>
        </w:tc>
        <w:tc>
          <w:tcPr>
            <w:tcW w:w="153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8" w:right="0" w:firstLine="0"/>
              <w:jc w:val="center"/>
            </w:pPr>
            <w:r>
              <w:rPr>
                <w:sz w:val="24"/>
              </w:rPr>
              <w:t xml:space="preserve"> </w:t>
            </w:r>
          </w:p>
        </w:tc>
        <w:tc>
          <w:tcPr>
            <w:tcW w:w="152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79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8" w:right="0" w:firstLine="0"/>
              <w:jc w:val="center"/>
            </w:pPr>
            <w:r>
              <w:rPr>
                <w:sz w:val="24"/>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r>
      <w:tr w:rsidR="00C3789C">
        <w:trPr>
          <w:trHeight w:val="490"/>
        </w:trPr>
        <w:tc>
          <w:tcPr>
            <w:tcW w:w="90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4" w:right="0" w:firstLine="0"/>
              <w:jc w:val="center"/>
            </w:pPr>
            <w:r>
              <w:rPr>
                <w:sz w:val="24"/>
              </w:rPr>
              <w:t xml:space="preserve"> </w:t>
            </w:r>
          </w:p>
        </w:tc>
        <w:tc>
          <w:tcPr>
            <w:tcW w:w="204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3" w:right="0" w:firstLine="0"/>
              <w:jc w:val="center"/>
            </w:pPr>
            <w:r>
              <w:rPr>
                <w:sz w:val="24"/>
              </w:rPr>
              <w:t xml:space="preserve"> </w:t>
            </w:r>
          </w:p>
        </w:tc>
        <w:tc>
          <w:tcPr>
            <w:tcW w:w="153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8" w:right="0" w:firstLine="0"/>
              <w:jc w:val="center"/>
            </w:pPr>
            <w:r>
              <w:rPr>
                <w:sz w:val="24"/>
              </w:rPr>
              <w:t xml:space="preserve"> </w:t>
            </w:r>
          </w:p>
        </w:tc>
        <w:tc>
          <w:tcPr>
            <w:tcW w:w="152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79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8" w:right="0" w:firstLine="0"/>
              <w:jc w:val="center"/>
            </w:pPr>
            <w:r>
              <w:rPr>
                <w:sz w:val="24"/>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r>
      <w:tr w:rsidR="00C3789C">
        <w:trPr>
          <w:trHeight w:val="490"/>
        </w:trPr>
        <w:tc>
          <w:tcPr>
            <w:tcW w:w="90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4" w:right="0" w:firstLine="0"/>
              <w:jc w:val="center"/>
            </w:pPr>
            <w:r>
              <w:rPr>
                <w:sz w:val="24"/>
              </w:rPr>
              <w:t xml:space="preserve"> </w:t>
            </w:r>
          </w:p>
        </w:tc>
        <w:tc>
          <w:tcPr>
            <w:tcW w:w="204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3" w:right="0" w:firstLine="0"/>
              <w:jc w:val="center"/>
            </w:pPr>
            <w:r>
              <w:rPr>
                <w:sz w:val="24"/>
              </w:rPr>
              <w:t xml:space="preserve"> </w:t>
            </w:r>
          </w:p>
        </w:tc>
        <w:tc>
          <w:tcPr>
            <w:tcW w:w="153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8" w:right="0" w:firstLine="0"/>
              <w:jc w:val="center"/>
            </w:pPr>
            <w:r>
              <w:rPr>
                <w:sz w:val="24"/>
              </w:rPr>
              <w:t xml:space="preserve"> </w:t>
            </w:r>
          </w:p>
        </w:tc>
        <w:tc>
          <w:tcPr>
            <w:tcW w:w="152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79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8" w:right="0" w:firstLine="0"/>
              <w:jc w:val="center"/>
            </w:pPr>
            <w:r>
              <w:rPr>
                <w:sz w:val="24"/>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r>
    </w:tbl>
    <w:p w:rsidR="00C3789C" w:rsidRDefault="00BE7F84">
      <w:pPr>
        <w:spacing w:after="0" w:line="259" w:lineRule="auto"/>
        <w:ind w:left="708" w:right="0" w:firstLine="0"/>
        <w:jc w:val="left"/>
      </w:pPr>
      <w:r>
        <w:t xml:space="preserve"> </w:t>
      </w:r>
    </w:p>
    <w:p w:rsidR="00C3789C" w:rsidRDefault="00BE7F84">
      <w:pPr>
        <w:spacing w:line="259" w:lineRule="auto"/>
        <w:ind w:left="708" w:right="0" w:firstLine="0"/>
      </w:pPr>
      <w:r>
        <w:t xml:space="preserve">Составил _________________________________________ </w:t>
      </w:r>
    </w:p>
    <w:p w:rsidR="00C3789C" w:rsidRDefault="00BE7F84">
      <w:pPr>
        <w:spacing w:line="259" w:lineRule="auto"/>
        <w:ind w:left="708" w:right="0" w:firstLine="0"/>
      </w:pPr>
      <w:r>
        <w:t xml:space="preserve">          (должность, подпись, инициалы, фамилия) </w:t>
      </w:r>
    </w:p>
    <w:p w:rsidR="00C3789C" w:rsidRDefault="00BE7F84">
      <w:pPr>
        <w:spacing w:after="25" w:line="259" w:lineRule="auto"/>
        <w:ind w:left="708" w:right="0" w:firstLine="0"/>
        <w:jc w:val="left"/>
      </w:pPr>
      <w:r>
        <w:t xml:space="preserve"> </w:t>
      </w:r>
    </w:p>
    <w:p w:rsidR="00C3789C" w:rsidRDefault="00BE7F84">
      <w:pPr>
        <w:spacing w:line="259" w:lineRule="auto"/>
        <w:ind w:left="708" w:right="0" w:firstLine="0"/>
      </w:pPr>
      <w:r>
        <w:t xml:space="preserve">Проверил _________________________________________ </w:t>
      </w:r>
    </w:p>
    <w:p w:rsidR="00C3789C" w:rsidRDefault="00BE7F84">
      <w:pPr>
        <w:spacing w:line="259" w:lineRule="auto"/>
        <w:ind w:left="708" w:right="0" w:firstLine="0"/>
      </w:pPr>
      <w:r>
        <w:lastRenderedPageBreak/>
        <w:t xml:space="preserve">          (должность, подпись, инициалы, фамилия) </w:t>
      </w:r>
    </w:p>
    <w:p w:rsidR="00C3789C" w:rsidRDefault="00BE7F84">
      <w:pPr>
        <w:spacing w:after="0" w:line="259" w:lineRule="auto"/>
        <w:ind w:left="708" w:right="0" w:firstLine="0"/>
        <w:jc w:val="left"/>
      </w:pPr>
      <w:r>
        <w:t xml:space="preserve"> </w:t>
      </w:r>
    </w:p>
    <w:p w:rsidR="00C3789C" w:rsidRDefault="00BE7F84">
      <w:pPr>
        <w:spacing w:after="183" w:line="269" w:lineRule="auto"/>
        <w:ind w:left="-15" w:right="63" w:firstLine="530"/>
      </w:pPr>
      <w:r>
        <w:rPr>
          <w:sz w:val="24"/>
        </w:rPr>
        <w:t xml:space="preserve">Примечания: 1. В графе 3 приводится сводное числовое значение нормативных показателей затрат машинного времени (из графы 8 формы № 2) соответствующих машин и механизмов на измеритель процесса. </w:t>
      </w:r>
    </w:p>
    <w:p w:rsidR="00C3789C" w:rsidRDefault="00BE7F84" w:rsidP="00FA41C2">
      <w:pPr>
        <w:numPr>
          <w:ilvl w:val="0"/>
          <w:numId w:val="17"/>
        </w:numPr>
        <w:spacing w:after="184" w:line="269" w:lineRule="auto"/>
        <w:ind w:right="63" w:firstLine="530"/>
      </w:pPr>
      <w:r>
        <w:rPr>
          <w:sz w:val="24"/>
        </w:rPr>
        <w:t xml:space="preserve">В графе 4 приводится сводное числовое значение нормативных показателей затрат машинного времени (из графы 8 формы № 2) соответствующих машин и механизмов, пересчитанное на измеритель ЭСНи. </w:t>
      </w:r>
    </w:p>
    <w:p w:rsidR="00C3789C" w:rsidRDefault="00BE7F84" w:rsidP="00FA41C2">
      <w:pPr>
        <w:numPr>
          <w:ilvl w:val="0"/>
          <w:numId w:val="17"/>
        </w:numPr>
        <w:spacing w:after="184" w:line="269" w:lineRule="auto"/>
        <w:ind w:right="63" w:firstLine="530"/>
      </w:pPr>
      <w:r>
        <w:rPr>
          <w:sz w:val="24"/>
        </w:rPr>
        <w:t xml:space="preserve">В графе 5 указывается сводное числовое значение нормативных показателей затрат труда машинистов для соответствующих машин на измеритель процесса. </w:t>
      </w:r>
    </w:p>
    <w:p w:rsidR="00C3789C" w:rsidRDefault="00BE7F84" w:rsidP="00FA41C2">
      <w:pPr>
        <w:numPr>
          <w:ilvl w:val="0"/>
          <w:numId w:val="17"/>
        </w:numPr>
        <w:spacing w:after="5" w:line="269" w:lineRule="auto"/>
        <w:ind w:right="63" w:firstLine="530"/>
      </w:pPr>
      <w:r>
        <w:rPr>
          <w:sz w:val="24"/>
        </w:rPr>
        <w:t xml:space="preserve">В графе 6 указывается сводное числовое значение нормативных показателей затрат труда машинистов для соответствующих машин и механизмов, пересчитанное на измеритель ЭСНи. </w:t>
      </w:r>
    </w:p>
    <w:p w:rsidR="00C3789C" w:rsidRDefault="00F166F5">
      <w:pPr>
        <w:spacing w:after="0" w:line="259" w:lineRule="auto"/>
        <w:ind w:left="708" w:right="0" w:firstLine="0"/>
        <w:jc w:val="left"/>
      </w:pPr>
      <w:r>
        <w:rPr>
          <w:rFonts w:ascii="Calibri" w:eastAsia="Calibri" w:hAnsi="Calibri" w:cs="Calibri"/>
          <w:sz w:val="22"/>
        </w:rPr>
        <w:t xml:space="preserve"> </w:t>
      </w:r>
      <w:r w:rsidR="00BE7F84">
        <w:rPr>
          <w:rFonts w:ascii="Arial" w:eastAsia="Arial" w:hAnsi="Arial" w:cs="Arial"/>
          <w:sz w:val="20"/>
        </w:rPr>
        <w:t xml:space="preserve"> </w:t>
      </w:r>
    </w:p>
    <w:p w:rsidR="00C3789C" w:rsidRDefault="00BE7F84" w:rsidP="00F166F5">
      <w:pPr>
        <w:spacing w:after="16" w:line="249" w:lineRule="auto"/>
        <w:ind w:left="703" w:right="-2" w:hanging="10"/>
        <w:jc w:val="right"/>
        <w:outlineLvl w:val="1"/>
      </w:pPr>
      <w:r>
        <w:t xml:space="preserve">Форма № 5 </w:t>
      </w:r>
    </w:p>
    <w:p w:rsidR="00C3789C" w:rsidRDefault="00BE7F84">
      <w:pPr>
        <w:spacing w:after="22" w:line="259" w:lineRule="auto"/>
        <w:ind w:left="706" w:right="0" w:firstLine="0"/>
        <w:jc w:val="center"/>
      </w:pPr>
      <w:r>
        <w:t xml:space="preserve"> </w:t>
      </w:r>
    </w:p>
    <w:p w:rsidR="00C3789C" w:rsidRDefault="00BE7F84">
      <w:pPr>
        <w:spacing w:after="5" w:line="269" w:lineRule="auto"/>
        <w:ind w:left="717" w:right="66" w:hanging="10"/>
        <w:jc w:val="center"/>
      </w:pPr>
      <w:r>
        <w:t xml:space="preserve">Сводка </w:t>
      </w:r>
    </w:p>
    <w:p w:rsidR="00C3789C" w:rsidRDefault="00BE7F84">
      <w:pPr>
        <w:spacing w:after="5" w:line="269" w:lineRule="auto"/>
        <w:ind w:left="717" w:right="71" w:hanging="10"/>
        <w:jc w:val="center"/>
      </w:pPr>
      <w:r>
        <w:t xml:space="preserve">расхода материальных ресурсов </w:t>
      </w:r>
    </w:p>
    <w:p w:rsidR="00C3789C" w:rsidRDefault="00BE7F84">
      <w:pPr>
        <w:spacing w:line="259" w:lineRule="auto"/>
        <w:ind w:left="1880" w:right="0" w:firstLine="0"/>
      </w:pPr>
      <w:r>
        <w:t xml:space="preserve">к Калькуляции затрат строительных ресурсов # ______ </w:t>
      </w:r>
    </w:p>
    <w:p w:rsidR="00C3789C" w:rsidRDefault="00BE7F84">
      <w:pPr>
        <w:spacing w:after="5" w:line="269" w:lineRule="auto"/>
        <w:ind w:left="717" w:right="1" w:hanging="10"/>
        <w:jc w:val="center"/>
      </w:pPr>
      <w:r>
        <w:t xml:space="preserve">___________________________________________________ (наименование вида работ) </w:t>
      </w:r>
    </w:p>
    <w:p w:rsidR="00C3789C" w:rsidRDefault="00BE7F84">
      <w:pPr>
        <w:spacing w:after="24" w:line="259" w:lineRule="auto"/>
        <w:ind w:left="706" w:right="0" w:firstLine="0"/>
        <w:jc w:val="center"/>
      </w:pPr>
      <w:r>
        <w:t xml:space="preserve"> </w:t>
      </w:r>
    </w:p>
    <w:p w:rsidR="00C3789C" w:rsidRDefault="00BE7F84">
      <w:pPr>
        <w:spacing w:line="259" w:lineRule="auto"/>
        <w:ind w:left="708" w:right="0" w:firstLine="0"/>
      </w:pPr>
      <w:r>
        <w:t xml:space="preserve">Измеритель ЭСНи </w:t>
      </w:r>
    </w:p>
    <w:p w:rsidR="00C3789C" w:rsidRDefault="00BE7F84">
      <w:pPr>
        <w:spacing w:after="0" w:line="259" w:lineRule="auto"/>
        <w:ind w:left="708" w:right="0" w:firstLine="0"/>
        <w:jc w:val="left"/>
      </w:pPr>
      <w:r>
        <w:t xml:space="preserve"> </w:t>
      </w:r>
    </w:p>
    <w:tbl>
      <w:tblPr>
        <w:tblStyle w:val="TableGrid"/>
        <w:tblW w:w="9213" w:type="dxa"/>
        <w:tblInd w:w="-142" w:type="dxa"/>
        <w:tblCellMar>
          <w:left w:w="89" w:type="dxa"/>
          <w:right w:w="28" w:type="dxa"/>
        </w:tblCellMar>
        <w:tblLook w:val="04A0" w:firstRow="1" w:lastRow="0" w:firstColumn="1" w:lastColumn="0" w:noHBand="0" w:noVBand="1"/>
      </w:tblPr>
      <w:tblGrid>
        <w:gridCol w:w="821"/>
        <w:gridCol w:w="3459"/>
        <w:gridCol w:w="1474"/>
        <w:gridCol w:w="1814"/>
        <w:gridCol w:w="1645"/>
      </w:tblGrid>
      <w:tr w:rsidR="00C3789C">
        <w:trPr>
          <w:trHeight w:val="490"/>
        </w:trPr>
        <w:tc>
          <w:tcPr>
            <w:tcW w:w="821"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48" w:right="0" w:firstLine="0"/>
              <w:jc w:val="left"/>
            </w:pPr>
            <w:r>
              <w:rPr>
                <w:sz w:val="24"/>
              </w:rPr>
              <w:t xml:space="preserve">N пп. </w:t>
            </w:r>
          </w:p>
        </w:tc>
        <w:tc>
          <w:tcPr>
            <w:tcW w:w="3459"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center"/>
            </w:pPr>
            <w:r>
              <w:rPr>
                <w:sz w:val="24"/>
              </w:rPr>
              <w:t xml:space="preserve">Наименование материальных ресурсов и их технические характеристики </w:t>
            </w:r>
          </w:p>
        </w:tc>
        <w:tc>
          <w:tcPr>
            <w:tcW w:w="1474"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center"/>
            </w:pPr>
            <w:r>
              <w:rPr>
                <w:sz w:val="24"/>
              </w:rPr>
              <w:t xml:space="preserve">Единица измерения </w:t>
            </w:r>
          </w:p>
        </w:tc>
        <w:tc>
          <w:tcPr>
            <w:tcW w:w="3459"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41" w:right="0" w:firstLine="0"/>
              <w:jc w:val="left"/>
            </w:pPr>
            <w:r>
              <w:rPr>
                <w:sz w:val="24"/>
              </w:rPr>
              <w:t xml:space="preserve">Расход материальных ресурсов </w:t>
            </w:r>
          </w:p>
        </w:tc>
      </w:tr>
      <w:tr w:rsidR="00C3789C">
        <w:trPr>
          <w:trHeight w:val="766"/>
        </w:trPr>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181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center"/>
            </w:pPr>
            <w:r>
              <w:rPr>
                <w:sz w:val="24"/>
              </w:rPr>
              <w:t xml:space="preserve">на измеритель процесса </w:t>
            </w:r>
          </w:p>
        </w:tc>
        <w:tc>
          <w:tcPr>
            <w:tcW w:w="164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center"/>
            </w:pPr>
            <w:r>
              <w:rPr>
                <w:sz w:val="24"/>
              </w:rPr>
              <w:t xml:space="preserve">на измеритель ЭСНи </w:t>
            </w:r>
          </w:p>
        </w:tc>
      </w:tr>
      <w:tr w:rsidR="00C3789C">
        <w:trPr>
          <w:trHeight w:val="492"/>
        </w:trPr>
        <w:tc>
          <w:tcPr>
            <w:tcW w:w="82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0" w:firstLine="0"/>
              <w:jc w:val="center"/>
            </w:pPr>
            <w:r>
              <w:rPr>
                <w:sz w:val="24"/>
              </w:rPr>
              <w:t xml:space="preserve">1 </w:t>
            </w:r>
          </w:p>
        </w:tc>
        <w:tc>
          <w:tcPr>
            <w:tcW w:w="345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9" w:firstLine="0"/>
              <w:jc w:val="center"/>
            </w:pPr>
            <w:r>
              <w:rPr>
                <w:sz w:val="24"/>
              </w:rPr>
              <w:t xml:space="preserve">2 </w:t>
            </w:r>
          </w:p>
        </w:tc>
        <w:tc>
          <w:tcPr>
            <w:tcW w:w="147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1" w:firstLine="0"/>
              <w:jc w:val="center"/>
            </w:pPr>
            <w:r>
              <w:rPr>
                <w:sz w:val="24"/>
              </w:rPr>
              <w:t xml:space="preserve">3 </w:t>
            </w:r>
          </w:p>
        </w:tc>
        <w:tc>
          <w:tcPr>
            <w:tcW w:w="181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6" w:firstLine="0"/>
              <w:jc w:val="center"/>
            </w:pPr>
            <w:r>
              <w:rPr>
                <w:sz w:val="24"/>
              </w:rPr>
              <w:t xml:space="preserve">4 </w:t>
            </w:r>
          </w:p>
        </w:tc>
        <w:tc>
          <w:tcPr>
            <w:tcW w:w="164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8" w:firstLine="0"/>
              <w:jc w:val="center"/>
            </w:pPr>
            <w:r>
              <w:rPr>
                <w:sz w:val="24"/>
              </w:rPr>
              <w:t xml:space="preserve">5 </w:t>
            </w:r>
          </w:p>
        </w:tc>
      </w:tr>
      <w:tr w:rsidR="00C3789C">
        <w:trPr>
          <w:trHeight w:val="490"/>
        </w:trPr>
        <w:tc>
          <w:tcPr>
            <w:tcW w:w="82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center"/>
            </w:pPr>
            <w:r>
              <w:rPr>
                <w:sz w:val="24"/>
              </w:rPr>
              <w:t xml:space="preserve"> </w:t>
            </w:r>
          </w:p>
        </w:tc>
        <w:tc>
          <w:tcPr>
            <w:tcW w:w="345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 w:right="0" w:firstLine="0"/>
              <w:jc w:val="center"/>
            </w:pPr>
            <w:r>
              <w:rPr>
                <w:sz w:val="24"/>
              </w:rPr>
              <w:t xml:space="preserve"> </w:t>
            </w:r>
          </w:p>
        </w:tc>
        <w:tc>
          <w:tcPr>
            <w:tcW w:w="147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1" w:firstLine="0"/>
              <w:jc w:val="center"/>
            </w:pPr>
            <w:r>
              <w:rPr>
                <w:sz w:val="24"/>
              </w:rPr>
              <w:t xml:space="preserve"> </w:t>
            </w:r>
          </w:p>
        </w:tc>
        <w:tc>
          <w:tcPr>
            <w:tcW w:w="181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4" w:right="0" w:firstLine="0"/>
              <w:jc w:val="center"/>
            </w:pPr>
            <w:r>
              <w:rPr>
                <w:sz w:val="24"/>
              </w:rPr>
              <w:t xml:space="preserve"> </w:t>
            </w:r>
          </w:p>
        </w:tc>
        <w:tc>
          <w:tcPr>
            <w:tcW w:w="164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2" w:right="0" w:firstLine="0"/>
              <w:jc w:val="center"/>
            </w:pPr>
            <w:r>
              <w:rPr>
                <w:sz w:val="24"/>
              </w:rPr>
              <w:t xml:space="preserve"> </w:t>
            </w:r>
          </w:p>
        </w:tc>
      </w:tr>
      <w:tr w:rsidR="00C3789C">
        <w:trPr>
          <w:trHeight w:val="490"/>
        </w:trPr>
        <w:tc>
          <w:tcPr>
            <w:tcW w:w="82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center"/>
            </w:pPr>
            <w:r>
              <w:rPr>
                <w:sz w:val="24"/>
              </w:rPr>
              <w:t xml:space="preserve"> </w:t>
            </w:r>
          </w:p>
        </w:tc>
        <w:tc>
          <w:tcPr>
            <w:tcW w:w="345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 w:right="0" w:firstLine="0"/>
              <w:jc w:val="center"/>
            </w:pPr>
            <w:r>
              <w:rPr>
                <w:sz w:val="24"/>
              </w:rPr>
              <w:t xml:space="preserve"> </w:t>
            </w:r>
          </w:p>
        </w:tc>
        <w:tc>
          <w:tcPr>
            <w:tcW w:w="147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1" w:firstLine="0"/>
              <w:jc w:val="center"/>
            </w:pPr>
            <w:r>
              <w:rPr>
                <w:sz w:val="24"/>
              </w:rPr>
              <w:t xml:space="preserve"> </w:t>
            </w:r>
          </w:p>
        </w:tc>
        <w:tc>
          <w:tcPr>
            <w:tcW w:w="181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4" w:right="0" w:firstLine="0"/>
              <w:jc w:val="center"/>
            </w:pPr>
            <w:r>
              <w:rPr>
                <w:sz w:val="24"/>
              </w:rPr>
              <w:t xml:space="preserve"> </w:t>
            </w:r>
          </w:p>
        </w:tc>
        <w:tc>
          <w:tcPr>
            <w:tcW w:w="164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2" w:right="0" w:firstLine="0"/>
              <w:jc w:val="center"/>
            </w:pPr>
            <w:r>
              <w:rPr>
                <w:sz w:val="24"/>
              </w:rPr>
              <w:t xml:space="preserve"> </w:t>
            </w:r>
          </w:p>
        </w:tc>
      </w:tr>
      <w:tr w:rsidR="00C3789C">
        <w:trPr>
          <w:trHeight w:val="490"/>
        </w:trPr>
        <w:tc>
          <w:tcPr>
            <w:tcW w:w="82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center"/>
            </w:pPr>
            <w:r>
              <w:rPr>
                <w:sz w:val="24"/>
              </w:rPr>
              <w:t xml:space="preserve"> </w:t>
            </w:r>
          </w:p>
        </w:tc>
        <w:tc>
          <w:tcPr>
            <w:tcW w:w="345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 w:right="0" w:firstLine="0"/>
              <w:jc w:val="center"/>
            </w:pPr>
            <w:r>
              <w:rPr>
                <w:sz w:val="24"/>
              </w:rPr>
              <w:t xml:space="preserve"> </w:t>
            </w:r>
          </w:p>
        </w:tc>
        <w:tc>
          <w:tcPr>
            <w:tcW w:w="147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1" w:firstLine="0"/>
              <w:jc w:val="center"/>
            </w:pPr>
            <w:r>
              <w:rPr>
                <w:sz w:val="24"/>
              </w:rPr>
              <w:t xml:space="preserve"> </w:t>
            </w:r>
          </w:p>
        </w:tc>
        <w:tc>
          <w:tcPr>
            <w:tcW w:w="181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4" w:right="0" w:firstLine="0"/>
              <w:jc w:val="center"/>
            </w:pPr>
            <w:r>
              <w:rPr>
                <w:sz w:val="24"/>
              </w:rPr>
              <w:t xml:space="preserve"> </w:t>
            </w:r>
          </w:p>
        </w:tc>
        <w:tc>
          <w:tcPr>
            <w:tcW w:w="164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2" w:right="0" w:firstLine="0"/>
              <w:jc w:val="center"/>
            </w:pPr>
            <w:r>
              <w:rPr>
                <w:sz w:val="24"/>
              </w:rPr>
              <w:t xml:space="preserve"> </w:t>
            </w:r>
          </w:p>
        </w:tc>
      </w:tr>
    </w:tbl>
    <w:p w:rsidR="00C3789C" w:rsidRDefault="00BE7F84">
      <w:pPr>
        <w:spacing w:after="25" w:line="259" w:lineRule="auto"/>
        <w:ind w:left="708" w:right="0" w:firstLine="0"/>
        <w:jc w:val="left"/>
      </w:pPr>
      <w:r>
        <w:t xml:space="preserve"> </w:t>
      </w:r>
    </w:p>
    <w:p w:rsidR="00C3789C" w:rsidRDefault="00BE7F84">
      <w:pPr>
        <w:spacing w:line="259" w:lineRule="auto"/>
        <w:ind w:left="708" w:right="0" w:firstLine="0"/>
      </w:pPr>
      <w:r>
        <w:t xml:space="preserve">Составил _________________________________________ </w:t>
      </w:r>
    </w:p>
    <w:p w:rsidR="00C3789C" w:rsidRDefault="00BE7F84">
      <w:pPr>
        <w:spacing w:line="259" w:lineRule="auto"/>
        <w:ind w:left="708" w:right="0" w:firstLine="0"/>
      </w:pPr>
      <w:r>
        <w:t xml:space="preserve">          (должность, подпись, инициалы, фамилия) </w:t>
      </w:r>
    </w:p>
    <w:p w:rsidR="00C3789C" w:rsidRDefault="00BE7F84">
      <w:pPr>
        <w:spacing w:after="25" w:line="259" w:lineRule="auto"/>
        <w:ind w:left="708" w:right="0" w:firstLine="0"/>
        <w:jc w:val="left"/>
      </w:pPr>
      <w:r>
        <w:t xml:space="preserve"> </w:t>
      </w:r>
    </w:p>
    <w:p w:rsidR="00C3789C" w:rsidRDefault="00BE7F84">
      <w:pPr>
        <w:spacing w:line="259" w:lineRule="auto"/>
        <w:ind w:left="708" w:right="0" w:firstLine="0"/>
      </w:pPr>
      <w:r>
        <w:t xml:space="preserve">Проверил _________________________________________ </w:t>
      </w:r>
    </w:p>
    <w:p w:rsidR="00C3789C" w:rsidRDefault="00BE7F84">
      <w:pPr>
        <w:spacing w:line="259" w:lineRule="auto"/>
        <w:ind w:left="708" w:right="0" w:firstLine="0"/>
      </w:pPr>
      <w:r>
        <w:t xml:space="preserve">          (должность, подпись, инициалы, фамилия) </w:t>
      </w:r>
    </w:p>
    <w:p w:rsidR="00C3789C" w:rsidRDefault="00BE7F84">
      <w:pPr>
        <w:spacing w:after="0" w:line="259" w:lineRule="auto"/>
        <w:ind w:left="708" w:right="0" w:firstLine="0"/>
        <w:jc w:val="left"/>
      </w:pPr>
      <w:r>
        <w:lastRenderedPageBreak/>
        <w:t xml:space="preserve"> </w:t>
      </w:r>
    </w:p>
    <w:p w:rsidR="00C3789C" w:rsidRDefault="00BE7F84">
      <w:pPr>
        <w:spacing w:after="184" w:line="269" w:lineRule="auto"/>
        <w:ind w:left="-15" w:right="63" w:firstLine="530"/>
      </w:pPr>
      <w:r>
        <w:rPr>
          <w:sz w:val="24"/>
        </w:rPr>
        <w:t xml:space="preserve">Примечания: 1. В графе 4 приводятся сводные числовые значения расхода материальных ресурсов (из графы 8 формы № 2) на измеритель процесса. </w:t>
      </w:r>
    </w:p>
    <w:p w:rsidR="00C3789C" w:rsidRDefault="00BE7F84">
      <w:pPr>
        <w:spacing w:after="5" w:line="269" w:lineRule="auto"/>
        <w:ind w:left="-15" w:right="63" w:firstLine="530"/>
      </w:pPr>
      <w:r>
        <w:rPr>
          <w:sz w:val="24"/>
        </w:rPr>
        <w:t xml:space="preserve">2. В графе 5 указываются сводные числовые значения расхода материальных ресурсов (из графы 8 формы № 2), пересчитанные на измеритель ЭСНи. </w:t>
      </w:r>
    </w:p>
    <w:p w:rsidR="00C3789C" w:rsidRDefault="00BE7F84">
      <w:pPr>
        <w:spacing w:after="0" w:line="259" w:lineRule="auto"/>
        <w:ind w:left="708" w:right="0" w:firstLine="0"/>
        <w:jc w:val="left"/>
      </w:pPr>
      <w:r>
        <w:rPr>
          <w:sz w:val="24"/>
        </w:rPr>
        <w:t xml:space="preserve"> </w:t>
      </w:r>
    </w:p>
    <w:p w:rsidR="00C3789C" w:rsidRDefault="00BE7F84">
      <w:pPr>
        <w:spacing w:after="0" w:line="259" w:lineRule="auto"/>
        <w:ind w:left="708" w:right="0" w:firstLine="0"/>
        <w:jc w:val="left"/>
      </w:pPr>
      <w:r>
        <w:rPr>
          <w:rFonts w:ascii="Arial" w:eastAsia="Arial" w:hAnsi="Arial" w:cs="Arial"/>
          <w:sz w:val="20"/>
        </w:rPr>
        <w:t xml:space="preserve"> </w:t>
      </w:r>
    </w:p>
    <w:p w:rsidR="00C3789C" w:rsidRDefault="00BE7F84">
      <w:pPr>
        <w:spacing w:after="0" w:line="259" w:lineRule="auto"/>
        <w:ind w:left="708" w:right="0" w:firstLine="0"/>
        <w:jc w:val="left"/>
      </w:pPr>
      <w:r>
        <w:rPr>
          <w:rFonts w:ascii="Arial" w:eastAsia="Arial" w:hAnsi="Arial" w:cs="Arial"/>
          <w:sz w:val="20"/>
        </w:rPr>
        <w:t xml:space="preserve"> </w:t>
      </w:r>
    </w:p>
    <w:p w:rsidR="00C3789C" w:rsidRDefault="00BE7F84">
      <w:pPr>
        <w:spacing w:after="0" w:line="259" w:lineRule="auto"/>
        <w:ind w:left="708" w:right="0" w:firstLine="0"/>
        <w:jc w:val="left"/>
      </w:pPr>
      <w:r>
        <w:rPr>
          <w:rFonts w:ascii="Arial" w:eastAsia="Arial" w:hAnsi="Arial" w:cs="Arial"/>
          <w:sz w:val="20"/>
        </w:rPr>
        <w:t xml:space="preserve"> </w:t>
      </w:r>
    </w:p>
    <w:p w:rsidR="00C3789C" w:rsidRDefault="00F166F5">
      <w:pPr>
        <w:spacing w:after="0" w:line="259" w:lineRule="auto"/>
        <w:ind w:left="708" w:right="0" w:firstLine="0"/>
        <w:jc w:val="left"/>
      </w:pPr>
      <w:r>
        <w:rPr>
          <w:rFonts w:ascii="Calibri" w:eastAsia="Calibri" w:hAnsi="Calibri" w:cs="Calibri"/>
          <w:sz w:val="22"/>
        </w:rPr>
        <w:t xml:space="preserve"> </w:t>
      </w:r>
      <w:r w:rsidR="00BE7F84">
        <w:rPr>
          <w:rFonts w:ascii="Arial" w:eastAsia="Arial" w:hAnsi="Arial" w:cs="Arial"/>
          <w:sz w:val="20"/>
        </w:rPr>
        <w:t xml:space="preserve"> </w:t>
      </w:r>
    </w:p>
    <w:p w:rsidR="00C3789C" w:rsidRDefault="00BE7F84" w:rsidP="00F166F5">
      <w:pPr>
        <w:spacing w:after="16" w:line="249" w:lineRule="auto"/>
        <w:ind w:left="703" w:right="-2" w:hanging="10"/>
        <w:jc w:val="right"/>
        <w:outlineLvl w:val="0"/>
      </w:pPr>
      <w:r>
        <w:t xml:space="preserve">Приложение 5 </w:t>
      </w:r>
    </w:p>
    <w:p w:rsidR="00C3789C" w:rsidRDefault="00BE7F84">
      <w:pPr>
        <w:spacing w:after="32" w:line="259" w:lineRule="auto"/>
        <w:ind w:left="706" w:right="0" w:firstLine="0"/>
        <w:jc w:val="center"/>
      </w:pPr>
      <w:r>
        <w:t xml:space="preserve"> </w:t>
      </w:r>
    </w:p>
    <w:p w:rsidR="00C3789C" w:rsidRPr="00F72DA8" w:rsidRDefault="00BE7F84" w:rsidP="00F72DA8">
      <w:pPr>
        <w:ind w:right="0" w:firstLine="0"/>
        <w:rPr>
          <w:b/>
        </w:rPr>
      </w:pPr>
      <w:r w:rsidRPr="00F72DA8">
        <w:rPr>
          <w:b/>
        </w:rPr>
        <w:t xml:space="preserve">Основные положения технического нормирования при разработке сметных нормативов по инженерным изысканиям </w:t>
      </w:r>
    </w:p>
    <w:p w:rsidR="00C3789C" w:rsidRDefault="00BE7F84">
      <w:pPr>
        <w:spacing w:after="0" w:line="259" w:lineRule="auto"/>
        <w:ind w:left="708" w:right="0" w:firstLine="0"/>
        <w:jc w:val="left"/>
      </w:pPr>
      <w:r>
        <w:t xml:space="preserve"> </w:t>
      </w:r>
    </w:p>
    <w:p w:rsidR="00C3789C" w:rsidRDefault="00BE7F84" w:rsidP="00FA41C2">
      <w:pPr>
        <w:numPr>
          <w:ilvl w:val="0"/>
          <w:numId w:val="18"/>
        </w:numPr>
        <w:ind w:right="76"/>
      </w:pPr>
      <w:r>
        <w:t xml:space="preserve">Техническое нормирование предназначено для определения пооперационных нормативных показателей затрат труда рабочих и инженернотехнических работников, непосредственно занятых на выполнении полевых работ, времени использования машин и, при необходимости, расхода материальных ресурсов при разработке государственных элементных сметных норм. </w:t>
      </w:r>
    </w:p>
    <w:p w:rsidR="00C3789C" w:rsidRDefault="00BE7F84" w:rsidP="00FA41C2">
      <w:pPr>
        <w:numPr>
          <w:ilvl w:val="0"/>
          <w:numId w:val="18"/>
        </w:numPr>
        <w:ind w:right="76"/>
      </w:pPr>
      <w:r>
        <w:t xml:space="preserve">Техническое нормирование осуществляется методами нормативных наблюдений (хронометраж; фотоучет цифровой, графический, смешанный) и расчетно-аналитическими методами. </w:t>
      </w:r>
    </w:p>
    <w:p w:rsidR="00C3789C" w:rsidRDefault="00BE7F84" w:rsidP="00FA41C2">
      <w:pPr>
        <w:numPr>
          <w:ilvl w:val="0"/>
          <w:numId w:val="18"/>
        </w:numPr>
        <w:ind w:right="76"/>
      </w:pPr>
      <w:r>
        <w:t xml:space="preserve">При техническом нормировании затраты рабочего и машинного времени делятся на нормируемые (включаются в норму затрат труда) и ненормируемые (не включаются в норму затрат труда). </w:t>
      </w:r>
    </w:p>
    <w:p w:rsidR="00C3789C" w:rsidRDefault="00BE7F84">
      <w:pPr>
        <w:spacing w:after="90" w:line="259" w:lineRule="auto"/>
        <w:ind w:left="708" w:right="0" w:firstLine="0"/>
      </w:pPr>
      <w:r>
        <w:t xml:space="preserve">3.1. В части затрат рабочего времени: </w:t>
      </w:r>
    </w:p>
    <w:p w:rsidR="00C3789C" w:rsidRDefault="00BE7F84" w:rsidP="00FA41C2">
      <w:pPr>
        <w:numPr>
          <w:ilvl w:val="0"/>
          <w:numId w:val="19"/>
        </w:numPr>
        <w:ind w:right="76"/>
      </w:pPr>
      <w:r>
        <w:t xml:space="preserve">нормируемые затраты: время работы по выполнению производственного задания (время подготовительно-заключительной работы; время оперативной работы - основной и вспомогательной); время регламентированных перерывов (время перерывов на отдых и личные потребности; время технологических перерывов, вызванных специфическими особенностями технологии процесса при правильной его организации); </w:t>
      </w:r>
    </w:p>
    <w:p w:rsidR="00C3789C" w:rsidRDefault="00BE7F84" w:rsidP="00FA41C2">
      <w:pPr>
        <w:numPr>
          <w:ilvl w:val="0"/>
          <w:numId w:val="19"/>
        </w:numPr>
        <w:ind w:right="76"/>
      </w:pPr>
      <w:r>
        <w:lastRenderedPageBreak/>
        <w:t xml:space="preserve">ненормируемые затраты: время работы, не предусмотренное выполнением производственного задания (время случайной непредвиденной работы; время непроизводительной работы); время нерегламентированных перерывов (время перерывов, вызванных нарушением нормального течения технологического процесса; время перерывов, вызванных неправильной организацией работ, время перерывов по случайным причинам; время перерывов, вызванных нарушением трудовой дисциплины). </w:t>
      </w:r>
    </w:p>
    <w:p w:rsidR="00C3789C" w:rsidRDefault="00BE7F84">
      <w:pPr>
        <w:spacing w:after="90" w:line="259" w:lineRule="auto"/>
        <w:ind w:left="708" w:right="0" w:firstLine="0"/>
      </w:pPr>
      <w:r>
        <w:t xml:space="preserve">3.2. В части элементов затрат машинного времени: </w:t>
      </w:r>
    </w:p>
    <w:p w:rsidR="00C3789C" w:rsidRDefault="00BE7F84" w:rsidP="00FA41C2">
      <w:pPr>
        <w:numPr>
          <w:ilvl w:val="0"/>
          <w:numId w:val="19"/>
        </w:numPr>
        <w:ind w:right="76"/>
      </w:pPr>
      <w:r>
        <w:t xml:space="preserve">нормируемые затраты: время работы по выполнению производственного задания (время оперативной работы - основной и вспомогательной); время регламентированных перерывов (время перерывов, связанных с подготовкой к работе и ежесменным техническим уходом за машиной; время технологических перерывов при правильной организации технологического процесса; время перерывов, связанных с отдыхом и личными потребностямии рабочих, участвующих в механизированном процессе); </w:t>
      </w:r>
    </w:p>
    <w:p w:rsidR="00C3789C" w:rsidRDefault="00BE7F84" w:rsidP="00FA41C2">
      <w:pPr>
        <w:numPr>
          <w:ilvl w:val="0"/>
          <w:numId w:val="19"/>
        </w:numPr>
        <w:ind w:right="76"/>
      </w:pPr>
      <w:r>
        <w:t xml:space="preserve">ненормируемые затраты: время работы, не предусмотренное выполнением производственного задания (время случайной непредвиденной работы; время непроизводительной работы); время нерегламентированных перерывов (время перерывов, вызванных нарушением организации работ; время перерывов по случайным причинам; время перерывов, вызванных нарушением трудовой дисциплины). </w:t>
      </w:r>
    </w:p>
    <w:p w:rsidR="00C3789C" w:rsidRDefault="00BE7F84" w:rsidP="00FA41C2">
      <w:pPr>
        <w:numPr>
          <w:ilvl w:val="0"/>
          <w:numId w:val="20"/>
        </w:numPr>
        <w:ind w:right="0"/>
      </w:pPr>
      <w:r>
        <w:t>Нормативы затрат рабочего времени на подготовительно</w:t>
      </w:r>
      <w:r w:rsidR="00F72DA8">
        <w:t>-</w:t>
      </w:r>
      <w:r>
        <w:t>заключительную работу, отдых и личные потребности рабочих и инженерно</w:t>
      </w:r>
      <w:r w:rsidR="00F72DA8">
        <w:t>-</w:t>
      </w:r>
      <w:r>
        <w:t xml:space="preserve">технических работников, непосредственно занятых на выполнении полевых работ, включаемые в числовые характеристики норм затрат труда, принимаются в соответствии с требованием нормативных документов. В случае отсутствия норматива на данный нормируемый процесс в таблице нормативов подбирается вид работы или процесс, аналогичный или схожий с нормируемым. В случае невозможности подобрать аналог, проектирование затрат рабочего времени на подготовительно-заключительную работу, отдых и личные потребности должно осуществляться на основе нормативных наблюдений. </w:t>
      </w:r>
    </w:p>
    <w:p w:rsidR="00C3789C" w:rsidRDefault="00BE7F84" w:rsidP="00FA41C2">
      <w:pPr>
        <w:numPr>
          <w:ilvl w:val="0"/>
          <w:numId w:val="20"/>
        </w:numPr>
        <w:ind w:right="0"/>
      </w:pPr>
      <w:r>
        <w:t xml:space="preserve">Основным методом установления затрат рабочего и машинного времени является нормативное наблюдение. </w:t>
      </w:r>
    </w:p>
    <w:p w:rsidR="00C3789C" w:rsidRDefault="00BE7F84">
      <w:pPr>
        <w:ind w:left="-15" w:right="0"/>
      </w:pPr>
      <w:r>
        <w:lastRenderedPageBreak/>
        <w:t xml:space="preserve">При нормативном наблюдении осуществляется исследование (сплошное или выборочное) технологического процесса, состоящее в учете затрат труда рабочих и инженерно-технических работников, непосредственно занятых на выполнении полевых работ и времени использования машин (при необходимости - определении расхода используемых материальных ресурсов) и описании условий, характеризующих технику, технологию и организацию исследуемого процесса. </w:t>
      </w:r>
    </w:p>
    <w:p w:rsidR="00C3789C" w:rsidRDefault="00BE7F84" w:rsidP="00FA41C2">
      <w:pPr>
        <w:numPr>
          <w:ilvl w:val="0"/>
          <w:numId w:val="20"/>
        </w:numPr>
        <w:ind w:right="0"/>
      </w:pPr>
      <w:r>
        <w:t xml:space="preserve">Для учета результатов нормативных наблюдений при разработке ЭСНи должно быть выполнено не менее трех наблюдений соответствующего технологического процесса, выполняемого различными бригадами. При проведении нормативных наблюдений осуществляют замеры затрат времени, материальных ресурсов и описание факторов влияния с занесением полученных данных в соответствующие формы. </w:t>
      </w:r>
    </w:p>
    <w:p w:rsidR="00C3789C" w:rsidRDefault="00BE7F84">
      <w:pPr>
        <w:ind w:left="-15" w:right="0"/>
      </w:pPr>
      <w:r>
        <w:t xml:space="preserve">При разнице в крайних значениях показателей нормативных наблюдений более чем 30 процентов производятся повторные нормативные наблюдения. </w:t>
      </w:r>
    </w:p>
    <w:p w:rsidR="00C3789C" w:rsidRDefault="00BE7F84">
      <w:pPr>
        <w:spacing w:after="0" w:line="259" w:lineRule="auto"/>
        <w:ind w:left="708" w:right="0" w:firstLine="0"/>
        <w:jc w:val="left"/>
      </w:pPr>
      <w:r>
        <w:t xml:space="preserve"> </w:t>
      </w:r>
    </w:p>
    <w:p w:rsidR="00C3789C" w:rsidRDefault="00BE7F84">
      <w:pPr>
        <w:ind w:left="-15" w:right="0"/>
      </w:pPr>
      <w:r>
        <w:t xml:space="preserve">В зависимости от особенностей нормируемого процесса и выбранного типа нормативного наблюдения для установления затрат рабочего и машинного времени записи могут осуществляться графическим, смешанным, цифровым способом, условными обозначениями и т.п. </w:t>
      </w:r>
    </w:p>
    <w:p w:rsidR="00C3789C" w:rsidRDefault="00BE7F84">
      <w:pPr>
        <w:ind w:left="-15" w:right="78"/>
      </w:pPr>
      <w:r>
        <w:t xml:space="preserve">В заполняемой форме указываются: наименование объекта, на котором проводилось измерение; дата (число, месяц, год проведения наблюдения); наименование и измеритель нормируемого процесса, порядковый номер наблюдения в составе исследования данного технологического (монтажного) процесса. </w:t>
      </w:r>
    </w:p>
    <w:p w:rsidR="00C3789C" w:rsidRDefault="00BE7F84">
      <w:pPr>
        <w:ind w:left="-15" w:right="0"/>
      </w:pPr>
      <w:r>
        <w:t xml:space="preserve">В основной части формы указываются наименования нормируемых элементов (рабочих операций) процесса монтажа оборудования, время, расходуемое на выполнение каждой операции, с фиксацией ее начала и окончания, число рабочих и инженерно-технических работников, непосредственно занятых на выполнении полевых работ и (при необходимости) машины, участвующие в выполнении данной операции, замеры первичной продукции (объемов работ) в единицах соответствующей операции, продолжительность выполнения операции, а также другие данные, которые, по </w:t>
      </w:r>
      <w:r>
        <w:lastRenderedPageBreak/>
        <w:t xml:space="preserve">мнению наблюдателя, характеризуют существенные для исследуемого процесса факторы влияния. </w:t>
      </w:r>
    </w:p>
    <w:p w:rsidR="00C3789C" w:rsidRDefault="00BE7F84">
      <w:pPr>
        <w:ind w:left="-15" w:right="77"/>
      </w:pPr>
      <w:r>
        <w:t xml:space="preserve">Заполненные формы с результатами нормативных наблюдений сброшюровываются, прошиваются и заверяются печатями и подписями уполномоченных представителей организации, присутствовавших при проведении соответствующих нормативных наблюдений. </w:t>
      </w:r>
    </w:p>
    <w:p w:rsidR="00C3789C" w:rsidRDefault="00BE7F84">
      <w:pPr>
        <w:ind w:left="-15" w:right="76"/>
      </w:pPr>
      <w:r>
        <w:t xml:space="preserve">К заполненным формам с результатами нормативных наблюдений также прикладываются на электронном носителе запись видеофиксации нормативных наблюдений. </w:t>
      </w:r>
    </w:p>
    <w:p w:rsidR="00C3789C" w:rsidRDefault="00BE7F84">
      <w:pPr>
        <w:ind w:left="-15" w:right="0"/>
      </w:pPr>
      <w:r>
        <w:t xml:space="preserve">7. По результатам проведения нормативных наблюдений по нормируемым элементам затрат рабочего (машинного) времени осуществляется аналитическая обработка полученных данных с определением коэффициента разбросанности ряда, расчетом среднего значения показателей норм и заполнением таблицы вывода норм по форме, приведенной в Приложении 5.2. </w:t>
      </w:r>
    </w:p>
    <w:p w:rsidR="00C3789C" w:rsidRDefault="00BE7F84">
      <w:pPr>
        <w:ind w:left="-15" w:right="0"/>
      </w:pPr>
      <w:r>
        <w:t xml:space="preserve">Числовая характеристика нормы затрат труда (Нзт, чел.-ч.) на единицу элемента процесса монтажа рассчитывается по формуле: </w:t>
      </w:r>
    </w:p>
    <w:p w:rsidR="00C3789C" w:rsidRDefault="002A4510" w:rsidP="002A4510">
      <w:pPr>
        <w:spacing w:after="48" w:line="259" w:lineRule="auto"/>
        <w:ind w:left="708" w:right="0" w:firstLine="0"/>
        <w:jc w:val="center"/>
      </w:pPr>
      <w:r>
        <w:rPr>
          <w:noProof/>
        </w:rPr>
        <w:drawing>
          <wp:inline distT="0" distB="0" distL="0" distR="0">
            <wp:extent cx="2571750" cy="571500"/>
            <wp:effectExtent l="0" t="0" r="0" b="0"/>
            <wp:docPr id="1" name="Рисунок 1" descr="F:\Downloads\Opera\10AC\formul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s\Opera\10AC\formula1.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71750" cy="571500"/>
                    </a:xfrm>
                    <a:prstGeom prst="rect">
                      <a:avLst/>
                    </a:prstGeom>
                    <a:noFill/>
                    <a:ln>
                      <a:noFill/>
                    </a:ln>
                  </pic:spPr>
                </pic:pic>
              </a:graphicData>
            </a:graphic>
          </wp:inline>
        </w:drawing>
      </w:r>
    </w:p>
    <w:p w:rsidR="00C3789C" w:rsidRDefault="00BE7F84">
      <w:pPr>
        <w:spacing w:after="98" w:line="259" w:lineRule="auto"/>
        <w:ind w:left="708" w:right="0" w:firstLine="0"/>
      </w:pPr>
      <w:r>
        <w:t xml:space="preserve">где: </w:t>
      </w:r>
    </w:p>
    <w:p w:rsidR="00C3789C" w:rsidRDefault="00BE7F84">
      <w:pPr>
        <w:ind w:left="-15" w:right="0"/>
      </w:pPr>
      <w:r>
        <w:t>Т</w:t>
      </w:r>
      <w:r>
        <w:rPr>
          <w:vertAlign w:val="subscript"/>
        </w:rPr>
        <w:t>опер</w:t>
      </w:r>
      <w:r>
        <w:t xml:space="preserve"> - среднее значение ряда затрат труда на оперативную работу на измеритель элемента процесса монтажа (пусконаладочных работ), в чел.-мин.; </w:t>
      </w:r>
    </w:p>
    <w:p w:rsidR="00C3789C" w:rsidRDefault="00BE7F84">
      <w:pPr>
        <w:ind w:left="-15" w:right="0"/>
      </w:pPr>
      <w:r>
        <w:t>Н</w:t>
      </w:r>
      <w:r>
        <w:rPr>
          <w:vertAlign w:val="subscript"/>
        </w:rPr>
        <w:t>пзр</w:t>
      </w:r>
      <w:r>
        <w:t xml:space="preserve"> - норматив на подготовительно-заключительную работу, в % от нормируемых затрат на оперативную работу; </w:t>
      </w:r>
    </w:p>
    <w:p w:rsidR="00C3789C" w:rsidRDefault="00BE7F84">
      <w:pPr>
        <w:ind w:left="-15" w:right="0"/>
      </w:pPr>
      <w:r>
        <w:t>Н</w:t>
      </w:r>
      <w:r>
        <w:rPr>
          <w:vertAlign w:val="subscript"/>
        </w:rPr>
        <w:t>о</w:t>
      </w:r>
      <w:r>
        <w:t xml:space="preserve"> - норматив на отдых и личные потребности, в % от нормируемых затрат на оперативную работу; </w:t>
      </w:r>
    </w:p>
    <w:p w:rsidR="00C3789C" w:rsidRDefault="00BE7F84">
      <w:pPr>
        <w:ind w:left="-15" w:right="0"/>
      </w:pPr>
      <w:r>
        <w:t>Н</w:t>
      </w:r>
      <w:r>
        <w:rPr>
          <w:vertAlign w:val="subscript"/>
        </w:rPr>
        <w:t>тп</w:t>
      </w:r>
      <w:r>
        <w:t xml:space="preserve"> - норматив на технологические перерывы, в % от нормируемых затрат на оперативную работу. Данный показатель может учитываться только при наличии обоснованного времени технологических перерывов, вызванных специфическими особенностями технологии процесса при правильной его организации; </w:t>
      </w:r>
    </w:p>
    <w:p w:rsidR="00C3789C" w:rsidRDefault="00BE7F84">
      <w:pPr>
        <w:spacing w:after="85" w:line="259" w:lineRule="auto"/>
        <w:ind w:left="708" w:right="0" w:firstLine="0"/>
      </w:pPr>
      <w:r>
        <w:t xml:space="preserve">60 - коэффициент перехода человеко-минут в человеко-часы; </w:t>
      </w:r>
    </w:p>
    <w:p w:rsidR="00C3789C" w:rsidRDefault="00BE7F84">
      <w:pPr>
        <w:ind w:left="-15" w:right="0"/>
      </w:pPr>
      <w:r>
        <w:t xml:space="preserve">100 - в числителе - количественный показатель для перехода процентов в доли. </w:t>
      </w:r>
    </w:p>
    <w:p w:rsidR="00C3789C" w:rsidRDefault="00BE7F84">
      <w:pPr>
        <w:ind w:left="-15" w:right="0"/>
      </w:pPr>
      <w:r>
        <w:lastRenderedPageBreak/>
        <w:t xml:space="preserve">8. Кроме нормативных наблюдений при техническом нормировании применяются также расчетно-аналитические (нормативно-параметрические) методы нормирования рабочего и машинного времени. </w:t>
      </w:r>
    </w:p>
    <w:p w:rsidR="00C3789C" w:rsidRDefault="00BE7F84">
      <w:pPr>
        <w:ind w:left="-15" w:right="75"/>
      </w:pPr>
      <w:r>
        <w:t xml:space="preserve">К расчетно-аналитическим методам относятся метод корреляционного анализа, метод регрессивного анализа, экстраполяция, интерполяция, графоаналитический метод и др. </w:t>
      </w:r>
    </w:p>
    <w:p w:rsidR="00C3789C" w:rsidRDefault="00BE7F84">
      <w:pPr>
        <w:ind w:left="-15" w:right="0"/>
      </w:pPr>
      <w:r>
        <w:t xml:space="preserve">Составными частями расчетно-аналитических методов нормирования являются: </w:t>
      </w:r>
    </w:p>
    <w:p w:rsidR="00C3789C" w:rsidRDefault="00BE7F84" w:rsidP="00FA41C2">
      <w:pPr>
        <w:numPr>
          <w:ilvl w:val="0"/>
          <w:numId w:val="21"/>
        </w:numPr>
        <w:ind w:right="0"/>
      </w:pPr>
      <w:r>
        <w:t xml:space="preserve">аналитическая часть - определение оптимального технологического режима, условий труда, комплекса необходимых машин, инструментов и приспособлений, возможности совмещения во времени затрат рабочего и машинного времени, установление устойчивых функциональных зависимостей между исследуемым элементом затрат и конкретными факторами (параметрами), влияющими на продолжительность его выполнения; </w:t>
      </w:r>
    </w:p>
    <w:p w:rsidR="00C3789C" w:rsidRDefault="00BE7F84" w:rsidP="00FA41C2">
      <w:pPr>
        <w:numPr>
          <w:ilvl w:val="0"/>
          <w:numId w:val="21"/>
        </w:numPr>
        <w:ind w:right="0"/>
      </w:pPr>
      <w:r>
        <w:t xml:space="preserve">расчетная часть - выявление математических закономерностей изменения изучаемой величины в зависимости от изменения выбранных параметров, влияющих на нее. На основе имеющихся элементов затрат, установленных в расчете на рациональные организационно-технологические условия производства работ, и выявленных математических закономерностей рассчитываются нормативные показатели затрат. </w:t>
      </w:r>
    </w:p>
    <w:p w:rsidR="00C3789C" w:rsidRDefault="00BE7F84">
      <w:pPr>
        <w:ind w:left="-15" w:right="75"/>
      </w:pPr>
      <w:r>
        <w:t xml:space="preserve">При расчете затрат по элементам процесса графоаналитическим методом по каждому элементу процесса на системе прямоугольных координат наносятся значения анализируемых данных, устанавливается характер зависимости между анализируемыми величинами и тип кривой, определяется положение проектной линии в зависимости от расположения точек. </w:t>
      </w:r>
    </w:p>
    <w:p w:rsidR="00C3789C" w:rsidRDefault="00BE7F84">
      <w:pPr>
        <w:ind w:left="-15" w:right="0"/>
      </w:pPr>
      <w:r>
        <w:t xml:space="preserve">Проектируемая величина затрат времени находится по построенному графику или решением соответствующего аналитического уравнения как для значения факторов, охваченных наблюдением, так и для промежуточных значений. </w:t>
      </w:r>
    </w:p>
    <w:p w:rsidR="00C3789C" w:rsidRDefault="00BE7F84">
      <w:pPr>
        <w:spacing w:after="0" w:line="259" w:lineRule="auto"/>
        <w:ind w:left="708" w:right="0" w:firstLine="0"/>
        <w:jc w:val="left"/>
      </w:pPr>
      <w:r>
        <w:rPr>
          <w:rFonts w:ascii="Arial" w:eastAsia="Arial" w:hAnsi="Arial" w:cs="Arial"/>
          <w:sz w:val="20"/>
        </w:rPr>
        <w:t xml:space="preserve"> </w:t>
      </w:r>
    </w:p>
    <w:p w:rsidR="00C3789C" w:rsidRDefault="00C3789C">
      <w:pPr>
        <w:sectPr w:rsidR="00C3789C">
          <w:headerReference w:type="even" r:id="rId31"/>
          <w:headerReference w:type="default" r:id="rId32"/>
          <w:footerReference w:type="even" r:id="rId33"/>
          <w:footerReference w:type="default" r:id="rId34"/>
          <w:headerReference w:type="first" r:id="rId35"/>
          <w:footerReference w:type="first" r:id="rId36"/>
          <w:pgSz w:w="11906" w:h="16838"/>
          <w:pgMar w:top="1137" w:right="1063" w:bottom="1413" w:left="1133" w:header="720" w:footer="716" w:gutter="0"/>
          <w:cols w:space="720"/>
        </w:sectPr>
      </w:pPr>
    </w:p>
    <w:p w:rsidR="00C3789C" w:rsidRDefault="00BE7F84" w:rsidP="00F72DA8">
      <w:pPr>
        <w:ind w:left="13020" w:right="0" w:hanging="382"/>
        <w:outlineLvl w:val="1"/>
      </w:pPr>
      <w:r>
        <w:lastRenderedPageBreak/>
        <w:t xml:space="preserve">Приложение 5.1 (справочное) </w:t>
      </w:r>
    </w:p>
    <w:p w:rsidR="00C3789C" w:rsidRPr="00F72DA8" w:rsidRDefault="00BE7F84">
      <w:pPr>
        <w:spacing w:after="25" w:line="259" w:lineRule="auto"/>
        <w:ind w:right="0" w:firstLine="0"/>
        <w:jc w:val="left"/>
        <w:rPr>
          <w:sz w:val="16"/>
          <w:szCs w:val="16"/>
        </w:rPr>
      </w:pPr>
      <w:r w:rsidRPr="00F72DA8">
        <w:rPr>
          <w:sz w:val="16"/>
          <w:szCs w:val="16"/>
        </w:rPr>
        <w:t xml:space="preserve"> </w:t>
      </w:r>
    </w:p>
    <w:p w:rsidR="00C3789C" w:rsidRDefault="00BE7F84">
      <w:pPr>
        <w:spacing w:after="5" w:line="269" w:lineRule="auto"/>
        <w:ind w:left="717" w:right="710" w:hanging="10"/>
        <w:jc w:val="center"/>
      </w:pPr>
      <w:r>
        <w:t xml:space="preserve">ФОРМЫ ФИКСАЦИИ НОРМАТИВНЫХ НАБЛЮДЕНИЙ </w:t>
      </w:r>
    </w:p>
    <w:p w:rsidR="00C3789C" w:rsidRDefault="00BE7F84">
      <w:pPr>
        <w:spacing w:after="25" w:line="259" w:lineRule="auto"/>
        <w:ind w:left="67" w:right="0" w:firstLine="0"/>
        <w:jc w:val="center"/>
      </w:pPr>
      <w:r>
        <w:t xml:space="preserve"> </w:t>
      </w:r>
    </w:p>
    <w:p w:rsidR="00C3789C" w:rsidRDefault="00BE7F84">
      <w:pPr>
        <w:spacing w:after="5" w:line="269" w:lineRule="auto"/>
        <w:ind w:left="717" w:right="709" w:hanging="10"/>
        <w:jc w:val="center"/>
      </w:pPr>
      <w:r>
        <w:t xml:space="preserve">Форма ФС "Фотоучет смешанный" </w:t>
      </w:r>
    </w:p>
    <w:p w:rsidR="00C3789C" w:rsidRDefault="00BE7F84">
      <w:pPr>
        <w:spacing w:after="0" w:line="259" w:lineRule="auto"/>
        <w:ind w:left="-5" w:right="0" w:hanging="10"/>
        <w:jc w:val="left"/>
      </w:pPr>
      <w:r>
        <w:rPr>
          <w:rFonts w:ascii="Courier New" w:eastAsia="Courier New" w:hAnsi="Courier New" w:cs="Courier New"/>
          <w:sz w:val="14"/>
        </w:rPr>
        <w:t>┌───────┬──────────────────────────────────────────────────────┬───────────────────┬───────────────────────────┬─────────────────────┬────────┬───────┬──────┐</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 отдел │Строительная организация и объект                     │       20 г.       │          Начало           │        Конец        │Продолж.│N набл.│  ФС  │</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       ├──────────────────────────────────────────────────────┤                   ├───────────────────────────┼─────────────────────┼────────┼───────┤      │</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       │                                                      │                   │            ч м            │         ч м         │  ч м   │       │      │</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      │</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│Наименование процесса                                                                                                                                │      │</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│N   │Наиме- │      час                                                                                                        час   │ Сумма  │Количе-│Приме-│</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│эле-│нование│                                                                                                                       │ затрат │ство   │чания │</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│мен-│элемен-│        5        10        15        20        25        30        35        40        45        50        55          │труда в │продук-│      │</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│тов │тов    │         │         │         │         │         │         │         │         │         │         │         │         │чел.-мин│ции в  │      │</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    │       │         │         │         │         │         │         │         │         │         │         │         │         │        │измери-│      │</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    │       │         │         │         │         │         │         │         │         │         │         │         │         │        │телях  │      │</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    │       │         │         │         │         │         │         │         │         │         │         │         │         │        │элемен-│      │</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    │       │         │         │         │         │         │         │         │         │         │         │         │         │        │тов    │      │</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 1  │   2   │                                                           3                                                           │   4    │   5   │  6   │</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    │       │ │ │ │ │ │ │ │ │ │ │ │ │ │ │ │ │ │ │ │ │ │ │ │ │ │ │ │ │ │ │ │ │ │ │ │ │ │ │ │ │ │ │ │ │ │ │ │ │ │ │ │ │ │ │ │ │ │ │ │ │                       │</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    │       │ │ │ │ │ │ │ │ │ │ │ │ │ │ │ │ │ │ │ │ │ │ │ │ │ │ │ │ │ │ │ │ │ │ │ │ │ │ │ │ │ │ │ │ │ │ │ │ │ │ │ │ │ │ │ │ │ │ │ │ │                       │</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    │       │ │ │ │ │ │ │ │ │ │ │ │ │ │ │ │ │ │ │ │ │ │ │ │ │ │ │ │ │ │ │ │ │ │ │ │ │ │ │ │ │ │ │ │ │ │ │ │ │ │ │ │ │ │ │ │ │ │ │ │ │                       │</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    │       │ │ │ │ │ │ │ │ │ │ │ │ │ │ │ │ │ │ │ │ │ │ │ │ │ │ │ │ │ │ │ │ │ │ │ │ │ │ │ │ │ │ │ │ │ │ │ │ │ │ │ │ │ │ │ │ │ │ │ │ │                       │</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    │       │ │ │ │ │ │ │ │ │ │ │ │ │ │ │ │ │ │ │ │ │ │ │ │ │ │ │ │ │ │ │ │ │ │ │ │ │ │ │ │ │ │ │ │ │ │ │ │ │ │ │ │ │ │ │ │ │ │ │ │ │                       │</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    │       │ │ │ │ │ │ │ │ │ │ │ │ │ │ │ │ │ │ │ │ │ │ │ │ │ │ │ │ │ │ │ │ │ │ │ │ │ │ │ │ │ │ │ │ │ │ │ │ │ │ │ │ │ │ │ │ │ │ │ │ │                       │</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    │       │ │ │ │ │ │ │ │ │ │ │ │ │ │ │ │ │ │ │ │ │ │ │ │ │ │ │ │ │ │ │ │ │ │ │ │ │ │ │ │ │ │ │ │ │ │ │ │ │ │ │ │ │ │ │ │ │ │ │ │ │                       │</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    │       │ │ │ │ │ │ │ │ │ │ │ │ │ │ │ │ │ │ │ │ │ │ │ │ │ │ │ │ │ │ │ │ │ │ │ │ │ │ │ │ │ │ │ │ │ │ │ │ │ │ │ │ │ │ │ │ │ │ │ │ │                       │</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    │       │ │ │ │ │ │ │ │ │ │ │ │ │ │ │ │ │ │ │ │ │ │ │ │ │ │ │ │ │ │ │ │ │ │ │ │ │ │ │ │ │ │ │ │ │ │ │ │ │ │ │ │ │ │ │ │ │ │ │ │ │                       │</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    │       │ │ │ │ │ │ │ │ │ │ │ │ │ │ │ │ │ │ │ │ │ │ │ │ │ │ │ │ │ │ │ │ │ │ │ │ │ │ │ │ │ │ │ │ │ │ │ │ │ │ │ │ │ │ │ │ │ │ │ │ │                       │</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    │       │ │ │ │ │ │ │ │ │ │ │ │ │ │ │ │ │ │ │ │ │ │ │ │ │ │ │ │ │ │ │ │ │ │ │ │ │ │ │ │ │ │ │ │ │ │ │ │ │ │ │ │ │ │ │ │ │ │ │ │ │                       │</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4"/>
        </w:rPr>
        <w:t>│    │       │ │ │ │ │ │ │ │ │ │ │ │ │ │ │ │ │ │ │ │ │ │ │ │ │ │ │ │ │ │ │ │ │ │ │ │ │ │ │ │ │ │ │ │ │ │ │ │ │ │ │ │ │ │ │ │ │ │ │ │ │                       │</w:t>
      </w:r>
      <w:r>
        <w:rPr>
          <w:rFonts w:ascii="Courier New" w:eastAsia="Courier New" w:hAnsi="Courier New" w:cs="Courier New"/>
          <w:sz w:val="20"/>
        </w:rPr>
        <w:t xml:space="preserve"> </w:t>
      </w:r>
    </w:p>
    <w:p w:rsidR="00C3789C" w:rsidRDefault="00BE7F84">
      <w:pPr>
        <w:spacing w:after="28" w:line="259" w:lineRule="auto"/>
        <w:ind w:left="-5" w:right="0" w:hanging="10"/>
        <w:jc w:val="left"/>
      </w:pPr>
      <w:r>
        <w:rPr>
          <w:rFonts w:ascii="Courier New" w:eastAsia="Courier New" w:hAnsi="Courier New" w:cs="Courier New"/>
          <w:sz w:val="14"/>
        </w:rPr>
        <w:t>└────┴───────┴─┴─┴─┴─┴─┴─┴─┴─┴─┴─┴─┴─┴─┴─┴─┴─┴─┴─┴─┴─┴─┴─┴─┴─┴─┴─┴─┴─┴─┴─┴─┴─┴─┴─┴─┴─┴─┴─┴─┴─┴─┴─┴─┴─┴─┴─┴─┴─┴─┴─┴─┴─┴─┴─┴─┴─┴─┴─┴─┴─┴───────────────────────┘</w:t>
      </w:r>
      <w:r>
        <w:rPr>
          <w:rFonts w:ascii="Courier New" w:eastAsia="Courier New" w:hAnsi="Courier New" w:cs="Courier New"/>
          <w:sz w:val="20"/>
        </w:rPr>
        <w:t xml:space="preserve"> </w:t>
      </w:r>
    </w:p>
    <w:p w:rsidR="00C3789C" w:rsidRDefault="00BE7F84">
      <w:pPr>
        <w:spacing w:after="0" w:line="259" w:lineRule="auto"/>
        <w:ind w:left="10" w:right="1" w:hanging="10"/>
        <w:jc w:val="right"/>
      </w:pPr>
      <w:r>
        <w:rPr>
          <w:sz w:val="24"/>
        </w:rPr>
        <w:lastRenderedPageBreak/>
        <w:t xml:space="preserve">Примечание. Форма ФС используется при определении затрат времени по элементам технологического процесса при сплошных </w:t>
      </w:r>
    </w:p>
    <w:p w:rsidR="00C3789C" w:rsidRDefault="00BE7F84">
      <w:pPr>
        <w:spacing w:after="5" w:line="269" w:lineRule="auto"/>
        <w:ind w:left="-15" w:right="63" w:firstLine="0"/>
      </w:pPr>
      <w:r>
        <w:rPr>
          <w:sz w:val="24"/>
        </w:rPr>
        <w:t xml:space="preserve">замерах по элементам процесса с точностью учета времени от 30 до 60 с. </w:t>
      </w:r>
    </w:p>
    <w:p w:rsidR="00C3789C" w:rsidRDefault="00BE7F84">
      <w:pPr>
        <w:spacing w:after="0" w:line="259" w:lineRule="auto"/>
        <w:ind w:left="540" w:right="0" w:firstLine="0"/>
        <w:jc w:val="left"/>
      </w:pPr>
      <w:r>
        <w:rPr>
          <w:sz w:val="24"/>
        </w:rPr>
        <w:t xml:space="preserve"> </w:t>
      </w:r>
    </w:p>
    <w:p w:rsidR="00C3789C" w:rsidRDefault="00BE7F84">
      <w:pPr>
        <w:spacing w:after="5" w:line="269" w:lineRule="auto"/>
        <w:ind w:left="717" w:right="1" w:hanging="10"/>
        <w:jc w:val="center"/>
      </w:pPr>
      <w:r>
        <w:t xml:space="preserve">Форма ФГ "Фотоучет графический" </w:t>
      </w:r>
    </w:p>
    <w:p w:rsidR="00C3789C" w:rsidRDefault="00BE7F84">
      <w:pPr>
        <w:spacing w:after="0" w:line="259" w:lineRule="auto"/>
        <w:ind w:left="708" w:right="0" w:firstLine="0"/>
        <w:jc w:val="left"/>
      </w:pPr>
      <w:r>
        <w:rPr>
          <w:rFonts w:ascii="Arial" w:eastAsia="Arial" w:hAnsi="Arial" w:cs="Arial"/>
          <w:sz w:val="20"/>
        </w:rPr>
        <w:t xml:space="preserve"> </w:t>
      </w:r>
    </w:p>
    <w:p w:rsidR="00C3789C" w:rsidRDefault="00BE7F84">
      <w:pPr>
        <w:spacing w:after="0" w:line="259" w:lineRule="auto"/>
        <w:ind w:left="-5" w:right="0" w:hanging="10"/>
        <w:jc w:val="left"/>
      </w:pPr>
      <w:r>
        <w:rPr>
          <w:rFonts w:ascii="Courier New" w:eastAsia="Courier New" w:hAnsi="Courier New" w:cs="Courier New"/>
          <w:sz w:val="12"/>
        </w:rPr>
        <w:t>┌─────┬────────────────────────────────────────────────────────┬────────────────────┬────────────────────────┬────────────────────────┬─────────────┬──────────┬───────────────┐</w:t>
      </w:r>
      <w:r>
        <w:rPr>
          <w:rFonts w:ascii="Courier New" w:eastAsia="Courier New" w:hAnsi="Courier New" w:cs="Courier New"/>
          <w:sz w:val="20"/>
        </w:rPr>
        <w:t xml:space="preserve"> </w:t>
      </w:r>
    </w:p>
    <w:p w:rsidR="00C3789C" w:rsidRDefault="00BE7F84">
      <w:pPr>
        <w:spacing w:after="0" w:line="259" w:lineRule="auto"/>
        <w:ind w:left="-5" w:right="0" w:hanging="10"/>
        <w:jc w:val="left"/>
      </w:pPr>
      <w:r>
        <w:rPr>
          <w:rFonts w:ascii="Courier New" w:eastAsia="Courier New" w:hAnsi="Courier New" w:cs="Courier New"/>
          <w:sz w:val="12"/>
        </w:rPr>
        <w:t xml:space="preserve">│отдел│Строительная организация и объект                       │       20 г.        │          Начало        │         Конец          │  Продолж.   │ N набл.  │      ФГ       │ </w:t>
      </w:r>
    </w:p>
    <w:p w:rsidR="00C3789C" w:rsidRDefault="00BE7F84">
      <w:pPr>
        <w:spacing w:after="0" w:line="259" w:lineRule="auto"/>
        <w:ind w:left="-5" w:right="0" w:hanging="10"/>
        <w:jc w:val="left"/>
      </w:pPr>
      <w:r>
        <w:rPr>
          <w:rFonts w:ascii="Courier New" w:eastAsia="Courier New" w:hAnsi="Courier New" w:cs="Courier New"/>
          <w:sz w:val="12"/>
        </w:rPr>
        <w:t xml:space="preserve">│     ├────────────────────────────────────────────────────────┤                    ├────────────────────── ─┼────────────────────────┼─────────────┼──────────┤               │ </w:t>
      </w:r>
    </w:p>
    <w:p w:rsidR="00C3789C" w:rsidRDefault="00BE7F84">
      <w:pPr>
        <w:spacing w:after="0" w:line="259" w:lineRule="auto"/>
        <w:ind w:left="-5" w:right="0" w:hanging="10"/>
        <w:jc w:val="left"/>
      </w:pPr>
      <w:r>
        <w:rPr>
          <w:rFonts w:ascii="Courier New" w:eastAsia="Courier New" w:hAnsi="Courier New" w:cs="Courier New"/>
          <w:sz w:val="12"/>
        </w:rPr>
        <w:t xml:space="preserve">│     │                                                        │                    │        __ ч __ м       │       __ ч __ м        │  __ ч __ м  │          │               │ </w:t>
      </w:r>
    </w:p>
    <w:p w:rsidR="00C3789C" w:rsidRDefault="00BE7F84">
      <w:pPr>
        <w:spacing w:after="0" w:line="259" w:lineRule="auto"/>
        <w:ind w:left="-5" w:right="0" w:hanging="10"/>
        <w:jc w:val="left"/>
      </w:pPr>
      <w:r>
        <w:rPr>
          <w:rFonts w:ascii="Courier New" w:eastAsia="Courier New" w:hAnsi="Courier New" w:cs="Courier New"/>
          <w:sz w:val="12"/>
        </w:rPr>
        <w:t xml:space="preserve">├─────┴────────────────────────────────────────────────────────┴────────────────────┴────────────────────────┴────────────────────────┴─────────────┴──────────┤               │ </w:t>
      </w:r>
    </w:p>
    <w:p w:rsidR="00C3789C" w:rsidRDefault="00BE7F84">
      <w:pPr>
        <w:spacing w:after="0" w:line="259" w:lineRule="auto"/>
        <w:ind w:left="-5" w:right="0" w:hanging="10"/>
        <w:jc w:val="left"/>
      </w:pPr>
      <w:r>
        <w:rPr>
          <w:rFonts w:ascii="Courier New" w:eastAsia="Courier New" w:hAnsi="Courier New" w:cs="Courier New"/>
          <w:sz w:val="12"/>
        </w:rPr>
        <w:t xml:space="preserve">│Наименование процесса                                                                                                                                         │               │ </w:t>
      </w:r>
    </w:p>
    <w:p w:rsidR="00C3789C" w:rsidRDefault="00BE7F84">
      <w:pPr>
        <w:spacing w:after="0" w:line="259" w:lineRule="auto"/>
        <w:ind w:left="-5" w:right="0" w:hanging="10"/>
        <w:jc w:val="left"/>
      </w:pPr>
      <w:r>
        <w:rPr>
          <w:rFonts w:ascii="Courier New" w:eastAsia="Courier New" w:hAnsi="Courier New" w:cs="Courier New"/>
          <w:sz w:val="12"/>
        </w:rPr>
        <w:t xml:space="preserve">├─────┬───────┬───────────────────────────────────────────────────────────────────────────────────────────────────────────────────────┬───────────────────┬────┴──────────┬────┤ </w:t>
      </w:r>
    </w:p>
    <w:p w:rsidR="00C3789C" w:rsidRDefault="00BE7F84">
      <w:pPr>
        <w:spacing w:after="0" w:line="259" w:lineRule="auto"/>
        <w:ind w:left="-5" w:right="0" w:hanging="10"/>
        <w:jc w:val="left"/>
      </w:pPr>
      <w:r>
        <w:rPr>
          <w:rFonts w:ascii="Courier New" w:eastAsia="Courier New" w:hAnsi="Courier New" w:cs="Courier New"/>
          <w:sz w:val="12"/>
        </w:rPr>
        <w:t xml:space="preserve">│N    │Наиме- │      час                                                                                                        час   │       Сумма       │  Количество   │При-│ </w:t>
      </w:r>
    </w:p>
    <w:p w:rsidR="00C3789C" w:rsidRDefault="00BE7F84">
      <w:pPr>
        <w:spacing w:after="0" w:line="259" w:lineRule="auto"/>
        <w:ind w:left="-5" w:right="0" w:hanging="10"/>
        <w:jc w:val="left"/>
      </w:pPr>
      <w:r>
        <w:rPr>
          <w:rFonts w:ascii="Courier New" w:eastAsia="Courier New" w:hAnsi="Courier New" w:cs="Courier New"/>
          <w:sz w:val="12"/>
        </w:rPr>
        <w:t xml:space="preserve">│эле- │нование│                                                                                                                       ├─────────┬─────────┤  продукций в  │ме- │ </w:t>
      </w:r>
    </w:p>
    <w:p w:rsidR="00C3789C" w:rsidRDefault="00BE7F84">
      <w:pPr>
        <w:spacing w:after="0" w:line="259" w:lineRule="auto"/>
        <w:ind w:left="-5" w:right="0" w:hanging="10"/>
        <w:jc w:val="left"/>
      </w:pPr>
      <w:r>
        <w:rPr>
          <w:rFonts w:ascii="Courier New" w:eastAsia="Courier New" w:hAnsi="Courier New" w:cs="Courier New"/>
          <w:sz w:val="12"/>
        </w:rPr>
        <w:t xml:space="preserve">│мен- │элемен-│        5        10        15        20        25        30        35        40        45        50        55          │ Затрат  │ Затрат  │  измерителях  │ча- │ </w:t>
      </w:r>
    </w:p>
    <w:p w:rsidR="00C3789C" w:rsidRDefault="00BE7F84">
      <w:pPr>
        <w:spacing w:after="0" w:line="259" w:lineRule="auto"/>
        <w:ind w:left="-5" w:right="0" w:hanging="10"/>
        <w:jc w:val="left"/>
      </w:pPr>
      <w:r>
        <w:rPr>
          <w:rFonts w:ascii="Courier New" w:eastAsia="Courier New" w:hAnsi="Courier New" w:cs="Courier New"/>
          <w:sz w:val="12"/>
        </w:rPr>
        <w:t xml:space="preserve">│тов  │тов    │         │         │         │         │         │         │         │         │         │         │         │         │ времени │труда по │   элементов   │ние │ </w:t>
      </w:r>
    </w:p>
    <w:p w:rsidR="00C3789C" w:rsidRDefault="00BE7F84">
      <w:pPr>
        <w:spacing w:after="0" w:line="259" w:lineRule="auto"/>
        <w:ind w:left="-5" w:right="0" w:hanging="10"/>
        <w:jc w:val="left"/>
      </w:pPr>
      <w:r>
        <w:rPr>
          <w:rFonts w:ascii="Courier New" w:eastAsia="Courier New" w:hAnsi="Courier New" w:cs="Courier New"/>
          <w:sz w:val="12"/>
        </w:rPr>
        <w:t xml:space="preserve">│     │       │         │         │         │         │         │         │         │         │         │         │         │         │по кажд. │  всем   ├───────┬───────┤    │ </w:t>
      </w:r>
    </w:p>
    <w:p w:rsidR="00C3789C" w:rsidRDefault="00BE7F84">
      <w:pPr>
        <w:spacing w:after="0" w:line="259" w:lineRule="auto"/>
        <w:ind w:left="-5" w:right="0" w:hanging="10"/>
        <w:jc w:val="left"/>
      </w:pPr>
      <w:r>
        <w:rPr>
          <w:rFonts w:ascii="Courier New" w:eastAsia="Courier New" w:hAnsi="Courier New" w:cs="Courier New"/>
          <w:sz w:val="12"/>
        </w:rPr>
        <w:t xml:space="preserve">│     │       │         │         │         │         │         │         │         │         │         │         │         │         │исполнит.│исполнит.│  По   │  По   │    │ </w:t>
      </w:r>
    </w:p>
    <w:p w:rsidR="00C3789C" w:rsidRDefault="00BE7F84">
      <w:pPr>
        <w:spacing w:after="0" w:line="259" w:lineRule="auto"/>
        <w:ind w:left="-5" w:right="0" w:hanging="10"/>
        <w:jc w:val="left"/>
      </w:pPr>
      <w:r>
        <w:rPr>
          <w:rFonts w:ascii="Courier New" w:eastAsia="Courier New" w:hAnsi="Courier New" w:cs="Courier New"/>
          <w:sz w:val="12"/>
        </w:rPr>
        <w:t xml:space="preserve">│     │       │         │         │         │         │         │         │         │         │         │         │         │         │ времени │    в    │ кажд. │ всем  │    │ </w:t>
      </w:r>
    </w:p>
    <w:p w:rsidR="00C3789C" w:rsidRDefault="00BE7F84">
      <w:pPr>
        <w:spacing w:after="0" w:line="259" w:lineRule="auto"/>
        <w:ind w:left="-5" w:right="0" w:hanging="10"/>
        <w:jc w:val="left"/>
      </w:pPr>
      <w:r>
        <w:rPr>
          <w:rFonts w:ascii="Courier New" w:eastAsia="Courier New" w:hAnsi="Courier New" w:cs="Courier New"/>
          <w:sz w:val="12"/>
        </w:rPr>
        <w:t xml:space="preserve">│     │       │         │         │         │         │         │         │         │         │         │         │         │         │  в мин  │чел.-мин.│исполн.│исполн.│    │ </w:t>
      </w:r>
    </w:p>
    <w:p w:rsidR="00C3789C" w:rsidRDefault="00BE7F84">
      <w:pPr>
        <w:spacing w:after="0" w:line="259" w:lineRule="auto"/>
        <w:ind w:left="-5" w:right="0" w:hanging="10"/>
        <w:jc w:val="left"/>
      </w:pPr>
      <w:r>
        <w:rPr>
          <w:rFonts w:ascii="Courier New" w:eastAsia="Courier New" w:hAnsi="Courier New" w:cs="Courier New"/>
          <w:sz w:val="12"/>
        </w:rPr>
        <w:t xml:space="preserve">├─────┼───────┼─────────┴─────────┴─────────┴─────────┴─────────┴─────────┴─────────┴─────────┴─────────┴─────────┴─────────┴─────────┼─────────┼─────────┼───────┼───────┼────┤ </w:t>
      </w:r>
    </w:p>
    <w:p w:rsidR="00C3789C" w:rsidRDefault="00BE7F84">
      <w:pPr>
        <w:spacing w:after="0" w:line="259" w:lineRule="auto"/>
        <w:ind w:left="-5" w:right="0" w:hanging="10"/>
        <w:jc w:val="left"/>
      </w:pPr>
      <w:r>
        <w:rPr>
          <w:rFonts w:ascii="Courier New" w:eastAsia="Courier New" w:hAnsi="Courier New" w:cs="Courier New"/>
          <w:sz w:val="12"/>
        </w:rPr>
        <w:t xml:space="preserve">│  1  │   2   │                                                           3                                                           │    4    │    5    │   6   │   7   │ 8  │ </w:t>
      </w:r>
    </w:p>
    <w:p w:rsidR="00C3789C" w:rsidRDefault="00BE7F84">
      <w:pPr>
        <w:spacing w:after="0" w:line="259" w:lineRule="auto"/>
        <w:ind w:left="-5" w:right="0" w:hanging="10"/>
        <w:jc w:val="left"/>
      </w:pPr>
      <w:r>
        <w:rPr>
          <w:rFonts w:ascii="Courier New" w:eastAsia="Courier New" w:hAnsi="Courier New" w:cs="Courier New"/>
          <w:sz w:val="12"/>
        </w:rPr>
        <w:t xml:space="preserve">├─────┼───────┼─┬─┬─┬─┬─┬─┬─┬─┬─┬─┬─┬─┬─┬─┬─┬─┬─┬─┬─┬─┬─┬─┬─┬─┬─┬─┬─┬─┬─┬─┬─┬─┬─┬─┬─┬─┬─┬─┬─┬─┬─┬─┬─┬─┬─┬─┬─┬─┬─┬─┬─┬─┬─┬─┬─┬─┬─┬─┬─┬─┼─────────┼─────────┼───────┼───────┼────┤ </w:t>
      </w:r>
    </w:p>
    <w:p w:rsidR="00C3789C" w:rsidRDefault="00BE7F84">
      <w:pPr>
        <w:spacing w:after="0" w:line="259" w:lineRule="auto"/>
        <w:ind w:left="-5" w:right="0" w:hanging="10"/>
        <w:jc w:val="left"/>
      </w:pPr>
      <w:r>
        <w:rPr>
          <w:rFonts w:ascii="Courier New" w:eastAsia="Courier New" w:hAnsi="Courier New" w:cs="Courier New"/>
          <w:sz w:val="12"/>
        </w:rPr>
        <w:t xml:space="preserve">│     │       │ │ │ │ │ │ │ │ │ │ │ │ │ │ │ │ │ │ │ │ │ │ │ │ │ │ │ │ │ │ │ │ │ │ │ │ │ │ │ │ │ │ │ │ │ │ │ │ │ │ │ │ │ │ │ │ │ │ │ │ │         │         │       │       │    │ </w:t>
      </w:r>
    </w:p>
    <w:p w:rsidR="00C3789C" w:rsidRDefault="00BE7F84">
      <w:pPr>
        <w:spacing w:after="0" w:line="259" w:lineRule="auto"/>
        <w:ind w:left="-5" w:right="0" w:hanging="10"/>
        <w:jc w:val="left"/>
      </w:pPr>
      <w:r>
        <w:rPr>
          <w:rFonts w:ascii="Courier New" w:eastAsia="Courier New" w:hAnsi="Courier New" w:cs="Courier New"/>
          <w:sz w:val="12"/>
        </w:rPr>
        <w:t xml:space="preserve">├─────┼───────┼─┼─┼─┼─┼─┼─┼─┼─┼─┼─┼─┼─┼─┼─┼─┼─┼─┼─┼─┼─┼─┼─┼─┼─┼─┼─┼─┼─┼─┼─┼─┼─┼─┼─┼─┼─┼─┼─┼─┼─┼─┼─┼─┼─┼─┼─┼─┼─┼─┼─┼─┼─┼─┼─┼─┼─┼─┼─┼─┼─┼─────────┼─────────┼───────┼───────┼────┤ </w:t>
      </w:r>
    </w:p>
    <w:p w:rsidR="00C3789C" w:rsidRDefault="00BE7F84">
      <w:pPr>
        <w:spacing w:after="0" w:line="259" w:lineRule="auto"/>
        <w:ind w:left="-5" w:right="0" w:hanging="10"/>
        <w:jc w:val="left"/>
      </w:pPr>
      <w:r>
        <w:rPr>
          <w:rFonts w:ascii="Courier New" w:eastAsia="Courier New" w:hAnsi="Courier New" w:cs="Courier New"/>
          <w:sz w:val="12"/>
        </w:rPr>
        <w:t xml:space="preserve">│     │       │ │ │ │ │ │ │ │ │ │ │ │ │ │ │ │ │ │ │ │ │ │ │ │ │ │ │ │ │ │ │ │ │ │ │ │ │ │ │ │ │ │ │ │ │ │ │ │ │ │ │ │ │ │ │ │ │ │ │ │ │         │         │       │       │    │ </w:t>
      </w:r>
    </w:p>
    <w:p w:rsidR="00C3789C" w:rsidRDefault="00BE7F84">
      <w:pPr>
        <w:spacing w:after="0" w:line="259" w:lineRule="auto"/>
        <w:ind w:left="-5" w:right="0" w:hanging="10"/>
        <w:jc w:val="left"/>
      </w:pPr>
      <w:r>
        <w:rPr>
          <w:rFonts w:ascii="Courier New" w:eastAsia="Courier New" w:hAnsi="Courier New" w:cs="Courier New"/>
          <w:sz w:val="12"/>
        </w:rPr>
        <w:t xml:space="preserve">├─────┼───────┼─┼─┼─┼─┼─┼─┼─┼─┼─┼─┼─┼─┼─┼─┼─┼─┼─┼─┼─┼─┼─┼─┼─┼─┼─┼─┼─┼─┼─┼─┼─┼─┼─┼─┼─┼─┼─┼─┼─┼─┼─┼─┼─┼─┼─┼─┼─┼─┼─┼─┼─┼─┼─┼─┼─┼─┼─┼─┼─┼─┼─────────┼─────────┼───────┼───────┼────┤ </w:t>
      </w:r>
    </w:p>
    <w:p w:rsidR="00C3789C" w:rsidRDefault="00BE7F84">
      <w:pPr>
        <w:spacing w:after="0" w:line="259" w:lineRule="auto"/>
        <w:ind w:left="-5" w:right="0" w:hanging="10"/>
        <w:jc w:val="left"/>
      </w:pPr>
      <w:r>
        <w:rPr>
          <w:rFonts w:ascii="Courier New" w:eastAsia="Courier New" w:hAnsi="Courier New" w:cs="Courier New"/>
          <w:sz w:val="12"/>
        </w:rPr>
        <w:t xml:space="preserve">│     │       │ │ │ │ │ │ │ │ │ │ │ │ │ │ │ │ │ │ │ │ │ │ │ │ │ │ │ │ │ │ │ │ │ │ │ │ │ │ │ │ │ │ │ │ │ │ │ │ │ │ │ │ │ │ │ │ │ │ │ │ │         │         │       │       │    │ </w:t>
      </w:r>
    </w:p>
    <w:p w:rsidR="00C3789C" w:rsidRDefault="00BE7F84">
      <w:pPr>
        <w:spacing w:after="0" w:line="259" w:lineRule="auto"/>
        <w:ind w:left="-5" w:right="0" w:hanging="10"/>
        <w:jc w:val="left"/>
      </w:pPr>
      <w:r>
        <w:rPr>
          <w:rFonts w:ascii="Courier New" w:eastAsia="Courier New" w:hAnsi="Courier New" w:cs="Courier New"/>
          <w:sz w:val="12"/>
        </w:rPr>
        <w:t xml:space="preserve">├─────┼───────┼─┼─┼─┼─┼─┼─┼─┼─┼─┼─┼─┼─┼─┼─┼─┼─┼─┼─┼─┼─┼─┼─┼─┼─┼─┼─┼─┼─┼─┼─┼─┼─┼─┼─┼─┼─┼─┼─┼─┼─┼─┼─┼─┼─┼─┼─┼─┼─┼─┼─┼─┼─┼─┼─┼─┼─┼─┼─┼─┼─┼─────────┼─────────┼───────┼───────┼────┤ </w:t>
      </w:r>
    </w:p>
    <w:p w:rsidR="00C3789C" w:rsidRDefault="00BE7F84">
      <w:pPr>
        <w:spacing w:after="0" w:line="259" w:lineRule="auto"/>
        <w:ind w:left="-5" w:right="0" w:hanging="10"/>
        <w:jc w:val="left"/>
      </w:pPr>
      <w:r>
        <w:rPr>
          <w:rFonts w:ascii="Courier New" w:eastAsia="Courier New" w:hAnsi="Courier New" w:cs="Courier New"/>
          <w:sz w:val="12"/>
        </w:rPr>
        <w:t xml:space="preserve">│     │       │ │ │ │ │ │ │ │ │ │ │ │ │ │ │ │ │ │ │ │ │ │ │ │ │ │ │ │ │ │ │ │ │ │ │ │ │ │ │ │ │ │ │ │ │ │ │ │ │ │ │ │ │ │ │ │ │ │ │ │ │         │         │       │       │    │ </w:t>
      </w:r>
    </w:p>
    <w:p w:rsidR="00C3789C" w:rsidRDefault="00BE7F84">
      <w:pPr>
        <w:spacing w:after="0" w:line="259" w:lineRule="auto"/>
        <w:ind w:left="-5" w:right="0" w:hanging="10"/>
        <w:jc w:val="left"/>
      </w:pPr>
      <w:r>
        <w:rPr>
          <w:rFonts w:ascii="Courier New" w:eastAsia="Courier New" w:hAnsi="Courier New" w:cs="Courier New"/>
          <w:sz w:val="12"/>
        </w:rPr>
        <w:t xml:space="preserve">├─────┼───────┼─┼─┼─┼─┼─┼─┼─┼─┼─┼─┼─┼─┼─┼─┼─┼─┼─┼─┼─┼─┼─┼─┼─┼─┼─┼─┼─┼─┼─┼─┼─┼─┼─┼─┼─┼─┼─┼─┼─┼─┼─┼─┼─┼─┼─┼─┼─┼─┼─┼─┼─┼─┼─┼─┼─┼─┼─┼─┼─┼─┼─────────┼─────────┼───────┼───────┼────┤ </w:t>
      </w:r>
    </w:p>
    <w:p w:rsidR="00C3789C" w:rsidRDefault="00BE7F84">
      <w:pPr>
        <w:spacing w:after="0" w:line="259" w:lineRule="auto"/>
        <w:ind w:left="-5" w:right="0" w:hanging="10"/>
        <w:jc w:val="left"/>
      </w:pPr>
      <w:r>
        <w:rPr>
          <w:rFonts w:ascii="Courier New" w:eastAsia="Courier New" w:hAnsi="Courier New" w:cs="Courier New"/>
          <w:sz w:val="12"/>
        </w:rPr>
        <w:t xml:space="preserve">│     │       │ │ │ │ │ │ │ │ │ │ │ │ │ │ │ │ │ │ │ │ │ │ │ │ │ │ │ │ │ │ │ │ │ │ │ │ │ │ │ │ │ │ │ │ │ │ │ │ │ │ │ │ │ │ │ │ │ │ │ │ │         │         │       │       │    │ </w:t>
      </w:r>
    </w:p>
    <w:p w:rsidR="00C3789C" w:rsidRDefault="00BE7F84">
      <w:pPr>
        <w:spacing w:after="0" w:line="259" w:lineRule="auto"/>
        <w:ind w:left="-5" w:right="0" w:hanging="10"/>
        <w:jc w:val="left"/>
      </w:pPr>
      <w:r>
        <w:rPr>
          <w:rFonts w:ascii="Courier New" w:eastAsia="Courier New" w:hAnsi="Courier New" w:cs="Courier New"/>
          <w:sz w:val="12"/>
        </w:rPr>
        <w:t xml:space="preserve">├─────┼───────┼─┼─┼─┼─┼─┼─┼─┼─┼─┼─┼─┼─┼─┼─┼─┼─┼─┼─┼─┼─┼─┼─┼─┼─┼─┼─┼─┼─┼─┼─┼─┼─┼─┼─┼─┼─┼─┼─┼─┼─┼─┼─┼─┼─┼─┼─┼─┼─┼─┼─┼─┼─┼─┼─┼─┼─┼─┼─┼─┼─┼─────────┼─────────┼───────┼───────┼────┤ </w:t>
      </w:r>
    </w:p>
    <w:p w:rsidR="00C3789C" w:rsidRDefault="00BE7F84">
      <w:pPr>
        <w:spacing w:after="0" w:line="259" w:lineRule="auto"/>
        <w:ind w:left="-5" w:right="0" w:hanging="10"/>
        <w:jc w:val="left"/>
      </w:pPr>
      <w:r>
        <w:rPr>
          <w:rFonts w:ascii="Courier New" w:eastAsia="Courier New" w:hAnsi="Courier New" w:cs="Courier New"/>
          <w:sz w:val="12"/>
        </w:rPr>
        <w:t xml:space="preserve">│     │       │ │ │ │ │ │ │ │ │ │ │ │ │ │ │ │ │ │ │ │ │ │ │ │ │ │ │ │ │ │ │ │ │ │ │ │ │ │ │ │ │ │ │ │ │ │ │ │ │ │ │ │ │ │ │ │ │ │ │ │ │         │         │       │       │    │ </w:t>
      </w:r>
    </w:p>
    <w:p w:rsidR="00C3789C" w:rsidRDefault="00BE7F84">
      <w:pPr>
        <w:spacing w:after="0" w:line="259" w:lineRule="auto"/>
        <w:ind w:left="-5" w:right="0" w:hanging="10"/>
        <w:jc w:val="left"/>
      </w:pPr>
      <w:r>
        <w:rPr>
          <w:rFonts w:ascii="Courier New" w:eastAsia="Courier New" w:hAnsi="Courier New" w:cs="Courier New"/>
          <w:sz w:val="12"/>
        </w:rPr>
        <w:t xml:space="preserve">├─────┼───────┼─┼─┼─┼─┼─┼─┼─┼─┼─┼─┼─┼─┼─┼─┼─┼─┼─┼─┼─┼─┼─┼─┼─┼─┼─┼─┼─┼─┼─┼─┼─┼─┼─┼─┼─┼─┼─┼─┼─┼─┼─┼─┼─┼─┼─┼─┼─┼─┼─┼─┼─┼─┼─┼─┼─┼─┼─┼─┼─┼─┼─────────┼─────────┼───────┼───────┼────┤ </w:t>
      </w:r>
    </w:p>
    <w:p w:rsidR="00C3789C" w:rsidRDefault="00BE7F84">
      <w:pPr>
        <w:spacing w:after="0" w:line="259" w:lineRule="auto"/>
        <w:ind w:left="-5" w:right="0" w:hanging="10"/>
        <w:jc w:val="left"/>
      </w:pPr>
      <w:r>
        <w:rPr>
          <w:rFonts w:ascii="Courier New" w:eastAsia="Courier New" w:hAnsi="Courier New" w:cs="Courier New"/>
          <w:sz w:val="12"/>
        </w:rPr>
        <w:t xml:space="preserve">│     │       │ │ │ │ │ │ │ │ │ │ │ │ │ │ │ │ │ │ │ │ │ │ │ │ │ │ │ │ │ │ │ │ │ │ │ │ │ │ │ │ │ │ │ │ │ │ │ │ │ │ │ │ │ │ │ │ │ │ │ │ │         │         │       │       │    │ </w:t>
      </w:r>
    </w:p>
    <w:p w:rsidR="00C3789C" w:rsidRDefault="00BE7F84">
      <w:pPr>
        <w:spacing w:after="0" w:line="259" w:lineRule="auto"/>
        <w:ind w:left="-5" w:right="0" w:hanging="10"/>
        <w:jc w:val="left"/>
      </w:pPr>
      <w:r>
        <w:rPr>
          <w:rFonts w:ascii="Courier New" w:eastAsia="Courier New" w:hAnsi="Courier New" w:cs="Courier New"/>
          <w:sz w:val="12"/>
        </w:rPr>
        <w:t xml:space="preserve">├─────┼───────┼─┼─┼─┼─┼─┼─┼─┼─┼─┼─┼─┼─┼─┼─┼─┼─┼─┼─┼─┼─┼─┼─┼─┼─┼─┼─┼─┼─┼─┼─┼─┼─┼─┼─┼─┼─┼─┼─┼─┼─┼─┼─┼─┼─┼─┼─┼─┼─┼─┼─┼─┼─┼─┼─┼─┼─┼─┼─┼─┼─┼─────────┼─────────┼───────┼───────┼────┤ </w:t>
      </w:r>
    </w:p>
    <w:p w:rsidR="00C3789C" w:rsidRDefault="00BE7F84">
      <w:pPr>
        <w:spacing w:after="0" w:line="259" w:lineRule="auto"/>
        <w:ind w:left="-5" w:right="0" w:hanging="10"/>
        <w:jc w:val="left"/>
      </w:pPr>
      <w:r>
        <w:rPr>
          <w:rFonts w:ascii="Courier New" w:eastAsia="Courier New" w:hAnsi="Courier New" w:cs="Courier New"/>
          <w:sz w:val="12"/>
        </w:rPr>
        <w:t xml:space="preserve">│     │       │ │ │ │ │ │ │ │ │ │ │ │ │ │ │ │ │ │ │ │ │ │ │ │ │ │ │ │ │ │ │ │ │ │ │ │ │ │ │ │ │ │ │ │ │ │ │ │ │ │ │ │ │ │ │ │ │ │ │ │ │         │         │       │       │    │ </w:t>
      </w:r>
    </w:p>
    <w:p w:rsidR="00C3789C" w:rsidRDefault="00BE7F84">
      <w:pPr>
        <w:spacing w:after="0" w:line="259" w:lineRule="auto"/>
        <w:ind w:left="-5" w:right="0" w:hanging="10"/>
        <w:jc w:val="left"/>
      </w:pPr>
      <w:r>
        <w:rPr>
          <w:rFonts w:ascii="Courier New" w:eastAsia="Courier New" w:hAnsi="Courier New" w:cs="Courier New"/>
          <w:sz w:val="12"/>
        </w:rPr>
        <w:t xml:space="preserve">├─────┼───────┼─┼─┼─┼─┼─┼─┼─┼─┼─┼─┼─┼─┼─┼─┼─┼─┼─┼─┼─┼─┼─┼─┼─┼─┼─┼─┼─┼─┼─┼─┼─┼─┼─┼─┼─┼─┼─┼─┼─┼─┼─┼─┼─┼─┼─┼─┼─┼─┼─┼─┼─┼─┼─┼─┼─┼─┼─┼─┼─┼─┼─────────┼─────────┼───────┼───────┼────┤ </w:t>
      </w:r>
    </w:p>
    <w:p w:rsidR="00C3789C" w:rsidRDefault="00BE7F84">
      <w:pPr>
        <w:spacing w:after="0" w:line="259" w:lineRule="auto"/>
        <w:ind w:left="-5" w:right="0" w:hanging="10"/>
        <w:jc w:val="left"/>
      </w:pPr>
      <w:r>
        <w:rPr>
          <w:rFonts w:ascii="Courier New" w:eastAsia="Courier New" w:hAnsi="Courier New" w:cs="Courier New"/>
          <w:sz w:val="12"/>
        </w:rPr>
        <w:t xml:space="preserve">│     │       │ │ │ │ │ │ │ │ │ │ │ │ │ │ │ │ │ │ │ │ │ │ │ │ │ │ │ │ │ │ │ │ │ │ │ │ │ │ │ │ │ │ │ │ │ │ │ │ │ │ │ │ │ │ │ │ │ │ │ │ │         │         │       │       │    │ </w:t>
      </w:r>
    </w:p>
    <w:p w:rsidR="00C3789C" w:rsidRDefault="00BE7F84">
      <w:pPr>
        <w:spacing w:after="0" w:line="259" w:lineRule="auto"/>
        <w:ind w:left="-5" w:right="0" w:hanging="10"/>
        <w:jc w:val="left"/>
      </w:pPr>
      <w:r>
        <w:rPr>
          <w:rFonts w:ascii="Courier New" w:eastAsia="Courier New" w:hAnsi="Courier New" w:cs="Courier New"/>
          <w:sz w:val="12"/>
        </w:rPr>
        <w:t xml:space="preserve">├─────┼───────┼─┼─┼─┼─┼─┼─┼─┼─┼─┼─┼─┼─┼─┼─┼─┼─┼─┼─┼─┼─┼─┼─┼─┼─┼─┼─┼─┼─┼─┼─┼─┼─┼─┼─┼─┼─┼─┼─┼─┼─┼─┼─┼─┼─┼─┼─┼─┼─┼─┼─┼─┼─┼─┼─┼─┼─┼─┼─┼─┼─┼─────────┼─────────┼───────┼───────┼────┤ </w:t>
      </w:r>
    </w:p>
    <w:p w:rsidR="00C3789C" w:rsidRDefault="00BE7F84">
      <w:pPr>
        <w:spacing w:after="0" w:line="259" w:lineRule="auto"/>
        <w:ind w:left="-5" w:right="0" w:hanging="10"/>
        <w:jc w:val="left"/>
      </w:pPr>
      <w:r>
        <w:rPr>
          <w:rFonts w:ascii="Courier New" w:eastAsia="Courier New" w:hAnsi="Courier New" w:cs="Courier New"/>
          <w:sz w:val="12"/>
        </w:rPr>
        <w:t xml:space="preserve">│     │       │ │ │ │ │ │ │ │ │ │ │ │ │ │ │ │ │ │ │ │ │ │ │ │ │ │ │ │ │ │ │ │ │ │ │ │ │ │ │ │ │ │ │ │ │ │ │ │ │ │ │ │ │ │ │ │ │ │ │ │ │         │         │       │       │    │ </w:t>
      </w:r>
    </w:p>
    <w:p w:rsidR="00C3789C" w:rsidRDefault="00BE7F84">
      <w:pPr>
        <w:spacing w:after="0" w:line="259" w:lineRule="auto"/>
        <w:ind w:left="-5" w:right="0" w:hanging="10"/>
        <w:jc w:val="left"/>
      </w:pPr>
      <w:r>
        <w:rPr>
          <w:rFonts w:ascii="Courier New" w:eastAsia="Courier New" w:hAnsi="Courier New" w:cs="Courier New"/>
          <w:sz w:val="12"/>
        </w:rPr>
        <w:t xml:space="preserve">└─────┴───────┴─┴─┴─┴─┴─┴─┴─┴─┴─┴─┴─┴─┴─┴─┴─┴─┴─┴─┴─┴─┴─┴─┴─┴─┴─┴─┴─┴─┴─┴─┴─┴─┴─┴─┴─┴─┴─┴─┴─┴─┴─┴─┴─┴─┴─┴─┴─┴─┴─┴─┴─┴─┴─┴─┴─┴─┴─┴─┴─┴─┴─────────┴─────────┴───────┴───────┴────┘ </w:t>
      </w:r>
    </w:p>
    <w:p w:rsidR="00C3789C" w:rsidRDefault="00BE7F84">
      <w:pPr>
        <w:spacing w:after="93" w:line="259" w:lineRule="auto"/>
        <w:ind w:left="708" w:right="0" w:firstLine="0"/>
        <w:jc w:val="left"/>
      </w:pPr>
      <w:r>
        <w:rPr>
          <w:rFonts w:ascii="Arial" w:eastAsia="Arial" w:hAnsi="Arial" w:cs="Arial"/>
          <w:sz w:val="12"/>
        </w:rPr>
        <w:t xml:space="preserve"> </w:t>
      </w:r>
    </w:p>
    <w:p w:rsidR="00C3789C" w:rsidRDefault="00BE7F84">
      <w:pPr>
        <w:spacing w:after="0" w:line="259" w:lineRule="auto"/>
        <w:ind w:left="10" w:right="1" w:hanging="10"/>
        <w:jc w:val="right"/>
      </w:pPr>
      <w:r>
        <w:rPr>
          <w:sz w:val="24"/>
        </w:rPr>
        <w:t xml:space="preserve">Примечание. Форма ФГ используется при определении затрат времени по элементам технологического процесса при индивидуальном </w:t>
      </w:r>
    </w:p>
    <w:p w:rsidR="00C3789C" w:rsidRDefault="00BE7F84">
      <w:pPr>
        <w:spacing w:after="5" w:line="269" w:lineRule="auto"/>
        <w:ind w:left="-15" w:right="63" w:firstLine="0"/>
      </w:pPr>
      <w:r>
        <w:rPr>
          <w:sz w:val="24"/>
        </w:rPr>
        <w:t xml:space="preserve">учете времени и продукции с точностью учета времени от 30 до 60 с. </w:t>
      </w:r>
    </w:p>
    <w:p w:rsidR="00C3789C" w:rsidRDefault="00BE7F84">
      <w:pPr>
        <w:spacing w:after="0" w:line="259" w:lineRule="auto"/>
        <w:ind w:left="708" w:right="0" w:firstLine="0"/>
        <w:jc w:val="left"/>
      </w:pPr>
      <w:r>
        <w:rPr>
          <w:rFonts w:ascii="Arial" w:eastAsia="Arial" w:hAnsi="Arial" w:cs="Arial"/>
          <w:sz w:val="20"/>
        </w:rPr>
        <w:t xml:space="preserve"> </w:t>
      </w:r>
    </w:p>
    <w:p w:rsidR="00C3789C" w:rsidRDefault="00F166F5">
      <w:pPr>
        <w:spacing w:after="0" w:line="259" w:lineRule="auto"/>
        <w:ind w:left="708" w:right="0" w:firstLine="0"/>
        <w:jc w:val="left"/>
      </w:pPr>
      <w:r>
        <w:rPr>
          <w:rFonts w:ascii="Calibri" w:eastAsia="Calibri" w:hAnsi="Calibri" w:cs="Calibri"/>
          <w:sz w:val="22"/>
        </w:rPr>
        <w:t xml:space="preserve"> </w:t>
      </w:r>
      <w:r w:rsidR="00BE7F84">
        <w:rPr>
          <w:rFonts w:ascii="Arial" w:eastAsia="Arial" w:hAnsi="Arial" w:cs="Arial"/>
          <w:sz w:val="20"/>
        </w:rPr>
        <w:t xml:space="preserve"> </w:t>
      </w:r>
    </w:p>
    <w:p w:rsidR="00F72DA8" w:rsidRDefault="00F72DA8">
      <w:pPr>
        <w:spacing w:after="160" w:line="259" w:lineRule="auto"/>
        <w:ind w:right="0" w:firstLine="0"/>
        <w:jc w:val="left"/>
      </w:pPr>
      <w:r>
        <w:br w:type="page"/>
      </w:r>
    </w:p>
    <w:p w:rsidR="00C3789C" w:rsidRDefault="00BE7F84">
      <w:pPr>
        <w:spacing w:after="5" w:line="269" w:lineRule="auto"/>
        <w:ind w:left="717" w:right="3" w:hanging="10"/>
        <w:jc w:val="center"/>
      </w:pPr>
      <w:r>
        <w:lastRenderedPageBreak/>
        <w:t xml:space="preserve">Форма Ц "Цифровой учет" </w:t>
      </w:r>
    </w:p>
    <w:p w:rsidR="00C3789C" w:rsidRDefault="00BE7F84">
      <w:pPr>
        <w:spacing w:after="0" w:line="259" w:lineRule="auto"/>
        <w:ind w:left="708" w:right="0" w:firstLine="0"/>
        <w:jc w:val="left"/>
      </w:pPr>
      <w:r>
        <w:t xml:space="preserve"> </w:t>
      </w:r>
    </w:p>
    <w:tbl>
      <w:tblPr>
        <w:tblStyle w:val="TableGrid"/>
        <w:tblW w:w="14604" w:type="dxa"/>
        <w:tblInd w:w="-142" w:type="dxa"/>
        <w:tblCellMar>
          <w:top w:w="108" w:type="dxa"/>
        </w:tblCellMar>
        <w:tblLook w:val="04A0" w:firstRow="1" w:lastRow="0" w:firstColumn="1" w:lastColumn="0" w:noHBand="0" w:noVBand="1"/>
      </w:tblPr>
      <w:tblGrid>
        <w:gridCol w:w="993"/>
        <w:gridCol w:w="1006"/>
        <w:gridCol w:w="127"/>
        <w:gridCol w:w="1135"/>
        <w:gridCol w:w="851"/>
        <w:gridCol w:w="986"/>
        <w:gridCol w:w="1282"/>
        <w:gridCol w:w="283"/>
        <w:gridCol w:w="711"/>
        <w:gridCol w:w="425"/>
        <w:gridCol w:w="566"/>
        <w:gridCol w:w="764"/>
        <w:gridCol w:w="227"/>
        <w:gridCol w:w="750"/>
        <w:gridCol w:w="244"/>
        <w:gridCol w:w="1417"/>
        <w:gridCol w:w="283"/>
        <w:gridCol w:w="1135"/>
        <w:gridCol w:w="283"/>
        <w:gridCol w:w="1136"/>
      </w:tblGrid>
      <w:tr w:rsidR="00C3789C">
        <w:trPr>
          <w:trHeight w:val="444"/>
        </w:trPr>
        <w:tc>
          <w:tcPr>
            <w:tcW w:w="2000"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3" w:firstLine="0"/>
              <w:jc w:val="center"/>
            </w:pPr>
            <w:r>
              <w:rPr>
                <w:sz w:val="20"/>
              </w:rPr>
              <w:t xml:space="preserve">Отдел </w:t>
            </w:r>
          </w:p>
        </w:tc>
        <w:tc>
          <w:tcPr>
            <w:tcW w:w="2113" w:type="dxa"/>
            <w:gridSpan w:val="3"/>
            <w:tcBorders>
              <w:top w:val="single" w:sz="4" w:space="0" w:color="000000"/>
              <w:left w:val="single" w:sz="4" w:space="0" w:color="000000"/>
              <w:bottom w:val="single" w:sz="4" w:space="0" w:color="000000"/>
              <w:right w:val="nil"/>
            </w:tcBorders>
            <w:vAlign w:val="center"/>
          </w:tcPr>
          <w:p w:rsidR="00C3789C" w:rsidRDefault="00BE7F84">
            <w:pPr>
              <w:spacing w:after="0" w:line="259" w:lineRule="auto"/>
              <w:ind w:left="62" w:right="0" w:firstLine="0"/>
              <w:jc w:val="left"/>
            </w:pPr>
            <w:r>
              <w:rPr>
                <w:sz w:val="20"/>
              </w:rPr>
              <w:t xml:space="preserve"> </w:t>
            </w:r>
          </w:p>
        </w:tc>
        <w:tc>
          <w:tcPr>
            <w:tcW w:w="986" w:type="dxa"/>
            <w:tcBorders>
              <w:top w:val="single" w:sz="4" w:space="0" w:color="000000"/>
              <w:left w:val="nil"/>
              <w:bottom w:val="single" w:sz="4" w:space="0" w:color="000000"/>
              <w:right w:val="nil"/>
            </w:tcBorders>
          </w:tcPr>
          <w:p w:rsidR="00C3789C" w:rsidRDefault="00C3789C">
            <w:pPr>
              <w:spacing w:after="160" w:line="259" w:lineRule="auto"/>
              <w:ind w:right="0" w:firstLine="0"/>
              <w:jc w:val="left"/>
            </w:pPr>
          </w:p>
        </w:tc>
        <w:tc>
          <w:tcPr>
            <w:tcW w:w="1282" w:type="dxa"/>
            <w:tcBorders>
              <w:top w:val="single" w:sz="4" w:space="0" w:color="000000"/>
              <w:left w:val="nil"/>
              <w:bottom w:val="single" w:sz="4" w:space="0" w:color="000000"/>
              <w:right w:val="nil"/>
            </w:tcBorders>
          </w:tcPr>
          <w:p w:rsidR="00C3789C" w:rsidRDefault="00C3789C">
            <w:pPr>
              <w:spacing w:after="160" w:line="259" w:lineRule="auto"/>
              <w:ind w:right="0" w:firstLine="0"/>
              <w:jc w:val="left"/>
            </w:pPr>
          </w:p>
        </w:tc>
        <w:tc>
          <w:tcPr>
            <w:tcW w:w="283" w:type="dxa"/>
            <w:tcBorders>
              <w:top w:val="single" w:sz="4" w:space="0" w:color="000000"/>
              <w:left w:val="nil"/>
              <w:bottom w:val="single" w:sz="4" w:space="0" w:color="000000"/>
              <w:right w:val="single" w:sz="4" w:space="0" w:color="000000"/>
            </w:tcBorders>
          </w:tcPr>
          <w:p w:rsidR="00C3789C" w:rsidRDefault="00C3789C">
            <w:pPr>
              <w:spacing w:after="160" w:line="259" w:lineRule="auto"/>
              <w:ind w:right="0" w:firstLine="0"/>
              <w:jc w:val="left"/>
            </w:pPr>
          </w:p>
        </w:tc>
        <w:tc>
          <w:tcPr>
            <w:tcW w:w="1136" w:type="dxa"/>
            <w:gridSpan w:val="2"/>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center"/>
            </w:pPr>
            <w:r>
              <w:rPr>
                <w:sz w:val="20"/>
              </w:rPr>
              <w:t xml:space="preserve">20__ г. </w:t>
            </w:r>
          </w:p>
        </w:tc>
        <w:tc>
          <w:tcPr>
            <w:tcW w:w="1330"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 w:right="0" w:firstLine="0"/>
              <w:jc w:val="center"/>
            </w:pPr>
            <w:r>
              <w:rPr>
                <w:sz w:val="20"/>
              </w:rPr>
              <w:t xml:space="preserve">Начало </w:t>
            </w:r>
          </w:p>
        </w:tc>
        <w:tc>
          <w:tcPr>
            <w:tcW w:w="977"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 w:right="0" w:firstLine="0"/>
              <w:jc w:val="center"/>
            </w:pPr>
            <w:r>
              <w:rPr>
                <w:sz w:val="20"/>
              </w:rPr>
              <w:t xml:space="preserve">Конец </w:t>
            </w: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3" w:firstLine="0"/>
              <w:jc w:val="center"/>
            </w:pPr>
            <w:r>
              <w:rPr>
                <w:sz w:val="20"/>
              </w:rPr>
              <w:t xml:space="preserve">Продолж. </w:t>
            </w:r>
          </w:p>
        </w:tc>
        <w:tc>
          <w:tcPr>
            <w:tcW w:w="1418" w:type="dxa"/>
            <w:gridSpan w:val="2"/>
            <w:tcBorders>
              <w:top w:val="single" w:sz="4" w:space="0" w:color="000000"/>
              <w:left w:val="single" w:sz="4" w:space="0" w:color="000000"/>
              <w:bottom w:val="single" w:sz="4" w:space="0" w:color="000000"/>
              <w:right w:val="nil"/>
            </w:tcBorders>
            <w:vAlign w:val="center"/>
          </w:tcPr>
          <w:p w:rsidR="00C3789C" w:rsidRDefault="00BE7F84">
            <w:pPr>
              <w:spacing w:after="0" w:line="259" w:lineRule="auto"/>
              <w:ind w:left="437" w:right="0" w:firstLine="0"/>
              <w:jc w:val="left"/>
            </w:pPr>
            <w:r>
              <w:rPr>
                <w:sz w:val="20"/>
              </w:rPr>
              <w:t xml:space="preserve">№N набл. </w:t>
            </w:r>
          </w:p>
        </w:tc>
        <w:tc>
          <w:tcPr>
            <w:tcW w:w="283" w:type="dxa"/>
            <w:tcBorders>
              <w:top w:val="single" w:sz="4" w:space="0" w:color="000000"/>
              <w:left w:val="nil"/>
              <w:bottom w:val="single" w:sz="4" w:space="0" w:color="000000"/>
              <w:right w:val="single" w:sz="4" w:space="0" w:color="000000"/>
            </w:tcBorders>
          </w:tcPr>
          <w:p w:rsidR="00C3789C" w:rsidRDefault="00C3789C">
            <w:pPr>
              <w:spacing w:after="160" w:line="259" w:lineRule="auto"/>
              <w:ind w:right="0" w:firstLine="0"/>
              <w:jc w:val="left"/>
            </w:pPr>
          </w:p>
        </w:tc>
        <w:tc>
          <w:tcPr>
            <w:tcW w:w="1136"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firstLine="0"/>
              <w:jc w:val="center"/>
            </w:pPr>
            <w:r>
              <w:rPr>
                <w:sz w:val="20"/>
              </w:rPr>
              <w:t xml:space="preserve">Ц </w:t>
            </w:r>
          </w:p>
        </w:tc>
      </w:tr>
      <w:tr w:rsidR="00C3789C">
        <w:trPr>
          <w:trHeight w:val="444"/>
        </w:trPr>
        <w:tc>
          <w:tcPr>
            <w:tcW w:w="2000"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2113" w:type="dxa"/>
            <w:gridSpan w:val="3"/>
            <w:tcBorders>
              <w:top w:val="single" w:sz="4" w:space="0" w:color="000000"/>
              <w:left w:val="single" w:sz="4" w:space="0" w:color="000000"/>
              <w:bottom w:val="single" w:sz="4" w:space="0" w:color="000000"/>
              <w:right w:val="nil"/>
            </w:tcBorders>
            <w:vAlign w:val="center"/>
          </w:tcPr>
          <w:p w:rsidR="00C3789C" w:rsidRDefault="00BE7F84">
            <w:pPr>
              <w:spacing w:after="0" w:line="259" w:lineRule="auto"/>
              <w:ind w:left="62" w:right="0" w:firstLine="0"/>
              <w:jc w:val="left"/>
            </w:pPr>
            <w:r>
              <w:rPr>
                <w:sz w:val="20"/>
              </w:rPr>
              <w:t xml:space="preserve"> </w:t>
            </w:r>
          </w:p>
        </w:tc>
        <w:tc>
          <w:tcPr>
            <w:tcW w:w="986" w:type="dxa"/>
            <w:tcBorders>
              <w:top w:val="single" w:sz="4" w:space="0" w:color="000000"/>
              <w:left w:val="nil"/>
              <w:bottom w:val="single" w:sz="4" w:space="0" w:color="000000"/>
              <w:right w:val="nil"/>
            </w:tcBorders>
          </w:tcPr>
          <w:p w:rsidR="00C3789C" w:rsidRDefault="00C3789C">
            <w:pPr>
              <w:spacing w:after="160" w:line="259" w:lineRule="auto"/>
              <w:ind w:right="0" w:firstLine="0"/>
              <w:jc w:val="left"/>
            </w:pPr>
          </w:p>
        </w:tc>
        <w:tc>
          <w:tcPr>
            <w:tcW w:w="1282" w:type="dxa"/>
            <w:tcBorders>
              <w:top w:val="single" w:sz="4" w:space="0" w:color="000000"/>
              <w:left w:val="nil"/>
              <w:bottom w:val="single" w:sz="4" w:space="0" w:color="000000"/>
              <w:right w:val="nil"/>
            </w:tcBorders>
          </w:tcPr>
          <w:p w:rsidR="00C3789C" w:rsidRDefault="00C3789C">
            <w:pPr>
              <w:spacing w:after="160" w:line="259" w:lineRule="auto"/>
              <w:ind w:right="0" w:firstLine="0"/>
              <w:jc w:val="left"/>
            </w:pPr>
          </w:p>
        </w:tc>
        <w:tc>
          <w:tcPr>
            <w:tcW w:w="283" w:type="dxa"/>
            <w:tcBorders>
              <w:top w:val="single" w:sz="4" w:space="0" w:color="000000"/>
              <w:left w:val="nil"/>
              <w:bottom w:val="single" w:sz="4" w:space="0" w:color="000000"/>
              <w:right w:val="single" w:sz="4" w:space="0" w:color="000000"/>
            </w:tcBorders>
          </w:tcPr>
          <w:p w:rsidR="00C3789C" w:rsidRDefault="00C3789C">
            <w:pPr>
              <w:spacing w:after="160" w:line="259" w:lineRule="auto"/>
              <w:ind w:right="0" w:firstLine="0"/>
              <w:jc w:val="left"/>
            </w:pPr>
          </w:p>
        </w:tc>
        <w:tc>
          <w:tcPr>
            <w:tcW w:w="0" w:type="auto"/>
            <w:gridSpan w:val="2"/>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1330"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4" w:right="0" w:firstLine="0"/>
              <w:jc w:val="center"/>
            </w:pPr>
            <w:r>
              <w:rPr>
                <w:sz w:val="20"/>
              </w:rPr>
              <w:t xml:space="preserve">ч м </w:t>
            </w:r>
          </w:p>
        </w:tc>
        <w:tc>
          <w:tcPr>
            <w:tcW w:w="977"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 w:right="0" w:firstLine="0"/>
              <w:jc w:val="center"/>
            </w:pPr>
            <w:r>
              <w:rPr>
                <w:sz w:val="20"/>
              </w:rPr>
              <w:t xml:space="preserve">ч м </w:t>
            </w: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4" w:right="0" w:firstLine="0"/>
              <w:jc w:val="center"/>
            </w:pPr>
            <w:r>
              <w:rPr>
                <w:sz w:val="20"/>
              </w:rPr>
              <w:t xml:space="preserve">ч м </w:t>
            </w:r>
          </w:p>
        </w:tc>
        <w:tc>
          <w:tcPr>
            <w:tcW w:w="1418" w:type="dxa"/>
            <w:gridSpan w:val="2"/>
            <w:tcBorders>
              <w:top w:val="single" w:sz="4" w:space="0" w:color="000000"/>
              <w:left w:val="single" w:sz="4" w:space="0" w:color="000000"/>
              <w:bottom w:val="single" w:sz="4" w:space="0" w:color="000000"/>
              <w:right w:val="nil"/>
            </w:tcBorders>
            <w:vAlign w:val="center"/>
          </w:tcPr>
          <w:p w:rsidR="00C3789C" w:rsidRDefault="00BE7F84">
            <w:pPr>
              <w:spacing w:after="0" w:line="259" w:lineRule="auto"/>
              <w:ind w:left="65" w:right="0" w:firstLine="0"/>
              <w:jc w:val="left"/>
            </w:pPr>
            <w:r>
              <w:rPr>
                <w:sz w:val="20"/>
              </w:rPr>
              <w:t xml:space="preserve"> </w:t>
            </w:r>
          </w:p>
        </w:tc>
        <w:tc>
          <w:tcPr>
            <w:tcW w:w="283" w:type="dxa"/>
            <w:tcBorders>
              <w:top w:val="single" w:sz="4" w:space="0" w:color="000000"/>
              <w:left w:val="nil"/>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r>
      <w:tr w:rsidR="00C3789C">
        <w:trPr>
          <w:trHeight w:val="444"/>
        </w:trPr>
        <w:tc>
          <w:tcPr>
            <w:tcW w:w="4112" w:type="dxa"/>
            <w:gridSpan w:val="5"/>
            <w:tcBorders>
              <w:top w:val="single" w:sz="4" w:space="0" w:color="000000"/>
              <w:left w:val="single" w:sz="4" w:space="0" w:color="000000"/>
              <w:bottom w:val="single" w:sz="4" w:space="0" w:color="000000"/>
              <w:right w:val="nil"/>
            </w:tcBorders>
            <w:vAlign w:val="center"/>
          </w:tcPr>
          <w:p w:rsidR="00C3789C" w:rsidRDefault="00BE7F84">
            <w:pPr>
              <w:spacing w:after="0" w:line="259" w:lineRule="auto"/>
              <w:ind w:left="62" w:right="0" w:firstLine="0"/>
              <w:jc w:val="left"/>
            </w:pPr>
            <w:r>
              <w:rPr>
                <w:sz w:val="20"/>
              </w:rPr>
              <w:t xml:space="preserve">Наименование процесса </w:t>
            </w:r>
          </w:p>
        </w:tc>
        <w:tc>
          <w:tcPr>
            <w:tcW w:w="986" w:type="dxa"/>
            <w:tcBorders>
              <w:top w:val="single" w:sz="4" w:space="0" w:color="000000"/>
              <w:left w:val="nil"/>
              <w:bottom w:val="single" w:sz="4" w:space="0" w:color="000000"/>
              <w:right w:val="nil"/>
            </w:tcBorders>
          </w:tcPr>
          <w:p w:rsidR="00C3789C" w:rsidRDefault="00C3789C">
            <w:pPr>
              <w:spacing w:after="160" w:line="259" w:lineRule="auto"/>
              <w:ind w:right="0" w:firstLine="0"/>
              <w:jc w:val="left"/>
            </w:pPr>
          </w:p>
        </w:tc>
        <w:tc>
          <w:tcPr>
            <w:tcW w:w="1282" w:type="dxa"/>
            <w:tcBorders>
              <w:top w:val="single" w:sz="4" w:space="0" w:color="000000"/>
              <w:left w:val="nil"/>
              <w:bottom w:val="single" w:sz="4" w:space="0" w:color="000000"/>
              <w:right w:val="nil"/>
            </w:tcBorders>
          </w:tcPr>
          <w:p w:rsidR="00C3789C" w:rsidRDefault="00C3789C">
            <w:pPr>
              <w:spacing w:after="160" w:line="259" w:lineRule="auto"/>
              <w:ind w:right="0" w:firstLine="0"/>
              <w:jc w:val="left"/>
            </w:pPr>
          </w:p>
        </w:tc>
        <w:tc>
          <w:tcPr>
            <w:tcW w:w="283" w:type="dxa"/>
            <w:tcBorders>
              <w:top w:val="single" w:sz="4" w:space="0" w:color="000000"/>
              <w:left w:val="nil"/>
              <w:bottom w:val="single" w:sz="4" w:space="0" w:color="000000"/>
              <w:right w:val="single" w:sz="4" w:space="0" w:color="000000"/>
            </w:tcBorders>
          </w:tcPr>
          <w:p w:rsidR="00C3789C" w:rsidRDefault="00C3789C">
            <w:pPr>
              <w:spacing w:after="160" w:line="259" w:lineRule="auto"/>
              <w:ind w:right="0" w:firstLine="0"/>
              <w:jc w:val="left"/>
            </w:pPr>
          </w:p>
        </w:tc>
        <w:tc>
          <w:tcPr>
            <w:tcW w:w="1136"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1330"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77"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5" w:right="0" w:firstLine="0"/>
              <w:jc w:val="left"/>
            </w:pPr>
            <w:r>
              <w:rPr>
                <w:sz w:val="20"/>
              </w:rPr>
              <w:t xml:space="preserve"> </w:t>
            </w: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1418" w:type="dxa"/>
            <w:gridSpan w:val="2"/>
            <w:tcBorders>
              <w:top w:val="single" w:sz="4" w:space="0" w:color="000000"/>
              <w:left w:val="single" w:sz="4" w:space="0" w:color="000000"/>
              <w:bottom w:val="single" w:sz="4" w:space="0" w:color="000000"/>
              <w:right w:val="nil"/>
            </w:tcBorders>
            <w:vAlign w:val="center"/>
          </w:tcPr>
          <w:p w:rsidR="00C3789C" w:rsidRDefault="00BE7F84">
            <w:pPr>
              <w:spacing w:after="0" w:line="259" w:lineRule="auto"/>
              <w:ind w:left="65" w:right="0" w:firstLine="0"/>
              <w:jc w:val="left"/>
            </w:pPr>
            <w:r>
              <w:rPr>
                <w:sz w:val="20"/>
              </w:rPr>
              <w:t xml:space="preserve"> </w:t>
            </w:r>
          </w:p>
        </w:tc>
        <w:tc>
          <w:tcPr>
            <w:tcW w:w="283" w:type="dxa"/>
            <w:tcBorders>
              <w:top w:val="single" w:sz="4" w:space="0" w:color="000000"/>
              <w:left w:val="nil"/>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r>
      <w:tr w:rsidR="00C3789C">
        <w:trPr>
          <w:trHeight w:val="1133"/>
        </w:trPr>
        <w:tc>
          <w:tcPr>
            <w:tcW w:w="99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3" w:firstLine="0"/>
              <w:jc w:val="center"/>
            </w:pPr>
            <w:r>
              <w:rPr>
                <w:sz w:val="20"/>
              </w:rPr>
              <w:t xml:space="preserve">№N </w:t>
            </w:r>
          </w:p>
          <w:p w:rsidR="00C3789C" w:rsidRDefault="00BE7F84">
            <w:pPr>
              <w:spacing w:after="7" w:line="259" w:lineRule="auto"/>
              <w:ind w:left="103" w:right="0" w:firstLine="0"/>
              <w:jc w:val="left"/>
            </w:pPr>
            <w:r>
              <w:rPr>
                <w:sz w:val="20"/>
              </w:rPr>
              <w:t>элементо</w:t>
            </w:r>
          </w:p>
          <w:p w:rsidR="00C3789C" w:rsidRDefault="00BE7F84">
            <w:pPr>
              <w:spacing w:after="0" w:line="259" w:lineRule="auto"/>
              <w:ind w:firstLine="0"/>
              <w:jc w:val="center"/>
            </w:pPr>
            <w:r>
              <w:rPr>
                <w:sz w:val="20"/>
              </w:rPr>
              <w:t xml:space="preserve">в </w:t>
            </w:r>
          </w:p>
        </w:tc>
        <w:tc>
          <w:tcPr>
            <w:tcW w:w="1133" w:type="dxa"/>
            <w:gridSpan w:val="2"/>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center"/>
            </w:pPr>
            <w:r>
              <w:rPr>
                <w:sz w:val="20"/>
              </w:rPr>
              <w:t xml:space="preserve">Наименова ние элементов </w:t>
            </w:r>
          </w:p>
        </w:tc>
        <w:tc>
          <w:tcPr>
            <w:tcW w:w="113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 w:right="7" w:firstLine="29"/>
              <w:jc w:val="center"/>
            </w:pPr>
            <w:r>
              <w:rPr>
                <w:sz w:val="20"/>
              </w:rPr>
              <w:t xml:space="preserve">Сумма затраченно го времени мин./сек. </w:t>
            </w:r>
          </w:p>
        </w:tc>
        <w:tc>
          <w:tcPr>
            <w:tcW w:w="85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 w:right="0" w:firstLine="0"/>
              <w:jc w:val="center"/>
            </w:pPr>
            <w:r>
              <w:rPr>
                <w:sz w:val="20"/>
              </w:rPr>
              <w:t xml:space="preserve">№ </w:t>
            </w:r>
          </w:p>
          <w:p w:rsidR="00C3789C" w:rsidRDefault="00BE7F84">
            <w:pPr>
              <w:spacing w:after="0" w:line="259" w:lineRule="auto"/>
              <w:ind w:right="0" w:firstLine="0"/>
              <w:jc w:val="center"/>
            </w:pPr>
            <w:r>
              <w:rPr>
                <w:sz w:val="20"/>
              </w:rPr>
              <w:t xml:space="preserve">элемент ов </w:t>
            </w:r>
          </w:p>
        </w:tc>
        <w:tc>
          <w:tcPr>
            <w:tcW w:w="98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40" w:lineRule="auto"/>
              <w:ind w:right="0" w:firstLine="0"/>
              <w:jc w:val="center"/>
            </w:pPr>
            <w:r>
              <w:rPr>
                <w:sz w:val="20"/>
              </w:rPr>
              <w:t xml:space="preserve">Текущее время в </w:t>
            </w:r>
          </w:p>
          <w:p w:rsidR="00C3789C" w:rsidRDefault="00BE7F84">
            <w:pPr>
              <w:spacing w:after="0" w:line="259" w:lineRule="auto"/>
              <w:ind w:right="0" w:firstLine="0"/>
              <w:jc w:val="center"/>
            </w:pPr>
            <w:r>
              <w:rPr>
                <w:sz w:val="20"/>
              </w:rPr>
              <w:t xml:space="preserve">час. мин. сек. </w:t>
            </w:r>
          </w:p>
        </w:tc>
        <w:tc>
          <w:tcPr>
            <w:tcW w:w="1282"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12" w:right="0" w:hanging="12"/>
              <w:jc w:val="center"/>
            </w:pPr>
            <w:r>
              <w:rPr>
                <w:sz w:val="20"/>
              </w:rPr>
              <w:t xml:space="preserve">Продолжите льность в мин./сек.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40" w:lineRule="auto"/>
              <w:ind w:right="0" w:firstLine="0"/>
              <w:jc w:val="center"/>
            </w:pPr>
            <w:r>
              <w:rPr>
                <w:sz w:val="20"/>
              </w:rPr>
              <w:t xml:space="preserve">Количест во </w:t>
            </w:r>
          </w:p>
          <w:p w:rsidR="00C3789C" w:rsidRDefault="00BE7F84">
            <w:pPr>
              <w:spacing w:after="8" w:line="259" w:lineRule="auto"/>
              <w:ind w:left="86" w:right="0" w:firstLine="0"/>
            </w:pPr>
            <w:r>
              <w:rPr>
                <w:sz w:val="20"/>
              </w:rPr>
              <w:t>продукци</w:t>
            </w:r>
          </w:p>
          <w:p w:rsidR="00C3789C" w:rsidRDefault="00BE7F84">
            <w:pPr>
              <w:spacing w:after="0" w:line="259" w:lineRule="auto"/>
              <w:ind w:right="4" w:firstLine="0"/>
              <w:jc w:val="center"/>
            </w:pPr>
            <w:r>
              <w:rPr>
                <w:sz w:val="20"/>
              </w:rPr>
              <w:t xml:space="preserve">и </w:t>
            </w:r>
          </w:p>
        </w:tc>
        <w:tc>
          <w:tcPr>
            <w:tcW w:w="991" w:type="dxa"/>
            <w:gridSpan w:val="2"/>
            <w:tcBorders>
              <w:top w:val="single" w:sz="4" w:space="0" w:color="000000"/>
              <w:left w:val="single" w:sz="4" w:space="0" w:color="000000"/>
              <w:bottom w:val="single" w:sz="4" w:space="0" w:color="000000"/>
              <w:right w:val="single" w:sz="4" w:space="0" w:color="000000"/>
            </w:tcBorders>
          </w:tcPr>
          <w:p w:rsidR="00C3789C" w:rsidRDefault="00BE7F84">
            <w:pPr>
              <w:spacing w:after="12" w:line="259" w:lineRule="auto"/>
              <w:ind w:left="65" w:right="0" w:firstLine="0"/>
            </w:pPr>
            <w:r>
              <w:rPr>
                <w:sz w:val="20"/>
              </w:rPr>
              <w:t>Примечан</w:t>
            </w:r>
          </w:p>
          <w:p w:rsidR="00C3789C" w:rsidRDefault="00BE7F84">
            <w:pPr>
              <w:spacing w:after="0" w:line="259" w:lineRule="auto"/>
              <w:ind w:right="0" w:firstLine="0"/>
              <w:jc w:val="center"/>
            </w:pPr>
            <w:r>
              <w:rPr>
                <w:sz w:val="20"/>
              </w:rPr>
              <w:t xml:space="preserve">ие </w:t>
            </w:r>
          </w:p>
        </w:tc>
        <w:tc>
          <w:tcPr>
            <w:tcW w:w="991" w:type="dxa"/>
            <w:gridSpan w:val="2"/>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center"/>
            </w:pPr>
            <w:r>
              <w:rPr>
                <w:sz w:val="20"/>
              </w:rPr>
              <w:t xml:space="preserve">№ </w:t>
            </w:r>
          </w:p>
          <w:p w:rsidR="00C3789C" w:rsidRDefault="00BE7F84">
            <w:pPr>
              <w:spacing w:after="7" w:line="259" w:lineRule="auto"/>
              <w:ind w:left="103" w:right="0" w:firstLine="0"/>
              <w:jc w:val="left"/>
            </w:pPr>
            <w:r>
              <w:rPr>
                <w:sz w:val="20"/>
              </w:rPr>
              <w:t>элементо</w:t>
            </w:r>
          </w:p>
          <w:p w:rsidR="00C3789C" w:rsidRDefault="00BE7F84">
            <w:pPr>
              <w:spacing w:after="0" w:line="259" w:lineRule="auto"/>
              <w:ind w:right="0" w:firstLine="0"/>
              <w:jc w:val="center"/>
            </w:pPr>
            <w:r>
              <w:rPr>
                <w:sz w:val="20"/>
              </w:rPr>
              <w:t xml:space="preserve">в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40" w:lineRule="auto"/>
              <w:ind w:right="0" w:firstLine="0"/>
              <w:jc w:val="center"/>
            </w:pPr>
            <w:r>
              <w:rPr>
                <w:sz w:val="20"/>
              </w:rPr>
              <w:t xml:space="preserve">Текущее время в </w:t>
            </w:r>
          </w:p>
          <w:p w:rsidR="00C3789C" w:rsidRDefault="00BE7F84">
            <w:pPr>
              <w:spacing w:after="0" w:line="259" w:lineRule="auto"/>
              <w:ind w:right="0" w:firstLine="0"/>
              <w:jc w:val="center"/>
            </w:pPr>
            <w:r>
              <w:rPr>
                <w:sz w:val="20"/>
              </w:rPr>
              <w:t xml:space="preserve">час. мин. сек. </w:t>
            </w:r>
          </w:p>
        </w:tc>
        <w:tc>
          <w:tcPr>
            <w:tcW w:w="1417" w:type="dxa"/>
            <w:tcBorders>
              <w:top w:val="single" w:sz="4" w:space="0" w:color="000000"/>
              <w:left w:val="single" w:sz="4" w:space="0" w:color="000000"/>
              <w:bottom w:val="single" w:sz="4" w:space="0" w:color="000000"/>
              <w:right w:val="nil"/>
            </w:tcBorders>
          </w:tcPr>
          <w:p w:rsidR="00C3789C" w:rsidRDefault="00BE7F84">
            <w:pPr>
              <w:spacing w:after="0" w:line="259" w:lineRule="auto"/>
              <w:ind w:left="279" w:right="-3" w:hanging="207"/>
              <w:jc w:val="left"/>
            </w:pPr>
            <w:r>
              <w:rPr>
                <w:sz w:val="20"/>
              </w:rPr>
              <w:t>Продолжитель ть в мин./сек.</w:t>
            </w:r>
          </w:p>
        </w:tc>
        <w:tc>
          <w:tcPr>
            <w:tcW w:w="283" w:type="dxa"/>
            <w:tcBorders>
              <w:top w:val="single" w:sz="4" w:space="0" w:color="000000"/>
              <w:left w:val="nil"/>
              <w:bottom w:val="single" w:sz="4" w:space="0" w:color="000000"/>
              <w:right w:val="single" w:sz="4" w:space="0" w:color="000000"/>
            </w:tcBorders>
          </w:tcPr>
          <w:p w:rsidR="00C3789C" w:rsidRDefault="00BE7F84">
            <w:pPr>
              <w:spacing w:after="0" w:line="259" w:lineRule="auto"/>
              <w:ind w:left="-88" w:right="0" w:firstLine="0"/>
            </w:pPr>
            <w:r>
              <w:rPr>
                <w:sz w:val="20"/>
              </w:rPr>
              <w:t>нос</w:t>
            </w:r>
          </w:p>
          <w:p w:rsidR="00C3789C" w:rsidRDefault="00BE7F84">
            <w:pPr>
              <w:spacing w:after="0" w:line="259" w:lineRule="auto"/>
              <w:ind w:left="7" w:right="0" w:firstLine="0"/>
              <w:jc w:val="left"/>
            </w:pPr>
            <w:r>
              <w:rPr>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center"/>
            </w:pPr>
            <w:r>
              <w:rPr>
                <w:sz w:val="20"/>
              </w:rPr>
              <w:t xml:space="preserve">Количество продукции </w:t>
            </w:r>
          </w:p>
        </w:tc>
        <w:tc>
          <w:tcPr>
            <w:tcW w:w="1419" w:type="dxa"/>
            <w:gridSpan w:val="2"/>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180" w:right="0" w:firstLine="0"/>
              <w:jc w:val="left"/>
            </w:pPr>
            <w:r>
              <w:rPr>
                <w:sz w:val="20"/>
              </w:rPr>
              <w:t xml:space="preserve">Примечание </w:t>
            </w:r>
          </w:p>
        </w:tc>
      </w:tr>
      <w:tr w:rsidR="00C3789C">
        <w:trPr>
          <w:trHeight w:val="444"/>
        </w:trPr>
        <w:tc>
          <w:tcPr>
            <w:tcW w:w="99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firstLine="0"/>
              <w:jc w:val="center"/>
            </w:pPr>
            <w:r>
              <w:rPr>
                <w:sz w:val="20"/>
              </w:rPr>
              <w:t xml:space="preserve">1 </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1" w:firstLine="0"/>
              <w:jc w:val="center"/>
            </w:pPr>
            <w:r>
              <w:rPr>
                <w:sz w:val="20"/>
              </w:rPr>
              <w:t xml:space="preserve">2 </w:t>
            </w:r>
          </w:p>
        </w:tc>
        <w:tc>
          <w:tcPr>
            <w:tcW w:w="113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4" w:firstLine="0"/>
              <w:jc w:val="center"/>
            </w:pPr>
            <w:r>
              <w:rPr>
                <w:sz w:val="20"/>
              </w:rPr>
              <w:t xml:space="preserve">3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firstLine="0"/>
              <w:jc w:val="center"/>
            </w:pPr>
            <w:r>
              <w:rPr>
                <w:sz w:val="20"/>
              </w:rPr>
              <w:t xml:space="preserve">4 </w:t>
            </w:r>
          </w:p>
        </w:tc>
        <w:tc>
          <w:tcPr>
            <w:tcW w:w="98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 w:right="0" w:firstLine="0"/>
              <w:jc w:val="center"/>
            </w:pPr>
            <w:r>
              <w:rPr>
                <w:sz w:val="20"/>
              </w:rPr>
              <w:t xml:space="preserve">5 </w:t>
            </w:r>
          </w:p>
        </w:tc>
        <w:tc>
          <w:tcPr>
            <w:tcW w:w="128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4" w:right="0" w:firstLine="0"/>
              <w:jc w:val="center"/>
            </w:pPr>
            <w:r>
              <w:rPr>
                <w:sz w:val="20"/>
              </w:rPr>
              <w:t xml:space="preserve">6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firstLine="0"/>
              <w:jc w:val="center"/>
            </w:pPr>
            <w:r>
              <w:rPr>
                <w:sz w:val="20"/>
              </w:rPr>
              <w:t xml:space="preserve">7 </w:t>
            </w:r>
          </w:p>
        </w:tc>
        <w:tc>
          <w:tcPr>
            <w:tcW w:w="991"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 w:right="0" w:firstLine="0"/>
              <w:jc w:val="center"/>
            </w:pPr>
            <w:r>
              <w:rPr>
                <w:sz w:val="20"/>
              </w:rPr>
              <w:t xml:space="preserve">8 </w:t>
            </w:r>
          </w:p>
        </w:tc>
        <w:tc>
          <w:tcPr>
            <w:tcW w:w="991"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 w:right="0" w:firstLine="0"/>
              <w:jc w:val="center"/>
            </w:pPr>
            <w:r>
              <w:rPr>
                <w:sz w:val="20"/>
              </w:rPr>
              <w:t xml:space="preserve">9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4" w:right="0" w:firstLine="0"/>
              <w:jc w:val="center"/>
            </w:pPr>
            <w:r>
              <w:rPr>
                <w:sz w:val="20"/>
              </w:rPr>
              <w:t xml:space="preserve">10 </w:t>
            </w:r>
          </w:p>
        </w:tc>
        <w:tc>
          <w:tcPr>
            <w:tcW w:w="1417" w:type="dxa"/>
            <w:tcBorders>
              <w:top w:val="single" w:sz="4" w:space="0" w:color="000000"/>
              <w:left w:val="single" w:sz="4" w:space="0" w:color="000000"/>
              <w:bottom w:val="single" w:sz="4" w:space="0" w:color="000000"/>
              <w:right w:val="nil"/>
            </w:tcBorders>
            <w:vAlign w:val="center"/>
          </w:tcPr>
          <w:p w:rsidR="00C3789C" w:rsidRDefault="00BE7F84">
            <w:pPr>
              <w:spacing w:after="0" w:line="259" w:lineRule="auto"/>
              <w:ind w:left="287" w:right="0" w:firstLine="0"/>
              <w:jc w:val="center"/>
            </w:pPr>
            <w:r>
              <w:rPr>
                <w:sz w:val="20"/>
              </w:rPr>
              <w:t xml:space="preserve">11 </w:t>
            </w:r>
          </w:p>
        </w:tc>
        <w:tc>
          <w:tcPr>
            <w:tcW w:w="283" w:type="dxa"/>
            <w:tcBorders>
              <w:top w:val="single" w:sz="4" w:space="0" w:color="000000"/>
              <w:left w:val="nil"/>
              <w:bottom w:val="single" w:sz="4" w:space="0" w:color="000000"/>
              <w:right w:val="single" w:sz="4" w:space="0" w:color="000000"/>
            </w:tcBorders>
          </w:tcPr>
          <w:p w:rsidR="00C3789C" w:rsidRDefault="00C3789C">
            <w:pPr>
              <w:spacing w:after="160" w:line="259" w:lineRule="auto"/>
              <w:ind w:right="0" w:firstLine="0"/>
              <w:jc w:val="left"/>
            </w:pPr>
          </w:p>
        </w:tc>
        <w:tc>
          <w:tcPr>
            <w:tcW w:w="113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 w:right="0" w:firstLine="0"/>
              <w:jc w:val="center"/>
            </w:pPr>
            <w:r>
              <w:rPr>
                <w:sz w:val="20"/>
              </w:rPr>
              <w:t xml:space="preserve">12 </w:t>
            </w:r>
          </w:p>
        </w:tc>
        <w:tc>
          <w:tcPr>
            <w:tcW w:w="1419"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2" w:right="0" w:firstLine="0"/>
              <w:jc w:val="center"/>
            </w:pPr>
            <w:r>
              <w:rPr>
                <w:sz w:val="20"/>
              </w:rPr>
              <w:t xml:space="preserve">13 </w:t>
            </w:r>
          </w:p>
        </w:tc>
      </w:tr>
      <w:tr w:rsidR="00C3789C">
        <w:trPr>
          <w:trHeight w:val="444"/>
        </w:trPr>
        <w:tc>
          <w:tcPr>
            <w:tcW w:w="99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5" w:right="0" w:firstLine="0"/>
              <w:jc w:val="left"/>
            </w:pPr>
            <w:r>
              <w:rPr>
                <w:sz w:val="20"/>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91"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91"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5" w:right="0" w:firstLine="0"/>
              <w:jc w:val="left"/>
            </w:pPr>
            <w:r>
              <w:rPr>
                <w:sz w:val="20"/>
              </w:rPr>
              <w:t xml:space="preserve"> </w:t>
            </w:r>
          </w:p>
        </w:tc>
        <w:tc>
          <w:tcPr>
            <w:tcW w:w="1417" w:type="dxa"/>
            <w:tcBorders>
              <w:top w:val="single" w:sz="4" w:space="0" w:color="000000"/>
              <w:left w:val="single" w:sz="4" w:space="0" w:color="000000"/>
              <w:bottom w:val="single" w:sz="4" w:space="0" w:color="000000"/>
              <w:right w:val="nil"/>
            </w:tcBorders>
            <w:vAlign w:val="center"/>
          </w:tcPr>
          <w:p w:rsidR="00C3789C" w:rsidRDefault="00BE7F84">
            <w:pPr>
              <w:spacing w:after="0" w:line="259" w:lineRule="auto"/>
              <w:ind w:left="62" w:right="0" w:firstLine="0"/>
              <w:jc w:val="left"/>
            </w:pPr>
            <w:r>
              <w:rPr>
                <w:sz w:val="20"/>
              </w:rPr>
              <w:t xml:space="preserve"> </w:t>
            </w:r>
          </w:p>
        </w:tc>
        <w:tc>
          <w:tcPr>
            <w:tcW w:w="283" w:type="dxa"/>
            <w:tcBorders>
              <w:top w:val="single" w:sz="4" w:space="0" w:color="000000"/>
              <w:left w:val="nil"/>
              <w:bottom w:val="single" w:sz="4" w:space="0" w:color="000000"/>
              <w:right w:val="single" w:sz="4" w:space="0" w:color="000000"/>
            </w:tcBorders>
          </w:tcPr>
          <w:p w:rsidR="00C3789C" w:rsidRDefault="00C3789C">
            <w:pPr>
              <w:spacing w:after="160" w:line="259" w:lineRule="auto"/>
              <w:ind w:right="0" w:firstLine="0"/>
              <w:jc w:val="left"/>
            </w:pPr>
          </w:p>
        </w:tc>
        <w:tc>
          <w:tcPr>
            <w:tcW w:w="113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5" w:right="0" w:firstLine="0"/>
              <w:jc w:val="left"/>
            </w:pPr>
            <w:r>
              <w:rPr>
                <w:sz w:val="20"/>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r>
      <w:tr w:rsidR="00C3789C">
        <w:trPr>
          <w:trHeight w:val="444"/>
        </w:trPr>
        <w:tc>
          <w:tcPr>
            <w:tcW w:w="99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5" w:right="0" w:firstLine="0"/>
              <w:jc w:val="left"/>
            </w:pPr>
            <w:r>
              <w:rPr>
                <w:sz w:val="20"/>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91"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91"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5" w:right="0" w:firstLine="0"/>
              <w:jc w:val="left"/>
            </w:pPr>
            <w:r>
              <w:rPr>
                <w:sz w:val="20"/>
              </w:rPr>
              <w:t xml:space="preserve"> </w:t>
            </w:r>
          </w:p>
        </w:tc>
        <w:tc>
          <w:tcPr>
            <w:tcW w:w="1417" w:type="dxa"/>
            <w:tcBorders>
              <w:top w:val="single" w:sz="4" w:space="0" w:color="000000"/>
              <w:left w:val="single" w:sz="4" w:space="0" w:color="000000"/>
              <w:bottom w:val="single" w:sz="4" w:space="0" w:color="000000"/>
              <w:right w:val="nil"/>
            </w:tcBorders>
            <w:vAlign w:val="center"/>
          </w:tcPr>
          <w:p w:rsidR="00C3789C" w:rsidRDefault="00BE7F84">
            <w:pPr>
              <w:spacing w:after="0" w:line="259" w:lineRule="auto"/>
              <w:ind w:left="62" w:right="0" w:firstLine="0"/>
              <w:jc w:val="left"/>
            </w:pPr>
            <w:r>
              <w:rPr>
                <w:sz w:val="20"/>
              </w:rPr>
              <w:t xml:space="preserve"> </w:t>
            </w:r>
          </w:p>
        </w:tc>
        <w:tc>
          <w:tcPr>
            <w:tcW w:w="283" w:type="dxa"/>
            <w:tcBorders>
              <w:top w:val="single" w:sz="4" w:space="0" w:color="000000"/>
              <w:left w:val="nil"/>
              <w:bottom w:val="single" w:sz="4" w:space="0" w:color="000000"/>
              <w:right w:val="single" w:sz="4" w:space="0" w:color="000000"/>
            </w:tcBorders>
          </w:tcPr>
          <w:p w:rsidR="00C3789C" w:rsidRDefault="00C3789C">
            <w:pPr>
              <w:spacing w:after="160" w:line="259" w:lineRule="auto"/>
              <w:ind w:right="0" w:firstLine="0"/>
              <w:jc w:val="left"/>
            </w:pPr>
          </w:p>
        </w:tc>
        <w:tc>
          <w:tcPr>
            <w:tcW w:w="113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5" w:right="0" w:firstLine="0"/>
              <w:jc w:val="left"/>
            </w:pPr>
            <w:r>
              <w:rPr>
                <w:sz w:val="20"/>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r>
      <w:tr w:rsidR="00C3789C">
        <w:trPr>
          <w:trHeight w:val="444"/>
        </w:trPr>
        <w:tc>
          <w:tcPr>
            <w:tcW w:w="99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5" w:right="0" w:firstLine="0"/>
              <w:jc w:val="left"/>
            </w:pPr>
            <w:r>
              <w:rPr>
                <w:sz w:val="20"/>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91"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91"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5" w:right="0" w:firstLine="0"/>
              <w:jc w:val="left"/>
            </w:pPr>
            <w:r>
              <w:rPr>
                <w:sz w:val="20"/>
              </w:rPr>
              <w:t xml:space="preserve"> </w:t>
            </w:r>
          </w:p>
        </w:tc>
        <w:tc>
          <w:tcPr>
            <w:tcW w:w="1417" w:type="dxa"/>
            <w:tcBorders>
              <w:top w:val="single" w:sz="4" w:space="0" w:color="000000"/>
              <w:left w:val="single" w:sz="4" w:space="0" w:color="000000"/>
              <w:bottom w:val="single" w:sz="4" w:space="0" w:color="000000"/>
              <w:right w:val="nil"/>
            </w:tcBorders>
            <w:vAlign w:val="center"/>
          </w:tcPr>
          <w:p w:rsidR="00C3789C" w:rsidRDefault="00BE7F84">
            <w:pPr>
              <w:spacing w:after="0" w:line="259" w:lineRule="auto"/>
              <w:ind w:left="62" w:right="0" w:firstLine="0"/>
              <w:jc w:val="left"/>
            </w:pPr>
            <w:r>
              <w:rPr>
                <w:sz w:val="20"/>
              </w:rPr>
              <w:t xml:space="preserve"> </w:t>
            </w:r>
          </w:p>
        </w:tc>
        <w:tc>
          <w:tcPr>
            <w:tcW w:w="283" w:type="dxa"/>
            <w:tcBorders>
              <w:top w:val="single" w:sz="4" w:space="0" w:color="000000"/>
              <w:left w:val="nil"/>
              <w:bottom w:val="single" w:sz="4" w:space="0" w:color="000000"/>
              <w:right w:val="single" w:sz="4" w:space="0" w:color="000000"/>
            </w:tcBorders>
          </w:tcPr>
          <w:p w:rsidR="00C3789C" w:rsidRDefault="00C3789C">
            <w:pPr>
              <w:spacing w:after="160" w:line="259" w:lineRule="auto"/>
              <w:ind w:right="0" w:firstLine="0"/>
              <w:jc w:val="left"/>
            </w:pPr>
          </w:p>
        </w:tc>
        <w:tc>
          <w:tcPr>
            <w:tcW w:w="113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5" w:right="0" w:firstLine="0"/>
              <w:jc w:val="left"/>
            </w:pPr>
            <w:r>
              <w:rPr>
                <w:sz w:val="20"/>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r>
      <w:tr w:rsidR="00C3789C">
        <w:trPr>
          <w:trHeight w:val="444"/>
        </w:trPr>
        <w:tc>
          <w:tcPr>
            <w:tcW w:w="99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5" w:right="0" w:firstLine="0"/>
              <w:jc w:val="left"/>
            </w:pPr>
            <w:r>
              <w:rPr>
                <w:sz w:val="20"/>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91"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91"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5" w:right="0" w:firstLine="0"/>
              <w:jc w:val="left"/>
            </w:pPr>
            <w:r>
              <w:rPr>
                <w:sz w:val="20"/>
              </w:rPr>
              <w:t xml:space="preserve"> </w:t>
            </w:r>
          </w:p>
        </w:tc>
        <w:tc>
          <w:tcPr>
            <w:tcW w:w="1417" w:type="dxa"/>
            <w:tcBorders>
              <w:top w:val="single" w:sz="4" w:space="0" w:color="000000"/>
              <w:left w:val="single" w:sz="4" w:space="0" w:color="000000"/>
              <w:bottom w:val="single" w:sz="4" w:space="0" w:color="000000"/>
              <w:right w:val="nil"/>
            </w:tcBorders>
            <w:vAlign w:val="center"/>
          </w:tcPr>
          <w:p w:rsidR="00C3789C" w:rsidRDefault="00BE7F84">
            <w:pPr>
              <w:spacing w:after="0" w:line="259" w:lineRule="auto"/>
              <w:ind w:left="62" w:right="0" w:firstLine="0"/>
              <w:jc w:val="left"/>
            </w:pPr>
            <w:r>
              <w:rPr>
                <w:sz w:val="20"/>
              </w:rPr>
              <w:t xml:space="preserve"> </w:t>
            </w:r>
          </w:p>
        </w:tc>
        <w:tc>
          <w:tcPr>
            <w:tcW w:w="283" w:type="dxa"/>
            <w:tcBorders>
              <w:top w:val="single" w:sz="4" w:space="0" w:color="000000"/>
              <w:left w:val="nil"/>
              <w:bottom w:val="single" w:sz="4" w:space="0" w:color="000000"/>
              <w:right w:val="single" w:sz="4" w:space="0" w:color="000000"/>
            </w:tcBorders>
          </w:tcPr>
          <w:p w:rsidR="00C3789C" w:rsidRDefault="00C3789C">
            <w:pPr>
              <w:spacing w:after="160" w:line="259" w:lineRule="auto"/>
              <w:ind w:right="0" w:firstLine="0"/>
              <w:jc w:val="left"/>
            </w:pPr>
          </w:p>
        </w:tc>
        <w:tc>
          <w:tcPr>
            <w:tcW w:w="113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5" w:right="0" w:firstLine="0"/>
              <w:jc w:val="left"/>
            </w:pPr>
            <w:r>
              <w:rPr>
                <w:sz w:val="20"/>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r>
      <w:tr w:rsidR="00C3789C">
        <w:trPr>
          <w:trHeight w:val="444"/>
        </w:trPr>
        <w:tc>
          <w:tcPr>
            <w:tcW w:w="99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5" w:right="0" w:firstLine="0"/>
              <w:jc w:val="left"/>
            </w:pPr>
            <w:r>
              <w:rPr>
                <w:sz w:val="20"/>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91"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91"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5" w:right="0" w:firstLine="0"/>
              <w:jc w:val="left"/>
            </w:pPr>
            <w:r>
              <w:rPr>
                <w:sz w:val="20"/>
              </w:rPr>
              <w:t xml:space="preserve"> </w:t>
            </w:r>
          </w:p>
        </w:tc>
        <w:tc>
          <w:tcPr>
            <w:tcW w:w="1417" w:type="dxa"/>
            <w:tcBorders>
              <w:top w:val="single" w:sz="4" w:space="0" w:color="000000"/>
              <w:left w:val="single" w:sz="4" w:space="0" w:color="000000"/>
              <w:bottom w:val="single" w:sz="4" w:space="0" w:color="000000"/>
              <w:right w:val="nil"/>
            </w:tcBorders>
            <w:vAlign w:val="center"/>
          </w:tcPr>
          <w:p w:rsidR="00C3789C" w:rsidRDefault="00BE7F84">
            <w:pPr>
              <w:spacing w:after="0" w:line="259" w:lineRule="auto"/>
              <w:ind w:left="62" w:right="0" w:firstLine="0"/>
              <w:jc w:val="left"/>
            </w:pPr>
            <w:r>
              <w:rPr>
                <w:sz w:val="20"/>
              </w:rPr>
              <w:t xml:space="preserve"> </w:t>
            </w:r>
          </w:p>
        </w:tc>
        <w:tc>
          <w:tcPr>
            <w:tcW w:w="283" w:type="dxa"/>
            <w:tcBorders>
              <w:top w:val="single" w:sz="4" w:space="0" w:color="000000"/>
              <w:left w:val="nil"/>
              <w:bottom w:val="single" w:sz="4" w:space="0" w:color="000000"/>
              <w:right w:val="single" w:sz="4" w:space="0" w:color="000000"/>
            </w:tcBorders>
          </w:tcPr>
          <w:p w:rsidR="00C3789C" w:rsidRDefault="00C3789C">
            <w:pPr>
              <w:spacing w:after="160" w:line="259" w:lineRule="auto"/>
              <w:ind w:right="0" w:firstLine="0"/>
              <w:jc w:val="left"/>
            </w:pPr>
          </w:p>
        </w:tc>
        <w:tc>
          <w:tcPr>
            <w:tcW w:w="113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5" w:right="0" w:firstLine="0"/>
              <w:jc w:val="left"/>
            </w:pPr>
            <w:r>
              <w:rPr>
                <w:sz w:val="20"/>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r>
      <w:tr w:rsidR="00C3789C">
        <w:trPr>
          <w:trHeight w:val="444"/>
        </w:trPr>
        <w:tc>
          <w:tcPr>
            <w:tcW w:w="99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5" w:right="0" w:firstLine="0"/>
              <w:jc w:val="left"/>
            </w:pPr>
            <w:r>
              <w:rPr>
                <w:sz w:val="20"/>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91"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91"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5" w:right="0" w:firstLine="0"/>
              <w:jc w:val="left"/>
            </w:pPr>
            <w:r>
              <w:rPr>
                <w:sz w:val="20"/>
              </w:rPr>
              <w:t xml:space="preserve"> </w:t>
            </w:r>
          </w:p>
        </w:tc>
        <w:tc>
          <w:tcPr>
            <w:tcW w:w="1417" w:type="dxa"/>
            <w:tcBorders>
              <w:top w:val="single" w:sz="4" w:space="0" w:color="000000"/>
              <w:left w:val="single" w:sz="4" w:space="0" w:color="000000"/>
              <w:bottom w:val="single" w:sz="4" w:space="0" w:color="000000"/>
              <w:right w:val="nil"/>
            </w:tcBorders>
            <w:vAlign w:val="center"/>
          </w:tcPr>
          <w:p w:rsidR="00C3789C" w:rsidRDefault="00BE7F84">
            <w:pPr>
              <w:spacing w:after="0" w:line="259" w:lineRule="auto"/>
              <w:ind w:left="62" w:right="0" w:firstLine="0"/>
              <w:jc w:val="left"/>
            </w:pPr>
            <w:r>
              <w:rPr>
                <w:sz w:val="20"/>
              </w:rPr>
              <w:t xml:space="preserve"> </w:t>
            </w:r>
          </w:p>
        </w:tc>
        <w:tc>
          <w:tcPr>
            <w:tcW w:w="283" w:type="dxa"/>
            <w:tcBorders>
              <w:top w:val="single" w:sz="4" w:space="0" w:color="000000"/>
              <w:left w:val="nil"/>
              <w:bottom w:val="single" w:sz="4" w:space="0" w:color="000000"/>
              <w:right w:val="single" w:sz="4" w:space="0" w:color="000000"/>
            </w:tcBorders>
          </w:tcPr>
          <w:p w:rsidR="00C3789C" w:rsidRDefault="00C3789C">
            <w:pPr>
              <w:spacing w:after="160" w:line="259" w:lineRule="auto"/>
              <w:ind w:right="0" w:firstLine="0"/>
              <w:jc w:val="left"/>
            </w:pPr>
          </w:p>
        </w:tc>
        <w:tc>
          <w:tcPr>
            <w:tcW w:w="113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5" w:right="0" w:firstLine="0"/>
              <w:jc w:val="left"/>
            </w:pPr>
            <w:r>
              <w:rPr>
                <w:sz w:val="20"/>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r>
      <w:tr w:rsidR="00C3789C">
        <w:trPr>
          <w:trHeight w:val="445"/>
        </w:trPr>
        <w:tc>
          <w:tcPr>
            <w:tcW w:w="99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5" w:right="0" w:firstLine="0"/>
              <w:jc w:val="left"/>
            </w:pPr>
            <w:r>
              <w:rPr>
                <w:sz w:val="20"/>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91"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91"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5" w:right="0" w:firstLine="0"/>
              <w:jc w:val="left"/>
            </w:pPr>
            <w:r>
              <w:rPr>
                <w:sz w:val="20"/>
              </w:rPr>
              <w:t xml:space="preserve"> </w:t>
            </w:r>
          </w:p>
        </w:tc>
        <w:tc>
          <w:tcPr>
            <w:tcW w:w="1417" w:type="dxa"/>
            <w:tcBorders>
              <w:top w:val="single" w:sz="4" w:space="0" w:color="000000"/>
              <w:left w:val="single" w:sz="4" w:space="0" w:color="000000"/>
              <w:bottom w:val="single" w:sz="4" w:space="0" w:color="000000"/>
              <w:right w:val="nil"/>
            </w:tcBorders>
            <w:vAlign w:val="center"/>
          </w:tcPr>
          <w:p w:rsidR="00C3789C" w:rsidRDefault="00BE7F84">
            <w:pPr>
              <w:spacing w:after="0" w:line="259" w:lineRule="auto"/>
              <w:ind w:left="62" w:right="0" w:firstLine="0"/>
              <w:jc w:val="left"/>
            </w:pPr>
            <w:r>
              <w:rPr>
                <w:sz w:val="20"/>
              </w:rPr>
              <w:t xml:space="preserve"> </w:t>
            </w:r>
          </w:p>
        </w:tc>
        <w:tc>
          <w:tcPr>
            <w:tcW w:w="283" w:type="dxa"/>
            <w:tcBorders>
              <w:top w:val="single" w:sz="4" w:space="0" w:color="000000"/>
              <w:left w:val="nil"/>
              <w:bottom w:val="single" w:sz="4" w:space="0" w:color="000000"/>
              <w:right w:val="single" w:sz="4" w:space="0" w:color="000000"/>
            </w:tcBorders>
          </w:tcPr>
          <w:p w:rsidR="00C3789C" w:rsidRDefault="00C3789C">
            <w:pPr>
              <w:spacing w:after="160" w:line="259" w:lineRule="auto"/>
              <w:ind w:right="0" w:firstLine="0"/>
              <w:jc w:val="left"/>
            </w:pPr>
          </w:p>
        </w:tc>
        <w:tc>
          <w:tcPr>
            <w:tcW w:w="113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5" w:right="0" w:firstLine="0"/>
              <w:jc w:val="left"/>
            </w:pPr>
            <w:r>
              <w:rPr>
                <w:sz w:val="20"/>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r>
      <w:tr w:rsidR="00C3789C">
        <w:trPr>
          <w:trHeight w:val="444"/>
        </w:trPr>
        <w:tc>
          <w:tcPr>
            <w:tcW w:w="99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lastRenderedPageBreak/>
              <w:t xml:space="preserve"> </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5" w:right="0" w:firstLine="0"/>
              <w:jc w:val="left"/>
            </w:pPr>
            <w:r>
              <w:rPr>
                <w:sz w:val="20"/>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91"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91"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5" w:right="0" w:firstLine="0"/>
              <w:jc w:val="left"/>
            </w:pPr>
            <w:r>
              <w:rPr>
                <w:sz w:val="20"/>
              </w:rPr>
              <w:t xml:space="preserve"> </w:t>
            </w:r>
          </w:p>
        </w:tc>
        <w:tc>
          <w:tcPr>
            <w:tcW w:w="1417" w:type="dxa"/>
            <w:tcBorders>
              <w:top w:val="single" w:sz="4" w:space="0" w:color="000000"/>
              <w:left w:val="single" w:sz="4" w:space="0" w:color="000000"/>
              <w:bottom w:val="single" w:sz="4" w:space="0" w:color="000000"/>
              <w:right w:val="nil"/>
            </w:tcBorders>
            <w:vAlign w:val="center"/>
          </w:tcPr>
          <w:p w:rsidR="00C3789C" w:rsidRDefault="00BE7F84">
            <w:pPr>
              <w:spacing w:after="0" w:line="259" w:lineRule="auto"/>
              <w:ind w:left="62" w:right="0" w:firstLine="0"/>
              <w:jc w:val="left"/>
            </w:pPr>
            <w:r>
              <w:rPr>
                <w:sz w:val="20"/>
              </w:rPr>
              <w:t xml:space="preserve"> </w:t>
            </w:r>
          </w:p>
        </w:tc>
        <w:tc>
          <w:tcPr>
            <w:tcW w:w="283" w:type="dxa"/>
            <w:tcBorders>
              <w:top w:val="single" w:sz="4" w:space="0" w:color="000000"/>
              <w:left w:val="nil"/>
              <w:bottom w:val="single" w:sz="4" w:space="0" w:color="000000"/>
              <w:right w:val="single" w:sz="4" w:space="0" w:color="000000"/>
            </w:tcBorders>
          </w:tcPr>
          <w:p w:rsidR="00C3789C" w:rsidRDefault="00C3789C">
            <w:pPr>
              <w:spacing w:after="160" w:line="259" w:lineRule="auto"/>
              <w:ind w:right="0" w:firstLine="0"/>
              <w:jc w:val="left"/>
            </w:pPr>
          </w:p>
        </w:tc>
        <w:tc>
          <w:tcPr>
            <w:tcW w:w="113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5" w:right="0" w:firstLine="0"/>
              <w:jc w:val="left"/>
            </w:pPr>
            <w:r>
              <w:rPr>
                <w:sz w:val="20"/>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r>
      <w:tr w:rsidR="00C3789C">
        <w:trPr>
          <w:trHeight w:val="444"/>
        </w:trPr>
        <w:tc>
          <w:tcPr>
            <w:tcW w:w="99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5" w:right="0" w:firstLine="0"/>
              <w:jc w:val="left"/>
            </w:pPr>
            <w:r>
              <w:rPr>
                <w:sz w:val="20"/>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91"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91"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5" w:right="0" w:firstLine="0"/>
              <w:jc w:val="left"/>
            </w:pPr>
            <w:r>
              <w:rPr>
                <w:sz w:val="20"/>
              </w:rPr>
              <w:t xml:space="preserve"> </w:t>
            </w:r>
          </w:p>
        </w:tc>
        <w:tc>
          <w:tcPr>
            <w:tcW w:w="1417" w:type="dxa"/>
            <w:tcBorders>
              <w:top w:val="single" w:sz="4" w:space="0" w:color="000000"/>
              <w:left w:val="single" w:sz="4" w:space="0" w:color="000000"/>
              <w:bottom w:val="single" w:sz="4" w:space="0" w:color="000000"/>
              <w:right w:val="nil"/>
            </w:tcBorders>
            <w:vAlign w:val="center"/>
          </w:tcPr>
          <w:p w:rsidR="00C3789C" w:rsidRDefault="00BE7F84">
            <w:pPr>
              <w:spacing w:after="0" w:line="259" w:lineRule="auto"/>
              <w:ind w:left="62" w:right="0" w:firstLine="0"/>
              <w:jc w:val="left"/>
            </w:pPr>
            <w:r>
              <w:rPr>
                <w:sz w:val="20"/>
              </w:rPr>
              <w:t xml:space="preserve"> </w:t>
            </w:r>
          </w:p>
        </w:tc>
        <w:tc>
          <w:tcPr>
            <w:tcW w:w="283" w:type="dxa"/>
            <w:tcBorders>
              <w:top w:val="single" w:sz="4" w:space="0" w:color="000000"/>
              <w:left w:val="nil"/>
              <w:bottom w:val="single" w:sz="4" w:space="0" w:color="000000"/>
              <w:right w:val="single" w:sz="4" w:space="0" w:color="000000"/>
            </w:tcBorders>
          </w:tcPr>
          <w:p w:rsidR="00C3789C" w:rsidRDefault="00C3789C">
            <w:pPr>
              <w:spacing w:after="160" w:line="259" w:lineRule="auto"/>
              <w:ind w:right="0" w:firstLine="0"/>
              <w:jc w:val="left"/>
            </w:pPr>
          </w:p>
        </w:tc>
        <w:tc>
          <w:tcPr>
            <w:tcW w:w="113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5" w:right="0" w:firstLine="0"/>
              <w:jc w:val="left"/>
            </w:pPr>
            <w:r>
              <w:rPr>
                <w:sz w:val="20"/>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r>
      <w:tr w:rsidR="00C3789C">
        <w:trPr>
          <w:trHeight w:val="444"/>
        </w:trPr>
        <w:tc>
          <w:tcPr>
            <w:tcW w:w="99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1" w:firstLine="0"/>
              <w:jc w:val="right"/>
            </w:pPr>
            <w:r>
              <w:rPr>
                <w:sz w:val="20"/>
              </w:rPr>
              <w:t xml:space="preserve">Итого </w:t>
            </w:r>
          </w:p>
        </w:tc>
        <w:tc>
          <w:tcPr>
            <w:tcW w:w="113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5" w:right="0" w:firstLine="0"/>
              <w:jc w:val="left"/>
            </w:pPr>
            <w:r>
              <w:rPr>
                <w:sz w:val="20"/>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91"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1" w:firstLine="0"/>
              <w:jc w:val="right"/>
            </w:pPr>
            <w:r>
              <w:rPr>
                <w:sz w:val="20"/>
              </w:rPr>
              <w:t xml:space="preserve">Итого </w:t>
            </w:r>
          </w:p>
        </w:tc>
        <w:tc>
          <w:tcPr>
            <w:tcW w:w="991"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5" w:right="0" w:firstLine="0"/>
              <w:jc w:val="left"/>
            </w:pPr>
            <w:r>
              <w:rPr>
                <w:sz w:val="20"/>
              </w:rPr>
              <w:t xml:space="preserve"> </w:t>
            </w:r>
          </w:p>
        </w:tc>
        <w:tc>
          <w:tcPr>
            <w:tcW w:w="1417" w:type="dxa"/>
            <w:tcBorders>
              <w:top w:val="single" w:sz="4" w:space="0" w:color="000000"/>
              <w:left w:val="single" w:sz="4" w:space="0" w:color="000000"/>
              <w:bottom w:val="single" w:sz="4" w:space="0" w:color="000000"/>
              <w:right w:val="nil"/>
            </w:tcBorders>
            <w:vAlign w:val="center"/>
          </w:tcPr>
          <w:p w:rsidR="00C3789C" w:rsidRDefault="00BE7F84">
            <w:pPr>
              <w:spacing w:after="0" w:line="259" w:lineRule="auto"/>
              <w:ind w:left="62" w:right="0" w:firstLine="0"/>
              <w:jc w:val="left"/>
            </w:pPr>
            <w:r>
              <w:rPr>
                <w:sz w:val="20"/>
              </w:rPr>
              <w:t xml:space="preserve"> </w:t>
            </w:r>
          </w:p>
        </w:tc>
        <w:tc>
          <w:tcPr>
            <w:tcW w:w="283" w:type="dxa"/>
            <w:tcBorders>
              <w:top w:val="single" w:sz="4" w:space="0" w:color="000000"/>
              <w:left w:val="nil"/>
              <w:bottom w:val="single" w:sz="4" w:space="0" w:color="000000"/>
              <w:right w:val="single" w:sz="4" w:space="0" w:color="000000"/>
            </w:tcBorders>
          </w:tcPr>
          <w:p w:rsidR="00C3789C" w:rsidRDefault="00C3789C">
            <w:pPr>
              <w:spacing w:after="160" w:line="259" w:lineRule="auto"/>
              <w:ind w:right="0" w:firstLine="0"/>
              <w:jc w:val="left"/>
            </w:pPr>
          </w:p>
        </w:tc>
        <w:tc>
          <w:tcPr>
            <w:tcW w:w="113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5" w:right="0" w:firstLine="0"/>
              <w:jc w:val="left"/>
            </w:pPr>
            <w:r>
              <w:rPr>
                <w:sz w:val="20"/>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2" w:right="0" w:firstLine="0"/>
              <w:jc w:val="left"/>
            </w:pPr>
            <w:r>
              <w:rPr>
                <w:sz w:val="20"/>
              </w:rPr>
              <w:t xml:space="preserve"> </w:t>
            </w:r>
          </w:p>
        </w:tc>
      </w:tr>
    </w:tbl>
    <w:p w:rsidR="00C3789C" w:rsidRDefault="00BE7F84">
      <w:pPr>
        <w:spacing w:after="0" w:line="259" w:lineRule="auto"/>
        <w:ind w:left="708" w:right="0" w:firstLine="0"/>
        <w:jc w:val="left"/>
      </w:pPr>
      <w:r>
        <w:rPr>
          <w:sz w:val="24"/>
        </w:rPr>
        <w:t xml:space="preserve"> </w:t>
      </w:r>
    </w:p>
    <w:p w:rsidR="00C3789C" w:rsidRDefault="00BE7F84">
      <w:pPr>
        <w:spacing w:after="0" w:line="259" w:lineRule="auto"/>
        <w:ind w:left="708" w:right="0" w:firstLine="0"/>
        <w:jc w:val="left"/>
      </w:pPr>
      <w:r>
        <w:rPr>
          <w:sz w:val="24"/>
        </w:rPr>
        <w:t xml:space="preserve"> </w:t>
      </w:r>
    </w:p>
    <w:p w:rsidR="00C3789C" w:rsidRDefault="00BE7F84">
      <w:pPr>
        <w:spacing w:after="0" w:line="259" w:lineRule="auto"/>
        <w:ind w:left="10" w:right="1" w:hanging="10"/>
        <w:jc w:val="right"/>
      </w:pPr>
      <w:r>
        <w:rPr>
          <w:sz w:val="24"/>
        </w:rPr>
        <w:t xml:space="preserve">Примечание. Форма Ц используется при определении затрат времени по элементам технологического процесса на цикличные процессы </w:t>
      </w:r>
    </w:p>
    <w:p w:rsidR="00C3789C" w:rsidRDefault="00BE7F84">
      <w:pPr>
        <w:spacing w:after="5" w:line="269" w:lineRule="auto"/>
        <w:ind w:left="-15" w:right="63" w:firstLine="0"/>
      </w:pPr>
      <w:r>
        <w:rPr>
          <w:sz w:val="24"/>
        </w:rPr>
        <w:t xml:space="preserve">при продолжительности цикла до 60 с с точностью учета времени до 5 с. </w:t>
      </w:r>
    </w:p>
    <w:p w:rsidR="00C3789C" w:rsidRDefault="00BE7F84">
      <w:pPr>
        <w:spacing w:after="0" w:line="259" w:lineRule="auto"/>
        <w:ind w:left="708" w:right="0" w:firstLine="0"/>
        <w:jc w:val="left"/>
      </w:pPr>
      <w:r>
        <w:rPr>
          <w:rFonts w:ascii="Arial" w:eastAsia="Arial" w:hAnsi="Arial" w:cs="Arial"/>
          <w:sz w:val="20"/>
        </w:rPr>
        <w:t xml:space="preserve"> </w:t>
      </w:r>
    </w:p>
    <w:p w:rsidR="00C3789C" w:rsidRDefault="00BE7F84">
      <w:pPr>
        <w:spacing w:after="0" w:line="259" w:lineRule="auto"/>
        <w:ind w:left="708" w:right="0" w:firstLine="0"/>
        <w:jc w:val="left"/>
      </w:pPr>
      <w:r>
        <w:rPr>
          <w:rFonts w:ascii="Arial" w:eastAsia="Arial" w:hAnsi="Arial" w:cs="Arial"/>
          <w:sz w:val="20"/>
        </w:rPr>
        <w:t xml:space="preserve"> </w:t>
      </w:r>
    </w:p>
    <w:p w:rsidR="00C3789C" w:rsidRDefault="00BE7F84" w:rsidP="00F72DA8">
      <w:pPr>
        <w:spacing w:after="0" w:line="259" w:lineRule="auto"/>
        <w:ind w:right="0" w:firstLine="0"/>
        <w:jc w:val="center"/>
      </w:pPr>
      <w:r>
        <w:rPr>
          <w:sz w:val="27"/>
        </w:rPr>
        <w:t>ХВ Хронометраж выборочный</w:t>
      </w:r>
    </w:p>
    <w:p w:rsidR="00C3789C" w:rsidRDefault="00BE7F84" w:rsidP="00F72DA8">
      <w:pPr>
        <w:tabs>
          <w:tab w:val="center" w:pos="5755"/>
          <w:tab w:val="center" w:pos="8133"/>
        </w:tabs>
        <w:spacing w:after="5" w:line="269" w:lineRule="auto"/>
        <w:ind w:right="0" w:firstLine="0"/>
        <w:jc w:val="center"/>
      </w:pPr>
      <w:r>
        <w:t>Форма</w:t>
      </w:r>
      <w:r w:rsidR="00F166F5">
        <w:t xml:space="preserve"> </w:t>
      </w:r>
      <w:r>
        <w:rPr>
          <w:rFonts w:ascii="Calibri" w:eastAsia="Calibri" w:hAnsi="Calibri" w:cs="Calibri"/>
          <w:noProof/>
          <w:sz w:val="22"/>
        </w:rPr>
        <mc:AlternateContent>
          <mc:Choice Requires="wpg">
            <w:drawing>
              <wp:inline distT="0" distB="0" distL="0" distR="0">
                <wp:extent cx="2290861" cy="8310"/>
                <wp:effectExtent l="0" t="0" r="0" b="0"/>
                <wp:docPr id="149173" name="Group 149173"/>
                <wp:cNvGraphicFramePr/>
                <a:graphic xmlns:a="http://schemas.openxmlformats.org/drawingml/2006/main">
                  <a:graphicData uri="http://schemas.microsoft.com/office/word/2010/wordprocessingGroup">
                    <wpg:wgp>
                      <wpg:cNvGrpSpPr/>
                      <wpg:grpSpPr>
                        <a:xfrm>
                          <a:off x="0" y="0"/>
                          <a:ext cx="2290861" cy="8310"/>
                          <a:chOff x="0" y="0"/>
                          <a:chExt cx="2290861" cy="8310"/>
                        </a:xfrm>
                      </wpg:grpSpPr>
                      <wps:wsp>
                        <wps:cNvPr id="9924" name="Shape 9924"/>
                        <wps:cNvSpPr/>
                        <wps:spPr>
                          <a:xfrm>
                            <a:off x="0" y="0"/>
                            <a:ext cx="305043" cy="0"/>
                          </a:xfrm>
                          <a:custGeom>
                            <a:avLst/>
                            <a:gdLst/>
                            <a:ahLst/>
                            <a:cxnLst/>
                            <a:rect l="0" t="0" r="0" b="0"/>
                            <a:pathLst>
                              <a:path w="305043">
                                <a:moveTo>
                                  <a:pt x="0" y="0"/>
                                </a:moveTo>
                                <a:lnTo>
                                  <a:pt x="305043" y="0"/>
                                </a:lnTo>
                              </a:path>
                            </a:pathLst>
                          </a:custGeom>
                          <a:ln w="8310" cap="flat">
                            <a:round/>
                          </a:ln>
                        </wps:spPr>
                        <wps:style>
                          <a:lnRef idx="1">
                            <a:srgbClr val="000000"/>
                          </a:lnRef>
                          <a:fillRef idx="0">
                            <a:srgbClr val="000000">
                              <a:alpha val="0"/>
                            </a:srgbClr>
                          </a:fillRef>
                          <a:effectRef idx="0">
                            <a:scrgbClr r="0" g="0" b="0"/>
                          </a:effectRef>
                          <a:fontRef idx="none"/>
                        </wps:style>
                        <wps:bodyPr/>
                      </wps:wsp>
                      <wps:wsp>
                        <wps:cNvPr id="9925" name="Shape 9925"/>
                        <wps:cNvSpPr/>
                        <wps:spPr>
                          <a:xfrm>
                            <a:off x="335635" y="0"/>
                            <a:ext cx="1955226" cy="0"/>
                          </a:xfrm>
                          <a:custGeom>
                            <a:avLst/>
                            <a:gdLst/>
                            <a:ahLst/>
                            <a:cxnLst/>
                            <a:rect l="0" t="0" r="0" b="0"/>
                            <a:pathLst>
                              <a:path w="1955226">
                                <a:moveTo>
                                  <a:pt x="0" y="0"/>
                                </a:moveTo>
                                <a:lnTo>
                                  <a:pt x="1955226" y="0"/>
                                </a:lnTo>
                              </a:path>
                            </a:pathLst>
                          </a:custGeom>
                          <a:ln w="83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9173" style="width:180.383pt;height:0.654348pt;mso-position-horizontal-relative:char;mso-position-vertical-relative:line" coordsize="22908,83">
                <v:shape id="Shape 9924" style="position:absolute;width:3050;height:0;left:0;top:0;" coordsize="305043,0" path="m0,0l305043,0">
                  <v:stroke weight="0.654348pt" endcap="flat" joinstyle="round" on="true" color="#000000"/>
                  <v:fill on="false" color="#000000" opacity="0"/>
                </v:shape>
                <v:shape id="Shape 9925" style="position:absolute;width:19552;height:0;left:3356;top:0;" coordsize="1955226,0" path="m0,0l1955226,0">
                  <v:stroke weight="0.654348pt" endcap="flat" joinstyle="round" on="true" color="#000000"/>
                  <v:fill on="false" color="#000000" opacity="0"/>
                </v:shape>
              </v:group>
            </w:pict>
          </mc:Fallback>
        </mc:AlternateContent>
      </w:r>
      <w:r>
        <w:t xml:space="preserve"> </w:t>
      </w:r>
    </w:p>
    <w:p w:rsidR="00C3789C" w:rsidRDefault="00BE7F84" w:rsidP="00F72DA8">
      <w:pPr>
        <w:tabs>
          <w:tab w:val="center" w:pos="6473"/>
          <w:tab w:val="center" w:pos="8336"/>
        </w:tabs>
        <w:spacing w:after="33" w:line="259" w:lineRule="auto"/>
        <w:ind w:right="0" w:firstLine="0"/>
        <w:jc w:val="center"/>
      </w:pPr>
      <w:r>
        <w:rPr>
          <w:sz w:val="27"/>
        </w:rPr>
        <w:t>ОЦ</w:t>
      </w:r>
      <w:r w:rsidR="00F166F5">
        <w:rPr>
          <w:sz w:val="27"/>
        </w:rPr>
        <w:t xml:space="preserve"> </w:t>
      </w:r>
      <w:r>
        <w:rPr>
          <w:sz w:val="27"/>
        </w:rPr>
        <w:t>Обработка цикличная</w:t>
      </w:r>
    </w:p>
    <w:p w:rsidR="00C3789C" w:rsidRDefault="00BE7F84">
      <w:pPr>
        <w:spacing w:after="0" w:line="259" w:lineRule="auto"/>
        <w:ind w:left="708" w:right="0" w:firstLine="0"/>
        <w:jc w:val="left"/>
      </w:pPr>
      <w:r>
        <w:t xml:space="preserve"> </w:t>
      </w:r>
    </w:p>
    <w:tbl>
      <w:tblPr>
        <w:tblStyle w:val="TableGrid"/>
        <w:tblW w:w="14604" w:type="dxa"/>
        <w:tblInd w:w="-142" w:type="dxa"/>
        <w:tblCellMar>
          <w:top w:w="108" w:type="dxa"/>
          <w:left w:w="62" w:type="dxa"/>
        </w:tblCellMar>
        <w:tblLook w:val="04A0" w:firstRow="1" w:lastRow="0" w:firstColumn="1" w:lastColumn="0" w:noHBand="0" w:noVBand="1"/>
      </w:tblPr>
      <w:tblGrid>
        <w:gridCol w:w="1559"/>
        <w:gridCol w:w="1630"/>
        <w:gridCol w:w="571"/>
        <w:gridCol w:w="918"/>
        <w:gridCol w:w="370"/>
        <w:gridCol w:w="367"/>
        <w:gridCol w:w="367"/>
        <w:gridCol w:w="367"/>
        <w:gridCol w:w="368"/>
        <w:gridCol w:w="367"/>
        <w:gridCol w:w="368"/>
        <w:gridCol w:w="367"/>
        <w:gridCol w:w="367"/>
        <w:gridCol w:w="365"/>
        <w:gridCol w:w="367"/>
        <w:gridCol w:w="367"/>
        <w:gridCol w:w="367"/>
        <w:gridCol w:w="367"/>
        <w:gridCol w:w="380"/>
        <w:gridCol w:w="869"/>
        <w:gridCol w:w="360"/>
        <w:gridCol w:w="516"/>
        <w:gridCol w:w="1140"/>
        <w:gridCol w:w="1520"/>
      </w:tblGrid>
      <w:tr w:rsidR="00C3789C">
        <w:trPr>
          <w:trHeight w:val="905"/>
        </w:trPr>
        <w:tc>
          <w:tcPr>
            <w:tcW w:w="1560"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0"/>
              </w:rPr>
              <w:t xml:space="preserve"> </w:t>
            </w:r>
          </w:p>
        </w:tc>
        <w:tc>
          <w:tcPr>
            <w:tcW w:w="3488" w:type="dxa"/>
            <w:gridSpan w:val="4"/>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64" w:firstLine="0"/>
              <w:jc w:val="center"/>
            </w:pPr>
            <w:r>
              <w:rPr>
                <w:sz w:val="20"/>
              </w:rPr>
              <w:t xml:space="preserve">Строительная организация и объект </w:t>
            </w:r>
          </w:p>
        </w:tc>
        <w:tc>
          <w:tcPr>
            <w:tcW w:w="367" w:type="dxa"/>
            <w:vMerge w:val="restart"/>
            <w:tcBorders>
              <w:top w:val="single" w:sz="4" w:space="0" w:color="000000"/>
              <w:left w:val="single" w:sz="4" w:space="0" w:color="000000"/>
              <w:bottom w:val="single" w:sz="4" w:space="0" w:color="000000"/>
              <w:right w:val="nil"/>
            </w:tcBorders>
          </w:tcPr>
          <w:p w:rsidR="00C3789C" w:rsidRDefault="00C3789C">
            <w:pPr>
              <w:spacing w:after="160" w:line="259" w:lineRule="auto"/>
              <w:ind w:right="0" w:firstLine="0"/>
              <w:jc w:val="left"/>
            </w:pPr>
          </w:p>
        </w:tc>
        <w:tc>
          <w:tcPr>
            <w:tcW w:w="1102" w:type="dxa"/>
            <w:gridSpan w:val="3"/>
            <w:vMerge w:val="restart"/>
            <w:tcBorders>
              <w:top w:val="single" w:sz="4" w:space="0" w:color="000000"/>
              <w:left w:val="nil"/>
              <w:bottom w:val="single" w:sz="4" w:space="0" w:color="000000"/>
              <w:right w:val="single" w:sz="4" w:space="0" w:color="000000"/>
            </w:tcBorders>
          </w:tcPr>
          <w:p w:rsidR="00C3789C" w:rsidRDefault="00BE7F84">
            <w:pPr>
              <w:spacing w:after="0" w:line="259" w:lineRule="auto"/>
              <w:ind w:left="14" w:right="0" w:firstLine="0"/>
              <w:jc w:val="left"/>
            </w:pPr>
            <w:r>
              <w:rPr>
                <w:sz w:val="20"/>
              </w:rPr>
              <w:t xml:space="preserve">20__ г. </w:t>
            </w:r>
          </w:p>
        </w:tc>
        <w:tc>
          <w:tcPr>
            <w:tcW w:w="1469" w:type="dxa"/>
            <w:gridSpan w:val="4"/>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66" w:firstLine="0"/>
              <w:jc w:val="center"/>
            </w:pPr>
            <w:r>
              <w:rPr>
                <w:sz w:val="20"/>
              </w:rPr>
              <w:t xml:space="preserve">Начало </w:t>
            </w:r>
          </w:p>
        </w:tc>
        <w:tc>
          <w:tcPr>
            <w:tcW w:w="1466" w:type="dxa"/>
            <w:gridSpan w:val="4"/>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64" w:firstLine="0"/>
              <w:jc w:val="center"/>
            </w:pPr>
            <w:r>
              <w:rPr>
                <w:sz w:val="20"/>
              </w:rPr>
              <w:t xml:space="preserve">Конец </w:t>
            </w:r>
          </w:p>
        </w:tc>
        <w:tc>
          <w:tcPr>
            <w:tcW w:w="1616" w:type="dxa"/>
            <w:gridSpan w:val="3"/>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64" w:firstLine="0"/>
              <w:jc w:val="center"/>
            </w:pPr>
            <w:r>
              <w:rPr>
                <w:sz w:val="20"/>
              </w:rPr>
              <w:t xml:space="preserve">Продолж. </w:t>
            </w:r>
          </w:p>
        </w:tc>
        <w:tc>
          <w:tcPr>
            <w:tcW w:w="2016" w:type="dxa"/>
            <w:gridSpan w:val="3"/>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40" w:right="0" w:firstLine="0"/>
              <w:jc w:val="center"/>
            </w:pPr>
            <w:r>
              <w:rPr>
                <w:sz w:val="26"/>
              </w:rPr>
              <w:t xml:space="preserve">набл. </w:t>
            </w:r>
          </w:p>
          <w:p w:rsidR="00C3789C" w:rsidRDefault="00BE7F84">
            <w:pPr>
              <w:spacing w:after="0" w:line="259" w:lineRule="auto"/>
              <w:ind w:left="685" w:right="0" w:hanging="258"/>
              <w:jc w:val="left"/>
            </w:pPr>
            <w:r>
              <w:rPr>
                <w:sz w:val="20"/>
              </w:rPr>
              <w:t>N</w:t>
            </w:r>
            <w:r w:rsidR="00F166F5">
              <w:rPr>
                <w:sz w:val="20"/>
              </w:rPr>
              <w:t xml:space="preserve"> </w:t>
            </w:r>
            <w:r>
              <w:rPr>
                <w:rFonts w:ascii="Calibri" w:eastAsia="Calibri" w:hAnsi="Calibri" w:cs="Calibri"/>
                <w:noProof/>
                <w:sz w:val="22"/>
              </w:rPr>
              <mc:AlternateContent>
                <mc:Choice Requires="wpg">
                  <w:drawing>
                    <wp:inline distT="0" distB="0" distL="0" distR="0">
                      <wp:extent cx="469735" cy="8217"/>
                      <wp:effectExtent l="0" t="0" r="0" b="0"/>
                      <wp:docPr id="147850" name="Group 147850"/>
                      <wp:cNvGraphicFramePr/>
                      <a:graphic xmlns:a="http://schemas.openxmlformats.org/drawingml/2006/main">
                        <a:graphicData uri="http://schemas.microsoft.com/office/word/2010/wordprocessingGroup">
                          <wpg:wgp>
                            <wpg:cNvGrpSpPr/>
                            <wpg:grpSpPr>
                              <a:xfrm>
                                <a:off x="0" y="0"/>
                                <a:ext cx="469735" cy="8217"/>
                                <a:chOff x="0" y="0"/>
                                <a:chExt cx="469735" cy="8217"/>
                              </a:xfrm>
                            </wpg:grpSpPr>
                            <wps:wsp>
                              <wps:cNvPr id="9928" name="Shape 9928"/>
                              <wps:cNvSpPr/>
                              <wps:spPr>
                                <a:xfrm>
                                  <a:off x="0" y="0"/>
                                  <a:ext cx="469735" cy="0"/>
                                </a:xfrm>
                                <a:custGeom>
                                  <a:avLst/>
                                  <a:gdLst/>
                                  <a:ahLst/>
                                  <a:cxnLst/>
                                  <a:rect l="0" t="0" r="0" b="0"/>
                                  <a:pathLst>
                                    <a:path w="469735">
                                      <a:moveTo>
                                        <a:pt x="0" y="0"/>
                                      </a:moveTo>
                                      <a:lnTo>
                                        <a:pt x="469735" y="0"/>
                                      </a:lnTo>
                                    </a:path>
                                  </a:pathLst>
                                </a:custGeom>
                                <a:ln w="8217"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7850" style="width:36.987pt;height:0.64699pt;mso-position-horizontal-relative:char;mso-position-vertical-relative:line" coordsize="4697,82">
                      <v:shape id="Shape 9928" style="position:absolute;width:4697;height:0;left:0;top:0;" coordsize="469735,0" path="m0,0l469735,0">
                        <v:stroke weight="0.64699pt" endcap="flat" joinstyle="round" on="true" color="#000000"/>
                        <v:fill on="false" color="#000000" opacity="0"/>
                      </v:shape>
                    </v:group>
                  </w:pict>
                </mc:Fallback>
              </mc:AlternateContent>
            </w:r>
            <w:r>
              <w:rPr>
                <w:sz w:val="20"/>
              </w:rPr>
              <w:t xml:space="preserve"> </w:t>
            </w:r>
            <w:r>
              <w:rPr>
                <w:sz w:val="26"/>
              </w:rPr>
              <w:t xml:space="preserve">листа </w:t>
            </w:r>
          </w:p>
        </w:tc>
        <w:tc>
          <w:tcPr>
            <w:tcW w:w="1520"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139" w:firstLine="0"/>
              <w:jc w:val="center"/>
            </w:pPr>
            <w:r>
              <w:rPr>
                <w:sz w:val="27"/>
              </w:rPr>
              <w:t xml:space="preserve">ХВ </w:t>
            </w:r>
          </w:p>
          <w:p w:rsidR="00C3789C" w:rsidRDefault="00BE7F84">
            <w:pPr>
              <w:spacing w:after="0" w:line="259" w:lineRule="auto"/>
              <w:ind w:left="29" w:right="0" w:firstLine="0"/>
              <w:jc w:val="center"/>
            </w:pPr>
            <w:r>
              <w:rPr>
                <w:rFonts w:ascii="Calibri" w:eastAsia="Calibri" w:hAnsi="Calibri" w:cs="Calibri"/>
                <w:noProof/>
                <w:sz w:val="22"/>
              </w:rPr>
              <mc:AlternateContent>
                <mc:Choice Requires="wpg">
                  <w:drawing>
                    <wp:inline distT="0" distB="0" distL="0" distR="0">
                      <wp:extent cx="306605" cy="8332"/>
                      <wp:effectExtent l="0" t="0" r="0" b="0"/>
                      <wp:docPr id="147887" name="Group 147887"/>
                      <wp:cNvGraphicFramePr/>
                      <a:graphic xmlns:a="http://schemas.openxmlformats.org/drawingml/2006/main">
                        <a:graphicData uri="http://schemas.microsoft.com/office/word/2010/wordprocessingGroup">
                          <wpg:wgp>
                            <wpg:cNvGrpSpPr/>
                            <wpg:grpSpPr>
                              <a:xfrm>
                                <a:off x="0" y="0"/>
                                <a:ext cx="306605" cy="8332"/>
                                <a:chOff x="0" y="0"/>
                                <a:chExt cx="306605" cy="8332"/>
                              </a:xfrm>
                            </wpg:grpSpPr>
                            <wps:wsp>
                              <wps:cNvPr id="9931" name="Shape 9931"/>
                              <wps:cNvSpPr/>
                              <wps:spPr>
                                <a:xfrm>
                                  <a:off x="0" y="0"/>
                                  <a:ext cx="306605" cy="0"/>
                                </a:xfrm>
                                <a:custGeom>
                                  <a:avLst/>
                                  <a:gdLst/>
                                  <a:ahLst/>
                                  <a:cxnLst/>
                                  <a:rect l="0" t="0" r="0" b="0"/>
                                  <a:pathLst>
                                    <a:path w="306605">
                                      <a:moveTo>
                                        <a:pt x="0" y="0"/>
                                      </a:moveTo>
                                      <a:lnTo>
                                        <a:pt x="306605" y="0"/>
                                      </a:lnTo>
                                    </a:path>
                                  </a:pathLst>
                                </a:custGeom>
                                <a:ln w="833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7887" style="width:24.1421pt;height:0.656083pt;mso-position-horizontal-relative:char;mso-position-vertical-relative:line" coordsize="3066,83">
                      <v:shape id="Shape 9931" style="position:absolute;width:3066;height:0;left:0;top:0;" coordsize="306605,0" path="m0,0l306605,0">
                        <v:stroke weight="0.656083pt" endcap="flat" joinstyle="round" on="true" color="#000000"/>
                        <v:fill on="false" color="#000000" opacity="0"/>
                      </v:shape>
                    </v:group>
                  </w:pict>
                </mc:Fallback>
              </mc:AlternateContent>
            </w:r>
            <w:r>
              <w:rPr>
                <w:sz w:val="20"/>
              </w:rPr>
              <w:t xml:space="preserve"> </w:t>
            </w:r>
          </w:p>
          <w:p w:rsidR="00C3789C" w:rsidRDefault="00BE7F84">
            <w:pPr>
              <w:spacing w:after="0" w:line="259" w:lineRule="auto"/>
              <w:ind w:right="147" w:firstLine="0"/>
              <w:jc w:val="center"/>
            </w:pPr>
            <w:r>
              <w:rPr>
                <w:sz w:val="27"/>
              </w:rPr>
              <w:t xml:space="preserve">ОЦ </w:t>
            </w:r>
          </w:p>
        </w:tc>
      </w:tr>
      <w:tr w:rsidR="00C3789C">
        <w:trPr>
          <w:trHeight w:val="445"/>
        </w:trPr>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gridSpan w:val="4"/>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nil"/>
            </w:tcBorders>
          </w:tcPr>
          <w:p w:rsidR="00C3789C" w:rsidRDefault="00C3789C">
            <w:pPr>
              <w:spacing w:after="160" w:line="259" w:lineRule="auto"/>
              <w:ind w:right="0" w:firstLine="0"/>
              <w:jc w:val="left"/>
            </w:pPr>
          </w:p>
        </w:tc>
        <w:tc>
          <w:tcPr>
            <w:tcW w:w="0" w:type="auto"/>
            <w:gridSpan w:val="3"/>
            <w:vMerge/>
            <w:tcBorders>
              <w:top w:val="nil"/>
              <w:left w:val="nil"/>
              <w:bottom w:val="single" w:sz="4" w:space="0" w:color="000000"/>
              <w:right w:val="single" w:sz="4" w:space="0" w:color="000000"/>
            </w:tcBorders>
          </w:tcPr>
          <w:p w:rsidR="00C3789C" w:rsidRDefault="00C3789C">
            <w:pPr>
              <w:spacing w:after="160" w:line="259" w:lineRule="auto"/>
              <w:ind w:right="0" w:firstLine="0"/>
              <w:jc w:val="left"/>
            </w:pPr>
          </w:p>
        </w:tc>
        <w:tc>
          <w:tcPr>
            <w:tcW w:w="1469" w:type="dxa"/>
            <w:gridSpan w:val="4"/>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1466" w:type="dxa"/>
            <w:gridSpan w:val="4"/>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1616" w:type="dxa"/>
            <w:gridSpan w:val="3"/>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2" w:right="0" w:firstLine="0"/>
              <w:jc w:val="left"/>
            </w:pPr>
            <w:r>
              <w:rPr>
                <w:sz w:val="20"/>
              </w:rPr>
              <w:t xml:space="preserve"> </w:t>
            </w:r>
          </w:p>
        </w:tc>
        <w:tc>
          <w:tcPr>
            <w:tcW w:w="2016" w:type="dxa"/>
            <w:gridSpan w:val="3"/>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r>
      <w:tr w:rsidR="00C3789C">
        <w:trPr>
          <w:trHeight w:val="444"/>
        </w:trPr>
        <w:tc>
          <w:tcPr>
            <w:tcW w:w="5048" w:type="dxa"/>
            <w:gridSpan w:val="5"/>
            <w:tcBorders>
              <w:top w:val="single" w:sz="4" w:space="0" w:color="000000"/>
              <w:left w:val="single" w:sz="4" w:space="0" w:color="000000"/>
              <w:bottom w:val="single" w:sz="4" w:space="0" w:color="000000"/>
              <w:right w:val="nil"/>
            </w:tcBorders>
            <w:vAlign w:val="center"/>
          </w:tcPr>
          <w:p w:rsidR="00C3789C" w:rsidRDefault="00BE7F84">
            <w:pPr>
              <w:spacing w:after="0" w:line="259" w:lineRule="auto"/>
              <w:ind w:right="0" w:firstLine="0"/>
              <w:jc w:val="left"/>
            </w:pPr>
            <w:r>
              <w:rPr>
                <w:sz w:val="20"/>
              </w:rPr>
              <w:t xml:space="preserve">Наименование процесса: </w:t>
            </w:r>
          </w:p>
        </w:tc>
        <w:tc>
          <w:tcPr>
            <w:tcW w:w="367" w:type="dxa"/>
            <w:tcBorders>
              <w:top w:val="single" w:sz="4" w:space="0" w:color="000000"/>
              <w:left w:val="nil"/>
              <w:bottom w:val="single" w:sz="4" w:space="0" w:color="000000"/>
              <w:right w:val="nil"/>
            </w:tcBorders>
          </w:tcPr>
          <w:p w:rsidR="00C3789C" w:rsidRDefault="00C3789C">
            <w:pPr>
              <w:spacing w:after="160" w:line="259" w:lineRule="auto"/>
              <w:ind w:right="0" w:firstLine="0"/>
              <w:jc w:val="left"/>
            </w:pPr>
          </w:p>
        </w:tc>
        <w:tc>
          <w:tcPr>
            <w:tcW w:w="7669" w:type="dxa"/>
            <w:gridSpan w:val="17"/>
            <w:tcBorders>
              <w:top w:val="single" w:sz="4" w:space="0" w:color="000000"/>
              <w:left w:val="nil"/>
              <w:bottom w:val="single" w:sz="4" w:space="0" w:color="000000"/>
              <w:right w:val="single" w:sz="4" w:space="0" w:color="000000"/>
            </w:tcBorders>
          </w:tcPr>
          <w:p w:rsidR="00C3789C" w:rsidRDefault="00C3789C">
            <w:pPr>
              <w:spacing w:after="160" w:line="259" w:lineRule="auto"/>
              <w:ind w:right="0" w:firstLine="0"/>
              <w:jc w:val="left"/>
            </w:pPr>
          </w:p>
        </w:tc>
        <w:tc>
          <w:tcPr>
            <w:tcW w:w="152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r>
      <w:tr w:rsidR="00C3789C">
        <w:trPr>
          <w:trHeight w:val="905"/>
        </w:trPr>
        <w:tc>
          <w:tcPr>
            <w:tcW w:w="1560"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108" w:right="0" w:firstLine="0"/>
              <w:jc w:val="left"/>
            </w:pPr>
            <w:r>
              <w:rPr>
                <w:sz w:val="20"/>
              </w:rPr>
              <w:t xml:space="preserve">NN элементов </w:t>
            </w:r>
          </w:p>
        </w:tc>
        <w:tc>
          <w:tcPr>
            <w:tcW w:w="1630"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center"/>
            </w:pPr>
            <w:r>
              <w:rPr>
                <w:sz w:val="20"/>
              </w:rPr>
              <w:t xml:space="preserve">Наименование элементов </w:t>
            </w:r>
          </w:p>
        </w:tc>
        <w:tc>
          <w:tcPr>
            <w:tcW w:w="1489"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03" w:right="0" w:firstLine="0"/>
              <w:jc w:val="left"/>
            </w:pPr>
            <w:r>
              <w:rPr>
                <w:sz w:val="20"/>
              </w:rPr>
              <w:t xml:space="preserve">Сумма затрат </w:t>
            </w:r>
          </w:p>
          <w:p w:rsidR="00C3789C" w:rsidRDefault="00BE7F84">
            <w:pPr>
              <w:spacing w:after="0" w:line="259" w:lineRule="auto"/>
              <w:ind w:right="0" w:firstLine="0"/>
              <w:jc w:val="center"/>
            </w:pPr>
            <w:r>
              <w:rPr>
                <w:sz w:val="20"/>
              </w:rPr>
              <w:t xml:space="preserve">времени или труда </w:t>
            </w:r>
          </w:p>
        </w:tc>
        <w:tc>
          <w:tcPr>
            <w:tcW w:w="370" w:type="dxa"/>
            <w:tcBorders>
              <w:top w:val="single" w:sz="4" w:space="0" w:color="000000"/>
              <w:left w:val="single" w:sz="4" w:space="0" w:color="000000"/>
              <w:bottom w:val="single" w:sz="4" w:space="0" w:color="000000"/>
              <w:right w:val="nil"/>
            </w:tcBorders>
          </w:tcPr>
          <w:p w:rsidR="00C3789C" w:rsidRDefault="00C3789C">
            <w:pPr>
              <w:spacing w:after="160" w:line="259" w:lineRule="auto"/>
              <w:ind w:right="0" w:firstLine="0"/>
              <w:jc w:val="left"/>
            </w:pPr>
          </w:p>
        </w:tc>
        <w:tc>
          <w:tcPr>
            <w:tcW w:w="367" w:type="dxa"/>
            <w:tcBorders>
              <w:top w:val="single" w:sz="4" w:space="0" w:color="000000"/>
              <w:left w:val="nil"/>
              <w:bottom w:val="single" w:sz="4" w:space="0" w:color="000000"/>
              <w:right w:val="nil"/>
            </w:tcBorders>
          </w:tcPr>
          <w:p w:rsidR="00C3789C" w:rsidRDefault="00C3789C">
            <w:pPr>
              <w:spacing w:after="160" w:line="259" w:lineRule="auto"/>
              <w:ind w:right="0" w:firstLine="0"/>
              <w:jc w:val="left"/>
            </w:pPr>
          </w:p>
        </w:tc>
        <w:tc>
          <w:tcPr>
            <w:tcW w:w="4784" w:type="dxa"/>
            <w:gridSpan w:val="13"/>
            <w:tcBorders>
              <w:top w:val="single" w:sz="4" w:space="0" w:color="000000"/>
              <w:left w:val="nil"/>
              <w:bottom w:val="single" w:sz="4" w:space="0" w:color="000000"/>
              <w:right w:val="single" w:sz="4" w:space="0" w:color="000000"/>
            </w:tcBorders>
            <w:vAlign w:val="center"/>
          </w:tcPr>
          <w:p w:rsidR="00C3789C" w:rsidRDefault="00BE7F84">
            <w:pPr>
              <w:spacing w:after="0" w:line="259" w:lineRule="auto"/>
              <w:ind w:left="158" w:right="0" w:firstLine="0"/>
              <w:jc w:val="left"/>
            </w:pPr>
            <w:r>
              <w:rPr>
                <w:sz w:val="20"/>
              </w:rPr>
              <w:t xml:space="preserve">Затраты времени в сек. или труда в ___ на </w:t>
            </w:r>
          </w:p>
          <w:p w:rsidR="00C3789C" w:rsidRDefault="00BE7F84">
            <w:pPr>
              <w:spacing w:after="19" w:line="259" w:lineRule="auto"/>
              <w:ind w:left="360" w:right="0" w:firstLine="0"/>
              <w:jc w:val="left"/>
            </w:pPr>
            <w:r>
              <w:rPr>
                <w:sz w:val="20"/>
              </w:rPr>
              <w:t xml:space="preserve">________________________________ </w:t>
            </w:r>
          </w:p>
          <w:p w:rsidR="00C3789C" w:rsidRDefault="00BE7F84">
            <w:pPr>
              <w:spacing w:after="0" w:line="259" w:lineRule="auto"/>
              <w:ind w:left="1130" w:right="0" w:firstLine="0"/>
              <w:jc w:val="left"/>
            </w:pPr>
            <w:r>
              <w:rPr>
                <w:sz w:val="20"/>
              </w:rPr>
              <w:t xml:space="preserve">(измеритель цикла) </w:t>
            </w:r>
          </w:p>
        </w:tc>
        <w:tc>
          <w:tcPr>
            <w:tcW w:w="1745" w:type="dxa"/>
            <w:gridSpan w:val="3"/>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24" w:right="35" w:firstLine="0"/>
              <w:jc w:val="center"/>
            </w:pPr>
            <w:r>
              <w:rPr>
                <w:sz w:val="20"/>
              </w:rPr>
              <w:t xml:space="preserve">Сводка по улучшенному ряду </w:t>
            </w:r>
          </w:p>
        </w:tc>
        <w:tc>
          <w:tcPr>
            <w:tcW w:w="1140"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2" w:line="237" w:lineRule="auto"/>
              <w:ind w:right="0" w:firstLine="0"/>
              <w:jc w:val="center"/>
            </w:pPr>
            <w:r>
              <w:rPr>
                <w:sz w:val="20"/>
              </w:rPr>
              <w:t xml:space="preserve">Среднее число </w:t>
            </w:r>
          </w:p>
          <w:p w:rsidR="00C3789C" w:rsidRDefault="00BE7F84">
            <w:pPr>
              <w:spacing w:after="0" w:line="251" w:lineRule="auto"/>
              <w:ind w:left="57" w:right="162" w:firstLine="39"/>
            </w:pPr>
            <w:r>
              <w:rPr>
                <w:sz w:val="20"/>
              </w:rPr>
              <w:lastRenderedPageBreak/>
              <w:t xml:space="preserve">циклов за 60 мин. </w:t>
            </w:r>
            <w:r>
              <w:rPr>
                <w:sz w:val="27"/>
              </w:rPr>
              <w:t>гр. 7</w:t>
            </w:r>
          </w:p>
          <w:p w:rsidR="00C3789C" w:rsidRDefault="00BE7F84">
            <w:pPr>
              <w:spacing w:after="0" w:line="259" w:lineRule="auto"/>
              <w:ind w:right="-53" w:firstLine="0"/>
              <w:jc w:val="right"/>
            </w:pPr>
            <w:r>
              <w:rPr>
                <w:rFonts w:ascii="Calibri" w:eastAsia="Calibri" w:hAnsi="Calibri" w:cs="Calibri"/>
                <w:noProof/>
                <w:sz w:val="22"/>
              </w:rPr>
              <mc:AlternateContent>
                <mc:Choice Requires="wpg">
                  <w:drawing>
                    <wp:inline distT="0" distB="0" distL="0" distR="0">
                      <wp:extent cx="332241" cy="8275"/>
                      <wp:effectExtent l="0" t="0" r="0" b="0"/>
                      <wp:docPr id="148227" name="Group 148227"/>
                      <wp:cNvGraphicFramePr/>
                      <a:graphic xmlns:a="http://schemas.openxmlformats.org/drawingml/2006/main">
                        <a:graphicData uri="http://schemas.microsoft.com/office/word/2010/wordprocessingGroup">
                          <wpg:wgp>
                            <wpg:cNvGrpSpPr/>
                            <wpg:grpSpPr>
                              <a:xfrm>
                                <a:off x="0" y="0"/>
                                <a:ext cx="332241" cy="8275"/>
                                <a:chOff x="0" y="0"/>
                                <a:chExt cx="332241" cy="8275"/>
                              </a:xfrm>
                            </wpg:grpSpPr>
                            <wps:wsp>
                              <wps:cNvPr id="9934" name="Shape 9934"/>
                              <wps:cNvSpPr/>
                              <wps:spPr>
                                <a:xfrm>
                                  <a:off x="0" y="0"/>
                                  <a:ext cx="332241" cy="0"/>
                                </a:xfrm>
                                <a:custGeom>
                                  <a:avLst/>
                                  <a:gdLst/>
                                  <a:ahLst/>
                                  <a:cxnLst/>
                                  <a:rect l="0" t="0" r="0" b="0"/>
                                  <a:pathLst>
                                    <a:path w="332241">
                                      <a:moveTo>
                                        <a:pt x="0" y="0"/>
                                      </a:moveTo>
                                      <a:lnTo>
                                        <a:pt x="332241" y="0"/>
                                      </a:lnTo>
                                    </a:path>
                                  </a:pathLst>
                                </a:custGeom>
                                <a:ln w="82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8227" style="width:26.1607pt;height:0.65157pt;mso-position-horizontal-relative:char;mso-position-vertical-relative:line" coordsize="3322,82">
                      <v:shape id="Shape 9934" style="position:absolute;width:3322;height:0;left:0;top:0;" coordsize="332241,0" path="m0,0l332241,0">
                        <v:stroke weight="0.65157pt" endcap="flat" joinstyle="round" on="true" color="#000000"/>
                        <v:fill on="false" color="#000000" opacity="0"/>
                      </v:shape>
                    </v:group>
                  </w:pict>
                </mc:Fallback>
              </mc:AlternateContent>
            </w:r>
            <w:r>
              <w:rPr>
                <w:sz w:val="27"/>
              </w:rPr>
              <w:t>3600</w:t>
            </w:r>
          </w:p>
          <w:p w:rsidR="00C3789C" w:rsidRDefault="00BE7F84">
            <w:pPr>
              <w:spacing w:after="0" w:line="259" w:lineRule="auto"/>
              <w:ind w:left="58" w:right="0" w:firstLine="0"/>
              <w:jc w:val="left"/>
            </w:pPr>
            <w:r>
              <w:rPr>
                <w:sz w:val="27"/>
              </w:rPr>
              <w:t>гр. 6</w:t>
            </w:r>
          </w:p>
        </w:tc>
        <w:tc>
          <w:tcPr>
            <w:tcW w:w="1520"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65" w:firstLine="0"/>
              <w:jc w:val="center"/>
            </w:pPr>
            <w:r>
              <w:rPr>
                <w:sz w:val="20"/>
              </w:rPr>
              <w:lastRenderedPageBreak/>
              <w:t xml:space="preserve">Примечания </w:t>
            </w:r>
          </w:p>
        </w:tc>
      </w:tr>
      <w:tr w:rsidR="00C3789C">
        <w:trPr>
          <w:trHeight w:val="1191"/>
        </w:trPr>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571"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12" w:right="0" w:firstLine="0"/>
            </w:pPr>
            <w:r>
              <w:rPr>
                <w:sz w:val="20"/>
              </w:rPr>
              <w:t xml:space="preserve">в сек </w:t>
            </w:r>
          </w:p>
        </w:tc>
        <w:tc>
          <w:tcPr>
            <w:tcW w:w="91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64" w:firstLine="0"/>
              <w:jc w:val="center"/>
            </w:pPr>
            <w:r>
              <w:rPr>
                <w:sz w:val="20"/>
              </w:rPr>
              <w:t xml:space="preserve">в % </w:t>
            </w:r>
          </w:p>
        </w:tc>
        <w:tc>
          <w:tcPr>
            <w:tcW w:w="37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72" w:right="0" w:firstLine="0"/>
              <w:jc w:val="left"/>
            </w:pPr>
            <w:r>
              <w:rPr>
                <w:sz w:val="20"/>
              </w:rPr>
              <w:t xml:space="preserve">1 </w:t>
            </w:r>
          </w:p>
        </w:tc>
        <w:tc>
          <w:tcPr>
            <w:tcW w:w="36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72" w:right="0" w:firstLine="0"/>
              <w:jc w:val="left"/>
            </w:pPr>
            <w:r>
              <w:rPr>
                <w:sz w:val="20"/>
              </w:rPr>
              <w:t xml:space="preserve">2 </w:t>
            </w:r>
          </w:p>
        </w:tc>
        <w:tc>
          <w:tcPr>
            <w:tcW w:w="36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70" w:right="0" w:firstLine="0"/>
              <w:jc w:val="left"/>
            </w:pPr>
            <w:r>
              <w:rPr>
                <w:sz w:val="20"/>
              </w:rPr>
              <w:t xml:space="preserve">3 </w:t>
            </w:r>
          </w:p>
        </w:tc>
        <w:tc>
          <w:tcPr>
            <w:tcW w:w="36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70" w:right="0" w:firstLine="0"/>
              <w:jc w:val="left"/>
            </w:pPr>
            <w:r>
              <w:rPr>
                <w:sz w:val="20"/>
              </w:rPr>
              <w:t xml:space="preserve">4 </w:t>
            </w:r>
          </w:p>
        </w:tc>
        <w:tc>
          <w:tcPr>
            <w:tcW w:w="36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70" w:right="0" w:firstLine="0"/>
              <w:jc w:val="left"/>
            </w:pPr>
            <w:r>
              <w:rPr>
                <w:sz w:val="20"/>
              </w:rPr>
              <w:t xml:space="preserve">5 </w:t>
            </w:r>
          </w:p>
        </w:tc>
        <w:tc>
          <w:tcPr>
            <w:tcW w:w="36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70" w:right="0" w:firstLine="0"/>
              <w:jc w:val="left"/>
            </w:pPr>
            <w:r>
              <w:rPr>
                <w:sz w:val="20"/>
              </w:rPr>
              <w:t xml:space="preserve">6 </w:t>
            </w:r>
          </w:p>
        </w:tc>
        <w:tc>
          <w:tcPr>
            <w:tcW w:w="368"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70" w:right="0" w:firstLine="0"/>
              <w:jc w:val="left"/>
            </w:pPr>
            <w:r>
              <w:rPr>
                <w:sz w:val="20"/>
              </w:rPr>
              <w:t xml:space="preserve">7 </w:t>
            </w:r>
          </w:p>
        </w:tc>
        <w:tc>
          <w:tcPr>
            <w:tcW w:w="36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70" w:right="0" w:firstLine="0"/>
              <w:jc w:val="left"/>
            </w:pPr>
            <w:r>
              <w:rPr>
                <w:sz w:val="20"/>
              </w:rPr>
              <w:t xml:space="preserve">8 </w:t>
            </w:r>
          </w:p>
        </w:tc>
        <w:tc>
          <w:tcPr>
            <w:tcW w:w="36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70" w:right="0" w:firstLine="0"/>
              <w:jc w:val="left"/>
            </w:pPr>
            <w:r>
              <w:rPr>
                <w:sz w:val="20"/>
              </w:rPr>
              <w:t xml:space="preserve">9 </w:t>
            </w:r>
          </w:p>
        </w:tc>
        <w:tc>
          <w:tcPr>
            <w:tcW w:w="36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2" w:right="0" w:firstLine="0"/>
              <w:jc w:val="left"/>
            </w:pPr>
            <w:r>
              <w:rPr>
                <w:sz w:val="20"/>
              </w:rPr>
              <w:t xml:space="preserve">10 </w:t>
            </w:r>
          </w:p>
        </w:tc>
        <w:tc>
          <w:tcPr>
            <w:tcW w:w="36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4" w:right="0" w:firstLine="0"/>
              <w:jc w:val="left"/>
            </w:pPr>
            <w:r>
              <w:rPr>
                <w:sz w:val="20"/>
              </w:rPr>
              <w:t xml:space="preserve">11 </w:t>
            </w:r>
          </w:p>
        </w:tc>
        <w:tc>
          <w:tcPr>
            <w:tcW w:w="36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4" w:right="0" w:firstLine="0"/>
              <w:jc w:val="left"/>
            </w:pPr>
            <w:r>
              <w:rPr>
                <w:sz w:val="20"/>
              </w:rPr>
              <w:t xml:space="preserve">12 </w:t>
            </w:r>
          </w:p>
        </w:tc>
        <w:tc>
          <w:tcPr>
            <w:tcW w:w="36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4" w:right="0" w:firstLine="0"/>
              <w:jc w:val="left"/>
            </w:pPr>
            <w:r>
              <w:rPr>
                <w:sz w:val="20"/>
              </w:rPr>
              <w:t xml:space="preserve">13 </w:t>
            </w:r>
          </w:p>
        </w:tc>
        <w:tc>
          <w:tcPr>
            <w:tcW w:w="36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4" w:right="0" w:firstLine="0"/>
              <w:jc w:val="left"/>
            </w:pPr>
            <w:r>
              <w:rPr>
                <w:sz w:val="20"/>
              </w:rPr>
              <w:t xml:space="preserve">14 </w:t>
            </w:r>
          </w:p>
        </w:tc>
        <w:tc>
          <w:tcPr>
            <w:tcW w:w="379"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6" w:right="0" w:firstLine="0"/>
              <w:jc w:val="left"/>
            </w:pPr>
            <w:r>
              <w:rPr>
                <w:sz w:val="20"/>
              </w:rPr>
              <w:t xml:space="preserve">15 </w:t>
            </w:r>
          </w:p>
        </w:tc>
        <w:tc>
          <w:tcPr>
            <w:tcW w:w="1229"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40" w:lineRule="auto"/>
              <w:ind w:right="15" w:firstLine="0"/>
              <w:jc w:val="center"/>
            </w:pPr>
            <w:r>
              <w:rPr>
                <w:sz w:val="20"/>
              </w:rPr>
              <w:t xml:space="preserve">Сумма затрат </w:t>
            </w:r>
          </w:p>
          <w:p w:rsidR="00C3789C" w:rsidRDefault="00BE7F84">
            <w:pPr>
              <w:spacing w:after="0" w:line="259" w:lineRule="auto"/>
              <w:ind w:right="0" w:firstLine="0"/>
              <w:jc w:val="center"/>
            </w:pPr>
            <w:r>
              <w:rPr>
                <w:sz w:val="20"/>
              </w:rPr>
              <w:t xml:space="preserve">времени или труда в сек. </w:t>
            </w:r>
          </w:p>
        </w:tc>
        <w:tc>
          <w:tcPr>
            <w:tcW w:w="51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40" w:lineRule="auto"/>
              <w:ind w:right="0" w:firstLine="0"/>
              <w:jc w:val="center"/>
            </w:pPr>
            <w:r>
              <w:rPr>
                <w:sz w:val="20"/>
              </w:rPr>
              <w:t xml:space="preserve">Чис ло </w:t>
            </w:r>
          </w:p>
          <w:p w:rsidR="00C3789C" w:rsidRDefault="00BE7F84">
            <w:pPr>
              <w:spacing w:after="0" w:line="259" w:lineRule="auto"/>
              <w:ind w:right="0" w:firstLine="0"/>
              <w:jc w:val="center"/>
            </w:pPr>
            <w:r>
              <w:rPr>
                <w:sz w:val="20"/>
              </w:rPr>
              <w:t xml:space="preserve">цик лов </w:t>
            </w: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r>
      <w:tr w:rsidR="00C3789C">
        <w:trPr>
          <w:trHeight w:val="444"/>
        </w:trPr>
        <w:tc>
          <w:tcPr>
            <w:tcW w:w="156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3" w:firstLine="0"/>
              <w:jc w:val="center"/>
            </w:pPr>
            <w:r>
              <w:rPr>
                <w:sz w:val="20"/>
              </w:rPr>
              <w:lastRenderedPageBreak/>
              <w:t xml:space="preserve">1 </w:t>
            </w:r>
          </w:p>
        </w:tc>
        <w:tc>
          <w:tcPr>
            <w:tcW w:w="163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1" w:firstLine="0"/>
              <w:jc w:val="center"/>
            </w:pPr>
            <w:r>
              <w:rPr>
                <w:sz w:val="20"/>
              </w:rPr>
              <w:t xml:space="preserve">2 </w:t>
            </w:r>
          </w:p>
        </w:tc>
        <w:tc>
          <w:tcPr>
            <w:tcW w:w="57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4" w:firstLine="0"/>
              <w:jc w:val="center"/>
            </w:pPr>
            <w:r>
              <w:rPr>
                <w:sz w:val="20"/>
              </w:rPr>
              <w:t xml:space="preserve">3 </w:t>
            </w:r>
          </w:p>
        </w:tc>
        <w:tc>
          <w:tcPr>
            <w:tcW w:w="91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3" w:firstLine="0"/>
              <w:jc w:val="center"/>
            </w:pPr>
            <w:r>
              <w:rPr>
                <w:sz w:val="20"/>
              </w:rPr>
              <w:t xml:space="preserve">4 </w:t>
            </w:r>
          </w:p>
        </w:tc>
        <w:tc>
          <w:tcPr>
            <w:tcW w:w="370" w:type="dxa"/>
            <w:tcBorders>
              <w:top w:val="single" w:sz="4" w:space="0" w:color="000000"/>
              <w:left w:val="single" w:sz="4" w:space="0" w:color="000000"/>
              <w:bottom w:val="single" w:sz="4" w:space="0" w:color="000000"/>
              <w:right w:val="nil"/>
            </w:tcBorders>
          </w:tcPr>
          <w:p w:rsidR="00C3789C" w:rsidRDefault="00C3789C">
            <w:pPr>
              <w:spacing w:after="160" w:line="259" w:lineRule="auto"/>
              <w:ind w:right="0" w:firstLine="0"/>
              <w:jc w:val="left"/>
            </w:pPr>
          </w:p>
        </w:tc>
        <w:tc>
          <w:tcPr>
            <w:tcW w:w="367" w:type="dxa"/>
            <w:tcBorders>
              <w:top w:val="single" w:sz="4" w:space="0" w:color="000000"/>
              <w:left w:val="nil"/>
              <w:bottom w:val="single" w:sz="4" w:space="0" w:color="000000"/>
              <w:right w:val="nil"/>
            </w:tcBorders>
          </w:tcPr>
          <w:p w:rsidR="00C3789C" w:rsidRDefault="00C3789C">
            <w:pPr>
              <w:spacing w:after="160" w:line="259" w:lineRule="auto"/>
              <w:ind w:right="0" w:firstLine="0"/>
              <w:jc w:val="left"/>
            </w:pPr>
          </w:p>
        </w:tc>
        <w:tc>
          <w:tcPr>
            <w:tcW w:w="4784" w:type="dxa"/>
            <w:gridSpan w:val="13"/>
            <w:tcBorders>
              <w:top w:val="single" w:sz="4" w:space="0" w:color="000000"/>
              <w:left w:val="nil"/>
              <w:bottom w:val="single" w:sz="4" w:space="0" w:color="000000"/>
              <w:right w:val="single" w:sz="4" w:space="0" w:color="000000"/>
            </w:tcBorders>
            <w:vAlign w:val="center"/>
          </w:tcPr>
          <w:p w:rsidR="00C3789C" w:rsidRDefault="00BE7F84">
            <w:pPr>
              <w:spacing w:after="0" w:line="259" w:lineRule="auto"/>
              <w:ind w:left="1911" w:right="0" w:firstLine="0"/>
              <w:jc w:val="left"/>
            </w:pPr>
            <w:r>
              <w:rPr>
                <w:sz w:val="20"/>
              </w:rPr>
              <w:t xml:space="preserve">5 </w:t>
            </w:r>
          </w:p>
        </w:tc>
        <w:tc>
          <w:tcPr>
            <w:tcW w:w="1229"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3" w:firstLine="0"/>
              <w:jc w:val="center"/>
            </w:pPr>
            <w:r>
              <w:rPr>
                <w:sz w:val="20"/>
              </w:rPr>
              <w:t xml:space="preserve">6 </w:t>
            </w:r>
          </w:p>
        </w:tc>
        <w:tc>
          <w:tcPr>
            <w:tcW w:w="51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1" w:firstLine="0"/>
              <w:jc w:val="center"/>
            </w:pPr>
            <w:r>
              <w:rPr>
                <w:sz w:val="20"/>
              </w:rPr>
              <w:t xml:space="preserve">7 </w:t>
            </w:r>
          </w:p>
        </w:tc>
        <w:tc>
          <w:tcPr>
            <w:tcW w:w="114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6" w:firstLine="0"/>
              <w:jc w:val="center"/>
            </w:pPr>
            <w:r>
              <w:rPr>
                <w:sz w:val="20"/>
              </w:rPr>
              <w:t xml:space="preserve">8 </w:t>
            </w:r>
          </w:p>
        </w:tc>
        <w:tc>
          <w:tcPr>
            <w:tcW w:w="152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6" w:firstLine="0"/>
              <w:jc w:val="center"/>
            </w:pPr>
            <w:r>
              <w:rPr>
                <w:sz w:val="20"/>
              </w:rPr>
              <w:t xml:space="preserve">9 </w:t>
            </w:r>
          </w:p>
        </w:tc>
      </w:tr>
      <w:tr w:rsidR="00C3789C">
        <w:trPr>
          <w:trHeight w:val="444"/>
        </w:trPr>
        <w:tc>
          <w:tcPr>
            <w:tcW w:w="156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57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91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370" w:type="dxa"/>
            <w:tcBorders>
              <w:top w:val="single" w:sz="4" w:space="0" w:color="000000"/>
              <w:left w:val="single" w:sz="4" w:space="0" w:color="000000"/>
              <w:bottom w:val="single" w:sz="4" w:space="0" w:color="000000"/>
              <w:right w:val="nil"/>
            </w:tcBorders>
            <w:vAlign w:val="center"/>
          </w:tcPr>
          <w:p w:rsidR="00C3789C" w:rsidRDefault="00BE7F84">
            <w:pPr>
              <w:spacing w:after="0" w:line="259" w:lineRule="auto"/>
              <w:ind w:right="0" w:firstLine="0"/>
              <w:jc w:val="left"/>
            </w:pPr>
            <w:r>
              <w:rPr>
                <w:sz w:val="20"/>
              </w:rPr>
              <w:t xml:space="preserve"> </w:t>
            </w:r>
          </w:p>
        </w:tc>
        <w:tc>
          <w:tcPr>
            <w:tcW w:w="367" w:type="dxa"/>
            <w:tcBorders>
              <w:top w:val="single" w:sz="4" w:space="0" w:color="000000"/>
              <w:left w:val="nil"/>
              <w:bottom w:val="single" w:sz="4" w:space="0" w:color="000000"/>
              <w:right w:val="nil"/>
            </w:tcBorders>
            <w:vAlign w:val="bottom"/>
          </w:tcPr>
          <w:p w:rsidR="00C3789C" w:rsidRDefault="00C3789C">
            <w:pPr>
              <w:spacing w:after="160" w:line="259" w:lineRule="auto"/>
              <w:ind w:right="0" w:firstLine="0"/>
              <w:jc w:val="left"/>
            </w:pPr>
          </w:p>
        </w:tc>
        <w:tc>
          <w:tcPr>
            <w:tcW w:w="4784" w:type="dxa"/>
            <w:gridSpan w:val="13"/>
            <w:tcBorders>
              <w:top w:val="single" w:sz="4" w:space="0" w:color="000000"/>
              <w:left w:val="nil"/>
              <w:bottom w:val="single" w:sz="4" w:space="0" w:color="000000"/>
              <w:right w:val="single" w:sz="4" w:space="0" w:color="000000"/>
            </w:tcBorders>
          </w:tcPr>
          <w:p w:rsidR="00C3789C" w:rsidRDefault="00C3789C">
            <w:pPr>
              <w:spacing w:after="160" w:line="259" w:lineRule="auto"/>
              <w:ind w:right="0" w:firstLine="0"/>
              <w:jc w:val="left"/>
            </w:pPr>
          </w:p>
        </w:tc>
        <w:tc>
          <w:tcPr>
            <w:tcW w:w="1229"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152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r>
      <w:tr w:rsidR="00C3789C">
        <w:trPr>
          <w:trHeight w:val="444"/>
        </w:trPr>
        <w:tc>
          <w:tcPr>
            <w:tcW w:w="156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57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91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370" w:type="dxa"/>
            <w:tcBorders>
              <w:top w:val="single" w:sz="4" w:space="0" w:color="000000"/>
              <w:left w:val="single" w:sz="4" w:space="0" w:color="000000"/>
              <w:bottom w:val="single" w:sz="4" w:space="0" w:color="000000"/>
              <w:right w:val="nil"/>
            </w:tcBorders>
            <w:vAlign w:val="center"/>
          </w:tcPr>
          <w:p w:rsidR="00C3789C" w:rsidRDefault="00BE7F84">
            <w:pPr>
              <w:spacing w:after="0" w:line="259" w:lineRule="auto"/>
              <w:ind w:right="0" w:firstLine="0"/>
              <w:jc w:val="left"/>
            </w:pPr>
            <w:r>
              <w:rPr>
                <w:sz w:val="20"/>
              </w:rPr>
              <w:t xml:space="preserve"> </w:t>
            </w:r>
          </w:p>
        </w:tc>
        <w:tc>
          <w:tcPr>
            <w:tcW w:w="367" w:type="dxa"/>
            <w:tcBorders>
              <w:top w:val="single" w:sz="4" w:space="0" w:color="000000"/>
              <w:left w:val="nil"/>
              <w:bottom w:val="single" w:sz="4" w:space="0" w:color="000000"/>
              <w:right w:val="nil"/>
            </w:tcBorders>
          </w:tcPr>
          <w:p w:rsidR="00C3789C" w:rsidRDefault="00C3789C">
            <w:pPr>
              <w:spacing w:after="160" w:line="259" w:lineRule="auto"/>
              <w:ind w:right="0" w:firstLine="0"/>
              <w:jc w:val="left"/>
            </w:pPr>
          </w:p>
        </w:tc>
        <w:tc>
          <w:tcPr>
            <w:tcW w:w="4784" w:type="dxa"/>
            <w:gridSpan w:val="13"/>
            <w:tcBorders>
              <w:top w:val="single" w:sz="4" w:space="0" w:color="000000"/>
              <w:left w:val="nil"/>
              <w:bottom w:val="single" w:sz="4" w:space="0" w:color="000000"/>
              <w:right w:val="single" w:sz="4" w:space="0" w:color="000000"/>
            </w:tcBorders>
          </w:tcPr>
          <w:p w:rsidR="00C3789C" w:rsidRDefault="00C3789C">
            <w:pPr>
              <w:spacing w:after="160" w:line="259" w:lineRule="auto"/>
              <w:ind w:right="0" w:firstLine="0"/>
              <w:jc w:val="left"/>
            </w:pPr>
          </w:p>
        </w:tc>
        <w:tc>
          <w:tcPr>
            <w:tcW w:w="1229"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152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r>
      <w:tr w:rsidR="00C3789C">
        <w:trPr>
          <w:trHeight w:val="445"/>
        </w:trPr>
        <w:tc>
          <w:tcPr>
            <w:tcW w:w="156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57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91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370" w:type="dxa"/>
            <w:tcBorders>
              <w:top w:val="single" w:sz="4" w:space="0" w:color="000000"/>
              <w:left w:val="single" w:sz="4" w:space="0" w:color="000000"/>
              <w:bottom w:val="single" w:sz="4" w:space="0" w:color="000000"/>
              <w:right w:val="nil"/>
            </w:tcBorders>
            <w:vAlign w:val="center"/>
          </w:tcPr>
          <w:p w:rsidR="00C3789C" w:rsidRDefault="00BE7F84">
            <w:pPr>
              <w:spacing w:after="0" w:line="259" w:lineRule="auto"/>
              <w:ind w:right="0" w:firstLine="0"/>
              <w:jc w:val="left"/>
            </w:pPr>
            <w:r>
              <w:rPr>
                <w:sz w:val="20"/>
              </w:rPr>
              <w:t xml:space="preserve"> </w:t>
            </w:r>
          </w:p>
        </w:tc>
        <w:tc>
          <w:tcPr>
            <w:tcW w:w="367" w:type="dxa"/>
            <w:tcBorders>
              <w:top w:val="single" w:sz="4" w:space="0" w:color="000000"/>
              <w:left w:val="nil"/>
              <w:bottom w:val="single" w:sz="4" w:space="0" w:color="000000"/>
              <w:right w:val="nil"/>
            </w:tcBorders>
          </w:tcPr>
          <w:p w:rsidR="00C3789C" w:rsidRDefault="00C3789C">
            <w:pPr>
              <w:spacing w:after="160" w:line="259" w:lineRule="auto"/>
              <w:ind w:right="0" w:firstLine="0"/>
              <w:jc w:val="left"/>
            </w:pPr>
          </w:p>
        </w:tc>
        <w:tc>
          <w:tcPr>
            <w:tcW w:w="4784" w:type="dxa"/>
            <w:gridSpan w:val="13"/>
            <w:tcBorders>
              <w:top w:val="single" w:sz="4" w:space="0" w:color="000000"/>
              <w:left w:val="nil"/>
              <w:bottom w:val="single" w:sz="4" w:space="0" w:color="000000"/>
              <w:right w:val="single" w:sz="4" w:space="0" w:color="000000"/>
            </w:tcBorders>
          </w:tcPr>
          <w:p w:rsidR="00C3789C" w:rsidRDefault="00C3789C">
            <w:pPr>
              <w:spacing w:after="160" w:line="259" w:lineRule="auto"/>
              <w:ind w:right="0" w:firstLine="0"/>
              <w:jc w:val="left"/>
            </w:pPr>
          </w:p>
        </w:tc>
        <w:tc>
          <w:tcPr>
            <w:tcW w:w="1229"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152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r>
      <w:tr w:rsidR="00C3789C">
        <w:trPr>
          <w:trHeight w:val="444"/>
        </w:trPr>
        <w:tc>
          <w:tcPr>
            <w:tcW w:w="156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57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91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370" w:type="dxa"/>
            <w:tcBorders>
              <w:top w:val="single" w:sz="4" w:space="0" w:color="000000"/>
              <w:left w:val="single" w:sz="4" w:space="0" w:color="000000"/>
              <w:bottom w:val="single" w:sz="4" w:space="0" w:color="000000"/>
              <w:right w:val="nil"/>
            </w:tcBorders>
            <w:vAlign w:val="center"/>
          </w:tcPr>
          <w:p w:rsidR="00C3789C" w:rsidRDefault="00BE7F84">
            <w:pPr>
              <w:spacing w:after="0" w:line="259" w:lineRule="auto"/>
              <w:ind w:right="0" w:firstLine="0"/>
              <w:jc w:val="left"/>
            </w:pPr>
            <w:r>
              <w:rPr>
                <w:sz w:val="20"/>
              </w:rPr>
              <w:t xml:space="preserve"> </w:t>
            </w:r>
          </w:p>
        </w:tc>
        <w:tc>
          <w:tcPr>
            <w:tcW w:w="367" w:type="dxa"/>
            <w:tcBorders>
              <w:top w:val="single" w:sz="4" w:space="0" w:color="000000"/>
              <w:left w:val="nil"/>
              <w:bottom w:val="single" w:sz="4" w:space="0" w:color="000000"/>
              <w:right w:val="nil"/>
            </w:tcBorders>
          </w:tcPr>
          <w:p w:rsidR="00C3789C" w:rsidRDefault="00C3789C">
            <w:pPr>
              <w:spacing w:after="160" w:line="259" w:lineRule="auto"/>
              <w:ind w:right="0" w:firstLine="0"/>
              <w:jc w:val="left"/>
            </w:pPr>
          </w:p>
        </w:tc>
        <w:tc>
          <w:tcPr>
            <w:tcW w:w="4784" w:type="dxa"/>
            <w:gridSpan w:val="13"/>
            <w:tcBorders>
              <w:top w:val="single" w:sz="4" w:space="0" w:color="000000"/>
              <w:left w:val="nil"/>
              <w:bottom w:val="single" w:sz="4" w:space="0" w:color="000000"/>
              <w:right w:val="single" w:sz="4" w:space="0" w:color="000000"/>
            </w:tcBorders>
          </w:tcPr>
          <w:p w:rsidR="00C3789C" w:rsidRDefault="00C3789C">
            <w:pPr>
              <w:spacing w:after="160" w:line="259" w:lineRule="auto"/>
              <w:ind w:right="0" w:firstLine="0"/>
              <w:jc w:val="left"/>
            </w:pPr>
          </w:p>
        </w:tc>
        <w:tc>
          <w:tcPr>
            <w:tcW w:w="1229"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152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r>
      <w:tr w:rsidR="00C3789C">
        <w:trPr>
          <w:trHeight w:val="444"/>
        </w:trPr>
        <w:tc>
          <w:tcPr>
            <w:tcW w:w="156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57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91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370" w:type="dxa"/>
            <w:tcBorders>
              <w:top w:val="single" w:sz="4" w:space="0" w:color="000000"/>
              <w:left w:val="single" w:sz="4" w:space="0" w:color="000000"/>
              <w:bottom w:val="single" w:sz="4" w:space="0" w:color="000000"/>
              <w:right w:val="nil"/>
            </w:tcBorders>
            <w:vAlign w:val="center"/>
          </w:tcPr>
          <w:p w:rsidR="00C3789C" w:rsidRDefault="00BE7F84">
            <w:pPr>
              <w:spacing w:after="0" w:line="259" w:lineRule="auto"/>
              <w:ind w:right="0" w:firstLine="0"/>
              <w:jc w:val="left"/>
            </w:pPr>
            <w:r>
              <w:rPr>
                <w:sz w:val="20"/>
              </w:rPr>
              <w:t xml:space="preserve"> </w:t>
            </w:r>
          </w:p>
        </w:tc>
        <w:tc>
          <w:tcPr>
            <w:tcW w:w="367" w:type="dxa"/>
            <w:tcBorders>
              <w:top w:val="single" w:sz="4" w:space="0" w:color="000000"/>
              <w:left w:val="nil"/>
              <w:bottom w:val="single" w:sz="4" w:space="0" w:color="000000"/>
              <w:right w:val="nil"/>
            </w:tcBorders>
          </w:tcPr>
          <w:p w:rsidR="00C3789C" w:rsidRDefault="00C3789C">
            <w:pPr>
              <w:spacing w:after="160" w:line="259" w:lineRule="auto"/>
              <w:ind w:right="0" w:firstLine="0"/>
              <w:jc w:val="left"/>
            </w:pPr>
          </w:p>
        </w:tc>
        <w:tc>
          <w:tcPr>
            <w:tcW w:w="4784" w:type="dxa"/>
            <w:gridSpan w:val="13"/>
            <w:tcBorders>
              <w:top w:val="single" w:sz="4" w:space="0" w:color="000000"/>
              <w:left w:val="nil"/>
              <w:bottom w:val="single" w:sz="4" w:space="0" w:color="000000"/>
              <w:right w:val="single" w:sz="4" w:space="0" w:color="000000"/>
            </w:tcBorders>
          </w:tcPr>
          <w:p w:rsidR="00C3789C" w:rsidRDefault="00C3789C">
            <w:pPr>
              <w:spacing w:after="160" w:line="259" w:lineRule="auto"/>
              <w:ind w:right="0" w:firstLine="0"/>
              <w:jc w:val="left"/>
            </w:pPr>
          </w:p>
        </w:tc>
        <w:tc>
          <w:tcPr>
            <w:tcW w:w="1229"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51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c>
          <w:tcPr>
            <w:tcW w:w="152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0"/>
              </w:rPr>
              <w:t xml:space="preserve"> </w:t>
            </w:r>
          </w:p>
        </w:tc>
      </w:tr>
    </w:tbl>
    <w:p w:rsidR="00C3789C" w:rsidRDefault="00BE7F84">
      <w:pPr>
        <w:spacing w:after="50" w:line="259" w:lineRule="auto"/>
        <w:ind w:left="708" w:right="0" w:firstLine="0"/>
        <w:jc w:val="left"/>
      </w:pPr>
      <w:r>
        <w:rPr>
          <w:rFonts w:ascii="Arial" w:eastAsia="Arial" w:hAnsi="Arial" w:cs="Arial"/>
          <w:sz w:val="20"/>
        </w:rPr>
        <w:t xml:space="preserve"> </w:t>
      </w:r>
    </w:p>
    <w:p w:rsidR="00C3789C" w:rsidRDefault="00BE7F84">
      <w:pPr>
        <w:spacing w:after="0" w:line="259" w:lineRule="auto"/>
        <w:ind w:left="2991" w:right="0" w:firstLine="0"/>
        <w:jc w:val="left"/>
      </w:pPr>
      <w:r>
        <w:rPr>
          <w:sz w:val="27"/>
        </w:rPr>
        <w:t xml:space="preserve">ХВ </w:t>
      </w:r>
    </w:p>
    <w:p w:rsidR="00C3789C" w:rsidRDefault="00BE7F84">
      <w:pPr>
        <w:spacing w:after="92" w:line="216" w:lineRule="auto"/>
        <w:ind w:left="2978" w:right="63" w:hanging="2270"/>
      </w:pPr>
      <w:r>
        <w:rPr>
          <w:sz w:val="24"/>
        </w:rPr>
        <w:t>Примечание. Форма</w:t>
      </w:r>
      <w:r w:rsidR="00F166F5">
        <w:rPr>
          <w:sz w:val="24"/>
        </w:rPr>
        <w:t xml:space="preserve"> </w:t>
      </w:r>
      <w:r>
        <w:rPr>
          <w:rFonts w:ascii="Calibri" w:eastAsia="Calibri" w:hAnsi="Calibri" w:cs="Calibri"/>
          <w:noProof/>
          <w:sz w:val="22"/>
        </w:rPr>
        <mc:AlternateContent>
          <mc:Choice Requires="wpg">
            <w:drawing>
              <wp:inline distT="0" distB="0" distL="0" distR="0">
                <wp:extent cx="306605" cy="8332"/>
                <wp:effectExtent l="0" t="0" r="0" b="0"/>
                <wp:docPr id="149174" name="Group 149174"/>
                <wp:cNvGraphicFramePr/>
                <a:graphic xmlns:a="http://schemas.openxmlformats.org/drawingml/2006/main">
                  <a:graphicData uri="http://schemas.microsoft.com/office/word/2010/wordprocessingGroup">
                    <wpg:wgp>
                      <wpg:cNvGrpSpPr/>
                      <wpg:grpSpPr>
                        <a:xfrm>
                          <a:off x="0" y="0"/>
                          <a:ext cx="306605" cy="8332"/>
                          <a:chOff x="0" y="0"/>
                          <a:chExt cx="306605" cy="8332"/>
                        </a:xfrm>
                      </wpg:grpSpPr>
                      <wps:wsp>
                        <wps:cNvPr id="9938" name="Shape 9938"/>
                        <wps:cNvSpPr/>
                        <wps:spPr>
                          <a:xfrm>
                            <a:off x="0" y="0"/>
                            <a:ext cx="306605" cy="0"/>
                          </a:xfrm>
                          <a:custGeom>
                            <a:avLst/>
                            <a:gdLst/>
                            <a:ahLst/>
                            <a:cxnLst/>
                            <a:rect l="0" t="0" r="0" b="0"/>
                            <a:pathLst>
                              <a:path w="306605">
                                <a:moveTo>
                                  <a:pt x="0" y="0"/>
                                </a:moveTo>
                                <a:lnTo>
                                  <a:pt x="306605" y="0"/>
                                </a:lnTo>
                              </a:path>
                            </a:pathLst>
                          </a:custGeom>
                          <a:ln w="833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9174" style="width:24.1421pt;height:0.656083pt;mso-position-horizontal-relative:char;mso-position-vertical-relative:line" coordsize="3066,83">
                <v:shape id="Shape 9938" style="position:absolute;width:3066;height:0;left:0;top:0;" coordsize="306605,0" path="m0,0l306605,0">
                  <v:stroke weight="0.656083pt" endcap="flat" joinstyle="round" on="true" color="#000000"/>
                  <v:fill on="false" color="#000000" opacity="0"/>
                </v:shape>
              </v:group>
            </w:pict>
          </mc:Fallback>
        </mc:AlternateContent>
      </w:r>
      <w:r>
        <w:rPr>
          <w:sz w:val="24"/>
        </w:rPr>
        <w:t xml:space="preserve"> используется при определении затрат времени по элементам технологического процесса выборочно по </w:t>
      </w:r>
      <w:r>
        <w:rPr>
          <w:sz w:val="27"/>
        </w:rPr>
        <w:t xml:space="preserve">ОЦ </w:t>
      </w:r>
    </w:p>
    <w:p w:rsidR="00C3789C" w:rsidRDefault="00BE7F84">
      <w:pPr>
        <w:spacing w:after="5" w:line="269" w:lineRule="auto"/>
        <w:ind w:left="-15" w:right="63" w:firstLine="0"/>
      </w:pPr>
      <w:r>
        <w:rPr>
          <w:sz w:val="24"/>
        </w:rPr>
        <w:t xml:space="preserve">отдельным элементам процесса при цикличных процессах. </w:t>
      </w:r>
    </w:p>
    <w:p w:rsidR="00C3789C" w:rsidRDefault="00BE7F84">
      <w:pPr>
        <w:spacing w:after="0" w:line="259" w:lineRule="auto"/>
        <w:ind w:left="708" w:right="0" w:firstLine="0"/>
        <w:jc w:val="left"/>
      </w:pPr>
      <w:r>
        <w:rPr>
          <w:rFonts w:ascii="Arial" w:eastAsia="Arial" w:hAnsi="Arial" w:cs="Arial"/>
          <w:sz w:val="20"/>
        </w:rPr>
        <w:t xml:space="preserve"> </w:t>
      </w:r>
    </w:p>
    <w:p w:rsidR="00C3789C" w:rsidRDefault="00BE7F84">
      <w:pPr>
        <w:spacing w:after="0" w:line="259" w:lineRule="auto"/>
        <w:ind w:left="708" w:right="0" w:firstLine="0"/>
        <w:jc w:val="left"/>
      </w:pPr>
      <w:r>
        <w:rPr>
          <w:rFonts w:ascii="Arial" w:eastAsia="Arial" w:hAnsi="Arial" w:cs="Arial"/>
          <w:sz w:val="20"/>
        </w:rPr>
        <w:t xml:space="preserve"> </w:t>
      </w:r>
    </w:p>
    <w:p w:rsidR="00C3789C" w:rsidRDefault="00BE7F84">
      <w:pPr>
        <w:spacing w:after="0" w:line="259" w:lineRule="auto"/>
        <w:ind w:left="708" w:right="0" w:firstLine="0"/>
        <w:jc w:val="left"/>
      </w:pPr>
      <w:r>
        <w:rPr>
          <w:rFonts w:ascii="Arial" w:eastAsia="Arial" w:hAnsi="Arial" w:cs="Arial"/>
          <w:sz w:val="20"/>
        </w:rPr>
        <w:t xml:space="preserve"> </w:t>
      </w:r>
    </w:p>
    <w:p w:rsidR="00F72DA8" w:rsidRDefault="00F72DA8">
      <w:pPr>
        <w:spacing w:after="160" w:line="259" w:lineRule="auto"/>
        <w:ind w:right="0" w:firstLine="0"/>
        <w:jc w:val="left"/>
      </w:pPr>
      <w:r>
        <w:br w:type="page"/>
      </w:r>
    </w:p>
    <w:p w:rsidR="00C3789C" w:rsidRDefault="00BE7F84" w:rsidP="00F72DA8">
      <w:pPr>
        <w:spacing w:after="120" w:line="249" w:lineRule="auto"/>
        <w:ind w:left="703" w:right="4724" w:hanging="10"/>
        <w:jc w:val="right"/>
      </w:pPr>
      <w:r>
        <w:lastRenderedPageBreak/>
        <w:t xml:space="preserve">Форма ТГ «Техноучет графический»  </w:t>
      </w:r>
    </w:p>
    <w:p w:rsidR="00C3789C" w:rsidRDefault="00BE7F84">
      <w:pPr>
        <w:spacing w:after="0" w:line="259" w:lineRule="auto"/>
        <w:ind w:left="-155" w:right="0" w:firstLine="0"/>
        <w:jc w:val="left"/>
      </w:pPr>
      <w:r>
        <w:rPr>
          <w:noProof/>
        </w:rPr>
        <w:drawing>
          <wp:inline distT="0" distB="0" distL="0" distR="0">
            <wp:extent cx="9287256" cy="5303521"/>
            <wp:effectExtent l="0" t="0" r="0" b="0"/>
            <wp:docPr id="166812" name="Picture 166812"/>
            <wp:cNvGraphicFramePr/>
            <a:graphic xmlns:a="http://schemas.openxmlformats.org/drawingml/2006/main">
              <a:graphicData uri="http://schemas.openxmlformats.org/drawingml/2006/picture">
                <pic:pic xmlns:pic="http://schemas.openxmlformats.org/drawingml/2006/picture">
                  <pic:nvPicPr>
                    <pic:cNvPr id="166812" name="Picture 166812"/>
                    <pic:cNvPicPr/>
                  </pic:nvPicPr>
                  <pic:blipFill>
                    <a:blip r:embed="rId37"/>
                    <a:stretch>
                      <a:fillRect/>
                    </a:stretch>
                  </pic:blipFill>
                  <pic:spPr>
                    <a:xfrm>
                      <a:off x="0" y="0"/>
                      <a:ext cx="9287256" cy="5303521"/>
                    </a:xfrm>
                    <a:prstGeom prst="rect">
                      <a:avLst/>
                    </a:prstGeom>
                  </pic:spPr>
                </pic:pic>
              </a:graphicData>
            </a:graphic>
          </wp:inline>
        </w:drawing>
      </w:r>
    </w:p>
    <w:p w:rsidR="00C3789C" w:rsidRDefault="00C3789C">
      <w:pPr>
        <w:sectPr w:rsidR="00C3789C">
          <w:headerReference w:type="even" r:id="rId38"/>
          <w:headerReference w:type="default" r:id="rId39"/>
          <w:footerReference w:type="even" r:id="rId40"/>
          <w:footerReference w:type="default" r:id="rId41"/>
          <w:headerReference w:type="first" r:id="rId42"/>
          <w:footerReference w:type="first" r:id="rId43"/>
          <w:pgSz w:w="16838" w:h="11904" w:orient="landscape"/>
          <w:pgMar w:top="1191" w:right="1132" w:bottom="1204" w:left="1133" w:header="720" w:footer="5" w:gutter="0"/>
          <w:cols w:space="720"/>
        </w:sectPr>
      </w:pPr>
    </w:p>
    <w:p w:rsidR="00C3789C" w:rsidRDefault="00C3789C">
      <w:pPr>
        <w:spacing w:after="21" w:line="259" w:lineRule="auto"/>
        <w:ind w:left="708" w:right="0" w:firstLine="0"/>
        <w:jc w:val="left"/>
      </w:pPr>
    </w:p>
    <w:p w:rsidR="00C3789C" w:rsidRDefault="00BE7F84">
      <w:pPr>
        <w:spacing w:after="5" w:line="269" w:lineRule="auto"/>
        <w:ind w:left="708" w:right="63" w:firstLine="0"/>
      </w:pPr>
      <w:r>
        <w:rPr>
          <w:sz w:val="24"/>
        </w:rPr>
        <w:t xml:space="preserve">Примечания </w:t>
      </w:r>
    </w:p>
    <w:p w:rsidR="00C3789C" w:rsidRDefault="00BE7F84">
      <w:pPr>
        <w:spacing w:after="0" w:line="259" w:lineRule="auto"/>
        <w:ind w:left="770" w:right="0" w:firstLine="0"/>
        <w:jc w:val="left"/>
      </w:pPr>
      <w:r>
        <w:rPr>
          <w:sz w:val="24"/>
        </w:rPr>
        <w:t xml:space="preserve"> </w:t>
      </w:r>
    </w:p>
    <w:p w:rsidR="00C3789C" w:rsidRDefault="00BE7F84">
      <w:pPr>
        <w:spacing w:after="105" w:line="259" w:lineRule="auto"/>
        <w:ind w:right="-312" w:firstLine="0"/>
        <w:jc w:val="left"/>
      </w:pPr>
      <w:r>
        <w:rPr>
          <w:rFonts w:ascii="Calibri" w:eastAsia="Calibri" w:hAnsi="Calibri" w:cs="Calibri"/>
          <w:noProof/>
          <w:sz w:val="22"/>
        </w:rPr>
        <mc:AlternateContent>
          <mc:Choice Requires="wpg">
            <w:drawing>
              <wp:inline distT="0" distB="0" distL="0" distR="0">
                <wp:extent cx="5761990" cy="6096"/>
                <wp:effectExtent l="0" t="0" r="0" b="0"/>
                <wp:docPr id="145399" name="Group 145399"/>
                <wp:cNvGraphicFramePr/>
                <a:graphic xmlns:a="http://schemas.openxmlformats.org/drawingml/2006/main">
                  <a:graphicData uri="http://schemas.microsoft.com/office/word/2010/wordprocessingGroup">
                    <wpg:wgp>
                      <wpg:cNvGrpSpPr/>
                      <wpg:grpSpPr>
                        <a:xfrm>
                          <a:off x="0" y="0"/>
                          <a:ext cx="5761990" cy="6096"/>
                          <a:chOff x="0" y="0"/>
                          <a:chExt cx="5761990" cy="6096"/>
                        </a:xfrm>
                      </wpg:grpSpPr>
                      <wps:wsp>
                        <wps:cNvPr id="173716" name="Shape 173716"/>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399" style="width:453.7pt;height:0.47998pt;mso-position-horizontal-relative:char;mso-position-vertical-relative:line" coordsize="57619,60">
                <v:shape id="Shape 173717"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pPr>
        <w:spacing w:after="0" w:line="259" w:lineRule="auto"/>
        <w:ind w:left="770" w:right="0" w:firstLine="0"/>
        <w:jc w:val="left"/>
      </w:pPr>
      <w:r>
        <w:rPr>
          <w:sz w:val="24"/>
        </w:rPr>
        <w:t xml:space="preserve"> </w:t>
      </w:r>
    </w:p>
    <w:p w:rsidR="00C3789C" w:rsidRDefault="00BE7F84">
      <w:pPr>
        <w:spacing w:after="103" w:line="259" w:lineRule="auto"/>
        <w:ind w:right="-312" w:firstLine="0"/>
        <w:jc w:val="left"/>
      </w:pPr>
      <w:r>
        <w:rPr>
          <w:rFonts w:ascii="Calibri" w:eastAsia="Calibri" w:hAnsi="Calibri" w:cs="Calibri"/>
          <w:noProof/>
          <w:sz w:val="22"/>
        </w:rPr>
        <mc:AlternateContent>
          <mc:Choice Requires="wpg">
            <w:drawing>
              <wp:inline distT="0" distB="0" distL="0" distR="0">
                <wp:extent cx="5761990" cy="6096"/>
                <wp:effectExtent l="0" t="0" r="0" b="0"/>
                <wp:docPr id="145400" name="Group 145400"/>
                <wp:cNvGraphicFramePr/>
                <a:graphic xmlns:a="http://schemas.openxmlformats.org/drawingml/2006/main">
                  <a:graphicData uri="http://schemas.microsoft.com/office/word/2010/wordprocessingGroup">
                    <wpg:wgp>
                      <wpg:cNvGrpSpPr/>
                      <wpg:grpSpPr>
                        <a:xfrm>
                          <a:off x="0" y="0"/>
                          <a:ext cx="5761990" cy="6096"/>
                          <a:chOff x="0" y="0"/>
                          <a:chExt cx="5761990" cy="6096"/>
                        </a:xfrm>
                      </wpg:grpSpPr>
                      <wps:wsp>
                        <wps:cNvPr id="173718" name="Shape 173718"/>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400" style="width:453.7pt;height:0.47998pt;mso-position-horizontal-relative:char;mso-position-vertical-relative:line" coordsize="57619,60">
                <v:shape id="Shape 173719"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pPr>
        <w:spacing w:after="0" w:line="259" w:lineRule="auto"/>
        <w:ind w:left="770" w:right="0" w:firstLine="0"/>
        <w:jc w:val="left"/>
      </w:pPr>
      <w:r>
        <w:rPr>
          <w:sz w:val="24"/>
        </w:rPr>
        <w:t xml:space="preserve"> </w:t>
      </w:r>
    </w:p>
    <w:p w:rsidR="00C3789C" w:rsidRDefault="00BE7F84">
      <w:pPr>
        <w:spacing w:after="103" w:line="259" w:lineRule="auto"/>
        <w:ind w:right="-312" w:firstLine="0"/>
        <w:jc w:val="left"/>
      </w:pPr>
      <w:r>
        <w:rPr>
          <w:rFonts w:ascii="Calibri" w:eastAsia="Calibri" w:hAnsi="Calibri" w:cs="Calibri"/>
          <w:noProof/>
          <w:sz w:val="22"/>
        </w:rPr>
        <mc:AlternateContent>
          <mc:Choice Requires="wpg">
            <w:drawing>
              <wp:inline distT="0" distB="0" distL="0" distR="0">
                <wp:extent cx="5761990" cy="6096"/>
                <wp:effectExtent l="0" t="0" r="0" b="0"/>
                <wp:docPr id="145401" name="Group 145401"/>
                <wp:cNvGraphicFramePr/>
                <a:graphic xmlns:a="http://schemas.openxmlformats.org/drawingml/2006/main">
                  <a:graphicData uri="http://schemas.microsoft.com/office/word/2010/wordprocessingGroup">
                    <wpg:wgp>
                      <wpg:cNvGrpSpPr/>
                      <wpg:grpSpPr>
                        <a:xfrm>
                          <a:off x="0" y="0"/>
                          <a:ext cx="5761990" cy="6096"/>
                          <a:chOff x="0" y="0"/>
                          <a:chExt cx="5761990" cy="6096"/>
                        </a:xfrm>
                      </wpg:grpSpPr>
                      <wps:wsp>
                        <wps:cNvPr id="173720" name="Shape 173720"/>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401" style="width:453.7pt;height:0.47998pt;mso-position-horizontal-relative:char;mso-position-vertical-relative:line" coordsize="57619,60">
                <v:shape id="Shape 173721"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pPr>
        <w:spacing w:after="0" w:line="259" w:lineRule="auto"/>
        <w:ind w:left="770" w:right="0" w:firstLine="0"/>
        <w:jc w:val="left"/>
      </w:pPr>
      <w:r>
        <w:rPr>
          <w:sz w:val="24"/>
        </w:rPr>
        <w:t xml:space="preserve"> </w:t>
      </w:r>
    </w:p>
    <w:p w:rsidR="00C3789C" w:rsidRDefault="00BE7F84">
      <w:pPr>
        <w:spacing w:after="105" w:line="259" w:lineRule="auto"/>
        <w:ind w:right="-312" w:firstLine="0"/>
        <w:jc w:val="left"/>
      </w:pPr>
      <w:r>
        <w:rPr>
          <w:rFonts w:ascii="Calibri" w:eastAsia="Calibri" w:hAnsi="Calibri" w:cs="Calibri"/>
          <w:noProof/>
          <w:sz w:val="22"/>
        </w:rPr>
        <mc:AlternateContent>
          <mc:Choice Requires="wpg">
            <w:drawing>
              <wp:inline distT="0" distB="0" distL="0" distR="0">
                <wp:extent cx="5761990" cy="6096"/>
                <wp:effectExtent l="0" t="0" r="0" b="0"/>
                <wp:docPr id="145402" name="Group 145402"/>
                <wp:cNvGraphicFramePr/>
                <a:graphic xmlns:a="http://schemas.openxmlformats.org/drawingml/2006/main">
                  <a:graphicData uri="http://schemas.microsoft.com/office/word/2010/wordprocessingGroup">
                    <wpg:wgp>
                      <wpg:cNvGrpSpPr/>
                      <wpg:grpSpPr>
                        <a:xfrm>
                          <a:off x="0" y="0"/>
                          <a:ext cx="5761990" cy="6096"/>
                          <a:chOff x="0" y="0"/>
                          <a:chExt cx="5761990" cy="6096"/>
                        </a:xfrm>
                      </wpg:grpSpPr>
                      <wps:wsp>
                        <wps:cNvPr id="173722" name="Shape 173722"/>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402" style="width:453.7pt;height:0.47998pt;mso-position-horizontal-relative:char;mso-position-vertical-relative:line" coordsize="57619,60">
                <v:shape id="Shape 173723"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pPr>
        <w:spacing w:after="0" w:line="259" w:lineRule="auto"/>
        <w:ind w:left="770" w:right="0" w:firstLine="0"/>
        <w:jc w:val="left"/>
      </w:pPr>
      <w:r>
        <w:rPr>
          <w:sz w:val="24"/>
        </w:rPr>
        <w:t xml:space="preserve"> </w:t>
      </w:r>
    </w:p>
    <w:p w:rsidR="00C3789C" w:rsidRDefault="00BE7F84">
      <w:pPr>
        <w:spacing w:after="152" w:line="259" w:lineRule="auto"/>
        <w:ind w:right="-312" w:firstLine="0"/>
        <w:jc w:val="left"/>
      </w:pPr>
      <w:r>
        <w:rPr>
          <w:rFonts w:ascii="Calibri" w:eastAsia="Calibri" w:hAnsi="Calibri" w:cs="Calibri"/>
          <w:noProof/>
          <w:sz w:val="22"/>
        </w:rPr>
        <mc:AlternateContent>
          <mc:Choice Requires="wpg">
            <w:drawing>
              <wp:inline distT="0" distB="0" distL="0" distR="0">
                <wp:extent cx="5761990" cy="6096"/>
                <wp:effectExtent l="0" t="0" r="0" b="0"/>
                <wp:docPr id="145403" name="Group 145403"/>
                <wp:cNvGraphicFramePr/>
                <a:graphic xmlns:a="http://schemas.openxmlformats.org/drawingml/2006/main">
                  <a:graphicData uri="http://schemas.microsoft.com/office/word/2010/wordprocessingGroup">
                    <wpg:wgp>
                      <wpg:cNvGrpSpPr/>
                      <wpg:grpSpPr>
                        <a:xfrm>
                          <a:off x="0" y="0"/>
                          <a:ext cx="5761990" cy="6096"/>
                          <a:chOff x="0" y="0"/>
                          <a:chExt cx="5761990" cy="6096"/>
                        </a:xfrm>
                      </wpg:grpSpPr>
                      <wps:wsp>
                        <wps:cNvPr id="173724" name="Shape 173724"/>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403" style="width:453.7pt;height:0.47998pt;mso-position-horizontal-relative:char;mso-position-vertical-relative:line" coordsize="57619,60">
                <v:shape id="Shape 173725"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rsidP="00FA41C2">
      <w:pPr>
        <w:numPr>
          <w:ilvl w:val="0"/>
          <w:numId w:val="22"/>
        </w:numPr>
        <w:spacing w:after="0" w:line="259" w:lineRule="auto"/>
        <w:ind w:right="2036" w:hanging="372"/>
        <w:jc w:val="right"/>
      </w:pPr>
      <w:r>
        <w:rPr>
          <w:sz w:val="24"/>
        </w:rPr>
        <w:t xml:space="preserve">Подсчет объемов выполненных работ </w:t>
      </w:r>
    </w:p>
    <w:p w:rsidR="00C3789C" w:rsidRDefault="00BE7F84">
      <w:pPr>
        <w:spacing w:after="152" w:line="259" w:lineRule="auto"/>
        <w:ind w:right="-312" w:firstLine="0"/>
        <w:jc w:val="left"/>
      </w:pPr>
      <w:r>
        <w:rPr>
          <w:rFonts w:ascii="Calibri" w:eastAsia="Calibri" w:hAnsi="Calibri" w:cs="Calibri"/>
          <w:noProof/>
          <w:sz w:val="22"/>
        </w:rPr>
        <mc:AlternateContent>
          <mc:Choice Requires="wpg">
            <w:drawing>
              <wp:inline distT="0" distB="0" distL="0" distR="0">
                <wp:extent cx="5761990" cy="6096"/>
                <wp:effectExtent l="0" t="0" r="0" b="0"/>
                <wp:docPr id="145404" name="Group 145404"/>
                <wp:cNvGraphicFramePr/>
                <a:graphic xmlns:a="http://schemas.openxmlformats.org/drawingml/2006/main">
                  <a:graphicData uri="http://schemas.microsoft.com/office/word/2010/wordprocessingGroup">
                    <wpg:wgp>
                      <wpg:cNvGrpSpPr/>
                      <wpg:grpSpPr>
                        <a:xfrm>
                          <a:off x="0" y="0"/>
                          <a:ext cx="5761990" cy="6096"/>
                          <a:chOff x="0" y="0"/>
                          <a:chExt cx="5761990" cy="6096"/>
                        </a:xfrm>
                      </wpg:grpSpPr>
                      <wps:wsp>
                        <wps:cNvPr id="173728" name="Shape 173728"/>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404" style="width:453.7pt;height:0.47998pt;mso-position-horizontal-relative:char;mso-position-vertical-relative:line" coordsize="57619,60">
                <v:shape id="Shape 173729"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pPr>
        <w:spacing w:after="5" w:line="269" w:lineRule="auto"/>
        <w:ind w:left="3911" w:right="63" w:firstLine="0"/>
      </w:pPr>
      <w:r>
        <w:rPr>
          <w:sz w:val="24"/>
        </w:rPr>
        <w:t xml:space="preserve">Формулы подсчета </w:t>
      </w:r>
    </w:p>
    <w:p w:rsidR="00C3789C" w:rsidRDefault="00BE7F84">
      <w:pPr>
        <w:spacing w:after="105" w:line="259" w:lineRule="auto"/>
        <w:ind w:right="-312" w:firstLine="0"/>
        <w:jc w:val="left"/>
      </w:pPr>
      <w:r>
        <w:rPr>
          <w:rFonts w:ascii="Calibri" w:eastAsia="Calibri" w:hAnsi="Calibri" w:cs="Calibri"/>
          <w:noProof/>
          <w:sz w:val="22"/>
        </w:rPr>
        <mc:AlternateContent>
          <mc:Choice Requires="wpg">
            <w:drawing>
              <wp:inline distT="0" distB="0" distL="0" distR="0">
                <wp:extent cx="5761990" cy="6096"/>
                <wp:effectExtent l="0" t="0" r="0" b="0"/>
                <wp:docPr id="145405" name="Group 145405"/>
                <wp:cNvGraphicFramePr/>
                <a:graphic xmlns:a="http://schemas.openxmlformats.org/drawingml/2006/main">
                  <a:graphicData uri="http://schemas.microsoft.com/office/word/2010/wordprocessingGroup">
                    <wpg:wgp>
                      <wpg:cNvGrpSpPr/>
                      <wpg:grpSpPr>
                        <a:xfrm>
                          <a:off x="0" y="0"/>
                          <a:ext cx="5761990" cy="6096"/>
                          <a:chOff x="0" y="0"/>
                          <a:chExt cx="5761990" cy="6096"/>
                        </a:xfrm>
                      </wpg:grpSpPr>
                      <wps:wsp>
                        <wps:cNvPr id="173730" name="Shape 173730"/>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405" style="width:453.7pt;height:0.47998pt;mso-position-horizontal-relative:char;mso-position-vertical-relative:line" coordsize="57619,60">
                <v:shape id="Shape 173731"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pPr>
        <w:spacing w:after="0" w:line="259" w:lineRule="auto"/>
        <w:ind w:left="770" w:right="0" w:firstLine="0"/>
        <w:jc w:val="left"/>
      </w:pPr>
      <w:r>
        <w:rPr>
          <w:sz w:val="24"/>
        </w:rPr>
        <w:t xml:space="preserve"> </w:t>
      </w:r>
    </w:p>
    <w:p w:rsidR="00C3789C" w:rsidRDefault="00BE7F84">
      <w:pPr>
        <w:spacing w:after="103" w:line="259" w:lineRule="auto"/>
        <w:ind w:right="-312" w:firstLine="0"/>
        <w:jc w:val="left"/>
      </w:pPr>
      <w:r>
        <w:rPr>
          <w:rFonts w:ascii="Calibri" w:eastAsia="Calibri" w:hAnsi="Calibri" w:cs="Calibri"/>
          <w:noProof/>
          <w:sz w:val="22"/>
        </w:rPr>
        <mc:AlternateContent>
          <mc:Choice Requires="wpg">
            <w:drawing>
              <wp:inline distT="0" distB="0" distL="0" distR="0">
                <wp:extent cx="5761990" cy="6096"/>
                <wp:effectExtent l="0" t="0" r="0" b="0"/>
                <wp:docPr id="145406" name="Group 145406"/>
                <wp:cNvGraphicFramePr/>
                <a:graphic xmlns:a="http://schemas.openxmlformats.org/drawingml/2006/main">
                  <a:graphicData uri="http://schemas.microsoft.com/office/word/2010/wordprocessingGroup">
                    <wpg:wgp>
                      <wpg:cNvGrpSpPr/>
                      <wpg:grpSpPr>
                        <a:xfrm>
                          <a:off x="0" y="0"/>
                          <a:ext cx="5761990" cy="6096"/>
                          <a:chOff x="0" y="0"/>
                          <a:chExt cx="5761990" cy="6096"/>
                        </a:xfrm>
                      </wpg:grpSpPr>
                      <wps:wsp>
                        <wps:cNvPr id="173732" name="Shape 173732"/>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406" style="width:453.7pt;height:0.47998pt;mso-position-horizontal-relative:char;mso-position-vertical-relative:line" coordsize="57619,60">
                <v:shape id="Shape 173733"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pPr>
        <w:spacing w:after="0" w:line="259" w:lineRule="auto"/>
        <w:ind w:left="770" w:right="0" w:firstLine="0"/>
        <w:jc w:val="left"/>
      </w:pPr>
      <w:r>
        <w:rPr>
          <w:sz w:val="24"/>
        </w:rPr>
        <w:t xml:space="preserve"> </w:t>
      </w:r>
    </w:p>
    <w:p w:rsidR="00C3789C" w:rsidRDefault="00BE7F84">
      <w:pPr>
        <w:spacing w:after="105" w:line="259" w:lineRule="auto"/>
        <w:ind w:right="-312" w:firstLine="0"/>
        <w:jc w:val="left"/>
      </w:pPr>
      <w:r>
        <w:rPr>
          <w:rFonts w:ascii="Calibri" w:eastAsia="Calibri" w:hAnsi="Calibri" w:cs="Calibri"/>
          <w:noProof/>
          <w:sz w:val="22"/>
        </w:rPr>
        <mc:AlternateContent>
          <mc:Choice Requires="wpg">
            <w:drawing>
              <wp:inline distT="0" distB="0" distL="0" distR="0">
                <wp:extent cx="5761990" cy="6096"/>
                <wp:effectExtent l="0" t="0" r="0" b="0"/>
                <wp:docPr id="145407" name="Group 145407"/>
                <wp:cNvGraphicFramePr/>
                <a:graphic xmlns:a="http://schemas.openxmlformats.org/drawingml/2006/main">
                  <a:graphicData uri="http://schemas.microsoft.com/office/word/2010/wordprocessingGroup">
                    <wpg:wgp>
                      <wpg:cNvGrpSpPr/>
                      <wpg:grpSpPr>
                        <a:xfrm>
                          <a:off x="0" y="0"/>
                          <a:ext cx="5761990" cy="6096"/>
                          <a:chOff x="0" y="0"/>
                          <a:chExt cx="5761990" cy="6096"/>
                        </a:xfrm>
                      </wpg:grpSpPr>
                      <wps:wsp>
                        <wps:cNvPr id="173734" name="Shape 173734"/>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407" style="width:453.7pt;height:0.47998pt;mso-position-horizontal-relative:char;mso-position-vertical-relative:line" coordsize="57619,60">
                <v:shape id="Shape 173735"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pPr>
        <w:spacing w:after="0" w:line="259" w:lineRule="auto"/>
        <w:ind w:left="770" w:right="0" w:firstLine="0"/>
        <w:jc w:val="left"/>
      </w:pPr>
      <w:r>
        <w:rPr>
          <w:rFonts w:ascii="Arial" w:eastAsia="Arial" w:hAnsi="Arial" w:cs="Arial"/>
          <w:sz w:val="20"/>
        </w:rPr>
        <w:t xml:space="preserve"> </w:t>
      </w:r>
    </w:p>
    <w:p w:rsidR="00C3789C" w:rsidRDefault="00BE7F84">
      <w:pPr>
        <w:spacing w:after="105" w:line="259" w:lineRule="auto"/>
        <w:ind w:right="-312" w:firstLine="0"/>
        <w:jc w:val="left"/>
      </w:pPr>
      <w:r>
        <w:rPr>
          <w:rFonts w:ascii="Calibri" w:eastAsia="Calibri" w:hAnsi="Calibri" w:cs="Calibri"/>
          <w:noProof/>
          <w:sz w:val="22"/>
        </w:rPr>
        <mc:AlternateContent>
          <mc:Choice Requires="wpg">
            <w:drawing>
              <wp:inline distT="0" distB="0" distL="0" distR="0">
                <wp:extent cx="5761990" cy="6096"/>
                <wp:effectExtent l="0" t="0" r="0" b="0"/>
                <wp:docPr id="145408" name="Group 145408"/>
                <wp:cNvGraphicFramePr/>
                <a:graphic xmlns:a="http://schemas.openxmlformats.org/drawingml/2006/main">
                  <a:graphicData uri="http://schemas.microsoft.com/office/word/2010/wordprocessingGroup">
                    <wpg:wgp>
                      <wpg:cNvGrpSpPr/>
                      <wpg:grpSpPr>
                        <a:xfrm>
                          <a:off x="0" y="0"/>
                          <a:ext cx="5761990" cy="6096"/>
                          <a:chOff x="0" y="0"/>
                          <a:chExt cx="5761990" cy="6096"/>
                        </a:xfrm>
                      </wpg:grpSpPr>
                      <wps:wsp>
                        <wps:cNvPr id="173736" name="Shape 173736"/>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408" style="width:453.7pt;height:0.47998pt;mso-position-horizontal-relative:char;mso-position-vertical-relative:line" coordsize="57619,60">
                <v:shape id="Shape 173737"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pPr>
        <w:spacing w:after="0" w:line="259" w:lineRule="auto"/>
        <w:ind w:left="770" w:right="0" w:firstLine="0"/>
        <w:jc w:val="left"/>
      </w:pPr>
      <w:r>
        <w:rPr>
          <w:rFonts w:ascii="Arial" w:eastAsia="Arial" w:hAnsi="Arial" w:cs="Arial"/>
          <w:sz w:val="20"/>
        </w:rPr>
        <w:t xml:space="preserve"> </w:t>
      </w:r>
    </w:p>
    <w:p w:rsidR="00C3789C" w:rsidRDefault="00BE7F84">
      <w:pPr>
        <w:spacing w:after="105" w:line="259" w:lineRule="auto"/>
        <w:ind w:right="-312" w:firstLine="0"/>
        <w:jc w:val="left"/>
      </w:pPr>
      <w:r>
        <w:rPr>
          <w:rFonts w:ascii="Calibri" w:eastAsia="Calibri" w:hAnsi="Calibri" w:cs="Calibri"/>
          <w:noProof/>
          <w:sz w:val="22"/>
        </w:rPr>
        <mc:AlternateContent>
          <mc:Choice Requires="wpg">
            <w:drawing>
              <wp:inline distT="0" distB="0" distL="0" distR="0">
                <wp:extent cx="5761990" cy="6096"/>
                <wp:effectExtent l="0" t="0" r="0" b="0"/>
                <wp:docPr id="145409" name="Group 145409"/>
                <wp:cNvGraphicFramePr/>
                <a:graphic xmlns:a="http://schemas.openxmlformats.org/drawingml/2006/main">
                  <a:graphicData uri="http://schemas.microsoft.com/office/word/2010/wordprocessingGroup">
                    <wpg:wgp>
                      <wpg:cNvGrpSpPr/>
                      <wpg:grpSpPr>
                        <a:xfrm>
                          <a:off x="0" y="0"/>
                          <a:ext cx="5761990" cy="6096"/>
                          <a:chOff x="0" y="0"/>
                          <a:chExt cx="5761990" cy="6096"/>
                        </a:xfrm>
                      </wpg:grpSpPr>
                      <wps:wsp>
                        <wps:cNvPr id="173738" name="Shape 173738"/>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409" style="width:453.7pt;height:0.480011pt;mso-position-horizontal-relative:char;mso-position-vertical-relative:line" coordsize="57619,60">
                <v:shape id="Shape 173739"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pPr>
        <w:spacing w:after="0" w:line="259" w:lineRule="auto"/>
        <w:ind w:left="770" w:right="0" w:firstLine="0"/>
        <w:jc w:val="left"/>
      </w:pPr>
      <w:r>
        <w:rPr>
          <w:rFonts w:ascii="Arial" w:eastAsia="Arial" w:hAnsi="Arial" w:cs="Arial"/>
          <w:sz w:val="20"/>
        </w:rPr>
        <w:t xml:space="preserve"> </w:t>
      </w:r>
    </w:p>
    <w:p w:rsidR="00C3789C" w:rsidRDefault="00BE7F84">
      <w:pPr>
        <w:spacing w:after="105" w:line="259" w:lineRule="auto"/>
        <w:ind w:right="-312" w:firstLine="0"/>
        <w:jc w:val="left"/>
      </w:pPr>
      <w:r>
        <w:rPr>
          <w:rFonts w:ascii="Calibri" w:eastAsia="Calibri" w:hAnsi="Calibri" w:cs="Calibri"/>
          <w:noProof/>
          <w:sz w:val="22"/>
        </w:rPr>
        <mc:AlternateContent>
          <mc:Choice Requires="wpg">
            <w:drawing>
              <wp:inline distT="0" distB="0" distL="0" distR="0">
                <wp:extent cx="5761990" cy="6096"/>
                <wp:effectExtent l="0" t="0" r="0" b="0"/>
                <wp:docPr id="145410" name="Group 145410"/>
                <wp:cNvGraphicFramePr/>
                <a:graphic xmlns:a="http://schemas.openxmlformats.org/drawingml/2006/main">
                  <a:graphicData uri="http://schemas.microsoft.com/office/word/2010/wordprocessingGroup">
                    <wpg:wgp>
                      <wpg:cNvGrpSpPr/>
                      <wpg:grpSpPr>
                        <a:xfrm>
                          <a:off x="0" y="0"/>
                          <a:ext cx="5761990" cy="6096"/>
                          <a:chOff x="0" y="0"/>
                          <a:chExt cx="5761990" cy="6096"/>
                        </a:xfrm>
                      </wpg:grpSpPr>
                      <wps:wsp>
                        <wps:cNvPr id="173740" name="Shape 173740"/>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410" style="width:453.7pt;height:0.480011pt;mso-position-horizontal-relative:char;mso-position-vertical-relative:line" coordsize="57619,60">
                <v:shape id="Shape 173741"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pPr>
        <w:spacing w:after="0" w:line="259" w:lineRule="auto"/>
        <w:ind w:left="770" w:right="0" w:firstLine="0"/>
        <w:jc w:val="left"/>
      </w:pPr>
      <w:r>
        <w:rPr>
          <w:rFonts w:ascii="Arial" w:eastAsia="Arial" w:hAnsi="Arial" w:cs="Arial"/>
          <w:sz w:val="20"/>
        </w:rPr>
        <w:t xml:space="preserve"> </w:t>
      </w:r>
    </w:p>
    <w:p w:rsidR="00C3789C" w:rsidRDefault="00BE7F84">
      <w:pPr>
        <w:spacing w:after="106" w:line="259" w:lineRule="auto"/>
        <w:ind w:right="-312" w:firstLine="0"/>
        <w:jc w:val="left"/>
      </w:pPr>
      <w:r>
        <w:rPr>
          <w:rFonts w:ascii="Calibri" w:eastAsia="Calibri" w:hAnsi="Calibri" w:cs="Calibri"/>
          <w:noProof/>
          <w:sz w:val="22"/>
        </w:rPr>
        <mc:AlternateContent>
          <mc:Choice Requires="wpg">
            <w:drawing>
              <wp:inline distT="0" distB="0" distL="0" distR="0">
                <wp:extent cx="5761990" cy="6096"/>
                <wp:effectExtent l="0" t="0" r="0" b="0"/>
                <wp:docPr id="145411" name="Group 145411"/>
                <wp:cNvGraphicFramePr/>
                <a:graphic xmlns:a="http://schemas.openxmlformats.org/drawingml/2006/main">
                  <a:graphicData uri="http://schemas.microsoft.com/office/word/2010/wordprocessingGroup">
                    <wpg:wgp>
                      <wpg:cNvGrpSpPr/>
                      <wpg:grpSpPr>
                        <a:xfrm>
                          <a:off x="0" y="0"/>
                          <a:ext cx="5761990" cy="6096"/>
                          <a:chOff x="0" y="0"/>
                          <a:chExt cx="5761990" cy="6096"/>
                        </a:xfrm>
                      </wpg:grpSpPr>
                      <wps:wsp>
                        <wps:cNvPr id="173742" name="Shape 173742"/>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411" style="width:453.7pt;height:0.47998pt;mso-position-horizontal-relative:char;mso-position-vertical-relative:line" coordsize="57619,60">
                <v:shape id="Shape 173743"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pPr>
        <w:spacing w:after="0" w:line="259" w:lineRule="auto"/>
        <w:ind w:left="770" w:right="0" w:firstLine="0"/>
        <w:jc w:val="left"/>
      </w:pPr>
      <w:r>
        <w:rPr>
          <w:rFonts w:ascii="Arial" w:eastAsia="Arial" w:hAnsi="Arial" w:cs="Arial"/>
          <w:sz w:val="20"/>
        </w:rPr>
        <w:t xml:space="preserve"> </w:t>
      </w:r>
    </w:p>
    <w:p w:rsidR="00C3789C" w:rsidRDefault="00BE7F84">
      <w:pPr>
        <w:spacing w:after="105" w:line="259" w:lineRule="auto"/>
        <w:ind w:right="-312" w:firstLine="0"/>
        <w:jc w:val="left"/>
      </w:pPr>
      <w:r>
        <w:rPr>
          <w:rFonts w:ascii="Calibri" w:eastAsia="Calibri" w:hAnsi="Calibri" w:cs="Calibri"/>
          <w:noProof/>
          <w:sz w:val="22"/>
        </w:rPr>
        <mc:AlternateContent>
          <mc:Choice Requires="wpg">
            <w:drawing>
              <wp:inline distT="0" distB="0" distL="0" distR="0">
                <wp:extent cx="5761990" cy="6096"/>
                <wp:effectExtent l="0" t="0" r="0" b="0"/>
                <wp:docPr id="145412" name="Group 145412"/>
                <wp:cNvGraphicFramePr/>
                <a:graphic xmlns:a="http://schemas.openxmlformats.org/drawingml/2006/main">
                  <a:graphicData uri="http://schemas.microsoft.com/office/word/2010/wordprocessingGroup">
                    <wpg:wgp>
                      <wpg:cNvGrpSpPr/>
                      <wpg:grpSpPr>
                        <a:xfrm>
                          <a:off x="0" y="0"/>
                          <a:ext cx="5761990" cy="6096"/>
                          <a:chOff x="0" y="0"/>
                          <a:chExt cx="5761990" cy="6096"/>
                        </a:xfrm>
                      </wpg:grpSpPr>
                      <wps:wsp>
                        <wps:cNvPr id="173744" name="Shape 173744"/>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412" style="width:453.7pt;height:0.47998pt;mso-position-horizontal-relative:char;mso-position-vertical-relative:line" coordsize="57619,60">
                <v:shape id="Shape 173745"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pPr>
        <w:spacing w:after="0" w:line="259" w:lineRule="auto"/>
        <w:ind w:left="770" w:right="0" w:firstLine="0"/>
        <w:jc w:val="left"/>
      </w:pPr>
      <w:r>
        <w:rPr>
          <w:rFonts w:ascii="Arial" w:eastAsia="Arial" w:hAnsi="Arial" w:cs="Arial"/>
          <w:sz w:val="20"/>
        </w:rPr>
        <w:t xml:space="preserve"> </w:t>
      </w:r>
    </w:p>
    <w:p w:rsidR="00C3789C" w:rsidRDefault="00BE7F84">
      <w:pPr>
        <w:spacing w:after="105" w:line="259" w:lineRule="auto"/>
        <w:ind w:right="-312" w:firstLine="0"/>
        <w:jc w:val="left"/>
      </w:pPr>
      <w:r>
        <w:rPr>
          <w:rFonts w:ascii="Calibri" w:eastAsia="Calibri" w:hAnsi="Calibri" w:cs="Calibri"/>
          <w:noProof/>
          <w:sz w:val="22"/>
        </w:rPr>
        <mc:AlternateContent>
          <mc:Choice Requires="wpg">
            <w:drawing>
              <wp:inline distT="0" distB="0" distL="0" distR="0">
                <wp:extent cx="5761990" cy="6096"/>
                <wp:effectExtent l="0" t="0" r="0" b="0"/>
                <wp:docPr id="145413" name="Group 145413"/>
                <wp:cNvGraphicFramePr/>
                <a:graphic xmlns:a="http://schemas.openxmlformats.org/drawingml/2006/main">
                  <a:graphicData uri="http://schemas.microsoft.com/office/word/2010/wordprocessingGroup">
                    <wpg:wgp>
                      <wpg:cNvGrpSpPr/>
                      <wpg:grpSpPr>
                        <a:xfrm>
                          <a:off x="0" y="0"/>
                          <a:ext cx="5761990" cy="6096"/>
                          <a:chOff x="0" y="0"/>
                          <a:chExt cx="5761990" cy="6096"/>
                        </a:xfrm>
                      </wpg:grpSpPr>
                      <wps:wsp>
                        <wps:cNvPr id="173746" name="Shape 173746"/>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413" style="width:453.7pt;height:0.480011pt;mso-position-horizontal-relative:char;mso-position-vertical-relative:line" coordsize="57619,60">
                <v:shape id="Shape 173747"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pPr>
        <w:spacing w:after="0" w:line="259" w:lineRule="auto"/>
        <w:ind w:left="770" w:right="0" w:firstLine="0"/>
        <w:jc w:val="left"/>
      </w:pPr>
      <w:r>
        <w:rPr>
          <w:rFonts w:ascii="Arial" w:eastAsia="Arial" w:hAnsi="Arial" w:cs="Arial"/>
          <w:sz w:val="20"/>
        </w:rPr>
        <w:t xml:space="preserve"> </w:t>
      </w:r>
    </w:p>
    <w:p w:rsidR="00C3789C" w:rsidRDefault="00BE7F84">
      <w:pPr>
        <w:spacing w:after="105" w:line="259" w:lineRule="auto"/>
        <w:ind w:right="-312" w:firstLine="0"/>
        <w:jc w:val="left"/>
      </w:pPr>
      <w:r>
        <w:rPr>
          <w:rFonts w:ascii="Calibri" w:eastAsia="Calibri" w:hAnsi="Calibri" w:cs="Calibri"/>
          <w:noProof/>
          <w:sz w:val="22"/>
        </w:rPr>
        <mc:AlternateContent>
          <mc:Choice Requires="wpg">
            <w:drawing>
              <wp:inline distT="0" distB="0" distL="0" distR="0">
                <wp:extent cx="5761990" cy="6096"/>
                <wp:effectExtent l="0" t="0" r="0" b="0"/>
                <wp:docPr id="145414" name="Group 145414"/>
                <wp:cNvGraphicFramePr/>
                <a:graphic xmlns:a="http://schemas.openxmlformats.org/drawingml/2006/main">
                  <a:graphicData uri="http://schemas.microsoft.com/office/word/2010/wordprocessingGroup">
                    <wpg:wgp>
                      <wpg:cNvGrpSpPr/>
                      <wpg:grpSpPr>
                        <a:xfrm>
                          <a:off x="0" y="0"/>
                          <a:ext cx="5761990" cy="6096"/>
                          <a:chOff x="0" y="0"/>
                          <a:chExt cx="5761990" cy="6096"/>
                        </a:xfrm>
                      </wpg:grpSpPr>
                      <wps:wsp>
                        <wps:cNvPr id="173748" name="Shape 173748"/>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414" style="width:453.7pt;height:0.47998pt;mso-position-horizontal-relative:char;mso-position-vertical-relative:line" coordsize="57619,60">
                <v:shape id="Shape 173749"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pPr>
        <w:spacing w:after="0" w:line="259" w:lineRule="auto"/>
        <w:ind w:left="770" w:right="0" w:firstLine="0"/>
        <w:jc w:val="left"/>
      </w:pPr>
      <w:r>
        <w:rPr>
          <w:rFonts w:ascii="Arial" w:eastAsia="Arial" w:hAnsi="Arial" w:cs="Arial"/>
          <w:sz w:val="20"/>
        </w:rPr>
        <w:t xml:space="preserve"> </w:t>
      </w:r>
    </w:p>
    <w:p w:rsidR="00C3789C" w:rsidRDefault="00BE7F84">
      <w:pPr>
        <w:spacing w:after="105" w:line="259" w:lineRule="auto"/>
        <w:ind w:right="-312" w:firstLine="0"/>
        <w:jc w:val="left"/>
      </w:pPr>
      <w:r>
        <w:rPr>
          <w:rFonts w:ascii="Calibri" w:eastAsia="Calibri" w:hAnsi="Calibri" w:cs="Calibri"/>
          <w:noProof/>
          <w:sz w:val="22"/>
        </w:rPr>
        <mc:AlternateContent>
          <mc:Choice Requires="wpg">
            <w:drawing>
              <wp:inline distT="0" distB="0" distL="0" distR="0">
                <wp:extent cx="5761990" cy="6096"/>
                <wp:effectExtent l="0" t="0" r="0" b="0"/>
                <wp:docPr id="145415" name="Group 145415"/>
                <wp:cNvGraphicFramePr/>
                <a:graphic xmlns:a="http://schemas.openxmlformats.org/drawingml/2006/main">
                  <a:graphicData uri="http://schemas.microsoft.com/office/word/2010/wordprocessingGroup">
                    <wpg:wgp>
                      <wpg:cNvGrpSpPr/>
                      <wpg:grpSpPr>
                        <a:xfrm>
                          <a:off x="0" y="0"/>
                          <a:ext cx="5761990" cy="6096"/>
                          <a:chOff x="0" y="0"/>
                          <a:chExt cx="5761990" cy="6096"/>
                        </a:xfrm>
                      </wpg:grpSpPr>
                      <wps:wsp>
                        <wps:cNvPr id="173750" name="Shape 173750"/>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415" style="width:453.7pt;height:0.480011pt;mso-position-horizontal-relative:char;mso-position-vertical-relative:line" coordsize="57619,60">
                <v:shape id="Shape 173751"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pPr>
        <w:spacing w:after="0" w:line="259" w:lineRule="auto"/>
        <w:ind w:left="770" w:right="0" w:firstLine="0"/>
        <w:jc w:val="left"/>
      </w:pPr>
      <w:r>
        <w:rPr>
          <w:rFonts w:ascii="Arial" w:eastAsia="Arial" w:hAnsi="Arial" w:cs="Arial"/>
          <w:sz w:val="20"/>
        </w:rPr>
        <w:t xml:space="preserve"> </w:t>
      </w:r>
    </w:p>
    <w:p w:rsidR="00C3789C" w:rsidRDefault="00BE7F84">
      <w:pPr>
        <w:spacing w:after="5" w:line="259" w:lineRule="auto"/>
        <w:ind w:left="-14" w:right="-312" w:firstLine="0"/>
        <w:jc w:val="left"/>
      </w:pPr>
      <w:r>
        <w:rPr>
          <w:rFonts w:ascii="Calibri" w:eastAsia="Calibri" w:hAnsi="Calibri" w:cs="Calibri"/>
          <w:noProof/>
          <w:sz w:val="22"/>
        </w:rPr>
        <mc:AlternateContent>
          <mc:Choice Requires="wpg">
            <w:drawing>
              <wp:inline distT="0" distB="0" distL="0" distR="0">
                <wp:extent cx="5771134" cy="6096"/>
                <wp:effectExtent l="0" t="0" r="0" b="0"/>
                <wp:docPr id="145416" name="Group 145416"/>
                <wp:cNvGraphicFramePr/>
                <a:graphic xmlns:a="http://schemas.openxmlformats.org/drawingml/2006/main">
                  <a:graphicData uri="http://schemas.microsoft.com/office/word/2010/wordprocessingGroup">
                    <wpg:wgp>
                      <wpg:cNvGrpSpPr/>
                      <wpg:grpSpPr>
                        <a:xfrm>
                          <a:off x="0" y="0"/>
                          <a:ext cx="5771134" cy="6096"/>
                          <a:chOff x="0" y="0"/>
                          <a:chExt cx="5771134" cy="6096"/>
                        </a:xfrm>
                      </wpg:grpSpPr>
                      <wps:wsp>
                        <wps:cNvPr id="173752" name="Shape 173752"/>
                        <wps:cNvSpPr/>
                        <wps:spPr>
                          <a:xfrm>
                            <a:off x="0" y="0"/>
                            <a:ext cx="5771134" cy="9144"/>
                          </a:xfrm>
                          <a:custGeom>
                            <a:avLst/>
                            <a:gdLst/>
                            <a:ahLst/>
                            <a:cxnLst/>
                            <a:rect l="0" t="0" r="0" b="0"/>
                            <a:pathLst>
                              <a:path w="5771134" h="9144">
                                <a:moveTo>
                                  <a:pt x="0" y="0"/>
                                </a:moveTo>
                                <a:lnTo>
                                  <a:pt x="5771134" y="0"/>
                                </a:lnTo>
                                <a:lnTo>
                                  <a:pt x="5771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416" style="width:454.42pt;height:0.47998pt;mso-position-horizontal-relative:char;mso-position-vertical-relative:line" coordsize="57711,60">
                <v:shape id="Shape 173753" style="position:absolute;width:57711;height:91;left:0;top:0;" coordsize="5771134,9144" path="m0,0l5771134,0l5771134,9144l0,9144l0,0">
                  <v:stroke weight="0pt" endcap="flat" joinstyle="miter" miterlimit="10" on="false" color="#000000" opacity="0"/>
                  <v:fill on="true" color="#000000"/>
                </v:shape>
              </v:group>
            </w:pict>
          </mc:Fallback>
        </mc:AlternateContent>
      </w:r>
    </w:p>
    <w:p w:rsidR="00C3789C" w:rsidRDefault="00BE7F84">
      <w:pPr>
        <w:spacing w:after="61" w:line="259" w:lineRule="auto"/>
        <w:ind w:left="708" w:right="0" w:firstLine="0"/>
        <w:jc w:val="left"/>
      </w:pPr>
      <w:r>
        <w:rPr>
          <w:rFonts w:ascii="Arial" w:eastAsia="Arial" w:hAnsi="Arial" w:cs="Arial"/>
          <w:sz w:val="20"/>
        </w:rPr>
        <w:lastRenderedPageBreak/>
        <w:t xml:space="preserve"> </w:t>
      </w:r>
    </w:p>
    <w:p w:rsidR="00C3789C" w:rsidRDefault="00BE7F84" w:rsidP="00FA41C2">
      <w:pPr>
        <w:numPr>
          <w:ilvl w:val="0"/>
          <w:numId w:val="22"/>
        </w:numPr>
        <w:spacing w:after="0" w:line="259" w:lineRule="auto"/>
        <w:ind w:right="2036" w:hanging="372"/>
        <w:jc w:val="right"/>
      </w:pPr>
      <w:r>
        <w:rPr>
          <w:sz w:val="24"/>
        </w:rPr>
        <w:t xml:space="preserve">Отклонения от нормали </w:t>
      </w:r>
    </w:p>
    <w:p w:rsidR="00C3789C" w:rsidRDefault="00BE7F84">
      <w:pPr>
        <w:spacing w:after="0" w:line="259" w:lineRule="auto"/>
        <w:ind w:left="708" w:right="0" w:firstLine="0"/>
        <w:jc w:val="left"/>
      </w:pPr>
      <w:r>
        <w:rPr>
          <w:rFonts w:ascii="Arial" w:eastAsia="Arial" w:hAnsi="Arial" w:cs="Arial"/>
          <w:sz w:val="20"/>
        </w:rPr>
        <w:t xml:space="preserve"> </w:t>
      </w:r>
    </w:p>
    <w:tbl>
      <w:tblPr>
        <w:tblStyle w:val="TableGrid"/>
        <w:tblW w:w="9499" w:type="dxa"/>
        <w:tblInd w:w="-142" w:type="dxa"/>
        <w:tblCellMar>
          <w:top w:w="111" w:type="dxa"/>
          <w:left w:w="74" w:type="dxa"/>
          <w:right w:w="23" w:type="dxa"/>
        </w:tblCellMar>
        <w:tblLook w:val="04A0" w:firstRow="1" w:lastRow="0" w:firstColumn="1" w:lastColumn="0" w:noHBand="0" w:noVBand="1"/>
      </w:tblPr>
      <w:tblGrid>
        <w:gridCol w:w="1986"/>
        <w:gridCol w:w="1844"/>
        <w:gridCol w:w="1843"/>
        <w:gridCol w:w="1702"/>
        <w:gridCol w:w="2124"/>
      </w:tblGrid>
      <w:tr w:rsidR="00C3789C">
        <w:trPr>
          <w:trHeight w:val="1323"/>
        </w:trPr>
        <w:tc>
          <w:tcPr>
            <w:tcW w:w="1985" w:type="dxa"/>
            <w:tcBorders>
              <w:top w:val="single" w:sz="4" w:space="0" w:color="000000"/>
              <w:left w:val="single" w:sz="4" w:space="0" w:color="000000"/>
              <w:bottom w:val="single" w:sz="6" w:space="0" w:color="000000"/>
              <w:right w:val="single" w:sz="6" w:space="0" w:color="000000"/>
            </w:tcBorders>
          </w:tcPr>
          <w:p w:rsidR="00C3789C" w:rsidRDefault="00BE7F84">
            <w:pPr>
              <w:spacing w:after="0" w:line="259" w:lineRule="auto"/>
              <w:ind w:right="0" w:firstLine="7"/>
              <w:jc w:val="center"/>
            </w:pPr>
            <w:r>
              <w:rPr>
                <w:sz w:val="24"/>
              </w:rPr>
              <w:t xml:space="preserve">По машинам, приспособлениям и инструментам </w:t>
            </w:r>
          </w:p>
        </w:tc>
        <w:tc>
          <w:tcPr>
            <w:tcW w:w="1844" w:type="dxa"/>
            <w:tcBorders>
              <w:top w:val="single" w:sz="4" w:space="0" w:color="000000"/>
              <w:left w:val="single" w:sz="6" w:space="0" w:color="000000"/>
              <w:bottom w:val="single" w:sz="6" w:space="0" w:color="000000"/>
              <w:right w:val="single" w:sz="6" w:space="0" w:color="000000"/>
            </w:tcBorders>
          </w:tcPr>
          <w:p w:rsidR="00C3789C" w:rsidRDefault="00BE7F84">
            <w:pPr>
              <w:spacing w:after="0" w:line="259" w:lineRule="auto"/>
              <w:ind w:left="1054" w:right="0" w:firstLine="0"/>
              <w:jc w:val="left"/>
            </w:pPr>
            <w:r>
              <w:rPr>
                <w:sz w:val="24"/>
              </w:rPr>
              <w:t xml:space="preserve">По </w:t>
            </w:r>
          </w:p>
          <w:p w:rsidR="00C3789C" w:rsidRDefault="00BE7F84">
            <w:pPr>
              <w:spacing w:after="0" w:line="259" w:lineRule="auto"/>
              <w:ind w:right="0" w:firstLine="0"/>
              <w:jc w:val="center"/>
            </w:pPr>
            <w:r>
              <w:rPr>
                <w:sz w:val="24"/>
              </w:rPr>
              <w:t xml:space="preserve">материалам и продукции </w:t>
            </w:r>
          </w:p>
        </w:tc>
        <w:tc>
          <w:tcPr>
            <w:tcW w:w="1843" w:type="dxa"/>
            <w:tcBorders>
              <w:top w:val="single" w:sz="4" w:space="0" w:color="000000"/>
              <w:left w:val="single" w:sz="6" w:space="0" w:color="000000"/>
              <w:bottom w:val="single" w:sz="6" w:space="0" w:color="000000"/>
              <w:right w:val="single" w:sz="6" w:space="0" w:color="000000"/>
            </w:tcBorders>
            <w:vAlign w:val="center"/>
          </w:tcPr>
          <w:p w:rsidR="00C3789C" w:rsidRDefault="00BE7F84">
            <w:pPr>
              <w:spacing w:after="0" w:line="259" w:lineRule="auto"/>
              <w:ind w:left="1051" w:right="0" w:firstLine="0"/>
              <w:jc w:val="left"/>
            </w:pPr>
            <w:r>
              <w:rPr>
                <w:sz w:val="24"/>
              </w:rPr>
              <w:t xml:space="preserve">По </w:t>
            </w:r>
          </w:p>
          <w:p w:rsidR="00C3789C" w:rsidRDefault="00BE7F84">
            <w:pPr>
              <w:spacing w:after="0" w:line="259" w:lineRule="auto"/>
              <w:ind w:right="0" w:firstLine="0"/>
              <w:jc w:val="center"/>
            </w:pPr>
            <w:r>
              <w:rPr>
                <w:sz w:val="24"/>
              </w:rPr>
              <w:t xml:space="preserve">организации труда и производства </w:t>
            </w:r>
          </w:p>
        </w:tc>
        <w:tc>
          <w:tcPr>
            <w:tcW w:w="1702" w:type="dxa"/>
            <w:tcBorders>
              <w:top w:val="single" w:sz="4" w:space="0" w:color="000000"/>
              <w:left w:val="single" w:sz="6" w:space="0" w:color="000000"/>
              <w:bottom w:val="single" w:sz="6" w:space="0" w:color="000000"/>
              <w:right w:val="single" w:sz="6" w:space="0" w:color="000000"/>
            </w:tcBorders>
          </w:tcPr>
          <w:p w:rsidR="00C3789C" w:rsidRDefault="00BE7F84">
            <w:pPr>
              <w:spacing w:after="0" w:line="259" w:lineRule="auto"/>
              <w:ind w:left="67" w:right="0" w:firstLine="915"/>
              <w:jc w:val="left"/>
            </w:pPr>
            <w:r>
              <w:rPr>
                <w:sz w:val="24"/>
              </w:rPr>
              <w:t xml:space="preserve">По составу работ </w:t>
            </w:r>
          </w:p>
        </w:tc>
        <w:tc>
          <w:tcPr>
            <w:tcW w:w="2124" w:type="dxa"/>
            <w:tcBorders>
              <w:top w:val="single" w:sz="4" w:space="0" w:color="000000"/>
              <w:left w:val="single" w:sz="6" w:space="0" w:color="000000"/>
              <w:bottom w:val="single" w:sz="6" w:space="0" w:color="000000"/>
              <w:right w:val="single" w:sz="4" w:space="0" w:color="000000"/>
            </w:tcBorders>
          </w:tcPr>
          <w:p w:rsidR="00C3789C" w:rsidRDefault="00BE7F84">
            <w:pPr>
              <w:spacing w:after="0" w:line="259" w:lineRule="auto"/>
              <w:ind w:left="956" w:right="0" w:firstLine="0"/>
              <w:jc w:val="left"/>
            </w:pPr>
            <w:r>
              <w:rPr>
                <w:sz w:val="24"/>
              </w:rPr>
              <w:t xml:space="preserve">Прочие </w:t>
            </w:r>
          </w:p>
        </w:tc>
      </w:tr>
      <w:tr w:rsidR="00C3789C">
        <w:trPr>
          <w:trHeight w:val="449"/>
        </w:trPr>
        <w:tc>
          <w:tcPr>
            <w:tcW w:w="1985" w:type="dxa"/>
            <w:tcBorders>
              <w:top w:val="single" w:sz="6" w:space="0" w:color="000000"/>
              <w:left w:val="single" w:sz="4" w:space="0" w:color="000000"/>
              <w:bottom w:val="single" w:sz="6" w:space="0" w:color="000000"/>
              <w:right w:val="single" w:sz="6" w:space="0" w:color="000000"/>
            </w:tcBorders>
            <w:vAlign w:val="center"/>
          </w:tcPr>
          <w:p w:rsidR="00C3789C" w:rsidRDefault="00BE7F84">
            <w:pPr>
              <w:spacing w:after="0" w:line="259" w:lineRule="auto"/>
              <w:ind w:left="650" w:right="0" w:firstLine="0"/>
              <w:jc w:val="center"/>
            </w:pPr>
            <w:r>
              <w:rPr>
                <w:sz w:val="20"/>
              </w:rPr>
              <w:t xml:space="preserve">1 </w:t>
            </w:r>
          </w:p>
        </w:tc>
        <w:tc>
          <w:tcPr>
            <w:tcW w:w="1844" w:type="dxa"/>
            <w:tcBorders>
              <w:top w:val="single" w:sz="6" w:space="0" w:color="000000"/>
              <w:left w:val="single" w:sz="6" w:space="0" w:color="000000"/>
              <w:bottom w:val="single" w:sz="6" w:space="0" w:color="000000"/>
              <w:right w:val="single" w:sz="6" w:space="0" w:color="000000"/>
            </w:tcBorders>
            <w:vAlign w:val="center"/>
          </w:tcPr>
          <w:p w:rsidR="00C3789C" w:rsidRDefault="00BE7F84">
            <w:pPr>
              <w:spacing w:after="0" w:line="259" w:lineRule="auto"/>
              <w:ind w:left="653" w:right="0" w:firstLine="0"/>
              <w:jc w:val="center"/>
            </w:pPr>
            <w:r>
              <w:rPr>
                <w:sz w:val="20"/>
              </w:rPr>
              <w:t xml:space="preserve">2 </w:t>
            </w:r>
          </w:p>
        </w:tc>
        <w:tc>
          <w:tcPr>
            <w:tcW w:w="1843" w:type="dxa"/>
            <w:tcBorders>
              <w:top w:val="single" w:sz="6" w:space="0" w:color="000000"/>
              <w:left w:val="single" w:sz="6" w:space="0" w:color="000000"/>
              <w:bottom w:val="single" w:sz="6" w:space="0" w:color="000000"/>
              <w:right w:val="single" w:sz="6" w:space="0" w:color="000000"/>
            </w:tcBorders>
            <w:vAlign w:val="center"/>
          </w:tcPr>
          <w:p w:rsidR="00C3789C" w:rsidRDefault="00BE7F84">
            <w:pPr>
              <w:spacing w:after="0" w:line="259" w:lineRule="auto"/>
              <w:ind w:left="648" w:right="0" w:firstLine="0"/>
              <w:jc w:val="center"/>
            </w:pPr>
            <w:r>
              <w:rPr>
                <w:sz w:val="20"/>
              </w:rPr>
              <w:t xml:space="preserve">3 </w:t>
            </w:r>
          </w:p>
        </w:tc>
        <w:tc>
          <w:tcPr>
            <w:tcW w:w="1702" w:type="dxa"/>
            <w:tcBorders>
              <w:top w:val="single" w:sz="6" w:space="0" w:color="000000"/>
              <w:left w:val="single" w:sz="6" w:space="0" w:color="000000"/>
              <w:bottom w:val="single" w:sz="6" w:space="0" w:color="000000"/>
              <w:right w:val="single" w:sz="6" w:space="0" w:color="000000"/>
            </w:tcBorders>
            <w:vAlign w:val="center"/>
          </w:tcPr>
          <w:p w:rsidR="00C3789C" w:rsidRDefault="00BE7F84">
            <w:pPr>
              <w:spacing w:after="0" w:line="259" w:lineRule="auto"/>
              <w:ind w:left="651" w:right="0" w:firstLine="0"/>
              <w:jc w:val="center"/>
            </w:pPr>
            <w:r>
              <w:rPr>
                <w:sz w:val="20"/>
              </w:rPr>
              <w:t xml:space="preserve">4 </w:t>
            </w:r>
          </w:p>
        </w:tc>
        <w:tc>
          <w:tcPr>
            <w:tcW w:w="2124" w:type="dxa"/>
            <w:tcBorders>
              <w:top w:val="single" w:sz="6" w:space="0" w:color="000000"/>
              <w:left w:val="single" w:sz="6" w:space="0" w:color="000000"/>
              <w:bottom w:val="single" w:sz="6" w:space="0" w:color="000000"/>
              <w:right w:val="single" w:sz="4" w:space="0" w:color="000000"/>
            </w:tcBorders>
            <w:vAlign w:val="center"/>
          </w:tcPr>
          <w:p w:rsidR="00C3789C" w:rsidRDefault="00BE7F84">
            <w:pPr>
              <w:spacing w:after="0" w:line="259" w:lineRule="auto"/>
              <w:ind w:left="651" w:right="0" w:firstLine="0"/>
              <w:jc w:val="center"/>
            </w:pPr>
            <w:r>
              <w:rPr>
                <w:sz w:val="20"/>
              </w:rPr>
              <w:t xml:space="preserve">5 </w:t>
            </w:r>
          </w:p>
        </w:tc>
      </w:tr>
      <w:tr w:rsidR="00C3789C">
        <w:trPr>
          <w:trHeight w:val="449"/>
        </w:trPr>
        <w:tc>
          <w:tcPr>
            <w:tcW w:w="1985" w:type="dxa"/>
            <w:tcBorders>
              <w:top w:val="single" w:sz="6" w:space="0" w:color="000000"/>
              <w:left w:val="single" w:sz="4" w:space="0" w:color="000000"/>
              <w:bottom w:val="single" w:sz="6" w:space="0" w:color="000000"/>
              <w:right w:val="single" w:sz="6" w:space="0" w:color="000000"/>
            </w:tcBorders>
            <w:vAlign w:val="center"/>
          </w:tcPr>
          <w:p w:rsidR="00C3789C" w:rsidRDefault="00BE7F84">
            <w:pPr>
              <w:spacing w:after="0" w:line="259" w:lineRule="auto"/>
              <w:ind w:left="694" w:right="0" w:firstLine="0"/>
              <w:jc w:val="left"/>
            </w:pPr>
            <w:r>
              <w:rPr>
                <w:sz w:val="20"/>
              </w:rPr>
              <w:t xml:space="preserve"> </w:t>
            </w:r>
          </w:p>
        </w:tc>
        <w:tc>
          <w:tcPr>
            <w:tcW w:w="1844" w:type="dxa"/>
            <w:tcBorders>
              <w:top w:val="single" w:sz="6" w:space="0" w:color="000000"/>
              <w:left w:val="single" w:sz="6" w:space="0" w:color="000000"/>
              <w:bottom w:val="single" w:sz="6" w:space="0" w:color="000000"/>
              <w:right w:val="single" w:sz="6" w:space="0" w:color="000000"/>
            </w:tcBorders>
            <w:vAlign w:val="center"/>
          </w:tcPr>
          <w:p w:rsidR="00C3789C" w:rsidRDefault="00BE7F84">
            <w:pPr>
              <w:spacing w:after="0" w:line="259" w:lineRule="auto"/>
              <w:ind w:left="696" w:right="0" w:firstLine="0"/>
              <w:jc w:val="left"/>
            </w:pPr>
            <w:r>
              <w:rPr>
                <w:sz w:val="20"/>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rsidR="00C3789C" w:rsidRDefault="00BE7F84">
            <w:pPr>
              <w:spacing w:after="0" w:line="259" w:lineRule="auto"/>
              <w:ind w:left="694" w:right="0" w:firstLine="0"/>
              <w:jc w:val="left"/>
            </w:pPr>
            <w:r>
              <w:rPr>
                <w:sz w:val="20"/>
              </w:rPr>
              <w:t xml:space="preserve"> </w:t>
            </w:r>
          </w:p>
        </w:tc>
        <w:tc>
          <w:tcPr>
            <w:tcW w:w="1702" w:type="dxa"/>
            <w:tcBorders>
              <w:top w:val="single" w:sz="6" w:space="0" w:color="000000"/>
              <w:left w:val="single" w:sz="6" w:space="0" w:color="000000"/>
              <w:bottom w:val="single" w:sz="6" w:space="0" w:color="000000"/>
              <w:right w:val="single" w:sz="6" w:space="0" w:color="000000"/>
            </w:tcBorders>
            <w:vAlign w:val="center"/>
          </w:tcPr>
          <w:p w:rsidR="00C3789C" w:rsidRDefault="00BE7F84">
            <w:pPr>
              <w:spacing w:after="0" w:line="259" w:lineRule="auto"/>
              <w:ind w:right="167" w:firstLine="0"/>
              <w:jc w:val="center"/>
            </w:pPr>
            <w:r>
              <w:rPr>
                <w:sz w:val="20"/>
              </w:rPr>
              <w:t xml:space="preserve"> </w:t>
            </w:r>
          </w:p>
        </w:tc>
        <w:tc>
          <w:tcPr>
            <w:tcW w:w="2124" w:type="dxa"/>
            <w:tcBorders>
              <w:top w:val="single" w:sz="6" w:space="0" w:color="000000"/>
              <w:left w:val="single" w:sz="6" w:space="0" w:color="000000"/>
              <w:bottom w:val="single" w:sz="6" w:space="0" w:color="000000"/>
              <w:right w:val="single" w:sz="4" w:space="0" w:color="000000"/>
            </w:tcBorders>
            <w:vAlign w:val="center"/>
          </w:tcPr>
          <w:p w:rsidR="00C3789C" w:rsidRDefault="00BE7F84">
            <w:pPr>
              <w:spacing w:after="0" w:line="259" w:lineRule="auto"/>
              <w:ind w:left="694" w:right="0" w:firstLine="0"/>
              <w:jc w:val="left"/>
            </w:pPr>
            <w:r>
              <w:rPr>
                <w:sz w:val="20"/>
              </w:rPr>
              <w:t xml:space="preserve"> </w:t>
            </w:r>
          </w:p>
        </w:tc>
      </w:tr>
      <w:tr w:rsidR="00C3789C">
        <w:trPr>
          <w:trHeight w:val="449"/>
        </w:trPr>
        <w:tc>
          <w:tcPr>
            <w:tcW w:w="1985" w:type="dxa"/>
            <w:tcBorders>
              <w:top w:val="single" w:sz="6" w:space="0" w:color="000000"/>
              <w:left w:val="single" w:sz="4" w:space="0" w:color="000000"/>
              <w:bottom w:val="single" w:sz="6" w:space="0" w:color="000000"/>
              <w:right w:val="single" w:sz="6" w:space="0" w:color="000000"/>
            </w:tcBorders>
            <w:vAlign w:val="center"/>
          </w:tcPr>
          <w:p w:rsidR="00C3789C" w:rsidRDefault="00BE7F84">
            <w:pPr>
              <w:spacing w:after="0" w:line="259" w:lineRule="auto"/>
              <w:ind w:left="694" w:right="0" w:firstLine="0"/>
              <w:jc w:val="left"/>
            </w:pPr>
            <w:r>
              <w:rPr>
                <w:sz w:val="20"/>
              </w:rPr>
              <w:t xml:space="preserve"> </w:t>
            </w:r>
          </w:p>
        </w:tc>
        <w:tc>
          <w:tcPr>
            <w:tcW w:w="1844" w:type="dxa"/>
            <w:tcBorders>
              <w:top w:val="single" w:sz="6" w:space="0" w:color="000000"/>
              <w:left w:val="single" w:sz="6" w:space="0" w:color="000000"/>
              <w:bottom w:val="single" w:sz="6" w:space="0" w:color="000000"/>
              <w:right w:val="single" w:sz="6" w:space="0" w:color="000000"/>
            </w:tcBorders>
            <w:vAlign w:val="center"/>
          </w:tcPr>
          <w:p w:rsidR="00C3789C" w:rsidRDefault="00BE7F84">
            <w:pPr>
              <w:spacing w:after="0" w:line="259" w:lineRule="auto"/>
              <w:ind w:left="696" w:right="0" w:firstLine="0"/>
              <w:jc w:val="left"/>
            </w:pPr>
            <w:r>
              <w:rPr>
                <w:sz w:val="20"/>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rsidR="00C3789C" w:rsidRDefault="00BE7F84">
            <w:pPr>
              <w:spacing w:after="0" w:line="259" w:lineRule="auto"/>
              <w:ind w:left="694" w:right="0" w:firstLine="0"/>
              <w:jc w:val="left"/>
            </w:pPr>
            <w:r>
              <w:rPr>
                <w:sz w:val="20"/>
              </w:rPr>
              <w:t xml:space="preserve"> </w:t>
            </w:r>
          </w:p>
        </w:tc>
        <w:tc>
          <w:tcPr>
            <w:tcW w:w="1702" w:type="dxa"/>
            <w:tcBorders>
              <w:top w:val="single" w:sz="6" w:space="0" w:color="000000"/>
              <w:left w:val="single" w:sz="6" w:space="0" w:color="000000"/>
              <w:bottom w:val="single" w:sz="6" w:space="0" w:color="000000"/>
              <w:right w:val="single" w:sz="6" w:space="0" w:color="000000"/>
            </w:tcBorders>
            <w:vAlign w:val="center"/>
          </w:tcPr>
          <w:p w:rsidR="00C3789C" w:rsidRDefault="00BE7F84">
            <w:pPr>
              <w:spacing w:after="0" w:line="259" w:lineRule="auto"/>
              <w:ind w:right="167" w:firstLine="0"/>
              <w:jc w:val="center"/>
            </w:pPr>
            <w:r>
              <w:rPr>
                <w:sz w:val="20"/>
              </w:rPr>
              <w:t xml:space="preserve"> </w:t>
            </w:r>
          </w:p>
        </w:tc>
        <w:tc>
          <w:tcPr>
            <w:tcW w:w="2124" w:type="dxa"/>
            <w:tcBorders>
              <w:top w:val="single" w:sz="6" w:space="0" w:color="000000"/>
              <w:left w:val="single" w:sz="6" w:space="0" w:color="000000"/>
              <w:bottom w:val="single" w:sz="6" w:space="0" w:color="000000"/>
              <w:right w:val="single" w:sz="4" w:space="0" w:color="000000"/>
            </w:tcBorders>
            <w:vAlign w:val="center"/>
          </w:tcPr>
          <w:p w:rsidR="00C3789C" w:rsidRDefault="00BE7F84">
            <w:pPr>
              <w:spacing w:after="0" w:line="259" w:lineRule="auto"/>
              <w:ind w:left="694" w:right="0" w:firstLine="0"/>
              <w:jc w:val="left"/>
            </w:pPr>
            <w:r>
              <w:rPr>
                <w:sz w:val="20"/>
              </w:rPr>
              <w:t xml:space="preserve"> </w:t>
            </w:r>
          </w:p>
        </w:tc>
      </w:tr>
      <w:tr w:rsidR="00C3789C">
        <w:trPr>
          <w:trHeight w:val="562"/>
        </w:trPr>
        <w:tc>
          <w:tcPr>
            <w:tcW w:w="1985" w:type="dxa"/>
            <w:tcBorders>
              <w:top w:val="single" w:sz="6" w:space="0" w:color="000000"/>
              <w:left w:val="single" w:sz="4" w:space="0" w:color="000000"/>
              <w:bottom w:val="single" w:sz="6" w:space="0" w:color="000000"/>
              <w:right w:val="single" w:sz="6" w:space="0" w:color="000000"/>
            </w:tcBorders>
          </w:tcPr>
          <w:p w:rsidR="00C3789C" w:rsidRDefault="00BE7F84">
            <w:pPr>
              <w:spacing w:after="0" w:line="259" w:lineRule="auto"/>
              <w:ind w:left="694" w:right="0" w:firstLine="0"/>
              <w:jc w:val="left"/>
            </w:pPr>
            <w:r>
              <w:rPr>
                <w:sz w:val="20"/>
              </w:rPr>
              <w:t xml:space="preserve"> </w:t>
            </w:r>
          </w:p>
        </w:tc>
        <w:tc>
          <w:tcPr>
            <w:tcW w:w="1844" w:type="dxa"/>
            <w:tcBorders>
              <w:top w:val="single" w:sz="6" w:space="0" w:color="000000"/>
              <w:left w:val="single" w:sz="6" w:space="0" w:color="000000"/>
              <w:bottom w:val="single" w:sz="6" w:space="0" w:color="000000"/>
              <w:right w:val="single" w:sz="6" w:space="0" w:color="000000"/>
            </w:tcBorders>
          </w:tcPr>
          <w:p w:rsidR="00C3789C" w:rsidRDefault="00BE7F84">
            <w:pPr>
              <w:spacing w:after="0" w:line="259" w:lineRule="auto"/>
              <w:ind w:left="696" w:right="0" w:firstLine="0"/>
              <w:jc w:val="left"/>
            </w:pPr>
            <w:r>
              <w:rPr>
                <w:sz w:val="20"/>
              </w:rPr>
              <w:t xml:space="preserve"> </w:t>
            </w:r>
          </w:p>
        </w:tc>
        <w:tc>
          <w:tcPr>
            <w:tcW w:w="1843" w:type="dxa"/>
            <w:tcBorders>
              <w:top w:val="single" w:sz="6" w:space="0" w:color="000000"/>
              <w:left w:val="single" w:sz="6" w:space="0" w:color="000000"/>
              <w:bottom w:val="single" w:sz="6" w:space="0" w:color="000000"/>
              <w:right w:val="single" w:sz="6" w:space="0" w:color="000000"/>
            </w:tcBorders>
          </w:tcPr>
          <w:p w:rsidR="00C3789C" w:rsidRDefault="00BE7F84">
            <w:pPr>
              <w:spacing w:after="0" w:line="259" w:lineRule="auto"/>
              <w:ind w:left="694" w:right="0" w:firstLine="0"/>
              <w:jc w:val="left"/>
            </w:pPr>
            <w:r>
              <w:rPr>
                <w:sz w:val="20"/>
              </w:rPr>
              <w:t xml:space="preserve"> </w:t>
            </w:r>
          </w:p>
        </w:tc>
        <w:tc>
          <w:tcPr>
            <w:tcW w:w="1702" w:type="dxa"/>
            <w:tcBorders>
              <w:top w:val="single" w:sz="6" w:space="0" w:color="000000"/>
              <w:left w:val="single" w:sz="6" w:space="0" w:color="000000"/>
              <w:bottom w:val="single" w:sz="6" w:space="0" w:color="000000"/>
              <w:right w:val="single" w:sz="6" w:space="0" w:color="000000"/>
            </w:tcBorders>
          </w:tcPr>
          <w:p w:rsidR="00C3789C" w:rsidRDefault="00BE7F84">
            <w:pPr>
              <w:spacing w:after="0" w:line="259" w:lineRule="auto"/>
              <w:ind w:right="167" w:firstLine="0"/>
              <w:jc w:val="center"/>
            </w:pPr>
            <w:r>
              <w:rPr>
                <w:sz w:val="20"/>
              </w:rPr>
              <w:t xml:space="preserve"> </w:t>
            </w:r>
          </w:p>
        </w:tc>
        <w:tc>
          <w:tcPr>
            <w:tcW w:w="2124" w:type="dxa"/>
            <w:tcBorders>
              <w:top w:val="single" w:sz="6" w:space="0" w:color="000000"/>
              <w:left w:val="single" w:sz="6" w:space="0" w:color="000000"/>
              <w:bottom w:val="single" w:sz="6" w:space="0" w:color="000000"/>
              <w:right w:val="single" w:sz="4" w:space="0" w:color="000000"/>
            </w:tcBorders>
          </w:tcPr>
          <w:p w:rsidR="00C3789C" w:rsidRDefault="00BE7F84">
            <w:pPr>
              <w:spacing w:after="0" w:line="259" w:lineRule="auto"/>
              <w:ind w:left="694" w:right="0" w:firstLine="0"/>
              <w:jc w:val="left"/>
            </w:pPr>
            <w:r>
              <w:rPr>
                <w:sz w:val="20"/>
              </w:rPr>
              <w:t xml:space="preserve"> </w:t>
            </w:r>
          </w:p>
        </w:tc>
      </w:tr>
      <w:tr w:rsidR="00C3789C">
        <w:trPr>
          <w:trHeight w:val="449"/>
        </w:trPr>
        <w:tc>
          <w:tcPr>
            <w:tcW w:w="1985" w:type="dxa"/>
            <w:tcBorders>
              <w:top w:val="single" w:sz="6" w:space="0" w:color="000000"/>
              <w:left w:val="single" w:sz="4" w:space="0" w:color="000000"/>
              <w:bottom w:val="single" w:sz="6" w:space="0" w:color="000000"/>
              <w:right w:val="single" w:sz="6" w:space="0" w:color="000000"/>
            </w:tcBorders>
            <w:vAlign w:val="center"/>
          </w:tcPr>
          <w:p w:rsidR="00C3789C" w:rsidRDefault="00BE7F84">
            <w:pPr>
              <w:spacing w:after="0" w:line="259" w:lineRule="auto"/>
              <w:ind w:left="694" w:right="0" w:firstLine="0"/>
              <w:jc w:val="left"/>
            </w:pPr>
            <w:r>
              <w:rPr>
                <w:sz w:val="20"/>
              </w:rPr>
              <w:t xml:space="preserve"> </w:t>
            </w:r>
          </w:p>
        </w:tc>
        <w:tc>
          <w:tcPr>
            <w:tcW w:w="1844" w:type="dxa"/>
            <w:tcBorders>
              <w:top w:val="single" w:sz="6" w:space="0" w:color="000000"/>
              <w:left w:val="single" w:sz="6" w:space="0" w:color="000000"/>
              <w:bottom w:val="single" w:sz="6" w:space="0" w:color="000000"/>
              <w:right w:val="single" w:sz="6" w:space="0" w:color="000000"/>
            </w:tcBorders>
            <w:vAlign w:val="center"/>
          </w:tcPr>
          <w:p w:rsidR="00C3789C" w:rsidRDefault="00BE7F84">
            <w:pPr>
              <w:spacing w:after="0" w:line="259" w:lineRule="auto"/>
              <w:ind w:left="696" w:right="0" w:firstLine="0"/>
              <w:jc w:val="left"/>
            </w:pPr>
            <w:r>
              <w:rPr>
                <w:sz w:val="20"/>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rsidR="00C3789C" w:rsidRDefault="00BE7F84">
            <w:pPr>
              <w:spacing w:after="0" w:line="259" w:lineRule="auto"/>
              <w:ind w:left="694" w:right="0" w:firstLine="0"/>
              <w:jc w:val="left"/>
            </w:pPr>
            <w:r>
              <w:rPr>
                <w:sz w:val="20"/>
              </w:rPr>
              <w:t xml:space="preserve"> </w:t>
            </w:r>
          </w:p>
        </w:tc>
        <w:tc>
          <w:tcPr>
            <w:tcW w:w="1702" w:type="dxa"/>
            <w:tcBorders>
              <w:top w:val="single" w:sz="6" w:space="0" w:color="000000"/>
              <w:left w:val="single" w:sz="6" w:space="0" w:color="000000"/>
              <w:bottom w:val="single" w:sz="6" w:space="0" w:color="000000"/>
              <w:right w:val="single" w:sz="6" w:space="0" w:color="000000"/>
            </w:tcBorders>
            <w:vAlign w:val="center"/>
          </w:tcPr>
          <w:p w:rsidR="00C3789C" w:rsidRDefault="00BE7F84">
            <w:pPr>
              <w:spacing w:after="0" w:line="259" w:lineRule="auto"/>
              <w:ind w:right="167" w:firstLine="0"/>
              <w:jc w:val="center"/>
            </w:pPr>
            <w:r>
              <w:rPr>
                <w:sz w:val="20"/>
              </w:rPr>
              <w:t xml:space="preserve"> </w:t>
            </w:r>
          </w:p>
        </w:tc>
        <w:tc>
          <w:tcPr>
            <w:tcW w:w="2124" w:type="dxa"/>
            <w:tcBorders>
              <w:top w:val="single" w:sz="6" w:space="0" w:color="000000"/>
              <w:left w:val="single" w:sz="6" w:space="0" w:color="000000"/>
              <w:bottom w:val="single" w:sz="6" w:space="0" w:color="000000"/>
              <w:right w:val="single" w:sz="4" w:space="0" w:color="000000"/>
            </w:tcBorders>
            <w:vAlign w:val="center"/>
          </w:tcPr>
          <w:p w:rsidR="00C3789C" w:rsidRDefault="00BE7F84">
            <w:pPr>
              <w:spacing w:after="0" w:line="259" w:lineRule="auto"/>
              <w:ind w:left="694" w:right="0" w:firstLine="0"/>
              <w:jc w:val="left"/>
            </w:pPr>
            <w:r>
              <w:rPr>
                <w:sz w:val="20"/>
              </w:rPr>
              <w:t xml:space="preserve"> </w:t>
            </w:r>
          </w:p>
        </w:tc>
      </w:tr>
      <w:tr w:rsidR="00C3789C">
        <w:trPr>
          <w:trHeight w:val="446"/>
        </w:trPr>
        <w:tc>
          <w:tcPr>
            <w:tcW w:w="1985" w:type="dxa"/>
            <w:tcBorders>
              <w:top w:val="single" w:sz="6" w:space="0" w:color="000000"/>
              <w:left w:val="single" w:sz="4" w:space="0" w:color="000000"/>
              <w:bottom w:val="single" w:sz="4" w:space="0" w:color="000000"/>
              <w:right w:val="nil"/>
            </w:tcBorders>
            <w:vAlign w:val="center"/>
          </w:tcPr>
          <w:p w:rsidR="00C3789C" w:rsidRDefault="00BE7F84">
            <w:pPr>
              <w:spacing w:after="0" w:line="259" w:lineRule="auto"/>
              <w:ind w:left="694" w:right="0" w:firstLine="0"/>
              <w:jc w:val="left"/>
            </w:pPr>
            <w:r>
              <w:rPr>
                <w:sz w:val="20"/>
              </w:rPr>
              <w:t xml:space="preserve"> </w:t>
            </w:r>
          </w:p>
        </w:tc>
        <w:tc>
          <w:tcPr>
            <w:tcW w:w="1844" w:type="dxa"/>
            <w:tcBorders>
              <w:top w:val="single" w:sz="6" w:space="0" w:color="000000"/>
              <w:left w:val="nil"/>
              <w:bottom w:val="single" w:sz="4" w:space="0" w:color="000000"/>
              <w:right w:val="nil"/>
            </w:tcBorders>
          </w:tcPr>
          <w:p w:rsidR="00C3789C" w:rsidRDefault="00C3789C">
            <w:pPr>
              <w:spacing w:after="160" w:line="259" w:lineRule="auto"/>
              <w:ind w:right="0" w:firstLine="0"/>
              <w:jc w:val="left"/>
            </w:pPr>
          </w:p>
        </w:tc>
        <w:tc>
          <w:tcPr>
            <w:tcW w:w="1843" w:type="dxa"/>
            <w:tcBorders>
              <w:top w:val="single" w:sz="6" w:space="0" w:color="000000"/>
              <w:left w:val="nil"/>
              <w:bottom w:val="single" w:sz="4" w:space="0" w:color="000000"/>
              <w:right w:val="nil"/>
            </w:tcBorders>
          </w:tcPr>
          <w:p w:rsidR="00C3789C" w:rsidRDefault="00C3789C">
            <w:pPr>
              <w:spacing w:after="160" w:line="259" w:lineRule="auto"/>
              <w:ind w:right="0" w:firstLine="0"/>
              <w:jc w:val="left"/>
            </w:pPr>
          </w:p>
        </w:tc>
        <w:tc>
          <w:tcPr>
            <w:tcW w:w="1702" w:type="dxa"/>
            <w:tcBorders>
              <w:top w:val="single" w:sz="6" w:space="0" w:color="000000"/>
              <w:left w:val="nil"/>
              <w:bottom w:val="single" w:sz="4" w:space="0" w:color="000000"/>
              <w:right w:val="nil"/>
            </w:tcBorders>
          </w:tcPr>
          <w:p w:rsidR="00C3789C" w:rsidRDefault="00C3789C">
            <w:pPr>
              <w:spacing w:after="160" w:line="259" w:lineRule="auto"/>
              <w:ind w:right="0" w:firstLine="0"/>
              <w:jc w:val="left"/>
            </w:pPr>
          </w:p>
        </w:tc>
        <w:tc>
          <w:tcPr>
            <w:tcW w:w="2124" w:type="dxa"/>
            <w:tcBorders>
              <w:top w:val="single" w:sz="6" w:space="0" w:color="000000"/>
              <w:left w:val="nil"/>
              <w:bottom w:val="single" w:sz="4" w:space="0" w:color="000000"/>
              <w:right w:val="single" w:sz="4" w:space="0" w:color="000000"/>
            </w:tcBorders>
          </w:tcPr>
          <w:p w:rsidR="00C3789C" w:rsidRDefault="00C3789C">
            <w:pPr>
              <w:spacing w:after="160" w:line="259" w:lineRule="auto"/>
              <w:ind w:right="0" w:firstLine="0"/>
              <w:jc w:val="left"/>
            </w:pPr>
          </w:p>
        </w:tc>
      </w:tr>
    </w:tbl>
    <w:p w:rsidR="00C3789C" w:rsidRDefault="00BE7F84" w:rsidP="00AC2538">
      <w:pPr>
        <w:spacing w:after="773" w:line="259" w:lineRule="auto"/>
        <w:ind w:left="708" w:right="0" w:firstLine="0"/>
        <w:jc w:val="left"/>
      </w:pPr>
      <w:r>
        <w:rPr>
          <w:rFonts w:ascii="Arial" w:eastAsia="Arial" w:hAnsi="Arial" w:cs="Arial"/>
          <w:sz w:val="20"/>
        </w:rPr>
        <w:t xml:space="preserve"> </w:t>
      </w:r>
    </w:p>
    <w:p w:rsidR="00C3789C" w:rsidRDefault="00BE7F84">
      <w:pPr>
        <w:spacing w:after="0" w:line="259" w:lineRule="auto"/>
        <w:ind w:right="0" w:firstLine="0"/>
        <w:jc w:val="left"/>
      </w:pPr>
      <w:r>
        <w:rPr>
          <w:sz w:val="24"/>
        </w:rPr>
        <w:t xml:space="preserve"> </w:t>
      </w:r>
    </w:p>
    <w:p w:rsidR="00C3789C" w:rsidRDefault="00C3789C">
      <w:pPr>
        <w:sectPr w:rsidR="00C3789C">
          <w:headerReference w:type="even" r:id="rId44"/>
          <w:headerReference w:type="default" r:id="rId45"/>
          <w:footerReference w:type="even" r:id="rId46"/>
          <w:footerReference w:type="default" r:id="rId47"/>
          <w:headerReference w:type="first" r:id="rId48"/>
          <w:footerReference w:type="first" r:id="rId49"/>
          <w:pgSz w:w="11904" w:h="16838"/>
          <w:pgMar w:top="1440" w:right="1440" w:bottom="1440" w:left="1702" w:header="720" w:footer="720" w:gutter="0"/>
          <w:cols w:space="720"/>
        </w:sectPr>
      </w:pPr>
    </w:p>
    <w:p w:rsidR="00C3789C" w:rsidRDefault="00BE7F84" w:rsidP="00FA41C2">
      <w:pPr>
        <w:numPr>
          <w:ilvl w:val="0"/>
          <w:numId w:val="22"/>
        </w:numPr>
        <w:spacing w:after="0" w:line="259" w:lineRule="auto"/>
        <w:ind w:right="0" w:hanging="372"/>
        <w:jc w:val="center"/>
      </w:pPr>
      <w:r>
        <w:rPr>
          <w:sz w:val="24"/>
        </w:rPr>
        <w:lastRenderedPageBreak/>
        <w:t>Результаты наблюдения</w:t>
      </w:r>
    </w:p>
    <w:p w:rsidR="00C3789C" w:rsidRDefault="00BE7F84">
      <w:pPr>
        <w:spacing w:after="0" w:line="259" w:lineRule="auto"/>
        <w:ind w:left="401" w:right="0" w:firstLine="0"/>
        <w:jc w:val="left"/>
      </w:pPr>
      <w:r>
        <w:t xml:space="preserve"> </w:t>
      </w:r>
    </w:p>
    <w:tbl>
      <w:tblPr>
        <w:tblStyle w:val="TableGrid"/>
        <w:tblW w:w="14726" w:type="dxa"/>
        <w:tblInd w:w="-384" w:type="dxa"/>
        <w:tblCellMar>
          <w:left w:w="65" w:type="dxa"/>
          <w:right w:w="38" w:type="dxa"/>
        </w:tblCellMar>
        <w:tblLook w:val="04A0" w:firstRow="1" w:lastRow="0" w:firstColumn="1" w:lastColumn="0" w:noHBand="0" w:noVBand="1"/>
      </w:tblPr>
      <w:tblGrid>
        <w:gridCol w:w="2114"/>
        <w:gridCol w:w="1411"/>
        <w:gridCol w:w="1558"/>
        <w:gridCol w:w="1277"/>
        <w:gridCol w:w="744"/>
        <w:gridCol w:w="1448"/>
        <w:gridCol w:w="1140"/>
        <w:gridCol w:w="1822"/>
        <w:gridCol w:w="1702"/>
        <w:gridCol w:w="1510"/>
      </w:tblGrid>
      <w:tr w:rsidR="00C3789C">
        <w:trPr>
          <w:trHeight w:val="766"/>
        </w:trPr>
        <w:tc>
          <w:tcPr>
            <w:tcW w:w="2115"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38" w:lineRule="auto"/>
              <w:ind w:right="0" w:firstLine="0"/>
              <w:jc w:val="center"/>
            </w:pPr>
            <w:r>
              <w:rPr>
                <w:sz w:val="24"/>
              </w:rPr>
              <w:t xml:space="preserve">Номер и наименование </w:t>
            </w:r>
          </w:p>
          <w:p w:rsidR="00C3789C" w:rsidRDefault="00BE7F84">
            <w:pPr>
              <w:spacing w:after="0" w:line="259" w:lineRule="auto"/>
              <w:ind w:right="0" w:firstLine="0"/>
              <w:jc w:val="center"/>
            </w:pPr>
            <w:r>
              <w:rPr>
                <w:sz w:val="24"/>
              </w:rPr>
              <w:t xml:space="preserve">параграфа норм и разновидности </w:t>
            </w:r>
          </w:p>
        </w:tc>
        <w:tc>
          <w:tcPr>
            <w:tcW w:w="1411"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1" w:right="0" w:firstLine="0"/>
            </w:pPr>
            <w:r>
              <w:rPr>
                <w:sz w:val="24"/>
              </w:rPr>
              <w:t xml:space="preserve">Измеритель </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4" w:firstLine="0"/>
              <w:jc w:val="center"/>
            </w:pPr>
            <w:r>
              <w:rPr>
                <w:sz w:val="24"/>
              </w:rPr>
              <w:t xml:space="preserve">Выполненны й объем продукции </w:t>
            </w:r>
          </w:p>
        </w:tc>
        <w:tc>
          <w:tcPr>
            <w:tcW w:w="2021"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center"/>
            </w:pPr>
            <w:r>
              <w:rPr>
                <w:sz w:val="24"/>
              </w:rPr>
              <w:t xml:space="preserve">По нормам чел.час </w:t>
            </w:r>
          </w:p>
        </w:tc>
        <w:tc>
          <w:tcPr>
            <w:tcW w:w="2588"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center"/>
            </w:pPr>
            <w:r>
              <w:rPr>
                <w:sz w:val="24"/>
              </w:rPr>
              <w:t xml:space="preserve">По наблюдениям чел.час </w:t>
            </w:r>
          </w:p>
        </w:tc>
        <w:tc>
          <w:tcPr>
            <w:tcW w:w="3524"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26" w:firstLine="0"/>
              <w:jc w:val="center"/>
            </w:pPr>
            <w:r>
              <w:rPr>
                <w:sz w:val="24"/>
              </w:rPr>
              <w:t xml:space="preserve">% выполнения норм </w:t>
            </w:r>
          </w:p>
        </w:tc>
        <w:tc>
          <w:tcPr>
            <w:tcW w:w="151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53" w:right="0" w:firstLine="0"/>
            </w:pPr>
            <w:r>
              <w:rPr>
                <w:sz w:val="24"/>
              </w:rPr>
              <w:t xml:space="preserve">Примечание </w:t>
            </w:r>
          </w:p>
        </w:tc>
      </w:tr>
      <w:tr w:rsidR="00C3789C">
        <w:trPr>
          <w:trHeight w:val="1870"/>
        </w:trPr>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127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4" w:right="0" w:firstLine="24"/>
              <w:jc w:val="center"/>
            </w:pPr>
            <w:r>
              <w:rPr>
                <w:sz w:val="24"/>
              </w:rPr>
              <w:t xml:space="preserve">На единицу измерения </w:t>
            </w:r>
          </w:p>
        </w:tc>
        <w:tc>
          <w:tcPr>
            <w:tcW w:w="74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4" w:right="0" w:firstLine="0"/>
            </w:pPr>
            <w:r>
              <w:rPr>
                <w:sz w:val="24"/>
              </w:rPr>
              <w:t xml:space="preserve">всего </w:t>
            </w:r>
          </w:p>
        </w:tc>
        <w:tc>
          <w:tcPr>
            <w:tcW w:w="144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40" w:line="238" w:lineRule="auto"/>
              <w:ind w:right="0" w:firstLine="0"/>
              <w:jc w:val="center"/>
            </w:pPr>
            <w:r>
              <w:rPr>
                <w:sz w:val="24"/>
              </w:rPr>
              <w:t xml:space="preserve">Нормируем ые затраты </w:t>
            </w:r>
          </w:p>
          <w:p w:rsidR="00C3789C" w:rsidRDefault="00BE7F84">
            <w:pPr>
              <w:spacing w:after="0" w:line="259" w:lineRule="auto"/>
              <w:ind w:right="28" w:firstLine="0"/>
              <w:jc w:val="center"/>
            </w:pPr>
            <w:r>
              <w:rPr>
                <w:sz w:val="24"/>
              </w:rPr>
              <w:t xml:space="preserve">(Н) </w:t>
            </w:r>
          </w:p>
        </w:tc>
        <w:tc>
          <w:tcPr>
            <w:tcW w:w="114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center"/>
            </w:pPr>
            <w:r>
              <w:rPr>
                <w:sz w:val="24"/>
              </w:rPr>
              <w:t xml:space="preserve">Всего по наблюден ию </w:t>
            </w:r>
          </w:p>
        </w:tc>
        <w:tc>
          <w:tcPr>
            <w:tcW w:w="182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38" w:lineRule="auto"/>
              <w:ind w:right="0" w:firstLine="51"/>
              <w:jc w:val="center"/>
            </w:pPr>
            <w:r>
              <w:rPr>
                <w:sz w:val="24"/>
              </w:rPr>
              <w:t xml:space="preserve">По нормируемому процессу (без </w:t>
            </w:r>
          </w:p>
          <w:p w:rsidR="00C3789C" w:rsidRDefault="00BE7F84">
            <w:pPr>
              <w:spacing w:after="0" w:line="259" w:lineRule="auto"/>
              <w:ind w:right="0" w:firstLine="0"/>
              <w:jc w:val="center"/>
            </w:pPr>
            <w:r>
              <w:rPr>
                <w:sz w:val="24"/>
              </w:rPr>
              <w:t xml:space="preserve">учета потерь и прочих затрат) </w:t>
            </w:r>
          </w:p>
        </w:tc>
        <w:tc>
          <w:tcPr>
            <w:tcW w:w="170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38" w:lineRule="auto"/>
              <w:ind w:right="0" w:firstLine="0"/>
              <w:jc w:val="center"/>
            </w:pPr>
            <w:r>
              <w:rPr>
                <w:sz w:val="24"/>
              </w:rPr>
              <w:t xml:space="preserve">По наблюдению в целом (с </w:t>
            </w:r>
          </w:p>
          <w:p w:rsidR="00C3789C" w:rsidRDefault="00BE7F84">
            <w:pPr>
              <w:spacing w:after="0" w:line="259" w:lineRule="auto"/>
              <w:ind w:left="22" w:right="0" w:hanging="22"/>
              <w:jc w:val="center"/>
            </w:pPr>
            <w:r>
              <w:rPr>
                <w:sz w:val="24"/>
              </w:rPr>
              <w:t xml:space="preserve">учетом потерь и прочих затрат) </w:t>
            </w:r>
          </w:p>
        </w:tc>
        <w:tc>
          <w:tcPr>
            <w:tcW w:w="151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2" w:right="0" w:firstLine="0"/>
              <w:jc w:val="center"/>
            </w:pPr>
            <w:r>
              <w:rPr>
                <w:sz w:val="24"/>
              </w:rPr>
              <w:t xml:space="preserve"> </w:t>
            </w:r>
          </w:p>
        </w:tc>
      </w:tr>
      <w:tr w:rsidR="00C3789C">
        <w:trPr>
          <w:trHeight w:val="490"/>
        </w:trPr>
        <w:tc>
          <w:tcPr>
            <w:tcW w:w="211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24" w:firstLine="0"/>
              <w:jc w:val="center"/>
            </w:pPr>
            <w:r>
              <w:rPr>
                <w:sz w:val="24"/>
              </w:rPr>
              <w:t xml:space="preserve">1 </w:t>
            </w:r>
          </w:p>
        </w:tc>
        <w:tc>
          <w:tcPr>
            <w:tcW w:w="141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26" w:firstLine="0"/>
              <w:jc w:val="center"/>
            </w:pPr>
            <w:r>
              <w:rPr>
                <w:sz w:val="24"/>
              </w:rPr>
              <w:t xml:space="preserve">2 </w:t>
            </w:r>
          </w:p>
        </w:tc>
        <w:tc>
          <w:tcPr>
            <w:tcW w:w="155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23" w:firstLine="0"/>
              <w:jc w:val="center"/>
            </w:pPr>
            <w:r>
              <w:rPr>
                <w:sz w:val="24"/>
              </w:rPr>
              <w:t xml:space="preserve">3 </w:t>
            </w:r>
          </w:p>
        </w:tc>
        <w:tc>
          <w:tcPr>
            <w:tcW w:w="127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22" w:firstLine="0"/>
              <w:jc w:val="center"/>
            </w:pPr>
            <w:r>
              <w:rPr>
                <w:sz w:val="24"/>
              </w:rPr>
              <w:t xml:space="preserve">4 </w:t>
            </w:r>
          </w:p>
        </w:tc>
        <w:tc>
          <w:tcPr>
            <w:tcW w:w="74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26" w:firstLine="0"/>
              <w:jc w:val="center"/>
            </w:pPr>
            <w:r>
              <w:rPr>
                <w:sz w:val="24"/>
              </w:rPr>
              <w:t xml:space="preserve">5 </w:t>
            </w:r>
          </w:p>
        </w:tc>
        <w:tc>
          <w:tcPr>
            <w:tcW w:w="144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24" w:firstLine="0"/>
              <w:jc w:val="center"/>
            </w:pPr>
            <w:r>
              <w:rPr>
                <w:sz w:val="24"/>
              </w:rPr>
              <w:t xml:space="preserve">6 </w:t>
            </w:r>
          </w:p>
        </w:tc>
        <w:tc>
          <w:tcPr>
            <w:tcW w:w="114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24" w:firstLine="0"/>
              <w:jc w:val="center"/>
            </w:pPr>
            <w:r>
              <w:rPr>
                <w:sz w:val="24"/>
              </w:rPr>
              <w:t xml:space="preserve">7 </w:t>
            </w:r>
          </w:p>
        </w:tc>
        <w:tc>
          <w:tcPr>
            <w:tcW w:w="182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28" w:firstLine="0"/>
              <w:jc w:val="center"/>
            </w:pPr>
            <w:r>
              <w:rPr>
                <w:sz w:val="24"/>
              </w:rPr>
              <w:t xml:space="preserve">8 </w:t>
            </w:r>
          </w:p>
        </w:tc>
        <w:tc>
          <w:tcPr>
            <w:tcW w:w="170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29" w:firstLine="0"/>
              <w:jc w:val="center"/>
            </w:pPr>
            <w:r>
              <w:rPr>
                <w:sz w:val="24"/>
              </w:rPr>
              <w:t xml:space="preserve">9 </w:t>
            </w:r>
          </w:p>
        </w:tc>
        <w:tc>
          <w:tcPr>
            <w:tcW w:w="151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28" w:firstLine="0"/>
              <w:jc w:val="center"/>
            </w:pPr>
            <w:r>
              <w:rPr>
                <w:sz w:val="24"/>
              </w:rPr>
              <w:t xml:space="preserve">10 </w:t>
            </w:r>
          </w:p>
        </w:tc>
      </w:tr>
      <w:tr w:rsidR="00C3789C">
        <w:trPr>
          <w:trHeight w:val="490"/>
        </w:trPr>
        <w:tc>
          <w:tcPr>
            <w:tcW w:w="211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41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4" w:right="0" w:firstLine="0"/>
              <w:jc w:val="center"/>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7" w:right="0" w:firstLine="0"/>
              <w:jc w:val="center"/>
            </w:pPr>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8" w:right="0" w:firstLine="0"/>
              <w:jc w:val="center"/>
            </w:pPr>
            <w:r>
              <w:rPr>
                <w:sz w:val="24"/>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4" w:right="0" w:firstLine="0"/>
              <w:jc w:val="center"/>
            </w:pPr>
            <w:r>
              <w:rPr>
                <w:sz w:val="24"/>
              </w:rPr>
              <w:t xml:space="preserve"> </w:t>
            </w:r>
          </w:p>
        </w:tc>
        <w:tc>
          <w:tcPr>
            <w:tcW w:w="144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82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2" w:right="0" w:firstLine="0"/>
              <w:jc w:val="center"/>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1" w:right="0" w:firstLine="0"/>
              <w:jc w:val="center"/>
            </w:pPr>
            <w:r>
              <w:rPr>
                <w:sz w:val="24"/>
              </w:rPr>
              <w:t xml:space="preserve"> </w:t>
            </w:r>
          </w:p>
        </w:tc>
        <w:tc>
          <w:tcPr>
            <w:tcW w:w="151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2" w:right="0" w:firstLine="0"/>
              <w:jc w:val="center"/>
            </w:pPr>
            <w:r>
              <w:rPr>
                <w:sz w:val="24"/>
              </w:rPr>
              <w:t xml:space="preserve"> </w:t>
            </w:r>
          </w:p>
        </w:tc>
      </w:tr>
      <w:tr w:rsidR="00C3789C">
        <w:trPr>
          <w:trHeight w:val="492"/>
        </w:trPr>
        <w:tc>
          <w:tcPr>
            <w:tcW w:w="211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41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4" w:right="0" w:firstLine="0"/>
              <w:jc w:val="center"/>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7" w:right="0" w:firstLine="0"/>
              <w:jc w:val="center"/>
            </w:pPr>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8" w:right="0" w:firstLine="0"/>
              <w:jc w:val="center"/>
            </w:pPr>
            <w:r>
              <w:rPr>
                <w:sz w:val="24"/>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4" w:right="0" w:firstLine="0"/>
              <w:jc w:val="center"/>
            </w:pPr>
            <w:r>
              <w:rPr>
                <w:sz w:val="24"/>
              </w:rPr>
              <w:t xml:space="preserve"> </w:t>
            </w:r>
          </w:p>
        </w:tc>
        <w:tc>
          <w:tcPr>
            <w:tcW w:w="144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82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2" w:right="0" w:firstLine="0"/>
              <w:jc w:val="center"/>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1" w:right="0" w:firstLine="0"/>
              <w:jc w:val="center"/>
            </w:pPr>
            <w:r>
              <w:rPr>
                <w:sz w:val="24"/>
              </w:rPr>
              <w:t xml:space="preserve"> </w:t>
            </w:r>
          </w:p>
        </w:tc>
        <w:tc>
          <w:tcPr>
            <w:tcW w:w="151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2" w:right="0" w:firstLine="0"/>
              <w:jc w:val="center"/>
            </w:pPr>
            <w:r>
              <w:rPr>
                <w:sz w:val="24"/>
              </w:rPr>
              <w:t xml:space="preserve"> </w:t>
            </w:r>
          </w:p>
        </w:tc>
      </w:tr>
      <w:tr w:rsidR="00C3789C">
        <w:trPr>
          <w:trHeight w:val="490"/>
        </w:trPr>
        <w:tc>
          <w:tcPr>
            <w:tcW w:w="211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41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4" w:right="0" w:firstLine="0"/>
              <w:jc w:val="center"/>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7" w:right="0" w:firstLine="0"/>
              <w:jc w:val="center"/>
            </w:pPr>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8" w:right="0" w:firstLine="0"/>
              <w:jc w:val="center"/>
            </w:pPr>
            <w:r>
              <w:rPr>
                <w:sz w:val="24"/>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4" w:right="0" w:firstLine="0"/>
              <w:jc w:val="center"/>
            </w:pPr>
            <w:r>
              <w:rPr>
                <w:sz w:val="24"/>
              </w:rPr>
              <w:t xml:space="preserve"> </w:t>
            </w:r>
          </w:p>
        </w:tc>
        <w:tc>
          <w:tcPr>
            <w:tcW w:w="144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82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2" w:right="0" w:firstLine="0"/>
              <w:jc w:val="center"/>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1" w:right="0" w:firstLine="0"/>
              <w:jc w:val="center"/>
            </w:pPr>
            <w:r>
              <w:rPr>
                <w:sz w:val="24"/>
              </w:rPr>
              <w:t xml:space="preserve"> </w:t>
            </w:r>
          </w:p>
        </w:tc>
        <w:tc>
          <w:tcPr>
            <w:tcW w:w="151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2" w:right="0" w:firstLine="0"/>
              <w:jc w:val="center"/>
            </w:pPr>
            <w:r>
              <w:rPr>
                <w:sz w:val="24"/>
              </w:rPr>
              <w:t xml:space="preserve"> </w:t>
            </w:r>
          </w:p>
        </w:tc>
      </w:tr>
      <w:tr w:rsidR="00C3789C">
        <w:trPr>
          <w:trHeight w:val="490"/>
        </w:trPr>
        <w:tc>
          <w:tcPr>
            <w:tcW w:w="211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41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4" w:right="0" w:firstLine="0"/>
              <w:jc w:val="center"/>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7" w:right="0" w:firstLine="0"/>
              <w:jc w:val="center"/>
            </w:pPr>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8" w:right="0" w:firstLine="0"/>
              <w:jc w:val="center"/>
            </w:pPr>
            <w:r>
              <w:rPr>
                <w:sz w:val="24"/>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4" w:right="0" w:firstLine="0"/>
              <w:jc w:val="center"/>
            </w:pPr>
            <w:r>
              <w:rPr>
                <w:sz w:val="24"/>
              </w:rPr>
              <w:t xml:space="preserve"> </w:t>
            </w:r>
          </w:p>
        </w:tc>
        <w:tc>
          <w:tcPr>
            <w:tcW w:w="144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82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2" w:right="0" w:firstLine="0"/>
              <w:jc w:val="center"/>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1" w:right="0" w:firstLine="0"/>
              <w:jc w:val="center"/>
            </w:pPr>
            <w:r>
              <w:rPr>
                <w:sz w:val="24"/>
              </w:rPr>
              <w:t xml:space="preserve"> </w:t>
            </w:r>
          </w:p>
        </w:tc>
        <w:tc>
          <w:tcPr>
            <w:tcW w:w="151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2" w:right="0" w:firstLine="0"/>
              <w:jc w:val="center"/>
            </w:pPr>
            <w:r>
              <w:rPr>
                <w:sz w:val="24"/>
              </w:rPr>
              <w:t xml:space="preserve"> </w:t>
            </w:r>
          </w:p>
        </w:tc>
      </w:tr>
      <w:tr w:rsidR="00C3789C">
        <w:trPr>
          <w:trHeight w:val="490"/>
        </w:trPr>
        <w:tc>
          <w:tcPr>
            <w:tcW w:w="211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41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4" w:right="0" w:firstLine="0"/>
              <w:jc w:val="center"/>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7" w:right="0" w:firstLine="0"/>
              <w:jc w:val="center"/>
            </w:pPr>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8" w:right="0" w:firstLine="0"/>
              <w:jc w:val="center"/>
            </w:pPr>
            <w:r>
              <w:rPr>
                <w:sz w:val="24"/>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4" w:right="0" w:firstLine="0"/>
              <w:jc w:val="center"/>
            </w:pPr>
            <w:r>
              <w:rPr>
                <w:sz w:val="24"/>
              </w:rPr>
              <w:t xml:space="preserve"> </w:t>
            </w:r>
          </w:p>
        </w:tc>
        <w:tc>
          <w:tcPr>
            <w:tcW w:w="144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82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2" w:right="0" w:firstLine="0"/>
              <w:jc w:val="center"/>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1" w:right="0" w:firstLine="0"/>
              <w:jc w:val="center"/>
            </w:pPr>
            <w:r>
              <w:rPr>
                <w:sz w:val="24"/>
              </w:rPr>
              <w:t xml:space="preserve"> </w:t>
            </w:r>
          </w:p>
        </w:tc>
        <w:tc>
          <w:tcPr>
            <w:tcW w:w="151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2" w:right="0" w:firstLine="0"/>
              <w:jc w:val="center"/>
            </w:pPr>
            <w:r>
              <w:rPr>
                <w:sz w:val="24"/>
              </w:rPr>
              <w:t xml:space="preserve"> </w:t>
            </w:r>
          </w:p>
        </w:tc>
      </w:tr>
      <w:tr w:rsidR="00C3789C">
        <w:trPr>
          <w:trHeight w:val="490"/>
        </w:trPr>
        <w:tc>
          <w:tcPr>
            <w:tcW w:w="211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41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4" w:right="0" w:firstLine="0"/>
              <w:jc w:val="center"/>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7" w:right="0" w:firstLine="0"/>
              <w:jc w:val="center"/>
            </w:pPr>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8" w:right="0" w:firstLine="0"/>
              <w:jc w:val="center"/>
            </w:pPr>
            <w:r>
              <w:rPr>
                <w:sz w:val="24"/>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4" w:right="0" w:firstLine="0"/>
              <w:jc w:val="center"/>
            </w:pPr>
            <w:r>
              <w:rPr>
                <w:sz w:val="24"/>
              </w:rPr>
              <w:t xml:space="preserve"> </w:t>
            </w:r>
          </w:p>
        </w:tc>
        <w:tc>
          <w:tcPr>
            <w:tcW w:w="144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82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2" w:right="0" w:firstLine="0"/>
              <w:jc w:val="center"/>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1" w:right="0" w:firstLine="0"/>
              <w:jc w:val="center"/>
            </w:pPr>
            <w:r>
              <w:rPr>
                <w:sz w:val="24"/>
              </w:rPr>
              <w:t xml:space="preserve"> </w:t>
            </w:r>
          </w:p>
        </w:tc>
        <w:tc>
          <w:tcPr>
            <w:tcW w:w="151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2" w:right="0" w:firstLine="0"/>
              <w:jc w:val="center"/>
            </w:pPr>
            <w:r>
              <w:rPr>
                <w:sz w:val="24"/>
              </w:rPr>
              <w:t xml:space="preserve"> </w:t>
            </w:r>
          </w:p>
        </w:tc>
      </w:tr>
      <w:tr w:rsidR="00C3789C">
        <w:trPr>
          <w:trHeight w:val="490"/>
        </w:trPr>
        <w:tc>
          <w:tcPr>
            <w:tcW w:w="211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41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4" w:right="0" w:firstLine="0"/>
              <w:jc w:val="center"/>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7" w:right="0" w:firstLine="0"/>
              <w:jc w:val="center"/>
            </w:pPr>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8" w:right="0" w:firstLine="0"/>
              <w:jc w:val="center"/>
            </w:pPr>
            <w:r>
              <w:rPr>
                <w:sz w:val="24"/>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4" w:right="0" w:firstLine="0"/>
              <w:jc w:val="center"/>
            </w:pPr>
            <w:r>
              <w:rPr>
                <w:sz w:val="24"/>
              </w:rPr>
              <w:t xml:space="preserve"> </w:t>
            </w:r>
          </w:p>
        </w:tc>
        <w:tc>
          <w:tcPr>
            <w:tcW w:w="144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82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2" w:right="0" w:firstLine="0"/>
              <w:jc w:val="center"/>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1" w:right="0" w:firstLine="0"/>
              <w:jc w:val="center"/>
            </w:pPr>
            <w:r>
              <w:rPr>
                <w:sz w:val="24"/>
              </w:rPr>
              <w:t xml:space="preserve"> </w:t>
            </w:r>
          </w:p>
        </w:tc>
        <w:tc>
          <w:tcPr>
            <w:tcW w:w="151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2" w:right="0" w:firstLine="0"/>
              <w:jc w:val="center"/>
            </w:pPr>
            <w:r>
              <w:rPr>
                <w:sz w:val="24"/>
              </w:rPr>
              <w:t xml:space="preserve"> </w:t>
            </w:r>
          </w:p>
        </w:tc>
      </w:tr>
      <w:tr w:rsidR="00C3789C">
        <w:trPr>
          <w:trHeight w:val="492"/>
        </w:trPr>
        <w:tc>
          <w:tcPr>
            <w:tcW w:w="211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41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4" w:right="0" w:firstLine="0"/>
              <w:jc w:val="center"/>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7" w:right="0" w:firstLine="0"/>
              <w:jc w:val="center"/>
            </w:pPr>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8" w:right="0" w:firstLine="0"/>
              <w:jc w:val="center"/>
            </w:pPr>
            <w:r>
              <w:rPr>
                <w:sz w:val="24"/>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4" w:right="0" w:firstLine="0"/>
              <w:jc w:val="center"/>
            </w:pPr>
            <w:r>
              <w:rPr>
                <w:sz w:val="24"/>
              </w:rPr>
              <w:t xml:space="preserve"> </w:t>
            </w:r>
          </w:p>
        </w:tc>
        <w:tc>
          <w:tcPr>
            <w:tcW w:w="144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82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2" w:right="0" w:firstLine="0"/>
              <w:jc w:val="center"/>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1" w:right="0" w:firstLine="0"/>
              <w:jc w:val="center"/>
            </w:pPr>
            <w:r>
              <w:rPr>
                <w:sz w:val="24"/>
              </w:rPr>
              <w:t xml:space="preserve"> </w:t>
            </w:r>
          </w:p>
        </w:tc>
        <w:tc>
          <w:tcPr>
            <w:tcW w:w="151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2" w:right="0" w:firstLine="0"/>
              <w:jc w:val="center"/>
            </w:pPr>
            <w:r>
              <w:rPr>
                <w:sz w:val="24"/>
              </w:rPr>
              <w:t xml:space="preserve"> </w:t>
            </w:r>
          </w:p>
        </w:tc>
      </w:tr>
      <w:tr w:rsidR="00C3789C">
        <w:trPr>
          <w:trHeight w:val="490"/>
        </w:trPr>
        <w:tc>
          <w:tcPr>
            <w:tcW w:w="211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41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4" w:right="0" w:firstLine="0"/>
              <w:jc w:val="center"/>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7" w:right="0" w:firstLine="0"/>
              <w:jc w:val="center"/>
            </w:pPr>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8" w:right="0" w:firstLine="0"/>
              <w:jc w:val="center"/>
            </w:pPr>
            <w:r>
              <w:rPr>
                <w:sz w:val="24"/>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4" w:right="0" w:firstLine="0"/>
              <w:jc w:val="center"/>
            </w:pPr>
            <w:r>
              <w:rPr>
                <w:sz w:val="24"/>
              </w:rPr>
              <w:t xml:space="preserve"> </w:t>
            </w:r>
          </w:p>
        </w:tc>
        <w:tc>
          <w:tcPr>
            <w:tcW w:w="144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82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2" w:right="0" w:firstLine="0"/>
              <w:jc w:val="center"/>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1" w:right="0" w:firstLine="0"/>
              <w:jc w:val="center"/>
            </w:pPr>
            <w:r>
              <w:rPr>
                <w:sz w:val="24"/>
              </w:rPr>
              <w:t xml:space="preserve"> </w:t>
            </w:r>
          </w:p>
        </w:tc>
        <w:tc>
          <w:tcPr>
            <w:tcW w:w="151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2" w:right="0" w:firstLine="0"/>
              <w:jc w:val="center"/>
            </w:pPr>
            <w:r>
              <w:rPr>
                <w:sz w:val="24"/>
              </w:rPr>
              <w:t xml:space="preserve"> </w:t>
            </w:r>
          </w:p>
        </w:tc>
      </w:tr>
      <w:tr w:rsidR="00C3789C">
        <w:trPr>
          <w:trHeight w:val="490"/>
        </w:trPr>
        <w:tc>
          <w:tcPr>
            <w:tcW w:w="211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41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4" w:right="0" w:firstLine="0"/>
              <w:jc w:val="center"/>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7" w:right="0" w:firstLine="0"/>
              <w:jc w:val="center"/>
            </w:pPr>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8" w:right="0" w:firstLine="0"/>
              <w:jc w:val="center"/>
            </w:pPr>
            <w:r>
              <w:rPr>
                <w:sz w:val="24"/>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4" w:right="0" w:firstLine="0"/>
              <w:jc w:val="center"/>
            </w:pPr>
            <w:r>
              <w:rPr>
                <w:sz w:val="24"/>
              </w:rPr>
              <w:t xml:space="preserve"> </w:t>
            </w:r>
          </w:p>
        </w:tc>
        <w:tc>
          <w:tcPr>
            <w:tcW w:w="144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14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82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2" w:right="0" w:firstLine="0"/>
              <w:jc w:val="center"/>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1" w:right="0" w:firstLine="0"/>
              <w:jc w:val="center"/>
            </w:pPr>
            <w:r>
              <w:rPr>
                <w:sz w:val="24"/>
              </w:rPr>
              <w:t xml:space="preserve"> </w:t>
            </w:r>
          </w:p>
        </w:tc>
        <w:tc>
          <w:tcPr>
            <w:tcW w:w="151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2" w:right="0" w:firstLine="0"/>
              <w:jc w:val="center"/>
            </w:pPr>
            <w:r>
              <w:rPr>
                <w:sz w:val="24"/>
              </w:rPr>
              <w:t xml:space="preserve"> </w:t>
            </w:r>
          </w:p>
        </w:tc>
      </w:tr>
    </w:tbl>
    <w:p w:rsidR="00C3789C" w:rsidRDefault="00C3789C">
      <w:pPr>
        <w:sectPr w:rsidR="00C3789C">
          <w:headerReference w:type="even" r:id="rId50"/>
          <w:headerReference w:type="default" r:id="rId51"/>
          <w:footerReference w:type="even" r:id="rId52"/>
          <w:footerReference w:type="default" r:id="rId53"/>
          <w:headerReference w:type="first" r:id="rId54"/>
          <w:footerReference w:type="first" r:id="rId55"/>
          <w:pgSz w:w="16838" w:h="11904" w:orient="landscape"/>
          <w:pgMar w:top="1440" w:right="1440" w:bottom="1440" w:left="1440" w:header="720" w:footer="5" w:gutter="0"/>
          <w:cols w:space="720"/>
        </w:sectPr>
      </w:pPr>
    </w:p>
    <w:p w:rsidR="00C3789C" w:rsidRDefault="00BE7F84" w:rsidP="00FA41C2">
      <w:pPr>
        <w:numPr>
          <w:ilvl w:val="0"/>
          <w:numId w:val="22"/>
        </w:numPr>
        <w:spacing w:after="0" w:line="259" w:lineRule="auto"/>
        <w:ind w:right="0" w:hanging="372"/>
        <w:jc w:val="center"/>
      </w:pPr>
      <w:r>
        <w:rPr>
          <w:sz w:val="24"/>
        </w:rPr>
        <w:lastRenderedPageBreak/>
        <w:t>Выводы</w:t>
      </w:r>
    </w:p>
    <w:p w:rsidR="00C3789C" w:rsidRDefault="00BE7F84">
      <w:pPr>
        <w:spacing w:after="0" w:line="259" w:lineRule="auto"/>
        <w:ind w:left="708" w:right="0" w:firstLine="0"/>
        <w:jc w:val="left"/>
      </w:pPr>
      <w:r>
        <w:rPr>
          <w:sz w:val="24"/>
        </w:rPr>
        <w:t xml:space="preserve"> </w:t>
      </w:r>
    </w:p>
    <w:p w:rsidR="00C3789C" w:rsidRDefault="00BE7F84">
      <w:pPr>
        <w:spacing w:after="105" w:line="259" w:lineRule="auto"/>
        <w:ind w:right="0" w:firstLine="0"/>
        <w:jc w:val="left"/>
      </w:pPr>
      <w:r>
        <w:rPr>
          <w:rFonts w:ascii="Calibri" w:eastAsia="Calibri" w:hAnsi="Calibri" w:cs="Calibri"/>
          <w:noProof/>
          <w:sz w:val="22"/>
        </w:rPr>
        <mc:AlternateContent>
          <mc:Choice Requires="wpg">
            <w:drawing>
              <wp:inline distT="0" distB="0" distL="0" distR="0">
                <wp:extent cx="5761990" cy="6096"/>
                <wp:effectExtent l="0" t="0" r="0" b="0"/>
                <wp:docPr id="152040" name="Group 152040"/>
                <wp:cNvGraphicFramePr/>
                <a:graphic xmlns:a="http://schemas.openxmlformats.org/drawingml/2006/main">
                  <a:graphicData uri="http://schemas.microsoft.com/office/word/2010/wordprocessingGroup">
                    <wpg:wgp>
                      <wpg:cNvGrpSpPr/>
                      <wpg:grpSpPr>
                        <a:xfrm>
                          <a:off x="0" y="0"/>
                          <a:ext cx="5761990" cy="6096"/>
                          <a:chOff x="0" y="0"/>
                          <a:chExt cx="5761990" cy="6096"/>
                        </a:xfrm>
                      </wpg:grpSpPr>
                      <wps:wsp>
                        <wps:cNvPr id="173760" name="Shape 173760"/>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2040" style="width:453.7pt;height:0.47998pt;mso-position-horizontal-relative:char;mso-position-vertical-relative:line" coordsize="57619,60">
                <v:shape id="Shape 173761"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pPr>
        <w:spacing w:after="0" w:line="259" w:lineRule="auto"/>
        <w:ind w:left="770" w:right="0" w:firstLine="0"/>
        <w:jc w:val="left"/>
      </w:pPr>
      <w:r>
        <w:rPr>
          <w:sz w:val="24"/>
        </w:rPr>
        <w:t xml:space="preserve"> </w:t>
      </w:r>
    </w:p>
    <w:p w:rsidR="00C3789C" w:rsidRDefault="00BE7F84">
      <w:pPr>
        <w:spacing w:after="103" w:line="259" w:lineRule="auto"/>
        <w:ind w:right="0" w:firstLine="0"/>
        <w:jc w:val="left"/>
      </w:pPr>
      <w:r>
        <w:rPr>
          <w:rFonts w:ascii="Calibri" w:eastAsia="Calibri" w:hAnsi="Calibri" w:cs="Calibri"/>
          <w:noProof/>
          <w:sz w:val="22"/>
        </w:rPr>
        <mc:AlternateContent>
          <mc:Choice Requires="wpg">
            <w:drawing>
              <wp:inline distT="0" distB="0" distL="0" distR="0">
                <wp:extent cx="5761990" cy="6096"/>
                <wp:effectExtent l="0" t="0" r="0" b="0"/>
                <wp:docPr id="152041" name="Group 152041"/>
                <wp:cNvGraphicFramePr/>
                <a:graphic xmlns:a="http://schemas.openxmlformats.org/drawingml/2006/main">
                  <a:graphicData uri="http://schemas.microsoft.com/office/word/2010/wordprocessingGroup">
                    <wpg:wgp>
                      <wpg:cNvGrpSpPr/>
                      <wpg:grpSpPr>
                        <a:xfrm>
                          <a:off x="0" y="0"/>
                          <a:ext cx="5761990" cy="6096"/>
                          <a:chOff x="0" y="0"/>
                          <a:chExt cx="5761990" cy="6096"/>
                        </a:xfrm>
                      </wpg:grpSpPr>
                      <wps:wsp>
                        <wps:cNvPr id="173762" name="Shape 173762"/>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2041" style="width:453.7pt;height:0.47998pt;mso-position-horizontal-relative:char;mso-position-vertical-relative:line" coordsize="57619,60">
                <v:shape id="Shape 173763"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pPr>
        <w:spacing w:after="0" w:line="259" w:lineRule="auto"/>
        <w:ind w:left="770" w:right="0" w:firstLine="0"/>
        <w:jc w:val="left"/>
      </w:pPr>
      <w:r>
        <w:rPr>
          <w:sz w:val="24"/>
        </w:rPr>
        <w:t xml:space="preserve"> </w:t>
      </w:r>
    </w:p>
    <w:p w:rsidR="00C3789C" w:rsidRDefault="00BE7F84">
      <w:pPr>
        <w:spacing w:after="103" w:line="259" w:lineRule="auto"/>
        <w:ind w:right="0" w:firstLine="0"/>
        <w:jc w:val="left"/>
      </w:pPr>
      <w:r>
        <w:rPr>
          <w:rFonts w:ascii="Calibri" w:eastAsia="Calibri" w:hAnsi="Calibri" w:cs="Calibri"/>
          <w:noProof/>
          <w:sz w:val="22"/>
        </w:rPr>
        <mc:AlternateContent>
          <mc:Choice Requires="wpg">
            <w:drawing>
              <wp:inline distT="0" distB="0" distL="0" distR="0">
                <wp:extent cx="5761990" cy="6096"/>
                <wp:effectExtent l="0" t="0" r="0" b="0"/>
                <wp:docPr id="152042" name="Group 152042"/>
                <wp:cNvGraphicFramePr/>
                <a:graphic xmlns:a="http://schemas.openxmlformats.org/drawingml/2006/main">
                  <a:graphicData uri="http://schemas.microsoft.com/office/word/2010/wordprocessingGroup">
                    <wpg:wgp>
                      <wpg:cNvGrpSpPr/>
                      <wpg:grpSpPr>
                        <a:xfrm>
                          <a:off x="0" y="0"/>
                          <a:ext cx="5761990" cy="6096"/>
                          <a:chOff x="0" y="0"/>
                          <a:chExt cx="5761990" cy="6096"/>
                        </a:xfrm>
                      </wpg:grpSpPr>
                      <wps:wsp>
                        <wps:cNvPr id="173764" name="Shape 173764"/>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2042" style="width:453.7pt;height:0.47998pt;mso-position-horizontal-relative:char;mso-position-vertical-relative:line" coordsize="57619,60">
                <v:shape id="Shape 173765"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pPr>
        <w:spacing w:after="0" w:line="259" w:lineRule="auto"/>
        <w:ind w:left="770" w:right="0" w:firstLine="0"/>
        <w:jc w:val="left"/>
      </w:pPr>
      <w:r>
        <w:rPr>
          <w:sz w:val="24"/>
        </w:rPr>
        <w:t xml:space="preserve"> </w:t>
      </w:r>
    </w:p>
    <w:p w:rsidR="00C3789C" w:rsidRDefault="00BE7F84">
      <w:pPr>
        <w:spacing w:after="105" w:line="259" w:lineRule="auto"/>
        <w:ind w:right="0" w:firstLine="0"/>
        <w:jc w:val="left"/>
      </w:pPr>
      <w:r>
        <w:rPr>
          <w:rFonts w:ascii="Calibri" w:eastAsia="Calibri" w:hAnsi="Calibri" w:cs="Calibri"/>
          <w:noProof/>
          <w:sz w:val="22"/>
        </w:rPr>
        <mc:AlternateContent>
          <mc:Choice Requires="wpg">
            <w:drawing>
              <wp:inline distT="0" distB="0" distL="0" distR="0">
                <wp:extent cx="5761990" cy="6096"/>
                <wp:effectExtent l="0" t="0" r="0" b="0"/>
                <wp:docPr id="152043" name="Group 152043"/>
                <wp:cNvGraphicFramePr/>
                <a:graphic xmlns:a="http://schemas.openxmlformats.org/drawingml/2006/main">
                  <a:graphicData uri="http://schemas.microsoft.com/office/word/2010/wordprocessingGroup">
                    <wpg:wgp>
                      <wpg:cNvGrpSpPr/>
                      <wpg:grpSpPr>
                        <a:xfrm>
                          <a:off x="0" y="0"/>
                          <a:ext cx="5761990" cy="6096"/>
                          <a:chOff x="0" y="0"/>
                          <a:chExt cx="5761990" cy="6096"/>
                        </a:xfrm>
                      </wpg:grpSpPr>
                      <wps:wsp>
                        <wps:cNvPr id="173766" name="Shape 173766"/>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2043" style="width:453.7pt;height:0.47998pt;mso-position-horizontal-relative:char;mso-position-vertical-relative:line" coordsize="57619,60">
                <v:shape id="Shape 173767"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pPr>
        <w:spacing w:after="0" w:line="259" w:lineRule="auto"/>
        <w:ind w:left="770" w:right="0" w:firstLine="0"/>
        <w:jc w:val="left"/>
      </w:pPr>
      <w:r>
        <w:rPr>
          <w:sz w:val="24"/>
        </w:rPr>
        <w:t xml:space="preserve"> </w:t>
      </w:r>
    </w:p>
    <w:p w:rsidR="00C3789C" w:rsidRDefault="00BE7F84">
      <w:pPr>
        <w:spacing w:after="105" w:line="259" w:lineRule="auto"/>
        <w:ind w:right="0" w:firstLine="0"/>
        <w:jc w:val="left"/>
      </w:pPr>
      <w:r>
        <w:rPr>
          <w:rFonts w:ascii="Calibri" w:eastAsia="Calibri" w:hAnsi="Calibri" w:cs="Calibri"/>
          <w:noProof/>
          <w:sz w:val="22"/>
        </w:rPr>
        <mc:AlternateContent>
          <mc:Choice Requires="wpg">
            <w:drawing>
              <wp:inline distT="0" distB="0" distL="0" distR="0">
                <wp:extent cx="5761990" cy="6096"/>
                <wp:effectExtent l="0" t="0" r="0" b="0"/>
                <wp:docPr id="152044" name="Group 152044"/>
                <wp:cNvGraphicFramePr/>
                <a:graphic xmlns:a="http://schemas.openxmlformats.org/drawingml/2006/main">
                  <a:graphicData uri="http://schemas.microsoft.com/office/word/2010/wordprocessingGroup">
                    <wpg:wgp>
                      <wpg:cNvGrpSpPr/>
                      <wpg:grpSpPr>
                        <a:xfrm>
                          <a:off x="0" y="0"/>
                          <a:ext cx="5761990" cy="6096"/>
                          <a:chOff x="0" y="0"/>
                          <a:chExt cx="5761990" cy="6096"/>
                        </a:xfrm>
                      </wpg:grpSpPr>
                      <wps:wsp>
                        <wps:cNvPr id="173768" name="Shape 173768"/>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2044" style="width:453.7pt;height:0.47998pt;mso-position-horizontal-relative:char;mso-position-vertical-relative:line" coordsize="57619,60">
                <v:shape id="Shape 173769"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pPr>
        <w:spacing w:after="0" w:line="259" w:lineRule="auto"/>
        <w:ind w:left="770" w:right="0" w:firstLine="0"/>
        <w:jc w:val="left"/>
      </w:pPr>
      <w:r>
        <w:rPr>
          <w:sz w:val="24"/>
        </w:rPr>
        <w:t xml:space="preserve"> </w:t>
      </w:r>
    </w:p>
    <w:p w:rsidR="00C3789C" w:rsidRDefault="00BE7F84">
      <w:pPr>
        <w:spacing w:after="105" w:line="259" w:lineRule="auto"/>
        <w:ind w:right="0" w:firstLine="0"/>
        <w:jc w:val="left"/>
      </w:pPr>
      <w:r>
        <w:rPr>
          <w:rFonts w:ascii="Calibri" w:eastAsia="Calibri" w:hAnsi="Calibri" w:cs="Calibri"/>
          <w:noProof/>
          <w:sz w:val="22"/>
        </w:rPr>
        <mc:AlternateContent>
          <mc:Choice Requires="wpg">
            <w:drawing>
              <wp:inline distT="0" distB="0" distL="0" distR="0">
                <wp:extent cx="5761990" cy="6096"/>
                <wp:effectExtent l="0" t="0" r="0" b="0"/>
                <wp:docPr id="152045" name="Group 152045"/>
                <wp:cNvGraphicFramePr/>
                <a:graphic xmlns:a="http://schemas.openxmlformats.org/drawingml/2006/main">
                  <a:graphicData uri="http://schemas.microsoft.com/office/word/2010/wordprocessingGroup">
                    <wpg:wgp>
                      <wpg:cNvGrpSpPr/>
                      <wpg:grpSpPr>
                        <a:xfrm>
                          <a:off x="0" y="0"/>
                          <a:ext cx="5761990" cy="6096"/>
                          <a:chOff x="0" y="0"/>
                          <a:chExt cx="5761990" cy="6096"/>
                        </a:xfrm>
                      </wpg:grpSpPr>
                      <wps:wsp>
                        <wps:cNvPr id="173770" name="Shape 173770"/>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2045" style="width:453.7pt;height:0.47998pt;mso-position-horizontal-relative:char;mso-position-vertical-relative:line" coordsize="57619,60">
                <v:shape id="Shape 173771"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pPr>
        <w:spacing w:after="0" w:line="259" w:lineRule="auto"/>
        <w:ind w:left="770" w:right="0" w:firstLine="0"/>
        <w:jc w:val="left"/>
      </w:pPr>
      <w:r>
        <w:rPr>
          <w:sz w:val="24"/>
        </w:rPr>
        <w:t xml:space="preserve"> </w:t>
      </w:r>
    </w:p>
    <w:p w:rsidR="00C3789C" w:rsidRDefault="00BE7F84">
      <w:pPr>
        <w:spacing w:after="105" w:line="259" w:lineRule="auto"/>
        <w:ind w:right="0" w:firstLine="0"/>
        <w:jc w:val="left"/>
      </w:pPr>
      <w:r>
        <w:rPr>
          <w:rFonts w:ascii="Calibri" w:eastAsia="Calibri" w:hAnsi="Calibri" w:cs="Calibri"/>
          <w:noProof/>
          <w:sz w:val="22"/>
        </w:rPr>
        <mc:AlternateContent>
          <mc:Choice Requires="wpg">
            <w:drawing>
              <wp:inline distT="0" distB="0" distL="0" distR="0">
                <wp:extent cx="5761990" cy="6401"/>
                <wp:effectExtent l="0" t="0" r="0" b="0"/>
                <wp:docPr id="152046" name="Group 152046"/>
                <wp:cNvGraphicFramePr/>
                <a:graphic xmlns:a="http://schemas.openxmlformats.org/drawingml/2006/main">
                  <a:graphicData uri="http://schemas.microsoft.com/office/word/2010/wordprocessingGroup">
                    <wpg:wgp>
                      <wpg:cNvGrpSpPr/>
                      <wpg:grpSpPr>
                        <a:xfrm>
                          <a:off x="0" y="0"/>
                          <a:ext cx="5761990" cy="6401"/>
                          <a:chOff x="0" y="0"/>
                          <a:chExt cx="5761990" cy="6401"/>
                        </a:xfrm>
                      </wpg:grpSpPr>
                      <wps:wsp>
                        <wps:cNvPr id="173772" name="Shape 173772"/>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2046" style="width:453.7pt;height:0.504028pt;mso-position-horizontal-relative:char;mso-position-vertical-relative:line" coordsize="57619,64">
                <v:shape id="Shape 173773"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pPr>
        <w:spacing w:after="0" w:line="259" w:lineRule="auto"/>
        <w:ind w:left="770" w:right="0" w:firstLine="0"/>
        <w:jc w:val="left"/>
      </w:pPr>
      <w:r>
        <w:rPr>
          <w:sz w:val="24"/>
        </w:rPr>
        <w:t xml:space="preserve"> </w:t>
      </w:r>
    </w:p>
    <w:p w:rsidR="00C3789C" w:rsidRDefault="00BE7F84">
      <w:pPr>
        <w:spacing w:after="103" w:line="259" w:lineRule="auto"/>
        <w:ind w:right="0" w:firstLine="0"/>
        <w:jc w:val="left"/>
      </w:pPr>
      <w:r>
        <w:rPr>
          <w:rFonts w:ascii="Calibri" w:eastAsia="Calibri" w:hAnsi="Calibri" w:cs="Calibri"/>
          <w:noProof/>
          <w:sz w:val="22"/>
        </w:rPr>
        <mc:AlternateContent>
          <mc:Choice Requires="wpg">
            <w:drawing>
              <wp:inline distT="0" distB="0" distL="0" distR="0">
                <wp:extent cx="5761990" cy="6096"/>
                <wp:effectExtent l="0" t="0" r="0" b="0"/>
                <wp:docPr id="152047" name="Group 152047"/>
                <wp:cNvGraphicFramePr/>
                <a:graphic xmlns:a="http://schemas.openxmlformats.org/drawingml/2006/main">
                  <a:graphicData uri="http://schemas.microsoft.com/office/word/2010/wordprocessingGroup">
                    <wpg:wgp>
                      <wpg:cNvGrpSpPr/>
                      <wpg:grpSpPr>
                        <a:xfrm>
                          <a:off x="0" y="0"/>
                          <a:ext cx="5761990" cy="6096"/>
                          <a:chOff x="0" y="0"/>
                          <a:chExt cx="5761990" cy="6096"/>
                        </a:xfrm>
                      </wpg:grpSpPr>
                      <wps:wsp>
                        <wps:cNvPr id="173774" name="Shape 173774"/>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2047" style="width:453.7pt;height:0.47998pt;mso-position-horizontal-relative:char;mso-position-vertical-relative:line" coordsize="57619,60">
                <v:shape id="Shape 173775"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pPr>
        <w:spacing w:after="0" w:line="259" w:lineRule="auto"/>
        <w:ind w:left="770" w:right="0" w:firstLine="0"/>
        <w:jc w:val="left"/>
      </w:pPr>
      <w:r>
        <w:rPr>
          <w:sz w:val="24"/>
        </w:rPr>
        <w:t xml:space="preserve"> </w:t>
      </w:r>
    </w:p>
    <w:p w:rsidR="00C3789C" w:rsidRDefault="00BE7F84">
      <w:pPr>
        <w:spacing w:after="103" w:line="259" w:lineRule="auto"/>
        <w:ind w:right="0" w:firstLine="0"/>
        <w:jc w:val="left"/>
      </w:pPr>
      <w:r>
        <w:rPr>
          <w:rFonts w:ascii="Calibri" w:eastAsia="Calibri" w:hAnsi="Calibri" w:cs="Calibri"/>
          <w:noProof/>
          <w:sz w:val="22"/>
        </w:rPr>
        <mc:AlternateContent>
          <mc:Choice Requires="wpg">
            <w:drawing>
              <wp:inline distT="0" distB="0" distL="0" distR="0">
                <wp:extent cx="5761990" cy="6096"/>
                <wp:effectExtent l="0" t="0" r="0" b="0"/>
                <wp:docPr id="152048" name="Group 152048"/>
                <wp:cNvGraphicFramePr/>
                <a:graphic xmlns:a="http://schemas.openxmlformats.org/drawingml/2006/main">
                  <a:graphicData uri="http://schemas.microsoft.com/office/word/2010/wordprocessingGroup">
                    <wpg:wgp>
                      <wpg:cNvGrpSpPr/>
                      <wpg:grpSpPr>
                        <a:xfrm>
                          <a:off x="0" y="0"/>
                          <a:ext cx="5761990" cy="6096"/>
                          <a:chOff x="0" y="0"/>
                          <a:chExt cx="5761990" cy="6096"/>
                        </a:xfrm>
                      </wpg:grpSpPr>
                      <wps:wsp>
                        <wps:cNvPr id="173776" name="Shape 173776"/>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2048" style="width:453.7pt;height:0.47998pt;mso-position-horizontal-relative:char;mso-position-vertical-relative:line" coordsize="57619,60">
                <v:shape id="Shape 173777"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pPr>
        <w:spacing w:after="0" w:line="259" w:lineRule="auto"/>
        <w:ind w:left="770" w:right="0" w:firstLine="0"/>
        <w:jc w:val="left"/>
      </w:pPr>
      <w:r>
        <w:rPr>
          <w:sz w:val="24"/>
        </w:rPr>
        <w:t xml:space="preserve"> </w:t>
      </w:r>
    </w:p>
    <w:p w:rsidR="00C3789C" w:rsidRDefault="00BE7F84">
      <w:pPr>
        <w:spacing w:after="105" w:line="259" w:lineRule="auto"/>
        <w:ind w:right="0" w:firstLine="0"/>
        <w:jc w:val="left"/>
      </w:pPr>
      <w:r>
        <w:rPr>
          <w:rFonts w:ascii="Calibri" w:eastAsia="Calibri" w:hAnsi="Calibri" w:cs="Calibri"/>
          <w:noProof/>
          <w:sz w:val="22"/>
        </w:rPr>
        <mc:AlternateContent>
          <mc:Choice Requires="wpg">
            <w:drawing>
              <wp:inline distT="0" distB="0" distL="0" distR="0">
                <wp:extent cx="5761990" cy="6096"/>
                <wp:effectExtent l="0" t="0" r="0" b="0"/>
                <wp:docPr id="152049" name="Group 152049"/>
                <wp:cNvGraphicFramePr/>
                <a:graphic xmlns:a="http://schemas.openxmlformats.org/drawingml/2006/main">
                  <a:graphicData uri="http://schemas.microsoft.com/office/word/2010/wordprocessingGroup">
                    <wpg:wgp>
                      <wpg:cNvGrpSpPr/>
                      <wpg:grpSpPr>
                        <a:xfrm>
                          <a:off x="0" y="0"/>
                          <a:ext cx="5761990" cy="6096"/>
                          <a:chOff x="0" y="0"/>
                          <a:chExt cx="5761990" cy="6096"/>
                        </a:xfrm>
                      </wpg:grpSpPr>
                      <wps:wsp>
                        <wps:cNvPr id="173778" name="Shape 173778"/>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2049" style="width:453.7pt;height:0.47998pt;mso-position-horizontal-relative:char;mso-position-vertical-relative:line" coordsize="57619,60">
                <v:shape id="Shape 173779"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pPr>
        <w:spacing w:after="0" w:line="259" w:lineRule="auto"/>
        <w:ind w:left="770" w:right="0" w:firstLine="0"/>
        <w:jc w:val="left"/>
      </w:pPr>
      <w:r>
        <w:rPr>
          <w:sz w:val="24"/>
        </w:rPr>
        <w:t xml:space="preserve"> </w:t>
      </w:r>
    </w:p>
    <w:p w:rsidR="00C3789C" w:rsidRDefault="00BE7F84">
      <w:pPr>
        <w:spacing w:after="105" w:line="259" w:lineRule="auto"/>
        <w:ind w:right="0" w:firstLine="0"/>
        <w:jc w:val="left"/>
      </w:pPr>
      <w:r>
        <w:rPr>
          <w:rFonts w:ascii="Calibri" w:eastAsia="Calibri" w:hAnsi="Calibri" w:cs="Calibri"/>
          <w:noProof/>
          <w:sz w:val="22"/>
        </w:rPr>
        <mc:AlternateContent>
          <mc:Choice Requires="wpg">
            <w:drawing>
              <wp:inline distT="0" distB="0" distL="0" distR="0">
                <wp:extent cx="5761990" cy="6096"/>
                <wp:effectExtent l="0" t="0" r="0" b="0"/>
                <wp:docPr id="152050" name="Group 152050"/>
                <wp:cNvGraphicFramePr/>
                <a:graphic xmlns:a="http://schemas.openxmlformats.org/drawingml/2006/main">
                  <a:graphicData uri="http://schemas.microsoft.com/office/word/2010/wordprocessingGroup">
                    <wpg:wgp>
                      <wpg:cNvGrpSpPr/>
                      <wpg:grpSpPr>
                        <a:xfrm>
                          <a:off x="0" y="0"/>
                          <a:ext cx="5761990" cy="6096"/>
                          <a:chOff x="0" y="0"/>
                          <a:chExt cx="5761990" cy="6096"/>
                        </a:xfrm>
                      </wpg:grpSpPr>
                      <wps:wsp>
                        <wps:cNvPr id="173780" name="Shape 173780"/>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2050" style="width:453.7pt;height:0.480011pt;mso-position-horizontal-relative:char;mso-position-vertical-relative:line" coordsize="57619,60">
                <v:shape id="Shape 173781"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pPr>
        <w:spacing w:after="0" w:line="259" w:lineRule="auto"/>
        <w:ind w:left="770" w:right="0" w:firstLine="0"/>
        <w:jc w:val="left"/>
      </w:pPr>
      <w:r>
        <w:rPr>
          <w:sz w:val="24"/>
        </w:rPr>
        <w:t xml:space="preserve"> </w:t>
      </w:r>
    </w:p>
    <w:p w:rsidR="00C3789C" w:rsidRDefault="00BE7F84">
      <w:pPr>
        <w:spacing w:after="105" w:line="259" w:lineRule="auto"/>
        <w:ind w:right="0" w:firstLine="0"/>
        <w:jc w:val="left"/>
      </w:pPr>
      <w:r>
        <w:rPr>
          <w:rFonts w:ascii="Calibri" w:eastAsia="Calibri" w:hAnsi="Calibri" w:cs="Calibri"/>
          <w:noProof/>
          <w:sz w:val="22"/>
        </w:rPr>
        <mc:AlternateContent>
          <mc:Choice Requires="wpg">
            <w:drawing>
              <wp:inline distT="0" distB="0" distL="0" distR="0">
                <wp:extent cx="5761990" cy="6096"/>
                <wp:effectExtent l="0" t="0" r="0" b="0"/>
                <wp:docPr id="152051" name="Group 152051"/>
                <wp:cNvGraphicFramePr/>
                <a:graphic xmlns:a="http://schemas.openxmlformats.org/drawingml/2006/main">
                  <a:graphicData uri="http://schemas.microsoft.com/office/word/2010/wordprocessingGroup">
                    <wpg:wgp>
                      <wpg:cNvGrpSpPr/>
                      <wpg:grpSpPr>
                        <a:xfrm>
                          <a:off x="0" y="0"/>
                          <a:ext cx="5761990" cy="6096"/>
                          <a:chOff x="0" y="0"/>
                          <a:chExt cx="5761990" cy="6096"/>
                        </a:xfrm>
                      </wpg:grpSpPr>
                      <wps:wsp>
                        <wps:cNvPr id="173782" name="Shape 173782"/>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2051" style="width:453.7pt;height:0.480011pt;mso-position-horizontal-relative:char;mso-position-vertical-relative:line" coordsize="57619,60">
                <v:shape id="Shape 173783"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pPr>
        <w:spacing w:after="0" w:line="259" w:lineRule="auto"/>
        <w:ind w:left="770" w:right="0" w:firstLine="0"/>
        <w:jc w:val="left"/>
      </w:pPr>
      <w:r>
        <w:rPr>
          <w:sz w:val="24"/>
        </w:rPr>
        <w:t xml:space="preserve"> </w:t>
      </w:r>
    </w:p>
    <w:p w:rsidR="00C3789C" w:rsidRDefault="00BE7F84">
      <w:pPr>
        <w:spacing w:after="106" w:line="259" w:lineRule="auto"/>
        <w:ind w:right="0" w:firstLine="0"/>
        <w:jc w:val="left"/>
      </w:pPr>
      <w:r>
        <w:rPr>
          <w:rFonts w:ascii="Calibri" w:eastAsia="Calibri" w:hAnsi="Calibri" w:cs="Calibri"/>
          <w:noProof/>
          <w:sz w:val="22"/>
        </w:rPr>
        <mc:AlternateContent>
          <mc:Choice Requires="wpg">
            <w:drawing>
              <wp:inline distT="0" distB="0" distL="0" distR="0">
                <wp:extent cx="5761990" cy="6096"/>
                <wp:effectExtent l="0" t="0" r="0" b="0"/>
                <wp:docPr id="152052" name="Group 152052"/>
                <wp:cNvGraphicFramePr/>
                <a:graphic xmlns:a="http://schemas.openxmlformats.org/drawingml/2006/main">
                  <a:graphicData uri="http://schemas.microsoft.com/office/word/2010/wordprocessingGroup">
                    <wpg:wgp>
                      <wpg:cNvGrpSpPr/>
                      <wpg:grpSpPr>
                        <a:xfrm>
                          <a:off x="0" y="0"/>
                          <a:ext cx="5761990" cy="6096"/>
                          <a:chOff x="0" y="0"/>
                          <a:chExt cx="5761990" cy="6096"/>
                        </a:xfrm>
                      </wpg:grpSpPr>
                      <wps:wsp>
                        <wps:cNvPr id="173784" name="Shape 173784"/>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2052" style="width:453.7pt;height:0.47998pt;mso-position-horizontal-relative:char;mso-position-vertical-relative:line" coordsize="57619,60">
                <v:shape id="Shape 173785"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pPr>
        <w:spacing w:after="0" w:line="259" w:lineRule="auto"/>
        <w:ind w:left="770" w:right="0" w:firstLine="0"/>
        <w:jc w:val="left"/>
      </w:pPr>
      <w:r>
        <w:rPr>
          <w:sz w:val="24"/>
        </w:rPr>
        <w:t xml:space="preserve"> </w:t>
      </w:r>
    </w:p>
    <w:p w:rsidR="00C3789C" w:rsidRDefault="00BE7F84">
      <w:pPr>
        <w:spacing w:after="103" w:line="259" w:lineRule="auto"/>
        <w:ind w:right="0" w:firstLine="0"/>
        <w:jc w:val="left"/>
      </w:pPr>
      <w:r>
        <w:rPr>
          <w:rFonts w:ascii="Calibri" w:eastAsia="Calibri" w:hAnsi="Calibri" w:cs="Calibri"/>
          <w:noProof/>
          <w:sz w:val="22"/>
        </w:rPr>
        <mc:AlternateContent>
          <mc:Choice Requires="wpg">
            <w:drawing>
              <wp:inline distT="0" distB="0" distL="0" distR="0">
                <wp:extent cx="5761990" cy="6096"/>
                <wp:effectExtent l="0" t="0" r="0" b="0"/>
                <wp:docPr id="152053" name="Group 152053"/>
                <wp:cNvGraphicFramePr/>
                <a:graphic xmlns:a="http://schemas.openxmlformats.org/drawingml/2006/main">
                  <a:graphicData uri="http://schemas.microsoft.com/office/word/2010/wordprocessingGroup">
                    <wpg:wgp>
                      <wpg:cNvGrpSpPr/>
                      <wpg:grpSpPr>
                        <a:xfrm>
                          <a:off x="0" y="0"/>
                          <a:ext cx="5761990" cy="6096"/>
                          <a:chOff x="0" y="0"/>
                          <a:chExt cx="5761990" cy="6096"/>
                        </a:xfrm>
                      </wpg:grpSpPr>
                      <wps:wsp>
                        <wps:cNvPr id="173786" name="Shape 173786"/>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2053" style="width:453.7pt;height:0.480011pt;mso-position-horizontal-relative:char;mso-position-vertical-relative:line" coordsize="57619,60">
                <v:shape id="Shape 173787"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pPr>
        <w:spacing w:after="0" w:line="259" w:lineRule="auto"/>
        <w:ind w:left="770" w:right="0" w:firstLine="0"/>
        <w:jc w:val="left"/>
      </w:pPr>
      <w:r>
        <w:rPr>
          <w:sz w:val="24"/>
        </w:rPr>
        <w:t xml:space="preserve"> </w:t>
      </w:r>
    </w:p>
    <w:p w:rsidR="00C3789C" w:rsidRDefault="00BE7F84">
      <w:pPr>
        <w:spacing w:after="103" w:line="259" w:lineRule="auto"/>
        <w:ind w:right="0" w:firstLine="0"/>
        <w:jc w:val="left"/>
      </w:pPr>
      <w:r>
        <w:rPr>
          <w:rFonts w:ascii="Calibri" w:eastAsia="Calibri" w:hAnsi="Calibri" w:cs="Calibri"/>
          <w:noProof/>
          <w:sz w:val="22"/>
        </w:rPr>
        <mc:AlternateContent>
          <mc:Choice Requires="wpg">
            <w:drawing>
              <wp:inline distT="0" distB="0" distL="0" distR="0">
                <wp:extent cx="5761990" cy="6096"/>
                <wp:effectExtent l="0" t="0" r="0" b="0"/>
                <wp:docPr id="152054" name="Group 152054"/>
                <wp:cNvGraphicFramePr/>
                <a:graphic xmlns:a="http://schemas.openxmlformats.org/drawingml/2006/main">
                  <a:graphicData uri="http://schemas.microsoft.com/office/word/2010/wordprocessingGroup">
                    <wpg:wgp>
                      <wpg:cNvGrpSpPr/>
                      <wpg:grpSpPr>
                        <a:xfrm>
                          <a:off x="0" y="0"/>
                          <a:ext cx="5761990" cy="6096"/>
                          <a:chOff x="0" y="0"/>
                          <a:chExt cx="5761990" cy="6096"/>
                        </a:xfrm>
                      </wpg:grpSpPr>
                      <wps:wsp>
                        <wps:cNvPr id="173788" name="Shape 173788"/>
                        <wps:cNvSpPr/>
                        <wps:spPr>
                          <a:xfrm>
                            <a:off x="0" y="0"/>
                            <a:ext cx="5761990" cy="9144"/>
                          </a:xfrm>
                          <a:custGeom>
                            <a:avLst/>
                            <a:gdLst/>
                            <a:ahLst/>
                            <a:cxnLst/>
                            <a:rect l="0" t="0" r="0" b="0"/>
                            <a:pathLst>
                              <a:path w="5761990" h="9144">
                                <a:moveTo>
                                  <a:pt x="0" y="0"/>
                                </a:moveTo>
                                <a:lnTo>
                                  <a:pt x="5761990" y="0"/>
                                </a:lnTo>
                                <a:lnTo>
                                  <a:pt x="5761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2054" style="width:453.7pt;height:0.47998pt;mso-position-horizontal-relative:char;mso-position-vertical-relative:line" coordsize="57619,60">
                <v:shape id="Shape 173789" style="position:absolute;width:57619;height:91;left:0;top:0;" coordsize="5761990,9144" path="m0,0l5761990,0l5761990,9144l0,9144l0,0">
                  <v:stroke weight="0pt" endcap="flat" joinstyle="miter" miterlimit="10" on="false" color="#000000" opacity="0"/>
                  <v:fill on="true" color="#000000"/>
                </v:shape>
              </v:group>
            </w:pict>
          </mc:Fallback>
        </mc:AlternateContent>
      </w:r>
    </w:p>
    <w:p w:rsidR="00C3789C" w:rsidRDefault="00BE7F84">
      <w:pPr>
        <w:spacing w:after="0" w:line="259" w:lineRule="auto"/>
        <w:ind w:left="770" w:right="0" w:firstLine="0"/>
        <w:jc w:val="left"/>
      </w:pPr>
      <w:r>
        <w:rPr>
          <w:sz w:val="24"/>
        </w:rPr>
        <w:t xml:space="preserve"> </w:t>
      </w:r>
    </w:p>
    <w:p w:rsidR="00C3789C" w:rsidRDefault="00BE7F84">
      <w:pPr>
        <w:spacing w:after="2" w:line="259" w:lineRule="auto"/>
        <w:ind w:left="-14" w:right="0" w:firstLine="0"/>
        <w:jc w:val="left"/>
      </w:pPr>
      <w:r>
        <w:rPr>
          <w:rFonts w:ascii="Calibri" w:eastAsia="Calibri" w:hAnsi="Calibri" w:cs="Calibri"/>
          <w:noProof/>
          <w:sz w:val="22"/>
        </w:rPr>
        <mc:AlternateContent>
          <mc:Choice Requires="wpg">
            <w:drawing>
              <wp:inline distT="0" distB="0" distL="0" distR="0">
                <wp:extent cx="5771134" cy="6096"/>
                <wp:effectExtent l="0" t="0" r="0" b="0"/>
                <wp:docPr id="152055" name="Group 152055"/>
                <wp:cNvGraphicFramePr/>
                <a:graphic xmlns:a="http://schemas.openxmlformats.org/drawingml/2006/main">
                  <a:graphicData uri="http://schemas.microsoft.com/office/word/2010/wordprocessingGroup">
                    <wpg:wgp>
                      <wpg:cNvGrpSpPr/>
                      <wpg:grpSpPr>
                        <a:xfrm>
                          <a:off x="0" y="0"/>
                          <a:ext cx="5771134" cy="6096"/>
                          <a:chOff x="0" y="0"/>
                          <a:chExt cx="5771134" cy="6096"/>
                        </a:xfrm>
                      </wpg:grpSpPr>
                      <wps:wsp>
                        <wps:cNvPr id="173790" name="Shape 173790"/>
                        <wps:cNvSpPr/>
                        <wps:spPr>
                          <a:xfrm>
                            <a:off x="0" y="0"/>
                            <a:ext cx="5771134" cy="9144"/>
                          </a:xfrm>
                          <a:custGeom>
                            <a:avLst/>
                            <a:gdLst/>
                            <a:ahLst/>
                            <a:cxnLst/>
                            <a:rect l="0" t="0" r="0" b="0"/>
                            <a:pathLst>
                              <a:path w="5771134" h="9144">
                                <a:moveTo>
                                  <a:pt x="0" y="0"/>
                                </a:moveTo>
                                <a:lnTo>
                                  <a:pt x="5771134" y="0"/>
                                </a:lnTo>
                                <a:lnTo>
                                  <a:pt x="5771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2055" style="width:454.42pt;height:0.480011pt;mso-position-horizontal-relative:char;mso-position-vertical-relative:line" coordsize="57711,60">
                <v:shape id="Shape 173791" style="position:absolute;width:57711;height:91;left:0;top:0;" coordsize="5771134,9144" path="m0,0l5771134,0l5771134,9144l0,9144l0,0">
                  <v:stroke weight="0pt" endcap="flat" joinstyle="miter" miterlimit="10" on="false" color="#000000" opacity="0"/>
                  <v:fill on="true" color="#000000"/>
                </v:shape>
              </v:group>
            </w:pict>
          </mc:Fallback>
        </mc:AlternateContent>
      </w:r>
    </w:p>
    <w:p w:rsidR="00C3789C" w:rsidRDefault="00BE7F84">
      <w:pPr>
        <w:spacing w:after="0" w:line="259" w:lineRule="auto"/>
        <w:ind w:left="708" w:right="0" w:firstLine="0"/>
        <w:jc w:val="left"/>
      </w:pPr>
      <w:r>
        <w:rPr>
          <w:sz w:val="24"/>
        </w:rPr>
        <w:t xml:space="preserve"> </w:t>
      </w:r>
    </w:p>
    <w:p w:rsidR="00C3789C" w:rsidRDefault="00BE7F84">
      <w:pPr>
        <w:spacing w:after="5" w:line="269" w:lineRule="auto"/>
        <w:ind w:left="-15" w:right="0" w:firstLine="530"/>
      </w:pPr>
      <w:r>
        <w:rPr>
          <w:sz w:val="24"/>
        </w:rPr>
        <w:t xml:space="preserve">Примечание. Форма ТГ используется при установлении фактического уровня выполнения производственных норм выработки. </w:t>
      </w:r>
    </w:p>
    <w:p w:rsidR="00C3789C" w:rsidRDefault="00BE7F84">
      <w:pPr>
        <w:spacing w:after="36" w:line="259" w:lineRule="auto"/>
        <w:ind w:left="1307" w:right="585" w:hanging="10"/>
        <w:jc w:val="center"/>
      </w:pPr>
      <w:r>
        <w:rPr>
          <w:sz w:val="24"/>
        </w:rPr>
        <w:t xml:space="preserve"> </w:t>
      </w:r>
    </w:p>
    <w:p w:rsidR="00C3789C" w:rsidRDefault="00BE7F84">
      <w:pPr>
        <w:spacing w:after="0" w:line="259" w:lineRule="auto"/>
        <w:ind w:right="0" w:firstLine="0"/>
        <w:jc w:val="left"/>
      </w:pPr>
      <w:r>
        <w:rPr>
          <w:sz w:val="24"/>
        </w:rPr>
        <w:t xml:space="preserve"> </w:t>
      </w:r>
    </w:p>
    <w:p w:rsidR="00C3789C" w:rsidRDefault="00C3789C">
      <w:pPr>
        <w:sectPr w:rsidR="00C3789C">
          <w:headerReference w:type="even" r:id="rId56"/>
          <w:headerReference w:type="default" r:id="rId57"/>
          <w:footerReference w:type="even" r:id="rId58"/>
          <w:footerReference w:type="default" r:id="rId59"/>
          <w:headerReference w:type="first" r:id="rId60"/>
          <w:footerReference w:type="first" r:id="rId61"/>
          <w:pgSz w:w="11904" w:h="16838"/>
          <w:pgMar w:top="1440" w:right="855" w:bottom="1440" w:left="1702" w:header="720" w:footer="720" w:gutter="0"/>
          <w:cols w:space="720"/>
        </w:sectPr>
      </w:pPr>
    </w:p>
    <w:p w:rsidR="00C3789C" w:rsidRDefault="00BE7F84">
      <w:pPr>
        <w:spacing w:after="0" w:line="259" w:lineRule="auto"/>
        <w:ind w:left="10" w:right="4067" w:hanging="10"/>
        <w:jc w:val="right"/>
      </w:pPr>
      <w:r>
        <w:rPr>
          <w:sz w:val="24"/>
        </w:rPr>
        <w:lastRenderedPageBreak/>
        <w:t xml:space="preserve">Форма З-О-М «Результаты замера расхода материалов» </w:t>
      </w:r>
    </w:p>
    <w:p w:rsidR="00C3789C" w:rsidRDefault="00BE7F84">
      <w:pPr>
        <w:spacing w:after="0" w:line="259" w:lineRule="auto"/>
        <w:ind w:left="788" w:right="0" w:firstLine="0"/>
        <w:jc w:val="left"/>
      </w:pPr>
      <w:r>
        <w:rPr>
          <w:rFonts w:ascii="Arial" w:eastAsia="Arial" w:hAnsi="Arial" w:cs="Arial"/>
          <w:sz w:val="20"/>
        </w:rPr>
        <w:t xml:space="preserve"> </w:t>
      </w:r>
    </w:p>
    <w:tbl>
      <w:tblPr>
        <w:tblStyle w:val="TableGrid"/>
        <w:tblW w:w="14746" w:type="dxa"/>
        <w:tblInd w:w="-62" w:type="dxa"/>
        <w:tblCellMar>
          <w:top w:w="111" w:type="dxa"/>
          <w:left w:w="62" w:type="dxa"/>
          <w:right w:w="4" w:type="dxa"/>
        </w:tblCellMar>
        <w:tblLook w:val="04A0" w:firstRow="1" w:lastRow="0" w:firstColumn="1" w:lastColumn="0" w:noHBand="0" w:noVBand="1"/>
      </w:tblPr>
      <w:tblGrid>
        <w:gridCol w:w="707"/>
        <w:gridCol w:w="711"/>
        <w:gridCol w:w="850"/>
        <w:gridCol w:w="850"/>
        <w:gridCol w:w="850"/>
        <w:gridCol w:w="706"/>
        <w:gridCol w:w="288"/>
        <w:gridCol w:w="365"/>
        <w:gridCol w:w="720"/>
        <w:gridCol w:w="475"/>
        <w:gridCol w:w="226"/>
        <w:gridCol w:w="620"/>
        <w:gridCol w:w="287"/>
        <w:gridCol w:w="565"/>
        <w:gridCol w:w="853"/>
        <w:gridCol w:w="126"/>
        <w:gridCol w:w="710"/>
        <w:gridCol w:w="717"/>
        <w:gridCol w:w="714"/>
        <w:gridCol w:w="703"/>
        <w:gridCol w:w="571"/>
        <w:gridCol w:w="713"/>
        <w:gridCol w:w="709"/>
        <w:gridCol w:w="710"/>
      </w:tblGrid>
      <w:tr w:rsidR="00C3789C" w:rsidTr="00AC2538">
        <w:trPr>
          <w:trHeight w:val="20"/>
        </w:trPr>
        <w:tc>
          <w:tcPr>
            <w:tcW w:w="1419" w:type="dxa"/>
            <w:gridSpan w:val="2"/>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40" w:lineRule="auto"/>
              <w:ind w:right="0" w:firstLine="0"/>
              <w:jc w:val="center"/>
            </w:pPr>
            <w:r>
              <w:rPr>
                <w:sz w:val="20"/>
              </w:rPr>
              <w:t xml:space="preserve">Наименование организации </w:t>
            </w:r>
          </w:p>
          <w:p w:rsidR="00C3789C" w:rsidRDefault="00BE7F84">
            <w:pPr>
              <w:spacing w:after="0" w:line="259" w:lineRule="auto"/>
              <w:ind w:right="0" w:firstLine="0"/>
              <w:jc w:val="center"/>
            </w:pPr>
            <w:r>
              <w:rPr>
                <w:sz w:val="20"/>
              </w:rPr>
              <w:t xml:space="preserve">проводившей наблюдение </w:t>
            </w:r>
          </w:p>
        </w:tc>
        <w:tc>
          <w:tcPr>
            <w:tcW w:w="3543" w:type="dxa"/>
            <w:gridSpan w:val="5"/>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89" w:right="0" w:firstLine="0"/>
              <w:jc w:val="left"/>
            </w:pPr>
            <w:r>
              <w:rPr>
                <w:sz w:val="20"/>
              </w:rPr>
              <w:t xml:space="preserve">Дата и время проведения наблюдения </w:t>
            </w:r>
          </w:p>
        </w:tc>
        <w:tc>
          <w:tcPr>
            <w:tcW w:w="1560" w:type="dxa"/>
            <w:gridSpan w:val="3"/>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center"/>
            </w:pPr>
            <w:r>
              <w:rPr>
                <w:sz w:val="20"/>
              </w:rPr>
              <w:t xml:space="preserve">Количество наблюдений </w:t>
            </w:r>
          </w:p>
        </w:tc>
        <w:tc>
          <w:tcPr>
            <w:tcW w:w="4104" w:type="dxa"/>
            <w:gridSpan w:val="8"/>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center"/>
            </w:pPr>
            <w:r>
              <w:rPr>
                <w:sz w:val="20"/>
              </w:rPr>
              <w:t xml:space="preserve">Затраты на проектирование норм в чел.-час, в том числе: </w:t>
            </w:r>
          </w:p>
        </w:tc>
        <w:tc>
          <w:tcPr>
            <w:tcW w:w="1988" w:type="dxa"/>
            <w:gridSpan w:val="3"/>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2" w:firstLine="0"/>
              <w:jc w:val="center"/>
            </w:pPr>
            <w:r>
              <w:rPr>
                <w:sz w:val="20"/>
              </w:rPr>
              <w:t xml:space="preserve">№ наблюдения </w:t>
            </w:r>
          </w:p>
        </w:tc>
        <w:tc>
          <w:tcPr>
            <w:tcW w:w="2132" w:type="dxa"/>
            <w:gridSpan w:val="3"/>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9" w:firstLine="0"/>
              <w:jc w:val="center"/>
            </w:pPr>
            <w:r>
              <w:rPr>
                <w:sz w:val="20"/>
              </w:rPr>
              <w:t xml:space="preserve">Форма З-О-М </w:t>
            </w:r>
          </w:p>
        </w:tc>
      </w:tr>
      <w:tr w:rsidR="00C3789C" w:rsidTr="00AC2538">
        <w:trPr>
          <w:trHeight w:val="20"/>
        </w:trPr>
        <w:tc>
          <w:tcPr>
            <w:tcW w:w="0" w:type="auto"/>
            <w:gridSpan w:val="2"/>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1699"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2" w:firstLine="0"/>
              <w:jc w:val="center"/>
            </w:pPr>
            <w:r>
              <w:rPr>
                <w:sz w:val="20"/>
              </w:rPr>
              <w:t xml:space="preserve">начало </w:t>
            </w:r>
          </w:p>
        </w:tc>
        <w:tc>
          <w:tcPr>
            <w:tcW w:w="1844" w:type="dxa"/>
            <w:gridSpan w:val="3"/>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6" w:firstLine="0"/>
              <w:jc w:val="center"/>
            </w:pPr>
            <w:r>
              <w:rPr>
                <w:sz w:val="20"/>
              </w:rPr>
              <w:t xml:space="preserve">конец </w:t>
            </w:r>
          </w:p>
        </w:tc>
        <w:tc>
          <w:tcPr>
            <w:tcW w:w="0" w:type="auto"/>
            <w:gridSpan w:val="3"/>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1133" w:type="dxa"/>
            <w:gridSpan w:val="3"/>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center"/>
            </w:pPr>
            <w:r>
              <w:rPr>
                <w:sz w:val="20"/>
              </w:rPr>
              <w:t xml:space="preserve">На подготовку </w:t>
            </w:r>
          </w:p>
        </w:tc>
        <w:tc>
          <w:tcPr>
            <w:tcW w:w="1418" w:type="dxa"/>
            <w:gridSpan w:val="2"/>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2" w:firstLine="0"/>
              <w:jc w:val="center"/>
            </w:pPr>
            <w:r>
              <w:rPr>
                <w:sz w:val="20"/>
              </w:rPr>
              <w:t xml:space="preserve">На замеры </w:t>
            </w:r>
          </w:p>
        </w:tc>
        <w:tc>
          <w:tcPr>
            <w:tcW w:w="1552" w:type="dxa"/>
            <w:gridSpan w:val="3"/>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53" w:right="0" w:firstLine="0"/>
              <w:jc w:val="left"/>
            </w:pPr>
            <w:r>
              <w:rPr>
                <w:sz w:val="20"/>
              </w:rPr>
              <w:t xml:space="preserve">На оформление </w:t>
            </w:r>
          </w:p>
        </w:tc>
        <w:tc>
          <w:tcPr>
            <w:tcW w:w="0" w:type="auto"/>
            <w:gridSpan w:val="3"/>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0" w:type="auto"/>
            <w:gridSpan w:val="3"/>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r>
      <w:tr w:rsidR="00C3789C" w:rsidTr="00AC2538">
        <w:trPr>
          <w:trHeight w:val="20"/>
        </w:trPr>
        <w:tc>
          <w:tcPr>
            <w:tcW w:w="0" w:type="auto"/>
            <w:gridSpan w:val="2"/>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8" w:firstLine="0"/>
              <w:jc w:val="center"/>
            </w:pPr>
            <w:r>
              <w:rPr>
                <w:sz w:val="20"/>
              </w:rPr>
              <w:t xml:space="preserve">дата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4" w:firstLine="0"/>
              <w:jc w:val="center"/>
            </w:pPr>
            <w:r>
              <w:rPr>
                <w:sz w:val="20"/>
              </w:rPr>
              <w:t xml:space="preserve">часы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4" w:firstLine="0"/>
              <w:jc w:val="center"/>
            </w:pPr>
            <w:r>
              <w:rPr>
                <w:sz w:val="20"/>
              </w:rPr>
              <w:t xml:space="preserve">дата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4" w:firstLine="0"/>
              <w:jc w:val="center"/>
            </w:pPr>
            <w:r>
              <w:rPr>
                <w:sz w:val="20"/>
              </w:rPr>
              <w:t xml:space="preserve">часы </w:t>
            </w:r>
          </w:p>
        </w:tc>
        <w:tc>
          <w:tcPr>
            <w:tcW w:w="0" w:type="auto"/>
            <w:gridSpan w:val="3"/>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gridSpan w:val="3"/>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gridSpan w:val="2"/>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gridSpan w:val="3"/>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gridSpan w:val="3"/>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gridSpan w:val="3"/>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r>
      <w:tr w:rsidR="00C3789C" w:rsidTr="00AC2538">
        <w:trPr>
          <w:trHeight w:val="20"/>
        </w:trPr>
        <w:tc>
          <w:tcPr>
            <w:tcW w:w="1419"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10"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8"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4"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4" w:firstLine="0"/>
              <w:jc w:val="center"/>
            </w:pPr>
            <w:r>
              <w:rPr>
                <w:sz w:val="20"/>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4" w:firstLine="0"/>
              <w:jc w:val="center"/>
            </w:pPr>
            <w:r>
              <w:rPr>
                <w:sz w:val="20"/>
              </w:rPr>
              <w:t xml:space="preserve"> </w:t>
            </w:r>
          </w:p>
        </w:tc>
        <w:tc>
          <w:tcPr>
            <w:tcW w:w="1560" w:type="dxa"/>
            <w:gridSpan w:val="3"/>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4" w:firstLine="0"/>
              <w:jc w:val="center"/>
            </w:pPr>
            <w:r>
              <w:rPr>
                <w:sz w:val="20"/>
              </w:rPr>
              <w:t xml:space="preserve"> </w:t>
            </w:r>
          </w:p>
        </w:tc>
        <w:tc>
          <w:tcPr>
            <w:tcW w:w="1133" w:type="dxa"/>
            <w:gridSpan w:val="3"/>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9" w:firstLine="0"/>
              <w:jc w:val="center"/>
            </w:pPr>
            <w:r>
              <w:rPr>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 w:firstLine="0"/>
              <w:jc w:val="center"/>
            </w:pPr>
            <w:r>
              <w:rPr>
                <w:sz w:val="20"/>
              </w:rPr>
              <w:t xml:space="preserve"> </w:t>
            </w:r>
          </w:p>
        </w:tc>
        <w:tc>
          <w:tcPr>
            <w:tcW w:w="1552" w:type="dxa"/>
            <w:gridSpan w:val="3"/>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4" w:right="0" w:firstLine="0"/>
              <w:jc w:val="center"/>
            </w:pPr>
            <w:r>
              <w:rPr>
                <w:sz w:val="20"/>
              </w:rPr>
              <w:t xml:space="preserve"> </w:t>
            </w:r>
          </w:p>
        </w:tc>
        <w:tc>
          <w:tcPr>
            <w:tcW w:w="1988" w:type="dxa"/>
            <w:gridSpan w:val="3"/>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2" w:right="0" w:firstLine="0"/>
              <w:jc w:val="center"/>
            </w:pPr>
            <w:r>
              <w:rPr>
                <w:sz w:val="20"/>
              </w:rPr>
              <w:t xml:space="preserve"> </w:t>
            </w:r>
          </w:p>
        </w:tc>
        <w:tc>
          <w:tcPr>
            <w:tcW w:w="2132" w:type="dxa"/>
            <w:gridSpan w:val="3"/>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4" w:firstLine="0"/>
              <w:jc w:val="center"/>
            </w:pPr>
            <w:r>
              <w:rPr>
                <w:sz w:val="20"/>
              </w:rPr>
              <w:t xml:space="preserve"> </w:t>
            </w:r>
          </w:p>
        </w:tc>
      </w:tr>
      <w:tr w:rsidR="00C3789C" w:rsidTr="00AC2538">
        <w:trPr>
          <w:trHeight w:val="20"/>
        </w:trPr>
        <w:tc>
          <w:tcPr>
            <w:tcW w:w="1419"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78" w:lineRule="auto"/>
              <w:ind w:right="0" w:firstLine="0"/>
              <w:jc w:val="center"/>
            </w:pPr>
            <w:r>
              <w:rPr>
                <w:sz w:val="20"/>
              </w:rPr>
              <w:t xml:space="preserve">Наименование процесса </w:t>
            </w:r>
          </w:p>
          <w:p w:rsidR="00C3789C" w:rsidRDefault="00BE7F84">
            <w:pPr>
              <w:spacing w:after="0" w:line="259" w:lineRule="auto"/>
              <w:ind w:right="63" w:firstLine="0"/>
              <w:jc w:val="center"/>
            </w:pPr>
            <w:r>
              <w:rPr>
                <w:sz w:val="20"/>
              </w:rPr>
              <w:t xml:space="preserve">Объект </w:t>
            </w:r>
          </w:p>
        </w:tc>
        <w:tc>
          <w:tcPr>
            <w:tcW w:w="5103" w:type="dxa"/>
            <w:gridSpan w:val="8"/>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8" w:firstLine="0"/>
              <w:jc w:val="center"/>
            </w:pPr>
            <w:r>
              <w:rPr>
                <w:sz w:val="20"/>
              </w:rPr>
              <w:t xml:space="preserve"> </w:t>
            </w:r>
          </w:p>
        </w:tc>
        <w:tc>
          <w:tcPr>
            <w:tcW w:w="8224" w:type="dxa"/>
            <w:gridSpan w:val="14"/>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8" w:firstLine="0"/>
              <w:jc w:val="center"/>
            </w:pPr>
            <w:r>
              <w:rPr>
                <w:sz w:val="20"/>
              </w:rPr>
              <w:t xml:space="preserve"> </w:t>
            </w:r>
          </w:p>
        </w:tc>
      </w:tr>
      <w:tr w:rsidR="00C3789C" w:rsidTr="00AC2538">
        <w:trPr>
          <w:trHeight w:val="20"/>
        </w:trPr>
        <w:tc>
          <w:tcPr>
            <w:tcW w:w="708"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14" w:right="0" w:firstLine="0"/>
              <w:jc w:val="left"/>
            </w:pPr>
            <w:r>
              <w:rPr>
                <w:rFonts w:ascii="Calibri" w:eastAsia="Calibri" w:hAnsi="Calibri" w:cs="Calibri"/>
                <w:noProof/>
                <w:sz w:val="22"/>
              </w:rPr>
              <mc:AlternateContent>
                <mc:Choice Requires="wpg">
                  <w:drawing>
                    <wp:inline distT="0" distB="0" distL="0" distR="0">
                      <wp:extent cx="140066" cy="548259"/>
                      <wp:effectExtent l="0" t="0" r="0" b="0"/>
                      <wp:docPr id="151909" name="Group 151909"/>
                      <wp:cNvGraphicFramePr/>
                      <a:graphic xmlns:a="http://schemas.openxmlformats.org/drawingml/2006/main">
                        <a:graphicData uri="http://schemas.microsoft.com/office/word/2010/wordprocessingGroup">
                          <wpg:wgp>
                            <wpg:cNvGrpSpPr/>
                            <wpg:grpSpPr>
                              <a:xfrm>
                                <a:off x="0" y="0"/>
                                <a:ext cx="140066" cy="548259"/>
                                <a:chOff x="0" y="0"/>
                                <a:chExt cx="140066" cy="548259"/>
                              </a:xfrm>
                            </wpg:grpSpPr>
                            <wps:wsp>
                              <wps:cNvPr id="11723" name="Rectangle 11723"/>
                              <wps:cNvSpPr/>
                              <wps:spPr>
                                <a:xfrm rot="-5399999">
                                  <a:off x="21271" y="391492"/>
                                  <a:ext cx="160495" cy="153038"/>
                                </a:xfrm>
                                <a:prstGeom prst="rect">
                                  <a:avLst/>
                                </a:prstGeom>
                                <a:ln>
                                  <a:noFill/>
                                </a:ln>
                              </wps:spPr>
                              <wps:txbx>
                                <w:txbxContent>
                                  <w:p w:rsidR="009C6E8B" w:rsidRDefault="009C6E8B">
                                    <w:pPr>
                                      <w:spacing w:after="160" w:line="259" w:lineRule="auto"/>
                                      <w:ind w:right="0" w:firstLine="0"/>
                                      <w:jc w:val="left"/>
                                    </w:pPr>
                                    <w:r>
                                      <w:rPr>
                                        <w:sz w:val="20"/>
                                      </w:rPr>
                                      <w:t>№</w:t>
                                    </w:r>
                                  </w:p>
                                </w:txbxContent>
                              </wps:txbx>
                              <wps:bodyPr horzOverflow="overflow" vert="horz" lIns="0" tIns="0" rIns="0" bIns="0" rtlCol="0">
                                <a:noAutofit/>
                              </wps:bodyPr>
                            </wps:wsp>
                            <wps:wsp>
                              <wps:cNvPr id="11724" name="Rectangle 11724"/>
                              <wps:cNvSpPr/>
                              <wps:spPr>
                                <a:xfrm rot="-5399999">
                                  <a:off x="72088" y="313716"/>
                                  <a:ext cx="42058" cy="186236"/>
                                </a:xfrm>
                                <a:prstGeom prst="rect">
                                  <a:avLst/>
                                </a:prstGeom>
                                <a:ln>
                                  <a:noFill/>
                                </a:ln>
                              </wps:spPr>
                              <wps:txbx>
                                <w:txbxContent>
                                  <w:p w:rsidR="009C6E8B" w:rsidRDefault="009C6E8B">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11725" name="Rectangle 11725"/>
                              <wps:cNvSpPr/>
                              <wps:spPr>
                                <a:xfrm rot="-5399999">
                                  <a:off x="-140317" y="77503"/>
                                  <a:ext cx="483674" cy="153037"/>
                                </a:xfrm>
                                <a:prstGeom prst="rect">
                                  <a:avLst/>
                                </a:prstGeom>
                                <a:ln>
                                  <a:noFill/>
                                </a:ln>
                              </wps:spPr>
                              <wps:txbx>
                                <w:txbxContent>
                                  <w:p w:rsidR="009C6E8B" w:rsidRDefault="009C6E8B">
                                    <w:pPr>
                                      <w:spacing w:after="160" w:line="259" w:lineRule="auto"/>
                                      <w:ind w:right="0" w:firstLine="0"/>
                                      <w:jc w:val="left"/>
                                    </w:pPr>
                                    <w:r>
                                      <w:rPr>
                                        <w:sz w:val="20"/>
                                      </w:rPr>
                                      <w:t>замера</w:t>
                                    </w:r>
                                  </w:p>
                                </w:txbxContent>
                              </wps:txbx>
                              <wps:bodyPr horzOverflow="overflow" vert="horz" lIns="0" tIns="0" rIns="0" bIns="0" rtlCol="0">
                                <a:noAutofit/>
                              </wps:bodyPr>
                            </wps:wsp>
                            <wps:wsp>
                              <wps:cNvPr id="11726" name="Rectangle 11726"/>
                              <wps:cNvSpPr/>
                              <wps:spPr>
                                <a:xfrm rot="-5399999">
                                  <a:off x="72088" y="-82523"/>
                                  <a:ext cx="42058" cy="186236"/>
                                </a:xfrm>
                                <a:prstGeom prst="rect">
                                  <a:avLst/>
                                </a:prstGeom>
                                <a:ln>
                                  <a:noFill/>
                                </a:ln>
                              </wps:spPr>
                              <wps:txbx>
                                <w:txbxContent>
                                  <w:p w:rsidR="009C6E8B" w:rsidRDefault="009C6E8B">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151909" o:spid="_x0000_s1050" style="width:11.05pt;height:43.15pt;mso-position-horizontal-relative:char;mso-position-vertical-relative:line" coordsize="1400,5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">
                      <v:rect id="Rectangle 11723" o:spid="_x0000_s1051" style="position:absolute;left:212;top:3915;width:1605;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0"/>
                                </w:rPr>
                                <w:t>№</w:t>
                              </w:r>
                            </w:p>
                          </w:txbxContent>
                        </v:textbox>
                      </v:rect>
                      <v:rect id="Rectangle 11724" o:spid="_x0000_s1052" style="position:absolute;left:721;top:3137;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0"/>
                                </w:rPr>
                                <w:t xml:space="preserve"> </w:t>
                              </w:r>
                            </w:p>
                          </w:txbxContent>
                        </v:textbox>
                      </v:rect>
                      <v:rect id="Rectangle 11725" o:spid="_x0000_s1053" style="position:absolute;left:-1403;top:775;width:4836;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0"/>
                                </w:rPr>
                                <w:t>замера</w:t>
                              </w:r>
                            </w:p>
                          </w:txbxContent>
                        </v:textbox>
                      </v:rect>
                      <v:rect id="Rectangle 11726" o:spid="_x0000_s1054"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0"/>
                                </w:rPr>
                                <w:t xml:space="preserve"> </w:t>
                              </w:r>
                            </w:p>
                          </w:txbxContent>
                        </v:textbox>
                      </v:rect>
                      <w10:anchorlock/>
                    </v:group>
                  </w:pict>
                </mc:Fallback>
              </mc:AlternateContent>
            </w:r>
          </w:p>
        </w:tc>
        <w:tc>
          <w:tcPr>
            <w:tcW w:w="710"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135" w:right="0" w:firstLine="0"/>
              <w:jc w:val="left"/>
            </w:pPr>
            <w:r>
              <w:rPr>
                <w:rFonts w:ascii="Calibri" w:eastAsia="Calibri" w:hAnsi="Calibri" w:cs="Calibri"/>
                <w:noProof/>
                <w:sz w:val="22"/>
              </w:rPr>
              <mc:AlternateContent>
                <mc:Choice Requires="wpg">
                  <w:drawing>
                    <wp:inline distT="0" distB="0" distL="0" distR="0">
                      <wp:extent cx="264418" cy="821945"/>
                      <wp:effectExtent l="0" t="0" r="0" b="0"/>
                      <wp:docPr id="151913" name="Group 151913"/>
                      <wp:cNvGraphicFramePr/>
                      <a:graphic xmlns:a="http://schemas.openxmlformats.org/drawingml/2006/main">
                        <a:graphicData uri="http://schemas.microsoft.com/office/word/2010/wordprocessingGroup">
                          <wpg:wgp>
                            <wpg:cNvGrpSpPr/>
                            <wpg:grpSpPr>
                              <a:xfrm>
                                <a:off x="0" y="0"/>
                                <a:ext cx="264418" cy="821945"/>
                                <a:chOff x="0" y="0"/>
                                <a:chExt cx="264418" cy="821945"/>
                              </a:xfrm>
                            </wpg:grpSpPr>
                            <wps:wsp>
                              <wps:cNvPr id="11727" name="Rectangle 11727"/>
                              <wps:cNvSpPr/>
                              <wps:spPr>
                                <a:xfrm rot="-5399999">
                                  <a:off x="-470074" y="198833"/>
                                  <a:ext cx="1093187" cy="153038"/>
                                </a:xfrm>
                                <a:prstGeom prst="rect">
                                  <a:avLst/>
                                </a:prstGeom>
                                <a:ln>
                                  <a:noFill/>
                                </a:ln>
                              </wps:spPr>
                              <wps:txbx>
                                <w:txbxContent>
                                  <w:p w:rsidR="009C6E8B" w:rsidRDefault="009C6E8B">
                                    <w:pPr>
                                      <w:spacing w:after="160" w:line="259" w:lineRule="auto"/>
                                      <w:ind w:right="0" w:firstLine="0"/>
                                      <w:jc w:val="left"/>
                                    </w:pPr>
                                    <w:r>
                                      <w:rPr>
                                        <w:sz w:val="20"/>
                                      </w:rPr>
                                      <w:t xml:space="preserve">Наименование </w:t>
                                    </w:r>
                                  </w:p>
                                </w:txbxContent>
                              </wps:txbx>
                              <wps:bodyPr horzOverflow="overflow" vert="horz" lIns="0" tIns="0" rIns="0" bIns="0" rtlCol="0">
                                <a:noAutofit/>
                              </wps:bodyPr>
                            </wps:wsp>
                            <wps:wsp>
                              <wps:cNvPr id="11728" name="Rectangle 11728"/>
                              <wps:cNvSpPr/>
                              <wps:spPr>
                                <a:xfrm rot="-5399999">
                                  <a:off x="-187564" y="248171"/>
                                  <a:ext cx="826871" cy="153038"/>
                                </a:xfrm>
                                <a:prstGeom prst="rect">
                                  <a:avLst/>
                                </a:prstGeom>
                                <a:ln>
                                  <a:noFill/>
                                </a:ln>
                              </wps:spPr>
                              <wps:txbx>
                                <w:txbxContent>
                                  <w:p w:rsidR="009C6E8B" w:rsidRDefault="009C6E8B">
                                    <w:pPr>
                                      <w:spacing w:after="160" w:line="259" w:lineRule="auto"/>
                                      <w:ind w:right="0" w:firstLine="0"/>
                                      <w:jc w:val="left"/>
                                    </w:pPr>
                                    <w:r>
                                      <w:rPr>
                                        <w:sz w:val="20"/>
                                      </w:rPr>
                                      <w:t>материалов</w:t>
                                    </w:r>
                                  </w:p>
                                </w:txbxContent>
                              </wps:txbx>
                              <wps:bodyPr horzOverflow="overflow" vert="horz" lIns="0" tIns="0" rIns="0" bIns="0" rtlCol="0">
                                <a:noAutofit/>
                              </wps:bodyPr>
                            </wps:wsp>
                            <wps:wsp>
                              <wps:cNvPr id="11729" name="Rectangle 11729"/>
                              <wps:cNvSpPr/>
                              <wps:spPr>
                                <a:xfrm rot="-5399999">
                                  <a:off x="196441" y="662"/>
                                  <a:ext cx="42058" cy="186235"/>
                                </a:xfrm>
                                <a:prstGeom prst="rect">
                                  <a:avLst/>
                                </a:prstGeom>
                                <a:ln>
                                  <a:noFill/>
                                </a:ln>
                              </wps:spPr>
                              <wps:txbx>
                                <w:txbxContent>
                                  <w:p w:rsidR="009C6E8B" w:rsidRDefault="009C6E8B">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151913" o:spid="_x0000_s1055" style="width:20.8pt;height:64.7pt;mso-position-horizontal-relative:char;mso-position-vertical-relative:line" coordsize="2644,8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">
                      <v:rect id="Rectangle 11727" o:spid="_x0000_s1056" style="position:absolute;left:-4701;top:1989;width:10931;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0"/>
                                </w:rPr>
                                <w:t xml:space="preserve">Наименование </w:t>
                              </w:r>
                            </w:p>
                          </w:txbxContent>
                        </v:textbox>
                      </v:rect>
                      <v:rect id="Rectangle 11728" o:spid="_x0000_s1057" style="position:absolute;left:-1876;top:2482;width:8268;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0"/>
                                </w:rPr>
                                <w:t>материалов</w:t>
                              </w:r>
                            </w:p>
                          </w:txbxContent>
                        </v:textbox>
                      </v:rect>
                      <v:rect id="Rectangle 11729" o:spid="_x0000_s1058" style="position:absolute;left:1963;top:7;width:42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0"/>
                                </w:rPr>
                                <w:t xml:space="preserve"> </w:t>
                              </w:r>
                            </w:p>
                          </w:txbxContent>
                        </v:textbox>
                      </v:rect>
                      <w10:anchorlock/>
                    </v:group>
                  </w:pict>
                </mc:Fallback>
              </mc:AlternateContent>
            </w:r>
          </w:p>
        </w:tc>
        <w:tc>
          <w:tcPr>
            <w:tcW w:w="850"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83" w:right="0" w:firstLine="0"/>
              <w:jc w:val="left"/>
            </w:pPr>
            <w:r>
              <w:rPr>
                <w:rFonts w:ascii="Calibri" w:eastAsia="Calibri" w:hAnsi="Calibri" w:cs="Calibri"/>
                <w:noProof/>
                <w:sz w:val="22"/>
              </w:rPr>
              <mc:AlternateContent>
                <mc:Choice Requires="wpg">
                  <w:drawing>
                    <wp:inline distT="0" distB="0" distL="0" distR="0">
                      <wp:extent cx="140066" cy="1102995"/>
                      <wp:effectExtent l="0" t="0" r="0" b="0"/>
                      <wp:docPr id="151917" name="Group 151917"/>
                      <wp:cNvGraphicFramePr/>
                      <a:graphic xmlns:a="http://schemas.openxmlformats.org/drawingml/2006/main">
                        <a:graphicData uri="http://schemas.microsoft.com/office/word/2010/wordprocessingGroup">
                          <wpg:wgp>
                            <wpg:cNvGrpSpPr/>
                            <wpg:grpSpPr>
                              <a:xfrm>
                                <a:off x="0" y="0"/>
                                <a:ext cx="140066" cy="1102995"/>
                                <a:chOff x="0" y="0"/>
                                <a:chExt cx="140066" cy="1102995"/>
                              </a:xfrm>
                            </wpg:grpSpPr>
                            <wps:wsp>
                              <wps:cNvPr id="11730" name="Rectangle 11730"/>
                              <wps:cNvSpPr/>
                              <wps:spPr>
                                <a:xfrm rot="-5399999">
                                  <a:off x="-609438" y="315518"/>
                                  <a:ext cx="1421917" cy="153037"/>
                                </a:xfrm>
                                <a:prstGeom prst="rect">
                                  <a:avLst/>
                                </a:prstGeom>
                                <a:ln>
                                  <a:noFill/>
                                </a:ln>
                              </wps:spPr>
                              <wps:txbx>
                                <w:txbxContent>
                                  <w:p w:rsidR="009C6E8B" w:rsidRDefault="009C6E8B">
                                    <w:pPr>
                                      <w:spacing w:after="160" w:line="259" w:lineRule="auto"/>
                                      <w:ind w:right="0" w:firstLine="0"/>
                                      <w:jc w:val="left"/>
                                    </w:pPr>
                                    <w:r>
                                      <w:rPr>
                                        <w:sz w:val="20"/>
                                      </w:rPr>
                                      <w:t>Единица измерения</w:t>
                                    </w:r>
                                  </w:p>
                                </w:txbxContent>
                              </wps:txbx>
                              <wps:bodyPr horzOverflow="overflow" vert="horz" lIns="0" tIns="0" rIns="0" bIns="0" rtlCol="0">
                                <a:noAutofit/>
                              </wps:bodyPr>
                            </wps:wsp>
                            <wps:wsp>
                              <wps:cNvPr id="11731" name="Rectangle 11731"/>
                              <wps:cNvSpPr/>
                              <wps:spPr>
                                <a:xfrm rot="-5399999">
                                  <a:off x="72088" y="-82523"/>
                                  <a:ext cx="42058" cy="186235"/>
                                </a:xfrm>
                                <a:prstGeom prst="rect">
                                  <a:avLst/>
                                </a:prstGeom>
                                <a:ln>
                                  <a:noFill/>
                                </a:ln>
                              </wps:spPr>
                              <wps:txbx>
                                <w:txbxContent>
                                  <w:p w:rsidR="009C6E8B" w:rsidRDefault="009C6E8B">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151917" o:spid="_x0000_s1059" style="width:11.05pt;height:86.85pt;mso-position-horizontal-relative:char;mso-position-vertical-relative:line" coordsize="1400,1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">
                      <v:rect id="Rectangle 11730" o:spid="_x0000_s1060" style="position:absolute;left:-6094;top:3155;width:14218;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0"/>
                                </w:rPr>
                                <w:t>Единица измерения</w:t>
                              </w:r>
                            </w:p>
                          </w:txbxContent>
                        </v:textbox>
                      </v:rect>
                      <v:rect id="Rectangle 11731" o:spid="_x0000_s1061"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0"/>
                                </w:rPr>
                                <w:t xml:space="preserve"> </w:t>
                              </w:r>
                            </w:p>
                          </w:txbxContent>
                        </v:textbox>
                      </v:rect>
                      <w10:anchorlock/>
                    </v:group>
                  </w:pict>
                </mc:Fallback>
              </mc:AlternateContent>
            </w:r>
          </w:p>
        </w:tc>
        <w:tc>
          <w:tcPr>
            <w:tcW w:w="5951" w:type="dxa"/>
            <w:gridSpan w:val="11"/>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7" w:firstLine="0"/>
              <w:jc w:val="center"/>
            </w:pPr>
            <w:r>
              <w:rPr>
                <w:sz w:val="20"/>
              </w:rPr>
              <w:t xml:space="preserve">Количество материалов </w:t>
            </w:r>
          </w:p>
        </w:tc>
        <w:tc>
          <w:tcPr>
            <w:tcW w:w="979" w:type="dxa"/>
            <w:gridSpan w:val="2"/>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152" w:right="0" w:firstLine="0"/>
              <w:jc w:val="left"/>
            </w:pPr>
            <w:r>
              <w:rPr>
                <w:rFonts w:ascii="Calibri" w:eastAsia="Calibri" w:hAnsi="Calibri" w:cs="Calibri"/>
                <w:noProof/>
                <w:sz w:val="22"/>
              </w:rPr>
              <mc:AlternateContent>
                <mc:Choice Requires="wpg">
                  <w:drawing>
                    <wp:inline distT="0" distB="0" distL="0" distR="0">
                      <wp:extent cx="415294" cy="1061015"/>
                      <wp:effectExtent l="0" t="0" r="0" b="0"/>
                      <wp:docPr id="151950" name="Group 151950"/>
                      <wp:cNvGraphicFramePr/>
                      <a:graphic xmlns:a="http://schemas.openxmlformats.org/drawingml/2006/main">
                        <a:graphicData uri="http://schemas.microsoft.com/office/word/2010/wordprocessingGroup">
                          <wpg:wgp>
                            <wpg:cNvGrpSpPr/>
                            <wpg:grpSpPr>
                              <a:xfrm>
                                <a:off x="0" y="0"/>
                                <a:ext cx="415294" cy="1061015"/>
                                <a:chOff x="0" y="0"/>
                                <a:chExt cx="415294" cy="1061015"/>
                              </a:xfrm>
                            </wpg:grpSpPr>
                            <wps:wsp>
                              <wps:cNvPr id="11734" name="Rectangle 11734"/>
                              <wps:cNvSpPr/>
                              <wps:spPr>
                                <a:xfrm rot="-5399999">
                                  <a:off x="-552088" y="297976"/>
                                  <a:ext cx="1257216" cy="153038"/>
                                </a:xfrm>
                                <a:prstGeom prst="rect">
                                  <a:avLst/>
                                </a:prstGeom>
                                <a:ln>
                                  <a:noFill/>
                                </a:ln>
                              </wps:spPr>
                              <wps:txbx>
                                <w:txbxContent>
                                  <w:p w:rsidR="009C6E8B" w:rsidRDefault="009C6E8B">
                                    <w:pPr>
                                      <w:spacing w:after="160" w:line="259" w:lineRule="auto"/>
                                      <w:ind w:right="0" w:firstLine="0"/>
                                      <w:jc w:val="left"/>
                                    </w:pPr>
                                    <w:r>
                                      <w:rPr>
                                        <w:sz w:val="20"/>
                                      </w:rPr>
                                      <w:t xml:space="preserve">Чистый расход и </w:t>
                                    </w:r>
                                  </w:p>
                                </w:txbxContent>
                              </wps:txbx>
                              <wps:bodyPr horzOverflow="overflow" vert="horz" lIns="0" tIns="0" rIns="0" bIns="0" rtlCol="0">
                                <a:noAutofit/>
                              </wps:bodyPr>
                            </wps:wsp>
                            <wps:wsp>
                              <wps:cNvPr id="11735" name="Rectangle 11735"/>
                              <wps:cNvSpPr/>
                              <wps:spPr>
                                <a:xfrm rot="-5399999">
                                  <a:off x="-478179" y="278921"/>
                                  <a:ext cx="1411150" cy="153038"/>
                                </a:xfrm>
                                <a:prstGeom prst="rect">
                                  <a:avLst/>
                                </a:prstGeom>
                                <a:ln>
                                  <a:noFill/>
                                </a:ln>
                              </wps:spPr>
                              <wps:txbx>
                                <w:txbxContent>
                                  <w:p w:rsidR="009C6E8B" w:rsidRDefault="009C6E8B">
                                    <w:pPr>
                                      <w:spacing w:after="160" w:line="259" w:lineRule="auto"/>
                                      <w:ind w:right="0" w:firstLine="0"/>
                                      <w:jc w:val="left"/>
                                    </w:pPr>
                                    <w:r>
                                      <w:rPr>
                                        <w:sz w:val="20"/>
                                      </w:rPr>
                                      <w:t xml:space="preserve">трудноустранимые </w:t>
                                    </w:r>
                                  </w:p>
                                </w:txbxContent>
                              </wps:txbx>
                              <wps:bodyPr horzOverflow="overflow" vert="horz" lIns="0" tIns="0" rIns="0" bIns="0" rtlCol="0">
                                <a:noAutofit/>
                              </wps:bodyPr>
                            </wps:wsp>
                            <wps:wsp>
                              <wps:cNvPr id="11736" name="Rectangle 11736"/>
                              <wps:cNvSpPr/>
                              <wps:spPr>
                                <a:xfrm rot="-5399999">
                                  <a:off x="128180" y="408270"/>
                                  <a:ext cx="497132" cy="153038"/>
                                </a:xfrm>
                                <a:prstGeom prst="rect">
                                  <a:avLst/>
                                </a:prstGeom>
                                <a:ln>
                                  <a:noFill/>
                                </a:ln>
                              </wps:spPr>
                              <wps:txbx>
                                <w:txbxContent>
                                  <w:p w:rsidR="009C6E8B" w:rsidRDefault="009C6E8B">
                                    <w:pPr>
                                      <w:spacing w:after="160" w:line="259" w:lineRule="auto"/>
                                      <w:ind w:right="0" w:firstLine="0"/>
                                      <w:jc w:val="left"/>
                                    </w:pPr>
                                    <w:r>
                                      <w:rPr>
                                        <w:sz w:val="20"/>
                                      </w:rPr>
                                      <w:t>потери</w:t>
                                    </w:r>
                                  </w:p>
                                </w:txbxContent>
                              </wps:txbx>
                              <wps:bodyPr horzOverflow="overflow" vert="horz" lIns="0" tIns="0" rIns="0" bIns="0" rtlCol="0">
                                <a:noAutofit/>
                              </wps:bodyPr>
                            </wps:wsp>
                            <wps:wsp>
                              <wps:cNvPr id="11737" name="Rectangle 11737"/>
                              <wps:cNvSpPr/>
                              <wps:spPr>
                                <a:xfrm rot="-5399999">
                                  <a:off x="347317" y="244304"/>
                                  <a:ext cx="42058" cy="186236"/>
                                </a:xfrm>
                                <a:prstGeom prst="rect">
                                  <a:avLst/>
                                </a:prstGeom>
                                <a:ln>
                                  <a:noFill/>
                                </a:ln>
                              </wps:spPr>
                              <wps:txbx>
                                <w:txbxContent>
                                  <w:p w:rsidR="009C6E8B" w:rsidRDefault="009C6E8B">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151950" o:spid="_x0000_s1062" style="width:32.7pt;height:83.55pt;mso-position-horizontal-relative:char;mso-position-vertical-relative:line" coordsize="4152,1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">
                      <v:rect id="Rectangle 11734" o:spid="_x0000_s1063" style="position:absolute;left:-5521;top:2980;width:12572;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0"/>
                                </w:rPr>
                                <w:t xml:space="preserve">Чистый расход и </w:t>
                              </w:r>
                            </w:p>
                          </w:txbxContent>
                        </v:textbox>
                      </v:rect>
                      <v:rect id="Rectangle 11735" o:spid="_x0000_s1064" style="position:absolute;left:-4782;top:2789;width:14111;height:153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" filled="f" stroked="f">
                        <v:textbox inset="0,0,0,0">
                          <w:txbxContent>
                            <w:p w:rsidR="009C6E8B" w:rsidRDefault="009C6E8B">
                              <w:pPr>
                                <w:spacing w:after="160" w:line="259" w:lineRule="auto"/>
                                <w:ind w:right="0" w:firstLine="0"/>
                                <w:jc w:val="left"/>
                              </w:pPr>
                              <w:proofErr w:type="spellStart"/>
                              <w:r>
                                <w:rPr>
                                  <w:sz w:val="20"/>
                                </w:rPr>
                                <w:t>трудноустранимые</w:t>
                              </w:r>
                              <w:proofErr w:type="spellEnd"/>
                              <w:r>
                                <w:rPr>
                                  <w:sz w:val="20"/>
                                </w:rPr>
                                <w:t xml:space="preserve"> </w:t>
                              </w:r>
                            </w:p>
                          </w:txbxContent>
                        </v:textbox>
                      </v:rect>
                      <v:rect id="Rectangle 11736" o:spid="_x0000_s1065" style="position:absolute;left:1281;top:4083;width:4971;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0"/>
                                </w:rPr>
                                <w:t>потери</w:t>
                              </w:r>
                            </w:p>
                          </w:txbxContent>
                        </v:textbox>
                      </v:rect>
                      <v:rect id="Rectangle 11737" o:spid="_x0000_s1066" style="position:absolute;left:3472;top:2443;width:42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0"/>
                                </w:rPr>
                                <w:t xml:space="preserve"> </w:t>
                              </w:r>
                            </w:p>
                          </w:txbxContent>
                        </v:textbox>
                      </v:rect>
                      <w10:anchorlock/>
                    </v:group>
                  </w:pict>
                </mc:Fallback>
              </mc:AlternateContent>
            </w:r>
          </w:p>
        </w:tc>
        <w:tc>
          <w:tcPr>
            <w:tcW w:w="1427"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8" w:firstLine="0"/>
              <w:jc w:val="center"/>
            </w:pPr>
            <w:r>
              <w:rPr>
                <w:sz w:val="20"/>
              </w:rPr>
              <w:t xml:space="preserve">Продукция </w:t>
            </w:r>
          </w:p>
        </w:tc>
        <w:tc>
          <w:tcPr>
            <w:tcW w:w="714"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134" w:right="0" w:firstLine="0"/>
              <w:jc w:val="left"/>
            </w:pPr>
            <w:r>
              <w:rPr>
                <w:rFonts w:ascii="Calibri" w:eastAsia="Calibri" w:hAnsi="Calibri" w:cs="Calibri"/>
                <w:noProof/>
                <w:sz w:val="22"/>
              </w:rPr>
              <mc:AlternateContent>
                <mc:Choice Requires="wpg">
                  <w:drawing>
                    <wp:inline distT="0" distB="0" distL="0" distR="0">
                      <wp:extent cx="264418" cy="1214956"/>
                      <wp:effectExtent l="0" t="0" r="0" b="0"/>
                      <wp:docPr id="151968" name="Group 151968"/>
                      <wp:cNvGraphicFramePr/>
                      <a:graphic xmlns:a="http://schemas.openxmlformats.org/drawingml/2006/main">
                        <a:graphicData uri="http://schemas.microsoft.com/office/word/2010/wordprocessingGroup">
                          <wpg:wgp>
                            <wpg:cNvGrpSpPr/>
                            <wpg:grpSpPr>
                              <a:xfrm>
                                <a:off x="0" y="0"/>
                                <a:ext cx="264418" cy="1214956"/>
                                <a:chOff x="0" y="0"/>
                                <a:chExt cx="264418" cy="1214956"/>
                              </a:xfrm>
                            </wpg:grpSpPr>
                            <wps:wsp>
                              <wps:cNvPr id="11740" name="Rectangle 11740"/>
                              <wps:cNvSpPr/>
                              <wps:spPr>
                                <a:xfrm rot="-5399999">
                                  <a:off x="-731426" y="330491"/>
                                  <a:ext cx="1615892" cy="153038"/>
                                </a:xfrm>
                                <a:prstGeom prst="rect">
                                  <a:avLst/>
                                </a:prstGeom>
                                <a:ln>
                                  <a:noFill/>
                                </a:ln>
                              </wps:spPr>
                              <wps:txbx>
                                <w:txbxContent>
                                  <w:p w:rsidR="009C6E8B" w:rsidRDefault="009C6E8B">
                                    <w:pPr>
                                      <w:spacing w:after="160" w:line="259" w:lineRule="auto"/>
                                      <w:ind w:right="0" w:firstLine="0"/>
                                      <w:jc w:val="left"/>
                                    </w:pPr>
                                    <w:r>
                                      <w:rPr>
                                        <w:sz w:val="20"/>
                                      </w:rPr>
                                      <w:t xml:space="preserve">Расход материалов на </w:t>
                                    </w:r>
                                  </w:p>
                                </w:txbxContent>
                              </wps:txbx>
                              <wps:bodyPr horzOverflow="overflow" vert="horz" lIns="0" tIns="0" rIns="0" bIns="0" rtlCol="0">
                                <a:noAutofit/>
                              </wps:bodyPr>
                            </wps:wsp>
                            <wps:wsp>
                              <wps:cNvPr id="11741" name="Rectangle 11741"/>
                              <wps:cNvSpPr/>
                              <wps:spPr>
                                <a:xfrm rot="-5399999">
                                  <a:off x="-489209" y="370017"/>
                                  <a:ext cx="1430161" cy="153038"/>
                                </a:xfrm>
                                <a:prstGeom prst="rect">
                                  <a:avLst/>
                                </a:prstGeom>
                                <a:ln>
                                  <a:noFill/>
                                </a:ln>
                              </wps:spPr>
                              <wps:txbx>
                                <w:txbxContent>
                                  <w:p w:rsidR="009C6E8B" w:rsidRDefault="009C6E8B">
                                    <w:pPr>
                                      <w:spacing w:after="160" w:line="259" w:lineRule="auto"/>
                                      <w:ind w:right="0" w:firstLine="0"/>
                                      <w:jc w:val="left"/>
                                    </w:pPr>
                                    <w:r>
                                      <w:rPr>
                                        <w:sz w:val="20"/>
                                      </w:rPr>
                                      <w:t>единицу продукции</w:t>
                                    </w:r>
                                  </w:p>
                                </w:txbxContent>
                              </wps:txbx>
                              <wps:bodyPr horzOverflow="overflow" vert="horz" lIns="0" tIns="0" rIns="0" bIns="0" rtlCol="0">
                                <a:noAutofit/>
                              </wps:bodyPr>
                            </wps:wsp>
                            <wps:wsp>
                              <wps:cNvPr id="11742" name="Rectangle 11742"/>
                              <wps:cNvSpPr/>
                              <wps:spPr>
                                <a:xfrm rot="-5399999">
                                  <a:off x="196441" y="-29999"/>
                                  <a:ext cx="42058" cy="186236"/>
                                </a:xfrm>
                                <a:prstGeom prst="rect">
                                  <a:avLst/>
                                </a:prstGeom>
                                <a:ln>
                                  <a:noFill/>
                                </a:ln>
                              </wps:spPr>
                              <wps:txbx>
                                <w:txbxContent>
                                  <w:p w:rsidR="009C6E8B" w:rsidRDefault="009C6E8B">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151968" o:spid="_x0000_s1067" style="width:20.8pt;height:95.65pt;mso-position-horizontal-relative:char;mso-position-vertical-relative:line" coordsize="2644,12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">
                      <v:rect id="Rectangle 11740" o:spid="_x0000_s1068" style="position:absolute;left:-7314;top:3305;width:16158;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0"/>
                                </w:rPr>
                                <w:t xml:space="preserve">Расход материалов на </w:t>
                              </w:r>
                            </w:p>
                          </w:txbxContent>
                        </v:textbox>
                      </v:rect>
                      <v:rect id="Rectangle 11741" o:spid="_x0000_s1069" style="position:absolute;left:-4893;top:3701;width:14301;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" filled="f" stroked="f">
                        <v:textbox inset="0,0,0,0">
                          <w:txbxContent>
                            <w:p w:rsidR="009C6E8B" w:rsidRDefault="009C6E8B">
                              <w:pPr>
                                <w:spacing w:after="160" w:line="259" w:lineRule="auto"/>
                                <w:ind w:right="0" w:firstLine="0"/>
                                <w:jc w:val="left"/>
                              </w:pPr>
                              <w:r>
                                <w:rPr>
                                  <w:sz w:val="20"/>
                                </w:rPr>
                                <w:t>единицу продукции</w:t>
                              </w:r>
                            </w:p>
                          </w:txbxContent>
                        </v:textbox>
                      </v:rect>
                      <v:rect id="Rectangle 11742" o:spid="_x0000_s1070" style="position:absolute;left:1963;top:-300;width:42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0"/>
                                </w:rPr>
                                <w:t xml:space="preserve"> </w:t>
                              </w:r>
                            </w:p>
                          </w:txbxContent>
                        </v:textbox>
                      </v:rect>
                      <w10:anchorlock/>
                    </v:group>
                  </w:pict>
                </mc:Fallback>
              </mc:AlternateContent>
            </w:r>
          </w:p>
        </w:tc>
        <w:tc>
          <w:tcPr>
            <w:tcW w:w="2696" w:type="dxa"/>
            <w:gridSpan w:val="4"/>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center"/>
            </w:pPr>
            <w:r>
              <w:rPr>
                <w:sz w:val="20"/>
              </w:rPr>
              <w:t xml:space="preserve">Количество отходов и потерь материалов в % </w:t>
            </w:r>
          </w:p>
        </w:tc>
        <w:tc>
          <w:tcPr>
            <w:tcW w:w="710"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14" w:right="0" w:firstLine="0"/>
              <w:jc w:val="left"/>
            </w:pPr>
            <w:r>
              <w:rPr>
                <w:rFonts w:ascii="Calibri" w:eastAsia="Calibri" w:hAnsi="Calibri" w:cs="Calibri"/>
                <w:noProof/>
                <w:sz w:val="22"/>
              </w:rPr>
              <mc:AlternateContent>
                <mc:Choice Requires="wpg">
                  <w:drawing>
                    <wp:inline distT="0" distB="0" distL="0" distR="0">
                      <wp:extent cx="140066" cy="703707"/>
                      <wp:effectExtent l="0" t="0" r="0" b="0"/>
                      <wp:docPr id="151996" name="Group 151996"/>
                      <wp:cNvGraphicFramePr/>
                      <a:graphic xmlns:a="http://schemas.openxmlformats.org/drawingml/2006/main">
                        <a:graphicData uri="http://schemas.microsoft.com/office/word/2010/wordprocessingGroup">
                          <wpg:wgp>
                            <wpg:cNvGrpSpPr/>
                            <wpg:grpSpPr>
                              <a:xfrm>
                                <a:off x="0" y="0"/>
                                <a:ext cx="140066" cy="703707"/>
                                <a:chOff x="0" y="0"/>
                                <a:chExt cx="140066" cy="703707"/>
                              </a:xfrm>
                            </wpg:grpSpPr>
                            <wps:wsp>
                              <wps:cNvPr id="11746" name="Rectangle 11746"/>
                              <wps:cNvSpPr/>
                              <wps:spPr>
                                <a:xfrm rot="-5399999">
                                  <a:off x="-344049" y="181620"/>
                                  <a:ext cx="891138" cy="153038"/>
                                </a:xfrm>
                                <a:prstGeom prst="rect">
                                  <a:avLst/>
                                </a:prstGeom>
                                <a:ln>
                                  <a:noFill/>
                                </a:ln>
                              </wps:spPr>
                              <wps:txbx>
                                <w:txbxContent>
                                  <w:p w:rsidR="009C6E8B" w:rsidRDefault="009C6E8B">
                                    <w:pPr>
                                      <w:spacing w:after="160" w:line="259" w:lineRule="auto"/>
                                      <w:ind w:right="0" w:firstLine="0"/>
                                      <w:jc w:val="left"/>
                                    </w:pPr>
                                    <w:r>
                                      <w:rPr>
                                        <w:sz w:val="20"/>
                                      </w:rPr>
                                      <w:t>Примечание</w:t>
                                    </w:r>
                                  </w:p>
                                </w:txbxContent>
                              </wps:txbx>
                              <wps:bodyPr horzOverflow="overflow" vert="horz" lIns="0" tIns="0" rIns="0" bIns="0" rtlCol="0">
                                <a:noAutofit/>
                              </wps:bodyPr>
                            </wps:wsp>
                            <wps:wsp>
                              <wps:cNvPr id="11747" name="Rectangle 11747"/>
                              <wps:cNvSpPr/>
                              <wps:spPr>
                                <a:xfrm rot="-5399999">
                                  <a:off x="72089" y="-82523"/>
                                  <a:ext cx="42058" cy="186236"/>
                                </a:xfrm>
                                <a:prstGeom prst="rect">
                                  <a:avLst/>
                                </a:prstGeom>
                                <a:ln>
                                  <a:noFill/>
                                </a:ln>
                              </wps:spPr>
                              <wps:txbx>
                                <w:txbxContent>
                                  <w:p w:rsidR="009C6E8B" w:rsidRDefault="009C6E8B">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151996" o:spid="_x0000_s1071" style="width:11.05pt;height:55.4pt;mso-position-horizontal-relative:char;mso-position-vertical-relative:line" coordsize="1400,7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">
                      <v:rect id="Rectangle 11746" o:spid="_x0000_s1072" style="position:absolute;left:-3441;top:1817;width:8911;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0"/>
                                </w:rPr>
                                <w:t>Примечание</w:t>
                              </w:r>
                            </w:p>
                          </w:txbxContent>
                        </v:textbox>
                      </v:rect>
                      <v:rect id="Rectangle 11747" o:spid="_x0000_s1073"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0"/>
                                </w:rPr>
                                <w:t xml:space="preserve"> </w:t>
                              </w:r>
                            </w:p>
                          </w:txbxContent>
                        </v:textbox>
                      </v:rect>
                      <w10:anchorlock/>
                    </v:group>
                  </w:pict>
                </mc:Fallback>
              </mc:AlternateContent>
            </w:r>
          </w:p>
        </w:tc>
      </w:tr>
      <w:tr w:rsidR="00C3789C" w:rsidTr="00AC2538">
        <w:trPr>
          <w:trHeight w:val="20"/>
        </w:trPr>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850"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83" w:right="0" w:firstLine="0"/>
              <w:jc w:val="left"/>
            </w:pPr>
            <w:r>
              <w:rPr>
                <w:rFonts w:ascii="Calibri" w:eastAsia="Calibri" w:hAnsi="Calibri" w:cs="Calibri"/>
                <w:noProof/>
                <w:sz w:val="22"/>
              </w:rPr>
              <mc:AlternateContent>
                <mc:Choice Requires="wpg">
                  <w:drawing>
                    <wp:inline distT="0" distB="0" distL="0" distR="0">
                      <wp:extent cx="140066" cy="804291"/>
                      <wp:effectExtent l="0" t="0" r="0" b="0"/>
                      <wp:docPr id="152003" name="Group 152003"/>
                      <wp:cNvGraphicFramePr/>
                      <a:graphic xmlns:a="http://schemas.openxmlformats.org/drawingml/2006/main">
                        <a:graphicData uri="http://schemas.microsoft.com/office/word/2010/wordprocessingGroup">
                          <wpg:wgp>
                            <wpg:cNvGrpSpPr/>
                            <wpg:grpSpPr>
                              <a:xfrm>
                                <a:off x="0" y="0"/>
                                <a:ext cx="140066" cy="804291"/>
                                <a:chOff x="0" y="0"/>
                                <a:chExt cx="140066" cy="804291"/>
                              </a:xfrm>
                            </wpg:grpSpPr>
                            <wps:wsp>
                              <wps:cNvPr id="11786" name="Rectangle 11786"/>
                              <wps:cNvSpPr/>
                              <wps:spPr>
                                <a:xfrm rot="-5399999">
                                  <a:off x="-410501" y="215751"/>
                                  <a:ext cx="1024042" cy="153038"/>
                                </a:xfrm>
                                <a:prstGeom prst="rect">
                                  <a:avLst/>
                                </a:prstGeom>
                                <a:ln>
                                  <a:noFill/>
                                </a:ln>
                              </wps:spPr>
                              <wps:txbx>
                                <w:txbxContent>
                                  <w:p w:rsidR="009C6E8B" w:rsidRDefault="009C6E8B">
                                    <w:pPr>
                                      <w:spacing w:after="160" w:line="259" w:lineRule="auto"/>
                                      <w:ind w:right="0" w:firstLine="0"/>
                                      <w:jc w:val="left"/>
                                    </w:pPr>
                                    <w:r>
                                      <w:rPr>
                                        <w:sz w:val="20"/>
                                      </w:rPr>
                                      <w:t>поступившего</w:t>
                                    </w:r>
                                  </w:p>
                                </w:txbxContent>
                              </wps:txbx>
                              <wps:bodyPr horzOverflow="overflow" vert="horz" lIns="0" tIns="0" rIns="0" bIns="0" rtlCol="0">
                                <a:noAutofit/>
                              </wps:bodyPr>
                            </wps:wsp>
                            <wps:wsp>
                              <wps:cNvPr id="11787" name="Rectangle 11787"/>
                              <wps:cNvSpPr/>
                              <wps:spPr>
                                <a:xfrm rot="-5399999">
                                  <a:off x="72088" y="-82523"/>
                                  <a:ext cx="42058" cy="186235"/>
                                </a:xfrm>
                                <a:prstGeom prst="rect">
                                  <a:avLst/>
                                </a:prstGeom>
                                <a:ln>
                                  <a:noFill/>
                                </a:ln>
                              </wps:spPr>
                              <wps:txbx>
                                <w:txbxContent>
                                  <w:p w:rsidR="009C6E8B" w:rsidRDefault="009C6E8B">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152003" o:spid="_x0000_s1074" style="width:11.05pt;height:63.35pt;mso-position-horizontal-relative:char;mso-position-vertical-relative:line" coordsize="1400,8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">
                      <v:rect id="Rectangle 11786" o:spid="_x0000_s1075" style="position:absolute;left:-4105;top:2158;width:10239;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0"/>
                                </w:rPr>
                                <w:t>поступившего</w:t>
                              </w:r>
                            </w:p>
                          </w:txbxContent>
                        </v:textbox>
                      </v:rect>
                      <v:rect id="Rectangle 11787" o:spid="_x0000_s1076"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0"/>
                                </w:rPr>
                                <w:t xml:space="preserve"> </w:t>
                              </w:r>
                            </w:p>
                          </w:txbxContent>
                        </v:textbox>
                      </v:rect>
                      <w10:anchorlock/>
                    </v:group>
                  </w:pict>
                </mc:Fallback>
              </mc:AlternateContent>
            </w:r>
          </w:p>
        </w:tc>
        <w:tc>
          <w:tcPr>
            <w:tcW w:w="850"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83" w:right="0" w:firstLine="0"/>
              <w:jc w:val="left"/>
            </w:pPr>
            <w:r>
              <w:rPr>
                <w:rFonts w:ascii="Calibri" w:eastAsia="Calibri" w:hAnsi="Calibri" w:cs="Calibri"/>
                <w:noProof/>
                <w:sz w:val="22"/>
              </w:rPr>
              <mc:AlternateContent>
                <mc:Choice Requires="wpg">
                  <w:drawing>
                    <wp:inline distT="0" distB="0" distL="0" distR="0">
                      <wp:extent cx="140066" cy="708279"/>
                      <wp:effectExtent l="0" t="0" r="0" b="0"/>
                      <wp:docPr id="152007" name="Group 152007"/>
                      <wp:cNvGraphicFramePr/>
                      <a:graphic xmlns:a="http://schemas.openxmlformats.org/drawingml/2006/main">
                        <a:graphicData uri="http://schemas.microsoft.com/office/word/2010/wordprocessingGroup">
                          <wpg:wgp>
                            <wpg:cNvGrpSpPr/>
                            <wpg:grpSpPr>
                              <a:xfrm>
                                <a:off x="0" y="0"/>
                                <a:ext cx="140066" cy="708279"/>
                                <a:chOff x="0" y="0"/>
                                <a:chExt cx="140066" cy="708279"/>
                              </a:xfrm>
                            </wpg:grpSpPr>
                            <wps:wsp>
                              <wps:cNvPr id="11788" name="Rectangle 11788"/>
                              <wps:cNvSpPr/>
                              <wps:spPr>
                                <a:xfrm rot="-5399999">
                                  <a:off x="-347330" y="182911"/>
                                  <a:ext cx="897699" cy="153038"/>
                                </a:xfrm>
                                <a:prstGeom prst="rect">
                                  <a:avLst/>
                                </a:prstGeom>
                                <a:ln>
                                  <a:noFill/>
                                </a:ln>
                              </wps:spPr>
                              <wps:txbx>
                                <w:txbxContent>
                                  <w:p w:rsidR="009C6E8B" w:rsidRDefault="009C6E8B">
                                    <w:pPr>
                                      <w:spacing w:after="160" w:line="259" w:lineRule="auto"/>
                                      <w:ind w:right="0" w:firstLine="0"/>
                                      <w:jc w:val="left"/>
                                    </w:pPr>
                                    <w:r>
                                      <w:rPr>
                                        <w:sz w:val="20"/>
                                      </w:rPr>
                                      <w:t>оставшегося</w:t>
                                    </w:r>
                                  </w:p>
                                </w:txbxContent>
                              </wps:txbx>
                              <wps:bodyPr horzOverflow="overflow" vert="horz" lIns="0" tIns="0" rIns="0" bIns="0" rtlCol="0">
                                <a:noAutofit/>
                              </wps:bodyPr>
                            </wps:wsp>
                            <wps:wsp>
                              <wps:cNvPr id="11789" name="Rectangle 11789"/>
                              <wps:cNvSpPr/>
                              <wps:spPr>
                                <a:xfrm rot="-5399999">
                                  <a:off x="72088" y="-82523"/>
                                  <a:ext cx="42058" cy="186235"/>
                                </a:xfrm>
                                <a:prstGeom prst="rect">
                                  <a:avLst/>
                                </a:prstGeom>
                                <a:ln>
                                  <a:noFill/>
                                </a:ln>
                              </wps:spPr>
                              <wps:txbx>
                                <w:txbxContent>
                                  <w:p w:rsidR="009C6E8B" w:rsidRDefault="009C6E8B">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152007" o:spid="_x0000_s1077" style="width:11.05pt;height:55.75pt;mso-position-horizontal-relative:char;mso-position-vertical-relative:line" coordsize="1400,7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">
                      <v:rect id="Rectangle 11788" o:spid="_x0000_s1078" style="position:absolute;left:-3473;top:1829;width:8976;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0"/>
                                </w:rPr>
                                <w:t>оставшегося</w:t>
                              </w:r>
                            </w:p>
                          </w:txbxContent>
                        </v:textbox>
                      </v:rect>
                      <v:rect id="Rectangle 11789" o:spid="_x0000_s1079"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0"/>
                                </w:rPr>
                                <w:t xml:space="preserve"> </w:t>
                              </w:r>
                            </w:p>
                          </w:txbxContent>
                        </v:textbox>
                      </v:rect>
                      <w10:anchorlock/>
                    </v:group>
                  </w:pict>
                </mc:Fallback>
              </mc:AlternateContent>
            </w:r>
          </w:p>
        </w:tc>
        <w:tc>
          <w:tcPr>
            <w:tcW w:w="706"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09" w:right="0" w:firstLine="0"/>
              <w:jc w:val="left"/>
            </w:pPr>
            <w:r>
              <w:rPr>
                <w:rFonts w:ascii="Calibri" w:eastAsia="Calibri" w:hAnsi="Calibri" w:cs="Calibri"/>
                <w:noProof/>
                <w:sz w:val="22"/>
              </w:rPr>
              <mc:AlternateContent>
                <mc:Choice Requires="wpg">
                  <w:drawing>
                    <wp:inline distT="0" distB="0" distL="0" distR="0">
                      <wp:extent cx="140066" cy="749427"/>
                      <wp:effectExtent l="0" t="0" r="0" b="0"/>
                      <wp:docPr id="152012" name="Group 152012"/>
                      <wp:cNvGraphicFramePr/>
                      <a:graphic xmlns:a="http://schemas.openxmlformats.org/drawingml/2006/main">
                        <a:graphicData uri="http://schemas.microsoft.com/office/word/2010/wordprocessingGroup">
                          <wpg:wgp>
                            <wpg:cNvGrpSpPr/>
                            <wpg:grpSpPr>
                              <a:xfrm>
                                <a:off x="0" y="0"/>
                                <a:ext cx="140066" cy="749427"/>
                                <a:chOff x="0" y="0"/>
                                <a:chExt cx="140066" cy="749427"/>
                              </a:xfrm>
                            </wpg:grpSpPr>
                            <wps:wsp>
                              <wps:cNvPr id="11790" name="Rectangle 11790"/>
                              <wps:cNvSpPr/>
                              <wps:spPr>
                                <a:xfrm rot="-5399999">
                                  <a:off x="-373995" y="197394"/>
                                  <a:ext cx="951029" cy="153038"/>
                                </a:xfrm>
                                <a:prstGeom prst="rect">
                                  <a:avLst/>
                                </a:prstGeom>
                                <a:ln>
                                  <a:noFill/>
                                </a:ln>
                              </wps:spPr>
                              <wps:txbx>
                                <w:txbxContent>
                                  <w:p w:rsidR="009C6E8B" w:rsidRDefault="009C6E8B">
                                    <w:pPr>
                                      <w:spacing w:after="160" w:line="259" w:lineRule="auto"/>
                                      <w:ind w:right="0" w:firstLine="0"/>
                                      <w:jc w:val="left"/>
                                    </w:pPr>
                                    <w:r>
                                      <w:rPr>
                                        <w:sz w:val="20"/>
                                      </w:rPr>
                                      <w:t>затраченного</w:t>
                                    </w:r>
                                  </w:p>
                                </w:txbxContent>
                              </wps:txbx>
                              <wps:bodyPr horzOverflow="overflow" vert="horz" lIns="0" tIns="0" rIns="0" bIns="0" rtlCol="0">
                                <a:noAutofit/>
                              </wps:bodyPr>
                            </wps:wsp>
                            <wps:wsp>
                              <wps:cNvPr id="11791" name="Rectangle 11791"/>
                              <wps:cNvSpPr/>
                              <wps:spPr>
                                <a:xfrm rot="-5399999">
                                  <a:off x="72089" y="-82523"/>
                                  <a:ext cx="42058" cy="186236"/>
                                </a:xfrm>
                                <a:prstGeom prst="rect">
                                  <a:avLst/>
                                </a:prstGeom>
                                <a:ln>
                                  <a:noFill/>
                                </a:ln>
                              </wps:spPr>
                              <wps:txbx>
                                <w:txbxContent>
                                  <w:p w:rsidR="009C6E8B" w:rsidRDefault="009C6E8B">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152012" o:spid="_x0000_s1080" style="width:11.05pt;height:59pt;mso-position-horizontal-relative:char;mso-position-vertical-relative:line" coordsize="1400,7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">
                      <v:rect id="Rectangle 11790" o:spid="_x0000_s1081" style="position:absolute;left:-3740;top:1974;width:951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0"/>
                                </w:rPr>
                                <w:t>затраченного</w:t>
                              </w:r>
                            </w:p>
                          </w:txbxContent>
                        </v:textbox>
                      </v:rect>
                      <v:rect id="Rectangle 11791" o:spid="_x0000_s1082"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0"/>
                                </w:rPr>
                                <w:t xml:space="preserve"> </w:t>
                              </w:r>
                            </w:p>
                          </w:txbxContent>
                        </v:textbox>
                      </v:rect>
                      <w10:anchorlock/>
                    </v:group>
                  </w:pict>
                </mc:Fallback>
              </mc:AlternateContent>
            </w:r>
          </w:p>
        </w:tc>
        <w:tc>
          <w:tcPr>
            <w:tcW w:w="653" w:type="dxa"/>
            <w:gridSpan w:val="2"/>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185" w:right="0" w:firstLine="0"/>
              <w:jc w:val="left"/>
            </w:pPr>
            <w:r>
              <w:rPr>
                <w:rFonts w:ascii="Calibri" w:eastAsia="Calibri" w:hAnsi="Calibri" w:cs="Calibri"/>
                <w:noProof/>
                <w:sz w:val="22"/>
              </w:rPr>
              <mc:AlternateContent>
                <mc:Choice Requires="wpg">
                  <w:drawing>
                    <wp:inline distT="0" distB="0" distL="0" distR="0">
                      <wp:extent cx="140066" cy="828675"/>
                      <wp:effectExtent l="0" t="0" r="0" b="0"/>
                      <wp:docPr id="152016" name="Group 152016"/>
                      <wp:cNvGraphicFramePr/>
                      <a:graphic xmlns:a="http://schemas.openxmlformats.org/drawingml/2006/main">
                        <a:graphicData uri="http://schemas.microsoft.com/office/word/2010/wordprocessingGroup">
                          <wpg:wgp>
                            <wpg:cNvGrpSpPr/>
                            <wpg:grpSpPr>
                              <a:xfrm>
                                <a:off x="0" y="0"/>
                                <a:ext cx="140066" cy="828675"/>
                                <a:chOff x="0" y="0"/>
                                <a:chExt cx="140066" cy="828675"/>
                              </a:xfrm>
                            </wpg:grpSpPr>
                            <wps:wsp>
                              <wps:cNvPr id="11792" name="Rectangle 11792"/>
                              <wps:cNvSpPr/>
                              <wps:spPr>
                                <a:xfrm rot="-5399999">
                                  <a:off x="-428166" y="222470"/>
                                  <a:ext cx="1059372" cy="153038"/>
                                </a:xfrm>
                                <a:prstGeom prst="rect">
                                  <a:avLst/>
                                </a:prstGeom>
                                <a:ln>
                                  <a:noFill/>
                                </a:ln>
                              </wps:spPr>
                              <wps:txbx>
                                <w:txbxContent>
                                  <w:p w:rsidR="009C6E8B" w:rsidRDefault="009C6E8B">
                                    <w:pPr>
                                      <w:spacing w:after="160" w:line="259" w:lineRule="auto"/>
                                      <w:ind w:right="0" w:firstLine="0"/>
                                      <w:jc w:val="left"/>
                                    </w:pPr>
                                    <w:r>
                                      <w:rPr>
                                        <w:sz w:val="20"/>
                                      </w:rPr>
                                      <w:t>чистый расход</w:t>
                                    </w:r>
                                  </w:p>
                                </w:txbxContent>
                              </wps:txbx>
                              <wps:bodyPr horzOverflow="overflow" vert="horz" lIns="0" tIns="0" rIns="0" bIns="0" rtlCol="0">
                                <a:noAutofit/>
                              </wps:bodyPr>
                            </wps:wsp>
                            <wps:wsp>
                              <wps:cNvPr id="11793" name="Rectangle 11793"/>
                              <wps:cNvSpPr/>
                              <wps:spPr>
                                <a:xfrm rot="-5399999">
                                  <a:off x="72089" y="-82523"/>
                                  <a:ext cx="42058" cy="186236"/>
                                </a:xfrm>
                                <a:prstGeom prst="rect">
                                  <a:avLst/>
                                </a:prstGeom>
                                <a:ln>
                                  <a:noFill/>
                                </a:ln>
                              </wps:spPr>
                              <wps:txbx>
                                <w:txbxContent>
                                  <w:p w:rsidR="009C6E8B" w:rsidRDefault="009C6E8B">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152016" o:spid="_x0000_s1083" style="width:11.05pt;height:65.25pt;mso-position-horizontal-relative:char;mso-position-vertical-relative:line" coordsize="1400,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">
                      <v:rect id="Rectangle 11792" o:spid="_x0000_s1084" style="position:absolute;left:-4281;top:2225;width:10592;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0"/>
                                </w:rPr>
                                <w:t>чистый расход</w:t>
                              </w:r>
                            </w:p>
                          </w:txbxContent>
                        </v:textbox>
                      </v:rect>
                      <v:rect id="Rectangle 11793" o:spid="_x0000_s1085"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0"/>
                                </w:rPr>
                                <w:t xml:space="preserve"> </w:t>
                              </w:r>
                            </w:p>
                          </w:txbxContent>
                        </v:textbox>
                      </v:rect>
                      <w10:anchorlock/>
                    </v:group>
                  </w:pict>
                </mc:Fallback>
              </mc:AlternateContent>
            </w:r>
          </w:p>
        </w:tc>
        <w:tc>
          <w:tcPr>
            <w:tcW w:w="1421" w:type="dxa"/>
            <w:gridSpan w:val="3"/>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center"/>
            </w:pPr>
            <w:r>
              <w:rPr>
                <w:sz w:val="20"/>
              </w:rPr>
              <w:t xml:space="preserve">Трудноустран имые </w:t>
            </w:r>
          </w:p>
        </w:tc>
        <w:tc>
          <w:tcPr>
            <w:tcW w:w="1472" w:type="dxa"/>
            <w:gridSpan w:val="3"/>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2" w:firstLine="0"/>
              <w:jc w:val="center"/>
            </w:pPr>
            <w:r>
              <w:rPr>
                <w:sz w:val="20"/>
              </w:rPr>
              <w:t xml:space="preserve">устранимые </w:t>
            </w:r>
          </w:p>
        </w:tc>
        <w:tc>
          <w:tcPr>
            <w:tcW w:w="0" w:type="auto"/>
            <w:gridSpan w:val="2"/>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710"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135" w:right="0" w:firstLine="0"/>
              <w:jc w:val="left"/>
            </w:pPr>
            <w:r>
              <w:rPr>
                <w:rFonts w:ascii="Calibri" w:eastAsia="Calibri" w:hAnsi="Calibri" w:cs="Calibri"/>
                <w:noProof/>
                <w:sz w:val="22"/>
              </w:rPr>
              <mc:AlternateContent>
                <mc:Choice Requires="wpg">
                  <w:drawing>
                    <wp:inline distT="0" distB="0" distL="0" distR="0">
                      <wp:extent cx="264418" cy="600075"/>
                      <wp:effectExtent l="0" t="0" r="0" b="0"/>
                      <wp:docPr id="152108" name="Group 152108"/>
                      <wp:cNvGraphicFramePr/>
                      <a:graphic xmlns:a="http://schemas.openxmlformats.org/drawingml/2006/main">
                        <a:graphicData uri="http://schemas.microsoft.com/office/word/2010/wordprocessingGroup">
                          <wpg:wgp>
                            <wpg:cNvGrpSpPr/>
                            <wpg:grpSpPr>
                              <a:xfrm>
                                <a:off x="0" y="0"/>
                                <a:ext cx="264418" cy="600075"/>
                                <a:chOff x="0" y="0"/>
                                <a:chExt cx="264418" cy="600075"/>
                              </a:xfrm>
                            </wpg:grpSpPr>
                            <wps:wsp>
                              <wps:cNvPr id="11799" name="Rectangle 11799"/>
                              <wps:cNvSpPr/>
                              <wps:spPr>
                                <a:xfrm rot="-5399999">
                                  <a:off x="-256164" y="142105"/>
                                  <a:ext cx="665367" cy="153038"/>
                                </a:xfrm>
                                <a:prstGeom prst="rect">
                                  <a:avLst/>
                                </a:prstGeom>
                                <a:ln>
                                  <a:noFill/>
                                </a:ln>
                              </wps:spPr>
                              <wps:txbx>
                                <w:txbxContent>
                                  <w:p w:rsidR="009C6E8B" w:rsidRDefault="009C6E8B">
                                    <w:pPr>
                                      <w:spacing w:after="160" w:line="259" w:lineRule="auto"/>
                                      <w:ind w:right="0" w:firstLine="0"/>
                                      <w:jc w:val="left"/>
                                    </w:pPr>
                                    <w:r>
                                      <w:rPr>
                                        <w:sz w:val="20"/>
                                      </w:rPr>
                                      <w:t xml:space="preserve">Единица </w:t>
                                    </w:r>
                                  </w:p>
                                </w:txbxContent>
                              </wps:txbx>
                              <wps:bodyPr horzOverflow="overflow" vert="horz" lIns="0" tIns="0" rIns="0" bIns="0" rtlCol="0">
                                <a:noAutofit/>
                              </wps:bodyPr>
                            </wps:wsp>
                            <wps:wsp>
                              <wps:cNvPr id="11800" name="Rectangle 11800"/>
                              <wps:cNvSpPr/>
                              <wps:spPr>
                                <a:xfrm rot="-5399999">
                                  <a:off x="-151141" y="146543"/>
                                  <a:ext cx="754025" cy="153038"/>
                                </a:xfrm>
                                <a:prstGeom prst="rect">
                                  <a:avLst/>
                                </a:prstGeom>
                                <a:ln>
                                  <a:noFill/>
                                </a:ln>
                              </wps:spPr>
                              <wps:txbx>
                                <w:txbxContent>
                                  <w:p w:rsidR="009C6E8B" w:rsidRDefault="009C6E8B">
                                    <w:pPr>
                                      <w:spacing w:after="160" w:line="259" w:lineRule="auto"/>
                                      <w:ind w:right="0" w:firstLine="0"/>
                                      <w:jc w:val="left"/>
                                    </w:pPr>
                                    <w:r>
                                      <w:rPr>
                                        <w:sz w:val="20"/>
                                      </w:rPr>
                                      <w:t>измерения</w:t>
                                    </w:r>
                                  </w:p>
                                </w:txbxContent>
                              </wps:txbx>
                              <wps:bodyPr horzOverflow="overflow" vert="horz" lIns="0" tIns="0" rIns="0" bIns="0" rtlCol="0">
                                <a:noAutofit/>
                              </wps:bodyPr>
                            </wps:wsp>
                            <wps:wsp>
                              <wps:cNvPr id="11801" name="Rectangle 11801"/>
                              <wps:cNvSpPr/>
                              <wps:spPr>
                                <a:xfrm rot="-5399999">
                                  <a:off x="196442" y="-82523"/>
                                  <a:ext cx="42058" cy="186236"/>
                                </a:xfrm>
                                <a:prstGeom prst="rect">
                                  <a:avLst/>
                                </a:prstGeom>
                                <a:ln>
                                  <a:noFill/>
                                </a:ln>
                              </wps:spPr>
                              <wps:txbx>
                                <w:txbxContent>
                                  <w:p w:rsidR="009C6E8B" w:rsidRDefault="009C6E8B">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152108" o:spid="_x0000_s1086" style="width:20.8pt;height:47.25pt;mso-position-horizontal-relative:char;mso-position-vertical-relative:line" coordsize="2644,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">
                      <v:rect id="Rectangle 11799" o:spid="_x0000_s1087" style="position:absolute;left:-2562;top:1422;width:6653;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0"/>
                                </w:rPr>
                                <w:t xml:space="preserve">Единица </w:t>
                              </w:r>
                            </w:p>
                          </w:txbxContent>
                        </v:textbox>
                      </v:rect>
                      <v:rect id="Rectangle 11800" o:spid="_x0000_s1088" style="position:absolute;left:-1512;top:1466;width:7539;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0"/>
                                </w:rPr>
                                <w:t>измерения</w:t>
                              </w:r>
                            </w:p>
                          </w:txbxContent>
                        </v:textbox>
                      </v:rect>
                      <v:rect id="Rectangle 11801" o:spid="_x0000_s1089" style="position:absolute;left:1964;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0"/>
                                </w:rPr>
                                <w:t xml:space="preserve"> </w:t>
                              </w:r>
                            </w:p>
                          </w:txbxContent>
                        </v:textbox>
                      </v:rect>
                      <w10:anchorlock/>
                    </v:group>
                  </w:pict>
                </mc:Fallback>
              </mc:AlternateContent>
            </w:r>
          </w:p>
        </w:tc>
        <w:tc>
          <w:tcPr>
            <w:tcW w:w="717"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14" w:right="0" w:firstLine="0"/>
              <w:jc w:val="left"/>
            </w:pPr>
            <w:r>
              <w:rPr>
                <w:rFonts w:ascii="Calibri" w:eastAsia="Calibri" w:hAnsi="Calibri" w:cs="Calibri"/>
                <w:noProof/>
                <w:sz w:val="22"/>
              </w:rPr>
              <mc:AlternateContent>
                <mc:Choice Requires="wpg">
                  <w:drawing>
                    <wp:inline distT="0" distB="0" distL="0" distR="0">
                      <wp:extent cx="140066" cy="667131"/>
                      <wp:effectExtent l="0" t="0" r="0" b="0"/>
                      <wp:docPr id="152112" name="Group 152112"/>
                      <wp:cNvGraphicFramePr/>
                      <a:graphic xmlns:a="http://schemas.openxmlformats.org/drawingml/2006/main">
                        <a:graphicData uri="http://schemas.microsoft.com/office/word/2010/wordprocessingGroup">
                          <wpg:wgp>
                            <wpg:cNvGrpSpPr/>
                            <wpg:grpSpPr>
                              <a:xfrm>
                                <a:off x="0" y="0"/>
                                <a:ext cx="140066" cy="667131"/>
                                <a:chOff x="0" y="0"/>
                                <a:chExt cx="140066" cy="667131"/>
                              </a:xfrm>
                            </wpg:grpSpPr>
                            <wps:wsp>
                              <wps:cNvPr id="11802" name="Rectangle 11802"/>
                              <wps:cNvSpPr/>
                              <wps:spPr>
                                <a:xfrm rot="-5399999">
                                  <a:off x="-319571" y="169522"/>
                                  <a:ext cx="842181" cy="153038"/>
                                </a:xfrm>
                                <a:prstGeom prst="rect">
                                  <a:avLst/>
                                </a:prstGeom>
                                <a:ln>
                                  <a:noFill/>
                                </a:ln>
                              </wps:spPr>
                              <wps:txbx>
                                <w:txbxContent>
                                  <w:p w:rsidR="009C6E8B" w:rsidRDefault="009C6E8B">
                                    <w:pPr>
                                      <w:spacing w:after="160" w:line="259" w:lineRule="auto"/>
                                      <w:ind w:right="0" w:firstLine="0"/>
                                      <w:jc w:val="left"/>
                                    </w:pPr>
                                    <w:r>
                                      <w:rPr>
                                        <w:sz w:val="20"/>
                                      </w:rPr>
                                      <w:t>Количество</w:t>
                                    </w:r>
                                  </w:p>
                                </w:txbxContent>
                              </wps:txbx>
                              <wps:bodyPr horzOverflow="overflow" vert="horz" lIns="0" tIns="0" rIns="0" bIns="0" rtlCol="0">
                                <a:noAutofit/>
                              </wps:bodyPr>
                            </wps:wsp>
                            <wps:wsp>
                              <wps:cNvPr id="11803" name="Rectangle 11803"/>
                              <wps:cNvSpPr/>
                              <wps:spPr>
                                <a:xfrm rot="-5399999">
                                  <a:off x="72089" y="-82523"/>
                                  <a:ext cx="42058" cy="186236"/>
                                </a:xfrm>
                                <a:prstGeom prst="rect">
                                  <a:avLst/>
                                </a:prstGeom>
                                <a:ln>
                                  <a:noFill/>
                                </a:ln>
                              </wps:spPr>
                              <wps:txbx>
                                <w:txbxContent>
                                  <w:p w:rsidR="009C6E8B" w:rsidRDefault="009C6E8B">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152112" o:spid="_x0000_s1090" style="width:11.05pt;height:52.55pt;mso-position-horizontal-relative:char;mso-position-vertical-relative:line" coordsize="1400,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">
                      <v:rect id="Rectangle 11802" o:spid="_x0000_s1091" style="position:absolute;left:-3196;top:1696;width:8421;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0"/>
                                </w:rPr>
                                <w:t>Количество</w:t>
                              </w:r>
                            </w:p>
                          </w:txbxContent>
                        </v:textbox>
                      </v:rect>
                      <v:rect id="Rectangle 11803" o:spid="_x0000_s1092"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0"/>
                                </w:rPr>
                                <w:t xml:space="preserve"> </w:t>
                              </w:r>
                            </w:p>
                          </w:txbxContent>
                        </v:textbox>
                      </v:rect>
                      <w10:anchorlock/>
                    </v:group>
                  </w:pict>
                </mc:Fallback>
              </mc:AlternateContent>
            </w:r>
          </w:p>
        </w:tc>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1274"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center"/>
            </w:pPr>
            <w:r>
              <w:rPr>
                <w:sz w:val="20"/>
              </w:rPr>
              <w:t xml:space="preserve">Трудноустра нимые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0" w:firstLine="0"/>
              <w:jc w:val="center"/>
            </w:pPr>
            <w:r>
              <w:rPr>
                <w:sz w:val="20"/>
              </w:rPr>
              <w:t xml:space="preserve">устранимые </w:t>
            </w:r>
          </w:p>
        </w:tc>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r>
      <w:tr w:rsidR="00C3789C" w:rsidTr="00AC2538">
        <w:trPr>
          <w:trHeight w:val="20"/>
        </w:trPr>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gridSpan w:val="2"/>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72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19" w:right="0" w:firstLine="0"/>
              <w:jc w:val="left"/>
            </w:pPr>
            <w:r>
              <w:rPr>
                <w:rFonts w:ascii="Calibri" w:eastAsia="Calibri" w:hAnsi="Calibri" w:cs="Calibri"/>
                <w:noProof/>
                <w:sz w:val="22"/>
              </w:rPr>
              <mc:AlternateContent>
                <mc:Choice Requires="wpg">
                  <w:drawing>
                    <wp:inline distT="0" distB="0" distL="0" distR="0">
                      <wp:extent cx="140066" cy="427863"/>
                      <wp:effectExtent l="0" t="0" r="0" b="0"/>
                      <wp:docPr id="152145" name="Group 152145"/>
                      <wp:cNvGraphicFramePr/>
                      <a:graphic xmlns:a="http://schemas.openxmlformats.org/drawingml/2006/main">
                        <a:graphicData uri="http://schemas.microsoft.com/office/word/2010/wordprocessingGroup">
                          <wpg:wgp>
                            <wpg:cNvGrpSpPr/>
                            <wpg:grpSpPr>
                              <a:xfrm>
                                <a:off x="0" y="0"/>
                                <a:ext cx="140066" cy="427863"/>
                                <a:chOff x="0" y="0"/>
                                <a:chExt cx="140066" cy="427863"/>
                              </a:xfrm>
                            </wpg:grpSpPr>
                            <wps:wsp>
                              <wps:cNvPr id="11860" name="Rectangle 11860"/>
                              <wps:cNvSpPr/>
                              <wps:spPr>
                                <a:xfrm rot="-5399999">
                                  <a:off x="-161767" y="88058"/>
                                  <a:ext cx="526574" cy="153038"/>
                                </a:xfrm>
                                <a:prstGeom prst="rect">
                                  <a:avLst/>
                                </a:prstGeom>
                                <a:ln>
                                  <a:noFill/>
                                </a:ln>
                              </wps:spPr>
                              <wps:txbx>
                                <w:txbxContent>
                                  <w:p w:rsidR="009C6E8B" w:rsidRDefault="009C6E8B">
                                    <w:pPr>
                                      <w:spacing w:after="160" w:line="259" w:lineRule="auto"/>
                                      <w:ind w:right="0" w:firstLine="0"/>
                                      <w:jc w:val="left"/>
                                    </w:pPr>
                                    <w:r>
                                      <w:rPr>
                                        <w:sz w:val="20"/>
                                      </w:rPr>
                                      <w:t>отходы</w:t>
                                    </w:r>
                                  </w:p>
                                </w:txbxContent>
                              </wps:txbx>
                              <wps:bodyPr horzOverflow="overflow" vert="horz" lIns="0" tIns="0" rIns="0" bIns="0" rtlCol="0">
                                <a:noAutofit/>
                              </wps:bodyPr>
                            </wps:wsp>
                            <wps:wsp>
                              <wps:cNvPr id="11861" name="Rectangle 11861"/>
                              <wps:cNvSpPr/>
                              <wps:spPr>
                                <a:xfrm rot="-5399999">
                                  <a:off x="72088" y="-82523"/>
                                  <a:ext cx="42059" cy="186236"/>
                                </a:xfrm>
                                <a:prstGeom prst="rect">
                                  <a:avLst/>
                                </a:prstGeom>
                                <a:ln>
                                  <a:noFill/>
                                </a:ln>
                              </wps:spPr>
                              <wps:txbx>
                                <w:txbxContent>
                                  <w:p w:rsidR="009C6E8B" w:rsidRDefault="009C6E8B">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152145" o:spid="_x0000_s1093" style="width:11.05pt;height:33.7pt;mso-position-horizontal-relative:char;mso-position-vertical-relative:line" coordsize="140066,42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">
                      <v:rect id="Rectangle 11860" o:spid="_x0000_s1094" style="position:absolute;left:-161767;top:88058;width:526574;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0"/>
                                </w:rPr>
                                <w:t>отходы</w:t>
                              </w:r>
                            </w:p>
                          </w:txbxContent>
                        </v:textbox>
                      </v:rect>
                      <v:rect id="Rectangle 11861" o:spid="_x0000_s1095" style="position:absolute;left:72088;top:-82523;width:42059;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0"/>
                                </w:rPr>
                                <w:t xml:space="preserve"> </w:t>
                              </w:r>
                            </w:p>
                          </w:txbxContent>
                        </v:textbox>
                      </v:rect>
                      <w10:anchorlock/>
                    </v:group>
                  </w:pict>
                </mc:Fallback>
              </mc:AlternateContent>
            </w:r>
          </w:p>
        </w:tc>
        <w:tc>
          <w:tcPr>
            <w:tcW w:w="701" w:type="dxa"/>
            <w:gridSpan w:val="2"/>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09" w:right="0" w:firstLine="0"/>
              <w:jc w:val="left"/>
            </w:pPr>
            <w:r>
              <w:rPr>
                <w:rFonts w:ascii="Calibri" w:eastAsia="Calibri" w:hAnsi="Calibri" w:cs="Calibri"/>
                <w:noProof/>
                <w:sz w:val="22"/>
              </w:rPr>
              <mc:AlternateContent>
                <mc:Choice Requires="wpg">
                  <w:drawing>
                    <wp:inline distT="0" distB="0" distL="0" distR="0">
                      <wp:extent cx="140066" cy="406527"/>
                      <wp:effectExtent l="0" t="0" r="0" b="0"/>
                      <wp:docPr id="152175" name="Group 152175"/>
                      <wp:cNvGraphicFramePr/>
                      <a:graphic xmlns:a="http://schemas.openxmlformats.org/drawingml/2006/main">
                        <a:graphicData uri="http://schemas.microsoft.com/office/word/2010/wordprocessingGroup">
                          <wpg:wgp>
                            <wpg:cNvGrpSpPr/>
                            <wpg:grpSpPr>
                              <a:xfrm>
                                <a:off x="0" y="0"/>
                                <a:ext cx="140066" cy="406527"/>
                                <a:chOff x="0" y="0"/>
                                <a:chExt cx="140066" cy="406527"/>
                              </a:xfrm>
                            </wpg:grpSpPr>
                            <wps:wsp>
                              <wps:cNvPr id="11862" name="Rectangle 11862"/>
                              <wps:cNvSpPr/>
                              <wps:spPr>
                                <a:xfrm rot="-5399999">
                                  <a:off x="-147047" y="81442"/>
                                  <a:ext cx="497132" cy="153038"/>
                                </a:xfrm>
                                <a:prstGeom prst="rect">
                                  <a:avLst/>
                                </a:prstGeom>
                                <a:ln>
                                  <a:noFill/>
                                </a:ln>
                              </wps:spPr>
                              <wps:txbx>
                                <w:txbxContent>
                                  <w:p w:rsidR="009C6E8B" w:rsidRDefault="009C6E8B">
                                    <w:pPr>
                                      <w:spacing w:after="160" w:line="259" w:lineRule="auto"/>
                                      <w:ind w:right="0" w:firstLine="0"/>
                                      <w:jc w:val="left"/>
                                    </w:pPr>
                                    <w:r>
                                      <w:rPr>
                                        <w:sz w:val="20"/>
                                      </w:rPr>
                                      <w:t>потери</w:t>
                                    </w:r>
                                  </w:p>
                                </w:txbxContent>
                              </wps:txbx>
                              <wps:bodyPr horzOverflow="overflow" vert="horz" lIns="0" tIns="0" rIns="0" bIns="0" rtlCol="0">
                                <a:noAutofit/>
                              </wps:bodyPr>
                            </wps:wsp>
                            <wps:wsp>
                              <wps:cNvPr id="11863" name="Rectangle 11863"/>
                              <wps:cNvSpPr/>
                              <wps:spPr>
                                <a:xfrm rot="-5399999">
                                  <a:off x="72088" y="-82523"/>
                                  <a:ext cx="42059" cy="186236"/>
                                </a:xfrm>
                                <a:prstGeom prst="rect">
                                  <a:avLst/>
                                </a:prstGeom>
                                <a:ln>
                                  <a:noFill/>
                                </a:ln>
                              </wps:spPr>
                              <wps:txbx>
                                <w:txbxContent>
                                  <w:p w:rsidR="009C6E8B" w:rsidRDefault="009C6E8B">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152175" o:spid="_x0000_s1096" style="width:11.05pt;height:32pt;mso-position-horizontal-relative:char;mso-position-vertical-relative:line" coordsize="140066,406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">
                      <v:rect id="Rectangle 11862" o:spid="_x0000_s1097" style="position:absolute;left:-147047;top:81442;width:497132;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0"/>
                                </w:rPr>
                                <w:t>потери</w:t>
                              </w:r>
                            </w:p>
                          </w:txbxContent>
                        </v:textbox>
                      </v:rect>
                      <v:rect id="Rectangle 11863" o:spid="_x0000_s1098" style="position:absolute;left:72088;top:-82523;width:42059;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0"/>
                                </w:rPr>
                                <w:t xml:space="preserve"> </w:t>
                              </w:r>
                            </w:p>
                          </w:txbxContent>
                        </v:textbox>
                      </v:rect>
                      <w10:anchorlock/>
                    </v:group>
                  </w:pict>
                </mc:Fallback>
              </mc:AlternateContent>
            </w:r>
          </w:p>
        </w:tc>
        <w:tc>
          <w:tcPr>
            <w:tcW w:w="62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168" w:right="0" w:firstLine="0"/>
              <w:jc w:val="left"/>
            </w:pPr>
            <w:r>
              <w:rPr>
                <w:rFonts w:ascii="Calibri" w:eastAsia="Calibri" w:hAnsi="Calibri" w:cs="Calibri"/>
                <w:noProof/>
                <w:sz w:val="22"/>
              </w:rPr>
              <mc:AlternateContent>
                <mc:Choice Requires="wpg">
                  <w:drawing>
                    <wp:inline distT="0" distB="0" distL="0" distR="0">
                      <wp:extent cx="140066" cy="427863"/>
                      <wp:effectExtent l="0" t="0" r="0" b="0"/>
                      <wp:docPr id="152180" name="Group 152180"/>
                      <wp:cNvGraphicFramePr/>
                      <a:graphic xmlns:a="http://schemas.openxmlformats.org/drawingml/2006/main">
                        <a:graphicData uri="http://schemas.microsoft.com/office/word/2010/wordprocessingGroup">
                          <wpg:wgp>
                            <wpg:cNvGrpSpPr/>
                            <wpg:grpSpPr>
                              <a:xfrm>
                                <a:off x="0" y="0"/>
                                <a:ext cx="140066" cy="427863"/>
                                <a:chOff x="0" y="0"/>
                                <a:chExt cx="140066" cy="427863"/>
                              </a:xfrm>
                            </wpg:grpSpPr>
                            <wps:wsp>
                              <wps:cNvPr id="11864" name="Rectangle 11864"/>
                              <wps:cNvSpPr/>
                              <wps:spPr>
                                <a:xfrm rot="-5399999">
                                  <a:off x="-161767" y="88058"/>
                                  <a:ext cx="526574" cy="153038"/>
                                </a:xfrm>
                                <a:prstGeom prst="rect">
                                  <a:avLst/>
                                </a:prstGeom>
                                <a:ln>
                                  <a:noFill/>
                                </a:ln>
                              </wps:spPr>
                              <wps:txbx>
                                <w:txbxContent>
                                  <w:p w:rsidR="009C6E8B" w:rsidRDefault="009C6E8B">
                                    <w:pPr>
                                      <w:spacing w:after="160" w:line="259" w:lineRule="auto"/>
                                      <w:ind w:right="0" w:firstLine="0"/>
                                      <w:jc w:val="left"/>
                                    </w:pPr>
                                    <w:r>
                                      <w:rPr>
                                        <w:sz w:val="20"/>
                                      </w:rPr>
                                      <w:t>отходы</w:t>
                                    </w:r>
                                  </w:p>
                                </w:txbxContent>
                              </wps:txbx>
                              <wps:bodyPr horzOverflow="overflow" vert="horz" lIns="0" tIns="0" rIns="0" bIns="0" rtlCol="0">
                                <a:noAutofit/>
                              </wps:bodyPr>
                            </wps:wsp>
                            <wps:wsp>
                              <wps:cNvPr id="11865" name="Rectangle 11865"/>
                              <wps:cNvSpPr/>
                              <wps:spPr>
                                <a:xfrm rot="-5399999">
                                  <a:off x="72088" y="-82523"/>
                                  <a:ext cx="42059" cy="186236"/>
                                </a:xfrm>
                                <a:prstGeom prst="rect">
                                  <a:avLst/>
                                </a:prstGeom>
                                <a:ln>
                                  <a:noFill/>
                                </a:ln>
                              </wps:spPr>
                              <wps:txbx>
                                <w:txbxContent>
                                  <w:p w:rsidR="009C6E8B" w:rsidRDefault="009C6E8B">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152180" o:spid="_x0000_s1099" style="width:11.05pt;height:33.7pt;mso-position-horizontal-relative:char;mso-position-vertical-relative:line" coordsize="140066,42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">
                      <v:rect id="Rectangle 11864" o:spid="_x0000_s1100" style="position:absolute;left:-161767;top:88058;width:526574;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0"/>
                                </w:rPr>
                                <w:t>отходы</w:t>
                              </w:r>
                            </w:p>
                          </w:txbxContent>
                        </v:textbox>
                      </v:rect>
                      <v:rect id="Rectangle 11865" o:spid="_x0000_s1101" style="position:absolute;left:72088;top:-82523;width:42059;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0"/>
                                </w:rPr>
                                <w:t xml:space="preserve"> </w:t>
                              </w:r>
                            </w:p>
                          </w:txbxContent>
                        </v:textbox>
                      </v:rect>
                      <w10:anchorlock/>
                    </v:group>
                  </w:pict>
                </mc:Fallback>
              </mc:AlternateContent>
            </w:r>
          </w:p>
        </w:tc>
        <w:tc>
          <w:tcPr>
            <w:tcW w:w="852" w:type="dxa"/>
            <w:gridSpan w:val="2"/>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86" w:right="0" w:firstLine="0"/>
              <w:jc w:val="left"/>
            </w:pPr>
            <w:r>
              <w:rPr>
                <w:rFonts w:ascii="Calibri" w:eastAsia="Calibri" w:hAnsi="Calibri" w:cs="Calibri"/>
                <w:noProof/>
                <w:sz w:val="22"/>
              </w:rPr>
              <mc:AlternateContent>
                <mc:Choice Requires="wpg">
                  <w:drawing>
                    <wp:inline distT="0" distB="0" distL="0" distR="0">
                      <wp:extent cx="140066" cy="406527"/>
                      <wp:effectExtent l="0" t="0" r="0" b="0"/>
                      <wp:docPr id="152184" name="Group 152184"/>
                      <wp:cNvGraphicFramePr/>
                      <a:graphic xmlns:a="http://schemas.openxmlformats.org/drawingml/2006/main">
                        <a:graphicData uri="http://schemas.microsoft.com/office/word/2010/wordprocessingGroup">
                          <wpg:wgp>
                            <wpg:cNvGrpSpPr/>
                            <wpg:grpSpPr>
                              <a:xfrm>
                                <a:off x="0" y="0"/>
                                <a:ext cx="140066" cy="406527"/>
                                <a:chOff x="0" y="0"/>
                                <a:chExt cx="140066" cy="406527"/>
                              </a:xfrm>
                            </wpg:grpSpPr>
                            <wps:wsp>
                              <wps:cNvPr id="11866" name="Rectangle 11866"/>
                              <wps:cNvSpPr/>
                              <wps:spPr>
                                <a:xfrm rot="-5399999">
                                  <a:off x="-147046" y="81442"/>
                                  <a:ext cx="497132" cy="153038"/>
                                </a:xfrm>
                                <a:prstGeom prst="rect">
                                  <a:avLst/>
                                </a:prstGeom>
                                <a:ln>
                                  <a:noFill/>
                                </a:ln>
                              </wps:spPr>
                              <wps:txbx>
                                <w:txbxContent>
                                  <w:p w:rsidR="009C6E8B" w:rsidRDefault="009C6E8B">
                                    <w:pPr>
                                      <w:spacing w:after="160" w:line="259" w:lineRule="auto"/>
                                      <w:ind w:right="0" w:firstLine="0"/>
                                      <w:jc w:val="left"/>
                                    </w:pPr>
                                    <w:r>
                                      <w:rPr>
                                        <w:sz w:val="20"/>
                                      </w:rPr>
                                      <w:t>потери</w:t>
                                    </w:r>
                                  </w:p>
                                </w:txbxContent>
                              </wps:txbx>
                              <wps:bodyPr horzOverflow="overflow" vert="horz" lIns="0" tIns="0" rIns="0" bIns="0" rtlCol="0">
                                <a:noAutofit/>
                              </wps:bodyPr>
                            </wps:wsp>
                            <wps:wsp>
                              <wps:cNvPr id="11867" name="Rectangle 11867"/>
                              <wps:cNvSpPr/>
                              <wps:spPr>
                                <a:xfrm rot="-5399999">
                                  <a:off x="72087" y="-82523"/>
                                  <a:ext cx="42059" cy="186236"/>
                                </a:xfrm>
                                <a:prstGeom prst="rect">
                                  <a:avLst/>
                                </a:prstGeom>
                                <a:ln>
                                  <a:noFill/>
                                </a:ln>
                              </wps:spPr>
                              <wps:txbx>
                                <w:txbxContent>
                                  <w:p w:rsidR="009C6E8B" w:rsidRDefault="009C6E8B">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152184" o:spid="_x0000_s1102" style="width:11.05pt;height:32pt;mso-position-horizontal-relative:char;mso-position-vertical-relative:line" coordsize="140066,406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">
                      <v:rect id="Rectangle 11866" o:spid="_x0000_s1103" style="position:absolute;left:-147046;top:81442;width:497132;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0"/>
                                </w:rPr>
                                <w:t>потери</w:t>
                              </w:r>
                            </w:p>
                          </w:txbxContent>
                        </v:textbox>
                      </v:rect>
                      <v:rect id="Rectangle 11867" o:spid="_x0000_s1104" style="position:absolute;left:72087;top:-82523;width:42059;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0"/>
                                </w:rPr>
                                <w:t xml:space="preserve"> </w:t>
                              </w:r>
                            </w:p>
                          </w:txbxContent>
                        </v:textbox>
                      </v:rect>
                      <w10:anchorlock/>
                    </v:group>
                  </w:pict>
                </mc:Fallback>
              </mc:AlternateContent>
            </w:r>
          </w:p>
        </w:tc>
        <w:tc>
          <w:tcPr>
            <w:tcW w:w="0" w:type="auto"/>
            <w:gridSpan w:val="2"/>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70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09" w:right="0" w:firstLine="0"/>
              <w:jc w:val="left"/>
            </w:pPr>
            <w:r>
              <w:rPr>
                <w:rFonts w:ascii="Calibri" w:eastAsia="Calibri" w:hAnsi="Calibri" w:cs="Calibri"/>
                <w:noProof/>
                <w:sz w:val="22"/>
              </w:rPr>
              <mc:AlternateContent>
                <mc:Choice Requires="wpg">
                  <w:drawing>
                    <wp:inline distT="0" distB="0" distL="0" distR="0">
                      <wp:extent cx="140066" cy="427863"/>
                      <wp:effectExtent l="0" t="0" r="0" b="0"/>
                      <wp:docPr id="152194" name="Group 152194"/>
                      <wp:cNvGraphicFramePr/>
                      <a:graphic xmlns:a="http://schemas.openxmlformats.org/drawingml/2006/main">
                        <a:graphicData uri="http://schemas.microsoft.com/office/word/2010/wordprocessingGroup">
                          <wpg:wgp>
                            <wpg:cNvGrpSpPr/>
                            <wpg:grpSpPr>
                              <a:xfrm>
                                <a:off x="0" y="0"/>
                                <a:ext cx="140066" cy="427863"/>
                                <a:chOff x="0" y="0"/>
                                <a:chExt cx="140066" cy="427863"/>
                              </a:xfrm>
                            </wpg:grpSpPr>
                            <wps:wsp>
                              <wps:cNvPr id="11868" name="Rectangle 11868"/>
                              <wps:cNvSpPr/>
                              <wps:spPr>
                                <a:xfrm rot="-5399999">
                                  <a:off x="-161767" y="88058"/>
                                  <a:ext cx="526574" cy="153038"/>
                                </a:xfrm>
                                <a:prstGeom prst="rect">
                                  <a:avLst/>
                                </a:prstGeom>
                                <a:ln>
                                  <a:noFill/>
                                </a:ln>
                              </wps:spPr>
                              <wps:txbx>
                                <w:txbxContent>
                                  <w:p w:rsidR="009C6E8B" w:rsidRDefault="009C6E8B">
                                    <w:pPr>
                                      <w:spacing w:after="160" w:line="259" w:lineRule="auto"/>
                                      <w:ind w:right="0" w:firstLine="0"/>
                                      <w:jc w:val="left"/>
                                    </w:pPr>
                                    <w:r>
                                      <w:rPr>
                                        <w:sz w:val="20"/>
                                      </w:rPr>
                                      <w:t>отходы</w:t>
                                    </w:r>
                                  </w:p>
                                </w:txbxContent>
                              </wps:txbx>
                              <wps:bodyPr horzOverflow="overflow" vert="horz" lIns="0" tIns="0" rIns="0" bIns="0" rtlCol="0">
                                <a:noAutofit/>
                              </wps:bodyPr>
                            </wps:wsp>
                            <wps:wsp>
                              <wps:cNvPr id="11869" name="Rectangle 11869"/>
                              <wps:cNvSpPr/>
                              <wps:spPr>
                                <a:xfrm rot="-5399999">
                                  <a:off x="72089" y="-82523"/>
                                  <a:ext cx="42059" cy="186236"/>
                                </a:xfrm>
                                <a:prstGeom prst="rect">
                                  <a:avLst/>
                                </a:prstGeom>
                                <a:ln>
                                  <a:noFill/>
                                </a:ln>
                              </wps:spPr>
                              <wps:txbx>
                                <w:txbxContent>
                                  <w:p w:rsidR="009C6E8B" w:rsidRDefault="009C6E8B">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152194" o:spid="_x0000_s1105" style="width:11.05pt;height:33.7pt;mso-position-horizontal-relative:char;mso-position-vertical-relative:line" coordsize="140066,42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">
                      <v:rect id="Rectangle 11868" o:spid="_x0000_s1106" style="position:absolute;left:-161767;top:88058;width:526574;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0"/>
                                </w:rPr>
                                <w:t>отходы</w:t>
                              </w:r>
                            </w:p>
                          </w:txbxContent>
                        </v:textbox>
                      </v:rect>
                      <v:rect id="Rectangle 11869" o:spid="_x0000_s1107" style="position:absolute;left:72089;top:-82523;width:42059;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0"/>
                                </w:rPr>
                                <w:t xml:space="preserve"> </w:t>
                              </w:r>
                            </w:p>
                          </w:txbxContent>
                        </v:textbox>
                      </v:rect>
                      <w10:anchorlock/>
                    </v:group>
                  </w:pict>
                </mc:Fallback>
              </mc:AlternateContent>
            </w:r>
          </w:p>
        </w:tc>
        <w:tc>
          <w:tcPr>
            <w:tcW w:w="571"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144" w:right="0" w:firstLine="0"/>
              <w:jc w:val="left"/>
            </w:pPr>
            <w:r>
              <w:rPr>
                <w:rFonts w:ascii="Calibri" w:eastAsia="Calibri" w:hAnsi="Calibri" w:cs="Calibri"/>
                <w:noProof/>
                <w:sz w:val="22"/>
              </w:rPr>
              <mc:AlternateContent>
                <mc:Choice Requires="wpg">
                  <w:drawing>
                    <wp:inline distT="0" distB="0" distL="0" distR="0">
                      <wp:extent cx="140066" cy="406527"/>
                      <wp:effectExtent l="0" t="0" r="0" b="0"/>
                      <wp:docPr id="152198" name="Group 152198"/>
                      <wp:cNvGraphicFramePr/>
                      <a:graphic xmlns:a="http://schemas.openxmlformats.org/drawingml/2006/main">
                        <a:graphicData uri="http://schemas.microsoft.com/office/word/2010/wordprocessingGroup">
                          <wpg:wgp>
                            <wpg:cNvGrpSpPr/>
                            <wpg:grpSpPr>
                              <a:xfrm>
                                <a:off x="0" y="0"/>
                                <a:ext cx="140066" cy="406527"/>
                                <a:chOff x="0" y="0"/>
                                <a:chExt cx="140066" cy="406527"/>
                              </a:xfrm>
                            </wpg:grpSpPr>
                            <wps:wsp>
                              <wps:cNvPr id="11870" name="Rectangle 11870"/>
                              <wps:cNvSpPr/>
                              <wps:spPr>
                                <a:xfrm rot="-5399999">
                                  <a:off x="-147045" y="81442"/>
                                  <a:ext cx="497132" cy="153038"/>
                                </a:xfrm>
                                <a:prstGeom prst="rect">
                                  <a:avLst/>
                                </a:prstGeom>
                                <a:ln>
                                  <a:noFill/>
                                </a:ln>
                              </wps:spPr>
                              <wps:txbx>
                                <w:txbxContent>
                                  <w:p w:rsidR="009C6E8B" w:rsidRDefault="009C6E8B">
                                    <w:pPr>
                                      <w:spacing w:after="160" w:line="259" w:lineRule="auto"/>
                                      <w:ind w:right="0" w:firstLine="0"/>
                                      <w:jc w:val="left"/>
                                    </w:pPr>
                                    <w:r>
                                      <w:rPr>
                                        <w:sz w:val="20"/>
                                      </w:rPr>
                                      <w:t>потери</w:t>
                                    </w:r>
                                  </w:p>
                                </w:txbxContent>
                              </wps:txbx>
                              <wps:bodyPr horzOverflow="overflow" vert="horz" lIns="0" tIns="0" rIns="0" bIns="0" rtlCol="0">
                                <a:noAutofit/>
                              </wps:bodyPr>
                            </wps:wsp>
                            <wps:wsp>
                              <wps:cNvPr id="11871" name="Rectangle 11871"/>
                              <wps:cNvSpPr/>
                              <wps:spPr>
                                <a:xfrm rot="-5399999">
                                  <a:off x="72088" y="-82523"/>
                                  <a:ext cx="42059" cy="186236"/>
                                </a:xfrm>
                                <a:prstGeom prst="rect">
                                  <a:avLst/>
                                </a:prstGeom>
                                <a:ln>
                                  <a:noFill/>
                                </a:ln>
                              </wps:spPr>
                              <wps:txbx>
                                <w:txbxContent>
                                  <w:p w:rsidR="009C6E8B" w:rsidRDefault="009C6E8B">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152198" o:spid="_x0000_s1108" style="width:11.05pt;height:32pt;mso-position-horizontal-relative:char;mso-position-vertical-relative:line" coordsize="140066,406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">
                      <v:rect id="Rectangle 11870" o:spid="_x0000_s1109" style="position:absolute;left:-147045;top:81442;width:497132;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0"/>
                                </w:rPr>
                                <w:t>потери</w:t>
                              </w:r>
                            </w:p>
                          </w:txbxContent>
                        </v:textbox>
                      </v:rect>
                      <v:rect id="Rectangle 11871" o:spid="_x0000_s1110" style="position:absolute;left:72088;top:-82523;width:42059;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0"/>
                                </w:rPr>
                                <w:t xml:space="preserve"> </w:t>
                              </w:r>
                            </w:p>
                          </w:txbxContent>
                        </v:textbox>
                      </v:rect>
                      <w10:anchorlock/>
                    </v:group>
                  </w:pict>
                </mc:Fallback>
              </mc:AlternateContent>
            </w:r>
          </w:p>
        </w:tc>
        <w:tc>
          <w:tcPr>
            <w:tcW w:w="71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16" w:right="0" w:firstLine="0"/>
              <w:jc w:val="left"/>
            </w:pPr>
            <w:r>
              <w:rPr>
                <w:rFonts w:ascii="Calibri" w:eastAsia="Calibri" w:hAnsi="Calibri" w:cs="Calibri"/>
                <w:noProof/>
                <w:sz w:val="22"/>
              </w:rPr>
              <mc:AlternateContent>
                <mc:Choice Requires="wpg">
                  <w:drawing>
                    <wp:inline distT="0" distB="0" distL="0" distR="0">
                      <wp:extent cx="140066" cy="427863"/>
                      <wp:effectExtent l="0" t="0" r="0" b="0"/>
                      <wp:docPr id="152202" name="Group 152202"/>
                      <wp:cNvGraphicFramePr/>
                      <a:graphic xmlns:a="http://schemas.openxmlformats.org/drawingml/2006/main">
                        <a:graphicData uri="http://schemas.microsoft.com/office/word/2010/wordprocessingGroup">
                          <wpg:wgp>
                            <wpg:cNvGrpSpPr/>
                            <wpg:grpSpPr>
                              <a:xfrm>
                                <a:off x="0" y="0"/>
                                <a:ext cx="140066" cy="427863"/>
                                <a:chOff x="0" y="0"/>
                                <a:chExt cx="140066" cy="427863"/>
                              </a:xfrm>
                            </wpg:grpSpPr>
                            <wps:wsp>
                              <wps:cNvPr id="11872" name="Rectangle 11872"/>
                              <wps:cNvSpPr/>
                              <wps:spPr>
                                <a:xfrm rot="-5399999">
                                  <a:off x="-161767" y="88058"/>
                                  <a:ext cx="526574" cy="153038"/>
                                </a:xfrm>
                                <a:prstGeom prst="rect">
                                  <a:avLst/>
                                </a:prstGeom>
                                <a:ln>
                                  <a:noFill/>
                                </a:ln>
                              </wps:spPr>
                              <wps:txbx>
                                <w:txbxContent>
                                  <w:p w:rsidR="009C6E8B" w:rsidRDefault="009C6E8B">
                                    <w:pPr>
                                      <w:spacing w:after="160" w:line="259" w:lineRule="auto"/>
                                      <w:ind w:right="0" w:firstLine="0"/>
                                      <w:jc w:val="left"/>
                                    </w:pPr>
                                    <w:r>
                                      <w:rPr>
                                        <w:sz w:val="20"/>
                                      </w:rPr>
                                      <w:t>отходы</w:t>
                                    </w:r>
                                  </w:p>
                                </w:txbxContent>
                              </wps:txbx>
                              <wps:bodyPr horzOverflow="overflow" vert="horz" lIns="0" tIns="0" rIns="0" bIns="0" rtlCol="0">
                                <a:noAutofit/>
                              </wps:bodyPr>
                            </wps:wsp>
                            <wps:wsp>
                              <wps:cNvPr id="11873" name="Rectangle 11873"/>
                              <wps:cNvSpPr/>
                              <wps:spPr>
                                <a:xfrm rot="-5399999">
                                  <a:off x="72089" y="-82523"/>
                                  <a:ext cx="42058" cy="186236"/>
                                </a:xfrm>
                                <a:prstGeom prst="rect">
                                  <a:avLst/>
                                </a:prstGeom>
                                <a:ln>
                                  <a:noFill/>
                                </a:ln>
                              </wps:spPr>
                              <wps:txbx>
                                <w:txbxContent>
                                  <w:p w:rsidR="009C6E8B" w:rsidRDefault="009C6E8B">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152202" o:spid="_x0000_s1111" style="width:11.05pt;height:33.7pt;mso-position-horizontal-relative:char;mso-position-vertical-relative:line" coordsize="140066,42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">
                      <v:rect id="Rectangle 11872" o:spid="_x0000_s1112" style="position:absolute;left:-161767;top:88058;width:526574;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0"/>
                                </w:rPr>
                                <w:t>отходы</w:t>
                              </w:r>
                            </w:p>
                          </w:txbxContent>
                        </v:textbox>
                      </v:rect>
                      <v:rect id="Rectangle 11873" o:spid="_x0000_s1113"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0"/>
                                </w:rP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14" w:right="0" w:firstLine="0"/>
              <w:jc w:val="left"/>
            </w:pPr>
            <w:r>
              <w:rPr>
                <w:rFonts w:ascii="Calibri" w:eastAsia="Calibri" w:hAnsi="Calibri" w:cs="Calibri"/>
                <w:noProof/>
                <w:sz w:val="22"/>
              </w:rPr>
              <mc:AlternateContent>
                <mc:Choice Requires="wpg">
                  <w:drawing>
                    <wp:inline distT="0" distB="0" distL="0" distR="0">
                      <wp:extent cx="140066" cy="406527"/>
                      <wp:effectExtent l="0" t="0" r="0" b="0"/>
                      <wp:docPr id="152206" name="Group 152206"/>
                      <wp:cNvGraphicFramePr/>
                      <a:graphic xmlns:a="http://schemas.openxmlformats.org/drawingml/2006/main">
                        <a:graphicData uri="http://schemas.microsoft.com/office/word/2010/wordprocessingGroup">
                          <wpg:wgp>
                            <wpg:cNvGrpSpPr/>
                            <wpg:grpSpPr>
                              <a:xfrm>
                                <a:off x="0" y="0"/>
                                <a:ext cx="140066" cy="406527"/>
                                <a:chOff x="0" y="0"/>
                                <a:chExt cx="140066" cy="406527"/>
                              </a:xfrm>
                            </wpg:grpSpPr>
                            <wps:wsp>
                              <wps:cNvPr id="11874" name="Rectangle 11874"/>
                              <wps:cNvSpPr/>
                              <wps:spPr>
                                <a:xfrm rot="-5399999">
                                  <a:off x="-147045" y="81442"/>
                                  <a:ext cx="497132" cy="153038"/>
                                </a:xfrm>
                                <a:prstGeom prst="rect">
                                  <a:avLst/>
                                </a:prstGeom>
                                <a:ln>
                                  <a:noFill/>
                                </a:ln>
                              </wps:spPr>
                              <wps:txbx>
                                <w:txbxContent>
                                  <w:p w:rsidR="009C6E8B" w:rsidRDefault="009C6E8B">
                                    <w:pPr>
                                      <w:spacing w:after="160" w:line="259" w:lineRule="auto"/>
                                      <w:ind w:right="0" w:firstLine="0"/>
                                      <w:jc w:val="left"/>
                                    </w:pPr>
                                    <w:r>
                                      <w:rPr>
                                        <w:sz w:val="20"/>
                                      </w:rPr>
                                      <w:t>потери</w:t>
                                    </w:r>
                                  </w:p>
                                </w:txbxContent>
                              </wps:txbx>
                              <wps:bodyPr horzOverflow="overflow" vert="horz" lIns="0" tIns="0" rIns="0" bIns="0" rtlCol="0">
                                <a:noAutofit/>
                              </wps:bodyPr>
                            </wps:wsp>
                            <wps:wsp>
                              <wps:cNvPr id="11875" name="Rectangle 11875"/>
                              <wps:cNvSpPr/>
                              <wps:spPr>
                                <a:xfrm rot="-5399999">
                                  <a:off x="72089" y="-82523"/>
                                  <a:ext cx="42058" cy="186236"/>
                                </a:xfrm>
                                <a:prstGeom prst="rect">
                                  <a:avLst/>
                                </a:prstGeom>
                                <a:ln>
                                  <a:noFill/>
                                </a:ln>
                              </wps:spPr>
                              <wps:txbx>
                                <w:txbxContent>
                                  <w:p w:rsidR="009C6E8B" w:rsidRDefault="009C6E8B">
                                    <w:pPr>
                                      <w:spacing w:after="160" w:line="259" w:lineRule="auto"/>
                                      <w:ind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152206" o:spid="_x0000_s1114" style="width:11.05pt;height:32pt;mso-position-horizontal-relative:char;mso-position-vertical-relative:line" coordsize="140066,406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">
                      <v:rect id="Rectangle 11874" o:spid="_x0000_s1115" style="position:absolute;left:-147045;top:81442;width:497132;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0"/>
                                </w:rPr>
                                <w:t>потери</w:t>
                              </w:r>
                            </w:p>
                          </w:txbxContent>
                        </v:textbox>
                      </v:rect>
                      <v:rect id="Rectangle 11875" o:spid="_x0000_s1116"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0"/>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r>
      <w:tr w:rsidR="00C3789C" w:rsidTr="00AC2538">
        <w:trPr>
          <w:trHeight w:val="20"/>
        </w:trPr>
        <w:tc>
          <w:tcPr>
            <w:tcW w:w="70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7" w:firstLine="0"/>
              <w:jc w:val="center"/>
            </w:pPr>
            <w:r>
              <w:rPr>
                <w:sz w:val="20"/>
              </w:rPr>
              <w:t xml:space="preserve">1 </w:t>
            </w:r>
          </w:p>
        </w:tc>
        <w:tc>
          <w:tcPr>
            <w:tcW w:w="71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5" w:firstLine="0"/>
              <w:jc w:val="center"/>
            </w:pPr>
            <w:r>
              <w:rPr>
                <w:sz w:val="20"/>
              </w:rPr>
              <w:t xml:space="preserve">2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9" w:firstLine="0"/>
              <w:jc w:val="center"/>
            </w:pPr>
            <w:r>
              <w:rPr>
                <w:sz w:val="20"/>
              </w:rPr>
              <w:t xml:space="preserve">3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5" w:firstLine="0"/>
              <w:jc w:val="center"/>
            </w:pPr>
            <w:r>
              <w:rPr>
                <w:sz w:val="20"/>
              </w:rPr>
              <w:t xml:space="preserve">4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0" w:firstLine="0"/>
              <w:jc w:val="center"/>
            </w:pPr>
            <w:r>
              <w:rPr>
                <w:sz w:val="20"/>
              </w:rPr>
              <w:t xml:space="preserve">5 </w:t>
            </w:r>
          </w:p>
        </w:tc>
        <w:tc>
          <w:tcPr>
            <w:tcW w:w="70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4" w:firstLine="0"/>
              <w:jc w:val="center"/>
            </w:pPr>
            <w:r>
              <w:rPr>
                <w:sz w:val="20"/>
              </w:rPr>
              <w:t xml:space="preserve">6 </w:t>
            </w:r>
          </w:p>
        </w:tc>
        <w:tc>
          <w:tcPr>
            <w:tcW w:w="653"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9" w:firstLine="0"/>
              <w:jc w:val="center"/>
            </w:pPr>
            <w:r>
              <w:rPr>
                <w:sz w:val="20"/>
              </w:rPr>
              <w:t xml:space="preserve">7 </w:t>
            </w:r>
          </w:p>
        </w:tc>
        <w:tc>
          <w:tcPr>
            <w:tcW w:w="72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9" w:firstLine="0"/>
              <w:jc w:val="center"/>
            </w:pPr>
            <w:r>
              <w:rPr>
                <w:sz w:val="20"/>
              </w:rPr>
              <w:t xml:space="preserve">8 </w:t>
            </w:r>
          </w:p>
        </w:tc>
        <w:tc>
          <w:tcPr>
            <w:tcW w:w="701"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9" w:firstLine="0"/>
              <w:jc w:val="center"/>
            </w:pPr>
            <w:r>
              <w:rPr>
                <w:sz w:val="20"/>
              </w:rPr>
              <w:t xml:space="preserve">9 </w:t>
            </w:r>
          </w:p>
        </w:tc>
        <w:tc>
          <w:tcPr>
            <w:tcW w:w="62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0" w:firstLine="0"/>
              <w:jc w:val="center"/>
            </w:pPr>
            <w:r>
              <w:rPr>
                <w:sz w:val="20"/>
              </w:rPr>
              <w:t xml:space="preserve">10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7" w:firstLine="0"/>
              <w:jc w:val="center"/>
            </w:pPr>
            <w:r>
              <w:rPr>
                <w:sz w:val="20"/>
              </w:rPr>
              <w:t xml:space="preserve">11 </w:t>
            </w:r>
          </w:p>
        </w:tc>
        <w:tc>
          <w:tcPr>
            <w:tcW w:w="979"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5" w:firstLine="0"/>
              <w:jc w:val="center"/>
            </w:pPr>
            <w:r>
              <w:rPr>
                <w:sz w:val="20"/>
              </w:rPr>
              <w:t xml:space="preserve">12 </w:t>
            </w:r>
          </w:p>
        </w:tc>
        <w:tc>
          <w:tcPr>
            <w:tcW w:w="71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5" w:firstLine="0"/>
              <w:jc w:val="center"/>
            </w:pPr>
            <w:r>
              <w:rPr>
                <w:sz w:val="20"/>
              </w:rPr>
              <w:t xml:space="preserve">13 </w:t>
            </w:r>
          </w:p>
        </w:tc>
        <w:tc>
          <w:tcPr>
            <w:tcW w:w="71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6" w:firstLine="0"/>
              <w:jc w:val="center"/>
            </w:pPr>
            <w:r>
              <w:rPr>
                <w:sz w:val="20"/>
              </w:rPr>
              <w:t xml:space="preserve">14 </w:t>
            </w:r>
          </w:p>
        </w:tc>
        <w:tc>
          <w:tcPr>
            <w:tcW w:w="71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1" w:firstLine="0"/>
              <w:jc w:val="center"/>
            </w:pPr>
            <w:r>
              <w:rPr>
                <w:sz w:val="20"/>
              </w:rPr>
              <w:t xml:space="preserve">15 </w:t>
            </w:r>
          </w:p>
        </w:tc>
        <w:tc>
          <w:tcPr>
            <w:tcW w:w="703"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7" w:firstLine="0"/>
              <w:jc w:val="center"/>
            </w:pPr>
            <w:r>
              <w:rPr>
                <w:sz w:val="20"/>
              </w:rPr>
              <w:t xml:space="preserve">16 </w:t>
            </w:r>
          </w:p>
        </w:tc>
        <w:tc>
          <w:tcPr>
            <w:tcW w:w="57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5" w:firstLine="0"/>
              <w:jc w:val="center"/>
            </w:pPr>
            <w:r>
              <w:rPr>
                <w:sz w:val="20"/>
              </w:rPr>
              <w:t xml:space="preserve">17 </w:t>
            </w:r>
          </w:p>
        </w:tc>
        <w:tc>
          <w:tcPr>
            <w:tcW w:w="713"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2" w:firstLine="0"/>
              <w:jc w:val="center"/>
            </w:pPr>
            <w:r>
              <w:rPr>
                <w:sz w:val="20"/>
              </w:rPr>
              <w:t xml:space="preserve">18 </w:t>
            </w:r>
          </w:p>
        </w:tc>
        <w:tc>
          <w:tcPr>
            <w:tcW w:w="70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7" w:firstLine="0"/>
              <w:jc w:val="center"/>
            </w:pPr>
            <w:r>
              <w:rPr>
                <w:sz w:val="20"/>
              </w:rPr>
              <w:t xml:space="preserve">19 </w:t>
            </w:r>
          </w:p>
        </w:tc>
        <w:tc>
          <w:tcPr>
            <w:tcW w:w="71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5" w:firstLine="0"/>
              <w:jc w:val="center"/>
            </w:pPr>
            <w:r>
              <w:rPr>
                <w:sz w:val="20"/>
              </w:rPr>
              <w:t xml:space="preserve">20 </w:t>
            </w:r>
          </w:p>
        </w:tc>
      </w:tr>
      <w:tr w:rsidR="00C3789C" w:rsidTr="00AC2538">
        <w:trPr>
          <w:trHeight w:val="20"/>
        </w:trPr>
        <w:tc>
          <w:tcPr>
            <w:tcW w:w="70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 w:firstLine="0"/>
              <w:jc w:val="center"/>
            </w:pPr>
            <w:r>
              <w:rPr>
                <w:sz w:val="20"/>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4"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8"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4"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9"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13" w:firstLine="0"/>
              <w:jc w:val="center"/>
            </w:pPr>
            <w:r>
              <w:rPr>
                <w:sz w:val="20"/>
              </w:rPr>
              <w:t xml:space="preserve"> </w:t>
            </w:r>
          </w:p>
        </w:tc>
        <w:tc>
          <w:tcPr>
            <w:tcW w:w="653"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8" w:firstLine="0"/>
              <w:jc w:val="center"/>
            </w:pPr>
            <w:r>
              <w:rPr>
                <w:sz w:val="2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8" w:firstLine="0"/>
              <w:jc w:val="center"/>
            </w:pPr>
            <w:r>
              <w:rPr>
                <w:sz w:val="20"/>
              </w:rPr>
              <w:t xml:space="preserve"> </w:t>
            </w:r>
          </w:p>
        </w:tc>
        <w:tc>
          <w:tcPr>
            <w:tcW w:w="701"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8" w:firstLine="0"/>
              <w:jc w:val="center"/>
            </w:pPr>
            <w:r>
              <w:rPr>
                <w:sz w:val="20"/>
              </w:rPr>
              <w:t xml:space="preserve"> </w:t>
            </w:r>
          </w:p>
        </w:tc>
        <w:tc>
          <w:tcPr>
            <w:tcW w:w="62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9" w:firstLine="0"/>
              <w:jc w:val="center"/>
            </w:pPr>
            <w:r>
              <w:rPr>
                <w:sz w:val="20"/>
              </w:rPr>
              <w:t xml:space="preserve">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 w:firstLine="0"/>
              <w:jc w:val="center"/>
            </w:pPr>
            <w:r>
              <w:rPr>
                <w:sz w:val="20"/>
              </w:rPr>
              <w:t xml:space="preserve"> </w:t>
            </w:r>
          </w:p>
        </w:tc>
        <w:tc>
          <w:tcPr>
            <w:tcW w:w="979"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4" w:firstLine="0"/>
              <w:jc w:val="center"/>
            </w:pPr>
            <w:r>
              <w:rPr>
                <w:sz w:val="20"/>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4" w:firstLine="0"/>
              <w:jc w:val="center"/>
            </w:pPr>
            <w:r>
              <w:rPr>
                <w:sz w:val="20"/>
              </w:rPr>
              <w:t xml:space="preserve"> </w:t>
            </w:r>
          </w:p>
        </w:tc>
        <w:tc>
          <w:tcPr>
            <w:tcW w:w="71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15" w:firstLine="0"/>
              <w:jc w:val="center"/>
            </w:pPr>
            <w:r>
              <w:rPr>
                <w:sz w:val="20"/>
              </w:rPr>
              <w:t xml:space="preserve"> </w:t>
            </w:r>
          </w:p>
        </w:tc>
        <w:tc>
          <w:tcPr>
            <w:tcW w:w="71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14"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11" w:firstLine="0"/>
              <w:jc w:val="center"/>
            </w:pPr>
            <w:r>
              <w:rPr>
                <w:sz w:val="20"/>
              </w:rPr>
              <w:t xml:space="preserve"> </w:t>
            </w:r>
          </w:p>
        </w:tc>
        <w:tc>
          <w:tcPr>
            <w:tcW w:w="57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8" w:firstLine="0"/>
              <w:jc w:val="center"/>
            </w:pPr>
            <w:r>
              <w:rPr>
                <w:sz w:val="20"/>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 w:firstLine="0"/>
              <w:jc w:val="center"/>
            </w:pPr>
            <w:r>
              <w:rPr>
                <w:sz w:val="20"/>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4" w:firstLine="0"/>
              <w:jc w:val="center"/>
            </w:pPr>
            <w:r>
              <w:rPr>
                <w:sz w:val="20"/>
              </w:rPr>
              <w:t xml:space="preserve"> </w:t>
            </w:r>
          </w:p>
        </w:tc>
      </w:tr>
      <w:tr w:rsidR="00C3789C" w:rsidTr="00AC2538">
        <w:trPr>
          <w:trHeight w:val="20"/>
        </w:trPr>
        <w:tc>
          <w:tcPr>
            <w:tcW w:w="70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 w:firstLine="0"/>
              <w:jc w:val="center"/>
            </w:pPr>
            <w:r>
              <w:rPr>
                <w:sz w:val="20"/>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4"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8"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4"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9"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13" w:firstLine="0"/>
              <w:jc w:val="center"/>
            </w:pPr>
            <w:r>
              <w:rPr>
                <w:sz w:val="20"/>
              </w:rPr>
              <w:t xml:space="preserve"> </w:t>
            </w:r>
          </w:p>
        </w:tc>
        <w:tc>
          <w:tcPr>
            <w:tcW w:w="653"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8" w:firstLine="0"/>
              <w:jc w:val="center"/>
            </w:pPr>
            <w:r>
              <w:rPr>
                <w:sz w:val="2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8" w:firstLine="0"/>
              <w:jc w:val="center"/>
            </w:pPr>
            <w:r>
              <w:rPr>
                <w:sz w:val="20"/>
              </w:rPr>
              <w:t xml:space="preserve"> </w:t>
            </w:r>
          </w:p>
        </w:tc>
        <w:tc>
          <w:tcPr>
            <w:tcW w:w="701"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8" w:firstLine="0"/>
              <w:jc w:val="center"/>
            </w:pPr>
            <w:r>
              <w:rPr>
                <w:sz w:val="20"/>
              </w:rPr>
              <w:t xml:space="preserve"> </w:t>
            </w:r>
          </w:p>
        </w:tc>
        <w:tc>
          <w:tcPr>
            <w:tcW w:w="62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9" w:firstLine="0"/>
              <w:jc w:val="center"/>
            </w:pPr>
            <w:r>
              <w:rPr>
                <w:sz w:val="20"/>
              </w:rPr>
              <w:t xml:space="preserve">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 w:firstLine="0"/>
              <w:jc w:val="center"/>
            </w:pPr>
            <w:r>
              <w:rPr>
                <w:sz w:val="20"/>
              </w:rPr>
              <w:t xml:space="preserve"> </w:t>
            </w:r>
          </w:p>
        </w:tc>
        <w:tc>
          <w:tcPr>
            <w:tcW w:w="979"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4" w:firstLine="0"/>
              <w:jc w:val="center"/>
            </w:pPr>
            <w:r>
              <w:rPr>
                <w:sz w:val="20"/>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4" w:firstLine="0"/>
              <w:jc w:val="center"/>
            </w:pPr>
            <w:r>
              <w:rPr>
                <w:sz w:val="20"/>
              </w:rPr>
              <w:t xml:space="preserve"> </w:t>
            </w:r>
          </w:p>
        </w:tc>
        <w:tc>
          <w:tcPr>
            <w:tcW w:w="71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15" w:firstLine="0"/>
              <w:jc w:val="center"/>
            </w:pPr>
            <w:r>
              <w:rPr>
                <w:sz w:val="20"/>
              </w:rPr>
              <w:t xml:space="preserve"> </w:t>
            </w:r>
          </w:p>
        </w:tc>
        <w:tc>
          <w:tcPr>
            <w:tcW w:w="71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14"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11" w:firstLine="0"/>
              <w:jc w:val="center"/>
            </w:pPr>
            <w:r>
              <w:rPr>
                <w:sz w:val="20"/>
              </w:rPr>
              <w:t xml:space="preserve"> </w:t>
            </w:r>
          </w:p>
        </w:tc>
        <w:tc>
          <w:tcPr>
            <w:tcW w:w="57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8" w:firstLine="0"/>
              <w:jc w:val="center"/>
            </w:pPr>
            <w:r>
              <w:rPr>
                <w:sz w:val="20"/>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 w:firstLine="0"/>
              <w:jc w:val="center"/>
            </w:pPr>
            <w:r>
              <w:rPr>
                <w:sz w:val="20"/>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4" w:firstLine="0"/>
              <w:jc w:val="center"/>
            </w:pPr>
            <w:r>
              <w:rPr>
                <w:sz w:val="20"/>
              </w:rPr>
              <w:t xml:space="preserve"> </w:t>
            </w:r>
          </w:p>
        </w:tc>
      </w:tr>
      <w:tr w:rsidR="00C3789C" w:rsidTr="00AC2538">
        <w:trPr>
          <w:trHeight w:val="20"/>
        </w:trPr>
        <w:tc>
          <w:tcPr>
            <w:tcW w:w="70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 w:firstLine="0"/>
              <w:jc w:val="center"/>
            </w:pPr>
            <w:r>
              <w:rPr>
                <w:sz w:val="20"/>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4"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8"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4"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9" w:firstLine="0"/>
              <w:jc w:val="center"/>
            </w:pPr>
            <w:r>
              <w:rPr>
                <w:sz w:val="20"/>
              </w:rPr>
              <w:t xml:space="preserve"> </w:t>
            </w:r>
          </w:p>
        </w:tc>
        <w:tc>
          <w:tcPr>
            <w:tcW w:w="70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13" w:firstLine="0"/>
              <w:jc w:val="center"/>
            </w:pPr>
            <w:r>
              <w:rPr>
                <w:sz w:val="20"/>
              </w:rPr>
              <w:t xml:space="preserve"> </w:t>
            </w:r>
          </w:p>
        </w:tc>
        <w:tc>
          <w:tcPr>
            <w:tcW w:w="653"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8" w:firstLine="0"/>
              <w:jc w:val="center"/>
            </w:pPr>
            <w:r>
              <w:rPr>
                <w:sz w:val="2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8" w:firstLine="0"/>
              <w:jc w:val="center"/>
            </w:pPr>
            <w:r>
              <w:rPr>
                <w:sz w:val="20"/>
              </w:rPr>
              <w:t xml:space="preserve"> </w:t>
            </w:r>
          </w:p>
        </w:tc>
        <w:tc>
          <w:tcPr>
            <w:tcW w:w="701"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8" w:firstLine="0"/>
              <w:jc w:val="center"/>
            </w:pPr>
            <w:r>
              <w:rPr>
                <w:sz w:val="20"/>
              </w:rPr>
              <w:t xml:space="preserve"> </w:t>
            </w:r>
          </w:p>
        </w:tc>
        <w:tc>
          <w:tcPr>
            <w:tcW w:w="62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9" w:firstLine="0"/>
              <w:jc w:val="center"/>
            </w:pPr>
            <w:r>
              <w:rPr>
                <w:sz w:val="20"/>
              </w:rPr>
              <w:t xml:space="preserve">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 w:firstLine="0"/>
              <w:jc w:val="center"/>
            </w:pPr>
            <w:r>
              <w:rPr>
                <w:sz w:val="20"/>
              </w:rPr>
              <w:t xml:space="preserve"> </w:t>
            </w:r>
          </w:p>
        </w:tc>
        <w:tc>
          <w:tcPr>
            <w:tcW w:w="979"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4" w:firstLine="0"/>
              <w:jc w:val="center"/>
            </w:pPr>
            <w:r>
              <w:rPr>
                <w:sz w:val="20"/>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4" w:firstLine="0"/>
              <w:jc w:val="center"/>
            </w:pPr>
            <w:r>
              <w:rPr>
                <w:sz w:val="20"/>
              </w:rPr>
              <w:t xml:space="preserve"> </w:t>
            </w:r>
          </w:p>
        </w:tc>
        <w:tc>
          <w:tcPr>
            <w:tcW w:w="71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15" w:firstLine="0"/>
              <w:jc w:val="center"/>
            </w:pPr>
            <w:r>
              <w:rPr>
                <w:sz w:val="20"/>
              </w:rPr>
              <w:t xml:space="preserve"> </w:t>
            </w:r>
          </w:p>
        </w:tc>
        <w:tc>
          <w:tcPr>
            <w:tcW w:w="71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14" w:firstLine="0"/>
              <w:jc w:val="center"/>
            </w:pPr>
            <w:r>
              <w:rPr>
                <w:sz w:val="20"/>
              </w:rPr>
              <w:t xml:space="preserve"> </w:t>
            </w:r>
          </w:p>
        </w:tc>
        <w:tc>
          <w:tcPr>
            <w:tcW w:w="703"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11" w:firstLine="0"/>
              <w:jc w:val="center"/>
            </w:pPr>
            <w:r>
              <w:rPr>
                <w:sz w:val="20"/>
              </w:rPr>
              <w:t xml:space="preserve"> </w:t>
            </w:r>
          </w:p>
        </w:tc>
        <w:tc>
          <w:tcPr>
            <w:tcW w:w="57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8" w:firstLine="0"/>
              <w:jc w:val="center"/>
            </w:pPr>
            <w:r>
              <w:rPr>
                <w:sz w:val="20"/>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 w:firstLine="0"/>
              <w:jc w:val="center"/>
            </w:pP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 w:firstLine="0"/>
              <w:jc w:val="center"/>
            </w:pPr>
            <w:r>
              <w:rPr>
                <w:sz w:val="20"/>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4" w:firstLine="0"/>
              <w:jc w:val="center"/>
            </w:pPr>
            <w:r>
              <w:rPr>
                <w:sz w:val="20"/>
              </w:rPr>
              <w:t xml:space="preserve"> </w:t>
            </w:r>
          </w:p>
        </w:tc>
      </w:tr>
      <w:tr w:rsidR="00C3789C" w:rsidTr="00AC2538">
        <w:trPr>
          <w:trHeight w:val="20"/>
        </w:trPr>
        <w:tc>
          <w:tcPr>
            <w:tcW w:w="14746" w:type="dxa"/>
            <w:gridSpan w:val="24"/>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61" w:line="259" w:lineRule="auto"/>
              <w:ind w:left="708" w:right="0" w:firstLine="0"/>
              <w:jc w:val="left"/>
            </w:pPr>
            <w:r>
              <w:rPr>
                <w:rFonts w:ascii="Arial" w:eastAsia="Arial" w:hAnsi="Arial" w:cs="Arial"/>
                <w:sz w:val="20"/>
              </w:rPr>
              <w:t xml:space="preserve"> </w:t>
            </w:r>
          </w:p>
          <w:p w:rsidR="00C3789C" w:rsidRDefault="00BE7F84">
            <w:pPr>
              <w:spacing w:after="22" w:line="259" w:lineRule="auto"/>
              <w:ind w:right="61" w:firstLine="0"/>
              <w:jc w:val="right"/>
            </w:pPr>
            <w:r>
              <w:rPr>
                <w:sz w:val="24"/>
              </w:rPr>
              <w:t xml:space="preserve">Примечание. Форма З-О-М используется при проектировании производственных норм расхода материалов (замер материалов, сводка и </w:t>
            </w:r>
          </w:p>
          <w:p w:rsidR="00C3789C" w:rsidRDefault="00BE7F84">
            <w:pPr>
              <w:spacing w:after="0" w:line="259" w:lineRule="auto"/>
              <w:ind w:right="0" w:firstLine="0"/>
              <w:jc w:val="left"/>
            </w:pPr>
            <w:r>
              <w:rPr>
                <w:sz w:val="24"/>
              </w:rPr>
              <w:t xml:space="preserve">обработка полученных данных). </w:t>
            </w:r>
          </w:p>
          <w:p w:rsidR="00C3789C" w:rsidRDefault="00BE7F84">
            <w:pPr>
              <w:spacing w:after="0" w:line="259" w:lineRule="auto"/>
              <w:ind w:left="708" w:right="0" w:firstLine="0"/>
              <w:jc w:val="left"/>
            </w:pPr>
            <w:r>
              <w:rPr>
                <w:rFonts w:ascii="Arial" w:eastAsia="Arial" w:hAnsi="Arial" w:cs="Arial"/>
                <w:sz w:val="20"/>
              </w:rPr>
              <w:t xml:space="preserve"> </w:t>
            </w:r>
          </w:p>
          <w:p w:rsidR="00C3789C" w:rsidRDefault="00BE7F84">
            <w:pPr>
              <w:spacing w:after="0" w:line="259" w:lineRule="auto"/>
              <w:ind w:right="10" w:firstLine="0"/>
              <w:jc w:val="center"/>
            </w:pPr>
            <w:r>
              <w:rPr>
                <w:sz w:val="20"/>
              </w:rPr>
              <w:t xml:space="preserve"> </w:t>
            </w:r>
          </w:p>
        </w:tc>
      </w:tr>
    </w:tbl>
    <w:p w:rsidR="00AC2538" w:rsidRDefault="00AC2538">
      <w:pPr>
        <w:spacing w:after="16" w:line="249" w:lineRule="auto"/>
        <w:ind w:left="703" w:right="-2" w:hanging="10"/>
        <w:jc w:val="right"/>
      </w:pPr>
    </w:p>
    <w:p w:rsidR="00C3789C" w:rsidRDefault="00BE7F84" w:rsidP="00AC2538">
      <w:pPr>
        <w:spacing w:after="16" w:line="249" w:lineRule="auto"/>
        <w:ind w:left="703" w:right="-2" w:hanging="10"/>
        <w:jc w:val="right"/>
        <w:outlineLvl w:val="1"/>
      </w:pPr>
      <w:r>
        <w:lastRenderedPageBreak/>
        <w:t xml:space="preserve">Приложение 5.2 </w:t>
      </w:r>
    </w:p>
    <w:p w:rsidR="00C3789C" w:rsidRDefault="00BE7F84">
      <w:pPr>
        <w:spacing w:after="23" w:line="259" w:lineRule="auto"/>
        <w:ind w:left="788" w:right="0" w:firstLine="0"/>
        <w:jc w:val="left"/>
      </w:pPr>
      <w:r>
        <w:rPr>
          <w:sz w:val="24"/>
        </w:rPr>
        <w:t xml:space="preserve"> </w:t>
      </w:r>
    </w:p>
    <w:p w:rsidR="00C3789C" w:rsidRDefault="00BE7F84">
      <w:pPr>
        <w:spacing w:after="0" w:line="259" w:lineRule="auto"/>
        <w:ind w:left="1307" w:right="515" w:hanging="10"/>
        <w:jc w:val="center"/>
      </w:pPr>
      <w:r>
        <w:rPr>
          <w:sz w:val="24"/>
        </w:rPr>
        <w:t xml:space="preserve">ТАБЛИЦА ВЫВОДА СМЕТНЫХ НОРМ (ТВН) </w:t>
      </w:r>
    </w:p>
    <w:p w:rsidR="00C3789C" w:rsidRDefault="00BE7F84">
      <w:pPr>
        <w:spacing w:after="0" w:line="259" w:lineRule="auto"/>
        <w:ind w:left="788" w:right="0" w:firstLine="0"/>
        <w:jc w:val="left"/>
      </w:pPr>
      <w:r>
        <w:rPr>
          <w:sz w:val="24"/>
        </w:rPr>
        <w:t xml:space="preserve"> </w:t>
      </w:r>
    </w:p>
    <w:tbl>
      <w:tblPr>
        <w:tblStyle w:val="TableGrid"/>
        <w:tblW w:w="14746" w:type="dxa"/>
        <w:tblInd w:w="-62" w:type="dxa"/>
        <w:tblCellMar>
          <w:top w:w="108" w:type="dxa"/>
          <w:left w:w="59" w:type="dxa"/>
          <w:right w:w="7" w:type="dxa"/>
        </w:tblCellMar>
        <w:tblLook w:val="04A0" w:firstRow="1" w:lastRow="0" w:firstColumn="1" w:lastColumn="0" w:noHBand="0" w:noVBand="1"/>
      </w:tblPr>
      <w:tblGrid>
        <w:gridCol w:w="624"/>
        <w:gridCol w:w="2153"/>
        <w:gridCol w:w="1467"/>
        <w:gridCol w:w="3333"/>
        <w:gridCol w:w="356"/>
        <w:gridCol w:w="356"/>
        <w:gridCol w:w="385"/>
        <w:gridCol w:w="391"/>
        <w:gridCol w:w="383"/>
        <w:gridCol w:w="517"/>
        <w:gridCol w:w="1412"/>
        <w:gridCol w:w="1621"/>
        <w:gridCol w:w="1748"/>
      </w:tblGrid>
      <w:tr w:rsidR="00C3789C">
        <w:trPr>
          <w:trHeight w:val="766"/>
        </w:trPr>
        <w:tc>
          <w:tcPr>
            <w:tcW w:w="2780"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15" w:firstLine="0"/>
              <w:jc w:val="center"/>
            </w:pPr>
            <w:r>
              <w:rPr>
                <w:sz w:val="24"/>
              </w:rPr>
              <w:t xml:space="preserve">Организацияразработчик: </w:t>
            </w:r>
          </w:p>
        </w:tc>
        <w:tc>
          <w:tcPr>
            <w:tcW w:w="5235" w:type="dxa"/>
            <w:gridSpan w:val="3"/>
            <w:tcBorders>
              <w:top w:val="single" w:sz="4" w:space="0" w:color="000000"/>
              <w:left w:val="single" w:sz="4" w:space="0" w:color="000000"/>
              <w:bottom w:val="single" w:sz="4" w:space="0" w:color="000000"/>
              <w:right w:val="nil"/>
            </w:tcBorders>
          </w:tcPr>
          <w:p w:rsidR="00C3789C" w:rsidRDefault="00BE7F84">
            <w:pPr>
              <w:spacing w:after="0" w:line="259" w:lineRule="auto"/>
              <w:ind w:left="1034" w:right="0" w:firstLine="0"/>
              <w:jc w:val="center"/>
            </w:pPr>
            <w:r>
              <w:rPr>
                <w:sz w:val="24"/>
              </w:rPr>
              <w:t xml:space="preserve">Объект: </w:t>
            </w:r>
          </w:p>
        </w:tc>
        <w:tc>
          <w:tcPr>
            <w:tcW w:w="360" w:type="dxa"/>
            <w:tcBorders>
              <w:top w:val="single" w:sz="4" w:space="0" w:color="000000"/>
              <w:left w:val="nil"/>
              <w:bottom w:val="single" w:sz="4" w:space="0" w:color="000000"/>
              <w:right w:val="nil"/>
            </w:tcBorders>
          </w:tcPr>
          <w:p w:rsidR="00C3789C" w:rsidRDefault="00C3789C">
            <w:pPr>
              <w:spacing w:after="160" w:line="259" w:lineRule="auto"/>
              <w:ind w:right="0" w:firstLine="0"/>
              <w:jc w:val="left"/>
            </w:pPr>
          </w:p>
        </w:tc>
        <w:tc>
          <w:tcPr>
            <w:tcW w:w="727" w:type="dxa"/>
            <w:gridSpan w:val="2"/>
            <w:tcBorders>
              <w:top w:val="single" w:sz="4" w:space="0" w:color="000000"/>
              <w:left w:val="nil"/>
              <w:bottom w:val="single" w:sz="4" w:space="0" w:color="000000"/>
              <w:right w:val="single" w:sz="4" w:space="0" w:color="000000"/>
            </w:tcBorders>
          </w:tcPr>
          <w:p w:rsidR="00C3789C" w:rsidRDefault="00C3789C">
            <w:pPr>
              <w:spacing w:after="160" w:line="259" w:lineRule="auto"/>
              <w:ind w:right="0" w:firstLine="0"/>
              <w:jc w:val="left"/>
            </w:pPr>
          </w:p>
        </w:tc>
        <w:tc>
          <w:tcPr>
            <w:tcW w:w="5643" w:type="dxa"/>
            <w:gridSpan w:val="5"/>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1" w:firstLine="0"/>
              <w:jc w:val="center"/>
            </w:pPr>
            <w:r>
              <w:rPr>
                <w:sz w:val="24"/>
              </w:rPr>
              <w:t xml:space="preserve">Дата наблюдения: </w:t>
            </w:r>
          </w:p>
        </w:tc>
      </w:tr>
      <w:tr w:rsidR="00C3789C">
        <w:trPr>
          <w:trHeight w:val="1042"/>
        </w:trPr>
        <w:tc>
          <w:tcPr>
            <w:tcW w:w="2780"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center"/>
            </w:pPr>
            <w:r>
              <w:rPr>
                <w:sz w:val="24"/>
              </w:rPr>
              <w:t xml:space="preserve">Наименование технологического процесса: </w:t>
            </w:r>
          </w:p>
        </w:tc>
        <w:tc>
          <w:tcPr>
            <w:tcW w:w="5235" w:type="dxa"/>
            <w:gridSpan w:val="3"/>
            <w:tcBorders>
              <w:top w:val="single" w:sz="4" w:space="0" w:color="000000"/>
              <w:left w:val="single" w:sz="4" w:space="0" w:color="000000"/>
              <w:bottom w:val="single" w:sz="4" w:space="0" w:color="000000"/>
              <w:right w:val="nil"/>
            </w:tcBorders>
          </w:tcPr>
          <w:p w:rsidR="00C3789C" w:rsidRDefault="00BE7F84">
            <w:pPr>
              <w:spacing w:after="0" w:line="259" w:lineRule="auto"/>
              <w:ind w:left="4" w:right="0" w:firstLine="0"/>
              <w:jc w:val="left"/>
            </w:pPr>
            <w:r>
              <w:rPr>
                <w:sz w:val="24"/>
              </w:rPr>
              <w:t xml:space="preserve"> </w:t>
            </w:r>
          </w:p>
        </w:tc>
        <w:tc>
          <w:tcPr>
            <w:tcW w:w="360" w:type="dxa"/>
            <w:tcBorders>
              <w:top w:val="single" w:sz="4" w:space="0" w:color="000000"/>
              <w:left w:val="nil"/>
              <w:bottom w:val="single" w:sz="4" w:space="0" w:color="000000"/>
              <w:right w:val="nil"/>
            </w:tcBorders>
          </w:tcPr>
          <w:p w:rsidR="00C3789C" w:rsidRDefault="00C3789C">
            <w:pPr>
              <w:spacing w:after="160" w:line="259" w:lineRule="auto"/>
              <w:ind w:right="0" w:firstLine="0"/>
              <w:jc w:val="left"/>
            </w:pPr>
          </w:p>
        </w:tc>
        <w:tc>
          <w:tcPr>
            <w:tcW w:w="727" w:type="dxa"/>
            <w:gridSpan w:val="2"/>
            <w:tcBorders>
              <w:top w:val="single" w:sz="4" w:space="0" w:color="000000"/>
              <w:left w:val="nil"/>
              <w:bottom w:val="single" w:sz="4" w:space="0" w:color="000000"/>
              <w:right w:val="single" w:sz="4" w:space="0" w:color="000000"/>
            </w:tcBorders>
          </w:tcPr>
          <w:p w:rsidR="00C3789C" w:rsidRDefault="00C3789C">
            <w:pPr>
              <w:spacing w:after="160" w:line="259" w:lineRule="auto"/>
              <w:ind w:right="0" w:firstLine="0"/>
              <w:jc w:val="left"/>
            </w:pPr>
          </w:p>
        </w:tc>
        <w:tc>
          <w:tcPr>
            <w:tcW w:w="5643" w:type="dxa"/>
            <w:gridSpan w:val="5"/>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2" w:firstLine="0"/>
              <w:jc w:val="center"/>
            </w:pPr>
            <w:r>
              <w:rPr>
                <w:sz w:val="24"/>
              </w:rPr>
              <w:t xml:space="preserve">Объем выполненных работ </w:t>
            </w:r>
          </w:p>
        </w:tc>
      </w:tr>
      <w:tr w:rsidR="00C3789C">
        <w:trPr>
          <w:trHeight w:val="766"/>
        </w:trPr>
        <w:tc>
          <w:tcPr>
            <w:tcW w:w="8015" w:type="dxa"/>
            <w:gridSpan w:val="5"/>
            <w:tcBorders>
              <w:top w:val="single" w:sz="4" w:space="0" w:color="000000"/>
              <w:left w:val="single" w:sz="4" w:space="0" w:color="000000"/>
              <w:bottom w:val="single" w:sz="4" w:space="0" w:color="000000"/>
              <w:right w:val="nil"/>
            </w:tcBorders>
            <w:vAlign w:val="center"/>
          </w:tcPr>
          <w:p w:rsidR="00C3789C" w:rsidRDefault="00BE7F84">
            <w:pPr>
              <w:spacing w:after="22" w:line="259" w:lineRule="auto"/>
              <w:ind w:left="4" w:right="0" w:firstLine="0"/>
              <w:jc w:val="left"/>
            </w:pPr>
            <w:r>
              <w:rPr>
                <w:sz w:val="24"/>
              </w:rPr>
              <w:t xml:space="preserve">Дополнительные сведения </w:t>
            </w:r>
          </w:p>
          <w:p w:rsidR="00C3789C" w:rsidRDefault="00BE7F84">
            <w:pPr>
              <w:spacing w:after="0" w:line="259" w:lineRule="auto"/>
              <w:ind w:left="4" w:right="0" w:firstLine="0"/>
              <w:jc w:val="left"/>
            </w:pPr>
            <w:r>
              <w:rPr>
                <w:sz w:val="24"/>
              </w:rPr>
              <w:t xml:space="preserve">(при необходимости) </w:t>
            </w:r>
          </w:p>
        </w:tc>
        <w:tc>
          <w:tcPr>
            <w:tcW w:w="360" w:type="dxa"/>
            <w:tcBorders>
              <w:top w:val="single" w:sz="4" w:space="0" w:color="000000"/>
              <w:left w:val="nil"/>
              <w:bottom w:val="single" w:sz="4" w:space="0" w:color="000000"/>
              <w:right w:val="nil"/>
            </w:tcBorders>
          </w:tcPr>
          <w:p w:rsidR="00C3789C" w:rsidRDefault="00C3789C">
            <w:pPr>
              <w:spacing w:after="160" w:line="259" w:lineRule="auto"/>
              <w:ind w:right="0" w:firstLine="0"/>
              <w:jc w:val="left"/>
            </w:pPr>
          </w:p>
        </w:tc>
        <w:tc>
          <w:tcPr>
            <w:tcW w:w="727" w:type="dxa"/>
            <w:gridSpan w:val="2"/>
            <w:tcBorders>
              <w:top w:val="single" w:sz="4" w:space="0" w:color="000000"/>
              <w:left w:val="nil"/>
              <w:bottom w:val="single" w:sz="4" w:space="0" w:color="000000"/>
              <w:right w:val="single" w:sz="4" w:space="0" w:color="000000"/>
            </w:tcBorders>
          </w:tcPr>
          <w:p w:rsidR="00C3789C" w:rsidRDefault="00C3789C">
            <w:pPr>
              <w:spacing w:after="160" w:line="259" w:lineRule="auto"/>
              <w:ind w:right="0" w:firstLine="0"/>
              <w:jc w:val="left"/>
            </w:pPr>
          </w:p>
        </w:tc>
        <w:tc>
          <w:tcPr>
            <w:tcW w:w="0" w:type="auto"/>
            <w:gridSpan w:val="5"/>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r>
      <w:tr w:rsidR="00C3789C">
        <w:trPr>
          <w:trHeight w:val="490"/>
        </w:trPr>
        <w:tc>
          <w:tcPr>
            <w:tcW w:w="624"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center"/>
            </w:pPr>
            <w:r>
              <w:rPr>
                <w:sz w:val="24"/>
              </w:rPr>
              <w:t xml:space="preserve">№ пп. </w:t>
            </w:r>
          </w:p>
        </w:tc>
        <w:tc>
          <w:tcPr>
            <w:tcW w:w="2156"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38" w:lineRule="auto"/>
              <w:ind w:right="0" w:firstLine="0"/>
              <w:jc w:val="center"/>
            </w:pPr>
            <w:r>
              <w:rPr>
                <w:sz w:val="24"/>
              </w:rPr>
              <w:t xml:space="preserve">Наименование рабочей операции </w:t>
            </w:r>
          </w:p>
          <w:p w:rsidR="00C3789C" w:rsidRDefault="00BE7F84">
            <w:pPr>
              <w:spacing w:after="0" w:line="259" w:lineRule="auto"/>
              <w:ind w:left="18" w:right="5" w:firstLine="0"/>
              <w:jc w:val="center"/>
            </w:pPr>
            <w:r>
              <w:rPr>
                <w:sz w:val="24"/>
              </w:rPr>
              <w:t xml:space="preserve">(элемента) процесса </w:t>
            </w:r>
          </w:p>
        </w:tc>
        <w:tc>
          <w:tcPr>
            <w:tcW w:w="1474"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38" w:lineRule="auto"/>
              <w:ind w:right="0" w:firstLine="0"/>
              <w:jc w:val="center"/>
            </w:pPr>
            <w:r>
              <w:rPr>
                <w:sz w:val="24"/>
              </w:rPr>
              <w:t xml:space="preserve">Измеритель рабочей </w:t>
            </w:r>
          </w:p>
          <w:p w:rsidR="00C3789C" w:rsidRDefault="00BE7F84">
            <w:pPr>
              <w:spacing w:after="21" w:line="259" w:lineRule="auto"/>
              <w:ind w:right="55" w:firstLine="0"/>
              <w:jc w:val="center"/>
            </w:pPr>
            <w:r>
              <w:rPr>
                <w:sz w:val="24"/>
              </w:rPr>
              <w:t xml:space="preserve">операции </w:t>
            </w:r>
          </w:p>
          <w:p w:rsidR="00C3789C" w:rsidRDefault="00BE7F84">
            <w:pPr>
              <w:spacing w:after="0" w:line="259" w:lineRule="auto"/>
              <w:ind w:left="136" w:right="0" w:firstLine="0"/>
              <w:jc w:val="left"/>
            </w:pPr>
            <w:r>
              <w:rPr>
                <w:sz w:val="24"/>
              </w:rPr>
              <w:t xml:space="preserve">(элемента) </w:t>
            </w:r>
          </w:p>
        </w:tc>
        <w:tc>
          <w:tcPr>
            <w:tcW w:w="3401"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4" w:right="0" w:firstLine="0"/>
              <w:jc w:val="left"/>
            </w:pPr>
            <w:r>
              <w:rPr>
                <w:sz w:val="24"/>
              </w:rPr>
              <w:t xml:space="preserve"> </w:t>
            </w:r>
          </w:p>
        </w:tc>
        <w:tc>
          <w:tcPr>
            <w:tcW w:w="360" w:type="dxa"/>
            <w:tcBorders>
              <w:top w:val="single" w:sz="4" w:space="0" w:color="000000"/>
              <w:left w:val="single" w:sz="4" w:space="0" w:color="000000"/>
              <w:bottom w:val="single" w:sz="4" w:space="0" w:color="000000"/>
              <w:right w:val="nil"/>
            </w:tcBorders>
          </w:tcPr>
          <w:p w:rsidR="00C3789C" w:rsidRDefault="00C3789C">
            <w:pPr>
              <w:spacing w:after="160" w:line="259" w:lineRule="auto"/>
              <w:ind w:right="0" w:firstLine="0"/>
              <w:jc w:val="left"/>
            </w:pPr>
          </w:p>
        </w:tc>
        <w:tc>
          <w:tcPr>
            <w:tcW w:w="360" w:type="dxa"/>
            <w:tcBorders>
              <w:top w:val="single" w:sz="4" w:space="0" w:color="000000"/>
              <w:left w:val="nil"/>
              <w:bottom w:val="single" w:sz="4" w:space="0" w:color="000000"/>
              <w:right w:val="nil"/>
            </w:tcBorders>
          </w:tcPr>
          <w:p w:rsidR="00C3789C" w:rsidRDefault="00C3789C">
            <w:pPr>
              <w:spacing w:after="160" w:line="259" w:lineRule="auto"/>
              <w:ind w:right="0" w:firstLine="0"/>
              <w:jc w:val="left"/>
            </w:pPr>
          </w:p>
        </w:tc>
        <w:tc>
          <w:tcPr>
            <w:tcW w:w="2962" w:type="dxa"/>
            <w:gridSpan w:val="5"/>
            <w:tcBorders>
              <w:top w:val="single" w:sz="4" w:space="0" w:color="000000"/>
              <w:left w:val="nil"/>
              <w:bottom w:val="single" w:sz="4" w:space="0" w:color="000000"/>
              <w:right w:val="single" w:sz="4" w:space="0" w:color="000000"/>
            </w:tcBorders>
            <w:vAlign w:val="center"/>
          </w:tcPr>
          <w:p w:rsidR="00C3789C" w:rsidRDefault="00BE7F84">
            <w:pPr>
              <w:spacing w:after="0" w:line="259" w:lineRule="auto"/>
              <w:ind w:left="8" w:right="0" w:firstLine="0"/>
              <w:jc w:val="left"/>
            </w:pPr>
            <w:r>
              <w:rPr>
                <w:sz w:val="24"/>
              </w:rPr>
              <w:t xml:space="preserve">Номера наблюдений </w:t>
            </w:r>
          </w:p>
        </w:tc>
        <w:tc>
          <w:tcPr>
            <w:tcW w:w="1621" w:type="dxa"/>
            <w:vMerge w:val="restart"/>
            <w:tcBorders>
              <w:top w:val="single" w:sz="4" w:space="0" w:color="000000"/>
              <w:left w:val="single" w:sz="4" w:space="0" w:color="000000"/>
              <w:bottom w:val="single" w:sz="4" w:space="0" w:color="000000"/>
              <w:right w:val="single" w:sz="7" w:space="0" w:color="000000"/>
            </w:tcBorders>
            <w:vAlign w:val="center"/>
          </w:tcPr>
          <w:p w:rsidR="00C3789C" w:rsidRDefault="00BE7F84">
            <w:pPr>
              <w:spacing w:after="44" w:line="238" w:lineRule="auto"/>
              <w:ind w:left="9" w:right="1" w:firstLine="0"/>
              <w:jc w:val="center"/>
            </w:pPr>
            <w:r>
              <w:rPr>
                <w:sz w:val="24"/>
              </w:rPr>
              <w:t xml:space="preserve">Средняя норма затрат на изм. </w:t>
            </w:r>
          </w:p>
          <w:p w:rsidR="00C3789C" w:rsidRDefault="00BE7F84">
            <w:pPr>
              <w:spacing w:after="0" w:line="259" w:lineRule="auto"/>
              <w:ind w:right="53" w:firstLine="0"/>
              <w:jc w:val="center"/>
            </w:pPr>
            <w:r>
              <w:rPr>
                <w:sz w:val="24"/>
              </w:rPr>
              <w:t xml:space="preserve">(Топер) </w:t>
            </w:r>
          </w:p>
        </w:tc>
        <w:tc>
          <w:tcPr>
            <w:tcW w:w="1787" w:type="dxa"/>
            <w:vMerge w:val="restart"/>
            <w:tcBorders>
              <w:top w:val="single" w:sz="4" w:space="0" w:color="000000"/>
              <w:left w:val="single" w:sz="7" w:space="0" w:color="000000"/>
              <w:bottom w:val="single" w:sz="4" w:space="0" w:color="000000"/>
              <w:right w:val="single" w:sz="4" w:space="0" w:color="000000"/>
            </w:tcBorders>
          </w:tcPr>
          <w:p w:rsidR="00C3789C" w:rsidRDefault="00BE7F84">
            <w:pPr>
              <w:spacing w:after="0" w:line="259" w:lineRule="auto"/>
              <w:ind w:right="0" w:firstLine="0"/>
              <w:jc w:val="center"/>
            </w:pPr>
            <w:r>
              <w:rPr>
                <w:sz w:val="24"/>
              </w:rPr>
              <w:t xml:space="preserve">Норма затрат труда, чел.-ч. </w:t>
            </w:r>
          </w:p>
        </w:tc>
      </w:tr>
      <w:tr w:rsidR="00C3789C">
        <w:trPr>
          <w:trHeight w:val="828"/>
        </w:trPr>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3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4" w:right="0" w:firstLine="0"/>
              <w:jc w:val="left"/>
            </w:pPr>
            <w:r>
              <w:rPr>
                <w:sz w:val="24"/>
              </w:rPr>
              <w:t xml:space="preserve">1 </w:t>
            </w:r>
          </w:p>
        </w:tc>
        <w:tc>
          <w:tcPr>
            <w:tcW w:w="3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4" w:right="0" w:firstLine="0"/>
              <w:jc w:val="left"/>
            </w:pPr>
            <w:r>
              <w:rPr>
                <w:sz w:val="24"/>
              </w:rPr>
              <w:t xml:space="preserve">2 </w:t>
            </w:r>
          </w:p>
        </w:tc>
        <w:tc>
          <w:tcPr>
            <w:tcW w:w="3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4" w:right="0" w:firstLine="0"/>
              <w:jc w:val="left"/>
            </w:pPr>
            <w:r>
              <w:rPr>
                <w:sz w:val="24"/>
              </w:rPr>
              <w:t xml:space="preserve">3 </w:t>
            </w:r>
          </w:p>
        </w:tc>
        <w:tc>
          <w:tcPr>
            <w:tcW w:w="36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6" w:right="0" w:firstLine="0"/>
              <w:jc w:val="left"/>
            </w:pPr>
            <w:r>
              <w:rPr>
                <w:sz w:val="24"/>
              </w:rPr>
              <w:t xml:space="preserve">4 </w:t>
            </w:r>
          </w:p>
        </w:tc>
        <w:tc>
          <w:tcPr>
            <w:tcW w:w="3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1" w:right="0" w:firstLine="0"/>
              <w:jc w:val="left"/>
            </w:pPr>
            <w:r>
              <w:rPr>
                <w:sz w:val="24"/>
              </w:rPr>
              <w:t xml:space="preserve">5 </w:t>
            </w:r>
          </w:p>
        </w:tc>
        <w:tc>
          <w:tcPr>
            <w:tcW w:w="461"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112" w:right="0" w:firstLine="0"/>
              <w:jc w:val="left"/>
            </w:pPr>
            <w:r>
              <w:rPr>
                <w:sz w:val="24"/>
              </w:rPr>
              <w:t xml:space="preserve">6 </w:t>
            </w:r>
          </w:p>
        </w:tc>
        <w:tc>
          <w:tcPr>
            <w:tcW w:w="141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48" w:firstLine="0"/>
              <w:jc w:val="center"/>
            </w:pPr>
            <w:r>
              <w:rPr>
                <w:sz w:val="24"/>
              </w:rPr>
              <w:t xml:space="preserve">Итого </w:t>
            </w:r>
          </w:p>
        </w:tc>
        <w:tc>
          <w:tcPr>
            <w:tcW w:w="0" w:type="auto"/>
            <w:vMerge/>
            <w:tcBorders>
              <w:top w:val="nil"/>
              <w:left w:val="single" w:sz="4" w:space="0" w:color="000000"/>
              <w:bottom w:val="single" w:sz="4" w:space="0" w:color="000000"/>
              <w:right w:val="single" w:sz="7" w:space="0" w:color="000000"/>
            </w:tcBorders>
          </w:tcPr>
          <w:p w:rsidR="00C3789C" w:rsidRDefault="00C3789C">
            <w:pPr>
              <w:spacing w:after="160" w:line="259" w:lineRule="auto"/>
              <w:ind w:right="0" w:firstLine="0"/>
              <w:jc w:val="left"/>
            </w:pPr>
          </w:p>
        </w:tc>
        <w:tc>
          <w:tcPr>
            <w:tcW w:w="0" w:type="auto"/>
            <w:vMerge/>
            <w:tcBorders>
              <w:top w:val="nil"/>
              <w:left w:val="single" w:sz="7" w:space="0" w:color="000000"/>
              <w:bottom w:val="single" w:sz="4" w:space="0" w:color="000000"/>
              <w:right w:val="single" w:sz="4" w:space="0" w:color="000000"/>
            </w:tcBorders>
          </w:tcPr>
          <w:p w:rsidR="00C3789C" w:rsidRDefault="00C3789C">
            <w:pPr>
              <w:spacing w:after="160" w:line="259" w:lineRule="auto"/>
              <w:ind w:right="0" w:firstLine="0"/>
              <w:jc w:val="left"/>
            </w:pPr>
          </w:p>
        </w:tc>
      </w:tr>
      <w:tr w:rsidR="00C3789C">
        <w:trPr>
          <w:trHeight w:val="492"/>
        </w:trPr>
        <w:tc>
          <w:tcPr>
            <w:tcW w:w="62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2" w:firstLine="0"/>
              <w:jc w:val="center"/>
            </w:pPr>
            <w:r>
              <w:rPr>
                <w:sz w:val="24"/>
              </w:rPr>
              <w:t xml:space="preserve">1 </w:t>
            </w:r>
          </w:p>
        </w:tc>
        <w:tc>
          <w:tcPr>
            <w:tcW w:w="215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47" w:firstLine="0"/>
              <w:jc w:val="center"/>
            </w:pPr>
            <w:r>
              <w:rPr>
                <w:sz w:val="24"/>
              </w:rPr>
              <w:t xml:space="preserve">2 </w:t>
            </w:r>
          </w:p>
        </w:tc>
        <w:tc>
          <w:tcPr>
            <w:tcW w:w="147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3" w:firstLine="0"/>
              <w:jc w:val="center"/>
            </w:pPr>
            <w:r>
              <w:rPr>
                <w:sz w:val="24"/>
              </w:rPr>
              <w:t xml:space="preserve">3 </w:t>
            </w:r>
          </w:p>
        </w:tc>
        <w:tc>
          <w:tcPr>
            <w:tcW w:w="340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0" w:firstLine="0"/>
              <w:jc w:val="center"/>
            </w:pPr>
            <w:r>
              <w:rPr>
                <w:sz w:val="24"/>
              </w:rPr>
              <w:t xml:space="preserve">4 </w:t>
            </w:r>
          </w:p>
        </w:tc>
        <w:tc>
          <w:tcPr>
            <w:tcW w:w="36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4" w:right="0" w:firstLine="0"/>
              <w:jc w:val="left"/>
            </w:pPr>
            <w:r>
              <w:rPr>
                <w:sz w:val="24"/>
              </w:rPr>
              <w:t xml:space="preserve">5 </w:t>
            </w:r>
          </w:p>
        </w:tc>
        <w:tc>
          <w:tcPr>
            <w:tcW w:w="36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4" w:right="0" w:firstLine="0"/>
              <w:jc w:val="left"/>
            </w:pPr>
            <w:r>
              <w:rPr>
                <w:sz w:val="24"/>
              </w:rPr>
              <w:t xml:space="preserve">6 </w:t>
            </w:r>
          </w:p>
        </w:tc>
        <w:tc>
          <w:tcPr>
            <w:tcW w:w="36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4" w:right="0" w:firstLine="0"/>
              <w:jc w:val="left"/>
            </w:pPr>
            <w:r>
              <w:rPr>
                <w:sz w:val="24"/>
              </w:rPr>
              <w:t xml:space="preserve">7 </w:t>
            </w:r>
          </w:p>
        </w:tc>
        <w:tc>
          <w:tcPr>
            <w:tcW w:w="36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6" w:right="0" w:firstLine="0"/>
              <w:jc w:val="left"/>
            </w:pPr>
            <w:r>
              <w:rPr>
                <w:sz w:val="24"/>
              </w:rPr>
              <w:t xml:space="preserve">8 </w:t>
            </w:r>
          </w:p>
        </w:tc>
        <w:tc>
          <w:tcPr>
            <w:tcW w:w="36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1" w:right="0" w:firstLine="0"/>
              <w:jc w:val="left"/>
            </w:pPr>
            <w:r>
              <w:rPr>
                <w:sz w:val="24"/>
              </w:rPr>
              <w:t xml:space="preserve">9 </w:t>
            </w:r>
          </w:p>
        </w:tc>
        <w:tc>
          <w:tcPr>
            <w:tcW w:w="46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52" w:right="0" w:firstLine="0"/>
              <w:jc w:val="left"/>
            </w:pPr>
            <w:r>
              <w:rPr>
                <w:sz w:val="24"/>
              </w:rPr>
              <w:t xml:space="preserve">10 </w:t>
            </w:r>
          </w:p>
        </w:tc>
        <w:tc>
          <w:tcPr>
            <w:tcW w:w="141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49" w:firstLine="0"/>
              <w:jc w:val="center"/>
            </w:pPr>
            <w:r>
              <w:rPr>
                <w:sz w:val="24"/>
              </w:rPr>
              <w:t xml:space="preserve">11 </w:t>
            </w:r>
          </w:p>
        </w:tc>
        <w:tc>
          <w:tcPr>
            <w:tcW w:w="1621" w:type="dxa"/>
            <w:tcBorders>
              <w:top w:val="single" w:sz="4" w:space="0" w:color="000000"/>
              <w:left w:val="single" w:sz="4" w:space="0" w:color="000000"/>
              <w:bottom w:val="single" w:sz="4" w:space="0" w:color="000000"/>
              <w:right w:val="single" w:sz="7" w:space="0" w:color="000000"/>
            </w:tcBorders>
            <w:vAlign w:val="center"/>
          </w:tcPr>
          <w:p w:rsidR="00C3789C" w:rsidRDefault="00BE7F84">
            <w:pPr>
              <w:spacing w:after="0" w:line="259" w:lineRule="auto"/>
              <w:ind w:right="51" w:firstLine="0"/>
              <w:jc w:val="center"/>
            </w:pPr>
            <w:r>
              <w:rPr>
                <w:sz w:val="24"/>
              </w:rPr>
              <w:t xml:space="preserve">12 </w:t>
            </w:r>
          </w:p>
        </w:tc>
        <w:tc>
          <w:tcPr>
            <w:tcW w:w="1787" w:type="dxa"/>
            <w:tcBorders>
              <w:top w:val="single" w:sz="4" w:space="0" w:color="000000"/>
              <w:left w:val="single" w:sz="7" w:space="0" w:color="000000"/>
              <w:bottom w:val="single" w:sz="4" w:space="0" w:color="000000"/>
              <w:right w:val="single" w:sz="4" w:space="0" w:color="000000"/>
            </w:tcBorders>
            <w:vAlign w:val="center"/>
          </w:tcPr>
          <w:p w:rsidR="00C3789C" w:rsidRDefault="00BE7F84">
            <w:pPr>
              <w:spacing w:after="0" w:line="259" w:lineRule="auto"/>
              <w:ind w:right="55" w:firstLine="0"/>
              <w:jc w:val="center"/>
            </w:pPr>
            <w:r>
              <w:rPr>
                <w:sz w:val="24"/>
              </w:rPr>
              <w:t xml:space="preserve">13 </w:t>
            </w:r>
          </w:p>
        </w:tc>
      </w:tr>
      <w:tr w:rsidR="00C3789C">
        <w:trPr>
          <w:trHeight w:val="490"/>
        </w:trPr>
        <w:tc>
          <w:tcPr>
            <w:tcW w:w="624"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0" w:firstLine="0"/>
              <w:jc w:val="center"/>
            </w:pPr>
            <w:r>
              <w:rPr>
                <w:sz w:val="24"/>
              </w:rPr>
              <w:t xml:space="preserve">1. </w:t>
            </w:r>
          </w:p>
        </w:tc>
        <w:tc>
          <w:tcPr>
            <w:tcW w:w="2156"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1474"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4" w:right="0" w:firstLine="0"/>
              <w:jc w:val="left"/>
            </w:pPr>
            <w:r>
              <w:rPr>
                <w:sz w:val="24"/>
              </w:rPr>
              <w:t xml:space="preserve"> </w:t>
            </w:r>
          </w:p>
        </w:tc>
        <w:tc>
          <w:tcPr>
            <w:tcW w:w="340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4" w:right="0" w:firstLine="0"/>
              <w:jc w:val="left"/>
            </w:pPr>
            <w:r>
              <w:rPr>
                <w:sz w:val="24"/>
              </w:rPr>
              <w:t xml:space="preserve">Затраты труда в чел.-мин. </w:t>
            </w:r>
          </w:p>
        </w:tc>
        <w:tc>
          <w:tcPr>
            <w:tcW w:w="36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 w:right="0" w:firstLine="0"/>
              <w:jc w:val="left"/>
            </w:pPr>
            <w:r>
              <w:rPr>
                <w:sz w:val="24"/>
              </w:rPr>
              <w:t xml:space="preserve"> </w:t>
            </w:r>
          </w:p>
        </w:tc>
        <w:tc>
          <w:tcPr>
            <w:tcW w:w="36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 w:right="0" w:firstLine="0"/>
              <w:jc w:val="left"/>
            </w:pPr>
            <w:r>
              <w:rPr>
                <w:sz w:val="24"/>
              </w:rPr>
              <w:t xml:space="preserve"> </w:t>
            </w:r>
          </w:p>
        </w:tc>
        <w:tc>
          <w:tcPr>
            <w:tcW w:w="36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 w:right="0" w:firstLine="0"/>
              <w:jc w:val="left"/>
            </w:pPr>
            <w:r>
              <w:rPr>
                <w:sz w:val="24"/>
              </w:rPr>
              <w:t xml:space="preserve"> </w:t>
            </w:r>
          </w:p>
        </w:tc>
        <w:tc>
          <w:tcPr>
            <w:tcW w:w="36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 w:right="0" w:firstLine="0"/>
              <w:jc w:val="left"/>
            </w:pPr>
            <w:r>
              <w:rPr>
                <w:sz w:val="24"/>
              </w:rPr>
              <w:t xml:space="preserve"> </w:t>
            </w:r>
          </w:p>
        </w:tc>
        <w:tc>
          <w:tcPr>
            <w:tcW w:w="36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4" w:right="0" w:firstLine="0"/>
              <w:jc w:val="left"/>
            </w:pPr>
            <w:r>
              <w:rPr>
                <w:sz w:val="24"/>
              </w:rPr>
              <w:t xml:space="preserve"> </w:t>
            </w:r>
          </w:p>
        </w:tc>
        <w:tc>
          <w:tcPr>
            <w:tcW w:w="46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4" w:right="0" w:firstLine="0"/>
              <w:jc w:val="left"/>
            </w:pPr>
            <w:r>
              <w:rPr>
                <w:sz w:val="24"/>
              </w:rP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 w:right="0" w:firstLine="0"/>
              <w:jc w:val="left"/>
            </w:pPr>
            <w:r>
              <w:rPr>
                <w:sz w:val="24"/>
              </w:rPr>
              <w:t xml:space="preserve"> </w:t>
            </w:r>
          </w:p>
        </w:tc>
        <w:tc>
          <w:tcPr>
            <w:tcW w:w="1621" w:type="dxa"/>
            <w:tcBorders>
              <w:top w:val="single" w:sz="4" w:space="0" w:color="000000"/>
              <w:left w:val="single" w:sz="4" w:space="0" w:color="000000"/>
              <w:bottom w:val="single" w:sz="4" w:space="0" w:color="000000"/>
              <w:right w:val="single" w:sz="7" w:space="0" w:color="000000"/>
            </w:tcBorders>
            <w:vAlign w:val="center"/>
          </w:tcPr>
          <w:p w:rsidR="00C3789C" w:rsidRDefault="00BE7F84">
            <w:pPr>
              <w:spacing w:after="0" w:line="259" w:lineRule="auto"/>
              <w:ind w:left="6" w:right="0" w:firstLine="0"/>
              <w:jc w:val="left"/>
            </w:pPr>
            <w:r>
              <w:rPr>
                <w:sz w:val="24"/>
              </w:rPr>
              <w:t xml:space="preserve"> </w:t>
            </w:r>
          </w:p>
        </w:tc>
        <w:tc>
          <w:tcPr>
            <w:tcW w:w="1787" w:type="dxa"/>
            <w:tcBorders>
              <w:top w:val="single" w:sz="4" w:space="0" w:color="000000"/>
              <w:left w:val="single" w:sz="7"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4"/>
              </w:rPr>
              <w:t xml:space="preserve"> </w:t>
            </w:r>
          </w:p>
        </w:tc>
      </w:tr>
      <w:tr w:rsidR="00C3789C">
        <w:trPr>
          <w:trHeight w:val="766"/>
        </w:trPr>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340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4" w:right="0" w:firstLine="0"/>
              <w:jc w:val="left"/>
            </w:pPr>
            <w:r>
              <w:rPr>
                <w:sz w:val="24"/>
              </w:rPr>
              <w:t xml:space="preserve">Объем выполненных работ на измеритель </w:t>
            </w:r>
          </w:p>
        </w:tc>
        <w:tc>
          <w:tcPr>
            <w:tcW w:w="3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36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4" w:right="0" w:firstLine="0"/>
              <w:jc w:val="left"/>
            </w:pPr>
            <w:r>
              <w:rPr>
                <w:sz w:val="24"/>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4" w:right="0" w:firstLine="0"/>
              <w:jc w:val="left"/>
            </w:pPr>
            <w:r>
              <w:rPr>
                <w:sz w:val="24"/>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1621" w:type="dxa"/>
            <w:tcBorders>
              <w:top w:val="single" w:sz="4" w:space="0" w:color="000000"/>
              <w:left w:val="single" w:sz="4" w:space="0" w:color="000000"/>
              <w:bottom w:val="single" w:sz="4" w:space="0" w:color="000000"/>
              <w:right w:val="single" w:sz="7" w:space="0" w:color="000000"/>
            </w:tcBorders>
          </w:tcPr>
          <w:p w:rsidR="00C3789C" w:rsidRDefault="00BE7F84">
            <w:pPr>
              <w:spacing w:after="0" w:line="259" w:lineRule="auto"/>
              <w:ind w:left="6" w:right="0" w:firstLine="0"/>
              <w:jc w:val="left"/>
            </w:pPr>
            <w:r>
              <w:rPr>
                <w:sz w:val="24"/>
              </w:rPr>
              <w:t xml:space="preserve"> </w:t>
            </w:r>
          </w:p>
        </w:tc>
        <w:tc>
          <w:tcPr>
            <w:tcW w:w="1787" w:type="dxa"/>
            <w:tcBorders>
              <w:top w:val="single" w:sz="4" w:space="0" w:color="000000"/>
              <w:left w:val="single" w:sz="7"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 </w:t>
            </w:r>
          </w:p>
        </w:tc>
      </w:tr>
      <w:tr w:rsidR="00C3789C">
        <w:trPr>
          <w:trHeight w:val="766"/>
        </w:trPr>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340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4" w:right="0" w:firstLine="0"/>
              <w:jc w:val="left"/>
            </w:pPr>
            <w:r>
              <w:rPr>
                <w:sz w:val="24"/>
              </w:rPr>
              <w:t xml:space="preserve">Кол-во работ, приходящихся на 60 чел.-мин. </w:t>
            </w:r>
          </w:p>
        </w:tc>
        <w:tc>
          <w:tcPr>
            <w:tcW w:w="3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36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4" w:right="0" w:firstLine="0"/>
              <w:jc w:val="left"/>
            </w:pPr>
            <w:r>
              <w:rPr>
                <w:sz w:val="24"/>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4" w:right="0" w:firstLine="0"/>
              <w:jc w:val="left"/>
            </w:pPr>
            <w:r>
              <w:rPr>
                <w:sz w:val="24"/>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1621" w:type="dxa"/>
            <w:tcBorders>
              <w:top w:val="single" w:sz="4" w:space="0" w:color="000000"/>
              <w:left w:val="single" w:sz="4" w:space="0" w:color="000000"/>
              <w:bottom w:val="single" w:sz="4" w:space="0" w:color="000000"/>
              <w:right w:val="single" w:sz="7" w:space="0" w:color="000000"/>
            </w:tcBorders>
          </w:tcPr>
          <w:p w:rsidR="00C3789C" w:rsidRDefault="00BE7F84">
            <w:pPr>
              <w:spacing w:after="0" w:line="259" w:lineRule="auto"/>
              <w:ind w:left="6" w:right="0" w:firstLine="0"/>
              <w:jc w:val="left"/>
            </w:pPr>
            <w:r>
              <w:rPr>
                <w:sz w:val="24"/>
              </w:rPr>
              <w:t xml:space="preserve"> </w:t>
            </w:r>
          </w:p>
        </w:tc>
        <w:tc>
          <w:tcPr>
            <w:tcW w:w="1787" w:type="dxa"/>
            <w:tcBorders>
              <w:top w:val="single" w:sz="4" w:space="0" w:color="000000"/>
              <w:left w:val="single" w:sz="7"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 </w:t>
            </w:r>
          </w:p>
        </w:tc>
      </w:tr>
      <w:tr w:rsidR="00C3789C">
        <w:trPr>
          <w:trHeight w:val="766"/>
        </w:trPr>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340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4" w:right="0" w:firstLine="0"/>
              <w:jc w:val="left"/>
            </w:pPr>
            <w:r>
              <w:rPr>
                <w:sz w:val="24"/>
              </w:rPr>
              <w:t xml:space="preserve">Затраты на измеритель элемента, чел.-мин. </w:t>
            </w:r>
          </w:p>
        </w:tc>
        <w:tc>
          <w:tcPr>
            <w:tcW w:w="3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36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4" w:right="0" w:firstLine="0"/>
              <w:jc w:val="left"/>
            </w:pPr>
            <w:r>
              <w:rPr>
                <w:sz w:val="24"/>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4" w:right="0" w:firstLine="0"/>
              <w:jc w:val="left"/>
            </w:pPr>
            <w:r>
              <w:rPr>
                <w:sz w:val="24"/>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1621" w:type="dxa"/>
            <w:tcBorders>
              <w:top w:val="single" w:sz="4" w:space="0" w:color="000000"/>
              <w:left w:val="single" w:sz="4" w:space="0" w:color="000000"/>
              <w:bottom w:val="single" w:sz="4" w:space="0" w:color="000000"/>
              <w:right w:val="single" w:sz="7" w:space="0" w:color="000000"/>
            </w:tcBorders>
          </w:tcPr>
          <w:p w:rsidR="00C3789C" w:rsidRDefault="00BE7F84">
            <w:pPr>
              <w:spacing w:after="0" w:line="259" w:lineRule="auto"/>
              <w:ind w:left="6" w:right="0" w:firstLine="0"/>
              <w:jc w:val="left"/>
            </w:pPr>
            <w:r>
              <w:rPr>
                <w:sz w:val="24"/>
              </w:rPr>
              <w:t xml:space="preserve"> </w:t>
            </w:r>
          </w:p>
        </w:tc>
        <w:tc>
          <w:tcPr>
            <w:tcW w:w="1787" w:type="dxa"/>
            <w:tcBorders>
              <w:top w:val="single" w:sz="4" w:space="0" w:color="000000"/>
              <w:left w:val="single" w:sz="7"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 </w:t>
            </w:r>
          </w:p>
        </w:tc>
      </w:tr>
      <w:tr w:rsidR="00C3789C">
        <w:trPr>
          <w:trHeight w:val="979"/>
        </w:trPr>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3761" w:type="dxa"/>
            <w:gridSpan w:val="2"/>
            <w:tcBorders>
              <w:top w:val="single" w:sz="4" w:space="0" w:color="000000"/>
              <w:left w:val="single" w:sz="4" w:space="0" w:color="000000"/>
              <w:bottom w:val="single" w:sz="4" w:space="0" w:color="000000"/>
              <w:right w:val="nil"/>
            </w:tcBorders>
          </w:tcPr>
          <w:p w:rsidR="00C3789C" w:rsidRDefault="00C3789C">
            <w:pPr>
              <w:spacing w:after="160" w:line="259" w:lineRule="auto"/>
              <w:ind w:right="0" w:firstLine="0"/>
              <w:jc w:val="left"/>
            </w:pPr>
          </w:p>
        </w:tc>
        <w:tc>
          <w:tcPr>
            <w:tcW w:w="360" w:type="dxa"/>
            <w:tcBorders>
              <w:top w:val="single" w:sz="4" w:space="0" w:color="000000"/>
              <w:left w:val="nil"/>
              <w:bottom w:val="single" w:sz="4" w:space="0" w:color="000000"/>
              <w:right w:val="nil"/>
            </w:tcBorders>
          </w:tcPr>
          <w:p w:rsidR="00C3789C" w:rsidRDefault="00C3789C">
            <w:pPr>
              <w:spacing w:after="160" w:line="259" w:lineRule="auto"/>
              <w:ind w:right="0" w:firstLine="0"/>
              <w:jc w:val="left"/>
            </w:pPr>
          </w:p>
        </w:tc>
        <w:tc>
          <w:tcPr>
            <w:tcW w:w="4583" w:type="dxa"/>
            <w:gridSpan w:val="6"/>
            <w:tcBorders>
              <w:top w:val="single" w:sz="4" w:space="0" w:color="000000"/>
              <w:left w:val="nil"/>
              <w:bottom w:val="single" w:sz="4" w:space="0" w:color="000000"/>
              <w:right w:val="single" w:sz="7" w:space="0" w:color="000000"/>
            </w:tcBorders>
            <w:vAlign w:val="center"/>
          </w:tcPr>
          <w:p w:rsidR="00C3789C" w:rsidRDefault="009C6E8B">
            <w:pPr>
              <w:spacing w:after="0" w:line="259" w:lineRule="auto"/>
              <w:ind w:left="1042" w:right="0" w:hanging="759"/>
              <w:jc w:val="left"/>
            </w:pPr>
            <w:r>
              <w:rPr>
                <w:noProof/>
              </w:rPr>
              <w:drawing>
                <wp:inline distT="0" distB="0" distL="0" distR="0" wp14:anchorId="4BDF1E31" wp14:editId="49960A61">
                  <wp:extent cx="2724150" cy="495300"/>
                  <wp:effectExtent l="0" t="0" r="0" b="0"/>
                  <wp:docPr id="3" name="Рисунок 3" descr="F:\Downloads\Opera\10AC\formul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ownloads\Opera\10AC\formula2.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724150" cy="495300"/>
                          </a:xfrm>
                          <a:prstGeom prst="rect">
                            <a:avLst/>
                          </a:prstGeom>
                          <a:noFill/>
                          <a:ln>
                            <a:noFill/>
                          </a:ln>
                        </pic:spPr>
                      </pic:pic>
                    </a:graphicData>
                  </a:graphic>
                </wp:inline>
              </w:drawing>
            </w:r>
          </w:p>
        </w:tc>
        <w:tc>
          <w:tcPr>
            <w:tcW w:w="1787" w:type="dxa"/>
            <w:tcBorders>
              <w:top w:val="single" w:sz="4" w:space="0" w:color="000000"/>
              <w:left w:val="single" w:sz="7" w:space="0" w:color="000000"/>
              <w:bottom w:val="single" w:sz="4" w:space="0" w:color="000000"/>
              <w:right w:val="single" w:sz="4" w:space="0" w:color="000000"/>
            </w:tcBorders>
          </w:tcPr>
          <w:p w:rsidR="00C3789C" w:rsidRDefault="00BE7F84">
            <w:pPr>
              <w:spacing w:after="0" w:line="259" w:lineRule="auto"/>
              <w:ind w:left="10" w:right="0" w:firstLine="0"/>
              <w:jc w:val="left"/>
            </w:pPr>
            <w:r>
              <w:rPr>
                <w:sz w:val="20"/>
              </w:rPr>
              <w:t xml:space="preserve"> </w:t>
            </w:r>
          </w:p>
        </w:tc>
      </w:tr>
    </w:tbl>
    <w:p w:rsidR="00C3789C" w:rsidRDefault="00C3789C">
      <w:pPr>
        <w:spacing w:after="0" w:line="259" w:lineRule="auto"/>
        <w:ind w:left="-1054" w:right="15707" w:firstLine="0"/>
        <w:jc w:val="left"/>
      </w:pPr>
    </w:p>
    <w:tbl>
      <w:tblPr>
        <w:tblStyle w:val="TableGrid"/>
        <w:tblW w:w="14746" w:type="dxa"/>
        <w:tblInd w:w="-62" w:type="dxa"/>
        <w:tblCellMar>
          <w:top w:w="108" w:type="dxa"/>
          <w:left w:w="59" w:type="dxa"/>
          <w:right w:w="7" w:type="dxa"/>
        </w:tblCellMar>
        <w:tblLook w:val="04A0" w:firstRow="1" w:lastRow="0" w:firstColumn="1" w:lastColumn="0" w:noHBand="0" w:noVBand="1"/>
      </w:tblPr>
      <w:tblGrid>
        <w:gridCol w:w="615"/>
        <w:gridCol w:w="2102"/>
        <w:gridCol w:w="1438"/>
        <w:gridCol w:w="3354"/>
        <w:gridCol w:w="395"/>
        <w:gridCol w:w="395"/>
        <w:gridCol w:w="394"/>
        <w:gridCol w:w="401"/>
        <w:gridCol w:w="393"/>
        <w:gridCol w:w="485"/>
        <w:gridCol w:w="1412"/>
        <w:gridCol w:w="1619"/>
        <w:gridCol w:w="1743"/>
      </w:tblGrid>
      <w:tr w:rsidR="00C3789C">
        <w:trPr>
          <w:trHeight w:val="490"/>
        </w:trPr>
        <w:tc>
          <w:tcPr>
            <w:tcW w:w="624" w:type="dxa"/>
            <w:vMerge w:val="restart"/>
            <w:tcBorders>
              <w:top w:val="single" w:sz="4" w:space="0" w:color="000000"/>
              <w:left w:val="single" w:sz="4" w:space="0" w:color="000000"/>
              <w:bottom w:val="single" w:sz="6" w:space="0" w:color="000000"/>
              <w:right w:val="single" w:sz="4" w:space="0" w:color="000000"/>
            </w:tcBorders>
            <w:vAlign w:val="center"/>
          </w:tcPr>
          <w:p w:rsidR="00C3789C" w:rsidRDefault="00BE7F84">
            <w:pPr>
              <w:spacing w:after="0" w:line="259" w:lineRule="auto"/>
              <w:ind w:right="50" w:firstLine="0"/>
              <w:jc w:val="center"/>
            </w:pPr>
            <w:r>
              <w:rPr>
                <w:sz w:val="24"/>
              </w:rPr>
              <w:t xml:space="preserve">2. </w:t>
            </w:r>
          </w:p>
        </w:tc>
        <w:tc>
          <w:tcPr>
            <w:tcW w:w="2156" w:type="dxa"/>
            <w:vMerge w:val="restart"/>
            <w:tcBorders>
              <w:top w:val="single" w:sz="4" w:space="0" w:color="000000"/>
              <w:left w:val="single" w:sz="4" w:space="0" w:color="000000"/>
              <w:bottom w:val="single" w:sz="6"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1474" w:type="dxa"/>
            <w:vMerge w:val="restart"/>
            <w:tcBorders>
              <w:top w:val="single" w:sz="4" w:space="0" w:color="000000"/>
              <w:left w:val="single" w:sz="4" w:space="0" w:color="000000"/>
              <w:bottom w:val="single" w:sz="6" w:space="0" w:color="000000"/>
              <w:right w:val="single" w:sz="4" w:space="0" w:color="000000"/>
            </w:tcBorders>
          </w:tcPr>
          <w:p w:rsidR="00C3789C" w:rsidRDefault="00BE7F84">
            <w:pPr>
              <w:spacing w:after="0" w:line="259" w:lineRule="auto"/>
              <w:ind w:left="4" w:right="0" w:firstLine="0"/>
              <w:jc w:val="left"/>
            </w:pPr>
            <w:r>
              <w:rPr>
                <w:sz w:val="24"/>
              </w:rPr>
              <w:t xml:space="preserve"> </w:t>
            </w:r>
          </w:p>
        </w:tc>
        <w:tc>
          <w:tcPr>
            <w:tcW w:w="340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4" w:right="0" w:firstLine="0"/>
              <w:jc w:val="left"/>
            </w:pPr>
            <w:r>
              <w:rPr>
                <w:sz w:val="24"/>
              </w:rPr>
              <w:t xml:space="preserve">Затраты труда в чел.-мин. </w:t>
            </w:r>
          </w:p>
        </w:tc>
        <w:tc>
          <w:tcPr>
            <w:tcW w:w="36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 w:right="0" w:firstLine="0"/>
              <w:jc w:val="left"/>
            </w:pPr>
            <w:r>
              <w:rPr>
                <w:sz w:val="24"/>
              </w:rPr>
              <w:t xml:space="preserve"> </w:t>
            </w:r>
          </w:p>
        </w:tc>
        <w:tc>
          <w:tcPr>
            <w:tcW w:w="36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 w:right="0" w:firstLine="0"/>
              <w:jc w:val="left"/>
            </w:pPr>
            <w:r>
              <w:rPr>
                <w:sz w:val="24"/>
              </w:rPr>
              <w:t xml:space="preserve"> </w:t>
            </w:r>
          </w:p>
        </w:tc>
        <w:tc>
          <w:tcPr>
            <w:tcW w:w="36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 w:right="0" w:firstLine="0"/>
              <w:jc w:val="left"/>
            </w:pPr>
            <w:r>
              <w:rPr>
                <w:sz w:val="24"/>
              </w:rPr>
              <w:t xml:space="preserve"> </w:t>
            </w:r>
          </w:p>
        </w:tc>
        <w:tc>
          <w:tcPr>
            <w:tcW w:w="36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 w:right="0" w:firstLine="0"/>
              <w:jc w:val="left"/>
            </w:pPr>
            <w:r>
              <w:rPr>
                <w:sz w:val="24"/>
              </w:rPr>
              <w:t xml:space="preserve"> </w:t>
            </w:r>
          </w:p>
        </w:tc>
        <w:tc>
          <w:tcPr>
            <w:tcW w:w="36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4" w:right="0" w:firstLine="0"/>
              <w:jc w:val="left"/>
            </w:pPr>
            <w:r>
              <w:rPr>
                <w:sz w:val="24"/>
              </w:rPr>
              <w:t xml:space="preserve"> </w:t>
            </w:r>
          </w:p>
        </w:tc>
        <w:tc>
          <w:tcPr>
            <w:tcW w:w="46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4" w:right="0" w:firstLine="0"/>
              <w:jc w:val="left"/>
            </w:pPr>
            <w:r>
              <w:rPr>
                <w:sz w:val="24"/>
              </w:rP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6" w:right="0" w:firstLine="0"/>
              <w:jc w:val="left"/>
            </w:pPr>
            <w:r>
              <w:rPr>
                <w:sz w:val="24"/>
              </w:rPr>
              <w:t xml:space="preserve"> </w:t>
            </w:r>
          </w:p>
        </w:tc>
        <w:tc>
          <w:tcPr>
            <w:tcW w:w="1621" w:type="dxa"/>
            <w:tcBorders>
              <w:top w:val="single" w:sz="4" w:space="0" w:color="000000"/>
              <w:left w:val="single" w:sz="4" w:space="0" w:color="000000"/>
              <w:bottom w:val="single" w:sz="4" w:space="0" w:color="000000"/>
              <w:right w:val="single" w:sz="7" w:space="0" w:color="000000"/>
            </w:tcBorders>
            <w:vAlign w:val="center"/>
          </w:tcPr>
          <w:p w:rsidR="00C3789C" w:rsidRDefault="00BE7F84">
            <w:pPr>
              <w:spacing w:after="0" w:line="259" w:lineRule="auto"/>
              <w:ind w:left="6" w:right="0" w:firstLine="0"/>
              <w:jc w:val="left"/>
            </w:pPr>
            <w:r>
              <w:rPr>
                <w:sz w:val="24"/>
              </w:rPr>
              <w:t xml:space="preserve"> </w:t>
            </w:r>
          </w:p>
        </w:tc>
        <w:tc>
          <w:tcPr>
            <w:tcW w:w="1787" w:type="dxa"/>
            <w:tcBorders>
              <w:top w:val="single" w:sz="4" w:space="0" w:color="000000"/>
              <w:left w:val="single" w:sz="7" w:space="0" w:color="000000"/>
              <w:bottom w:val="single" w:sz="4" w:space="0" w:color="000000"/>
              <w:right w:val="single" w:sz="4" w:space="0" w:color="000000"/>
            </w:tcBorders>
            <w:vAlign w:val="center"/>
          </w:tcPr>
          <w:p w:rsidR="00C3789C" w:rsidRDefault="00BE7F84">
            <w:pPr>
              <w:spacing w:after="0" w:line="259" w:lineRule="auto"/>
              <w:ind w:right="0" w:firstLine="0"/>
              <w:jc w:val="left"/>
            </w:pPr>
            <w:r>
              <w:rPr>
                <w:sz w:val="24"/>
              </w:rPr>
              <w:t xml:space="preserve"> </w:t>
            </w:r>
          </w:p>
        </w:tc>
      </w:tr>
      <w:tr w:rsidR="00C3789C">
        <w:trPr>
          <w:trHeight w:val="766"/>
        </w:trPr>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340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4" w:right="0" w:firstLine="0"/>
              <w:jc w:val="left"/>
            </w:pPr>
            <w:r>
              <w:rPr>
                <w:sz w:val="24"/>
              </w:rPr>
              <w:t xml:space="preserve">Объем выполненных работ на измеритель </w:t>
            </w:r>
          </w:p>
        </w:tc>
        <w:tc>
          <w:tcPr>
            <w:tcW w:w="3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36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4" w:right="0" w:firstLine="0"/>
              <w:jc w:val="left"/>
            </w:pPr>
            <w:r>
              <w:rPr>
                <w:sz w:val="24"/>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4" w:right="0" w:firstLine="0"/>
              <w:jc w:val="left"/>
            </w:pPr>
            <w:r>
              <w:rPr>
                <w:sz w:val="24"/>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1621" w:type="dxa"/>
            <w:tcBorders>
              <w:top w:val="single" w:sz="4" w:space="0" w:color="000000"/>
              <w:left w:val="single" w:sz="4" w:space="0" w:color="000000"/>
              <w:bottom w:val="single" w:sz="4" w:space="0" w:color="000000"/>
              <w:right w:val="single" w:sz="7" w:space="0" w:color="000000"/>
            </w:tcBorders>
          </w:tcPr>
          <w:p w:rsidR="00C3789C" w:rsidRDefault="00BE7F84">
            <w:pPr>
              <w:spacing w:after="0" w:line="259" w:lineRule="auto"/>
              <w:ind w:left="6" w:right="0" w:firstLine="0"/>
              <w:jc w:val="left"/>
            </w:pPr>
            <w:r>
              <w:rPr>
                <w:sz w:val="24"/>
              </w:rPr>
              <w:t xml:space="preserve"> </w:t>
            </w:r>
          </w:p>
        </w:tc>
        <w:tc>
          <w:tcPr>
            <w:tcW w:w="1787" w:type="dxa"/>
            <w:tcBorders>
              <w:top w:val="single" w:sz="4" w:space="0" w:color="000000"/>
              <w:left w:val="single" w:sz="7"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 </w:t>
            </w:r>
          </w:p>
        </w:tc>
      </w:tr>
      <w:tr w:rsidR="00C3789C">
        <w:trPr>
          <w:trHeight w:val="766"/>
        </w:trPr>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340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4" w:right="0" w:firstLine="0"/>
              <w:jc w:val="left"/>
            </w:pPr>
            <w:r>
              <w:rPr>
                <w:sz w:val="24"/>
              </w:rPr>
              <w:t xml:space="preserve">Кол-во работ, приходящихся на 60 чел.-мин. </w:t>
            </w:r>
          </w:p>
        </w:tc>
        <w:tc>
          <w:tcPr>
            <w:tcW w:w="3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36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4" w:right="0" w:firstLine="0"/>
              <w:jc w:val="left"/>
            </w:pPr>
            <w:r>
              <w:rPr>
                <w:sz w:val="24"/>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4" w:right="0" w:firstLine="0"/>
              <w:jc w:val="left"/>
            </w:pPr>
            <w:r>
              <w:rPr>
                <w:sz w:val="24"/>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1621" w:type="dxa"/>
            <w:tcBorders>
              <w:top w:val="single" w:sz="4" w:space="0" w:color="000000"/>
              <w:left w:val="single" w:sz="4" w:space="0" w:color="000000"/>
              <w:bottom w:val="single" w:sz="4" w:space="0" w:color="000000"/>
              <w:right w:val="single" w:sz="7" w:space="0" w:color="000000"/>
            </w:tcBorders>
          </w:tcPr>
          <w:p w:rsidR="00C3789C" w:rsidRDefault="00BE7F84">
            <w:pPr>
              <w:spacing w:after="0" w:line="259" w:lineRule="auto"/>
              <w:ind w:left="6" w:right="0" w:firstLine="0"/>
              <w:jc w:val="left"/>
            </w:pPr>
            <w:r>
              <w:rPr>
                <w:sz w:val="24"/>
              </w:rPr>
              <w:t xml:space="preserve"> </w:t>
            </w:r>
          </w:p>
        </w:tc>
        <w:tc>
          <w:tcPr>
            <w:tcW w:w="1787" w:type="dxa"/>
            <w:tcBorders>
              <w:top w:val="single" w:sz="4" w:space="0" w:color="000000"/>
              <w:left w:val="single" w:sz="7"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 </w:t>
            </w:r>
          </w:p>
        </w:tc>
      </w:tr>
      <w:tr w:rsidR="00C3789C">
        <w:trPr>
          <w:trHeight w:val="766"/>
        </w:trPr>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340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4" w:right="0" w:firstLine="0"/>
              <w:jc w:val="left"/>
            </w:pPr>
            <w:r>
              <w:rPr>
                <w:sz w:val="24"/>
              </w:rPr>
              <w:t xml:space="preserve">Затраты на измеритель элемента, чел.-мин. </w:t>
            </w:r>
          </w:p>
        </w:tc>
        <w:tc>
          <w:tcPr>
            <w:tcW w:w="3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36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3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4" w:right="0" w:firstLine="0"/>
              <w:jc w:val="left"/>
            </w:pPr>
            <w:r>
              <w:rPr>
                <w:sz w:val="24"/>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4" w:right="0" w:firstLine="0"/>
              <w:jc w:val="left"/>
            </w:pPr>
            <w:r>
              <w:rPr>
                <w:sz w:val="24"/>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 w:right="0" w:firstLine="0"/>
              <w:jc w:val="left"/>
            </w:pPr>
            <w:r>
              <w:rPr>
                <w:sz w:val="24"/>
              </w:rPr>
              <w:t xml:space="preserve"> </w:t>
            </w:r>
          </w:p>
        </w:tc>
        <w:tc>
          <w:tcPr>
            <w:tcW w:w="1621" w:type="dxa"/>
            <w:tcBorders>
              <w:top w:val="single" w:sz="4" w:space="0" w:color="000000"/>
              <w:left w:val="single" w:sz="4" w:space="0" w:color="000000"/>
              <w:bottom w:val="single" w:sz="4" w:space="0" w:color="000000"/>
              <w:right w:val="single" w:sz="7" w:space="0" w:color="000000"/>
            </w:tcBorders>
          </w:tcPr>
          <w:p w:rsidR="00C3789C" w:rsidRDefault="00BE7F84">
            <w:pPr>
              <w:spacing w:after="0" w:line="259" w:lineRule="auto"/>
              <w:ind w:left="6" w:right="0" w:firstLine="0"/>
              <w:jc w:val="left"/>
            </w:pPr>
            <w:r>
              <w:rPr>
                <w:sz w:val="24"/>
              </w:rPr>
              <w:t xml:space="preserve"> </w:t>
            </w:r>
          </w:p>
        </w:tc>
        <w:tc>
          <w:tcPr>
            <w:tcW w:w="1787" w:type="dxa"/>
            <w:tcBorders>
              <w:top w:val="single" w:sz="4" w:space="0" w:color="000000"/>
              <w:left w:val="single" w:sz="7"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 </w:t>
            </w:r>
          </w:p>
        </w:tc>
      </w:tr>
      <w:tr w:rsidR="00C3789C">
        <w:trPr>
          <w:trHeight w:val="982"/>
        </w:trPr>
        <w:tc>
          <w:tcPr>
            <w:tcW w:w="0" w:type="auto"/>
            <w:vMerge/>
            <w:tcBorders>
              <w:top w:val="nil"/>
              <w:left w:val="single" w:sz="4" w:space="0" w:color="000000"/>
              <w:bottom w:val="single" w:sz="6" w:space="0" w:color="000000"/>
              <w:right w:val="single" w:sz="4" w:space="0" w:color="000000"/>
            </w:tcBorders>
            <w:vAlign w:val="center"/>
          </w:tcPr>
          <w:p w:rsidR="00C3789C" w:rsidRDefault="00C3789C">
            <w:pPr>
              <w:spacing w:after="160" w:line="259" w:lineRule="auto"/>
              <w:ind w:right="0" w:firstLine="0"/>
              <w:jc w:val="left"/>
            </w:pPr>
          </w:p>
        </w:tc>
        <w:tc>
          <w:tcPr>
            <w:tcW w:w="0" w:type="auto"/>
            <w:vMerge/>
            <w:tcBorders>
              <w:top w:val="nil"/>
              <w:left w:val="single" w:sz="4" w:space="0" w:color="000000"/>
              <w:bottom w:val="single" w:sz="6"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6" w:space="0" w:color="000000"/>
              <w:right w:val="single" w:sz="4" w:space="0" w:color="000000"/>
            </w:tcBorders>
          </w:tcPr>
          <w:p w:rsidR="00C3789C" w:rsidRDefault="00C3789C">
            <w:pPr>
              <w:spacing w:after="160" w:line="259" w:lineRule="auto"/>
              <w:ind w:right="0" w:firstLine="0"/>
              <w:jc w:val="left"/>
            </w:pPr>
          </w:p>
        </w:tc>
        <w:tc>
          <w:tcPr>
            <w:tcW w:w="3401" w:type="dxa"/>
            <w:tcBorders>
              <w:top w:val="single" w:sz="4" w:space="0" w:color="000000"/>
              <w:left w:val="single" w:sz="4" w:space="0" w:color="000000"/>
              <w:bottom w:val="single" w:sz="6" w:space="0" w:color="000000"/>
              <w:right w:val="nil"/>
            </w:tcBorders>
          </w:tcPr>
          <w:p w:rsidR="00C3789C" w:rsidRDefault="00C3789C">
            <w:pPr>
              <w:spacing w:after="160" w:line="259" w:lineRule="auto"/>
              <w:ind w:right="0" w:firstLine="0"/>
              <w:jc w:val="left"/>
            </w:pPr>
          </w:p>
        </w:tc>
        <w:tc>
          <w:tcPr>
            <w:tcW w:w="5303" w:type="dxa"/>
            <w:gridSpan w:val="8"/>
            <w:tcBorders>
              <w:top w:val="single" w:sz="4" w:space="0" w:color="000000"/>
              <w:left w:val="nil"/>
              <w:bottom w:val="single" w:sz="6" w:space="0" w:color="000000"/>
              <w:right w:val="single" w:sz="7" w:space="0" w:color="000000"/>
            </w:tcBorders>
            <w:vAlign w:val="center"/>
          </w:tcPr>
          <w:p w:rsidR="00C3789C" w:rsidRDefault="009C6E8B">
            <w:pPr>
              <w:spacing w:after="0" w:line="259" w:lineRule="auto"/>
              <w:ind w:left="1762" w:right="0" w:hanging="759"/>
              <w:jc w:val="left"/>
            </w:pPr>
            <w:r>
              <w:rPr>
                <w:noProof/>
              </w:rPr>
              <w:drawing>
                <wp:inline distT="0" distB="0" distL="0" distR="0" wp14:anchorId="4BDF1E31" wp14:editId="49960A61">
                  <wp:extent cx="2724150" cy="495300"/>
                  <wp:effectExtent l="0" t="0" r="0" b="0"/>
                  <wp:docPr id="4" name="Рисунок 4" descr="F:\Downloads\Opera\10AC\formul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ownloads\Opera\10AC\formula2.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724150" cy="495300"/>
                          </a:xfrm>
                          <a:prstGeom prst="rect">
                            <a:avLst/>
                          </a:prstGeom>
                          <a:noFill/>
                          <a:ln>
                            <a:noFill/>
                          </a:ln>
                        </pic:spPr>
                      </pic:pic>
                    </a:graphicData>
                  </a:graphic>
                </wp:inline>
              </w:drawing>
            </w:r>
          </w:p>
        </w:tc>
        <w:tc>
          <w:tcPr>
            <w:tcW w:w="1787" w:type="dxa"/>
            <w:tcBorders>
              <w:top w:val="single" w:sz="4" w:space="0" w:color="000000"/>
              <w:left w:val="single" w:sz="7" w:space="0" w:color="000000"/>
              <w:bottom w:val="single" w:sz="6" w:space="0" w:color="000000"/>
              <w:right w:val="single" w:sz="4" w:space="0" w:color="000000"/>
            </w:tcBorders>
          </w:tcPr>
          <w:p w:rsidR="00C3789C" w:rsidRDefault="00BE7F84">
            <w:pPr>
              <w:spacing w:after="0" w:line="259" w:lineRule="auto"/>
              <w:ind w:left="10" w:right="0" w:firstLine="0"/>
              <w:jc w:val="left"/>
            </w:pPr>
            <w:r>
              <w:rPr>
                <w:sz w:val="20"/>
              </w:rPr>
              <w:t xml:space="preserve"> </w:t>
            </w:r>
          </w:p>
        </w:tc>
      </w:tr>
      <w:tr w:rsidR="00C3789C">
        <w:trPr>
          <w:trHeight w:val="494"/>
        </w:trPr>
        <w:tc>
          <w:tcPr>
            <w:tcW w:w="624" w:type="dxa"/>
            <w:vMerge w:val="restart"/>
            <w:tcBorders>
              <w:top w:val="single" w:sz="6" w:space="0" w:color="000000"/>
              <w:left w:val="single" w:sz="6" w:space="0" w:color="000000"/>
              <w:bottom w:val="single" w:sz="6" w:space="0" w:color="000000"/>
              <w:right w:val="single" w:sz="6" w:space="0" w:color="000000"/>
            </w:tcBorders>
            <w:vAlign w:val="center"/>
          </w:tcPr>
          <w:p w:rsidR="00C3789C" w:rsidRDefault="00BE7F84">
            <w:pPr>
              <w:spacing w:after="0" w:line="259" w:lineRule="auto"/>
              <w:ind w:right="50" w:firstLine="0"/>
              <w:jc w:val="center"/>
            </w:pPr>
            <w:r>
              <w:rPr>
                <w:sz w:val="24"/>
              </w:rPr>
              <w:t xml:space="preserve">3. </w:t>
            </w:r>
          </w:p>
        </w:tc>
        <w:tc>
          <w:tcPr>
            <w:tcW w:w="2156" w:type="dxa"/>
            <w:vMerge w:val="restart"/>
            <w:tcBorders>
              <w:top w:val="single" w:sz="6" w:space="0" w:color="000000"/>
              <w:left w:val="single" w:sz="6" w:space="0" w:color="000000"/>
              <w:bottom w:val="single" w:sz="6" w:space="0" w:color="000000"/>
              <w:right w:val="single" w:sz="6" w:space="0" w:color="000000"/>
            </w:tcBorders>
          </w:tcPr>
          <w:p w:rsidR="00C3789C" w:rsidRDefault="00BE7F84">
            <w:pPr>
              <w:spacing w:after="0" w:line="259" w:lineRule="auto"/>
              <w:ind w:left="6" w:right="0" w:firstLine="0"/>
              <w:jc w:val="left"/>
            </w:pPr>
            <w:r>
              <w:rPr>
                <w:sz w:val="24"/>
              </w:rPr>
              <w:t xml:space="preserve"> </w:t>
            </w:r>
          </w:p>
        </w:tc>
        <w:tc>
          <w:tcPr>
            <w:tcW w:w="1474" w:type="dxa"/>
            <w:vMerge w:val="restart"/>
            <w:tcBorders>
              <w:top w:val="single" w:sz="6" w:space="0" w:color="000000"/>
              <w:left w:val="single" w:sz="6" w:space="0" w:color="000000"/>
              <w:bottom w:val="single" w:sz="6" w:space="0" w:color="000000"/>
              <w:right w:val="single" w:sz="6" w:space="0" w:color="000000"/>
            </w:tcBorders>
          </w:tcPr>
          <w:p w:rsidR="00C3789C" w:rsidRDefault="00BE7F84">
            <w:pPr>
              <w:spacing w:after="0" w:line="259" w:lineRule="auto"/>
              <w:ind w:left="4" w:right="0" w:firstLine="0"/>
              <w:jc w:val="left"/>
            </w:pPr>
            <w:r>
              <w:rPr>
                <w:sz w:val="24"/>
              </w:rPr>
              <w:t xml:space="preserve"> </w:t>
            </w:r>
          </w:p>
        </w:tc>
        <w:tc>
          <w:tcPr>
            <w:tcW w:w="3401" w:type="dxa"/>
            <w:tcBorders>
              <w:top w:val="single" w:sz="6" w:space="0" w:color="000000"/>
              <w:left w:val="single" w:sz="6" w:space="0" w:color="000000"/>
              <w:bottom w:val="single" w:sz="6" w:space="0" w:color="000000"/>
              <w:right w:val="single" w:sz="6" w:space="0" w:color="000000"/>
            </w:tcBorders>
            <w:vAlign w:val="center"/>
          </w:tcPr>
          <w:p w:rsidR="00C3789C" w:rsidRDefault="00BE7F84">
            <w:pPr>
              <w:spacing w:after="0" w:line="259" w:lineRule="auto"/>
              <w:ind w:left="4" w:right="0" w:firstLine="0"/>
              <w:jc w:val="left"/>
            </w:pPr>
            <w:r>
              <w:rPr>
                <w:sz w:val="24"/>
              </w:rPr>
              <w:t xml:space="preserve">Затраты труда в чел.-мин. </w:t>
            </w:r>
          </w:p>
        </w:tc>
        <w:tc>
          <w:tcPr>
            <w:tcW w:w="360" w:type="dxa"/>
            <w:tcBorders>
              <w:top w:val="single" w:sz="6" w:space="0" w:color="000000"/>
              <w:left w:val="single" w:sz="6" w:space="0" w:color="000000"/>
              <w:bottom w:val="single" w:sz="6" w:space="0" w:color="000000"/>
              <w:right w:val="single" w:sz="6" w:space="0" w:color="000000"/>
            </w:tcBorders>
            <w:vAlign w:val="center"/>
          </w:tcPr>
          <w:p w:rsidR="00C3789C" w:rsidRDefault="00BE7F84">
            <w:pPr>
              <w:spacing w:after="0" w:line="259" w:lineRule="auto"/>
              <w:ind w:left="6" w:right="0" w:firstLine="0"/>
              <w:jc w:val="left"/>
            </w:pPr>
            <w:r>
              <w:rPr>
                <w:sz w:val="24"/>
              </w:rPr>
              <w:t xml:space="preserve"> </w:t>
            </w:r>
          </w:p>
        </w:tc>
        <w:tc>
          <w:tcPr>
            <w:tcW w:w="360" w:type="dxa"/>
            <w:tcBorders>
              <w:top w:val="single" w:sz="6" w:space="0" w:color="000000"/>
              <w:left w:val="single" w:sz="6" w:space="0" w:color="000000"/>
              <w:bottom w:val="single" w:sz="6" w:space="0" w:color="000000"/>
              <w:right w:val="single" w:sz="6" w:space="0" w:color="000000"/>
            </w:tcBorders>
            <w:vAlign w:val="center"/>
          </w:tcPr>
          <w:p w:rsidR="00C3789C" w:rsidRDefault="00BE7F84">
            <w:pPr>
              <w:spacing w:after="0" w:line="259" w:lineRule="auto"/>
              <w:ind w:left="6" w:right="0" w:firstLine="0"/>
              <w:jc w:val="left"/>
            </w:pPr>
            <w:r>
              <w:rPr>
                <w:sz w:val="24"/>
              </w:rPr>
              <w:t xml:space="preserve"> </w:t>
            </w:r>
          </w:p>
        </w:tc>
        <w:tc>
          <w:tcPr>
            <w:tcW w:w="360" w:type="dxa"/>
            <w:tcBorders>
              <w:top w:val="single" w:sz="6" w:space="0" w:color="000000"/>
              <w:left w:val="single" w:sz="6" w:space="0" w:color="000000"/>
              <w:bottom w:val="single" w:sz="6" w:space="0" w:color="000000"/>
              <w:right w:val="single" w:sz="6" w:space="0" w:color="000000"/>
            </w:tcBorders>
            <w:vAlign w:val="center"/>
          </w:tcPr>
          <w:p w:rsidR="00C3789C" w:rsidRDefault="00BE7F84">
            <w:pPr>
              <w:spacing w:after="0" w:line="259" w:lineRule="auto"/>
              <w:ind w:left="6" w:right="0" w:firstLine="0"/>
              <w:jc w:val="left"/>
            </w:pPr>
            <w:r>
              <w:rPr>
                <w:sz w:val="24"/>
              </w:rPr>
              <w:t xml:space="preserve"> </w:t>
            </w:r>
          </w:p>
        </w:tc>
        <w:tc>
          <w:tcPr>
            <w:tcW w:w="367" w:type="dxa"/>
            <w:tcBorders>
              <w:top w:val="single" w:sz="6" w:space="0" w:color="000000"/>
              <w:left w:val="single" w:sz="6" w:space="0" w:color="000000"/>
              <w:bottom w:val="single" w:sz="6" w:space="0" w:color="000000"/>
              <w:right w:val="single" w:sz="6" w:space="0" w:color="000000"/>
            </w:tcBorders>
            <w:vAlign w:val="center"/>
          </w:tcPr>
          <w:p w:rsidR="00C3789C" w:rsidRDefault="00BE7F84">
            <w:pPr>
              <w:spacing w:after="0" w:line="259" w:lineRule="auto"/>
              <w:ind w:left="6" w:right="0" w:firstLine="0"/>
              <w:jc w:val="left"/>
            </w:pPr>
            <w:r>
              <w:rPr>
                <w:sz w:val="24"/>
              </w:rPr>
              <w:t xml:space="preserve"> </w:t>
            </w:r>
          </w:p>
        </w:tc>
        <w:tc>
          <w:tcPr>
            <w:tcW w:w="360" w:type="dxa"/>
            <w:tcBorders>
              <w:top w:val="single" w:sz="6" w:space="0" w:color="000000"/>
              <w:left w:val="single" w:sz="6" w:space="0" w:color="000000"/>
              <w:bottom w:val="single" w:sz="6" w:space="0" w:color="000000"/>
              <w:right w:val="single" w:sz="6" w:space="0" w:color="000000"/>
            </w:tcBorders>
            <w:vAlign w:val="center"/>
          </w:tcPr>
          <w:p w:rsidR="00C3789C" w:rsidRDefault="00BE7F84">
            <w:pPr>
              <w:spacing w:after="0" w:line="259" w:lineRule="auto"/>
              <w:ind w:left="4" w:right="0" w:firstLine="0"/>
              <w:jc w:val="left"/>
            </w:pPr>
            <w:r>
              <w:rPr>
                <w:sz w:val="24"/>
              </w:rPr>
              <w:t xml:space="preserve"> </w:t>
            </w:r>
          </w:p>
        </w:tc>
        <w:tc>
          <w:tcPr>
            <w:tcW w:w="461" w:type="dxa"/>
            <w:tcBorders>
              <w:top w:val="single" w:sz="6" w:space="0" w:color="000000"/>
              <w:left w:val="single" w:sz="6" w:space="0" w:color="000000"/>
              <w:bottom w:val="single" w:sz="6" w:space="0" w:color="000000"/>
              <w:right w:val="single" w:sz="6" w:space="0" w:color="000000"/>
            </w:tcBorders>
            <w:vAlign w:val="center"/>
          </w:tcPr>
          <w:p w:rsidR="00C3789C" w:rsidRDefault="00BE7F84">
            <w:pPr>
              <w:spacing w:after="0" w:line="259" w:lineRule="auto"/>
              <w:ind w:left="4" w:right="0" w:firstLine="0"/>
              <w:jc w:val="left"/>
            </w:pPr>
            <w:r>
              <w:rPr>
                <w:sz w:val="24"/>
              </w:rPr>
              <w:t xml:space="preserve"> </w:t>
            </w:r>
          </w:p>
        </w:tc>
        <w:tc>
          <w:tcPr>
            <w:tcW w:w="1414" w:type="dxa"/>
            <w:tcBorders>
              <w:top w:val="single" w:sz="6" w:space="0" w:color="000000"/>
              <w:left w:val="single" w:sz="6" w:space="0" w:color="000000"/>
              <w:bottom w:val="single" w:sz="6" w:space="0" w:color="000000"/>
              <w:right w:val="single" w:sz="6" w:space="0" w:color="000000"/>
            </w:tcBorders>
            <w:vAlign w:val="center"/>
          </w:tcPr>
          <w:p w:rsidR="00C3789C" w:rsidRDefault="00BE7F84">
            <w:pPr>
              <w:spacing w:after="0" w:line="259" w:lineRule="auto"/>
              <w:ind w:left="6" w:right="0" w:firstLine="0"/>
              <w:jc w:val="left"/>
            </w:pPr>
            <w:r>
              <w:rPr>
                <w:sz w:val="24"/>
              </w:rPr>
              <w:t xml:space="preserve"> </w:t>
            </w:r>
          </w:p>
        </w:tc>
        <w:tc>
          <w:tcPr>
            <w:tcW w:w="1621" w:type="dxa"/>
            <w:tcBorders>
              <w:top w:val="single" w:sz="6" w:space="0" w:color="000000"/>
              <w:left w:val="single" w:sz="6" w:space="0" w:color="000000"/>
              <w:bottom w:val="single" w:sz="6" w:space="0" w:color="000000"/>
              <w:right w:val="single" w:sz="9" w:space="0" w:color="000000"/>
            </w:tcBorders>
            <w:vAlign w:val="center"/>
          </w:tcPr>
          <w:p w:rsidR="00C3789C" w:rsidRDefault="00BE7F84">
            <w:pPr>
              <w:spacing w:after="0" w:line="259" w:lineRule="auto"/>
              <w:ind w:left="6" w:right="0" w:firstLine="0"/>
              <w:jc w:val="left"/>
            </w:pPr>
            <w:r>
              <w:rPr>
                <w:sz w:val="24"/>
              </w:rPr>
              <w:t xml:space="preserve"> </w:t>
            </w:r>
          </w:p>
        </w:tc>
        <w:tc>
          <w:tcPr>
            <w:tcW w:w="1787" w:type="dxa"/>
            <w:tcBorders>
              <w:top w:val="single" w:sz="6" w:space="0" w:color="000000"/>
              <w:left w:val="single" w:sz="9" w:space="0" w:color="000000"/>
              <w:bottom w:val="single" w:sz="6" w:space="0" w:color="000000"/>
              <w:right w:val="single" w:sz="6" w:space="0" w:color="000000"/>
            </w:tcBorders>
            <w:vAlign w:val="center"/>
          </w:tcPr>
          <w:p w:rsidR="00C3789C" w:rsidRDefault="00BE7F84">
            <w:pPr>
              <w:spacing w:after="0" w:line="259" w:lineRule="auto"/>
              <w:ind w:right="0" w:firstLine="0"/>
              <w:jc w:val="left"/>
            </w:pPr>
            <w:r>
              <w:rPr>
                <w:sz w:val="24"/>
              </w:rPr>
              <w:t xml:space="preserve"> </w:t>
            </w:r>
          </w:p>
        </w:tc>
      </w:tr>
      <w:tr w:rsidR="00C3789C">
        <w:trPr>
          <w:trHeight w:val="770"/>
        </w:trPr>
        <w:tc>
          <w:tcPr>
            <w:tcW w:w="0" w:type="auto"/>
            <w:vMerge/>
            <w:tcBorders>
              <w:top w:val="nil"/>
              <w:left w:val="single" w:sz="6" w:space="0" w:color="000000"/>
              <w:bottom w:val="nil"/>
              <w:right w:val="single" w:sz="6" w:space="0" w:color="000000"/>
            </w:tcBorders>
          </w:tcPr>
          <w:p w:rsidR="00C3789C" w:rsidRDefault="00C3789C">
            <w:pPr>
              <w:spacing w:after="160" w:line="259" w:lineRule="auto"/>
              <w:ind w:right="0" w:firstLine="0"/>
              <w:jc w:val="left"/>
            </w:pPr>
          </w:p>
        </w:tc>
        <w:tc>
          <w:tcPr>
            <w:tcW w:w="0" w:type="auto"/>
            <w:vMerge/>
            <w:tcBorders>
              <w:top w:val="nil"/>
              <w:left w:val="single" w:sz="6" w:space="0" w:color="000000"/>
              <w:bottom w:val="nil"/>
              <w:right w:val="single" w:sz="6" w:space="0" w:color="000000"/>
            </w:tcBorders>
          </w:tcPr>
          <w:p w:rsidR="00C3789C" w:rsidRDefault="00C3789C">
            <w:pPr>
              <w:spacing w:after="160" w:line="259" w:lineRule="auto"/>
              <w:ind w:right="0" w:firstLine="0"/>
              <w:jc w:val="left"/>
            </w:pPr>
          </w:p>
        </w:tc>
        <w:tc>
          <w:tcPr>
            <w:tcW w:w="0" w:type="auto"/>
            <w:vMerge/>
            <w:tcBorders>
              <w:top w:val="nil"/>
              <w:left w:val="single" w:sz="6" w:space="0" w:color="000000"/>
              <w:bottom w:val="nil"/>
              <w:right w:val="single" w:sz="6" w:space="0" w:color="000000"/>
            </w:tcBorders>
          </w:tcPr>
          <w:p w:rsidR="00C3789C" w:rsidRDefault="00C3789C">
            <w:pPr>
              <w:spacing w:after="160" w:line="259" w:lineRule="auto"/>
              <w:ind w:right="0" w:firstLine="0"/>
              <w:jc w:val="left"/>
            </w:pPr>
          </w:p>
        </w:tc>
        <w:tc>
          <w:tcPr>
            <w:tcW w:w="3401" w:type="dxa"/>
            <w:tcBorders>
              <w:top w:val="single" w:sz="6" w:space="0" w:color="000000"/>
              <w:left w:val="single" w:sz="6" w:space="0" w:color="000000"/>
              <w:bottom w:val="single" w:sz="6" w:space="0" w:color="000000"/>
              <w:right w:val="single" w:sz="6" w:space="0" w:color="000000"/>
            </w:tcBorders>
            <w:vAlign w:val="center"/>
          </w:tcPr>
          <w:p w:rsidR="00C3789C" w:rsidRDefault="00BE7F84">
            <w:pPr>
              <w:spacing w:after="0" w:line="259" w:lineRule="auto"/>
              <w:ind w:left="4" w:right="0" w:firstLine="0"/>
              <w:jc w:val="left"/>
            </w:pPr>
            <w:r>
              <w:rPr>
                <w:sz w:val="24"/>
              </w:rPr>
              <w:t xml:space="preserve">Объем выполненных работ на измеритель </w:t>
            </w:r>
          </w:p>
        </w:tc>
        <w:tc>
          <w:tcPr>
            <w:tcW w:w="360" w:type="dxa"/>
            <w:tcBorders>
              <w:top w:val="single" w:sz="6" w:space="0" w:color="000000"/>
              <w:left w:val="single" w:sz="6" w:space="0" w:color="000000"/>
              <w:bottom w:val="single" w:sz="6" w:space="0" w:color="000000"/>
              <w:right w:val="single" w:sz="6" w:space="0" w:color="000000"/>
            </w:tcBorders>
          </w:tcPr>
          <w:p w:rsidR="00C3789C" w:rsidRDefault="00BE7F84">
            <w:pPr>
              <w:spacing w:after="0" w:line="259" w:lineRule="auto"/>
              <w:ind w:left="6" w:right="0" w:firstLine="0"/>
              <w:jc w:val="left"/>
            </w:pPr>
            <w:r>
              <w:rPr>
                <w:sz w:val="24"/>
              </w:rPr>
              <w:t xml:space="preserve"> </w:t>
            </w:r>
          </w:p>
        </w:tc>
        <w:tc>
          <w:tcPr>
            <w:tcW w:w="360" w:type="dxa"/>
            <w:tcBorders>
              <w:top w:val="single" w:sz="6" w:space="0" w:color="000000"/>
              <w:left w:val="single" w:sz="6" w:space="0" w:color="000000"/>
              <w:bottom w:val="single" w:sz="6" w:space="0" w:color="000000"/>
              <w:right w:val="single" w:sz="6" w:space="0" w:color="000000"/>
            </w:tcBorders>
          </w:tcPr>
          <w:p w:rsidR="00C3789C" w:rsidRDefault="00BE7F84">
            <w:pPr>
              <w:spacing w:after="0" w:line="259" w:lineRule="auto"/>
              <w:ind w:left="6" w:right="0" w:firstLine="0"/>
              <w:jc w:val="left"/>
            </w:pPr>
            <w:r>
              <w:rPr>
                <w:sz w:val="24"/>
              </w:rPr>
              <w:t xml:space="preserve"> </w:t>
            </w:r>
          </w:p>
        </w:tc>
        <w:tc>
          <w:tcPr>
            <w:tcW w:w="360" w:type="dxa"/>
            <w:tcBorders>
              <w:top w:val="single" w:sz="6" w:space="0" w:color="000000"/>
              <w:left w:val="single" w:sz="6" w:space="0" w:color="000000"/>
              <w:bottom w:val="single" w:sz="6" w:space="0" w:color="000000"/>
              <w:right w:val="single" w:sz="6" w:space="0" w:color="000000"/>
            </w:tcBorders>
          </w:tcPr>
          <w:p w:rsidR="00C3789C" w:rsidRDefault="00BE7F84">
            <w:pPr>
              <w:spacing w:after="0" w:line="259" w:lineRule="auto"/>
              <w:ind w:left="6" w:right="0" w:firstLine="0"/>
              <w:jc w:val="left"/>
            </w:pPr>
            <w:r>
              <w:rPr>
                <w:sz w:val="24"/>
              </w:rPr>
              <w:t xml:space="preserve"> </w:t>
            </w:r>
          </w:p>
        </w:tc>
        <w:tc>
          <w:tcPr>
            <w:tcW w:w="367" w:type="dxa"/>
            <w:tcBorders>
              <w:top w:val="single" w:sz="6" w:space="0" w:color="000000"/>
              <w:left w:val="single" w:sz="6" w:space="0" w:color="000000"/>
              <w:bottom w:val="single" w:sz="6" w:space="0" w:color="000000"/>
              <w:right w:val="single" w:sz="6" w:space="0" w:color="000000"/>
            </w:tcBorders>
          </w:tcPr>
          <w:p w:rsidR="00C3789C" w:rsidRDefault="00BE7F84">
            <w:pPr>
              <w:spacing w:after="0" w:line="259" w:lineRule="auto"/>
              <w:ind w:left="6" w:right="0" w:firstLine="0"/>
              <w:jc w:val="left"/>
            </w:pPr>
            <w:r>
              <w:rPr>
                <w:sz w:val="24"/>
              </w:rPr>
              <w:t xml:space="preserve"> </w:t>
            </w:r>
          </w:p>
        </w:tc>
        <w:tc>
          <w:tcPr>
            <w:tcW w:w="360" w:type="dxa"/>
            <w:tcBorders>
              <w:top w:val="single" w:sz="6" w:space="0" w:color="000000"/>
              <w:left w:val="single" w:sz="6" w:space="0" w:color="000000"/>
              <w:bottom w:val="single" w:sz="6" w:space="0" w:color="000000"/>
              <w:right w:val="single" w:sz="6" w:space="0" w:color="000000"/>
            </w:tcBorders>
          </w:tcPr>
          <w:p w:rsidR="00C3789C" w:rsidRDefault="00BE7F84">
            <w:pPr>
              <w:spacing w:after="0" w:line="259" w:lineRule="auto"/>
              <w:ind w:left="4" w:right="0" w:firstLine="0"/>
              <w:jc w:val="left"/>
            </w:pPr>
            <w:r>
              <w:rPr>
                <w:sz w:val="24"/>
              </w:rPr>
              <w:t xml:space="preserve"> </w:t>
            </w:r>
          </w:p>
        </w:tc>
        <w:tc>
          <w:tcPr>
            <w:tcW w:w="461" w:type="dxa"/>
            <w:tcBorders>
              <w:top w:val="single" w:sz="6" w:space="0" w:color="000000"/>
              <w:left w:val="single" w:sz="6" w:space="0" w:color="000000"/>
              <w:bottom w:val="single" w:sz="6" w:space="0" w:color="000000"/>
              <w:right w:val="single" w:sz="6" w:space="0" w:color="000000"/>
            </w:tcBorders>
          </w:tcPr>
          <w:p w:rsidR="00C3789C" w:rsidRDefault="00BE7F84">
            <w:pPr>
              <w:spacing w:after="0" w:line="259" w:lineRule="auto"/>
              <w:ind w:left="4" w:right="0" w:firstLine="0"/>
              <w:jc w:val="left"/>
            </w:pPr>
            <w:r>
              <w:rPr>
                <w:sz w:val="24"/>
              </w:rPr>
              <w:t xml:space="preserve"> </w:t>
            </w:r>
          </w:p>
        </w:tc>
        <w:tc>
          <w:tcPr>
            <w:tcW w:w="1414" w:type="dxa"/>
            <w:tcBorders>
              <w:top w:val="single" w:sz="6" w:space="0" w:color="000000"/>
              <w:left w:val="single" w:sz="6" w:space="0" w:color="000000"/>
              <w:bottom w:val="single" w:sz="6" w:space="0" w:color="000000"/>
              <w:right w:val="single" w:sz="6" w:space="0" w:color="000000"/>
            </w:tcBorders>
          </w:tcPr>
          <w:p w:rsidR="00C3789C" w:rsidRDefault="00BE7F84">
            <w:pPr>
              <w:spacing w:after="0" w:line="259" w:lineRule="auto"/>
              <w:ind w:left="6" w:right="0" w:firstLine="0"/>
              <w:jc w:val="left"/>
            </w:pPr>
            <w:r>
              <w:rPr>
                <w:sz w:val="24"/>
              </w:rPr>
              <w:t xml:space="preserve"> </w:t>
            </w:r>
          </w:p>
        </w:tc>
        <w:tc>
          <w:tcPr>
            <w:tcW w:w="1621" w:type="dxa"/>
            <w:tcBorders>
              <w:top w:val="single" w:sz="6" w:space="0" w:color="000000"/>
              <w:left w:val="single" w:sz="6" w:space="0" w:color="000000"/>
              <w:bottom w:val="single" w:sz="6" w:space="0" w:color="000000"/>
              <w:right w:val="single" w:sz="9" w:space="0" w:color="000000"/>
            </w:tcBorders>
          </w:tcPr>
          <w:p w:rsidR="00C3789C" w:rsidRDefault="00BE7F84">
            <w:pPr>
              <w:spacing w:after="0" w:line="259" w:lineRule="auto"/>
              <w:ind w:left="6" w:right="0" w:firstLine="0"/>
              <w:jc w:val="left"/>
            </w:pPr>
            <w:r>
              <w:rPr>
                <w:sz w:val="24"/>
              </w:rPr>
              <w:t xml:space="preserve"> </w:t>
            </w:r>
          </w:p>
        </w:tc>
        <w:tc>
          <w:tcPr>
            <w:tcW w:w="1787" w:type="dxa"/>
            <w:tcBorders>
              <w:top w:val="single" w:sz="6" w:space="0" w:color="000000"/>
              <w:left w:val="single" w:sz="9" w:space="0" w:color="000000"/>
              <w:bottom w:val="single" w:sz="6" w:space="0" w:color="000000"/>
              <w:right w:val="single" w:sz="6" w:space="0" w:color="000000"/>
            </w:tcBorders>
          </w:tcPr>
          <w:p w:rsidR="00C3789C" w:rsidRDefault="00BE7F84">
            <w:pPr>
              <w:spacing w:after="0" w:line="259" w:lineRule="auto"/>
              <w:ind w:right="0" w:firstLine="0"/>
              <w:jc w:val="left"/>
            </w:pPr>
            <w:r>
              <w:rPr>
                <w:sz w:val="24"/>
              </w:rPr>
              <w:t xml:space="preserve"> </w:t>
            </w:r>
          </w:p>
        </w:tc>
      </w:tr>
      <w:tr w:rsidR="00C3789C">
        <w:trPr>
          <w:trHeight w:val="773"/>
        </w:trPr>
        <w:tc>
          <w:tcPr>
            <w:tcW w:w="0" w:type="auto"/>
            <w:vMerge/>
            <w:tcBorders>
              <w:top w:val="nil"/>
              <w:left w:val="single" w:sz="6" w:space="0" w:color="000000"/>
              <w:bottom w:val="nil"/>
              <w:right w:val="single" w:sz="6" w:space="0" w:color="000000"/>
            </w:tcBorders>
          </w:tcPr>
          <w:p w:rsidR="00C3789C" w:rsidRDefault="00C3789C">
            <w:pPr>
              <w:spacing w:after="160" w:line="259" w:lineRule="auto"/>
              <w:ind w:right="0" w:firstLine="0"/>
              <w:jc w:val="left"/>
            </w:pPr>
          </w:p>
        </w:tc>
        <w:tc>
          <w:tcPr>
            <w:tcW w:w="0" w:type="auto"/>
            <w:vMerge/>
            <w:tcBorders>
              <w:top w:val="nil"/>
              <w:left w:val="single" w:sz="6" w:space="0" w:color="000000"/>
              <w:bottom w:val="nil"/>
              <w:right w:val="single" w:sz="6" w:space="0" w:color="000000"/>
            </w:tcBorders>
          </w:tcPr>
          <w:p w:rsidR="00C3789C" w:rsidRDefault="00C3789C">
            <w:pPr>
              <w:spacing w:after="160" w:line="259" w:lineRule="auto"/>
              <w:ind w:right="0" w:firstLine="0"/>
              <w:jc w:val="left"/>
            </w:pPr>
          </w:p>
        </w:tc>
        <w:tc>
          <w:tcPr>
            <w:tcW w:w="0" w:type="auto"/>
            <w:vMerge/>
            <w:tcBorders>
              <w:top w:val="nil"/>
              <w:left w:val="single" w:sz="6" w:space="0" w:color="000000"/>
              <w:bottom w:val="nil"/>
              <w:right w:val="single" w:sz="6" w:space="0" w:color="000000"/>
            </w:tcBorders>
          </w:tcPr>
          <w:p w:rsidR="00C3789C" w:rsidRDefault="00C3789C">
            <w:pPr>
              <w:spacing w:after="160" w:line="259" w:lineRule="auto"/>
              <w:ind w:right="0" w:firstLine="0"/>
              <w:jc w:val="left"/>
            </w:pPr>
          </w:p>
        </w:tc>
        <w:tc>
          <w:tcPr>
            <w:tcW w:w="3401" w:type="dxa"/>
            <w:tcBorders>
              <w:top w:val="single" w:sz="6" w:space="0" w:color="000000"/>
              <w:left w:val="single" w:sz="6" w:space="0" w:color="000000"/>
              <w:bottom w:val="single" w:sz="6" w:space="0" w:color="000000"/>
              <w:right w:val="single" w:sz="6" w:space="0" w:color="000000"/>
            </w:tcBorders>
            <w:vAlign w:val="center"/>
          </w:tcPr>
          <w:p w:rsidR="00C3789C" w:rsidRDefault="00BE7F84">
            <w:pPr>
              <w:spacing w:after="0" w:line="259" w:lineRule="auto"/>
              <w:ind w:left="4" w:right="0" w:firstLine="0"/>
              <w:jc w:val="left"/>
            </w:pPr>
            <w:r>
              <w:rPr>
                <w:sz w:val="24"/>
              </w:rPr>
              <w:t xml:space="preserve">Кол-во работ, приходящихся на 60 чел.-мин. </w:t>
            </w:r>
          </w:p>
        </w:tc>
        <w:tc>
          <w:tcPr>
            <w:tcW w:w="360" w:type="dxa"/>
            <w:tcBorders>
              <w:top w:val="single" w:sz="6" w:space="0" w:color="000000"/>
              <w:left w:val="single" w:sz="6" w:space="0" w:color="000000"/>
              <w:bottom w:val="single" w:sz="6" w:space="0" w:color="000000"/>
              <w:right w:val="single" w:sz="6" w:space="0" w:color="000000"/>
            </w:tcBorders>
          </w:tcPr>
          <w:p w:rsidR="00C3789C" w:rsidRDefault="00BE7F84">
            <w:pPr>
              <w:spacing w:after="0" w:line="259" w:lineRule="auto"/>
              <w:ind w:left="6" w:right="0" w:firstLine="0"/>
              <w:jc w:val="left"/>
            </w:pPr>
            <w:r>
              <w:rPr>
                <w:sz w:val="24"/>
              </w:rPr>
              <w:t xml:space="preserve"> </w:t>
            </w:r>
          </w:p>
        </w:tc>
        <w:tc>
          <w:tcPr>
            <w:tcW w:w="360" w:type="dxa"/>
            <w:tcBorders>
              <w:top w:val="single" w:sz="6" w:space="0" w:color="000000"/>
              <w:left w:val="single" w:sz="6" w:space="0" w:color="000000"/>
              <w:bottom w:val="single" w:sz="6" w:space="0" w:color="000000"/>
              <w:right w:val="single" w:sz="6" w:space="0" w:color="000000"/>
            </w:tcBorders>
          </w:tcPr>
          <w:p w:rsidR="00C3789C" w:rsidRDefault="00BE7F84">
            <w:pPr>
              <w:spacing w:after="0" w:line="259" w:lineRule="auto"/>
              <w:ind w:left="6" w:right="0" w:firstLine="0"/>
              <w:jc w:val="left"/>
            </w:pPr>
            <w:r>
              <w:rPr>
                <w:sz w:val="24"/>
              </w:rPr>
              <w:t xml:space="preserve"> </w:t>
            </w:r>
          </w:p>
        </w:tc>
        <w:tc>
          <w:tcPr>
            <w:tcW w:w="360" w:type="dxa"/>
            <w:tcBorders>
              <w:top w:val="single" w:sz="6" w:space="0" w:color="000000"/>
              <w:left w:val="single" w:sz="6" w:space="0" w:color="000000"/>
              <w:bottom w:val="single" w:sz="6" w:space="0" w:color="000000"/>
              <w:right w:val="single" w:sz="6" w:space="0" w:color="000000"/>
            </w:tcBorders>
          </w:tcPr>
          <w:p w:rsidR="00C3789C" w:rsidRDefault="00BE7F84">
            <w:pPr>
              <w:spacing w:after="0" w:line="259" w:lineRule="auto"/>
              <w:ind w:left="6" w:right="0" w:firstLine="0"/>
              <w:jc w:val="left"/>
            </w:pPr>
            <w:r>
              <w:rPr>
                <w:sz w:val="24"/>
              </w:rPr>
              <w:t xml:space="preserve"> </w:t>
            </w:r>
          </w:p>
        </w:tc>
        <w:tc>
          <w:tcPr>
            <w:tcW w:w="367" w:type="dxa"/>
            <w:tcBorders>
              <w:top w:val="single" w:sz="6" w:space="0" w:color="000000"/>
              <w:left w:val="single" w:sz="6" w:space="0" w:color="000000"/>
              <w:bottom w:val="single" w:sz="6" w:space="0" w:color="000000"/>
              <w:right w:val="single" w:sz="6" w:space="0" w:color="000000"/>
            </w:tcBorders>
          </w:tcPr>
          <w:p w:rsidR="00C3789C" w:rsidRDefault="00BE7F84">
            <w:pPr>
              <w:spacing w:after="0" w:line="259" w:lineRule="auto"/>
              <w:ind w:left="6" w:right="0" w:firstLine="0"/>
              <w:jc w:val="left"/>
            </w:pPr>
            <w:r>
              <w:rPr>
                <w:sz w:val="24"/>
              </w:rPr>
              <w:t xml:space="preserve"> </w:t>
            </w:r>
          </w:p>
        </w:tc>
        <w:tc>
          <w:tcPr>
            <w:tcW w:w="360" w:type="dxa"/>
            <w:tcBorders>
              <w:top w:val="single" w:sz="6" w:space="0" w:color="000000"/>
              <w:left w:val="single" w:sz="6" w:space="0" w:color="000000"/>
              <w:bottom w:val="single" w:sz="6" w:space="0" w:color="000000"/>
              <w:right w:val="single" w:sz="6" w:space="0" w:color="000000"/>
            </w:tcBorders>
          </w:tcPr>
          <w:p w:rsidR="00C3789C" w:rsidRDefault="00BE7F84">
            <w:pPr>
              <w:spacing w:after="0" w:line="259" w:lineRule="auto"/>
              <w:ind w:left="4" w:right="0" w:firstLine="0"/>
              <w:jc w:val="left"/>
            </w:pPr>
            <w:r>
              <w:rPr>
                <w:sz w:val="24"/>
              </w:rPr>
              <w:t xml:space="preserve"> </w:t>
            </w:r>
          </w:p>
        </w:tc>
        <w:tc>
          <w:tcPr>
            <w:tcW w:w="461" w:type="dxa"/>
            <w:tcBorders>
              <w:top w:val="single" w:sz="6" w:space="0" w:color="000000"/>
              <w:left w:val="single" w:sz="6" w:space="0" w:color="000000"/>
              <w:bottom w:val="single" w:sz="6" w:space="0" w:color="000000"/>
              <w:right w:val="single" w:sz="6" w:space="0" w:color="000000"/>
            </w:tcBorders>
          </w:tcPr>
          <w:p w:rsidR="00C3789C" w:rsidRDefault="00BE7F84">
            <w:pPr>
              <w:spacing w:after="0" w:line="259" w:lineRule="auto"/>
              <w:ind w:left="4" w:right="0" w:firstLine="0"/>
              <w:jc w:val="left"/>
            </w:pPr>
            <w:r>
              <w:rPr>
                <w:sz w:val="24"/>
              </w:rPr>
              <w:t xml:space="preserve"> </w:t>
            </w:r>
          </w:p>
        </w:tc>
        <w:tc>
          <w:tcPr>
            <w:tcW w:w="1414" w:type="dxa"/>
            <w:tcBorders>
              <w:top w:val="single" w:sz="6" w:space="0" w:color="000000"/>
              <w:left w:val="single" w:sz="6" w:space="0" w:color="000000"/>
              <w:bottom w:val="single" w:sz="6" w:space="0" w:color="000000"/>
              <w:right w:val="single" w:sz="6" w:space="0" w:color="000000"/>
            </w:tcBorders>
          </w:tcPr>
          <w:p w:rsidR="00C3789C" w:rsidRDefault="00BE7F84">
            <w:pPr>
              <w:spacing w:after="0" w:line="259" w:lineRule="auto"/>
              <w:ind w:left="6" w:right="0" w:firstLine="0"/>
              <w:jc w:val="left"/>
            </w:pPr>
            <w:r>
              <w:rPr>
                <w:sz w:val="24"/>
              </w:rPr>
              <w:t xml:space="preserve"> </w:t>
            </w:r>
          </w:p>
        </w:tc>
        <w:tc>
          <w:tcPr>
            <w:tcW w:w="1621" w:type="dxa"/>
            <w:tcBorders>
              <w:top w:val="single" w:sz="6" w:space="0" w:color="000000"/>
              <w:left w:val="single" w:sz="6" w:space="0" w:color="000000"/>
              <w:bottom w:val="single" w:sz="6" w:space="0" w:color="000000"/>
              <w:right w:val="single" w:sz="9" w:space="0" w:color="000000"/>
            </w:tcBorders>
          </w:tcPr>
          <w:p w:rsidR="00C3789C" w:rsidRDefault="00BE7F84">
            <w:pPr>
              <w:spacing w:after="0" w:line="259" w:lineRule="auto"/>
              <w:ind w:left="6" w:right="0" w:firstLine="0"/>
              <w:jc w:val="left"/>
            </w:pPr>
            <w:r>
              <w:rPr>
                <w:sz w:val="24"/>
              </w:rPr>
              <w:t xml:space="preserve"> </w:t>
            </w:r>
          </w:p>
        </w:tc>
        <w:tc>
          <w:tcPr>
            <w:tcW w:w="1787" w:type="dxa"/>
            <w:tcBorders>
              <w:top w:val="single" w:sz="6" w:space="0" w:color="000000"/>
              <w:left w:val="single" w:sz="9" w:space="0" w:color="000000"/>
              <w:bottom w:val="single" w:sz="6" w:space="0" w:color="000000"/>
              <w:right w:val="single" w:sz="6" w:space="0" w:color="000000"/>
            </w:tcBorders>
          </w:tcPr>
          <w:p w:rsidR="00C3789C" w:rsidRDefault="00BE7F84">
            <w:pPr>
              <w:spacing w:after="0" w:line="259" w:lineRule="auto"/>
              <w:ind w:right="0" w:firstLine="0"/>
              <w:jc w:val="left"/>
            </w:pPr>
            <w:r>
              <w:rPr>
                <w:sz w:val="24"/>
              </w:rPr>
              <w:t xml:space="preserve"> </w:t>
            </w:r>
          </w:p>
        </w:tc>
      </w:tr>
      <w:tr w:rsidR="00C3789C">
        <w:trPr>
          <w:trHeight w:val="770"/>
        </w:trPr>
        <w:tc>
          <w:tcPr>
            <w:tcW w:w="0" w:type="auto"/>
            <w:vMerge/>
            <w:tcBorders>
              <w:top w:val="nil"/>
              <w:left w:val="single" w:sz="6" w:space="0" w:color="000000"/>
              <w:bottom w:val="nil"/>
              <w:right w:val="single" w:sz="6" w:space="0" w:color="000000"/>
            </w:tcBorders>
          </w:tcPr>
          <w:p w:rsidR="00C3789C" w:rsidRDefault="00C3789C">
            <w:pPr>
              <w:spacing w:after="160" w:line="259" w:lineRule="auto"/>
              <w:ind w:right="0" w:firstLine="0"/>
              <w:jc w:val="left"/>
            </w:pPr>
          </w:p>
        </w:tc>
        <w:tc>
          <w:tcPr>
            <w:tcW w:w="0" w:type="auto"/>
            <w:vMerge/>
            <w:tcBorders>
              <w:top w:val="nil"/>
              <w:left w:val="single" w:sz="6" w:space="0" w:color="000000"/>
              <w:bottom w:val="nil"/>
              <w:right w:val="single" w:sz="6" w:space="0" w:color="000000"/>
            </w:tcBorders>
          </w:tcPr>
          <w:p w:rsidR="00C3789C" w:rsidRDefault="00C3789C">
            <w:pPr>
              <w:spacing w:after="160" w:line="259" w:lineRule="auto"/>
              <w:ind w:right="0" w:firstLine="0"/>
              <w:jc w:val="left"/>
            </w:pPr>
          </w:p>
        </w:tc>
        <w:tc>
          <w:tcPr>
            <w:tcW w:w="0" w:type="auto"/>
            <w:vMerge/>
            <w:tcBorders>
              <w:top w:val="nil"/>
              <w:left w:val="single" w:sz="6" w:space="0" w:color="000000"/>
              <w:bottom w:val="nil"/>
              <w:right w:val="single" w:sz="6" w:space="0" w:color="000000"/>
            </w:tcBorders>
          </w:tcPr>
          <w:p w:rsidR="00C3789C" w:rsidRDefault="00C3789C">
            <w:pPr>
              <w:spacing w:after="160" w:line="259" w:lineRule="auto"/>
              <w:ind w:right="0" w:firstLine="0"/>
              <w:jc w:val="left"/>
            </w:pPr>
          </w:p>
        </w:tc>
        <w:tc>
          <w:tcPr>
            <w:tcW w:w="3401" w:type="dxa"/>
            <w:tcBorders>
              <w:top w:val="single" w:sz="6" w:space="0" w:color="000000"/>
              <w:left w:val="single" w:sz="6" w:space="0" w:color="000000"/>
              <w:bottom w:val="single" w:sz="6" w:space="0" w:color="000000"/>
              <w:right w:val="single" w:sz="6" w:space="0" w:color="000000"/>
            </w:tcBorders>
            <w:vAlign w:val="center"/>
          </w:tcPr>
          <w:p w:rsidR="00C3789C" w:rsidRDefault="00BE7F84">
            <w:pPr>
              <w:spacing w:after="0" w:line="259" w:lineRule="auto"/>
              <w:ind w:left="4" w:right="0" w:firstLine="0"/>
              <w:jc w:val="left"/>
            </w:pPr>
            <w:r>
              <w:rPr>
                <w:sz w:val="24"/>
              </w:rPr>
              <w:t xml:space="preserve">Затраты на измеритель элемента, чел.-мин. </w:t>
            </w:r>
          </w:p>
        </w:tc>
        <w:tc>
          <w:tcPr>
            <w:tcW w:w="360" w:type="dxa"/>
            <w:tcBorders>
              <w:top w:val="single" w:sz="6" w:space="0" w:color="000000"/>
              <w:left w:val="single" w:sz="6" w:space="0" w:color="000000"/>
              <w:bottom w:val="single" w:sz="6" w:space="0" w:color="000000"/>
              <w:right w:val="single" w:sz="6" w:space="0" w:color="000000"/>
            </w:tcBorders>
          </w:tcPr>
          <w:p w:rsidR="00C3789C" w:rsidRDefault="00BE7F84">
            <w:pPr>
              <w:spacing w:after="0" w:line="259" w:lineRule="auto"/>
              <w:ind w:left="6" w:right="0" w:firstLine="0"/>
              <w:jc w:val="left"/>
            </w:pPr>
            <w:r>
              <w:rPr>
                <w:sz w:val="24"/>
              </w:rPr>
              <w:t xml:space="preserve"> </w:t>
            </w:r>
          </w:p>
        </w:tc>
        <w:tc>
          <w:tcPr>
            <w:tcW w:w="360" w:type="dxa"/>
            <w:tcBorders>
              <w:top w:val="single" w:sz="6" w:space="0" w:color="000000"/>
              <w:left w:val="single" w:sz="6" w:space="0" w:color="000000"/>
              <w:bottom w:val="single" w:sz="6" w:space="0" w:color="000000"/>
              <w:right w:val="single" w:sz="6" w:space="0" w:color="000000"/>
            </w:tcBorders>
          </w:tcPr>
          <w:p w:rsidR="00C3789C" w:rsidRDefault="00BE7F84">
            <w:pPr>
              <w:spacing w:after="0" w:line="259" w:lineRule="auto"/>
              <w:ind w:left="6" w:right="0" w:firstLine="0"/>
              <w:jc w:val="left"/>
            </w:pPr>
            <w:r>
              <w:rPr>
                <w:sz w:val="24"/>
              </w:rPr>
              <w:t xml:space="preserve"> </w:t>
            </w:r>
          </w:p>
        </w:tc>
        <w:tc>
          <w:tcPr>
            <w:tcW w:w="360" w:type="dxa"/>
            <w:tcBorders>
              <w:top w:val="single" w:sz="6" w:space="0" w:color="000000"/>
              <w:left w:val="single" w:sz="6" w:space="0" w:color="000000"/>
              <w:bottom w:val="single" w:sz="6" w:space="0" w:color="000000"/>
              <w:right w:val="single" w:sz="6" w:space="0" w:color="000000"/>
            </w:tcBorders>
          </w:tcPr>
          <w:p w:rsidR="00C3789C" w:rsidRDefault="00BE7F84">
            <w:pPr>
              <w:spacing w:after="0" w:line="259" w:lineRule="auto"/>
              <w:ind w:left="6" w:right="0" w:firstLine="0"/>
              <w:jc w:val="left"/>
            </w:pPr>
            <w:r>
              <w:rPr>
                <w:sz w:val="24"/>
              </w:rPr>
              <w:t xml:space="preserve"> </w:t>
            </w:r>
          </w:p>
        </w:tc>
        <w:tc>
          <w:tcPr>
            <w:tcW w:w="367" w:type="dxa"/>
            <w:tcBorders>
              <w:top w:val="single" w:sz="6" w:space="0" w:color="000000"/>
              <w:left w:val="single" w:sz="6" w:space="0" w:color="000000"/>
              <w:bottom w:val="single" w:sz="6" w:space="0" w:color="000000"/>
              <w:right w:val="single" w:sz="6" w:space="0" w:color="000000"/>
            </w:tcBorders>
          </w:tcPr>
          <w:p w:rsidR="00C3789C" w:rsidRDefault="00BE7F84">
            <w:pPr>
              <w:spacing w:after="0" w:line="259" w:lineRule="auto"/>
              <w:ind w:left="6" w:right="0" w:firstLine="0"/>
              <w:jc w:val="left"/>
            </w:pPr>
            <w:r>
              <w:rPr>
                <w:sz w:val="24"/>
              </w:rPr>
              <w:t xml:space="preserve"> </w:t>
            </w:r>
          </w:p>
        </w:tc>
        <w:tc>
          <w:tcPr>
            <w:tcW w:w="360" w:type="dxa"/>
            <w:tcBorders>
              <w:top w:val="single" w:sz="6" w:space="0" w:color="000000"/>
              <w:left w:val="single" w:sz="6" w:space="0" w:color="000000"/>
              <w:bottom w:val="single" w:sz="6" w:space="0" w:color="000000"/>
              <w:right w:val="single" w:sz="6" w:space="0" w:color="000000"/>
            </w:tcBorders>
          </w:tcPr>
          <w:p w:rsidR="00C3789C" w:rsidRDefault="00BE7F84">
            <w:pPr>
              <w:spacing w:after="0" w:line="259" w:lineRule="auto"/>
              <w:ind w:left="4" w:right="0" w:firstLine="0"/>
              <w:jc w:val="left"/>
            </w:pPr>
            <w:r>
              <w:rPr>
                <w:sz w:val="24"/>
              </w:rPr>
              <w:t xml:space="preserve"> </w:t>
            </w:r>
          </w:p>
        </w:tc>
        <w:tc>
          <w:tcPr>
            <w:tcW w:w="461" w:type="dxa"/>
            <w:tcBorders>
              <w:top w:val="single" w:sz="6" w:space="0" w:color="000000"/>
              <w:left w:val="single" w:sz="6" w:space="0" w:color="000000"/>
              <w:bottom w:val="single" w:sz="6" w:space="0" w:color="000000"/>
              <w:right w:val="single" w:sz="6" w:space="0" w:color="000000"/>
            </w:tcBorders>
          </w:tcPr>
          <w:p w:rsidR="00C3789C" w:rsidRDefault="00BE7F84">
            <w:pPr>
              <w:spacing w:after="0" w:line="259" w:lineRule="auto"/>
              <w:ind w:left="4" w:right="0" w:firstLine="0"/>
              <w:jc w:val="left"/>
            </w:pPr>
            <w:r>
              <w:rPr>
                <w:sz w:val="24"/>
              </w:rPr>
              <w:t xml:space="preserve"> </w:t>
            </w:r>
          </w:p>
        </w:tc>
        <w:tc>
          <w:tcPr>
            <w:tcW w:w="1414" w:type="dxa"/>
            <w:tcBorders>
              <w:top w:val="single" w:sz="6" w:space="0" w:color="000000"/>
              <w:left w:val="single" w:sz="6" w:space="0" w:color="000000"/>
              <w:bottom w:val="single" w:sz="6" w:space="0" w:color="000000"/>
              <w:right w:val="single" w:sz="6" w:space="0" w:color="000000"/>
            </w:tcBorders>
          </w:tcPr>
          <w:p w:rsidR="00C3789C" w:rsidRDefault="00BE7F84">
            <w:pPr>
              <w:spacing w:after="0" w:line="259" w:lineRule="auto"/>
              <w:ind w:left="6" w:right="0" w:firstLine="0"/>
              <w:jc w:val="left"/>
            </w:pPr>
            <w:r>
              <w:rPr>
                <w:sz w:val="24"/>
              </w:rPr>
              <w:t xml:space="preserve"> </w:t>
            </w:r>
          </w:p>
        </w:tc>
        <w:tc>
          <w:tcPr>
            <w:tcW w:w="1621" w:type="dxa"/>
            <w:tcBorders>
              <w:top w:val="single" w:sz="6" w:space="0" w:color="000000"/>
              <w:left w:val="single" w:sz="6" w:space="0" w:color="000000"/>
              <w:bottom w:val="single" w:sz="6" w:space="0" w:color="000000"/>
              <w:right w:val="single" w:sz="9" w:space="0" w:color="000000"/>
            </w:tcBorders>
          </w:tcPr>
          <w:p w:rsidR="00C3789C" w:rsidRDefault="00BE7F84">
            <w:pPr>
              <w:spacing w:after="0" w:line="259" w:lineRule="auto"/>
              <w:ind w:left="6" w:right="0" w:firstLine="0"/>
              <w:jc w:val="left"/>
            </w:pPr>
            <w:r>
              <w:rPr>
                <w:sz w:val="24"/>
              </w:rPr>
              <w:t xml:space="preserve"> </w:t>
            </w:r>
          </w:p>
        </w:tc>
        <w:tc>
          <w:tcPr>
            <w:tcW w:w="1787" w:type="dxa"/>
            <w:tcBorders>
              <w:top w:val="single" w:sz="6" w:space="0" w:color="000000"/>
              <w:left w:val="single" w:sz="9" w:space="0" w:color="000000"/>
              <w:bottom w:val="single" w:sz="6" w:space="0" w:color="000000"/>
              <w:right w:val="single" w:sz="6" w:space="0" w:color="000000"/>
            </w:tcBorders>
          </w:tcPr>
          <w:p w:rsidR="00C3789C" w:rsidRDefault="00BE7F84">
            <w:pPr>
              <w:spacing w:after="0" w:line="259" w:lineRule="auto"/>
              <w:ind w:right="0" w:firstLine="0"/>
              <w:jc w:val="left"/>
            </w:pPr>
            <w:r>
              <w:rPr>
                <w:sz w:val="24"/>
              </w:rPr>
              <w:t xml:space="preserve"> </w:t>
            </w:r>
          </w:p>
        </w:tc>
      </w:tr>
      <w:tr w:rsidR="00C3789C">
        <w:trPr>
          <w:trHeight w:val="998"/>
        </w:trPr>
        <w:tc>
          <w:tcPr>
            <w:tcW w:w="0" w:type="auto"/>
            <w:vMerge/>
            <w:tcBorders>
              <w:top w:val="nil"/>
              <w:left w:val="single" w:sz="6" w:space="0" w:color="000000"/>
              <w:bottom w:val="single" w:sz="6" w:space="0" w:color="000000"/>
              <w:right w:val="single" w:sz="6" w:space="0" w:color="000000"/>
            </w:tcBorders>
          </w:tcPr>
          <w:p w:rsidR="00C3789C" w:rsidRDefault="00C3789C">
            <w:pPr>
              <w:spacing w:after="160" w:line="259" w:lineRule="auto"/>
              <w:ind w:right="0" w:firstLine="0"/>
              <w:jc w:val="left"/>
            </w:pPr>
          </w:p>
        </w:tc>
        <w:tc>
          <w:tcPr>
            <w:tcW w:w="0" w:type="auto"/>
            <w:vMerge/>
            <w:tcBorders>
              <w:top w:val="nil"/>
              <w:left w:val="single" w:sz="6" w:space="0" w:color="000000"/>
              <w:bottom w:val="single" w:sz="6" w:space="0" w:color="000000"/>
              <w:right w:val="single" w:sz="6" w:space="0" w:color="000000"/>
            </w:tcBorders>
          </w:tcPr>
          <w:p w:rsidR="00C3789C" w:rsidRDefault="00C3789C">
            <w:pPr>
              <w:spacing w:after="160" w:line="259" w:lineRule="auto"/>
              <w:ind w:right="0" w:firstLine="0"/>
              <w:jc w:val="left"/>
            </w:pPr>
          </w:p>
        </w:tc>
        <w:tc>
          <w:tcPr>
            <w:tcW w:w="0" w:type="auto"/>
            <w:vMerge/>
            <w:tcBorders>
              <w:top w:val="nil"/>
              <w:left w:val="single" w:sz="6" w:space="0" w:color="000000"/>
              <w:bottom w:val="single" w:sz="6" w:space="0" w:color="000000"/>
              <w:right w:val="single" w:sz="6" w:space="0" w:color="000000"/>
            </w:tcBorders>
          </w:tcPr>
          <w:p w:rsidR="00C3789C" w:rsidRDefault="00C3789C">
            <w:pPr>
              <w:spacing w:after="160" w:line="259" w:lineRule="auto"/>
              <w:ind w:right="0" w:firstLine="0"/>
              <w:jc w:val="left"/>
            </w:pPr>
          </w:p>
        </w:tc>
        <w:tc>
          <w:tcPr>
            <w:tcW w:w="3401" w:type="dxa"/>
            <w:tcBorders>
              <w:top w:val="single" w:sz="6" w:space="0" w:color="000000"/>
              <w:left w:val="single" w:sz="6" w:space="0" w:color="000000"/>
              <w:bottom w:val="single" w:sz="6" w:space="0" w:color="000000"/>
              <w:right w:val="nil"/>
            </w:tcBorders>
          </w:tcPr>
          <w:p w:rsidR="00C3789C" w:rsidRDefault="00C3789C" w:rsidP="002A4510">
            <w:pPr>
              <w:spacing w:after="160" w:line="259" w:lineRule="auto"/>
              <w:ind w:right="0" w:firstLine="0"/>
              <w:jc w:val="right"/>
            </w:pPr>
          </w:p>
        </w:tc>
        <w:tc>
          <w:tcPr>
            <w:tcW w:w="5303" w:type="dxa"/>
            <w:gridSpan w:val="8"/>
            <w:tcBorders>
              <w:top w:val="single" w:sz="6" w:space="0" w:color="000000"/>
              <w:left w:val="nil"/>
              <w:bottom w:val="single" w:sz="6" w:space="0" w:color="000000"/>
              <w:right w:val="single" w:sz="9" w:space="0" w:color="000000"/>
            </w:tcBorders>
            <w:vAlign w:val="center"/>
          </w:tcPr>
          <w:p w:rsidR="00C3789C" w:rsidRDefault="002A4510" w:rsidP="002A4510">
            <w:pPr>
              <w:spacing w:after="0" w:line="259" w:lineRule="auto"/>
              <w:ind w:left="1762" w:right="0" w:hanging="759"/>
              <w:jc w:val="right"/>
            </w:pPr>
            <w:r>
              <w:rPr>
                <w:noProof/>
              </w:rPr>
              <w:drawing>
                <wp:inline distT="0" distB="0" distL="0" distR="0">
                  <wp:extent cx="2724150" cy="495300"/>
                  <wp:effectExtent l="0" t="0" r="0" b="0"/>
                  <wp:docPr id="2" name="Рисунок 2" descr="F:\Downloads\Opera\10AC\formul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ownloads\Opera\10AC\formula2.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724150" cy="495300"/>
                          </a:xfrm>
                          <a:prstGeom prst="rect">
                            <a:avLst/>
                          </a:prstGeom>
                          <a:noFill/>
                          <a:ln>
                            <a:noFill/>
                          </a:ln>
                        </pic:spPr>
                      </pic:pic>
                    </a:graphicData>
                  </a:graphic>
                </wp:inline>
              </w:drawing>
            </w:r>
          </w:p>
        </w:tc>
        <w:tc>
          <w:tcPr>
            <w:tcW w:w="1787" w:type="dxa"/>
            <w:tcBorders>
              <w:top w:val="single" w:sz="6" w:space="0" w:color="000000"/>
              <w:left w:val="single" w:sz="9" w:space="0" w:color="000000"/>
              <w:bottom w:val="single" w:sz="6" w:space="0" w:color="000000"/>
              <w:right w:val="single" w:sz="6" w:space="0" w:color="000000"/>
            </w:tcBorders>
          </w:tcPr>
          <w:p w:rsidR="00C3789C" w:rsidRDefault="00BE7F84">
            <w:pPr>
              <w:spacing w:after="0" w:line="259" w:lineRule="auto"/>
              <w:ind w:left="10" w:right="0" w:firstLine="0"/>
              <w:jc w:val="left"/>
            </w:pPr>
            <w:r>
              <w:rPr>
                <w:sz w:val="20"/>
              </w:rPr>
              <w:t xml:space="preserve"> </w:t>
            </w:r>
          </w:p>
        </w:tc>
      </w:tr>
    </w:tbl>
    <w:p w:rsidR="00C3789C" w:rsidRDefault="00BE7F84">
      <w:pPr>
        <w:spacing w:after="105" w:line="259" w:lineRule="auto"/>
        <w:ind w:left="-62" w:right="-30" w:firstLine="0"/>
        <w:jc w:val="left"/>
      </w:pPr>
      <w:r>
        <w:rPr>
          <w:rFonts w:ascii="Calibri" w:eastAsia="Calibri" w:hAnsi="Calibri" w:cs="Calibri"/>
          <w:noProof/>
          <w:sz w:val="22"/>
        </w:rPr>
        <mc:AlternateContent>
          <mc:Choice Requires="wpg">
            <w:drawing>
              <wp:inline distT="0" distB="0" distL="0" distR="0">
                <wp:extent cx="9363456" cy="9144"/>
                <wp:effectExtent l="0" t="0" r="0" b="0"/>
                <wp:docPr id="154018" name="Group 154018"/>
                <wp:cNvGraphicFramePr/>
                <a:graphic xmlns:a="http://schemas.openxmlformats.org/drawingml/2006/main">
                  <a:graphicData uri="http://schemas.microsoft.com/office/word/2010/wordprocessingGroup">
                    <wpg:wgp>
                      <wpg:cNvGrpSpPr/>
                      <wpg:grpSpPr>
                        <a:xfrm>
                          <a:off x="0" y="0"/>
                          <a:ext cx="9363456" cy="9144"/>
                          <a:chOff x="0" y="0"/>
                          <a:chExt cx="9363456" cy="9144"/>
                        </a:xfrm>
                      </wpg:grpSpPr>
                      <wps:wsp>
                        <wps:cNvPr id="173792" name="Shape 173792"/>
                        <wps:cNvSpPr/>
                        <wps:spPr>
                          <a:xfrm>
                            <a:off x="0" y="0"/>
                            <a:ext cx="9363456" cy="9144"/>
                          </a:xfrm>
                          <a:custGeom>
                            <a:avLst/>
                            <a:gdLst/>
                            <a:ahLst/>
                            <a:cxnLst/>
                            <a:rect l="0" t="0" r="0" b="0"/>
                            <a:pathLst>
                              <a:path w="9363456" h="9144">
                                <a:moveTo>
                                  <a:pt x="0" y="0"/>
                                </a:moveTo>
                                <a:lnTo>
                                  <a:pt x="9363456" y="0"/>
                                </a:lnTo>
                                <a:lnTo>
                                  <a:pt x="93634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4018" style="width:737.28pt;height:0.720001pt;mso-position-horizontal-relative:char;mso-position-vertical-relative:line" coordsize="93634,91">
                <v:shape id="Shape 173793" style="position:absolute;width:93634;height:91;left:0;top:0;" coordsize="9363456,9144" path="m0,0l9363456,0l9363456,9144l0,9144l0,0">
                  <v:stroke weight="0pt" endcap="flat" joinstyle="miter" miterlimit="10" on="false" color="#000000" opacity="0"/>
                  <v:fill on="true" color="#000000"/>
                </v:shape>
              </v:group>
            </w:pict>
          </mc:Fallback>
        </mc:AlternateContent>
      </w:r>
    </w:p>
    <w:p w:rsidR="00C3789C" w:rsidRDefault="00BE7F84" w:rsidP="002A4510">
      <w:pPr>
        <w:ind w:left="698" w:firstLine="0"/>
      </w:pPr>
      <w:r>
        <w:t xml:space="preserve"> </w:t>
      </w:r>
    </w:p>
    <w:p w:rsidR="00C3789C" w:rsidRDefault="00BE7F84">
      <w:pPr>
        <w:spacing w:after="0" w:line="259" w:lineRule="auto"/>
        <w:ind w:left="10" w:right="11294" w:hanging="10"/>
        <w:jc w:val="right"/>
      </w:pPr>
      <w:r>
        <w:rPr>
          <w:sz w:val="24"/>
        </w:rPr>
        <w:t xml:space="preserve">Составил _______________ </w:t>
      </w:r>
    </w:p>
    <w:p w:rsidR="00C3789C" w:rsidRDefault="00BE7F84">
      <w:pPr>
        <w:spacing w:after="22" w:line="259" w:lineRule="auto"/>
        <w:ind w:left="540" w:right="0" w:firstLine="0"/>
        <w:jc w:val="left"/>
      </w:pPr>
      <w:r>
        <w:rPr>
          <w:sz w:val="24"/>
        </w:rPr>
        <w:t xml:space="preserve"> </w:t>
      </w:r>
    </w:p>
    <w:p w:rsidR="00C3789C" w:rsidRDefault="00BE7F84">
      <w:pPr>
        <w:spacing w:after="0" w:line="259" w:lineRule="auto"/>
        <w:ind w:left="10" w:right="11253" w:hanging="10"/>
        <w:jc w:val="right"/>
      </w:pPr>
      <w:r>
        <w:rPr>
          <w:sz w:val="24"/>
        </w:rPr>
        <w:t xml:space="preserve">Проверил _______________ </w:t>
      </w:r>
    </w:p>
    <w:p w:rsidR="00C3789C" w:rsidRDefault="00BE7F84">
      <w:pPr>
        <w:spacing w:after="0" w:line="259" w:lineRule="auto"/>
        <w:ind w:right="0" w:firstLine="0"/>
        <w:jc w:val="left"/>
      </w:pPr>
      <w:r>
        <w:rPr>
          <w:sz w:val="20"/>
        </w:rPr>
        <w:t xml:space="preserve"> </w:t>
      </w:r>
    </w:p>
    <w:p w:rsidR="00C3789C" w:rsidRDefault="00C3789C">
      <w:pPr>
        <w:sectPr w:rsidR="00C3789C">
          <w:headerReference w:type="even" r:id="rId63"/>
          <w:headerReference w:type="default" r:id="rId64"/>
          <w:footerReference w:type="even" r:id="rId65"/>
          <w:footerReference w:type="default" r:id="rId66"/>
          <w:headerReference w:type="first" r:id="rId67"/>
          <w:footerReference w:type="first" r:id="rId68"/>
          <w:pgSz w:w="16838" w:h="11904" w:orient="landscape"/>
          <w:pgMar w:top="1440" w:right="1132" w:bottom="852" w:left="1054" w:header="720" w:footer="5" w:gutter="0"/>
          <w:cols w:space="720"/>
        </w:sectPr>
      </w:pPr>
    </w:p>
    <w:p w:rsidR="00C3789C" w:rsidRDefault="00BE7F84" w:rsidP="00AC2538">
      <w:pPr>
        <w:spacing w:after="16" w:line="249" w:lineRule="auto"/>
        <w:ind w:left="703" w:right="-2" w:hanging="10"/>
        <w:jc w:val="right"/>
        <w:outlineLvl w:val="1"/>
      </w:pPr>
      <w:r>
        <w:lastRenderedPageBreak/>
        <w:t xml:space="preserve">Приложение 5.3 </w:t>
      </w:r>
    </w:p>
    <w:p w:rsidR="00C3789C" w:rsidRDefault="00BE7F84">
      <w:pPr>
        <w:spacing w:after="31" w:line="259" w:lineRule="auto"/>
        <w:ind w:left="708" w:right="0" w:firstLine="0"/>
        <w:jc w:val="left"/>
      </w:pPr>
      <w:r>
        <w:t xml:space="preserve"> </w:t>
      </w:r>
    </w:p>
    <w:p w:rsidR="00C3789C" w:rsidRPr="00AC2538" w:rsidRDefault="00BE7F84" w:rsidP="002A4510">
      <w:pPr>
        <w:ind w:right="0" w:firstLine="0"/>
        <w:outlineLvl w:val="2"/>
        <w:rPr>
          <w:b/>
        </w:rPr>
      </w:pPr>
      <w:r w:rsidRPr="00AC2538">
        <w:rPr>
          <w:b/>
        </w:rPr>
        <w:t xml:space="preserve">Правила округления замеров затрат рабочего, машинного времени, расхода материальных ресурсов при обработке результатов нормативных наблюдений при формировании элементных сметных норм </w:t>
      </w:r>
    </w:p>
    <w:p w:rsidR="00C3789C" w:rsidRDefault="00BE7F84">
      <w:pPr>
        <w:spacing w:after="0" w:line="259" w:lineRule="auto"/>
        <w:ind w:left="708" w:right="0" w:firstLine="0"/>
        <w:jc w:val="left"/>
      </w:pPr>
      <w:r>
        <w:t xml:space="preserve"> </w:t>
      </w:r>
    </w:p>
    <w:p w:rsidR="00C3789C" w:rsidRDefault="00BE7F84">
      <w:pPr>
        <w:ind w:left="-15" w:right="0"/>
      </w:pPr>
      <w:r>
        <w:t xml:space="preserve">1. При обработке результатов нормативных наблюдений для формирования проектов элементных сметных норм действуют следующие правила округления: </w:t>
      </w:r>
    </w:p>
    <w:p w:rsidR="00C3789C" w:rsidRDefault="00BE7F84" w:rsidP="00FA41C2">
      <w:pPr>
        <w:numPr>
          <w:ilvl w:val="0"/>
          <w:numId w:val="23"/>
        </w:numPr>
        <w:ind w:right="0"/>
      </w:pPr>
      <w:r>
        <w:t xml:space="preserve">затраты рабочего времени и время эксплуатации машин округляются до второй значащей цифры после запятой; </w:t>
      </w:r>
    </w:p>
    <w:p w:rsidR="00C3789C" w:rsidRDefault="00BE7F84" w:rsidP="00FA41C2">
      <w:pPr>
        <w:numPr>
          <w:ilvl w:val="0"/>
          <w:numId w:val="23"/>
        </w:numPr>
        <w:ind w:right="0"/>
      </w:pPr>
      <w:r>
        <w:t xml:space="preserve">расходы материальных ресурсов округляются до четвертой значащей цифры после запятой; </w:t>
      </w:r>
    </w:p>
    <w:p w:rsidR="00C3789C" w:rsidRDefault="00BE7F84" w:rsidP="00FA41C2">
      <w:pPr>
        <w:numPr>
          <w:ilvl w:val="0"/>
          <w:numId w:val="23"/>
        </w:numPr>
        <w:spacing w:after="35" w:line="259" w:lineRule="auto"/>
        <w:ind w:right="0"/>
      </w:pPr>
      <w:r>
        <w:t xml:space="preserve">общее количество знаков, включая запятую, не должно превышать семи. </w:t>
      </w:r>
    </w:p>
    <w:p w:rsidR="00C3789C" w:rsidRDefault="00BE7F84">
      <w:pPr>
        <w:ind w:left="-15" w:right="0"/>
      </w:pPr>
      <w:r>
        <w:t xml:space="preserve">2. Чтобы обеспечить наибольшую близость округленного значения округляемому, соблюдаются следующие правила: </w:t>
      </w:r>
    </w:p>
    <w:p w:rsidR="00C3789C" w:rsidRDefault="00BE7F84" w:rsidP="00FA41C2">
      <w:pPr>
        <w:numPr>
          <w:ilvl w:val="0"/>
          <w:numId w:val="24"/>
        </w:numPr>
        <w:ind w:right="0"/>
      </w:pPr>
      <w:r>
        <w:t xml:space="preserve">если первая незначащая цифра менее 5, то при округлении эта цифра отбрасывается. Например, до округления - 45,454; 1,36511, после округления - 45,45; 1,3651; </w:t>
      </w:r>
    </w:p>
    <w:p w:rsidR="00C3789C" w:rsidRDefault="00BE7F84" w:rsidP="00FA41C2">
      <w:pPr>
        <w:numPr>
          <w:ilvl w:val="0"/>
          <w:numId w:val="24"/>
        </w:numPr>
        <w:ind w:right="0"/>
      </w:pPr>
      <w:r>
        <w:t xml:space="preserve">если первая незначащая цифра больше или равна 5, то при округлении последняя значащая цифра увеличивается на единицу. Например, до округления - 45,458; 1,36517, после округления - 45,46; 1,3652. </w:t>
      </w:r>
    </w:p>
    <w:p w:rsidR="00C3789C" w:rsidRDefault="00BE7F84">
      <w:pPr>
        <w:spacing w:after="0" w:line="259" w:lineRule="auto"/>
        <w:ind w:left="708" w:right="0" w:firstLine="0"/>
        <w:jc w:val="left"/>
      </w:pPr>
      <w:r>
        <w:t xml:space="preserve"> </w:t>
      </w:r>
    </w:p>
    <w:p w:rsidR="00C3789C" w:rsidRDefault="00BE7F84">
      <w:pPr>
        <w:spacing w:after="0" w:line="259" w:lineRule="auto"/>
        <w:ind w:left="708" w:right="0" w:firstLine="0"/>
        <w:jc w:val="left"/>
      </w:pPr>
      <w:r>
        <w:t xml:space="preserve"> </w:t>
      </w:r>
    </w:p>
    <w:p w:rsidR="00C3789C" w:rsidRDefault="00BE7F84">
      <w:pPr>
        <w:spacing w:after="0" w:line="259" w:lineRule="auto"/>
        <w:ind w:left="708" w:right="0" w:firstLine="0"/>
        <w:jc w:val="left"/>
      </w:pPr>
      <w:r>
        <w:rPr>
          <w:rFonts w:ascii="Arial" w:eastAsia="Arial" w:hAnsi="Arial" w:cs="Arial"/>
          <w:sz w:val="20"/>
        </w:rPr>
        <w:t xml:space="preserve"> </w:t>
      </w:r>
    </w:p>
    <w:p w:rsidR="00C3789C" w:rsidRDefault="00BE7F84">
      <w:pPr>
        <w:spacing w:after="0" w:line="259" w:lineRule="auto"/>
        <w:ind w:left="708" w:right="0" w:firstLine="0"/>
        <w:jc w:val="left"/>
      </w:pPr>
      <w:r>
        <w:rPr>
          <w:rFonts w:ascii="Arial" w:eastAsia="Arial" w:hAnsi="Arial" w:cs="Arial"/>
          <w:sz w:val="20"/>
        </w:rPr>
        <w:t xml:space="preserve"> </w:t>
      </w:r>
    </w:p>
    <w:p w:rsidR="00C3789C" w:rsidRDefault="00F166F5">
      <w:pPr>
        <w:spacing w:after="0" w:line="259" w:lineRule="auto"/>
        <w:ind w:left="708" w:right="0" w:firstLine="0"/>
        <w:jc w:val="left"/>
      </w:pPr>
      <w:r>
        <w:rPr>
          <w:rFonts w:ascii="Calibri" w:eastAsia="Calibri" w:hAnsi="Calibri" w:cs="Calibri"/>
          <w:sz w:val="22"/>
        </w:rPr>
        <w:t xml:space="preserve"> </w:t>
      </w:r>
      <w:r w:rsidR="00BE7F84">
        <w:rPr>
          <w:rFonts w:ascii="Arial" w:eastAsia="Arial" w:hAnsi="Arial" w:cs="Arial"/>
          <w:sz w:val="20"/>
        </w:rPr>
        <w:t xml:space="preserve"> </w:t>
      </w:r>
    </w:p>
    <w:p w:rsidR="00DE6389" w:rsidRDefault="00DE6389">
      <w:pPr>
        <w:spacing w:after="160" w:line="259" w:lineRule="auto"/>
        <w:ind w:right="0" w:firstLine="0"/>
        <w:jc w:val="left"/>
      </w:pPr>
      <w:r>
        <w:br w:type="page"/>
      </w:r>
    </w:p>
    <w:p w:rsidR="00C3789C" w:rsidRDefault="00BE7F84" w:rsidP="001804CD">
      <w:pPr>
        <w:spacing w:after="0" w:line="249" w:lineRule="auto"/>
        <w:ind w:left="703" w:right="-2" w:hanging="10"/>
        <w:jc w:val="right"/>
        <w:outlineLvl w:val="0"/>
      </w:pPr>
      <w:r>
        <w:lastRenderedPageBreak/>
        <w:t>Приложение 6</w:t>
      </w:r>
    </w:p>
    <w:p w:rsidR="00C3789C" w:rsidRDefault="00BE7F84" w:rsidP="001804CD">
      <w:pPr>
        <w:spacing w:after="0" w:line="259" w:lineRule="auto"/>
        <w:ind w:right="0" w:firstLine="0"/>
        <w:jc w:val="left"/>
      </w:pPr>
      <w:r>
        <w:t xml:space="preserve"> </w:t>
      </w:r>
    </w:p>
    <w:p w:rsidR="00C3789C" w:rsidRPr="00DE6389" w:rsidRDefault="00BE7F84" w:rsidP="001804CD">
      <w:pPr>
        <w:spacing w:after="0" w:line="240" w:lineRule="auto"/>
        <w:ind w:right="0" w:firstLine="0"/>
        <w:jc w:val="center"/>
        <w:outlineLvl w:val="1"/>
        <w:rPr>
          <w:b/>
        </w:rPr>
      </w:pPr>
      <w:r w:rsidRPr="00DE6389">
        <w:rPr>
          <w:b/>
        </w:rPr>
        <w:t xml:space="preserve">Форма таблицы элементной сметной нормы  </w:t>
      </w:r>
    </w:p>
    <w:p w:rsidR="00C3789C" w:rsidRDefault="00BE7F84" w:rsidP="001804CD">
      <w:pPr>
        <w:spacing w:after="0" w:line="259" w:lineRule="auto"/>
        <w:ind w:right="0" w:firstLine="0"/>
        <w:jc w:val="left"/>
      </w:pPr>
      <w:r>
        <w:t xml:space="preserve"> </w:t>
      </w:r>
    </w:p>
    <w:p w:rsidR="00C3789C" w:rsidRDefault="00BE7F84">
      <w:pPr>
        <w:spacing w:after="5" w:line="269" w:lineRule="auto"/>
        <w:ind w:left="-15" w:right="63" w:firstLine="0"/>
      </w:pPr>
      <w:r>
        <w:rPr>
          <w:sz w:val="24"/>
        </w:rPr>
        <w:t xml:space="preserve">Таблица ЭСНи XX-XX-XXX ________________________________________________ Состав работ: </w:t>
      </w:r>
    </w:p>
    <w:p w:rsidR="00C3789C" w:rsidRDefault="00BE7F84">
      <w:pPr>
        <w:spacing w:after="5" w:line="269" w:lineRule="auto"/>
        <w:ind w:left="-15" w:right="63" w:firstLine="0"/>
      </w:pPr>
      <w:r>
        <w:rPr>
          <w:sz w:val="24"/>
        </w:rPr>
        <w:t xml:space="preserve">01. ___________. </w:t>
      </w:r>
    </w:p>
    <w:p w:rsidR="00C3789C" w:rsidRPr="001804CD" w:rsidRDefault="00BE7F84">
      <w:pPr>
        <w:spacing w:after="22" w:line="259" w:lineRule="auto"/>
        <w:ind w:right="0" w:firstLine="0"/>
        <w:jc w:val="left"/>
        <w:rPr>
          <w:sz w:val="16"/>
          <w:szCs w:val="16"/>
        </w:rPr>
      </w:pPr>
      <w:r w:rsidRPr="001804CD">
        <w:rPr>
          <w:sz w:val="16"/>
          <w:szCs w:val="16"/>
        </w:rPr>
        <w:t xml:space="preserve"> </w:t>
      </w:r>
    </w:p>
    <w:p w:rsidR="00C3789C" w:rsidRDefault="00BE7F84">
      <w:pPr>
        <w:spacing w:after="5" w:line="269" w:lineRule="auto"/>
        <w:ind w:left="-15" w:right="63" w:firstLine="0"/>
      </w:pPr>
      <w:r>
        <w:rPr>
          <w:sz w:val="24"/>
        </w:rPr>
        <w:t xml:space="preserve">Измеритель: ___________ </w:t>
      </w:r>
    </w:p>
    <w:p w:rsidR="00C3789C" w:rsidRDefault="00BE7F84">
      <w:pPr>
        <w:spacing w:after="5" w:line="269" w:lineRule="auto"/>
        <w:ind w:left="-15" w:right="63" w:firstLine="0"/>
      </w:pPr>
      <w:r>
        <w:rPr>
          <w:sz w:val="24"/>
        </w:rPr>
        <w:t xml:space="preserve">XX-XX-XXX-XX ______________________________ </w:t>
      </w:r>
    </w:p>
    <w:p w:rsidR="00C3789C" w:rsidRDefault="00BE7F84">
      <w:pPr>
        <w:spacing w:after="5" w:line="269" w:lineRule="auto"/>
        <w:ind w:left="-15" w:right="63" w:firstLine="0"/>
      </w:pPr>
      <w:r>
        <w:rPr>
          <w:sz w:val="24"/>
        </w:rPr>
        <w:t xml:space="preserve">XX-XX-XXX-XX ______________________________ </w:t>
      </w:r>
    </w:p>
    <w:p w:rsidR="00C3789C" w:rsidRPr="001804CD" w:rsidRDefault="00BE7F84">
      <w:pPr>
        <w:spacing w:after="0" w:line="259" w:lineRule="auto"/>
        <w:ind w:right="0" w:firstLine="0"/>
        <w:jc w:val="left"/>
        <w:rPr>
          <w:sz w:val="12"/>
          <w:szCs w:val="12"/>
        </w:rPr>
      </w:pPr>
      <w:r w:rsidRPr="001804CD">
        <w:rPr>
          <w:sz w:val="12"/>
          <w:szCs w:val="12"/>
        </w:rPr>
        <w:t xml:space="preserve"> </w:t>
      </w:r>
    </w:p>
    <w:tbl>
      <w:tblPr>
        <w:tblStyle w:val="TableGrid"/>
        <w:tblW w:w="9640" w:type="dxa"/>
        <w:tblInd w:w="0" w:type="dxa"/>
        <w:tblCellMar>
          <w:top w:w="108" w:type="dxa"/>
          <w:left w:w="62" w:type="dxa"/>
          <w:right w:w="1" w:type="dxa"/>
        </w:tblCellMar>
        <w:tblLook w:val="04A0" w:firstRow="1" w:lastRow="0" w:firstColumn="1" w:lastColumn="0" w:noHBand="0" w:noVBand="1"/>
      </w:tblPr>
      <w:tblGrid>
        <w:gridCol w:w="960"/>
        <w:gridCol w:w="3435"/>
        <w:gridCol w:w="1426"/>
        <w:gridCol w:w="1268"/>
        <w:gridCol w:w="1135"/>
        <w:gridCol w:w="1416"/>
      </w:tblGrid>
      <w:tr w:rsidR="00C3789C" w:rsidTr="001804CD">
        <w:trPr>
          <w:trHeight w:val="20"/>
        </w:trPr>
        <w:tc>
          <w:tcPr>
            <w:tcW w:w="960" w:type="dxa"/>
            <w:tcBorders>
              <w:top w:val="single" w:sz="4" w:space="0" w:color="000000"/>
              <w:left w:val="single" w:sz="4" w:space="0" w:color="000000"/>
              <w:bottom w:val="single" w:sz="4" w:space="0" w:color="000000"/>
              <w:right w:val="single" w:sz="4" w:space="0" w:color="000000"/>
            </w:tcBorders>
            <w:vAlign w:val="center"/>
          </w:tcPr>
          <w:p w:rsidR="00C3789C" w:rsidRDefault="00BE7F84" w:rsidP="001804CD">
            <w:pPr>
              <w:spacing w:after="0" w:line="240" w:lineRule="auto"/>
              <w:ind w:right="0" w:firstLine="0"/>
              <w:jc w:val="center"/>
            </w:pPr>
            <w:r>
              <w:rPr>
                <w:sz w:val="24"/>
              </w:rPr>
              <w:t xml:space="preserve">Код ресурса </w:t>
            </w:r>
          </w:p>
        </w:tc>
        <w:tc>
          <w:tcPr>
            <w:tcW w:w="3435" w:type="dxa"/>
            <w:tcBorders>
              <w:top w:val="single" w:sz="4" w:space="0" w:color="000000"/>
              <w:left w:val="single" w:sz="4" w:space="0" w:color="000000"/>
              <w:bottom w:val="single" w:sz="4" w:space="0" w:color="000000"/>
              <w:right w:val="single" w:sz="4" w:space="0" w:color="000000"/>
            </w:tcBorders>
            <w:vAlign w:val="center"/>
          </w:tcPr>
          <w:p w:rsidR="00C3789C" w:rsidRDefault="00BE7F84" w:rsidP="001804CD">
            <w:pPr>
              <w:spacing w:after="0" w:line="240" w:lineRule="auto"/>
              <w:ind w:left="65" w:right="0" w:firstLine="0"/>
              <w:jc w:val="left"/>
            </w:pPr>
            <w:r>
              <w:rPr>
                <w:sz w:val="24"/>
              </w:rPr>
              <w:t xml:space="preserve">Наименование элемента затрат </w:t>
            </w:r>
          </w:p>
        </w:tc>
        <w:tc>
          <w:tcPr>
            <w:tcW w:w="1426" w:type="dxa"/>
            <w:tcBorders>
              <w:top w:val="single" w:sz="4" w:space="0" w:color="000000"/>
              <w:left w:val="single" w:sz="4" w:space="0" w:color="000000"/>
              <w:bottom w:val="single" w:sz="4" w:space="0" w:color="000000"/>
              <w:right w:val="single" w:sz="4" w:space="0" w:color="000000"/>
            </w:tcBorders>
            <w:vAlign w:val="center"/>
          </w:tcPr>
          <w:p w:rsidR="00C3789C" w:rsidRDefault="00BE7F84" w:rsidP="001804CD">
            <w:pPr>
              <w:spacing w:after="0" w:line="240" w:lineRule="auto"/>
              <w:ind w:right="57" w:firstLine="0"/>
              <w:jc w:val="center"/>
            </w:pPr>
            <w:r>
              <w:rPr>
                <w:sz w:val="24"/>
              </w:rPr>
              <w:t xml:space="preserve">Ед. изм. </w:t>
            </w:r>
          </w:p>
        </w:tc>
        <w:tc>
          <w:tcPr>
            <w:tcW w:w="1268" w:type="dxa"/>
            <w:tcBorders>
              <w:top w:val="single" w:sz="4" w:space="0" w:color="000000"/>
              <w:left w:val="single" w:sz="4" w:space="0" w:color="000000"/>
              <w:bottom w:val="single" w:sz="4" w:space="0" w:color="000000"/>
              <w:right w:val="single" w:sz="4" w:space="0" w:color="000000"/>
            </w:tcBorders>
            <w:vAlign w:val="center"/>
          </w:tcPr>
          <w:p w:rsidR="00C3789C" w:rsidRDefault="00BE7F84" w:rsidP="001804CD">
            <w:pPr>
              <w:spacing w:after="0" w:line="240" w:lineRule="auto"/>
              <w:ind w:left="146" w:right="0" w:firstLine="0"/>
              <w:jc w:val="left"/>
            </w:pPr>
            <w:r>
              <w:rPr>
                <w:sz w:val="24"/>
              </w:rPr>
              <w:t>XX-XX-</w:t>
            </w:r>
          </w:p>
          <w:p w:rsidR="00C3789C" w:rsidRDefault="00BE7F84" w:rsidP="001804CD">
            <w:pPr>
              <w:spacing w:after="0" w:line="240" w:lineRule="auto"/>
              <w:ind w:left="98" w:right="0" w:firstLine="0"/>
              <w:jc w:val="left"/>
            </w:pPr>
            <w:r>
              <w:rPr>
                <w:sz w:val="24"/>
              </w:rPr>
              <w:t xml:space="preserve">XXX-XX </w:t>
            </w:r>
          </w:p>
        </w:tc>
        <w:tc>
          <w:tcPr>
            <w:tcW w:w="1135" w:type="dxa"/>
            <w:tcBorders>
              <w:top w:val="single" w:sz="4" w:space="0" w:color="000000"/>
              <w:left w:val="single" w:sz="4" w:space="0" w:color="000000"/>
              <w:bottom w:val="single" w:sz="4" w:space="0" w:color="000000"/>
              <w:right w:val="single" w:sz="4" w:space="0" w:color="000000"/>
            </w:tcBorders>
            <w:vAlign w:val="center"/>
          </w:tcPr>
          <w:p w:rsidR="00C3789C" w:rsidRDefault="00BE7F84" w:rsidP="001804CD">
            <w:pPr>
              <w:spacing w:after="0" w:line="240" w:lineRule="auto"/>
              <w:ind w:left="82" w:right="0" w:firstLine="0"/>
              <w:jc w:val="left"/>
            </w:pPr>
            <w:r>
              <w:rPr>
                <w:sz w:val="24"/>
              </w:rPr>
              <w:t>XX-XX-</w:t>
            </w:r>
          </w:p>
          <w:p w:rsidR="00C3789C" w:rsidRDefault="00BE7F84" w:rsidP="001804CD">
            <w:pPr>
              <w:spacing w:after="0" w:line="240" w:lineRule="auto"/>
              <w:ind w:left="34" w:right="0" w:firstLine="0"/>
            </w:pPr>
            <w:r>
              <w:rPr>
                <w:sz w:val="24"/>
              </w:rPr>
              <w:t xml:space="preserve">XXX-XX </w:t>
            </w:r>
          </w:p>
        </w:tc>
        <w:tc>
          <w:tcPr>
            <w:tcW w:w="1416" w:type="dxa"/>
            <w:tcBorders>
              <w:top w:val="single" w:sz="4" w:space="0" w:color="000000"/>
              <w:left w:val="single" w:sz="4" w:space="0" w:color="000000"/>
              <w:bottom w:val="single" w:sz="4" w:space="0" w:color="000000"/>
              <w:right w:val="single" w:sz="4" w:space="0" w:color="000000"/>
            </w:tcBorders>
            <w:vAlign w:val="center"/>
          </w:tcPr>
          <w:p w:rsidR="00C3789C" w:rsidRDefault="00BE7F84" w:rsidP="001804CD">
            <w:pPr>
              <w:spacing w:after="0" w:line="240" w:lineRule="auto"/>
              <w:ind w:left="221" w:right="0" w:firstLine="0"/>
              <w:jc w:val="left"/>
            </w:pPr>
            <w:r>
              <w:rPr>
                <w:sz w:val="24"/>
              </w:rPr>
              <w:t>XX-XX-</w:t>
            </w:r>
          </w:p>
          <w:p w:rsidR="00C3789C" w:rsidRDefault="00BE7F84" w:rsidP="001804CD">
            <w:pPr>
              <w:spacing w:after="0" w:line="240" w:lineRule="auto"/>
              <w:ind w:left="173" w:right="0" w:firstLine="0"/>
              <w:jc w:val="left"/>
            </w:pPr>
            <w:r>
              <w:rPr>
                <w:sz w:val="24"/>
              </w:rPr>
              <w:t xml:space="preserve">XXX-XX </w:t>
            </w:r>
          </w:p>
        </w:tc>
      </w:tr>
      <w:tr w:rsidR="00C3789C" w:rsidTr="001804CD">
        <w:trPr>
          <w:trHeight w:val="20"/>
        </w:trPr>
        <w:tc>
          <w:tcPr>
            <w:tcW w:w="960"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rsidP="001804CD">
            <w:pPr>
              <w:spacing w:after="1293" w:line="240" w:lineRule="auto"/>
              <w:ind w:right="61" w:firstLine="0"/>
              <w:jc w:val="center"/>
            </w:pPr>
            <w:r>
              <w:rPr>
                <w:sz w:val="24"/>
              </w:rPr>
              <w:t xml:space="preserve">1 </w:t>
            </w:r>
          </w:p>
          <w:p w:rsidR="00C3789C" w:rsidRDefault="00BE7F84" w:rsidP="001804CD">
            <w:pPr>
              <w:spacing w:after="0" w:line="240" w:lineRule="auto"/>
              <w:ind w:right="64" w:firstLine="0"/>
              <w:jc w:val="center"/>
            </w:pPr>
            <w:r>
              <w:rPr>
                <w:sz w:val="24"/>
              </w:rPr>
              <w:t xml:space="preserve">1.1 </w:t>
            </w:r>
          </w:p>
        </w:tc>
        <w:tc>
          <w:tcPr>
            <w:tcW w:w="3435"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rsidP="001804CD">
            <w:pPr>
              <w:spacing w:after="30" w:line="240" w:lineRule="auto"/>
              <w:ind w:right="59" w:firstLine="0"/>
            </w:pPr>
            <w:r>
              <w:rPr>
                <w:sz w:val="24"/>
              </w:rPr>
              <w:t xml:space="preserve">Затраты труда рабочих и инженерно-технических работников, непосредственно занятых на выполнении </w:t>
            </w:r>
          </w:p>
          <w:p w:rsidR="00C3789C" w:rsidRDefault="00BE7F84" w:rsidP="001804CD">
            <w:pPr>
              <w:spacing w:after="236" w:line="240" w:lineRule="auto"/>
              <w:ind w:right="0" w:firstLine="0"/>
              <w:jc w:val="left"/>
            </w:pPr>
            <w:r>
              <w:rPr>
                <w:sz w:val="24"/>
              </w:rPr>
              <w:t xml:space="preserve">полевых работ </w:t>
            </w:r>
          </w:p>
          <w:p w:rsidR="00C3789C" w:rsidRDefault="00BE7F84" w:rsidP="001804CD">
            <w:pPr>
              <w:spacing w:after="0" w:line="240" w:lineRule="auto"/>
              <w:ind w:right="0" w:firstLine="0"/>
              <w:jc w:val="left"/>
            </w:pPr>
            <w:r>
              <w:rPr>
                <w:sz w:val="24"/>
              </w:rPr>
              <w:t xml:space="preserve">Средний разряд работы </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rsidP="001804CD">
            <w:pPr>
              <w:spacing w:after="1293" w:line="240" w:lineRule="auto"/>
              <w:ind w:right="59" w:firstLine="0"/>
              <w:jc w:val="center"/>
            </w:pPr>
            <w:r>
              <w:rPr>
                <w:sz w:val="24"/>
              </w:rPr>
              <w:t xml:space="preserve">чел.-ч. </w:t>
            </w:r>
          </w:p>
          <w:p w:rsidR="00C3789C" w:rsidRDefault="00BE7F84" w:rsidP="001804CD">
            <w:pPr>
              <w:spacing w:after="0" w:line="240" w:lineRule="auto"/>
              <w:ind w:left="2" w:right="0" w:firstLine="0"/>
              <w:jc w:val="left"/>
            </w:pPr>
            <w:r>
              <w:rPr>
                <w:sz w:val="24"/>
              </w:rPr>
              <w:t xml:space="preserve"> </w:t>
            </w:r>
          </w:p>
        </w:tc>
        <w:tc>
          <w:tcPr>
            <w:tcW w:w="1268" w:type="dxa"/>
            <w:tcBorders>
              <w:top w:val="single" w:sz="4" w:space="0" w:color="000000"/>
              <w:left w:val="single" w:sz="4" w:space="0" w:color="000000"/>
              <w:bottom w:val="single" w:sz="4" w:space="0" w:color="000000"/>
              <w:right w:val="single" w:sz="4" w:space="0" w:color="000000"/>
            </w:tcBorders>
          </w:tcPr>
          <w:p w:rsidR="00C3789C" w:rsidRDefault="00BE7F84" w:rsidP="001804CD">
            <w:pPr>
              <w:spacing w:after="0" w:line="240" w:lineRule="auto"/>
              <w:ind w:right="0" w:firstLine="0"/>
              <w:jc w:val="left"/>
            </w:pPr>
            <w:r>
              <w:rPr>
                <w:sz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C3789C" w:rsidRDefault="00BE7F84" w:rsidP="001804CD">
            <w:pPr>
              <w:spacing w:after="0" w:line="240" w:lineRule="auto"/>
              <w:ind w:left="2" w:right="0" w:firstLine="0"/>
              <w:jc w:val="left"/>
            </w:pPr>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C3789C" w:rsidRDefault="00BE7F84" w:rsidP="001804CD">
            <w:pPr>
              <w:spacing w:after="0" w:line="240" w:lineRule="auto"/>
              <w:ind w:right="0" w:firstLine="0"/>
              <w:jc w:val="left"/>
            </w:pPr>
            <w:r>
              <w:rPr>
                <w:sz w:val="24"/>
              </w:rPr>
              <w:t xml:space="preserve"> </w:t>
            </w:r>
          </w:p>
        </w:tc>
      </w:tr>
      <w:tr w:rsidR="00C3789C" w:rsidTr="001804CD">
        <w:trPr>
          <w:trHeight w:val="20"/>
        </w:trPr>
        <w:tc>
          <w:tcPr>
            <w:tcW w:w="0" w:type="auto"/>
            <w:vMerge/>
            <w:tcBorders>
              <w:top w:val="nil"/>
              <w:left w:val="single" w:sz="4" w:space="0" w:color="000000"/>
              <w:bottom w:val="single" w:sz="4" w:space="0" w:color="000000"/>
              <w:right w:val="single" w:sz="4" w:space="0" w:color="000000"/>
            </w:tcBorders>
          </w:tcPr>
          <w:p w:rsidR="00C3789C" w:rsidRDefault="00C3789C" w:rsidP="001804CD">
            <w:pPr>
              <w:spacing w:after="160" w:line="240"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rsidP="001804CD">
            <w:pPr>
              <w:spacing w:after="160" w:line="240"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rsidP="001804CD">
            <w:pPr>
              <w:spacing w:after="160" w:line="240" w:lineRule="auto"/>
              <w:ind w:right="0" w:firstLine="0"/>
              <w:jc w:val="left"/>
            </w:pPr>
          </w:p>
        </w:tc>
        <w:tc>
          <w:tcPr>
            <w:tcW w:w="1268" w:type="dxa"/>
            <w:tcBorders>
              <w:top w:val="single" w:sz="4" w:space="0" w:color="000000"/>
              <w:left w:val="single" w:sz="4" w:space="0" w:color="000000"/>
              <w:bottom w:val="single" w:sz="4" w:space="0" w:color="000000"/>
              <w:right w:val="single" w:sz="4" w:space="0" w:color="000000"/>
            </w:tcBorders>
            <w:vAlign w:val="center"/>
          </w:tcPr>
          <w:p w:rsidR="00C3789C" w:rsidRDefault="00BE7F84" w:rsidP="001804CD">
            <w:pPr>
              <w:spacing w:after="0" w:line="240" w:lineRule="auto"/>
              <w:ind w:right="0" w:firstLine="0"/>
              <w:jc w:val="left"/>
            </w:pPr>
            <w:r>
              <w:rPr>
                <w:sz w:val="24"/>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C3789C" w:rsidRDefault="00BE7F84" w:rsidP="001804CD">
            <w:pPr>
              <w:spacing w:after="0" w:line="240" w:lineRule="auto"/>
              <w:ind w:left="2" w:right="0" w:firstLine="0"/>
              <w:jc w:val="left"/>
            </w:pPr>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C3789C" w:rsidRDefault="00BE7F84" w:rsidP="001804CD">
            <w:pPr>
              <w:spacing w:after="0" w:line="240" w:lineRule="auto"/>
              <w:ind w:right="0" w:firstLine="0"/>
              <w:jc w:val="left"/>
            </w:pPr>
            <w:r>
              <w:rPr>
                <w:sz w:val="24"/>
              </w:rPr>
              <w:t xml:space="preserve"> </w:t>
            </w:r>
          </w:p>
        </w:tc>
      </w:tr>
      <w:tr w:rsidR="00C3789C" w:rsidTr="001804CD">
        <w:trPr>
          <w:trHeight w:val="20"/>
        </w:trPr>
        <w:tc>
          <w:tcPr>
            <w:tcW w:w="960" w:type="dxa"/>
            <w:tcBorders>
              <w:top w:val="single" w:sz="4" w:space="0" w:color="000000"/>
              <w:left w:val="single" w:sz="4" w:space="0" w:color="000000"/>
              <w:bottom w:val="single" w:sz="4" w:space="0" w:color="000000"/>
              <w:right w:val="single" w:sz="4" w:space="0" w:color="000000"/>
            </w:tcBorders>
            <w:vAlign w:val="center"/>
          </w:tcPr>
          <w:p w:rsidR="00C3789C" w:rsidRDefault="00BE7F84" w:rsidP="001804CD">
            <w:pPr>
              <w:spacing w:after="0" w:line="240" w:lineRule="auto"/>
              <w:ind w:right="61" w:firstLine="0"/>
              <w:jc w:val="center"/>
            </w:pPr>
            <w:r>
              <w:rPr>
                <w:sz w:val="24"/>
              </w:rPr>
              <w:t xml:space="preserve">2 </w:t>
            </w:r>
          </w:p>
        </w:tc>
        <w:tc>
          <w:tcPr>
            <w:tcW w:w="3435" w:type="dxa"/>
            <w:tcBorders>
              <w:top w:val="single" w:sz="4" w:space="0" w:color="000000"/>
              <w:left w:val="single" w:sz="4" w:space="0" w:color="000000"/>
              <w:bottom w:val="single" w:sz="4" w:space="0" w:color="000000"/>
              <w:right w:val="single" w:sz="4" w:space="0" w:color="000000"/>
            </w:tcBorders>
            <w:vAlign w:val="center"/>
          </w:tcPr>
          <w:p w:rsidR="00C3789C" w:rsidRDefault="00BE7F84" w:rsidP="001804CD">
            <w:pPr>
              <w:spacing w:after="0" w:line="240" w:lineRule="auto"/>
              <w:ind w:right="0" w:firstLine="0"/>
              <w:jc w:val="left"/>
            </w:pPr>
            <w:r>
              <w:rPr>
                <w:sz w:val="24"/>
              </w:rPr>
              <w:t xml:space="preserve">Затраты труда машинистов </w:t>
            </w:r>
          </w:p>
        </w:tc>
        <w:tc>
          <w:tcPr>
            <w:tcW w:w="1426" w:type="dxa"/>
            <w:tcBorders>
              <w:top w:val="single" w:sz="4" w:space="0" w:color="000000"/>
              <w:left w:val="single" w:sz="4" w:space="0" w:color="000000"/>
              <w:bottom w:val="single" w:sz="4" w:space="0" w:color="000000"/>
              <w:right w:val="single" w:sz="4" w:space="0" w:color="000000"/>
            </w:tcBorders>
            <w:vAlign w:val="center"/>
          </w:tcPr>
          <w:p w:rsidR="00C3789C" w:rsidRDefault="00BE7F84" w:rsidP="001804CD">
            <w:pPr>
              <w:spacing w:after="0" w:line="240" w:lineRule="auto"/>
              <w:ind w:right="59" w:firstLine="0"/>
              <w:jc w:val="center"/>
            </w:pPr>
            <w:r>
              <w:rPr>
                <w:sz w:val="24"/>
              </w:rPr>
              <w:t xml:space="preserve">чел.-ч. </w:t>
            </w:r>
          </w:p>
        </w:tc>
        <w:tc>
          <w:tcPr>
            <w:tcW w:w="1268" w:type="dxa"/>
            <w:tcBorders>
              <w:top w:val="single" w:sz="4" w:space="0" w:color="000000"/>
              <w:left w:val="single" w:sz="4" w:space="0" w:color="000000"/>
              <w:bottom w:val="single" w:sz="4" w:space="0" w:color="000000"/>
              <w:right w:val="single" w:sz="4" w:space="0" w:color="000000"/>
            </w:tcBorders>
            <w:vAlign w:val="center"/>
          </w:tcPr>
          <w:p w:rsidR="00C3789C" w:rsidRDefault="00BE7F84" w:rsidP="001804CD">
            <w:pPr>
              <w:spacing w:after="0" w:line="240" w:lineRule="auto"/>
              <w:ind w:right="0" w:firstLine="0"/>
              <w:jc w:val="left"/>
            </w:pPr>
            <w:r>
              <w:rPr>
                <w:sz w:val="24"/>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C3789C" w:rsidRDefault="00BE7F84" w:rsidP="001804CD">
            <w:pPr>
              <w:spacing w:after="0" w:line="240" w:lineRule="auto"/>
              <w:ind w:left="2" w:right="0" w:firstLine="0"/>
              <w:jc w:val="left"/>
            </w:pPr>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C3789C" w:rsidRDefault="00BE7F84" w:rsidP="001804CD">
            <w:pPr>
              <w:spacing w:after="0" w:line="240" w:lineRule="auto"/>
              <w:ind w:right="0" w:firstLine="0"/>
              <w:jc w:val="left"/>
            </w:pPr>
            <w:r>
              <w:rPr>
                <w:sz w:val="24"/>
              </w:rPr>
              <w:t xml:space="preserve"> </w:t>
            </w:r>
          </w:p>
        </w:tc>
      </w:tr>
      <w:tr w:rsidR="00C3789C" w:rsidTr="001804CD">
        <w:trPr>
          <w:trHeight w:val="20"/>
        </w:trPr>
        <w:tc>
          <w:tcPr>
            <w:tcW w:w="960" w:type="dxa"/>
            <w:tcBorders>
              <w:top w:val="single" w:sz="4" w:space="0" w:color="000000"/>
              <w:left w:val="single" w:sz="4" w:space="0" w:color="000000"/>
              <w:bottom w:val="single" w:sz="4" w:space="0" w:color="000000"/>
              <w:right w:val="single" w:sz="4" w:space="0" w:color="000000"/>
            </w:tcBorders>
            <w:vAlign w:val="center"/>
          </w:tcPr>
          <w:p w:rsidR="00C3789C" w:rsidRDefault="00BE7F84" w:rsidP="001804CD">
            <w:pPr>
              <w:spacing w:after="0" w:line="240" w:lineRule="auto"/>
              <w:ind w:right="61" w:firstLine="0"/>
              <w:jc w:val="center"/>
            </w:pPr>
            <w:r>
              <w:rPr>
                <w:sz w:val="24"/>
              </w:rPr>
              <w:t xml:space="preserve">3 </w:t>
            </w:r>
          </w:p>
        </w:tc>
        <w:tc>
          <w:tcPr>
            <w:tcW w:w="3435" w:type="dxa"/>
            <w:tcBorders>
              <w:top w:val="single" w:sz="4" w:space="0" w:color="000000"/>
              <w:left w:val="single" w:sz="4" w:space="0" w:color="000000"/>
              <w:bottom w:val="single" w:sz="4" w:space="0" w:color="000000"/>
              <w:right w:val="single" w:sz="4" w:space="0" w:color="000000"/>
            </w:tcBorders>
            <w:vAlign w:val="center"/>
          </w:tcPr>
          <w:p w:rsidR="00C3789C" w:rsidRDefault="00BE7F84" w:rsidP="001804CD">
            <w:pPr>
              <w:spacing w:after="0" w:line="240" w:lineRule="auto"/>
              <w:ind w:right="0" w:firstLine="0"/>
              <w:jc w:val="left"/>
            </w:pPr>
            <w:r>
              <w:rPr>
                <w:sz w:val="24"/>
              </w:rPr>
              <w:t xml:space="preserve">Машины и механизмы  </w:t>
            </w:r>
          </w:p>
        </w:tc>
        <w:tc>
          <w:tcPr>
            <w:tcW w:w="1426" w:type="dxa"/>
            <w:tcBorders>
              <w:top w:val="single" w:sz="4" w:space="0" w:color="000000"/>
              <w:left w:val="single" w:sz="4" w:space="0" w:color="000000"/>
              <w:bottom w:val="single" w:sz="4" w:space="0" w:color="000000"/>
              <w:right w:val="single" w:sz="4" w:space="0" w:color="000000"/>
            </w:tcBorders>
            <w:vAlign w:val="center"/>
          </w:tcPr>
          <w:p w:rsidR="00C3789C" w:rsidRDefault="00BE7F84" w:rsidP="001804CD">
            <w:pPr>
              <w:spacing w:after="0" w:line="240" w:lineRule="auto"/>
              <w:ind w:right="59" w:firstLine="0"/>
              <w:jc w:val="center"/>
            </w:pPr>
            <w:r>
              <w:rPr>
                <w:sz w:val="24"/>
              </w:rPr>
              <w:t xml:space="preserve">маш.-ч. </w:t>
            </w:r>
          </w:p>
        </w:tc>
        <w:tc>
          <w:tcPr>
            <w:tcW w:w="1268" w:type="dxa"/>
            <w:tcBorders>
              <w:top w:val="single" w:sz="4" w:space="0" w:color="000000"/>
              <w:left w:val="single" w:sz="4" w:space="0" w:color="000000"/>
              <w:bottom w:val="single" w:sz="4" w:space="0" w:color="000000"/>
              <w:right w:val="single" w:sz="4" w:space="0" w:color="000000"/>
            </w:tcBorders>
            <w:vAlign w:val="center"/>
          </w:tcPr>
          <w:p w:rsidR="00C3789C" w:rsidRDefault="00BE7F84" w:rsidP="001804CD">
            <w:pPr>
              <w:spacing w:after="0" w:line="240" w:lineRule="auto"/>
              <w:ind w:right="0" w:firstLine="0"/>
              <w:jc w:val="left"/>
            </w:pPr>
            <w:r>
              <w:rPr>
                <w:sz w:val="24"/>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C3789C" w:rsidRDefault="00BE7F84" w:rsidP="001804CD">
            <w:pPr>
              <w:spacing w:after="0" w:line="240" w:lineRule="auto"/>
              <w:ind w:left="2" w:right="0" w:firstLine="0"/>
              <w:jc w:val="left"/>
            </w:pPr>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C3789C" w:rsidRDefault="00BE7F84" w:rsidP="001804CD">
            <w:pPr>
              <w:spacing w:after="0" w:line="240" w:lineRule="auto"/>
              <w:ind w:right="0" w:firstLine="0"/>
              <w:jc w:val="left"/>
            </w:pPr>
            <w:r>
              <w:rPr>
                <w:sz w:val="24"/>
              </w:rPr>
              <w:t xml:space="preserve"> </w:t>
            </w:r>
          </w:p>
        </w:tc>
      </w:tr>
      <w:tr w:rsidR="00C3789C" w:rsidTr="001804CD">
        <w:trPr>
          <w:trHeight w:val="20"/>
        </w:trPr>
        <w:tc>
          <w:tcPr>
            <w:tcW w:w="960" w:type="dxa"/>
            <w:tcBorders>
              <w:top w:val="single" w:sz="4" w:space="0" w:color="000000"/>
              <w:left w:val="single" w:sz="4" w:space="0" w:color="000000"/>
              <w:bottom w:val="single" w:sz="4" w:space="0" w:color="000000"/>
              <w:right w:val="single" w:sz="4" w:space="0" w:color="000000"/>
            </w:tcBorders>
            <w:vAlign w:val="center"/>
          </w:tcPr>
          <w:p w:rsidR="00C3789C" w:rsidRDefault="00BE7F84" w:rsidP="001804CD">
            <w:pPr>
              <w:spacing w:after="0" w:line="240" w:lineRule="auto"/>
              <w:ind w:right="61" w:firstLine="0"/>
              <w:jc w:val="center"/>
            </w:pPr>
            <w:r>
              <w:rPr>
                <w:sz w:val="24"/>
              </w:rPr>
              <w:t xml:space="preserve">4 </w:t>
            </w:r>
          </w:p>
        </w:tc>
        <w:tc>
          <w:tcPr>
            <w:tcW w:w="3435" w:type="dxa"/>
            <w:tcBorders>
              <w:top w:val="single" w:sz="4" w:space="0" w:color="000000"/>
              <w:left w:val="single" w:sz="4" w:space="0" w:color="000000"/>
              <w:bottom w:val="single" w:sz="4" w:space="0" w:color="000000"/>
              <w:right w:val="single" w:sz="4" w:space="0" w:color="000000"/>
            </w:tcBorders>
            <w:vAlign w:val="center"/>
          </w:tcPr>
          <w:p w:rsidR="00C3789C" w:rsidRDefault="00BE7F84" w:rsidP="001804CD">
            <w:pPr>
              <w:spacing w:after="0" w:line="240" w:lineRule="auto"/>
              <w:ind w:right="0" w:firstLine="0"/>
              <w:jc w:val="left"/>
            </w:pPr>
            <w:r>
              <w:rPr>
                <w:sz w:val="24"/>
              </w:rPr>
              <w:t xml:space="preserve">Материалы  </w:t>
            </w:r>
          </w:p>
        </w:tc>
        <w:tc>
          <w:tcPr>
            <w:tcW w:w="1426" w:type="dxa"/>
            <w:tcBorders>
              <w:top w:val="single" w:sz="4" w:space="0" w:color="000000"/>
              <w:left w:val="single" w:sz="4" w:space="0" w:color="000000"/>
              <w:bottom w:val="single" w:sz="4" w:space="0" w:color="000000"/>
              <w:right w:val="single" w:sz="4" w:space="0" w:color="000000"/>
            </w:tcBorders>
            <w:vAlign w:val="center"/>
          </w:tcPr>
          <w:p w:rsidR="00C3789C" w:rsidRDefault="00BE7F84" w:rsidP="001804CD">
            <w:pPr>
              <w:spacing w:after="0" w:line="240" w:lineRule="auto"/>
              <w:ind w:left="2" w:right="0" w:firstLine="0"/>
              <w:jc w:val="left"/>
            </w:pPr>
            <w:r>
              <w:rPr>
                <w:sz w:val="24"/>
              </w:rPr>
              <w:t xml:space="preserve"> </w:t>
            </w:r>
          </w:p>
        </w:tc>
        <w:tc>
          <w:tcPr>
            <w:tcW w:w="1268" w:type="dxa"/>
            <w:tcBorders>
              <w:top w:val="single" w:sz="4" w:space="0" w:color="000000"/>
              <w:left w:val="single" w:sz="4" w:space="0" w:color="000000"/>
              <w:bottom w:val="single" w:sz="4" w:space="0" w:color="000000"/>
              <w:right w:val="single" w:sz="4" w:space="0" w:color="000000"/>
            </w:tcBorders>
            <w:vAlign w:val="center"/>
          </w:tcPr>
          <w:p w:rsidR="00C3789C" w:rsidRDefault="00BE7F84" w:rsidP="001804CD">
            <w:pPr>
              <w:spacing w:after="0" w:line="240" w:lineRule="auto"/>
              <w:ind w:right="0" w:firstLine="0"/>
              <w:jc w:val="left"/>
            </w:pPr>
            <w:r>
              <w:rPr>
                <w:sz w:val="24"/>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C3789C" w:rsidRDefault="00BE7F84" w:rsidP="001804CD">
            <w:pPr>
              <w:spacing w:after="0" w:line="240" w:lineRule="auto"/>
              <w:ind w:left="2" w:right="0" w:firstLine="0"/>
              <w:jc w:val="left"/>
            </w:pPr>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C3789C" w:rsidRDefault="00BE7F84" w:rsidP="001804CD">
            <w:pPr>
              <w:spacing w:after="0" w:line="240" w:lineRule="auto"/>
              <w:ind w:right="0" w:firstLine="0"/>
              <w:jc w:val="left"/>
            </w:pPr>
            <w:r>
              <w:rPr>
                <w:sz w:val="24"/>
              </w:rPr>
              <w:t xml:space="preserve"> </w:t>
            </w:r>
          </w:p>
        </w:tc>
      </w:tr>
    </w:tbl>
    <w:p w:rsidR="00C3789C" w:rsidRPr="001804CD" w:rsidRDefault="00C3789C">
      <w:pPr>
        <w:spacing w:after="33" w:line="259" w:lineRule="auto"/>
        <w:ind w:right="0" w:firstLine="0"/>
        <w:jc w:val="left"/>
        <w:rPr>
          <w:sz w:val="16"/>
          <w:szCs w:val="16"/>
        </w:rPr>
      </w:pPr>
    </w:p>
    <w:p w:rsidR="00C3789C" w:rsidRPr="00DE6389" w:rsidRDefault="00BE7F84" w:rsidP="00DE6389">
      <w:pPr>
        <w:spacing w:line="240" w:lineRule="auto"/>
        <w:ind w:right="0" w:firstLine="0"/>
        <w:jc w:val="center"/>
        <w:outlineLvl w:val="1"/>
        <w:rPr>
          <w:b/>
        </w:rPr>
      </w:pPr>
      <w:r w:rsidRPr="00DE6389">
        <w:rPr>
          <w:b/>
        </w:rPr>
        <w:t xml:space="preserve">Образец таблицы корректирующих коэффициентов  </w:t>
      </w:r>
    </w:p>
    <w:tbl>
      <w:tblPr>
        <w:tblStyle w:val="TableGrid"/>
        <w:tblW w:w="9681" w:type="dxa"/>
        <w:tblInd w:w="-41" w:type="dxa"/>
        <w:tblCellMar>
          <w:top w:w="81" w:type="dxa"/>
          <w:left w:w="41" w:type="dxa"/>
          <w:right w:w="115" w:type="dxa"/>
        </w:tblCellMar>
        <w:tblLook w:val="04A0" w:firstRow="1" w:lastRow="0" w:firstColumn="1" w:lastColumn="0" w:noHBand="0" w:noVBand="1"/>
      </w:tblPr>
      <w:tblGrid>
        <w:gridCol w:w="749"/>
        <w:gridCol w:w="6949"/>
        <w:gridCol w:w="1983"/>
      </w:tblGrid>
      <w:tr w:rsidR="00C3789C" w:rsidTr="001804CD">
        <w:trPr>
          <w:trHeight w:val="20"/>
        </w:trPr>
        <w:tc>
          <w:tcPr>
            <w:tcW w:w="749" w:type="dxa"/>
            <w:tcBorders>
              <w:top w:val="single" w:sz="4" w:space="0" w:color="000000"/>
              <w:left w:val="single" w:sz="4" w:space="0" w:color="000000"/>
              <w:bottom w:val="single" w:sz="4" w:space="0" w:color="000000"/>
              <w:right w:val="single" w:sz="4" w:space="0" w:color="000000"/>
            </w:tcBorders>
          </w:tcPr>
          <w:p w:rsidR="00C3789C" w:rsidRDefault="00BE7F84">
            <w:pPr>
              <w:spacing w:after="17" w:line="259" w:lineRule="auto"/>
              <w:ind w:left="78" w:right="0" w:firstLine="0"/>
              <w:jc w:val="center"/>
            </w:pPr>
            <w:r>
              <w:rPr>
                <w:sz w:val="24"/>
              </w:rPr>
              <w:t xml:space="preserve">№  </w:t>
            </w:r>
          </w:p>
          <w:p w:rsidR="00C3789C" w:rsidRDefault="00BE7F84">
            <w:pPr>
              <w:spacing w:after="0" w:line="259" w:lineRule="auto"/>
              <w:ind w:left="79" w:right="0" w:firstLine="0"/>
              <w:jc w:val="center"/>
            </w:pPr>
            <w:r>
              <w:rPr>
                <w:sz w:val="24"/>
              </w:rPr>
              <w:t xml:space="preserve">п.п. </w:t>
            </w:r>
          </w:p>
        </w:tc>
        <w:tc>
          <w:tcPr>
            <w:tcW w:w="694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70" w:right="0" w:firstLine="0"/>
              <w:jc w:val="center"/>
            </w:pPr>
            <w:r>
              <w:rPr>
                <w:sz w:val="24"/>
              </w:rPr>
              <w:t xml:space="preserve">Продолжительность неблагоприятного периода, мес: </w:t>
            </w:r>
          </w:p>
        </w:tc>
        <w:tc>
          <w:tcPr>
            <w:tcW w:w="1983"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77" w:right="0" w:firstLine="0"/>
              <w:jc w:val="center"/>
            </w:pPr>
            <w:r>
              <w:rPr>
                <w:sz w:val="24"/>
              </w:rPr>
              <w:t xml:space="preserve">Коэффициент </w:t>
            </w:r>
          </w:p>
        </w:tc>
      </w:tr>
      <w:tr w:rsidR="00C3789C" w:rsidTr="001804CD">
        <w:trPr>
          <w:trHeight w:val="20"/>
        </w:trPr>
        <w:tc>
          <w:tcPr>
            <w:tcW w:w="749"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1. </w:t>
            </w:r>
          </w:p>
        </w:tc>
        <w:tc>
          <w:tcPr>
            <w:tcW w:w="6949"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 w:right="0" w:firstLine="0"/>
              <w:jc w:val="left"/>
            </w:pPr>
            <w:r>
              <w:rPr>
                <w:sz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 </w:t>
            </w:r>
          </w:p>
        </w:tc>
      </w:tr>
      <w:tr w:rsidR="00C3789C" w:rsidTr="001804CD">
        <w:trPr>
          <w:trHeight w:val="20"/>
        </w:trPr>
        <w:tc>
          <w:tcPr>
            <w:tcW w:w="749"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 </w:t>
            </w:r>
          </w:p>
        </w:tc>
        <w:tc>
          <w:tcPr>
            <w:tcW w:w="6949"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 w:right="0" w:firstLine="0"/>
              <w:jc w:val="left"/>
            </w:pPr>
            <w:r>
              <w:rPr>
                <w:sz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 </w:t>
            </w:r>
          </w:p>
        </w:tc>
      </w:tr>
    </w:tbl>
    <w:p w:rsidR="00C3789C" w:rsidRPr="001804CD" w:rsidRDefault="00BE7F84">
      <w:pPr>
        <w:spacing w:after="116" w:line="259" w:lineRule="auto"/>
        <w:ind w:left="708" w:right="0" w:firstLine="0"/>
        <w:jc w:val="left"/>
        <w:rPr>
          <w:sz w:val="16"/>
          <w:szCs w:val="16"/>
        </w:rPr>
      </w:pPr>
      <w:r w:rsidRPr="001804CD">
        <w:rPr>
          <w:rFonts w:ascii="Arial" w:eastAsia="Arial" w:hAnsi="Arial" w:cs="Arial"/>
          <w:sz w:val="16"/>
          <w:szCs w:val="16"/>
        </w:rPr>
        <w:t xml:space="preserve"> </w:t>
      </w:r>
    </w:p>
    <w:p w:rsidR="00C3789C" w:rsidRPr="00DE6389" w:rsidRDefault="00BE7F84" w:rsidP="00DE6389">
      <w:pPr>
        <w:spacing w:line="240" w:lineRule="auto"/>
        <w:ind w:right="0" w:firstLine="0"/>
        <w:jc w:val="center"/>
        <w:outlineLvl w:val="1"/>
        <w:rPr>
          <w:b/>
        </w:rPr>
      </w:pPr>
      <w:r w:rsidRPr="00DE6389">
        <w:rPr>
          <w:b/>
        </w:rPr>
        <w:t xml:space="preserve">Образец таблицы нормативов стоимости выполнения подготовительных и вспомогательных работ </w:t>
      </w:r>
    </w:p>
    <w:tbl>
      <w:tblPr>
        <w:tblStyle w:val="TableGrid"/>
        <w:tblW w:w="9746" w:type="dxa"/>
        <w:tblInd w:w="-108" w:type="dxa"/>
        <w:tblCellMar>
          <w:top w:w="7" w:type="dxa"/>
          <w:left w:w="108" w:type="dxa"/>
          <w:right w:w="55" w:type="dxa"/>
        </w:tblCellMar>
        <w:tblLook w:val="04A0" w:firstRow="1" w:lastRow="0" w:firstColumn="1" w:lastColumn="0" w:noHBand="0" w:noVBand="1"/>
      </w:tblPr>
      <w:tblGrid>
        <w:gridCol w:w="816"/>
        <w:gridCol w:w="3829"/>
        <w:gridCol w:w="1020"/>
        <w:gridCol w:w="1021"/>
        <w:gridCol w:w="1020"/>
        <w:gridCol w:w="1020"/>
        <w:gridCol w:w="1020"/>
      </w:tblGrid>
      <w:tr w:rsidR="00C3789C">
        <w:trPr>
          <w:trHeight w:val="838"/>
        </w:trPr>
        <w:tc>
          <w:tcPr>
            <w:tcW w:w="816"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17" w:line="259" w:lineRule="auto"/>
              <w:ind w:right="54" w:firstLine="0"/>
              <w:jc w:val="center"/>
            </w:pPr>
            <w:r>
              <w:rPr>
                <w:sz w:val="24"/>
              </w:rPr>
              <w:t xml:space="preserve">№  </w:t>
            </w:r>
          </w:p>
          <w:p w:rsidR="00C3789C" w:rsidRDefault="00BE7F84">
            <w:pPr>
              <w:spacing w:after="0" w:line="259" w:lineRule="auto"/>
              <w:ind w:right="53" w:firstLine="0"/>
              <w:jc w:val="center"/>
            </w:pPr>
            <w:r>
              <w:rPr>
                <w:sz w:val="24"/>
              </w:rPr>
              <w:t xml:space="preserve">п.п. </w:t>
            </w:r>
          </w:p>
        </w:tc>
        <w:tc>
          <w:tcPr>
            <w:tcW w:w="3829"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38" w:lineRule="auto"/>
              <w:ind w:left="2" w:right="0" w:firstLine="0"/>
              <w:jc w:val="center"/>
            </w:pPr>
            <w:r>
              <w:rPr>
                <w:sz w:val="24"/>
              </w:rPr>
              <w:t xml:space="preserve">Расстояние от базы изыскательской организации, </w:t>
            </w:r>
          </w:p>
          <w:p w:rsidR="00C3789C" w:rsidRDefault="00BE7F84">
            <w:pPr>
              <w:spacing w:after="0" w:line="259" w:lineRule="auto"/>
              <w:ind w:right="0" w:firstLine="0"/>
              <w:jc w:val="center"/>
            </w:pPr>
            <w:r>
              <w:rPr>
                <w:sz w:val="24"/>
              </w:rPr>
              <w:t xml:space="preserve">экспедиции, партии или отряда до участка изысканий, км </w:t>
            </w:r>
          </w:p>
        </w:tc>
        <w:tc>
          <w:tcPr>
            <w:tcW w:w="5101" w:type="dxa"/>
            <w:gridSpan w:val="5"/>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center"/>
            </w:pPr>
            <w:r>
              <w:rPr>
                <w:sz w:val="24"/>
              </w:rPr>
              <w:t xml:space="preserve">Расходы по внутреннему транспорту, в %, при сметной стоимости изыскательских работ, тыс. руб. </w:t>
            </w:r>
          </w:p>
        </w:tc>
      </w:tr>
      <w:tr w:rsidR="00C3789C">
        <w:trPr>
          <w:trHeight w:val="838"/>
        </w:trPr>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102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5" w:right="0" w:firstLine="0"/>
              <w:jc w:val="left"/>
            </w:pPr>
            <w:r>
              <w:rPr>
                <w:sz w:val="24"/>
              </w:rPr>
              <w:t xml:space="preserve">До 5 км </w:t>
            </w:r>
          </w:p>
        </w:tc>
        <w:tc>
          <w:tcPr>
            <w:tcW w:w="1021"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3" w:right="18" w:firstLine="0"/>
              <w:jc w:val="center"/>
            </w:pPr>
            <w:r>
              <w:rPr>
                <w:sz w:val="24"/>
              </w:rPr>
              <w:t xml:space="preserve">Св. 5 до 10 км </w:t>
            </w:r>
          </w:p>
        </w:tc>
        <w:tc>
          <w:tcPr>
            <w:tcW w:w="102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center"/>
            </w:pPr>
            <w:r>
              <w:rPr>
                <w:sz w:val="24"/>
              </w:rPr>
              <w:t xml:space="preserve">Св 10 до 20 км </w:t>
            </w:r>
          </w:p>
        </w:tc>
        <w:tc>
          <w:tcPr>
            <w:tcW w:w="102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center"/>
            </w:pPr>
            <w:r>
              <w:rPr>
                <w:sz w:val="24"/>
              </w:rPr>
              <w:t xml:space="preserve">Св 20 до 50 км </w:t>
            </w:r>
          </w:p>
        </w:tc>
        <w:tc>
          <w:tcPr>
            <w:tcW w:w="102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center"/>
            </w:pPr>
            <w:r>
              <w:rPr>
                <w:sz w:val="24"/>
              </w:rPr>
              <w:t xml:space="preserve">Св 50 км </w:t>
            </w:r>
          </w:p>
        </w:tc>
      </w:tr>
      <w:tr w:rsidR="00C3789C">
        <w:trPr>
          <w:trHeight w:val="286"/>
        </w:trPr>
        <w:tc>
          <w:tcPr>
            <w:tcW w:w="816"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1 </w:t>
            </w:r>
          </w:p>
        </w:tc>
        <w:tc>
          <w:tcPr>
            <w:tcW w:w="3829"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 w:right="0" w:firstLine="0"/>
              <w:jc w:val="left"/>
            </w:pPr>
            <w:r>
              <w:rPr>
                <w:sz w:val="24"/>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 </w:t>
            </w:r>
          </w:p>
        </w:tc>
      </w:tr>
      <w:tr w:rsidR="00C3789C">
        <w:trPr>
          <w:trHeight w:val="288"/>
        </w:trPr>
        <w:tc>
          <w:tcPr>
            <w:tcW w:w="816"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 w:right="0" w:firstLine="0"/>
              <w:jc w:val="left"/>
            </w:pPr>
            <w:r>
              <w:rPr>
                <w:sz w:val="24"/>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 </w:t>
            </w:r>
          </w:p>
        </w:tc>
      </w:tr>
    </w:tbl>
    <w:p w:rsidR="00C3789C" w:rsidRDefault="00BE7F84">
      <w:pPr>
        <w:spacing w:after="48" w:line="259" w:lineRule="auto"/>
        <w:ind w:left="708" w:right="0" w:firstLine="0"/>
        <w:jc w:val="left"/>
      </w:pPr>
      <w:r>
        <w:rPr>
          <w:rFonts w:ascii="Arial" w:eastAsia="Arial" w:hAnsi="Arial" w:cs="Arial"/>
          <w:sz w:val="20"/>
        </w:rPr>
        <w:t xml:space="preserve"> </w:t>
      </w:r>
    </w:p>
    <w:p w:rsidR="00C3789C" w:rsidRDefault="00F166F5">
      <w:pPr>
        <w:spacing w:after="0" w:line="259" w:lineRule="auto"/>
        <w:ind w:left="708" w:right="0" w:firstLine="0"/>
        <w:jc w:val="left"/>
      </w:pPr>
      <w:r>
        <w:t xml:space="preserve"> </w:t>
      </w:r>
      <w:r w:rsidR="00BE7F84">
        <w:t xml:space="preserve"> </w:t>
      </w:r>
    </w:p>
    <w:p w:rsidR="00C3789C" w:rsidRDefault="00BE7F84" w:rsidP="00AC2538">
      <w:pPr>
        <w:spacing w:after="52" w:line="249" w:lineRule="auto"/>
        <w:ind w:left="703" w:right="-2" w:hanging="10"/>
        <w:jc w:val="right"/>
        <w:outlineLvl w:val="0"/>
      </w:pPr>
      <w:r>
        <w:lastRenderedPageBreak/>
        <w:t>Приложение 7</w:t>
      </w:r>
    </w:p>
    <w:p w:rsidR="00C3789C" w:rsidRPr="00DE6389" w:rsidRDefault="00BE7F84" w:rsidP="00DE6389">
      <w:pPr>
        <w:spacing w:line="240" w:lineRule="auto"/>
        <w:ind w:right="0" w:firstLine="0"/>
        <w:jc w:val="center"/>
        <w:outlineLvl w:val="1"/>
        <w:rPr>
          <w:b/>
        </w:rPr>
      </w:pPr>
      <w:r w:rsidRPr="00DE6389">
        <w:rPr>
          <w:b/>
        </w:rPr>
        <w:t>Рекомендуемая номенклатура сборников укрупненных нормативов цены комплексных инженерных изысканий</w:t>
      </w:r>
      <w:r>
        <w:rPr>
          <w:b/>
        </w:rPr>
        <w:t xml:space="preserve"> </w:t>
      </w:r>
    </w:p>
    <w:tbl>
      <w:tblPr>
        <w:tblStyle w:val="TableGrid"/>
        <w:tblW w:w="9749" w:type="dxa"/>
        <w:tblInd w:w="-108" w:type="dxa"/>
        <w:tblCellMar>
          <w:top w:w="7" w:type="dxa"/>
          <w:left w:w="108" w:type="dxa"/>
          <w:right w:w="50" w:type="dxa"/>
        </w:tblCellMar>
        <w:tblLook w:val="04A0" w:firstRow="1" w:lastRow="0" w:firstColumn="1" w:lastColumn="0" w:noHBand="0" w:noVBand="1"/>
      </w:tblPr>
      <w:tblGrid>
        <w:gridCol w:w="1244"/>
        <w:gridCol w:w="8505"/>
      </w:tblGrid>
      <w:tr w:rsidR="00C3789C">
        <w:trPr>
          <w:trHeight w:val="1188"/>
        </w:trPr>
        <w:tc>
          <w:tcPr>
            <w:tcW w:w="124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17" w:right="57" w:firstLine="0"/>
              <w:jc w:val="center"/>
            </w:pPr>
            <w:r>
              <w:rPr>
                <w:sz w:val="24"/>
              </w:rPr>
              <w:t xml:space="preserve">№  части </w:t>
            </w:r>
          </w:p>
        </w:tc>
        <w:tc>
          <w:tcPr>
            <w:tcW w:w="850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center"/>
            </w:pPr>
            <w:r>
              <w:rPr>
                <w:b/>
              </w:rPr>
              <w:t>Наименование сборников укрупненных нормативов цены комплексных инженерных изысканий</w:t>
            </w:r>
            <w:r>
              <w:rPr>
                <w:sz w:val="24"/>
              </w:rPr>
              <w:t xml:space="preserve"> </w:t>
            </w:r>
          </w:p>
        </w:tc>
      </w:tr>
      <w:tr w:rsidR="00C3789C">
        <w:trPr>
          <w:trHeight w:val="562"/>
        </w:trPr>
        <w:tc>
          <w:tcPr>
            <w:tcW w:w="124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0" w:firstLine="0"/>
              <w:jc w:val="center"/>
            </w:pPr>
            <w:r>
              <w:rPr>
                <w:sz w:val="24"/>
              </w:rPr>
              <w:t xml:space="preserve">1. </w:t>
            </w:r>
          </w:p>
        </w:tc>
        <w:tc>
          <w:tcPr>
            <w:tcW w:w="850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pPr>
            <w:r>
              <w:rPr>
                <w:sz w:val="24"/>
              </w:rPr>
              <w:t xml:space="preserve">Общие указания по применению Справочников базовых цен на изыскательские работы для строительства </w:t>
            </w:r>
          </w:p>
        </w:tc>
      </w:tr>
      <w:tr w:rsidR="00C3789C">
        <w:trPr>
          <w:trHeight w:val="286"/>
        </w:trPr>
        <w:tc>
          <w:tcPr>
            <w:tcW w:w="124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60" w:firstLine="0"/>
              <w:jc w:val="center"/>
            </w:pPr>
            <w:r>
              <w:rPr>
                <w:sz w:val="24"/>
              </w:rPr>
              <w:t xml:space="preserve">2. </w:t>
            </w:r>
          </w:p>
        </w:tc>
        <w:tc>
          <w:tcPr>
            <w:tcW w:w="850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Объекты жилищно-гражданского назначения </w:t>
            </w:r>
          </w:p>
        </w:tc>
      </w:tr>
      <w:tr w:rsidR="00C3789C">
        <w:trPr>
          <w:trHeight w:val="840"/>
        </w:trPr>
        <w:tc>
          <w:tcPr>
            <w:tcW w:w="124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0" w:firstLine="0"/>
              <w:jc w:val="center"/>
            </w:pPr>
            <w:r>
              <w:rPr>
                <w:sz w:val="24"/>
              </w:rPr>
              <w:t xml:space="preserve">3. </w:t>
            </w:r>
          </w:p>
        </w:tc>
        <w:tc>
          <w:tcPr>
            <w:tcW w:w="850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60" w:firstLine="0"/>
            </w:pPr>
            <w:r>
              <w:rPr>
                <w:sz w:val="24"/>
              </w:rPr>
              <w:t xml:space="preserve">Изыскания тепловых сетей городов, промышленных районов, жилых поселков. Коммунальные инженерные сети и сооружения. Тепловые электрические станции и котельные </w:t>
            </w:r>
          </w:p>
        </w:tc>
      </w:tr>
      <w:tr w:rsidR="00C3789C">
        <w:trPr>
          <w:trHeight w:val="286"/>
        </w:trPr>
        <w:tc>
          <w:tcPr>
            <w:tcW w:w="124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60" w:firstLine="0"/>
              <w:jc w:val="center"/>
            </w:pPr>
            <w:r>
              <w:rPr>
                <w:sz w:val="24"/>
              </w:rPr>
              <w:t xml:space="preserve">4. </w:t>
            </w:r>
          </w:p>
        </w:tc>
        <w:tc>
          <w:tcPr>
            <w:tcW w:w="850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Гидроэлектростанции и гидротехнические сооружения </w:t>
            </w:r>
          </w:p>
        </w:tc>
      </w:tr>
      <w:tr w:rsidR="00C3789C">
        <w:trPr>
          <w:trHeight w:val="286"/>
        </w:trPr>
        <w:tc>
          <w:tcPr>
            <w:tcW w:w="124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60" w:firstLine="0"/>
              <w:jc w:val="center"/>
            </w:pPr>
            <w:r>
              <w:rPr>
                <w:sz w:val="24"/>
              </w:rPr>
              <w:t xml:space="preserve">5. </w:t>
            </w:r>
          </w:p>
        </w:tc>
        <w:tc>
          <w:tcPr>
            <w:tcW w:w="850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Атомные электрические станции </w:t>
            </w:r>
          </w:p>
        </w:tc>
      </w:tr>
      <w:tr w:rsidR="00C3789C">
        <w:trPr>
          <w:trHeight w:val="1390"/>
        </w:trPr>
        <w:tc>
          <w:tcPr>
            <w:tcW w:w="124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0" w:firstLine="0"/>
              <w:jc w:val="center"/>
            </w:pPr>
            <w:r>
              <w:rPr>
                <w:sz w:val="24"/>
              </w:rPr>
              <w:t xml:space="preserve">6. </w:t>
            </w:r>
          </w:p>
        </w:tc>
        <w:tc>
          <w:tcPr>
            <w:tcW w:w="850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9" w:firstLine="0"/>
            </w:pPr>
            <w:r>
              <w:rPr>
                <w:sz w:val="24"/>
              </w:rPr>
              <w:t xml:space="preserve">Промышленные здания и сооружения. Предприятия машиностроительной промышленности. Целлюлозная и бумажная промышленность. Предприятия легкой и текстильной промышленности. Предприятия пищевой промышленности. Предприятия лесной и деревообрабатывающей промышленности. Предприятия и сооружения связи. </w:t>
            </w:r>
          </w:p>
        </w:tc>
      </w:tr>
      <w:tr w:rsidR="00C3789C">
        <w:trPr>
          <w:trHeight w:val="286"/>
        </w:trPr>
        <w:tc>
          <w:tcPr>
            <w:tcW w:w="124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60" w:firstLine="0"/>
              <w:jc w:val="center"/>
            </w:pPr>
            <w:r>
              <w:rPr>
                <w:sz w:val="24"/>
              </w:rPr>
              <w:t xml:space="preserve">7. </w:t>
            </w:r>
          </w:p>
        </w:tc>
        <w:tc>
          <w:tcPr>
            <w:tcW w:w="850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Предприятия черной и цветной металлургии </w:t>
            </w:r>
          </w:p>
        </w:tc>
      </w:tr>
      <w:tr w:rsidR="00C3789C">
        <w:trPr>
          <w:trHeight w:val="562"/>
        </w:trPr>
        <w:tc>
          <w:tcPr>
            <w:tcW w:w="124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0" w:firstLine="0"/>
              <w:jc w:val="center"/>
            </w:pPr>
            <w:r>
              <w:rPr>
                <w:sz w:val="24"/>
              </w:rPr>
              <w:t xml:space="preserve">8. </w:t>
            </w:r>
          </w:p>
        </w:tc>
        <w:tc>
          <w:tcPr>
            <w:tcW w:w="850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pPr>
            <w:r>
              <w:rPr>
                <w:sz w:val="24"/>
              </w:rPr>
              <w:t xml:space="preserve">Предприятия горнорудной и угольной промышленности. Разведка месторождений строительных материалов </w:t>
            </w:r>
          </w:p>
        </w:tc>
      </w:tr>
      <w:tr w:rsidR="00C3789C">
        <w:trPr>
          <w:trHeight w:val="286"/>
        </w:trPr>
        <w:tc>
          <w:tcPr>
            <w:tcW w:w="124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60" w:firstLine="0"/>
              <w:jc w:val="center"/>
            </w:pPr>
            <w:r>
              <w:rPr>
                <w:sz w:val="24"/>
              </w:rPr>
              <w:t xml:space="preserve">9. </w:t>
            </w:r>
          </w:p>
        </w:tc>
        <w:tc>
          <w:tcPr>
            <w:tcW w:w="850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Предприятия нефтяной и газовой промышленности </w:t>
            </w:r>
          </w:p>
        </w:tc>
      </w:tr>
      <w:tr w:rsidR="00C3789C">
        <w:trPr>
          <w:trHeight w:val="288"/>
        </w:trPr>
        <w:tc>
          <w:tcPr>
            <w:tcW w:w="124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60" w:firstLine="0"/>
              <w:jc w:val="center"/>
            </w:pPr>
            <w:r>
              <w:rPr>
                <w:sz w:val="24"/>
              </w:rPr>
              <w:t xml:space="preserve">10. </w:t>
            </w:r>
          </w:p>
        </w:tc>
        <w:tc>
          <w:tcPr>
            <w:tcW w:w="850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Предприятия нефтеперерабатывающей и химической промышленности </w:t>
            </w:r>
          </w:p>
        </w:tc>
      </w:tr>
      <w:tr w:rsidR="00C3789C">
        <w:trPr>
          <w:trHeight w:val="562"/>
        </w:trPr>
        <w:tc>
          <w:tcPr>
            <w:tcW w:w="124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0" w:firstLine="0"/>
              <w:jc w:val="center"/>
            </w:pPr>
            <w:r>
              <w:rPr>
                <w:sz w:val="24"/>
              </w:rPr>
              <w:t xml:space="preserve">11. </w:t>
            </w:r>
          </w:p>
        </w:tc>
        <w:tc>
          <w:tcPr>
            <w:tcW w:w="850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pPr>
            <w:r>
              <w:rPr>
                <w:sz w:val="24"/>
              </w:rPr>
              <w:t xml:space="preserve">Объекты морского и речного транспорта. Водные пути и подходы. Судостроительные и судоремонтные заводы. </w:t>
            </w:r>
          </w:p>
        </w:tc>
      </w:tr>
      <w:tr w:rsidR="00C3789C">
        <w:trPr>
          <w:trHeight w:val="286"/>
        </w:trPr>
        <w:tc>
          <w:tcPr>
            <w:tcW w:w="124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60" w:firstLine="0"/>
              <w:jc w:val="center"/>
            </w:pPr>
            <w:r>
              <w:rPr>
                <w:sz w:val="24"/>
              </w:rPr>
              <w:t xml:space="preserve">12. </w:t>
            </w:r>
          </w:p>
        </w:tc>
        <w:tc>
          <w:tcPr>
            <w:tcW w:w="850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Объекты воздушного транспорта. Аэропорты и гидроаэропорты </w:t>
            </w:r>
          </w:p>
        </w:tc>
      </w:tr>
      <w:tr w:rsidR="00C3789C">
        <w:trPr>
          <w:trHeight w:val="286"/>
        </w:trPr>
        <w:tc>
          <w:tcPr>
            <w:tcW w:w="124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60" w:firstLine="0"/>
              <w:jc w:val="center"/>
            </w:pPr>
            <w:r>
              <w:rPr>
                <w:sz w:val="24"/>
              </w:rPr>
              <w:t xml:space="preserve">13. </w:t>
            </w:r>
          </w:p>
        </w:tc>
        <w:tc>
          <w:tcPr>
            <w:tcW w:w="850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Сельскохозяйственные предприятия, здания и сооружения </w:t>
            </w:r>
          </w:p>
        </w:tc>
      </w:tr>
      <w:tr w:rsidR="00C3789C">
        <w:trPr>
          <w:trHeight w:val="562"/>
        </w:trPr>
        <w:tc>
          <w:tcPr>
            <w:tcW w:w="124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0" w:firstLine="0"/>
              <w:jc w:val="center"/>
            </w:pPr>
            <w:r>
              <w:rPr>
                <w:sz w:val="24"/>
              </w:rPr>
              <w:t xml:space="preserve">14. </w:t>
            </w:r>
          </w:p>
        </w:tc>
        <w:tc>
          <w:tcPr>
            <w:tcW w:w="850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pPr>
            <w:r>
              <w:rPr>
                <w:sz w:val="24"/>
              </w:rPr>
              <w:t xml:space="preserve">Агролесомелиоративные изыскания. Лесотехнические изыскания и обследование лесосплавных речных путей. </w:t>
            </w:r>
          </w:p>
        </w:tc>
      </w:tr>
      <w:tr w:rsidR="00C3789C">
        <w:trPr>
          <w:trHeight w:val="838"/>
        </w:trPr>
        <w:tc>
          <w:tcPr>
            <w:tcW w:w="124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0" w:firstLine="0"/>
              <w:jc w:val="center"/>
            </w:pPr>
            <w:r>
              <w:rPr>
                <w:sz w:val="24"/>
              </w:rPr>
              <w:t xml:space="preserve">15. </w:t>
            </w:r>
          </w:p>
        </w:tc>
        <w:tc>
          <w:tcPr>
            <w:tcW w:w="850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64" w:firstLine="0"/>
            </w:pPr>
            <w:r>
              <w:rPr>
                <w:sz w:val="24"/>
              </w:rPr>
              <w:t xml:space="preserve">Изыскания на орошаемых и осушаемых территориях. Изыскания водозаборов поверхностных и подземных вод, магистральных каналов, водоводов и коллекторов </w:t>
            </w:r>
          </w:p>
        </w:tc>
      </w:tr>
      <w:tr w:rsidR="00C3789C">
        <w:trPr>
          <w:trHeight w:val="286"/>
        </w:trPr>
        <w:tc>
          <w:tcPr>
            <w:tcW w:w="124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60" w:firstLine="0"/>
              <w:jc w:val="center"/>
            </w:pPr>
            <w:r>
              <w:rPr>
                <w:sz w:val="24"/>
              </w:rPr>
              <w:t xml:space="preserve">16. </w:t>
            </w:r>
          </w:p>
        </w:tc>
        <w:tc>
          <w:tcPr>
            <w:tcW w:w="850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Торфотехнические изыскания </w:t>
            </w:r>
          </w:p>
        </w:tc>
      </w:tr>
      <w:tr w:rsidR="00C3789C">
        <w:trPr>
          <w:trHeight w:val="564"/>
        </w:trPr>
        <w:tc>
          <w:tcPr>
            <w:tcW w:w="124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0" w:firstLine="0"/>
              <w:jc w:val="center"/>
            </w:pPr>
            <w:r>
              <w:rPr>
                <w:sz w:val="24"/>
              </w:rPr>
              <w:t xml:space="preserve">17. </w:t>
            </w:r>
          </w:p>
        </w:tc>
        <w:tc>
          <w:tcPr>
            <w:tcW w:w="850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pPr>
            <w:r>
              <w:rPr>
                <w:sz w:val="24"/>
              </w:rPr>
              <w:t xml:space="preserve">Изыскания воздушных и подземных линий электропередачи, линий связи и на переходах через препятствия </w:t>
            </w:r>
          </w:p>
        </w:tc>
      </w:tr>
      <w:tr w:rsidR="00C3789C">
        <w:trPr>
          <w:trHeight w:val="562"/>
        </w:trPr>
        <w:tc>
          <w:tcPr>
            <w:tcW w:w="124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0" w:firstLine="0"/>
              <w:jc w:val="center"/>
            </w:pPr>
            <w:r>
              <w:rPr>
                <w:sz w:val="24"/>
              </w:rPr>
              <w:t xml:space="preserve">18. </w:t>
            </w:r>
          </w:p>
        </w:tc>
        <w:tc>
          <w:tcPr>
            <w:tcW w:w="850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Изыскания железных дорог, железнодорожных мостовых переходов и тоннелей, подвесных кантатных дорог </w:t>
            </w:r>
          </w:p>
        </w:tc>
      </w:tr>
      <w:tr w:rsidR="00C3789C">
        <w:trPr>
          <w:trHeight w:val="562"/>
        </w:trPr>
        <w:tc>
          <w:tcPr>
            <w:tcW w:w="124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0" w:firstLine="0"/>
              <w:jc w:val="center"/>
            </w:pPr>
            <w:r>
              <w:rPr>
                <w:sz w:val="24"/>
              </w:rPr>
              <w:t xml:space="preserve">19. </w:t>
            </w:r>
          </w:p>
        </w:tc>
        <w:tc>
          <w:tcPr>
            <w:tcW w:w="850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Изыскания автомобильных дорог и искусственных сооружений на них, изыскания городских дорог и улиц </w:t>
            </w:r>
          </w:p>
        </w:tc>
      </w:tr>
      <w:tr w:rsidR="00C3789C">
        <w:trPr>
          <w:trHeight w:val="286"/>
        </w:trPr>
        <w:tc>
          <w:tcPr>
            <w:tcW w:w="124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60" w:firstLine="0"/>
              <w:jc w:val="center"/>
            </w:pPr>
            <w:r>
              <w:rPr>
                <w:sz w:val="24"/>
              </w:rPr>
              <w:t xml:space="preserve">20. </w:t>
            </w:r>
          </w:p>
        </w:tc>
        <w:tc>
          <w:tcPr>
            <w:tcW w:w="850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Изыскания магистральных нефтепродуктопроводов и газопроводов </w:t>
            </w:r>
          </w:p>
        </w:tc>
      </w:tr>
      <w:tr w:rsidR="00C3789C">
        <w:trPr>
          <w:trHeight w:val="286"/>
        </w:trPr>
        <w:tc>
          <w:tcPr>
            <w:tcW w:w="124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7" w:firstLine="0"/>
              <w:jc w:val="center"/>
            </w:pPr>
            <w:r>
              <w:rPr>
                <w:sz w:val="24"/>
              </w:rPr>
              <w:t xml:space="preserve">21 </w:t>
            </w:r>
          </w:p>
        </w:tc>
        <w:tc>
          <w:tcPr>
            <w:tcW w:w="850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Объекты энергетики </w:t>
            </w:r>
          </w:p>
        </w:tc>
      </w:tr>
    </w:tbl>
    <w:p w:rsidR="00C3789C" w:rsidRDefault="00BE7F84">
      <w:pPr>
        <w:spacing w:after="0" w:line="259" w:lineRule="auto"/>
        <w:ind w:right="0" w:firstLine="0"/>
        <w:jc w:val="left"/>
      </w:pPr>
      <w:r>
        <w:t xml:space="preserve">  </w:t>
      </w:r>
    </w:p>
    <w:p w:rsidR="00C3789C" w:rsidRDefault="00C3789C">
      <w:pPr>
        <w:sectPr w:rsidR="00C3789C">
          <w:headerReference w:type="even" r:id="rId69"/>
          <w:headerReference w:type="default" r:id="rId70"/>
          <w:footerReference w:type="even" r:id="rId71"/>
          <w:footerReference w:type="default" r:id="rId72"/>
          <w:headerReference w:type="first" r:id="rId73"/>
          <w:footerReference w:type="first" r:id="rId74"/>
          <w:pgSz w:w="11904" w:h="16838"/>
          <w:pgMar w:top="1186" w:right="1132" w:bottom="1367" w:left="1133" w:header="720" w:footer="289" w:gutter="0"/>
          <w:cols w:space="720"/>
        </w:sectPr>
      </w:pPr>
    </w:p>
    <w:p w:rsidR="00C3789C" w:rsidRDefault="00BE7F84" w:rsidP="00AC2538">
      <w:pPr>
        <w:spacing w:after="46" w:line="249" w:lineRule="auto"/>
        <w:ind w:left="703" w:right="79" w:hanging="10"/>
        <w:jc w:val="right"/>
        <w:outlineLvl w:val="0"/>
      </w:pPr>
      <w:r>
        <w:lastRenderedPageBreak/>
        <w:t xml:space="preserve">Приложение 8 </w:t>
      </w:r>
    </w:p>
    <w:p w:rsidR="003153D6" w:rsidRDefault="00BE7F84" w:rsidP="003153D6">
      <w:pPr>
        <w:spacing w:line="240" w:lineRule="auto"/>
        <w:ind w:right="0" w:firstLine="0"/>
        <w:jc w:val="center"/>
        <w:outlineLvl w:val="1"/>
        <w:rPr>
          <w:b/>
        </w:rPr>
      </w:pPr>
      <w:r w:rsidRPr="003153D6">
        <w:rPr>
          <w:b/>
        </w:rPr>
        <w:t xml:space="preserve">Образцы типовых комплексов инженерных изысканий для базового объекта </w:t>
      </w:r>
    </w:p>
    <w:p w:rsidR="00C3789C" w:rsidRPr="003153D6" w:rsidRDefault="00BE7F84" w:rsidP="003153D6">
      <w:pPr>
        <w:spacing w:line="240" w:lineRule="auto"/>
        <w:ind w:right="0" w:firstLine="0"/>
        <w:jc w:val="center"/>
        <w:outlineLvl w:val="1"/>
        <w:rPr>
          <w:b/>
        </w:rPr>
      </w:pPr>
      <w:r w:rsidRPr="003153D6">
        <w:rPr>
          <w:b/>
        </w:rPr>
        <w:t xml:space="preserve">Форма1. Типовой комплекс инженерно-геологических изысканий для разработки проектной документации </w:t>
      </w:r>
    </w:p>
    <w:tbl>
      <w:tblPr>
        <w:tblStyle w:val="TableGrid"/>
        <w:tblW w:w="14712" w:type="dxa"/>
        <w:tblInd w:w="-108" w:type="dxa"/>
        <w:tblCellMar>
          <w:top w:w="7" w:type="dxa"/>
          <w:left w:w="110" w:type="dxa"/>
        </w:tblCellMar>
        <w:tblLook w:val="04A0" w:firstRow="1" w:lastRow="0" w:firstColumn="1" w:lastColumn="0" w:noHBand="0" w:noVBand="1"/>
      </w:tblPr>
      <w:tblGrid>
        <w:gridCol w:w="675"/>
        <w:gridCol w:w="5163"/>
        <w:gridCol w:w="1793"/>
        <w:gridCol w:w="1999"/>
        <w:gridCol w:w="2528"/>
        <w:gridCol w:w="2554"/>
      </w:tblGrid>
      <w:tr w:rsidR="00C3789C" w:rsidTr="00941237">
        <w:trPr>
          <w:trHeight w:val="20"/>
        </w:trPr>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rsidP="00941237">
            <w:pPr>
              <w:spacing w:after="0" w:line="240" w:lineRule="auto"/>
              <w:ind w:left="113" w:right="0" w:firstLine="0"/>
              <w:jc w:val="center"/>
            </w:pPr>
            <w:r>
              <w:rPr>
                <w:sz w:val="24"/>
              </w:rPr>
              <w:t>№</w:t>
            </w:r>
          </w:p>
          <w:p w:rsidR="00C3789C" w:rsidRDefault="00BE7F84" w:rsidP="00941237">
            <w:pPr>
              <w:spacing w:after="0" w:line="240" w:lineRule="auto"/>
              <w:ind w:left="65" w:right="0" w:firstLine="0"/>
              <w:jc w:val="center"/>
            </w:pPr>
            <w:r>
              <w:rPr>
                <w:sz w:val="24"/>
              </w:rPr>
              <w:t>п/п</w:t>
            </w:r>
          </w:p>
          <w:p w:rsidR="00C3789C" w:rsidRDefault="00C3789C" w:rsidP="00941237">
            <w:pPr>
              <w:spacing w:after="0" w:line="240" w:lineRule="auto"/>
              <w:ind w:right="53" w:firstLine="0"/>
              <w:jc w:val="center"/>
            </w:pPr>
          </w:p>
        </w:tc>
        <w:tc>
          <w:tcPr>
            <w:tcW w:w="5163"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rsidP="00941237">
            <w:pPr>
              <w:spacing w:after="0" w:line="240" w:lineRule="auto"/>
              <w:ind w:left="540" w:right="649" w:firstLine="0"/>
              <w:jc w:val="center"/>
            </w:pPr>
            <w:r>
              <w:rPr>
                <w:sz w:val="24"/>
              </w:rPr>
              <w:t>Виды инженерно-геологических изысканий</w:t>
            </w:r>
          </w:p>
        </w:tc>
        <w:tc>
          <w:tcPr>
            <w:tcW w:w="3792" w:type="dxa"/>
            <w:gridSpan w:val="2"/>
            <w:tcBorders>
              <w:top w:val="single" w:sz="4" w:space="0" w:color="000000"/>
              <w:left w:val="single" w:sz="4" w:space="0" w:color="000000"/>
              <w:bottom w:val="single" w:sz="4" w:space="0" w:color="000000"/>
              <w:right w:val="single" w:sz="4" w:space="0" w:color="000000"/>
            </w:tcBorders>
            <w:vAlign w:val="center"/>
          </w:tcPr>
          <w:p w:rsidR="00C3789C" w:rsidRDefault="00BE7F84" w:rsidP="00941237">
            <w:pPr>
              <w:spacing w:after="0" w:line="240" w:lineRule="auto"/>
              <w:ind w:right="0" w:firstLine="0"/>
              <w:jc w:val="center"/>
            </w:pPr>
            <w:r>
              <w:rPr>
                <w:sz w:val="24"/>
              </w:rPr>
              <w:t>Обоснование местоположения, компоновки, технологии возведения сооружений и инженерных мероприятий</w:t>
            </w:r>
          </w:p>
        </w:tc>
        <w:tc>
          <w:tcPr>
            <w:tcW w:w="2528"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rsidP="00941237">
            <w:pPr>
              <w:spacing w:after="0" w:line="240" w:lineRule="auto"/>
              <w:ind w:right="0" w:firstLine="0"/>
              <w:jc w:val="center"/>
            </w:pPr>
            <w:r>
              <w:rPr>
                <w:sz w:val="24"/>
              </w:rPr>
              <w:t>Поиски, оценка, пригодность и разведка запасов местных стройматериалов</w:t>
            </w:r>
          </w:p>
        </w:tc>
        <w:tc>
          <w:tcPr>
            <w:tcW w:w="2554"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rsidP="00941237">
            <w:pPr>
              <w:spacing w:after="0" w:line="240" w:lineRule="auto"/>
              <w:ind w:right="113" w:firstLine="0"/>
              <w:jc w:val="center"/>
            </w:pPr>
            <w:r>
              <w:rPr>
                <w:sz w:val="24"/>
              </w:rPr>
              <w:t>Примечание</w:t>
            </w:r>
          </w:p>
        </w:tc>
      </w:tr>
      <w:tr w:rsidR="00C3789C" w:rsidTr="00941237">
        <w:trPr>
          <w:trHeight w:val="20"/>
        </w:trPr>
        <w:tc>
          <w:tcPr>
            <w:tcW w:w="0" w:type="auto"/>
            <w:vMerge/>
            <w:tcBorders>
              <w:top w:val="nil"/>
              <w:left w:val="single" w:sz="4" w:space="0" w:color="000000"/>
              <w:bottom w:val="single" w:sz="4" w:space="0" w:color="000000"/>
              <w:right w:val="single" w:sz="4" w:space="0" w:color="000000"/>
            </w:tcBorders>
            <w:vAlign w:val="center"/>
          </w:tcPr>
          <w:p w:rsidR="00C3789C" w:rsidRDefault="00C3789C" w:rsidP="00941237">
            <w:pPr>
              <w:spacing w:after="0" w:line="240" w:lineRule="auto"/>
              <w:ind w:right="0" w:firstLine="0"/>
              <w:jc w:val="center"/>
            </w:pPr>
          </w:p>
        </w:tc>
        <w:tc>
          <w:tcPr>
            <w:tcW w:w="0" w:type="auto"/>
            <w:vMerge/>
            <w:tcBorders>
              <w:top w:val="nil"/>
              <w:left w:val="single" w:sz="4" w:space="0" w:color="000000"/>
              <w:bottom w:val="single" w:sz="4" w:space="0" w:color="000000"/>
              <w:right w:val="single" w:sz="4" w:space="0" w:color="000000"/>
            </w:tcBorders>
            <w:vAlign w:val="center"/>
          </w:tcPr>
          <w:p w:rsidR="00C3789C" w:rsidRDefault="00C3789C" w:rsidP="00941237">
            <w:pPr>
              <w:spacing w:after="0" w:line="240" w:lineRule="auto"/>
              <w:ind w:right="0" w:firstLine="0"/>
              <w:jc w:val="center"/>
            </w:pPr>
          </w:p>
        </w:tc>
        <w:tc>
          <w:tcPr>
            <w:tcW w:w="1793" w:type="dxa"/>
            <w:tcBorders>
              <w:top w:val="single" w:sz="4" w:space="0" w:color="000000"/>
              <w:left w:val="single" w:sz="4" w:space="0" w:color="000000"/>
              <w:bottom w:val="single" w:sz="4" w:space="0" w:color="000000"/>
              <w:right w:val="single" w:sz="4" w:space="0" w:color="000000"/>
            </w:tcBorders>
            <w:vAlign w:val="center"/>
          </w:tcPr>
          <w:p w:rsidR="00C3789C" w:rsidRDefault="00BE7F84" w:rsidP="00941237">
            <w:pPr>
              <w:spacing w:after="0" w:line="240" w:lineRule="auto"/>
              <w:ind w:right="0" w:firstLine="0"/>
              <w:jc w:val="center"/>
            </w:pPr>
            <w:r>
              <w:rPr>
                <w:sz w:val="24"/>
              </w:rPr>
              <w:t>Основные сооружения</w:t>
            </w:r>
          </w:p>
        </w:tc>
        <w:tc>
          <w:tcPr>
            <w:tcW w:w="1999" w:type="dxa"/>
            <w:tcBorders>
              <w:top w:val="single" w:sz="4" w:space="0" w:color="000000"/>
              <w:left w:val="single" w:sz="4" w:space="0" w:color="000000"/>
              <w:bottom w:val="single" w:sz="4" w:space="0" w:color="000000"/>
              <w:right w:val="single" w:sz="4" w:space="0" w:color="000000"/>
            </w:tcBorders>
            <w:vAlign w:val="center"/>
          </w:tcPr>
          <w:p w:rsidR="00C3789C" w:rsidRDefault="00BE7F84" w:rsidP="00941237">
            <w:pPr>
              <w:spacing w:after="0" w:line="240" w:lineRule="auto"/>
              <w:ind w:right="0" w:firstLine="0"/>
              <w:jc w:val="center"/>
            </w:pPr>
            <w:r>
              <w:rPr>
                <w:sz w:val="24"/>
              </w:rPr>
              <w:t>Подсобно</w:t>
            </w:r>
            <w:r w:rsidR="00941237">
              <w:rPr>
                <w:sz w:val="24"/>
              </w:rPr>
              <w:t>-</w:t>
            </w:r>
            <w:r>
              <w:rPr>
                <w:sz w:val="24"/>
              </w:rPr>
              <w:t>вспомогательные сооружения</w:t>
            </w:r>
          </w:p>
        </w:tc>
        <w:tc>
          <w:tcPr>
            <w:tcW w:w="0" w:type="auto"/>
            <w:vMerge/>
            <w:tcBorders>
              <w:top w:val="nil"/>
              <w:left w:val="single" w:sz="4" w:space="0" w:color="000000"/>
              <w:bottom w:val="single" w:sz="4" w:space="0" w:color="000000"/>
              <w:right w:val="single" w:sz="4" w:space="0" w:color="000000"/>
            </w:tcBorders>
            <w:vAlign w:val="center"/>
          </w:tcPr>
          <w:p w:rsidR="00C3789C" w:rsidRDefault="00C3789C" w:rsidP="00941237">
            <w:pPr>
              <w:spacing w:after="0" w:line="240" w:lineRule="auto"/>
              <w:ind w:right="0" w:firstLine="0"/>
              <w:jc w:val="center"/>
            </w:pPr>
          </w:p>
        </w:tc>
        <w:tc>
          <w:tcPr>
            <w:tcW w:w="0" w:type="auto"/>
            <w:vMerge/>
            <w:tcBorders>
              <w:top w:val="nil"/>
              <w:left w:val="single" w:sz="4" w:space="0" w:color="000000"/>
              <w:bottom w:val="single" w:sz="4" w:space="0" w:color="000000"/>
              <w:right w:val="single" w:sz="4" w:space="0" w:color="000000"/>
            </w:tcBorders>
            <w:vAlign w:val="center"/>
          </w:tcPr>
          <w:p w:rsidR="00C3789C" w:rsidRDefault="00C3789C" w:rsidP="00941237">
            <w:pPr>
              <w:spacing w:after="0" w:line="240" w:lineRule="auto"/>
              <w:ind w:right="0" w:firstLine="0"/>
              <w:jc w:val="center"/>
            </w:pPr>
          </w:p>
        </w:tc>
      </w:tr>
      <w:tr w:rsidR="00C3789C" w:rsidTr="00941237">
        <w:trPr>
          <w:trHeight w:val="20"/>
        </w:trPr>
        <w:tc>
          <w:tcPr>
            <w:tcW w:w="675"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113" w:firstLine="0"/>
              <w:jc w:val="center"/>
            </w:pPr>
            <w:r>
              <w:rPr>
                <w:sz w:val="24"/>
              </w:rPr>
              <w:t xml:space="preserve">1 </w:t>
            </w:r>
          </w:p>
        </w:tc>
        <w:tc>
          <w:tcPr>
            <w:tcW w:w="5163"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109" w:firstLine="0"/>
              <w:jc w:val="center"/>
            </w:pPr>
            <w:r>
              <w:rPr>
                <w:sz w:val="24"/>
              </w:rPr>
              <w:t xml:space="preserve">2 </w:t>
            </w:r>
          </w:p>
        </w:tc>
        <w:tc>
          <w:tcPr>
            <w:tcW w:w="1793"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108" w:firstLine="0"/>
              <w:jc w:val="center"/>
            </w:pPr>
            <w:r>
              <w:rPr>
                <w:sz w:val="24"/>
              </w:rPr>
              <w:t xml:space="preserve">3 </w:t>
            </w:r>
          </w:p>
        </w:tc>
        <w:tc>
          <w:tcPr>
            <w:tcW w:w="1999"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108" w:firstLine="0"/>
              <w:jc w:val="center"/>
            </w:pPr>
            <w:r>
              <w:rPr>
                <w:sz w:val="24"/>
              </w:rPr>
              <w:t xml:space="preserve">4 </w:t>
            </w:r>
          </w:p>
        </w:tc>
        <w:tc>
          <w:tcPr>
            <w:tcW w:w="2528"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107" w:firstLine="0"/>
              <w:jc w:val="center"/>
            </w:pPr>
            <w:r>
              <w:rPr>
                <w:sz w:val="24"/>
              </w:rPr>
              <w:t xml:space="preserve">5 </w:t>
            </w:r>
          </w:p>
        </w:tc>
        <w:tc>
          <w:tcPr>
            <w:tcW w:w="2554"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111" w:firstLine="0"/>
              <w:jc w:val="center"/>
            </w:pPr>
            <w:r>
              <w:rPr>
                <w:sz w:val="24"/>
              </w:rPr>
              <w:t xml:space="preserve">6 </w:t>
            </w:r>
          </w:p>
        </w:tc>
      </w:tr>
      <w:tr w:rsidR="00C3789C" w:rsidTr="00941237">
        <w:trPr>
          <w:trHeight w:val="20"/>
        </w:trPr>
        <w:tc>
          <w:tcPr>
            <w:tcW w:w="675"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111" w:firstLine="0"/>
              <w:jc w:val="center"/>
            </w:pPr>
            <w:r>
              <w:rPr>
                <w:sz w:val="24"/>
              </w:rPr>
              <w:t xml:space="preserve">1. </w:t>
            </w:r>
          </w:p>
        </w:tc>
        <w:tc>
          <w:tcPr>
            <w:tcW w:w="5163"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0" w:firstLine="0"/>
              <w:jc w:val="left"/>
            </w:pPr>
            <w:r>
              <w:rPr>
                <w:sz w:val="24"/>
              </w:rPr>
              <w:t xml:space="preserve">Инженерно-геологическая съемка: </w:t>
            </w:r>
          </w:p>
        </w:tc>
        <w:tc>
          <w:tcPr>
            <w:tcW w:w="1793"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48" w:firstLine="0"/>
              <w:jc w:val="center"/>
            </w:pPr>
            <w:r>
              <w:rPr>
                <w:sz w:val="24"/>
              </w:rPr>
              <w:t xml:space="preserve"> </w:t>
            </w:r>
          </w:p>
        </w:tc>
        <w:tc>
          <w:tcPr>
            <w:tcW w:w="1999"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48" w:firstLine="0"/>
              <w:jc w:val="center"/>
            </w:pPr>
            <w:r>
              <w:rPr>
                <w:sz w:val="24"/>
              </w:rPr>
              <w:t xml:space="preserve"> </w:t>
            </w:r>
          </w:p>
        </w:tc>
        <w:tc>
          <w:tcPr>
            <w:tcW w:w="2528"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47" w:firstLine="0"/>
              <w:jc w:val="center"/>
            </w:pPr>
            <w:r>
              <w:rPr>
                <w:sz w:val="24"/>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51" w:firstLine="0"/>
              <w:jc w:val="center"/>
            </w:pPr>
            <w:r>
              <w:rPr>
                <w:sz w:val="24"/>
              </w:rPr>
              <w:t xml:space="preserve"> </w:t>
            </w:r>
          </w:p>
        </w:tc>
      </w:tr>
      <w:tr w:rsidR="00C3789C" w:rsidTr="00941237">
        <w:trPr>
          <w:trHeight w:val="20"/>
        </w:trPr>
        <w:tc>
          <w:tcPr>
            <w:tcW w:w="675"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111" w:firstLine="0"/>
              <w:jc w:val="center"/>
            </w:pPr>
            <w:r>
              <w:rPr>
                <w:sz w:val="24"/>
              </w:rPr>
              <w:t xml:space="preserve">1.1 </w:t>
            </w:r>
          </w:p>
        </w:tc>
        <w:tc>
          <w:tcPr>
            <w:tcW w:w="5163"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0" w:firstLine="0"/>
              <w:jc w:val="left"/>
            </w:pPr>
            <w:r>
              <w:rPr>
                <w:sz w:val="24"/>
              </w:rPr>
              <w:t xml:space="preserve">Масштаб, в знаменателе - врезки </w:t>
            </w:r>
          </w:p>
        </w:tc>
        <w:tc>
          <w:tcPr>
            <w:tcW w:w="1793"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109" w:firstLine="0"/>
              <w:jc w:val="center"/>
            </w:pPr>
            <w:r>
              <w:rPr>
                <w:sz w:val="24"/>
              </w:rPr>
              <w:t xml:space="preserve">1:2000 </w:t>
            </w:r>
          </w:p>
        </w:tc>
        <w:tc>
          <w:tcPr>
            <w:tcW w:w="1999"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108" w:firstLine="0"/>
              <w:jc w:val="center"/>
            </w:pPr>
            <w:r>
              <w:rPr>
                <w:sz w:val="24"/>
              </w:rPr>
              <w:t xml:space="preserve">1:5000 </w:t>
            </w:r>
          </w:p>
        </w:tc>
        <w:tc>
          <w:tcPr>
            <w:tcW w:w="2528"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108" w:firstLine="0"/>
              <w:jc w:val="center"/>
            </w:pPr>
            <w:r>
              <w:rPr>
                <w:sz w:val="24"/>
              </w:rPr>
              <w:t xml:space="preserve">1:5000 </w:t>
            </w:r>
          </w:p>
        </w:tc>
        <w:tc>
          <w:tcPr>
            <w:tcW w:w="2554"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51" w:firstLine="0"/>
              <w:jc w:val="center"/>
            </w:pPr>
            <w:r>
              <w:rPr>
                <w:sz w:val="24"/>
              </w:rPr>
              <w:t xml:space="preserve"> </w:t>
            </w:r>
          </w:p>
        </w:tc>
      </w:tr>
      <w:tr w:rsidR="00C3789C" w:rsidTr="00941237">
        <w:trPr>
          <w:trHeight w:val="20"/>
        </w:trPr>
        <w:tc>
          <w:tcPr>
            <w:tcW w:w="675" w:type="dxa"/>
            <w:tcBorders>
              <w:top w:val="single" w:sz="4" w:space="0" w:color="000000"/>
              <w:left w:val="single" w:sz="4" w:space="0" w:color="000000"/>
              <w:bottom w:val="single" w:sz="4" w:space="0" w:color="000000"/>
              <w:right w:val="single" w:sz="4" w:space="0" w:color="000000"/>
            </w:tcBorders>
            <w:vAlign w:val="center"/>
          </w:tcPr>
          <w:p w:rsidR="00C3789C" w:rsidRDefault="00BE7F84" w:rsidP="00941237">
            <w:pPr>
              <w:spacing w:after="0" w:line="240" w:lineRule="auto"/>
              <w:ind w:right="111" w:firstLine="0"/>
              <w:jc w:val="center"/>
            </w:pPr>
            <w:r>
              <w:rPr>
                <w:sz w:val="24"/>
              </w:rPr>
              <w:t xml:space="preserve">1.2 </w:t>
            </w:r>
          </w:p>
        </w:tc>
        <w:tc>
          <w:tcPr>
            <w:tcW w:w="5163"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0" w:firstLine="0"/>
              <w:jc w:val="left"/>
            </w:pPr>
            <w:r>
              <w:rPr>
                <w:sz w:val="24"/>
              </w:rPr>
              <w:t>Площадь,</w:t>
            </w:r>
            <w:r w:rsidR="00F166F5">
              <w:rPr>
                <w:sz w:val="24"/>
              </w:rPr>
              <w:t xml:space="preserve"> </w:t>
            </w:r>
            <w:r>
              <w:rPr>
                <w:sz w:val="24"/>
              </w:rPr>
              <w:t>для</w:t>
            </w:r>
            <w:r w:rsidR="00F166F5">
              <w:rPr>
                <w:sz w:val="24"/>
              </w:rPr>
              <w:t xml:space="preserve"> </w:t>
            </w:r>
            <w:r>
              <w:rPr>
                <w:sz w:val="24"/>
              </w:rPr>
              <w:t>участков</w:t>
            </w:r>
            <w:r w:rsidR="00F166F5">
              <w:rPr>
                <w:sz w:val="24"/>
              </w:rPr>
              <w:t xml:space="preserve"> </w:t>
            </w:r>
            <w:r>
              <w:rPr>
                <w:sz w:val="24"/>
              </w:rPr>
              <w:t>ответственных  сооружений в км</w:t>
            </w:r>
            <w:r>
              <w:rPr>
                <w:sz w:val="24"/>
                <w:vertAlign w:val="superscript"/>
              </w:rPr>
              <w:t>2</w:t>
            </w:r>
            <w:r>
              <w:rPr>
                <w:sz w:val="24"/>
              </w:rPr>
              <w:t xml:space="preserve"> </w:t>
            </w:r>
          </w:p>
        </w:tc>
        <w:tc>
          <w:tcPr>
            <w:tcW w:w="1793" w:type="dxa"/>
            <w:tcBorders>
              <w:top w:val="single" w:sz="4" w:space="0" w:color="000000"/>
              <w:left w:val="single" w:sz="4" w:space="0" w:color="000000"/>
              <w:bottom w:val="single" w:sz="4" w:space="0" w:color="000000"/>
              <w:right w:val="single" w:sz="4" w:space="0" w:color="000000"/>
            </w:tcBorders>
            <w:vAlign w:val="center"/>
          </w:tcPr>
          <w:p w:rsidR="00C3789C" w:rsidRDefault="00BE7F84" w:rsidP="00941237">
            <w:pPr>
              <w:spacing w:after="0" w:line="240" w:lineRule="auto"/>
              <w:ind w:right="108" w:firstLine="0"/>
              <w:jc w:val="center"/>
            </w:pPr>
            <w:r>
              <w:rPr>
                <w:sz w:val="24"/>
              </w:rPr>
              <w:t xml:space="preserve">2 </w:t>
            </w:r>
          </w:p>
        </w:tc>
        <w:tc>
          <w:tcPr>
            <w:tcW w:w="1999" w:type="dxa"/>
            <w:tcBorders>
              <w:top w:val="single" w:sz="4" w:space="0" w:color="000000"/>
              <w:left w:val="single" w:sz="4" w:space="0" w:color="000000"/>
              <w:bottom w:val="single" w:sz="4" w:space="0" w:color="000000"/>
              <w:right w:val="single" w:sz="4" w:space="0" w:color="000000"/>
            </w:tcBorders>
            <w:vAlign w:val="center"/>
          </w:tcPr>
          <w:p w:rsidR="00C3789C" w:rsidRDefault="00BE7F84" w:rsidP="00941237">
            <w:pPr>
              <w:spacing w:after="0" w:line="240" w:lineRule="auto"/>
              <w:ind w:right="108" w:firstLine="0"/>
              <w:jc w:val="center"/>
            </w:pPr>
            <w:r>
              <w:rPr>
                <w:sz w:val="24"/>
              </w:rPr>
              <w:t xml:space="preserve">5 </w:t>
            </w:r>
          </w:p>
        </w:tc>
        <w:tc>
          <w:tcPr>
            <w:tcW w:w="2528" w:type="dxa"/>
            <w:tcBorders>
              <w:top w:val="single" w:sz="4" w:space="0" w:color="000000"/>
              <w:left w:val="single" w:sz="4" w:space="0" w:color="000000"/>
              <w:bottom w:val="single" w:sz="4" w:space="0" w:color="000000"/>
              <w:right w:val="single" w:sz="4" w:space="0" w:color="000000"/>
            </w:tcBorders>
            <w:vAlign w:val="center"/>
          </w:tcPr>
          <w:p w:rsidR="00C3789C" w:rsidRDefault="00BE7F84" w:rsidP="00941237">
            <w:pPr>
              <w:spacing w:after="0" w:line="240" w:lineRule="auto"/>
              <w:ind w:right="107" w:firstLine="0"/>
              <w:jc w:val="center"/>
            </w:pPr>
            <w:r>
              <w:rPr>
                <w:sz w:val="24"/>
              </w:rPr>
              <w:t xml:space="preserve">3 </w:t>
            </w:r>
          </w:p>
        </w:tc>
        <w:tc>
          <w:tcPr>
            <w:tcW w:w="2554"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51" w:firstLine="0"/>
              <w:jc w:val="center"/>
            </w:pPr>
            <w:r>
              <w:rPr>
                <w:sz w:val="24"/>
              </w:rPr>
              <w:t xml:space="preserve"> </w:t>
            </w:r>
          </w:p>
        </w:tc>
      </w:tr>
      <w:tr w:rsidR="00C3789C" w:rsidTr="00941237">
        <w:trPr>
          <w:trHeight w:val="20"/>
        </w:trPr>
        <w:tc>
          <w:tcPr>
            <w:tcW w:w="675"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111" w:firstLine="0"/>
              <w:jc w:val="center"/>
            </w:pPr>
            <w:r>
              <w:rPr>
                <w:sz w:val="24"/>
              </w:rPr>
              <w:t xml:space="preserve">2. </w:t>
            </w:r>
          </w:p>
        </w:tc>
        <w:tc>
          <w:tcPr>
            <w:tcW w:w="5163"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0" w:firstLine="0"/>
              <w:jc w:val="left"/>
            </w:pPr>
            <w:r>
              <w:rPr>
                <w:sz w:val="24"/>
              </w:rPr>
              <w:t xml:space="preserve">Разведочные и опытные работы: </w:t>
            </w:r>
          </w:p>
        </w:tc>
        <w:tc>
          <w:tcPr>
            <w:tcW w:w="1793"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48" w:firstLine="0"/>
              <w:jc w:val="center"/>
            </w:pPr>
            <w:r>
              <w:rPr>
                <w:sz w:val="24"/>
              </w:rPr>
              <w:t xml:space="preserve"> </w:t>
            </w:r>
          </w:p>
        </w:tc>
        <w:tc>
          <w:tcPr>
            <w:tcW w:w="1999"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48" w:firstLine="0"/>
              <w:jc w:val="center"/>
            </w:pPr>
            <w:r>
              <w:rPr>
                <w:sz w:val="24"/>
              </w:rPr>
              <w:t xml:space="preserve"> </w:t>
            </w:r>
          </w:p>
        </w:tc>
        <w:tc>
          <w:tcPr>
            <w:tcW w:w="2528"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47" w:firstLine="0"/>
              <w:jc w:val="center"/>
            </w:pPr>
            <w:r>
              <w:rPr>
                <w:sz w:val="24"/>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51" w:firstLine="0"/>
              <w:jc w:val="center"/>
            </w:pPr>
            <w:r>
              <w:rPr>
                <w:sz w:val="24"/>
              </w:rPr>
              <w:t xml:space="preserve"> </w:t>
            </w:r>
          </w:p>
        </w:tc>
      </w:tr>
      <w:tr w:rsidR="00C3789C" w:rsidTr="00941237">
        <w:trPr>
          <w:trHeight w:val="20"/>
        </w:trPr>
        <w:tc>
          <w:tcPr>
            <w:tcW w:w="675"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left="46" w:right="0" w:firstLine="0"/>
              <w:jc w:val="left"/>
            </w:pPr>
            <w:r>
              <w:rPr>
                <w:sz w:val="24"/>
              </w:rPr>
              <w:t xml:space="preserve">2.1. </w:t>
            </w:r>
          </w:p>
        </w:tc>
        <w:tc>
          <w:tcPr>
            <w:tcW w:w="5163"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0" w:firstLine="0"/>
              <w:jc w:val="left"/>
            </w:pPr>
            <w:r>
              <w:rPr>
                <w:sz w:val="24"/>
              </w:rPr>
              <w:t xml:space="preserve">Горно-буровые выработки, п.м. </w:t>
            </w:r>
          </w:p>
        </w:tc>
        <w:tc>
          <w:tcPr>
            <w:tcW w:w="1793"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108" w:firstLine="0"/>
              <w:jc w:val="center"/>
            </w:pPr>
            <w:r>
              <w:rPr>
                <w:sz w:val="24"/>
              </w:rPr>
              <w:t xml:space="preserve">3000 </w:t>
            </w:r>
          </w:p>
        </w:tc>
        <w:tc>
          <w:tcPr>
            <w:tcW w:w="1999"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108" w:firstLine="0"/>
              <w:jc w:val="center"/>
            </w:pPr>
            <w:r>
              <w:rPr>
                <w:sz w:val="24"/>
              </w:rPr>
              <w:t xml:space="preserve">1000 </w:t>
            </w:r>
          </w:p>
        </w:tc>
        <w:tc>
          <w:tcPr>
            <w:tcW w:w="2528"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107" w:firstLine="0"/>
              <w:jc w:val="center"/>
            </w:pPr>
            <w:r>
              <w:rPr>
                <w:sz w:val="24"/>
              </w:rPr>
              <w:t xml:space="preserve">2000 </w:t>
            </w:r>
          </w:p>
        </w:tc>
        <w:tc>
          <w:tcPr>
            <w:tcW w:w="2554"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51" w:firstLine="0"/>
              <w:jc w:val="center"/>
            </w:pPr>
            <w:r>
              <w:rPr>
                <w:sz w:val="24"/>
              </w:rPr>
              <w:t xml:space="preserve"> </w:t>
            </w:r>
          </w:p>
        </w:tc>
      </w:tr>
      <w:tr w:rsidR="00C3789C" w:rsidTr="00941237">
        <w:trPr>
          <w:trHeight w:val="20"/>
        </w:trPr>
        <w:tc>
          <w:tcPr>
            <w:tcW w:w="675" w:type="dxa"/>
            <w:tcBorders>
              <w:top w:val="single" w:sz="4" w:space="0" w:color="000000"/>
              <w:left w:val="single" w:sz="4" w:space="0" w:color="000000"/>
              <w:bottom w:val="single" w:sz="4" w:space="0" w:color="000000"/>
              <w:right w:val="single" w:sz="4" w:space="0" w:color="000000"/>
            </w:tcBorders>
            <w:vAlign w:val="center"/>
          </w:tcPr>
          <w:p w:rsidR="00C3789C" w:rsidRDefault="00BE7F84" w:rsidP="00941237">
            <w:pPr>
              <w:spacing w:after="0" w:line="240" w:lineRule="auto"/>
              <w:ind w:left="46" w:right="0" w:firstLine="0"/>
              <w:jc w:val="left"/>
            </w:pPr>
            <w:r>
              <w:rPr>
                <w:sz w:val="24"/>
              </w:rPr>
              <w:t xml:space="preserve">2.2. </w:t>
            </w:r>
          </w:p>
        </w:tc>
        <w:tc>
          <w:tcPr>
            <w:tcW w:w="5163" w:type="dxa"/>
            <w:tcBorders>
              <w:top w:val="single" w:sz="4" w:space="0" w:color="000000"/>
              <w:left w:val="single" w:sz="4" w:space="0" w:color="000000"/>
              <w:bottom w:val="single" w:sz="4" w:space="0" w:color="000000"/>
              <w:right w:val="single" w:sz="4" w:space="0" w:color="000000"/>
            </w:tcBorders>
          </w:tcPr>
          <w:p w:rsidR="00C3789C" w:rsidRDefault="00BE7F84" w:rsidP="00941237">
            <w:pPr>
              <w:tabs>
                <w:tab w:val="center" w:pos="2565"/>
                <w:tab w:val="right" w:pos="5053"/>
              </w:tabs>
              <w:spacing w:after="29" w:line="240" w:lineRule="auto"/>
              <w:ind w:right="0" w:firstLine="0"/>
              <w:jc w:val="left"/>
            </w:pPr>
            <w:r>
              <w:rPr>
                <w:sz w:val="24"/>
              </w:rPr>
              <w:t>Коэффициент</w:t>
            </w:r>
            <w:r w:rsidR="00F166F5">
              <w:rPr>
                <w:sz w:val="24"/>
              </w:rPr>
              <w:t xml:space="preserve"> </w:t>
            </w:r>
            <w:r>
              <w:rPr>
                <w:sz w:val="24"/>
              </w:rPr>
              <w:t>опробования</w:t>
            </w:r>
            <w:r w:rsidR="00F166F5">
              <w:rPr>
                <w:sz w:val="24"/>
              </w:rPr>
              <w:t xml:space="preserve"> </w:t>
            </w:r>
            <w:r>
              <w:rPr>
                <w:sz w:val="24"/>
              </w:rPr>
              <w:t>(количество испытаний на 100 п.м. выработок (для опытно</w:t>
            </w:r>
            <w:r w:rsidR="00941237">
              <w:rPr>
                <w:sz w:val="24"/>
              </w:rPr>
              <w:t>-</w:t>
            </w:r>
            <w:r>
              <w:rPr>
                <w:sz w:val="24"/>
              </w:rPr>
              <w:t xml:space="preserve">фильтрационных работ) </w:t>
            </w:r>
          </w:p>
        </w:tc>
        <w:tc>
          <w:tcPr>
            <w:tcW w:w="1793" w:type="dxa"/>
            <w:tcBorders>
              <w:top w:val="single" w:sz="4" w:space="0" w:color="000000"/>
              <w:left w:val="single" w:sz="4" w:space="0" w:color="000000"/>
              <w:bottom w:val="single" w:sz="4" w:space="0" w:color="000000"/>
              <w:right w:val="single" w:sz="4" w:space="0" w:color="000000"/>
            </w:tcBorders>
            <w:vAlign w:val="center"/>
          </w:tcPr>
          <w:p w:rsidR="00C3789C" w:rsidRDefault="00BE7F84" w:rsidP="00941237">
            <w:pPr>
              <w:spacing w:after="0" w:line="240" w:lineRule="auto"/>
              <w:ind w:right="108" w:firstLine="0"/>
              <w:jc w:val="center"/>
            </w:pPr>
            <w:r>
              <w:rPr>
                <w:sz w:val="24"/>
              </w:rPr>
              <w:t xml:space="preserve">10 </w:t>
            </w:r>
          </w:p>
        </w:tc>
        <w:tc>
          <w:tcPr>
            <w:tcW w:w="1999" w:type="dxa"/>
            <w:tcBorders>
              <w:top w:val="single" w:sz="4" w:space="0" w:color="000000"/>
              <w:left w:val="single" w:sz="4" w:space="0" w:color="000000"/>
              <w:bottom w:val="single" w:sz="4" w:space="0" w:color="000000"/>
              <w:right w:val="single" w:sz="4" w:space="0" w:color="000000"/>
            </w:tcBorders>
            <w:vAlign w:val="center"/>
          </w:tcPr>
          <w:p w:rsidR="00C3789C" w:rsidRDefault="00BE7F84" w:rsidP="00941237">
            <w:pPr>
              <w:spacing w:after="0" w:line="240" w:lineRule="auto"/>
              <w:ind w:right="108" w:firstLine="0"/>
              <w:jc w:val="center"/>
            </w:pPr>
            <w:r>
              <w:rPr>
                <w:sz w:val="24"/>
              </w:rPr>
              <w:t xml:space="preserve">1 </w:t>
            </w:r>
          </w:p>
        </w:tc>
        <w:tc>
          <w:tcPr>
            <w:tcW w:w="2528" w:type="dxa"/>
            <w:tcBorders>
              <w:top w:val="single" w:sz="4" w:space="0" w:color="000000"/>
              <w:left w:val="single" w:sz="4" w:space="0" w:color="000000"/>
              <w:bottom w:val="single" w:sz="4" w:space="0" w:color="000000"/>
              <w:right w:val="single" w:sz="4" w:space="0" w:color="000000"/>
            </w:tcBorders>
            <w:vAlign w:val="center"/>
          </w:tcPr>
          <w:p w:rsidR="00C3789C" w:rsidRDefault="00BE7F84" w:rsidP="00941237">
            <w:pPr>
              <w:spacing w:after="0" w:line="240" w:lineRule="auto"/>
              <w:ind w:right="107" w:firstLine="0"/>
              <w:jc w:val="center"/>
            </w:pPr>
            <w:r>
              <w:rPr>
                <w:sz w:val="24"/>
              </w:rPr>
              <w:t xml:space="preserve">1 </w:t>
            </w:r>
          </w:p>
        </w:tc>
        <w:tc>
          <w:tcPr>
            <w:tcW w:w="2554" w:type="dxa"/>
            <w:tcBorders>
              <w:top w:val="single" w:sz="4" w:space="0" w:color="000000"/>
              <w:left w:val="single" w:sz="4" w:space="0" w:color="000000"/>
              <w:bottom w:val="single" w:sz="4" w:space="0" w:color="000000"/>
              <w:right w:val="single" w:sz="4" w:space="0" w:color="000000"/>
            </w:tcBorders>
            <w:vAlign w:val="center"/>
          </w:tcPr>
          <w:p w:rsidR="00C3789C" w:rsidRDefault="00BE7F84" w:rsidP="00941237">
            <w:pPr>
              <w:spacing w:after="0" w:line="240" w:lineRule="auto"/>
              <w:ind w:right="51" w:firstLine="0"/>
              <w:jc w:val="center"/>
            </w:pPr>
            <w:r>
              <w:rPr>
                <w:sz w:val="24"/>
              </w:rPr>
              <w:t xml:space="preserve"> </w:t>
            </w:r>
          </w:p>
        </w:tc>
      </w:tr>
      <w:tr w:rsidR="00C3789C" w:rsidTr="00941237">
        <w:trPr>
          <w:trHeight w:val="20"/>
        </w:trPr>
        <w:tc>
          <w:tcPr>
            <w:tcW w:w="675"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left="46" w:right="0" w:firstLine="0"/>
              <w:jc w:val="left"/>
            </w:pPr>
            <w:r>
              <w:rPr>
                <w:sz w:val="24"/>
              </w:rPr>
              <w:t xml:space="preserve">2.3. </w:t>
            </w:r>
          </w:p>
        </w:tc>
        <w:tc>
          <w:tcPr>
            <w:tcW w:w="5163"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0" w:firstLine="0"/>
              <w:jc w:val="left"/>
            </w:pPr>
            <w:r>
              <w:rPr>
                <w:sz w:val="24"/>
              </w:rPr>
              <w:t xml:space="preserve">То же, для полевых испытаний грунтов </w:t>
            </w:r>
          </w:p>
        </w:tc>
        <w:tc>
          <w:tcPr>
            <w:tcW w:w="1793"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108" w:firstLine="0"/>
              <w:jc w:val="center"/>
            </w:pPr>
            <w:r>
              <w:rPr>
                <w:sz w:val="24"/>
              </w:rPr>
              <w:t xml:space="preserve">2 </w:t>
            </w:r>
          </w:p>
        </w:tc>
        <w:tc>
          <w:tcPr>
            <w:tcW w:w="1999"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108" w:firstLine="0"/>
              <w:jc w:val="center"/>
            </w:pPr>
            <w:r>
              <w:rPr>
                <w:sz w:val="24"/>
              </w:rPr>
              <w:t xml:space="preserve">2 </w:t>
            </w:r>
          </w:p>
        </w:tc>
        <w:tc>
          <w:tcPr>
            <w:tcW w:w="2528"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107" w:firstLine="0"/>
              <w:jc w:val="center"/>
            </w:pPr>
            <w:r>
              <w:rPr>
                <w:sz w:val="24"/>
              </w:rPr>
              <w:t xml:space="preserve">10 </w:t>
            </w:r>
          </w:p>
        </w:tc>
        <w:tc>
          <w:tcPr>
            <w:tcW w:w="2554"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51" w:firstLine="0"/>
              <w:jc w:val="center"/>
            </w:pPr>
            <w:r>
              <w:rPr>
                <w:sz w:val="24"/>
              </w:rPr>
              <w:t xml:space="preserve"> </w:t>
            </w:r>
          </w:p>
        </w:tc>
      </w:tr>
      <w:tr w:rsidR="00C3789C" w:rsidTr="00941237">
        <w:trPr>
          <w:trHeight w:val="20"/>
        </w:trPr>
        <w:tc>
          <w:tcPr>
            <w:tcW w:w="675"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left="46" w:right="0" w:firstLine="0"/>
              <w:jc w:val="left"/>
            </w:pPr>
            <w:r>
              <w:rPr>
                <w:sz w:val="24"/>
              </w:rPr>
              <w:t xml:space="preserve">2.4. </w:t>
            </w:r>
          </w:p>
        </w:tc>
        <w:tc>
          <w:tcPr>
            <w:tcW w:w="5163"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0" w:firstLine="0"/>
              <w:jc w:val="left"/>
            </w:pPr>
            <w:r>
              <w:rPr>
                <w:sz w:val="24"/>
              </w:rPr>
              <w:t xml:space="preserve">То же, для лабораторных исследований  </w:t>
            </w:r>
          </w:p>
        </w:tc>
        <w:tc>
          <w:tcPr>
            <w:tcW w:w="1793"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108" w:firstLine="0"/>
              <w:jc w:val="center"/>
            </w:pPr>
            <w:r>
              <w:rPr>
                <w:sz w:val="24"/>
              </w:rPr>
              <w:t xml:space="preserve">10 </w:t>
            </w:r>
          </w:p>
        </w:tc>
        <w:tc>
          <w:tcPr>
            <w:tcW w:w="1999"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108" w:firstLine="0"/>
              <w:jc w:val="center"/>
            </w:pPr>
            <w:r>
              <w:rPr>
                <w:sz w:val="24"/>
              </w:rPr>
              <w:t xml:space="preserve">5 </w:t>
            </w:r>
          </w:p>
        </w:tc>
        <w:tc>
          <w:tcPr>
            <w:tcW w:w="2528"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107" w:firstLine="0"/>
              <w:jc w:val="center"/>
            </w:pPr>
            <w:r>
              <w:rPr>
                <w:sz w:val="24"/>
              </w:rPr>
              <w:t xml:space="preserve">20 </w:t>
            </w:r>
          </w:p>
        </w:tc>
        <w:tc>
          <w:tcPr>
            <w:tcW w:w="2554"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51" w:firstLine="0"/>
              <w:jc w:val="center"/>
            </w:pPr>
            <w:r>
              <w:rPr>
                <w:sz w:val="24"/>
              </w:rPr>
              <w:t xml:space="preserve"> </w:t>
            </w:r>
          </w:p>
        </w:tc>
      </w:tr>
      <w:tr w:rsidR="00C3789C" w:rsidTr="00941237">
        <w:trPr>
          <w:trHeight w:val="20"/>
        </w:trPr>
        <w:tc>
          <w:tcPr>
            <w:tcW w:w="675" w:type="dxa"/>
            <w:tcBorders>
              <w:top w:val="single" w:sz="4" w:space="0" w:color="000000"/>
              <w:left w:val="single" w:sz="4" w:space="0" w:color="000000"/>
              <w:bottom w:val="single" w:sz="4" w:space="0" w:color="000000"/>
              <w:right w:val="single" w:sz="4" w:space="0" w:color="000000"/>
            </w:tcBorders>
            <w:vAlign w:val="center"/>
          </w:tcPr>
          <w:p w:rsidR="00C3789C" w:rsidRDefault="00BE7F84" w:rsidP="00941237">
            <w:pPr>
              <w:spacing w:after="0" w:line="240" w:lineRule="auto"/>
              <w:ind w:left="46" w:right="0" w:firstLine="0"/>
              <w:jc w:val="left"/>
            </w:pPr>
            <w:r>
              <w:rPr>
                <w:sz w:val="24"/>
              </w:rPr>
              <w:t xml:space="preserve">2.5. </w:t>
            </w:r>
          </w:p>
        </w:tc>
        <w:tc>
          <w:tcPr>
            <w:tcW w:w="5163"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0" w:firstLine="0"/>
              <w:jc w:val="left"/>
            </w:pPr>
            <w:r>
              <w:rPr>
                <w:sz w:val="24"/>
              </w:rPr>
              <w:t>То</w:t>
            </w:r>
            <w:r w:rsidR="00F166F5">
              <w:rPr>
                <w:sz w:val="24"/>
              </w:rPr>
              <w:t xml:space="preserve"> </w:t>
            </w:r>
            <w:r>
              <w:rPr>
                <w:sz w:val="24"/>
              </w:rPr>
              <w:t>же,</w:t>
            </w:r>
            <w:r w:rsidR="00F166F5">
              <w:rPr>
                <w:sz w:val="24"/>
              </w:rPr>
              <w:t xml:space="preserve"> </w:t>
            </w:r>
            <w:r>
              <w:rPr>
                <w:sz w:val="24"/>
              </w:rPr>
              <w:t>для</w:t>
            </w:r>
            <w:r w:rsidR="00F166F5">
              <w:rPr>
                <w:sz w:val="24"/>
              </w:rPr>
              <w:t xml:space="preserve"> </w:t>
            </w:r>
            <w:r>
              <w:rPr>
                <w:sz w:val="24"/>
              </w:rPr>
              <w:t>лабораторных</w:t>
            </w:r>
            <w:r w:rsidR="00F166F5">
              <w:rPr>
                <w:sz w:val="24"/>
              </w:rPr>
              <w:t xml:space="preserve"> </w:t>
            </w:r>
            <w:r>
              <w:rPr>
                <w:sz w:val="24"/>
              </w:rPr>
              <w:t xml:space="preserve">испытаний подземных вод </w:t>
            </w:r>
          </w:p>
        </w:tc>
        <w:tc>
          <w:tcPr>
            <w:tcW w:w="1793" w:type="dxa"/>
            <w:tcBorders>
              <w:top w:val="single" w:sz="4" w:space="0" w:color="000000"/>
              <w:left w:val="single" w:sz="4" w:space="0" w:color="000000"/>
              <w:bottom w:val="single" w:sz="4" w:space="0" w:color="000000"/>
              <w:right w:val="single" w:sz="4" w:space="0" w:color="000000"/>
            </w:tcBorders>
            <w:vAlign w:val="center"/>
          </w:tcPr>
          <w:p w:rsidR="00C3789C" w:rsidRDefault="00BE7F84" w:rsidP="00941237">
            <w:pPr>
              <w:spacing w:after="0" w:line="240" w:lineRule="auto"/>
              <w:ind w:right="108" w:firstLine="0"/>
              <w:jc w:val="center"/>
            </w:pPr>
            <w:r>
              <w:rPr>
                <w:sz w:val="24"/>
              </w:rPr>
              <w:t xml:space="preserve">2 </w:t>
            </w:r>
          </w:p>
        </w:tc>
        <w:tc>
          <w:tcPr>
            <w:tcW w:w="1999" w:type="dxa"/>
            <w:tcBorders>
              <w:top w:val="single" w:sz="4" w:space="0" w:color="000000"/>
              <w:left w:val="single" w:sz="4" w:space="0" w:color="000000"/>
              <w:bottom w:val="single" w:sz="4" w:space="0" w:color="000000"/>
              <w:right w:val="single" w:sz="4" w:space="0" w:color="000000"/>
            </w:tcBorders>
            <w:vAlign w:val="center"/>
          </w:tcPr>
          <w:p w:rsidR="00C3789C" w:rsidRDefault="00BE7F84" w:rsidP="00941237">
            <w:pPr>
              <w:spacing w:after="0" w:line="240" w:lineRule="auto"/>
              <w:ind w:right="108" w:firstLine="0"/>
              <w:jc w:val="center"/>
            </w:pPr>
            <w:r>
              <w:rPr>
                <w:sz w:val="24"/>
              </w:rPr>
              <w:t xml:space="preserve">2 </w:t>
            </w:r>
          </w:p>
        </w:tc>
        <w:tc>
          <w:tcPr>
            <w:tcW w:w="2528" w:type="dxa"/>
            <w:tcBorders>
              <w:top w:val="single" w:sz="4" w:space="0" w:color="000000"/>
              <w:left w:val="single" w:sz="4" w:space="0" w:color="000000"/>
              <w:bottom w:val="single" w:sz="4" w:space="0" w:color="000000"/>
              <w:right w:val="single" w:sz="4" w:space="0" w:color="000000"/>
            </w:tcBorders>
            <w:vAlign w:val="center"/>
          </w:tcPr>
          <w:p w:rsidR="00C3789C" w:rsidRDefault="00BE7F84" w:rsidP="00941237">
            <w:pPr>
              <w:spacing w:after="0" w:line="240" w:lineRule="auto"/>
              <w:ind w:right="107" w:firstLine="0"/>
              <w:jc w:val="center"/>
            </w:pPr>
            <w:r>
              <w:rPr>
                <w:sz w:val="24"/>
              </w:rPr>
              <w:t xml:space="preserve">2 </w:t>
            </w:r>
          </w:p>
        </w:tc>
        <w:tc>
          <w:tcPr>
            <w:tcW w:w="2554" w:type="dxa"/>
            <w:tcBorders>
              <w:top w:val="single" w:sz="4" w:space="0" w:color="000000"/>
              <w:left w:val="single" w:sz="4" w:space="0" w:color="000000"/>
              <w:bottom w:val="single" w:sz="4" w:space="0" w:color="000000"/>
              <w:right w:val="single" w:sz="4" w:space="0" w:color="000000"/>
            </w:tcBorders>
            <w:vAlign w:val="center"/>
          </w:tcPr>
          <w:p w:rsidR="00C3789C" w:rsidRDefault="00BE7F84" w:rsidP="00941237">
            <w:pPr>
              <w:spacing w:after="0" w:line="240" w:lineRule="auto"/>
              <w:ind w:right="51" w:firstLine="0"/>
              <w:jc w:val="center"/>
            </w:pPr>
            <w:r>
              <w:rPr>
                <w:sz w:val="24"/>
              </w:rPr>
              <w:t xml:space="preserve"> </w:t>
            </w:r>
          </w:p>
        </w:tc>
      </w:tr>
      <w:tr w:rsidR="00C3789C" w:rsidTr="00941237">
        <w:trPr>
          <w:trHeight w:val="20"/>
        </w:trPr>
        <w:tc>
          <w:tcPr>
            <w:tcW w:w="675"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111" w:firstLine="0"/>
              <w:jc w:val="center"/>
            </w:pPr>
            <w:r>
              <w:rPr>
                <w:sz w:val="24"/>
              </w:rPr>
              <w:t xml:space="preserve">3. </w:t>
            </w:r>
          </w:p>
        </w:tc>
        <w:tc>
          <w:tcPr>
            <w:tcW w:w="5163"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0" w:firstLine="0"/>
              <w:jc w:val="left"/>
            </w:pPr>
            <w:r>
              <w:rPr>
                <w:sz w:val="24"/>
              </w:rPr>
              <w:t xml:space="preserve">Геофизические работы </w:t>
            </w:r>
          </w:p>
        </w:tc>
        <w:tc>
          <w:tcPr>
            <w:tcW w:w="1793"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48" w:firstLine="0"/>
              <w:jc w:val="center"/>
            </w:pPr>
            <w:r>
              <w:rPr>
                <w:sz w:val="24"/>
              </w:rPr>
              <w:t xml:space="preserve"> </w:t>
            </w:r>
          </w:p>
        </w:tc>
        <w:tc>
          <w:tcPr>
            <w:tcW w:w="1999"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48" w:firstLine="0"/>
              <w:jc w:val="center"/>
            </w:pPr>
            <w:r>
              <w:rPr>
                <w:sz w:val="24"/>
              </w:rPr>
              <w:t xml:space="preserve"> </w:t>
            </w:r>
          </w:p>
        </w:tc>
        <w:tc>
          <w:tcPr>
            <w:tcW w:w="2528"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47" w:firstLine="0"/>
              <w:jc w:val="center"/>
            </w:pPr>
            <w:r>
              <w:rPr>
                <w:sz w:val="24"/>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51" w:firstLine="0"/>
              <w:jc w:val="center"/>
            </w:pPr>
            <w:r>
              <w:rPr>
                <w:sz w:val="24"/>
              </w:rPr>
              <w:t xml:space="preserve"> </w:t>
            </w:r>
          </w:p>
        </w:tc>
      </w:tr>
      <w:tr w:rsidR="00C3789C" w:rsidTr="00941237">
        <w:trPr>
          <w:trHeight w:val="20"/>
        </w:trPr>
        <w:tc>
          <w:tcPr>
            <w:tcW w:w="675"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left="46" w:right="0" w:firstLine="0"/>
              <w:jc w:val="left"/>
            </w:pPr>
            <w:r>
              <w:rPr>
                <w:sz w:val="24"/>
              </w:rPr>
              <w:t xml:space="preserve">3.1. </w:t>
            </w:r>
          </w:p>
        </w:tc>
        <w:tc>
          <w:tcPr>
            <w:tcW w:w="5163"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0" w:firstLine="0"/>
              <w:jc w:val="left"/>
            </w:pPr>
            <w:r>
              <w:rPr>
                <w:sz w:val="24"/>
              </w:rPr>
              <w:t xml:space="preserve">Электроразведка, км профилей </w:t>
            </w:r>
          </w:p>
        </w:tc>
        <w:tc>
          <w:tcPr>
            <w:tcW w:w="1793"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108" w:firstLine="0"/>
              <w:jc w:val="center"/>
            </w:pPr>
            <w:r>
              <w:rPr>
                <w:sz w:val="24"/>
              </w:rPr>
              <w:t xml:space="preserve">5 </w:t>
            </w:r>
          </w:p>
        </w:tc>
        <w:tc>
          <w:tcPr>
            <w:tcW w:w="1999"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108" w:firstLine="0"/>
              <w:jc w:val="center"/>
            </w:pPr>
            <w:r>
              <w:rPr>
                <w:sz w:val="24"/>
              </w:rPr>
              <w:t xml:space="preserve">5 </w:t>
            </w:r>
          </w:p>
        </w:tc>
        <w:tc>
          <w:tcPr>
            <w:tcW w:w="2528"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107" w:firstLine="0"/>
              <w:jc w:val="center"/>
            </w:pPr>
            <w:r>
              <w:rPr>
                <w:sz w:val="24"/>
              </w:rPr>
              <w:t xml:space="preserve">5 </w:t>
            </w:r>
          </w:p>
        </w:tc>
        <w:tc>
          <w:tcPr>
            <w:tcW w:w="2554"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51" w:firstLine="0"/>
              <w:jc w:val="center"/>
            </w:pPr>
            <w:r>
              <w:rPr>
                <w:sz w:val="24"/>
              </w:rPr>
              <w:t xml:space="preserve"> </w:t>
            </w:r>
          </w:p>
        </w:tc>
      </w:tr>
      <w:tr w:rsidR="00C3789C" w:rsidTr="00941237">
        <w:trPr>
          <w:trHeight w:val="20"/>
        </w:trPr>
        <w:tc>
          <w:tcPr>
            <w:tcW w:w="675"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left="46" w:right="0" w:firstLine="0"/>
              <w:jc w:val="left"/>
            </w:pPr>
            <w:r>
              <w:rPr>
                <w:sz w:val="24"/>
              </w:rPr>
              <w:t xml:space="preserve">3.2. </w:t>
            </w:r>
          </w:p>
        </w:tc>
        <w:tc>
          <w:tcPr>
            <w:tcW w:w="5163"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0" w:firstLine="0"/>
              <w:jc w:val="left"/>
            </w:pPr>
            <w:r>
              <w:rPr>
                <w:sz w:val="24"/>
              </w:rPr>
              <w:t xml:space="preserve">Сейсморазведка, км профилей </w:t>
            </w:r>
          </w:p>
        </w:tc>
        <w:tc>
          <w:tcPr>
            <w:tcW w:w="1793"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108" w:firstLine="0"/>
              <w:jc w:val="center"/>
            </w:pPr>
            <w:r>
              <w:rPr>
                <w:sz w:val="24"/>
              </w:rPr>
              <w:t xml:space="preserve">5 </w:t>
            </w:r>
          </w:p>
        </w:tc>
        <w:tc>
          <w:tcPr>
            <w:tcW w:w="1999"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48" w:firstLine="0"/>
              <w:jc w:val="center"/>
            </w:pPr>
            <w:r>
              <w:rPr>
                <w:sz w:val="24"/>
              </w:rPr>
              <w:t xml:space="preserve"> </w:t>
            </w:r>
          </w:p>
        </w:tc>
        <w:tc>
          <w:tcPr>
            <w:tcW w:w="2528"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47" w:firstLine="0"/>
              <w:jc w:val="center"/>
            </w:pPr>
            <w:r>
              <w:rPr>
                <w:sz w:val="24"/>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51" w:firstLine="0"/>
              <w:jc w:val="center"/>
            </w:pPr>
            <w:r>
              <w:rPr>
                <w:sz w:val="24"/>
              </w:rPr>
              <w:t xml:space="preserve"> </w:t>
            </w:r>
          </w:p>
        </w:tc>
      </w:tr>
      <w:tr w:rsidR="00C3789C" w:rsidTr="00941237">
        <w:trPr>
          <w:trHeight w:val="20"/>
        </w:trPr>
        <w:tc>
          <w:tcPr>
            <w:tcW w:w="675"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left="46" w:right="0" w:firstLine="0"/>
              <w:jc w:val="left"/>
            </w:pPr>
            <w:r>
              <w:rPr>
                <w:sz w:val="24"/>
              </w:rPr>
              <w:t xml:space="preserve">3.3. </w:t>
            </w:r>
          </w:p>
        </w:tc>
        <w:tc>
          <w:tcPr>
            <w:tcW w:w="5163"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0" w:firstLine="0"/>
              <w:jc w:val="left"/>
            </w:pPr>
            <w:r>
              <w:rPr>
                <w:sz w:val="24"/>
              </w:rPr>
              <w:t xml:space="preserve">Магниторазведка, км профилей </w:t>
            </w:r>
          </w:p>
        </w:tc>
        <w:tc>
          <w:tcPr>
            <w:tcW w:w="1793"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108" w:firstLine="0"/>
              <w:jc w:val="center"/>
            </w:pPr>
            <w:r>
              <w:rPr>
                <w:sz w:val="24"/>
              </w:rPr>
              <w:t xml:space="preserve">5 </w:t>
            </w:r>
          </w:p>
        </w:tc>
        <w:tc>
          <w:tcPr>
            <w:tcW w:w="1999"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48" w:firstLine="0"/>
              <w:jc w:val="center"/>
            </w:pPr>
            <w:r>
              <w:rPr>
                <w:sz w:val="24"/>
              </w:rPr>
              <w:t xml:space="preserve"> </w:t>
            </w:r>
          </w:p>
        </w:tc>
        <w:tc>
          <w:tcPr>
            <w:tcW w:w="2528"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47" w:firstLine="0"/>
              <w:jc w:val="center"/>
            </w:pPr>
            <w:r>
              <w:rPr>
                <w:sz w:val="24"/>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51" w:firstLine="0"/>
              <w:jc w:val="center"/>
            </w:pPr>
            <w:r>
              <w:rPr>
                <w:sz w:val="24"/>
              </w:rPr>
              <w:t xml:space="preserve"> </w:t>
            </w:r>
          </w:p>
        </w:tc>
      </w:tr>
      <w:tr w:rsidR="00C3789C" w:rsidTr="00941237">
        <w:trPr>
          <w:trHeight w:val="20"/>
        </w:trPr>
        <w:tc>
          <w:tcPr>
            <w:tcW w:w="675"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left="46" w:right="0" w:firstLine="0"/>
              <w:jc w:val="left"/>
            </w:pPr>
            <w:r>
              <w:rPr>
                <w:sz w:val="24"/>
              </w:rPr>
              <w:t xml:space="preserve">3.4. </w:t>
            </w:r>
          </w:p>
        </w:tc>
        <w:tc>
          <w:tcPr>
            <w:tcW w:w="5163"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0" w:firstLine="0"/>
              <w:jc w:val="left"/>
            </w:pPr>
            <w:r>
              <w:rPr>
                <w:sz w:val="24"/>
              </w:rPr>
              <w:t xml:space="preserve">Каротаж, погонные метры </w:t>
            </w:r>
          </w:p>
        </w:tc>
        <w:tc>
          <w:tcPr>
            <w:tcW w:w="1793"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108" w:firstLine="0"/>
              <w:jc w:val="center"/>
            </w:pPr>
            <w:r>
              <w:rPr>
                <w:sz w:val="24"/>
              </w:rPr>
              <w:t xml:space="preserve">1000 </w:t>
            </w:r>
          </w:p>
        </w:tc>
        <w:tc>
          <w:tcPr>
            <w:tcW w:w="1999"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48" w:firstLine="0"/>
              <w:jc w:val="center"/>
            </w:pPr>
            <w:r>
              <w:rPr>
                <w:sz w:val="24"/>
              </w:rPr>
              <w:t xml:space="preserve"> </w:t>
            </w:r>
          </w:p>
        </w:tc>
        <w:tc>
          <w:tcPr>
            <w:tcW w:w="2528"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107" w:firstLine="0"/>
              <w:jc w:val="center"/>
            </w:pPr>
            <w:r>
              <w:rPr>
                <w:sz w:val="24"/>
              </w:rPr>
              <w:t xml:space="preserve">100 </w:t>
            </w:r>
          </w:p>
        </w:tc>
        <w:tc>
          <w:tcPr>
            <w:tcW w:w="2554"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51" w:firstLine="0"/>
              <w:jc w:val="center"/>
            </w:pPr>
            <w:r>
              <w:rPr>
                <w:sz w:val="24"/>
              </w:rPr>
              <w:t xml:space="preserve"> </w:t>
            </w:r>
          </w:p>
        </w:tc>
      </w:tr>
      <w:tr w:rsidR="00C3789C" w:rsidTr="00941237">
        <w:trPr>
          <w:trHeight w:val="20"/>
        </w:trPr>
        <w:tc>
          <w:tcPr>
            <w:tcW w:w="675"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left="46" w:right="0" w:firstLine="0"/>
              <w:jc w:val="left"/>
            </w:pPr>
            <w:r>
              <w:rPr>
                <w:sz w:val="24"/>
              </w:rPr>
              <w:t xml:space="preserve">3.5. </w:t>
            </w:r>
          </w:p>
        </w:tc>
        <w:tc>
          <w:tcPr>
            <w:tcW w:w="5163"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0" w:firstLine="0"/>
              <w:jc w:val="left"/>
            </w:pPr>
            <w:r>
              <w:rPr>
                <w:sz w:val="24"/>
              </w:rPr>
              <w:t xml:space="preserve">Георадиолокация </w:t>
            </w:r>
          </w:p>
        </w:tc>
        <w:tc>
          <w:tcPr>
            <w:tcW w:w="1793"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108" w:firstLine="0"/>
              <w:jc w:val="center"/>
            </w:pPr>
            <w:r>
              <w:rPr>
                <w:sz w:val="24"/>
              </w:rPr>
              <w:t xml:space="preserve">5 </w:t>
            </w:r>
          </w:p>
        </w:tc>
        <w:tc>
          <w:tcPr>
            <w:tcW w:w="1999"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48" w:firstLine="0"/>
              <w:jc w:val="center"/>
            </w:pPr>
            <w:r>
              <w:rPr>
                <w:sz w:val="24"/>
              </w:rPr>
              <w:t xml:space="preserve"> </w:t>
            </w:r>
          </w:p>
        </w:tc>
        <w:tc>
          <w:tcPr>
            <w:tcW w:w="2528"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107" w:firstLine="0"/>
              <w:jc w:val="center"/>
            </w:pPr>
            <w:r>
              <w:rPr>
                <w:sz w:val="24"/>
              </w:rPr>
              <w:t xml:space="preserve">5 </w:t>
            </w:r>
          </w:p>
        </w:tc>
        <w:tc>
          <w:tcPr>
            <w:tcW w:w="2554"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51" w:firstLine="0"/>
              <w:jc w:val="center"/>
            </w:pPr>
            <w:r>
              <w:rPr>
                <w:sz w:val="24"/>
              </w:rPr>
              <w:t xml:space="preserve"> </w:t>
            </w:r>
          </w:p>
        </w:tc>
      </w:tr>
      <w:tr w:rsidR="00C3789C" w:rsidTr="00941237">
        <w:trPr>
          <w:trHeight w:val="20"/>
        </w:trPr>
        <w:tc>
          <w:tcPr>
            <w:tcW w:w="675" w:type="dxa"/>
            <w:tcBorders>
              <w:top w:val="single" w:sz="4" w:space="0" w:color="000000"/>
              <w:left w:val="single" w:sz="4" w:space="0" w:color="000000"/>
              <w:bottom w:val="single" w:sz="4" w:space="0" w:color="000000"/>
              <w:right w:val="single" w:sz="4" w:space="0" w:color="000000"/>
            </w:tcBorders>
            <w:vAlign w:val="center"/>
          </w:tcPr>
          <w:p w:rsidR="00C3789C" w:rsidRDefault="00BE7F84" w:rsidP="00941237">
            <w:pPr>
              <w:spacing w:after="0" w:line="240" w:lineRule="auto"/>
              <w:ind w:right="111" w:firstLine="0"/>
              <w:jc w:val="center"/>
            </w:pPr>
            <w:r>
              <w:rPr>
                <w:sz w:val="24"/>
              </w:rPr>
              <w:lastRenderedPageBreak/>
              <w:t xml:space="preserve">4. </w:t>
            </w:r>
          </w:p>
        </w:tc>
        <w:tc>
          <w:tcPr>
            <w:tcW w:w="5163"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0" w:firstLine="0"/>
            </w:pPr>
            <w:r>
              <w:rPr>
                <w:sz w:val="24"/>
              </w:rPr>
              <w:t xml:space="preserve">Специальные виды исследований (в % от стоимости изысканий по пунктам 1-3 </w:t>
            </w:r>
            <w:r w:rsidR="00941237">
              <w:rPr>
                <w:sz w:val="24"/>
              </w:rPr>
              <w:t>настоящей таблицы)</w:t>
            </w:r>
          </w:p>
        </w:tc>
        <w:tc>
          <w:tcPr>
            <w:tcW w:w="1793"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48" w:firstLine="0"/>
              <w:jc w:val="center"/>
            </w:pPr>
            <w:r>
              <w:rPr>
                <w:sz w:val="24"/>
              </w:rPr>
              <w:t xml:space="preserve"> </w:t>
            </w:r>
          </w:p>
        </w:tc>
        <w:tc>
          <w:tcPr>
            <w:tcW w:w="1999"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48" w:firstLine="0"/>
              <w:jc w:val="center"/>
            </w:pPr>
            <w:r>
              <w:rPr>
                <w:sz w:val="24"/>
              </w:rPr>
              <w:t xml:space="preserve"> </w:t>
            </w:r>
          </w:p>
        </w:tc>
        <w:tc>
          <w:tcPr>
            <w:tcW w:w="2528"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47" w:firstLine="0"/>
              <w:jc w:val="center"/>
            </w:pPr>
            <w:r>
              <w:rPr>
                <w:sz w:val="24"/>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C3789C" w:rsidRDefault="00BE7F84" w:rsidP="00941237">
            <w:pPr>
              <w:spacing w:after="0" w:line="240" w:lineRule="auto"/>
              <w:ind w:right="51" w:firstLine="0"/>
              <w:jc w:val="center"/>
            </w:pPr>
            <w:r>
              <w:rPr>
                <w:sz w:val="24"/>
              </w:rPr>
              <w:t xml:space="preserve"> </w:t>
            </w:r>
          </w:p>
        </w:tc>
      </w:tr>
      <w:tr w:rsidR="00C3789C">
        <w:tblPrEx>
          <w:tblCellMar>
            <w:right w:w="49" w:type="dxa"/>
          </w:tblCellMar>
        </w:tblPrEx>
        <w:trPr>
          <w:trHeight w:val="286"/>
        </w:trPr>
        <w:tc>
          <w:tcPr>
            <w:tcW w:w="67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46" w:right="0" w:firstLine="0"/>
              <w:jc w:val="left"/>
            </w:pPr>
            <w:r>
              <w:rPr>
                <w:sz w:val="24"/>
              </w:rPr>
              <w:t xml:space="preserve">4.1. </w:t>
            </w:r>
          </w:p>
        </w:tc>
        <w:tc>
          <w:tcPr>
            <w:tcW w:w="516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Сейсмологические работы </w:t>
            </w:r>
          </w:p>
        </w:tc>
        <w:tc>
          <w:tcPr>
            <w:tcW w:w="179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60" w:firstLine="0"/>
              <w:jc w:val="center"/>
            </w:pPr>
            <w:r>
              <w:rPr>
                <w:sz w:val="24"/>
              </w:rPr>
              <w:t xml:space="preserve">5 </w:t>
            </w:r>
          </w:p>
        </w:tc>
        <w:tc>
          <w:tcPr>
            <w:tcW w:w="1999"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1" w:right="0" w:firstLine="0"/>
              <w:jc w:val="center"/>
            </w:pPr>
            <w:r>
              <w:rPr>
                <w:sz w:val="24"/>
              </w:rPr>
              <w:t xml:space="preserve"> </w:t>
            </w:r>
          </w:p>
        </w:tc>
        <w:tc>
          <w:tcPr>
            <w:tcW w:w="2528"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1" w:right="0" w:firstLine="0"/>
              <w:jc w:val="center"/>
            </w:pPr>
            <w:r>
              <w:rPr>
                <w:sz w:val="24"/>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firstLine="0"/>
              <w:jc w:val="center"/>
            </w:pPr>
            <w:r>
              <w:rPr>
                <w:sz w:val="24"/>
              </w:rPr>
              <w:t xml:space="preserve"> </w:t>
            </w:r>
          </w:p>
        </w:tc>
      </w:tr>
      <w:tr w:rsidR="00C3789C">
        <w:tblPrEx>
          <w:tblCellMar>
            <w:right w:w="49" w:type="dxa"/>
          </w:tblCellMar>
        </w:tblPrEx>
        <w:trPr>
          <w:trHeight w:val="1666"/>
        </w:trPr>
        <w:tc>
          <w:tcPr>
            <w:tcW w:w="67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46" w:right="0" w:firstLine="0"/>
              <w:jc w:val="left"/>
            </w:pPr>
            <w:r>
              <w:rPr>
                <w:sz w:val="24"/>
              </w:rPr>
              <w:t xml:space="preserve">4.2. </w:t>
            </w:r>
          </w:p>
        </w:tc>
        <w:tc>
          <w:tcPr>
            <w:tcW w:w="516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8" w:firstLine="0"/>
            </w:pPr>
            <w:r>
              <w:rPr>
                <w:sz w:val="24"/>
              </w:rPr>
              <w:t xml:space="preserve">Специальные полевые и камеральные исследования (изучение трещиноватости пород, крупномасштабные полевые исследования грунтов, изучение и расчеты устойчивости склонов, прогноз переработки и подтопления берегов водохранилищ и т.п.) </w:t>
            </w:r>
          </w:p>
        </w:tc>
        <w:tc>
          <w:tcPr>
            <w:tcW w:w="1793"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0" w:firstLine="0"/>
              <w:jc w:val="center"/>
            </w:pPr>
            <w:r>
              <w:rPr>
                <w:sz w:val="24"/>
              </w:rPr>
              <w:t xml:space="preserve">10 </w:t>
            </w:r>
          </w:p>
        </w:tc>
        <w:tc>
          <w:tcPr>
            <w:tcW w:w="199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 w:right="0" w:firstLine="0"/>
              <w:jc w:val="center"/>
            </w:pPr>
            <w:r>
              <w:rPr>
                <w:sz w:val="24"/>
              </w:rPr>
              <w:t xml:space="preserve"> </w:t>
            </w:r>
          </w:p>
        </w:tc>
        <w:tc>
          <w:tcPr>
            <w:tcW w:w="252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9" w:firstLine="0"/>
              <w:jc w:val="center"/>
            </w:pPr>
            <w:r>
              <w:rPr>
                <w:sz w:val="24"/>
              </w:rPr>
              <w:t xml:space="preserve">5 </w:t>
            </w:r>
          </w:p>
        </w:tc>
        <w:tc>
          <w:tcPr>
            <w:tcW w:w="255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firstLine="0"/>
              <w:jc w:val="center"/>
            </w:pPr>
            <w:r>
              <w:rPr>
                <w:sz w:val="24"/>
              </w:rPr>
              <w:t xml:space="preserve"> </w:t>
            </w:r>
          </w:p>
        </w:tc>
      </w:tr>
      <w:tr w:rsidR="00C3789C">
        <w:tblPrEx>
          <w:tblCellMar>
            <w:right w:w="49" w:type="dxa"/>
          </w:tblCellMar>
        </w:tblPrEx>
        <w:trPr>
          <w:trHeight w:val="288"/>
        </w:trPr>
        <w:tc>
          <w:tcPr>
            <w:tcW w:w="67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46" w:right="0" w:firstLine="0"/>
              <w:jc w:val="left"/>
            </w:pPr>
            <w:r>
              <w:rPr>
                <w:sz w:val="24"/>
              </w:rPr>
              <w:t xml:space="preserve">4.3. </w:t>
            </w:r>
          </w:p>
        </w:tc>
        <w:tc>
          <w:tcPr>
            <w:tcW w:w="516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Специальные лабораторные исследования </w:t>
            </w:r>
          </w:p>
        </w:tc>
        <w:tc>
          <w:tcPr>
            <w:tcW w:w="179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60" w:firstLine="0"/>
              <w:jc w:val="center"/>
            </w:pPr>
            <w:r>
              <w:rPr>
                <w:sz w:val="24"/>
              </w:rPr>
              <w:t xml:space="preserve">1 </w:t>
            </w:r>
          </w:p>
        </w:tc>
        <w:tc>
          <w:tcPr>
            <w:tcW w:w="1999"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1" w:right="0" w:firstLine="0"/>
              <w:jc w:val="center"/>
            </w:pPr>
            <w:r>
              <w:rPr>
                <w:sz w:val="24"/>
              </w:rPr>
              <w:t xml:space="preserve"> </w:t>
            </w:r>
          </w:p>
        </w:tc>
        <w:tc>
          <w:tcPr>
            <w:tcW w:w="2528"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1" w:right="0" w:firstLine="0"/>
              <w:jc w:val="center"/>
            </w:pPr>
            <w:r>
              <w:rPr>
                <w:sz w:val="24"/>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firstLine="0"/>
              <w:jc w:val="center"/>
            </w:pPr>
            <w:r>
              <w:rPr>
                <w:sz w:val="24"/>
              </w:rPr>
              <w:t xml:space="preserve"> </w:t>
            </w:r>
          </w:p>
        </w:tc>
      </w:tr>
    </w:tbl>
    <w:p w:rsidR="00C3789C" w:rsidRDefault="00BE7F84">
      <w:pPr>
        <w:spacing w:after="10" w:line="259" w:lineRule="auto"/>
        <w:ind w:right="18" w:firstLine="0"/>
        <w:jc w:val="center"/>
      </w:pPr>
      <w:r>
        <w:rPr>
          <w:rFonts w:ascii="Calibri" w:eastAsia="Calibri" w:hAnsi="Calibri" w:cs="Calibri"/>
        </w:rPr>
        <w:t xml:space="preserve"> </w:t>
      </w:r>
    </w:p>
    <w:p w:rsidR="00C3789C" w:rsidRDefault="00BE7F84">
      <w:pPr>
        <w:spacing w:after="49" w:line="259" w:lineRule="auto"/>
        <w:ind w:left="-15" w:right="0" w:firstLine="0"/>
      </w:pPr>
      <w:r>
        <w:t xml:space="preserve">*стоимость инженерно-геотехнических изыскания учитывается в составе инженерно-геологических изысканий. </w:t>
      </w:r>
    </w:p>
    <w:p w:rsidR="00C3789C" w:rsidRDefault="00BE7F84">
      <w:pPr>
        <w:spacing w:after="0" w:line="259" w:lineRule="auto"/>
        <w:ind w:right="18" w:firstLine="0"/>
        <w:jc w:val="center"/>
      </w:pPr>
      <w:r>
        <w:rPr>
          <w:rFonts w:ascii="Calibri" w:eastAsia="Calibri" w:hAnsi="Calibri" w:cs="Calibri"/>
        </w:rPr>
        <w:t xml:space="preserve"> </w:t>
      </w:r>
    </w:p>
    <w:p w:rsidR="00C3789C" w:rsidRDefault="00F166F5">
      <w:pPr>
        <w:spacing w:after="0" w:line="259" w:lineRule="auto"/>
        <w:ind w:left="2862" w:right="0" w:firstLine="0"/>
        <w:jc w:val="center"/>
      </w:pPr>
      <w:r>
        <w:rPr>
          <w:rFonts w:ascii="Calibri" w:eastAsia="Calibri" w:hAnsi="Calibri" w:cs="Calibri"/>
        </w:rPr>
        <w:t xml:space="preserve"> </w:t>
      </w:r>
      <w:r w:rsidR="00BE7F84">
        <w:rPr>
          <w:rFonts w:ascii="Calibri" w:eastAsia="Calibri" w:hAnsi="Calibri" w:cs="Calibri"/>
        </w:rPr>
        <w:t xml:space="preserve"> </w:t>
      </w:r>
    </w:p>
    <w:p w:rsidR="00941237" w:rsidRDefault="00941237">
      <w:pPr>
        <w:spacing w:after="160" w:line="259" w:lineRule="auto"/>
        <w:ind w:right="0" w:firstLine="0"/>
        <w:jc w:val="left"/>
      </w:pPr>
      <w:r>
        <w:br w:type="page"/>
      </w:r>
    </w:p>
    <w:p w:rsidR="00C3789C" w:rsidRDefault="00BE7F84" w:rsidP="00675830">
      <w:pPr>
        <w:spacing w:after="16" w:line="249" w:lineRule="auto"/>
        <w:ind w:left="703" w:right="79" w:hanging="10"/>
        <w:jc w:val="right"/>
        <w:outlineLvl w:val="0"/>
      </w:pPr>
      <w:r>
        <w:lastRenderedPageBreak/>
        <w:t>Приложение 9</w:t>
      </w:r>
    </w:p>
    <w:p w:rsidR="00C3789C" w:rsidRDefault="00BE7F84">
      <w:pPr>
        <w:spacing w:after="30" w:line="259" w:lineRule="auto"/>
        <w:ind w:right="10" w:firstLine="0"/>
        <w:jc w:val="right"/>
      </w:pPr>
      <w:r>
        <w:t xml:space="preserve"> </w:t>
      </w:r>
    </w:p>
    <w:p w:rsidR="00C3789C" w:rsidRPr="003153D6" w:rsidRDefault="00BE7F84" w:rsidP="003153D6">
      <w:pPr>
        <w:spacing w:line="240" w:lineRule="auto"/>
        <w:ind w:right="0" w:firstLine="0"/>
        <w:jc w:val="center"/>
        <w:outlineLvl w:val="1"/>
        <w:rPr>
          <w:b/>
        </w:rPr>
      </w:pPr>
      <w:r w:rsidRPr="003153D6">
        <w:rPr>
          <w:b/>
        </w:rPr>
        <w:t xml:space="preserve">Форма №2. Типовой комплекс инженерно-геодезических изысканий  для разработки проектной документации  </w:t>
      </w:r>
    </w:p>
    <w:p w:rsidR="00C3789C" w:rsidRDefault="00BE7F84">
      <w:pPr>
        <w:spacing w:after="0" w:line="259" w:lineRule="auto"/>
        <w:ind w:left="7285" w:right="0" w:firstLine="0"/>
        <w:jc w:val="left"/>
      </w:pPr>
      <w:r>
        <w:rPr>
          <w:b/>
          <w:sz w:val="18"/>
        </w:rPr>
        <w:t xml:space="preserve"> </w:t>
      </w:r>
    </w:p>
    <w:tbl>
      <w:tblPr>
        <w:tblStyle w:val="TableGrid"/>
        <w:tblW w:w="14726" w:type="dxa"/>
        <w:tblInd w:w="-77" w:type="dxa"/>
        <w:tblCellMar>
          <w:top w:w="7" w:type="dxa"/>
          <w:left w:w="108" w:type="dxa"/>
          <w:right w:w="46" w:type="dxa"/>
        </w:tblCellMar>
        <w:tblLook w:val="04A0" w:firstRow="1" w:lastRow="0" w:firstColumn="1" w:lastColumn="0" w:noHBand="0" w:noVBand="1"/>
      </w:tblPr>
      <w:tblGrid>
        <w:gridCol w:w="826"/>
        <w:gridCol w:w="6453"/>
        <w:gridCol w:w="2004"/>
        <w:gridCol w:w="2949"/>
        <w:gridCol w:w="2494"/>
      </w:tblGrid>
      <w:tr w:rsidR="00C3789C" w:rsidTr="001804CD">
        <w:trPr>
          <w:trHeight w:val="1114"/>
        </w:trPr>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7" w:line="259" w:lineRule="auto"/>
              <w:ind w:right="63" w:firstLine="0"/>
              <w:jc w:val="center"/>
            </w:pPr>
            <w:r>
              <w:rPr>
                <w:sz w:val="24"/>
              </w:rPr>
              <w:t xml:space="preserve">№ </w:t>
            </w:r>
          </w:p>
          <w:p w:rsidR="00C3789C" w:rsidRDefault="00BE7F84">
            <w:pPr>
              <w:spacing w:after="0" w:line="259" w:lineRule="auto"/>
              <w:ind w:right="63" w:firstLine="0"/>
              <w:jc w:val="center"/>
            </w:pPr>
            <w:r>
              <w:rPr>
                <w:sz w:val="24"/>
              </w:rPr>
              <w:t xml:space="preserve">п/п </w:t>
            </w:r>
          </w:p>
        </w:tc>
        <w:tc>
          <w:tcPr>
            <w:tcW w:w="6453"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382" w:right="1446" w:firstLine="0"/>
              <w:jc w:val="center"/>
            </w:pPr>
            <w:r>
              <w:rPr>
                <w:sz w:val="24"/>
              </w:rPr>
              <w:t xml:space="preserve">Виды инженерно-геодезических изысканий </w:t>
            </w:r>
          </w:p>
        </w:tc>
        <w:tc>
          <w:tcPr>
            <w:tcW w:w="4953" w:type="dxa"/>
            <w:gridSpan w:val="2"/>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2" w:right="25" w:firstLine="0"/>
              <w:jc w:val="center"/>
            </w:pPr>
            <w:r>
              <w:rPr>
                <w:sz w:val="24"/>
              </w:rPr>
              <w:t xml:space="preserve">Обоснование местоположения, компоновки, технологии возведения сооружений и инженерных мероприятий </w:t>
            </w:r>
          </w:p>
        </w:tc>
        <w:tc>
          <w:tcPr>
            <w:tcW w:w="2494"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38" w:lineRule="auto"/>
              <w:ind w:right="0" w:firstLine="0"/>
              <w:jc w:val="center"/>
            </w:pPr>
            <w:r>
              <w:rPr>
                <w:sz w:val="24"/>
              </w:rPr>
              <w:t xml:space="preserve">Геодезическое обеспечение поиска и разведки </w:t>
            </w:r>
          </w:p>
          <w:p w:rsidR="00C3789C" w:rsidRDefault="00BE7F84">
            <w:pPr>
              <w:spacing w:after="0" w:line="259" w:lineRule="auto"/>
              <w:ind w:right="61" w:firstLine="0"/>
              <w:jc w:val="center"/>
            </w:pPr>
            <w:r>
              <w:rPr>
                <w:sz w:val="24"/>
              </w:rPr>
              <w:t xml:space="preserve">месторождений </w:t>
            </w:r>
          </w:p>
          <w:p w:rsidR="00C3789C" w:rsidRDefault="00BE7F84">
            <w:pPr>
              <w:spacing w:after="0" w:line="259" w:lineRule="auto"/>
              <w:ind w:right="0" w:firstLine="0"/>
              <w:jc w:val="center"/>
            </w:pPr>
            <w:r>
              <w:rPr>
                <w:sz w:val="24"/>
              </w:rPr>
              <w:t xml:space="preserve">строительных материалов </w:t>
            </w:r>
          </w:p>
        </w:tc>
      </w:tr>
      <w:tr w:rsidR="00C3789C" w:rsidTr="001804CD">
        <w:trPr>
          <w:trHeight w:val="838"/>
        </w:trPr>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200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center"/>
            </w:pPr>
            <w:r>
              <w:rPr>
                <w:sz w:val="24"/>
              </w:rPr>
              <w:t xml:space="preserve">Основные сооружения </w:t>
            </w:r>
          </w:p>
        </w:tc>
        <w:tc>
          <w:tcPr>
            <w:tcW w:w="2949"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center"/>
            </w:pPr>
            <w:r>
              <w:rPr>
                <w:sz w:val="24"/>
              </w:rPr>
              <w:t xml:space="preserve">Подсобновспомогательные сооружения </w:t>
            </w: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r>
      <w:tr w:rsidR="00C3789C" w:rsidTr="001804CD">
        <w:trPr>
          <w:trHeight w:val="286"/>
        </w:trPr>
        <w:tc>
          <w:tcPr>
            <w:tcW w:w="826"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62" w:firstLine="0"/>
              <w:jc w:val="center"/>
            </w:pPr>
            <w:r>
              <w:rPr>
                <w:sz w:val="24"/>
              </w:rPr>
              <w:t xml:space="preserve">1 </w:t>
            </w:r>
          </w:p>
        </w:tc>
        <w:tc>
          <w:tcPr>
            <w:tcW w:w="645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61" w:firstLine="0"/>
              <w:jc w:val="center"/>
            </w:pPr>
            <w:r>
              <w:rPr>
                <w:sz w:val="24"/>
              </w:rPr>
              <w:t xml:space="preserve">2 </w:t>
            </w:r>
          </w:p>
        </w:tc>
        <w:tc>
          <w:tcPr>
            <w:tcW w:w="200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7" w:firstLine="0"/>
              <w:jc w:val="center"/>
            </w:pPr>
            <w:r>
              <w:rPr>
                <w:sz w:val="24"/>
              </w:rPr>
              <w:t xml:space="preserve">3 </w:t>
            </w:r>
          </w:p>
        </w:tc>
        <w:tc>
          <w:tcPr>
            <w:tcW w:w="2949"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8" w:firstLine="0"/>
              <w:jc w:val="center"/>
            </w:pPr>
            <w:r>
              <w:rPr>
                <w:sz w:val="24"/>
              </w:rPr>
              <w:t xml:space="preserve">4 </w:t>
            </w:r>
          </w:p>
        </w:tc>
        <w:tc>
          <w:tcPr>
            <w:tcW w:w="249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7" w:firstLine="0"/>
              <w:jc w:val="center"/>
            </w:pPr>
            <w:r>
              <w:rPr>
                <w:sz w:val="24"/>
              </w:rPr>
              <w:t xml:space="preserve">5 </w:t>
            </w:r>
          </w:p>
        </w:tc>
      </w:tr>
      <w:tr w:rsidR="00C3789C" w:rsidTr="001804CD">
        <w:trPr>
          <w:trHeight w:val="1116"/>
        </w:trPr>
        <w:tc>
          <w:tcPr>
            <w:tcW w:w="82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4" w:firstLine="0"/>
              <w:jc w:val="center"/>
            </w:pPr>
            <w:r>
              <w:rPr>
                <w:sz w:val="24"/>
              </w:rPr>
              <w:t xml:space="preserve">1. </w:t>
            </w:r>
          </w:p>
        </w:tc>
        <w:tc>
          <w:tcPr>
            <w:tcW w:w="645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9" w:firstLine="0"/>
            </w:pPr>
            <w:r>
              <w:rPr>
                <w:sz w:val="24"/>
              </w:rPr>
              <w:t xml:space="preserve">Систематизация и изучение всех имеющихся топографических, геодезических, аэросъемочных и гидрографических материалов изысканий прошлых лет для площадок, намеченных к строительству сооружений </w:t>
            </w:r>
          </w:p>
        </w:tc>
        <w:tc>
          <w:tcPr>
            <w:tcW w:w="200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6" w:firstLine="0"/>
              <w:jc w:val="center"/>
            </w:pPr>
            <w:r>
              <w:rPr>
                <w:sz w:val="24"/>
              </w:rPr>
              <w:t xml:space="preserve">+ </w:t>
            </w:r>
          </w:p>
        </w:tc>
        <w:tc>
          <w:tcPr>
            <w:tcW w:w="294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7" w:firstLine="0"/>
              <w:jc w:val="center"/>
            </w:pPr>
            <w:r>
              <w:rPr>
                <w:sz w:val="24"/>
              </w:rPr>
              <w:t xml:space="preserve">+ </w:t>
            </w:r>
          </w:p>
        </w:tc>
        <w:tc>
          <w:tcPr>
            <w:tcW w:w="249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6" w:firstLine="0"/>
              <w:jc w:val="center"/>
            </w:pPr>
            <w:r>
              <w:rPr>
                <w:sz w:val="24"/>
              </w:rPr>
              <w:t xml:space="preserve">+ </w:t>
            </w:r>
          </w:p>
        </w:tc>
      </w:tr>
      <w:tr w:rsidR="00C3789C" w:rsidTr="001804CD">
        <w:trPr>
          <w:trHeight w:val="562"/>
        </w:trPr>
        <w:tc>
          <w:tcPr>
            <w:tcW w:w="82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4" w:firstLine="0"/>
              <w:jc w:val="center"/>
            </w:pPr>
            <w:r>
              <w:rPr>
                <w:sz w:val="24"/>
              </w:rPr>
              <w:t xml:space="preserve">2. </w:t>
            </w:r>
          </w:p>
        </w:tc>
        <w:tc>
          <w:tcPr>
            <w:tcW w:w="6453" w:type="dxa"/>
            <w:tcBorders>
              <w:top w:val="single" w:sz="4" w:space="0" w:color="000000"/>
              <w:left w:val="single" w:sz="4" w:space="0" w:color="000000"/>
              <w:bottom w:val="single" w:sz="4" w:space="0" w:color="000000"/>
              <w:right w:val="single" w:sz="4" w:space="0" w:color="000000"/>
            </w:tcBorders>
          </w:tcPr>
          <w:p w:rsidR="00C3789C" w:rsidRDefault="00BE7F84">
            <w:pPr>
              <w:tabs>
                <w:tab w:val="center" w:pos="1812"/>
                <w:tab w:val="center" w:pos="2719"/>
                <w:tab w:val="center" w:pos="3749"/>
                <w:tab w:val="right" w:pos="6677"/>
              </w:tabs>
              <w:spacing w:after="29" w:line="259" w:lineRule="auto"/>
              <w:ind w:right="0" w:firstLine="0"/>
              <w:jc w:val="left"/>
            </w:pPr>
            <w:r>
              <w:rPr>
                <w:sz w:val="24"/>
              </w:rPr>
              <w:t>Создание</w:t>
            </w:r>
            <w:r w:rsidR="00F166F5">
              <w:rPr>
                <w:sz w:val="24"/>
              </w:rPr>
              <w:t xml:space="preserve"> </w:t>
            </w:r>
            <w:r>
              <w:rPr>
                <w:sz w:val="24"/>
              </w:rPr>
              <w:t>опорной</w:t>
            </w:r>
            <w:r w:rsidR="00F166F5">
              <w:rPr>
                <w:sz w:val="24"/>
              </w:rPr>
              <w:t xml:space="preserve"> </w:t>
            </w:r>
            <w:r>
              <w:rPr>
                <w:sz w:val="24"/>
              </w:rPr>
              <w:t>и</w:t>
            </w:r>
            <w:r w:rsidR="00F166F5">
              <w:rPr>
                <w:sz w:val="24"/>
              </w:rPr>
              <w:t xml:space="preserve"> </w:t>
            </w:r>
            <w:r>
              <w:rPr>
                <w:sz w:val="24"/>
              </w:rPr>
              <w:t>съемочной</w:t>
            </w:r>
            <w:r w:rsidR="00F166F5">
              <w:rPr>
                <w:sz w:val="24"/>
              </w:rPr>
              <w:t xml:space="preserve"> </w:t>
            </w:r>
            <w:r>
              <w:rPr>
                <w:sz w:val="24"/>
              </w:rPr>
              <w:t xml:space="preserve">планово-высотной </w:t>
            </w:r>
          </w:p>
          <w:p w:rsidR="00C3789C" w:rsidRDefault="00BE7F84">
            <w:pPr>
              <w:spacing w:after="0" w:line="259" w:lineRule="auto"/>
              <w:ind w:right="0" w:firstLine="0"/>
              <w:jc w:val="left"/>
            </w:pPr>
            <w:r>
              <w:rPr>
                <w:sz w:val="24"/>
              </w:rPr>
              <w:t xml:space="preserve">геодезической сети для производства топографических съемок </w:t>
            </w:r>
          </w:p>
        </w:tc>
        <w:tc>
          <w:tcPr>
            <w:tcW w:w="200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6" w:firstLine="0"/>
              <w:jc w:val="center"/>
            </w:pPr>
            <w:r>
              <w:rPr>
                <w:sz w:val="24"/>
              </w:rPr>
              <w:t xml:space="preserve">+ </w:t>
            </w:r>
          </w:p>
        </w:tc>
        <w:tc>
          <w:tcPr>
            <w:tcW w:w="294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7" w:firstLine="0"/>
              <w:jc w:val="center"/>
            </w:pPr>
            <w:r>
              <w:rPr>
                <w:sz w:val="24"/>
              </w:rPr>
              <w:t xml:space="preserve">+ </w:t>
            </w:r>
          </w:p>
        </w:tc>
        <w:tc>
          <w:tcPr>
            <w:tcW w:w="249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6" w:firstLine="0"/>
              <w:jc w:val="center"/>
            </w:pPr>
            <w:r>
              <w:rPr>
                <w:sz w:val="24"/>
              </w:rPr>
              <w:t xml:space="preserve">+ </w:t>
            </w:r>
          </w:p>
        </w:tc>
      </w:tr>
      <w:tr w:rsidR="00C3789C" w:rsidTr="001804CD">
        <w:trPr>
          <w:trHeight w:val="1114"/>
        </w:trPr>
        <w:tc>
          <w:tcPr>
            <w:tcW w:w="82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4" w:firstLine="0"/>
              <w:jc w:val="center"/>
            </w:pPr>
            <w:r>
              <w:rPr>
                <w:sz w:val="24"/>
              </w:rPr>
              <w:t xml:space="preserve">3. </w:t>
            </w:r>
          </w:p>
        </w:tc>
        <w:tc>
          <w:tcPr>
            <w:tcW w:w="6453" w:type="dxa"/>
            <w:tcBorders>
              <w:top w:val="single" w:sz="4" w:space="0" w:color="000000"/>
              <w:left w:val="single" w:sz="4" w:space="0" w:color="000000"/>
              <w:bottom w:val="single" w:sz="4" w:space="0" w:color="000000"/>
              <w:right w:val="single" w:sz="4" w:space="0" w:color="000000"/>
            </w:tcBorders>
          </w:tcPr>
          <w:p w:rsidR="00C3789C" w:rsidRDefault="00BE7F84">
            <w:pPr>
              <w:spacing w:after="47" w:line="238" w:lineRule="auto"/>
              <w:ind w:right="64" w:firstLine="0"/>
            </w:pPr>
            <w:r>
              <w:rPr>
                <w:sz w:val="24"/>
              </w:rPr>
              <w:t xml:space="preserve">По осям проектируемых сооружений прокладываются теодолитные и нивелирные ходы (или тахеометрические ходы с набором пикетов в характерных местах рельефа) и </w:t>
            </w:r>
          </w:p>
          <w:p w:rsidR="00C3789C" w:rsidRDefault="00BE7F84">
            <w:pPr>
              <w:spacing w:after="0" w:line="259" w:lineRule="auto"/>
              <w:ind w:right="0" w:firstLine="0"/>
              <w:jc w:val="left"/>
            </w:pPr>
            <w:r>
              <w:rPr>
                <w:sz w:val="24"/>
              </w:rPr>
              <w:t xml:space="preserve">составляются профили основных осей сооружений </w:t>
            </w:r>
          </w:p>
        </w:tc>
        <w:tc>
          <w:tcPr>
            <w:tcW w:w="200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6" w:firstLine="0"/>
              <w:jc w:val="center"/>
            </w:pPr>
            <w:r>
              <w:rPr>
                <w:sz w:val="24"/>
              </w:rPr>
              <w:t xml:space="preserve">+ </w:t>
            </w:r>
          </w:p>
        </w:tc>
        <w:tc>
          <w:tcPr>
            <w:tcW w:w="294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7" w:firstLine="0"/>
              <w:jc w:val="center"/>
            </w:pPr>
            <w:r>
              <w:rPr>
                <w:sz w:val="24"/>
              </w:rPr>
              <w:t xml:space="preserve">+ </w:t>
            </w:r>
          </w:p>
        </w:tc>
        <w:tc>
          <w:tcPr>
            <w:tcW w:w="249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9" w:firstLine="0"/>
              <w:jc w:val="center"/>
            </w:pPr>
            <w:r>
              <w:rPr>
                <w:sz w:val="24"/>
              </w:rPr>
              <w:t xml:space="preserve">- </w:t>
            </w:r>
          </w:p>
        </w:tc>
      </w:tr>
      <w:tr w:rsidR="00C3789C" w:rsidTr="001804CD">
        <w:trPr>
          <w:trHeight w:val="562"/>
        </w:trPr>
        <w:tc>
          <w:tcPr>
            <w:tcW w:w="82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4" w:firstLine="0"/>
              <w:jc w:val="center"/>
            </w:pPr>
            <w:r>
              <w:rPr>
                <w:sz w:val="24"/>
              </w:rPr>
              <w:t xml:space="preserve">4. </w:t>
            </w:r>
          </w:p>
        </w:tc>
        <w:tc>
          <w:tcPr>
            <w:tcW w:w="645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pPr>
            <w:r>
              <w:rPr>
                <w:sz w:val="24"/>
              </w:rPr>
              <w:t xml:space="preserve">Выполняются топографические съемки участков основных и вспомогательных сооружений </w:t>
            </w:r>
          </w:p>
        </w:tc>
        <w:tc>
          <w:tcPr>
            <w:tcW w:w="200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7" w:firstLine="0"/>
              <w:jc w:val="center"/>
            </w:pPr>
            <w:r>
              <w:rPr>
                <w:sz w:val="24"/>
              </w:rPr>
              <w:t xml:space="preserve">М-б 1:2000 </w:t>
            </w:r>
          </w:p>
        </w:tc>
        <w:tc>
          <w:tcPr>
            <w:tcW w:w="294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9" w:firstLine="0"/>
              <w:jc w:val="center"/>
            </w:pPr>
            <w:r>
              <w:rPr>
                <w:sz w:val="24"/>
              </w:rPr>
              <w:t xml:space="preserve">М-б 1:2000 </w:t>
            </w:r>
          </w:p>
        </w:tc>
        <w:tc>
          <w:tcPr>
            <w:tcW w:w="249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center"/>
            </w:pPr>
            <w:r>
              <w:rPr>
                <w:sz w:val="24"/>
              </w:rPr>
              <w:t xml:space="preserve">М-б 1:5000-1:2000, 1:1000-1:500 (камень) </w:t>
            </w:r>
          </w:p>
        </w:tc>
      </w:tr>
      <w:tr w:rsidR="00C3789C" w:rsidTr="001804CD">
        <w:trPr>
          <w:trHeight w:val="838"/>
        </w:trPr>
        <w:tc>
          <w:tcPr>
            <w:tcW w:w="82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4" w:firstLine="0"/>
              <w:jc w:val="center"/>
            </w:pPr>
            <w:r>
              <w:rPr>
                <w:sz w:val="24"/>
              </w:rPr>
              <w:t xml:space="preserve">5. </w:t>
            </w:r>
          </w:p>
        </w:tc>
        <w:tc>
          <w:tcPr>
            <w:tcW w:w="645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61" w:firstLine="0"/>
            </w:pPr>
            <w:r>
              <w:rPr>
                <w:sz w:val="24"/>
              </w:rPr>
              <w:t xml:space="preserve">В пределах участков топографических съемок проводятся промеры глубин на водотоках и водоемах с изображением рельефа дна на планах в горизонталях </w:t>
            </w:r>
          </w:p>
        </w:tc>
        <w:tc>
          <w:tcPr>
            <w:tcW w:w="200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7" w:firstLine="0"/>
              <w:jc w:val="center"/>
            </w:pPr>
            <w:r>
              <w:rPr>
                <w:sz w:val="24"/>
              </w:rPr>
              <w:t xml:space="preserve">М-б 1:2000 </w:t>
            </w:r>
          </w:p>
        </w:tc>
        <w:tc>
          <w:tcPr>
            <w:tcW w:w="294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9" w:firstLine="0"/>
              <w:jc w:val="center"/>
            </w:pPr>
            <w:r>
              <w:rPr>
                <w:sz w:val="24"/>
              </w:rPr>
              <w:t xml:space="preserve">М-б 1:2000 </w:t>
            </w:r>
          </w:p>
        </w:tc>
        <w:tc>
          <w:tcPr>
            <w:tcW w:w="249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center"/>
            </w:pPr>
            <w:r>
              <w:rPr>
                <w:sz w:val="24"/>
              </w:rPr>
              <w:t xml:space="preserve">М-б 1:5000-1:2000, 1:1000-1:500 (камень) </w:t>
            </w:r>
          </w:p>
        </w:tc>
      </w:tr>
      <w:tr w:rsidR="00C3789C" w:rsidTr="001804CD">
        <w:trPr>
          <w:trHeight w:val="562"/>
        </w:trPr>
        <w:tc>
          <w:tcPr>
            <w:tcW w:w="82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4" w:firstLine="0"/>
              <w:jc w:val="center"/>
            </w:pPr>
            <w:r>
              <w:rPr>
                <w:sz w:val="24"/>
              </w:rPr>
              <w:t xml:space="preserve">6. </w:t>
            </w:r>
          </w:p>
        </w:tc>
        <w:tc>
          <w:tcPr>
            <w:tcW w:w="645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pPr>
            <w:r>
              <w:rPr>
                <w:sz w:val="24"/>
              </w:rPr>
              <w:t xml:space="preserve">На основе топографических съемок создаются цифровые модели рельефа для автоматизированного проектирования </w:t>
            </w:r>
          </w:p>
        </w:tc>
        <w:tc>
          <w:tcPr>
            <w:tcW w:w="200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6" w:firstLine="0"/>
              <w:jc w:val="center"/>
            </w:pPr>
            <w:r>
              <w:rPr>
                <w:sz w:val="24"/>
              </w:rPr>
              <w:t xml:space="preserve">+ </w:t>
            </w:r>
          </w:p>
        </w:tc>
        <w:tc>
          <w:tcPr>
            <w:tcW w:w="294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7" w:firstLine="0"/>
              <w:jc w:val="center"/>
            </w:pPr>
            <w:r>
              <w:rPr>
                <w:sz w:val="24"/>
              </w:rPr>
              <w:t xml:space="preserve">+ </w:t>
            </w:r>
          </w:p>
        </w:tc>
        <w:tc>
          <w:tcPr>
            <w:tcW w:w="249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6" w:firstLine="0"/>
              <w:jc w:val="center"/>
            </w:pPr>
            <w:r>
              <w:rPr>
                <w:sz w:val="24"/>
              </w:rPr>
              <w:t xml:space="preserve">+ </w:t>
            </w:r>
          </w:p>
        </w:tc>
      </w:tr>
      <w:tr w:rsidR="00C3789C" w:rsidTr="001804CD">
        <w:trPr>
          <w:trHeight w:val="840"/>
        </w:trPr>
        <w:tc>
          <w:tcPr>
            <w:tcW w:w="82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4" w:firstLine="0"/>
              <w:jc w:val="center"/>
            </w:pPr>
            <w:r>
              <w:rPr>
                <w:sz w:val="24"/>
              </w:rPr>
              <w:lastRenderedPageBreak/>
              <w:t xml:space="preserve">7. </w:t>
            </w:r>
          </w:p>
        </w:tc>
        <w:tc>
          <w:tcPr>
            <w:tcW w:w="645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62" w:firstLine="0"/>
            </w:pPr>
            <w:r>
              <w:rPr>
                <w:sz w:val="24"/>
              </w:rPr>
              <w:t xml:space="preserve">Съемка участков примыкания плотин к берегам выполняется методом фототеодолитный съемки или топографическая съемка методом лазерного сканирования. </w:t>
            </w:r>
          </w:p>
        </w:tc>
        <w:tc>
          <w:tcPr>
            <w:tcW w:w="200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70" w:right="0" w:firstLine="0"/>
              <w:jc w:val="left"/>
            </w:pPr>
            <w:r>
              <w:rPr>
                <w:sz w:val="24"/>
              </w:rPr>
              <w:t xml:space="preserve">М-б 1:1000-1:500 </w:t>
            </w:r>
          </w:p>
        </w:tc>
        <w:tc>
          <w:tcPr>
            <w:tcW w:w="294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7" w:firstLine="0"/>
              <w:jc w:val="center"/>
            </w:pPr>
            <w:r>
              <w:rPr>
                <w:sz w:val="24"/>
              </w:rPr>
              <w:t xml:space="preserve">М-б 1:1000-1:500 </w:t>
            </w:r>
          </w:p>
        </w:tc>
        <w:tc>
          <w:tcPr>
            <w:tcW w:w="249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9" w:firstLine="0"/>
              <w:jc w:val="center"/>
            </w:pPr>
            <w:r>
              <w:rPr>
                <w:sz w:val="24"/>
              </w:rPr>
              <w:t xml:space="preserve">- </w:t>
            </w:r>
          </w:p>
        </w:tc>
      </w:tr>
      <w:tr w:rsidR="00C3789C" w:rsidTr="001804CD">
        <w:trPr>
          <w:trHeight w:val="1114"/>
        </w:trPr>
        <w:tc>
          <w:tcPr>
            <w:tcW w:w="82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2" w:firstLine="0"/>
              <w:jc w:val="center"/>
            </w:pPr>
            <w:r>
              <w:rPr>
                <w:sz w:val="24"/>
              </w:rPr>
              <w:t xml:space="preserve">8. </w:t>
            </w:r>
          </w:p>
        </w:tc>
        <w:tc>
          <w:tcPr>
            <w:tcW w:w="645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9" w:firstLine="0"/>
            </w:pPr>
            <w:r>
              <w:rPr>
                <w:sz w:val="24"/>
              </w:rPr>
              <w:t xml:space="preserve">По осям внеплощадочных линейных сооружений выполняются трассировочные работы (дороги, трубопроводы, линии электропередачи, дамбы, подводящие и отводящие каналы и др.) </w:t>
            </w:r>
          </w:p>
        </w:tc>
        <w:tc>
          <w:tcPr>
            <w:tcW w:w="200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3" w:firstLine="0"/>
              <w:jc w:val="center"/>
            </w:pPr>
            <w:r>
              <w:rPr>
                <w:sz w:val="24"/>
              </w:rPr>
              <w:t xml:space="preserve">+ </w:t>
            </w:r>
          </w:p>
        </w:tc>
        <w:tc>
          <w:tcPr>
            <w:tcW w:w="294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5" w:firstLine="0"/>
              <w:jc w:val="center"/>
            </w:pPr>
            <w:r>
              <w:rPr>
                <w:sz w:val="24"/>
              </w:rPr>
              <w:t xml:space="preserve">+ </w:t>
            </w:r>
          </w:p>
        </w:tc>
        <w:tc>
          <w:tcPr>
            <w:tcW w:w="249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4" w:firstLine="0"/>
              <w:jc w:val="center"/>
            </w:pPr>
            <w:r>
              <w:rPr>
                <w:sz w:val="24"/>
              </w:rPr>
              <w:t xml:space="preserve">+ </w:t>
            </w:r>
          </w:p>
        </w:tc>
      </w:tr>
      <w:tr w:rsidR="00C3789C" w:rsidTr="001804CD">
        <w:trPr>
          <w:trHeight w:val="838"/>
        </w:trPr>
        <w:tc>
          <w:tcPr>
            <w:tcW w:w="82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2" w:firstLine="0"/>
              <w:jc w:val="center"/>
            </w:pPr>
            <w:r>
              <w:rPr>
                <w:sz w:val="24"/>
              </w:rPr>
              <w:t xml:space="preserve">9. </w:t>
            </w:r>
          </w:p>
        </w:tc>
        <w:tc>
          <w:tcPr>
            <w:tcW w:w="645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8" w:firstLine="0"/>
            </w:pPr>
            <w:r>
              <w:rPr>
                <w:sz w:val="24"/>
              </w:rPr>
              <w:t xml:space="preserve">По материалам топографической и аэрофотосъемки выполняется инвентаризация строений, попадающих в зону влияния проектируемого объекта </w:t>
            </w:r>
          </w:p>
        </w:tc>
        <w:tc>
          <w:tcPr>
            <w:tcW w:w="200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3" w:firstLine="0"/>
              <w:jc w:val="center"/>
            </w:pPr>
            <w:r>
              <w:rPr>
                <w:sz w:val="24"/>
              </w:rPr>
              <w:t xml:space="preserve">+ </w:t>
            </w:r>
          </w:p>
        </w:tc>
        <w:tc>
          <w:tcPr>
            <w:tcW w:w="294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5" w:firstLine="0"/>
              <w:jc w:val="center"/>
            </w:pPr>
            <w:r>
              <w:rPr>
                <w:sz w:val="24"/>
              </w:rPr>
              <w:t xml:space="preserve">+ </w:t>
            </w:r>
          </w:p>
        </w:tc>
        <w:tc>
          <w:tcPr>
            <w:tcW w:w="249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4" w:firstLine="0"/>
              <w:jc w:val="center"/>
            </w:pPr>
            <w:r>
              <w:rPr>
                <w:sz w:val="24"/>
              </w:rPr>
              <w:t xml:space="preserve">+ </w:t>
            </w:r>
          </w:p>
        </w:tc>
      </w:tr>
      <w:tr w:rsidR="00C3789C" w:rsidTr="001804CD">
        <w:trPr>
          <w:trHeight w:val="1114"/>
        </w:trPr>
        <w:tc>
          <w:tcPr>
            <w:tcW w:w="82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2" w:firstLine="0"/>
              <w:jc w:val="center"/>
            </w:pPr>
            <w:r>
              <w:rPr>
                <w:sz w:val="24"/>
              </w:rPr>
              <w:t xml:space="preserve">10. </w:t>
            </w:r>
          </w:p>
        </w:tc>
        <w:tc>
          <w:tcPr>
            <w:tcW w:w="645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60" w:firstLine="0"/>
            </w:pPr>
            <w:r>
              <w:rPr>
                <w:sz w:val="24"/>
              </w:rPr>
              <w:t xml:space="preserve">Обеспечение планово-высотной привязкой геологических выработок, точек гидрогеологических и геофизических наблюдений, реперов водомерных постов и гидрометрических створов </w:t>
            </w:r>
          </w:p>
        </w:tc>
        <w:tc>
          <w:tcPr>
            <w:tcW w:w="200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3" w:firstLine="0"/>
              <w:jc w:val="center"/>
            </w:pPr>
            <w:r>
              <w:rPr>
                <w:sz w:val="24"/>
              </w:rPr>
              <w:t xml:space="preserve">+ </w:t>
            </w:r>
          </w:p>
        </w:tc>
        <w:tc>
          <w:tcPr>
            <w:tcW w:w="294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5" w:firstLine="0"/>
              <w:jc w:val="center"/>
            </w:pPr>
            <w:r>
              <w:rPr>
                <w:sz w:val="24"/>
              </w:rPr>
              <w:t xml:space="preserve">+ </w:t>
            </w:r>
          </w:p>
        </w:tc>
        <w:tc>
          <w:tcPr>
            <w:tcW w:w="249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4" w:firstLine="0"/>
              <w:jc w:val="center"/>
            </w:pPr>
            <w:r>
              <w:rPr>
                <w:sz w:val="24"/>
              </w:rPr>
              <w:t xml:space="preserve">+ </w:t>
            </w:r>
          </w:p>
        </w:tc>
      </w:tr>
      <w:tr w:rsidR="00C3789C" w:rsidTr="001804CD">
        <w:trPr>
          <w:trHeight w:val="1117"/>
        </w:trPr>
        <w:tc>
          <w:tcPr>
            <w:tcW w:w="82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2" w:firstLine="0"/>
              <w:jc w:val="center"/>
            </w:pPr>
            <w:r>
              <w:rPr>
                <w:sz w:val="24"/>
              </w:rPr>
              <w:t xml:space="preserve">11. </w:t>
            </w:r>
          </w:p>
        </w:tc>
        <w:tc>
          <w:tcPr>
            <w:tcW w:w="6453" w:type="dxa"/>
            <w:tcBorders>
              <w:top w:val="single" w:sz="4" w:space="0" w:color="000000"/>
              <w:left w:val="single" w:sz="4" w:space="0" w:color="000000"/>
              <w:bottom w:val="single" w:sz="4" w:space="0" w:color="000000"/>
              <w:right w:val="single" w:sz="4" w:space="0" w:color="000000"/>
            </w:tcBorders>
          </w:tcPr>
          <w:p w:rsidR="00C3789C" w:rsidRDefault="00BE7F84">
            <w:pPr>
              <w:spacing w:after="47" w:line="238" w:lineRule="auto"/>
              <w:ind w:right="58" w:firstLine="0"/>
            </w:pPr>
            <w:r>
              <w:rPr>
                <w:sz w:val="24"/>
              </w:rPr>
              <w:t xml:space="preserve">Организуются режимные геодезические наблюдения за подвижками земной поверхности на участках развития склоновых процессов в целях прогноза развития </w:t>
            </w:r>
          </w:p>
          <w:p w:rsidR="00C3789C" w:rsidRDefault="00BE7F84">
            <w:pPr>
              <w:spacing w:after="0" w:line="259" w:lineRule="auto"/>
              <w:ind w:right="0" w:firstLine="0"/>
              <w:jc w:val="left"/>
            </w:pPr>
            <w:r>
              <w:rPr>
                <w:sz w:val="24"/>
              </w:rPr>
              <w:t xml:space="preserve">неблагоприятных явлений </w:t>
            </w:r>
          </w:p>
        </w:tc>
        <w:tc>
          <w:tcPr>
            <w:tcW w:w="200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3" w:firstLine="0"/>
              <w:jc w:val="center"/>
            </w:pPr>
            <w:r>
              <w:rPr>
                <w:sz w:val="24"/>
              </w:rPr>
              <w:t xml:space="preserve">+ </w:t>
            </w:r>
          </w:p>
        </w:tc>
        <w:tc>
          <w:tcPr>
            <w:tcW w:w="294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5" w:firstLine="0"/>
              <w:jc w:val="center"/>
            </w:pPr>
            <w:r>
              <w:rPr>
                <w:sz w:val="24"/>
              </w:rPr>
              <w:t xml:space="preserve">+ </w:t>
            </w:r>
          </w:p>
        </w:tc>
        <w:tc>
          <w:tcPr>
            <w:tcW w:w="249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4" w:firstLine="0"/>
              <w:jc w:val="center"/>
            </w:pPr>
            <w:r>
              <w:rPr>
                <w:sz w:val="24"/>
              </w:rPr>
              <w:t xml:space="preserve">+ </w:t>
            </w:r>
          </w:p>
        </w:tc>
      </w:tr>
    </w:tbl>
    <w:p w:rsidR="00C3789C" w:rsidRDefault="00F166F5">
      <w:pPr>
        <w:spacing w:after="0" w:line="259" w:lineRule="auto"/>
        <w:ind w:right="0" w:firstLine="0"/>
      </w:pPr>
      <w:r>
        <w:rPr>
          <w:rFonts w:ascii="Calibri" w:eastAsia="Calibri" w:hAnsi="Calibri" w:cs="Calibri"/>
          <w:sz w:val="22"/>
        </w:rPr>
        <w:t xml:space="preserve"> </w:t>
      </w:r>
      <w:r w:rsidR="00BE7F84">
        <w:rPr>
          <w:rFonts w:ascii="Calibri" w:eastAsia="Calibri" w:hAnsi="Calibri" w:cs="Calibri"/>
          <w:sz w:val="22"/>
        </w:rPr>
        <w:t xml:space="preserve"> </w:t>
      </w:r>
    </w:p>
    <w:p w:rsidR="00941237" w:rsidRDefault="00941237">
      <w:pPr>
        <w:spacing w:after="160" w:line="259" w:lineRule="auto"/>
        <w:ind w:right="0" w:firstLine="0"/>
        <w:jc w:val="left"/>
      </w:pPr>
      <w:r>
        <w:br w:type="page"/>
      </w:r>
    </w:p>
    <w:p w:rsidR="00C3789C" w:rsidRDefault="00BE7F84" w:rsidP="00675830">
      <w:pPr>
        <w:spacing w:after="16" w:line="249" w:lineRule="auto"/>
        <w:ind w:left="703" w:right="79" w:hanging="10"/>
        <w:jc w:val="right"/>
        <w:outlineLvl w:val="0"/>
      </w:pPr>
      <w:r>
        <w:lastRenderedPageBreak/>
        <w:t>Приложение 10</w:t>
      </w:r>
    </w:p>
    <w:p w:rsidR="00C3789C" w:rsidRDefault="00BE7F84">
      <w:pPr>
        <w:spacing w:after="0" w:line="259" w:lineRule="auto"/>
        <w:ind w:right="0" w:firstLine="0"/>
        <w:jc w:val="right"/>
      </w:pPr>
      <w:r>
        <w:rPr>
          <w:sz w:val="32"/>
        </w:rPr>
        <w:t xml:space="preserve"> </w:t>
      </w:r>
    </w:p>
    <w:p w:rsidR="00C3789C" w:rsidRPr="003153D6" w:rsidRDefault="00BE7F84" w:rsidP="003153D6">
      <w:pPr>
        <w:spacing w:line="240" w:lineRule="auto"/>
        <w:ind w:right="0" w:firstLine="0"/>
        <w:jc w:val="center"/>
        <w:outlineLvl w:val="1"/>
        <w:rPr>
          <w:b/>
        </w:rPr>
      </w:pPr>
      <w:r w:rsidRPr="003153D6">
        <w:rPr>
          <w:b/>
        </w:rPr>
        <w:t xml:space="preserve">Форма отбора объекта-представителя (предприятия, здания, сооружения) </w:t>
      </w:r>
    </w:p>
    <w:p w:rsidR="00C3789C" w:rsidRDefault="00BE7F84">
      <w:pPr>
        <w:spacing w:after="0" w:line="259" w:lineRule="auto"/>
        <w:ind w:left="669" w:right="0" w:firstLine="0"/>
        <w:jc w:val="center"/>
      </w:pPr>
      <w:r>
        <w:rPr>
          <w:b/>
          <w:sz w:val="16"/>
        </w:rPr>
        <w:t xml:space="preserve"> </w:t>
      </w:r>
    </w:p>
    <w:tbl>
      <w:tblPr>
        <w:tblStyle w:val="TableGrid"/>
        <w:tblW w:w="14712" w:type="dxa"/>
        <w:tblInd w:w="-108" w:type="dxa"/>
        <w:tblCellMar>
          <w:top w:w="7" w:type="dxa"/>
          <w:left w:w="108" w:type="dxa"/>
          <w:right w:w="108" w:type="dxa"/>
        </w:tblCellMar>
        <w:tblLook w:val="04A0" w:firstRow="1" w:lastRow="0" w:firstColumn="1" w:lastColumn="0" w:noHBand="0" w:noVBand="1"/>
      </w:tblPr>
      <w:tblGrid>
        <w:gridCol w:w="674"/>
        <w:gridCol w:w="1277"/>
        <w:gridCol w:w="1560"/>
        <w:gridCol w:w="2410"/>
        <w:gridCol w:w="1419"/>
        <w:gridCol w:w="1558"/>
        <w:gridCol w:w="1702"/>
        <w:gridCol w:w="1702"/>
        <w:gridCol w:w="2410"/>
      </w:tblGrid>
      <w:tr w:rsidR="00C3789C">
        <w:trPr>
          <w:trHeight w:val="528"/>
        </w:trPr>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7" w:line="259" w:lineRule="auto"/>
              <w:ind w:left="115" w:right="0" w:firstLine="0"/>
              <w:jc w:val="left"/>
            </w:pPr>
            <w:r>
              <w:rPr>
                <w:sz w:val="24"/>
              </w:rPr>
              <w:t xml:space="preserve">№ </w:t>
            </w:r>
          </w:p>
          <w:p w:rsidR="00C3789C" w:rsidRDefault="00BE7F84">
            <w:pPr>
              <w:spacing w:after="0" w:line="259" w:lineRule="auto"/>
              <w:ind w:left="67" w:right="0" w:firstLine="0"/>
              <w:jc w:val="left"/>
            </w:pPr>
            <w:r>
              <w:rPr>
                <w:sz w:val="24"/>
              </w:rPr>
              <w:t xml:space="preserve">п/п </w:t>
            </w:r>
          </w:p>
        </w:tc>
        <w:tc>
          <w:tcPr>
            <w:tcW w:w="1277"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2" w:right="0" w:firstLine="0"/>
              <w:jc w:val="left"/>
            </w:pPr>
            <w:r>
              <w:rPr>
                <w:rFonts w:ascii="Calibri" w:eastAsia="Calibri" w:hAnsi="Calibri" w:cs="Calibri"/>
                <w:noProof/>
                <w:sz w:val="22"/>
              </w:rPr>
              <mc:AlternateContent>
                <mc:Choice Requires="wpg">
                  <w:drawing>
                    <wp:inline distT="0" distB="0" distL="0" distR="0">
                      <wp:extent cx="318466" cy="2235099"/>
                      <wp:effectExtent l="0" t="0" r="0" b="0"/>
                      <wp:docPr id="161565" name="Group 161565"/>
                      <wp:cNvGraphicFramePr/>
                      <a:graphic xmlns:a="http://schemas.openxmlformats.org/drawingml/2006/main">
                        <a:graphicData uri="http://schemas.microsoft.com/office/word/2010/wordprocessingGroup">
                          <wpg:wgp>
                            <wpg:cNvGrpSpPr/>
                            <wpg:grpSpPr>
                              <a:xfrm>
                                <a:off x="0" y="0"/>
                                <a:ext cx="318466" cy="2235099"/>
                                <a:chOff x="0" y="0"/>
                                <a:chExt cx="318466" cy="2235099"/>
                              </a:xfrm>
                            </wpg:grpSpPr>
                            <wps:wsp>
                              <wps:cNvPr id="15878" name="Rectangle 15878"/>
                              <wps:cNvSpPr/>
                              <wps:spPr>
                                <a:xfrm rot="-5399999">
                                  <a:off x="-1394148" y="656567"/>
                                  <a:ext cx="2972682" cy="184382"/>
                                </a:xfrm>
                                <a:prstGeom prst="rect">
                                  <a:avLst/>
                                </a:prstGeom>
                                <a:ln>
                                  <a:noFill/>
                                </a:ln>
                              </wps:spPr>
                              <wps:txbx>
                                <w:txbxContent>
                                  <w:p w:rsidR="009C6E8B" w:rsidRDefault="009C6E8B">
                                    <w:pPr>
                                      <w:spacing w:after="160" w:line="259" w:lineRule="auto"/>
                                      <w:ind w:right="0" w:firstLine="0"/>
                                      <w:jc w:val="left"/>
                                    </w:pPr>
                                    <w:r>
                                      <w:rPr>
                                        <w:sz w:val="24"/>
                                      </w:rPr>
                                      <w:t xml:space="preserve">Глава сводного сметного расчета  </w:t>
                                    </w:r>
                                  </w:p>
                                </w:txbxContent>
                              </wps:txbx>
                              <wps:bodyPr horzOverflow="overflow" vert="horz" lIns="0" tIns="0" rIns="0" bIns="0" rtlCol="0">
                                <a:noAutofit/>
                              </wps:bodyPr>
                            </wps:wsp>
                            <wps:wsp>
                              <wps:cNvPr id="15879" name="Rectangle 15879"/>
                              <wps:cNvSpPr/>
                              <wps:spPr>
                                <a:xfrm rot="-5399999">
                                  <a:off x="-341220" y="910919"/>
                                  <a:ext cx="1226490" cy="184382"/>
                                </a:xfrm>
                                <a:prstGeom prst="rect">
                                  <a:avLst/>
                                </a:prstGeom>
                                <a:ln>
                                  <a:noFill/>
                                </a:ln>
                              </wps:spPr>
                              <wps:txbx>
                                <w:txbxContent>
                                  <w:p w:rsidR="009C6E8B" w:rsidRDefault="009C6E8B">
                                    <w:pPr>
                                      <w:spacing w:after="160" w:line="259" w:lineRule="auto"/>
                                      <w:ind w:right="0" w:firstLine="0"/>
                                      <w:jc w:val="left"/>
                                    </w:pPr>
                                    <w:r>
                                      <w:rPr>
                                        <w:sz w:val="24"/>
                                      </w:rPr>
                                      <w:t>строительства</w:t>
                                    </w:r>
                                  </w:p>
                                </w:txbxContent>
                              </wps:txbx>
                              <wps:bodyPr horzOverflow="overflow" vert="horz" lIns="0" tIns="0" rIns="0" bIns="0" rtlCol="0">
                                <a:noAutofit/>
                              </wps:bodyPr>
                            </wps:wsp>
                            <wps:wsp>
                              <wps:cNvPr id="15880" name="Rectangle 15880"/>
                              <wps:cNvSpPr/>
                              <wps:spPr>
                                <a:xfrm rot="-5399999">
                                  <a:off x="236565" y="556554"/>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1565" o:spid="_x0000_s1117" style="width:25.1pt;height:176pt;mso-position-horizontal-relative:char;mso-position-vertical-relative:line" coordsize="3184,2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">
                      <v:rect id="Rectangle 15878" o:spid="_x0000_s1118" style="position:absolute;left:-13941;top:6566;width:29725;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4"/>
                                </w:rPr>
                                <w:t xml:space="preserve">Глава сводного сметного расчета  </w:t>
                              </w:r>
                            </w:p>
                          </w:txbxContent>
                        </v:textbox>
                      </v:rect>
                      <v:rect id="Rectangle 15879" o:spid="_x0000_s1119" style="position:absolute;left:-3413;top:9109;width:1226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строительства</w:t>
                              </w:r>
                            </w:p>
                          </w:txbxContent>
                        </v:textbox>
                      </v:rect>
                      <v:rect id="Rectangle 15880" o:spid="_x0000_s1120" style="position:absolute;left:2366;top:5565;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77" w:lineRule="auto"/>
              <w:ind w:right="0" w:firstLine="0"/>
              <w:jc w:val="center"/>
            </w:pPr>
            <w:r>
              <w:rPr>
                <w:sz w:val="24"/>
              </w:rPr>
              <w:t xml:space="preserve">Наименован ие здания,  </w:t>
            </w:r>
          </w:p>
          <w:p w:rsidR="00C3789C" w:rsidRDefault="00BE7F84">
            <w:pPr>
              <w:spacing w:after="20" w:line="259" w:lineRule="auto"/>
              <w:ind w:left="58" w:right="0" w:firstLine="0"/>
              <w:jc w:val="left"/>
            </w:pPr>
            <w:r>
              <w:rPr>
                <w:sz w:val="24"/>
              </w:rPr>
              <w:t xml:space="preserve">сооружения </w:t>
            </w:r>
          </w:p>
          <w:p w:rsidR="00C3789C" w:rsidRDefault="00BE7F84">
            <w:pPr>
              <w:spacing w:after="0" w:line="259" w:lineRule="auto"/>
              <w:ind w:left="1" w:right="0" w:firstLine="0"/>
              <w:jc w:val="center"/>
            </w:pPr>
            <w:r>
              <w:rPr>
                <w:sz w:val="24"/>
              </w:rPr>
              <w:t xml:space="preserve">(объекта) </w:t>
            </w:r>
          </w:p>
        </w:tc>
        <w:tc>
          <w:tcPr>
            <w:tcW w:w="2410" w:type="dxa"/>
            <w:tcBorders>
              <w:top w:val="single" w:sz="4" w:space="0" w:color="000000"/>
              <w:left w:val="single" w:sz="4" w:space="0" w:color="000000"/>
              <w:bottom w:val="single" w:sz="4" w:space="0" w:color="000000"/>
              <w:right w:val="nil"/>
            </w:tcBorders>
          </w:tcPr>
          <w:p w:rsidR="00C3789C" w:rsidRDefault="00C3789C">
            <w:pPr>
              <w:spacing w:after="160" w:line="259" w:lineRule="auto"/>
              <w:ind w:right="0" w:firstLine="0"/>
              <w:jc w:val="left"/>
            </w:pPr>
          </w:p>
        </w:tc>
        <w:tc>
          <w:tcPr>
            <w:tcW w:w="8790" w:type="dxa"/>
            <w:gridSpan w:val="5"/>
            <w:tcBorders>
              <w:top w:val="single" w:sz="4" w:space="0" w:color="000000"/>
              <w:left w:val="nil"/>
              <w:bottom w:val="single" w:sz="4" w:space="0" w:color="000000"/>
              <w:right w:val="single" w:sz="4" w:space="0" w:color="000000"/>
            </w:tcBorders>
          </w:tcPr>
          <w:p w:rsidR="00C3789C" w:rsidRDefault="00BE7F84">
            <w:pPr>
              <w:spacing w:after="0" w:line="259" w:lineRule="auto"/>
              <w:ind w:left="619" w:right="0" w:firstLine="0"/>
              <w:jc w:val="left"/>
            </w:pPr>
            <w:r>
              <w:rPr>
                <w:sz w:val="24"/>
              </w:rPr>
              <w:t xml:space="preserve">Характеристика зданий, сооружений (объектов) </w:t>
            </w:r>
          </w:p>
        </w:tc>
      </w:tr>
      <w:tr w:rsidR="00C3789C">
        <w:trPr>
          <w:trHeight w:val="565"/>
        </w:trPr>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2410"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593" w:right="0" w:firstLine="0"/>
              <w:jc w:val="left"/>
            </w:pPr>
            <w:r>
              <w:rPr>
                <w:rFonts w:ascii="Calibri" w:eastAsia="Calibri" w:hAnsi="Calibri" w:cs="Calibri"/>
                <w:noProof/>
                <w:sz w:val="22"/>
              </w:rPr>
              <mc:AlternateContent>
                <mc:Choice Requires="wpg">
                  <w:drawing>
                    <wp:inline distT="0" distB="0" distL="0" distR="0">
                      <wp:extent cx="709774" cy="1303274"/>
                      <wp:effectExtent l="0" t="0" r="0" b="0"/>
                      <wp:docPr id="161624" name="Group 161624"/>
                      <wp:cNvGraphicFramePr/>
                      <a:graphic xmlns:a="http://schemas.openxmlformats.org/drawingml/2006/main">
                        <a:graphicData uri="http://schemas.microsoft.com/office/word/2010/wordprocessingGroup">
                          <wpg:wgp>
                            <wpg:cNvGrpSpPr/>
                            <wpg:grpSpPr>
                              <a:xfrm>
                                <a:off x="0" y="0"/>
                                <a:ext cx="709774" cy="1303274"/>
                                <a:chOff x="0" y="0"/>
                                <a:chExt cx="709774" cy="1303274"/>
                              </a:xfrm>
                            </wpg:grpSpPr>
                            <wps:wsp>
                              <wps:cNvPr id="15906" name="Rectangle 15906"/>
                              <wps:cNvSpPr/>
                              <wps:spPr>
                                <a:xfrm rot="-5399999">
                                  <a:off x="-344994" y="461837"/>
                                  <a:ext cx="934612" cy="184382"/>
                                </a:xfrm>
                                <a:prstGeom prst="rect">
                                  <a:avLst/>
                                </a:prstGeom>
                                <a:ln>
                                  <a:noFill/>
                                </a:ln>
                              </wps:spPr>
                              <wps:txbx>
                                <w:txbxContent>
                                  <w:p w:rsidR="009C6E8B" w:rsidRDefault="009C6E8B">
                                    <w:pPr>
                                      <w:spacing w:after="160" w:line="259" w:lineRule="auto"/>
                                      <w:ind w:right="0" w:firstLine="0"/>
                                      <w:jc w:val="left"/>
                                    </w:pPr>
                                    <w:r>
                                      <w:rPr>
                                        <w:sz w:val="24"/>
                                      </w:rPr>
                                      <w:t>Стоимость</w:t>
                                    </w:r>
                                  </w:p>
                                </w:txbxContent>
                              </wps:txbx>
                              <wps:bodyPr horzOverflow="overflow" vert="horz" lIns="0" tIns="0" rIns="0" bIns="0" rtlCol="0">
                                <a:noAutofit/>
                              </wps:bodyPr>
                            </wps:wsp>
                            <wps:wsp>
                              <wps:cNvPr id="15907" name="Rectangle 15907"/>
                              <wps:cNvSpPr/>
                              <wps:spPr>
                                <a:xfrm rot="-5399999">
                                  <a:off x="86854" y="180990"/>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15908" name="Rectangle 15908"/>
                              <wps:cNvSpPr/>
                              <wps:spPr>
                                <a:xfrm rot="-5399999">
                                  <a:off x="-150568" y="465762"/>
                                  <a:ext cx="905425" cy="184382"/>
                                </a:xfrm>
                                <a:prstGeom prst="rect">
                                  <a:avLst/>
                                </a:prstGeom>
                                <a:ln>
                                  <a:noFill/>
                                </a:ln>
                              </wps:spPr>
                              <wps:txbx>
                                <w:txbxContent>
                                  <w:p w:rsidR="009C6E8B" w:rsidRDefault="009C6E8B">
                                    <w:pPr>
                                      <w:spacing w:after="160" w:line="259" w:lineRule="auto"/>
                                      <w:ind w:right="0" w:firstLine="0"/>
                                      <w:jc w:val="left"/>
                                    </w:pPr>
                                    <w:r>
                                      <w:rPr>
                                        <w:sz w:val="24"/>
                                      </w:rPr>
                                      <w:t>вложений,</w:t>
                                    </w:r>
                                  </w:p>
                                </w:txbxContent>
                              </wps:txbx>
                              <wps:bodyPr horzOverflow="overflow" vert="horz" lIns="0" tIns="0" rIns="0" bIns="0" rtlCol="0">
                                <a:noAutofit/>
                              </wps:bodyPr>
                            </wps:wsp>
                            <wps:wsp>
                              <wps:cNvPr id="15909" name="Rectangle 15909"/>
                              <wps:cNvSpPr/>
                              <wps:spPr>
                                <a:xfrm rot="-5399999">
                                  <a:off x="266686" y="193182"/>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15910" name="Rectangle 15910"/>
                              <wps:cNvSpPr/>
                              <wps:spPr>
                                <a:xfrm rot="-5399999">
                                  <a:off x="129801" y="857385"/>
                                  <a:ext cx="707395" cy="184382"/>
                                </a:xfrm>
                                <a:prstGeom prst="rect">
                                  <a:avLst/>
                                </a:prstGeom>
                                <a:ln>
                                  <a:noFill/>
                                </a:ln>
                              </wps:spPr>
                              <wps:txbx>
                                <w:txbxContent>
                                  <w:p w:rsidR="009C6E8B" w:rsidRDefault="009C6E8B">
                                    <w:pPr>
                                      <w:spacing w:after="160" w:line="259" w:lineRule="auto"/>
                                      <w:ind w:right="0" w:firstLine="0"/>
                                      <w:jc w:val="left"/>
                                    </w:pPr>
                                    <w:r>
                                      <w:rPr>
                                        <w:sz w:val="24"/>
                                      </w:rPr>
                                      <w:t xml:space="preserve">главы 1 </w:t>
                                    </w:r>
                                  </w:p>
                                </w:txbxContent>
                              </wps:txbx>
                              <wps:bodyPr horzOverflow="overflow" vert="horz" lIns="0" tIns="0" rIns="0" bIns="0" rtlCol="0">
                                <a:noAutofit/>
                              </wps:bodyPr>
                            </wps:wsp>
                            <wps:wsp>
                              <wps:cNvPr id="15911" name="Rectangle 15911"/>
                              <wps:cNvSpPr/>
                              <wps:spPr>
                                <a:xfrm rot="-5399999">
                                  <a:off x="439630" y="625206"/>
                                  <a:ext cx="67496" cy="224380"/>
                                </a:xfrm>
                                <a:prstGeom prst="rect">
                                  <a:avLst/>
                                </a:prstGeom>
                                <a:ln>
                                  <a:noFill/>
                                </a:ln>
                              </wps:spPr>
                              <wps:txbx>
                                <w:txbxContent>
                                  <w:p w:rsidR="009C6E8B" w:rsidRDefault="009C6E8B">
                                    <w:pPr>
                                      <w:spacing w:after="160" w:line="259" w:lineRule="auto"/>
                                      <w:ind w:right="0" w:firstLine="0"/>
                                      <w:jc w:val="left"/>
                                    </w:pPr>
                                    <w:r>
                                      <w:rPr>
                                        <w:sz w:val="24"/>
                                      </w:rPr>
                                      <w:t>-</w:t>
                                    </w:r>
                                  </w:p>
                                </w:txbxContent>
                              </wps:txbx>
                              <wps:bodyPr horzOverflow="overflow" vert="horz" lIns="0" tIns="0" rIns="0" bIns="0" rtlCol="0">
                                <a:noAutofit/>
                              </wps:bodyPr>
                            </wps:wsp>
                            <wps:wsp>
                              <wps:cNvPr id="161129" name="Rectangle 161129"/>
                              <wps:cNvSpPr/>
                              <wps:spPr>
                                <a:xfrm rot="-5399999">
                                  <a:off x="294570" y="439732"/>
                                  <a:ext cx="908669" cy="184382"/>
                                </a:xfrm>
                                <a:prstGeom prst="rect">
                                  <a:avLst/>
                                </a:prstGeom>
                                <a:ln>
                                  <a:noFill/>
                                </a:ln>
                              </wps:spPr>
                              <wps:txbx>
                                <w:txbxContent>
                                  <w:p w:rsidR="009C6E8B" w:rsidRDefault="009C6E8B">
                                    <w:pPr>
                                      <w:spacing w:after="160" w:line="259" w:lineRule="auto"/>
                                      <w:ind w:right="0" w:firstLine="0"/>
                                      <w:jc w:val="left"/>
                                    </w:pPr>
                                    <w:r>
                                      <w:rPr>
                                        <w:sz w:val="24"/>
                                      </w:rPr>
                                      <w:t>12</w:t>
                                    </w:r>
                                  </w:p>
                                </w:txbxContent>
                              </wps:txbx>
                              <wps:bodyPr horzOverflow="overflow" vert="horz" lIns="0" tIns="0" rIns="0" bIns="0" rtlCol="0">
                                <a:noAutofit/>
                              </wps:bodyPr>
                            </wps:wsp>
                            <wps:wsp>
                              <wps:cNvPr id="161130" name="Rectangle 161130"/>
                              <wps:cNvSpPr/>
                              <wps:spPr>
                                <a:xfrm rot="-5399999">
                                  <a:off x="-47034" y="98127"/>
                                  <a:ext cx="908669" cy="184382"/>
                                </a:xfrm>
                                <a:prstGeom prst="rect">
                                  <a:avLst/>
                                </a:prstGeom>
                                <a:ln>
                                  <a:noFill/>
                                </a:ln>
                              </wps:spPr>
                              <wps:txbx>
                                <w:txbxContent>
                                  <w:p w:rsidR="009C6E8B" w:rsidRDefault="009C6E8B">
                                    <w:pPr>
                                      <w:spacing w:after="160" w:line="259" w:lineRule="auto"/>
                                      <w:ind w:right="0" w:firstLine="0"/>
                                      <w:jc w:val="left"/>
                                    </w:pPr>
                                    <w:r>
                                      <w:rPr>
                                        <w:sz w:val="24"/>
                                      </w:rPr>
                                      <w:t xml:space="preserve"> ССРСС</w:t>
                                    </w:r>
                                  </w:p>
                                </w:txbxContent>
                              </wps:txbx>
                              <wps:bodyPr horzOverflow="overflow" vert="horz" lIns="0" tIns="0" rIns="0" bIns="0" rtlCol="0">
                                <a:noAutofit/>
                              </wps:bodyPr>
                            </wps:wsp>
                            <wps:wsp>
                              <wps:cNvPr id="15913" name="Rectangle 15913"/>
                              <wps:cNvSpPr/>
                              <wps:spPr>
                                <a:xfrm rot="-5399999">
                                  <a:off x="448042" y="-99425"/>
                                  <a:ext cx="50674"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15914" name="Rectangle 15914"/>
                              <wps:cNvSpPr/>
                              <wps:spPr>
                                <a:xfrm rot="-5399999">
                                  <a:off x="277304" y="482156"/>
                                  <a:ext cx="772054" cy="184382"/>
                                </a:xfrm>
                                <a:prstGeom prst="rect">
                                  <a:avLst/>
                                </a:prstGeom>
                                <a:ln>
                                  <a:noFill/>
                                </a:ln>
                              </wps:spPr>
                              <wps:txbx>
                                <w:txbxContent>
                                  <w:p w:rsidR="009C6E8B" w:rsidRDefault="009C6E8B">
                                    <w:pPr>
                                      <w:spacing w:after="160" w:line="259" w:lineRule="auto"/>
                                      <w:ind w:right="0" w:firstLine="0"/>
                                      <w:jc w:val="left"/>
                                    </w:pPr>
                                    <w:r>
                                      <w:rPr>
                                        <w:sz w:val="24"/>
                                      </w:rPr>
                                      <w:t>тыс. руб.</w:t>
                                    </w:r>
                                  </w:p>
                                </w:txbxContent>
                              </wps:txbx>
                              <wps:bodyPr horzOverflow="overflow" vert="horz" lIns="0" tIns="0" rIns="0" bIns="0" rtlCol="0">
                                <a:noAutofit/>
                              </wps:bodyPr>
                            </wps:wsp>
                            <wps:wsp>
                              <wps:cNvPr id="15915" name="Rectangle 15915"/>
                              <wps:cNvSpPr/>
                              <wps:spPr>
                                <a:xfrm rot="-5399999">
                                  <a:off x="627874" y="241950"/>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1624" o:spid="_x0000_s1121" style="width:55.9pt;height:102.6pt;mso-position-horizontal-relative:char;mso-position-vertical-relative:line" coordsize="7097,13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">
                      <v:rect id="Rectangle 15906" o:spid="_x0000_s1122" style="position:absolute;left:-3450;top:4618;width:934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Стоимость</w:t>
                              </w:r>
                            </w:p>
                          </w:txbxContent>
                        </v:textbox>
                      </v:rect>
                      <v:rect id="Rectangle 15907" o:spid="_x0000_s1123" style="position:absolute;left:868;top:1810;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 </w:t>
                              </w:r>
                            </w:p>
                          </w:txbxContent>
                        </v:textbox>
                      </v:rect>
                      <v:rect id="Rectangle 15908" o:spid="_x0000_s1124" style="position:absolute;left:-1506;top:4657;width:9054;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4"/>
                                </w:rPr>
                                <w:t>вложений,</w:t>
                              </w:r>
                            </w:p>
                          </w:txbxContent>
                        </v:textbox>
                      </v:rect>
                      <v:rect id="Rectangle 15909" o:spid="_x0000_s1125" style="position:absolute;left:2666;top:1932;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 </w:t>
                              </w:r>
                            </w:p>
                          </w:txbxContent>
                        </v:textbox>
                      </v:rect>
                      <v:rect id="Rectangle 15910" o:spid="_x0000_s1126" style="position:absolute;left:1298;top:8573;width:7074;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4"/>
                                </w:rPr>
                                <w:t xml:space="preserve">главы 1 </w:t>
                              </w:r>
                            </w:p>
                          </w:txbxContent>
                        </v:textbox>
                      </v:rect>
                      <v:rect id="Rectangle 15911" o:spid="_x0000_s1127" style="position:absolute;left:4395;top:6252;width:675;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w:t>
                              </w:r>
                            </w:p>
                          </w:txbxContent>
                        </v:textbox>
                      </v:rect>
                      <v:rect id="Rectangle 161129" o:spid="_x0000_s1128" style="position:absolute;left:2945;top:4397;width:9087;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12</w:t>
                              </w:r>
                            </w:p>
                          </w:txbxContent>
                        </v:textbox>
                      </v:rect>
                      <v:rect id="Rectangle 161130" o:spid="_x0000_s1129" style="position:absolute;left:-470;top:981;width:9086;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 xml:space="preserve"> ССРСС</w:t>
                              </w:r>
                            </w:p>
                          </w:txbxContent>
                        </v:textbox>
                      </v:rect>
                      <v:rect id="Rectangle 15913" o:spid="_x0000_s1130" style="position:absolute;left:4480;top:-99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" filled="f" stroked="f">
                        <v:textbox inset="0,0,0,0">
                          <w:txbxContent>
                            <w:p w:rsidR="009C6E8B" w:rsidRDefault="009C6E8B">
                              <w:pPr>
                                <w:spacing w:after="160" w:line="259" w:lineRule="auto"/>
                                <w:ind w:right="0" w:firstLine="0"/>
                                <w:jc w:val="left"/>
                              </w:pPr>
                              <w:r>
                                <w:rPr>
                                  <w:sz w:val="24"/>
                                </w:rPr>
                                <w:t xml:space="preserve"> </w:t>
                              </w:r>
                            </w:p>
                          </w:txbxContent>
                        </v:textbox>
                      </v:rect>
                      <v:rect id="Rectangle 15914" o:spid="_x0000_s1131" style="position:absolute;left:2773;top:4821;width:772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тыс. руб.</w:t>
                              </w:r>
                            </w:p>
                          </w:txbxContent>
                        </v:textbox>
                      </v:rect>
                      <v:rect id="Rectangle 15915" o:spid="_x0000_s1132" style="position:absolute;left:6279;top:2419;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2976" w:type="dxa"/>
            <w:gridSpan w:val="2"/>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10" w:right="0" w:firstLine="0"/>
              <w:jc w:val="center"/>
            </w:pPr>
            <w:r>
              <w:rPr>
                <w:sz w:val="24"/>
              </w:rPr>
              <w:t xml:space="preserve">Площадь, протяженность и другие </w:t>
            </w:r>
          </w:p>
        </w:tc>
        <w:tc>
          <w:tcPr>
            <w:tcW w:w="5814" w:type="dxa"/>
            <w:gridSpan w:val="3"/>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51" w:right="586" w:firstLine="0"/>
              <w:jc w:val="center"/>
            </w:pPr>
            <w:r>
              <w:rPr>
                <w:sz w:val="24"/>
              </w:rPr>
              <w:t xml:space="preserve">Сметная стоимость изыскательских работ, тыс. руб. </w:t>
            </w:r>
          </w:p>
        </w:tc>
      </w:tr>
      <w:tr w:rsidR="00C3789C">
        <w:trPr>
          <w:trHeight w:val="3456"/>
        </w:trPr>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1419"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381" w:right="0" w:firstLine="0"/>
              <w:jc w:val="left"/>
            </w:pPr>
            <w:r>
              <w:rPr>
                <w:rFonts w:ascii="Calibri" w:eastAsia="Calibri" w:hAnsi="Calibri" w:cs="Calibri"/>
                <w:noProof/>
                <w:sz w:val="22"/>
              </w:rPr>
              <mc:AlternateContent>
                <mc:Choice Requires="wpg">
                  <w:drawing>
                    <wp:inline distT="0" distB="0" distL="0" distR="0">
                      <wp:extent cx="348586" cy="733298"/>
                      <wp:effectExtent l="0" t="0" r="0" b="0"/>
                      <wp:docPr id="161657" name="Group 161657"/>
                      <wp:cNvGraphicFramePr/>
                      <a:graphic xmlns:a="http://schemas.openxmlformats.org/drawingml/2006/main">
                        <a:graphicData uri="http://schemas.microsoft.com/office/word/2010/wordprocessingGroup">
                          <wpg:wgp>
                            <wpg:cNvGrpSpPr/>
                            <wpg:grpSpPr>
                              <a:xfrm>
                                <a:off x="0" y="0"/>
                                <a:ext cx="348586" cy="733298"/>
                                <a:chOff x="0" y="0"/>
                                <a:chExt cx="348586" cy="733298"/>
                              </a:xfrm>
                            </wpg:grpSpPr>
                            <wps:wsp>
                              <wps:cNvPr id="15940" name="Rectangle 15940"/>
                              <wps:cNvSpPr/>
                              <wps:spPr>
                                <a:xfrm rot="-5399999">
                                  <a:off x="-253783" y="199480"/>
                                  <a:ext cx="752190" cy="184382"/>
                                </a:xfrm>
                                <a:prstGeom prst="rect">
                                  <a:avLst/>
                                </a:prstGeom>
                                <a:ln>
                                  <a:noFill/>
                                </a:ln>
                              </wps:spPr>
                              <wps:txbx>
                                <w:txbxContent>
                                  <w:p w:rsidR="009C6E8B" w:rsidRDefault="009C6E8B">
                                    <w:pPr>
                                      <w:spacing w:after="160" w:line="259" w:lineRule="auto"/>
                                      <w:ind w:right="0" w:firstLine="0"/>
                                      <w:jc w:val="left"/>
                                    </w:pPr>
                                    <w:r>
                                      <w:rPr>
                                        <w:sz w:val="24"/>
                                      </w:rPr>
                                      <w:t>Единица</w:t>
                                    </w:r>
                                  </w:p>
                                </w:txbxContent>
                              </wps:txbx>
                              <wps:bodyPr horzOverflow="overflow" vert="horz" lIns="0" tIns="0" rIns="0" bIns="0" rtlCol="0">
                                <a:noAutofit/>
                              </wps:bodyPr>
                            </wps:wsp>
                            <wps:wsp>
                              <wps:cNvPr id="15941" name="Rectangle 15941"/>
                              <wps:cNvSpPr/>
                              <wps:spPr>
                                <a:xfrm rot="-5399999">
                                  <a:off x="86853" y="-33893"/>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15942" name="Rectangle 15942"/>
                              <wps:cNvSpPr/>
                              <wps:spPr>
                                <a:xfrm rot="-5399999">
                                  <a:off x="-160095" y="178868"/>
                                  <a:ext cx="924478" cy="184383"/>
                                </a:xfrm>
                                <a:prstGeom prst="rect">
                                  <a:avLst/>
                                </a:prstGeom>
                                <a:ln>
                                  <a:noFill/>
                                </a:ln>
                              </wps:spPr>
                              <wps:txbx>
                                <w:txbxContent>
                                  <w:p w:rsidR="009C6E8B" w:rsidRDefault="009C6E8B">
                                    <w:pPr>
                                      <w:spacing w:after="160" w:line="259" w:lineRule="auto"/>
                                      <w:ind w:right="0" w:firstLine="0"/>
                                      <w:jc w:val="left"/>
                                    </w:pPr>
                                    <w:r>
                                      <w:rPr>
                                        <w:sz w:val="24"/>
                                      </w:rPr>
                                      <w:t>измерений</w:t>
                                    </w:r>
                                  </w:p>
                                </w:txbxContent>
                              </wps:txbx>
                              <wps:bodyPr horzOverflow="overflow" vert="horz" lIns="0" tIns="0" rIns="0" bIns="0" rtlCol="0">
                                <a:noAutofit/>
                              </wps:bodyPr>
                            </wps:wsp>
                            <wps:wsp>
                              <wps:cNvPr id="15943" name="Rectangle 15943"/>
                              <wps:cNvSpPr/>
                              <wps:spPr>
                                <a:xfrm rot="-5399999">
                                  <a:off x="266685" y="-99425"/>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1657" o:spid="_x0000_s1133" style="width:27.45pt;height:57.75pt;mso-position-horizontal-relative:char;mso-position-vertical-relative:line" coordsize="3485,7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">
                      <v:rect id="Rectangle 15940" o:spid="_x0000_s1134" style="position:absolute;left:-2538;top:1995;width:752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4"/>
                                </w:rPr>
                                <w:t>Единица</w:t>
                              </w:r>
                            </w:p>
                          </w:txbxContent>
                        </v:textbox>
                      </v:rect>
                      <v:rect id="Rectangle 15941" o:spid="_x0000_s1135" style="position:absolute;left:868;top:-339;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 </w:t>
                              </w:r>
                            </w:p>
                          </w:txbxContent>
                        </v:textbox>
                      </v:rect>
                      <v:rect id="Rectangle 15942" o:spid="_x0000_s1136" style="position:absolute;left:-1601;top:1789;width:924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измерений</w:t>
                              </w:r>
                            </w:p>
                          </w:txbxContent>
                        </v:textbox>
                      </v:rect>
                      <v:rect id="Rectangle 15943" o:spid="_x0000_s1137" style="position:absolute;left:2667;top:-99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1558"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593" w:right="0" w:firstLine="0"/>
              <w:jc w:val="left"/>
            </w:pPr>
            <w:r>
              <w:rPr>
                <w:rFonts w:ascii="Calibri" w:eastAsia="Calibri" w:hAnsi="Calibri" w:cs="Calibri"/>
                <w:noProof/>
                <w:sz w:val="22"/>
              </w:rPr>
              <mc:AlternateContent>
                <mc:Choice Requires="wpg">
                  <w:drawing>
                    <wp:inline distT="0" distB="0" distL="0" distR="0">
                      <wp:extent cx="168754" cy="774446"/>
                      <wp:effectExtent l="0" t="0" r="0" b="0"/>
                      <wp:docPr id="161661" name="Group 161661"/>
                      <wp:cNvGraphicFramePr/>
                      <a:graphic xmlns:a="http://schemas.openxmlformats.org/drawingml/2006/main">
                        <a:graphicData uri="http://schemas.microsoft.com/office/word/2010/wordprocessingGroup">
                          <wpg:wgp>
                            <wpg:cNvGrpSpPr/>
                            <wpg:grpSpPr>
                              <a:xfrm>
                                <a:off x="0" y="0"/>
                                <a:ext cx="168754" cy="774446"/>
                                <a:chOff x="0" y="0"/>
                                <a:chExt cx="168754" cy="774446"/>
                              </a:xfrm>
                            </wpg:grpSpPr>
                            <wps:wsp>
                              <wps:cNvPr id="15944" name="Rectangle 15944"/>
                              <wps:cNvSpPr/>
                              <wps:spPr>
                                <a:xfrm rot="-5399999">
                                  <a:off x="-366682" y="193261"/>
                                  <a:ext cx="977989" cy="184382"/>
                                </a:xfrm>
                                <a:prstGeom prst="rect">
                                  <a:avLst/>
                                </a:prstGeom>
                                <a:ln>
                                  <a:noFill/>
                                </a:ln>
                              </wps:spPr>
                              <wps:txbx>
                                <w:txbxContent>
                                  <w:p w:rsidR="009C6E8B" w:rsidRDefault="009C6E8B">
                                    <w:pPr>
                                      <w:spacing w:after="160" w:line="259" w:lineRule="auto"/>
                                      <w:ind w:right="0" w:firstLine="0"/>
                                      <w:jc w:val="left"/>
                                    </w:pPr>
                                    <w:r>
                                      <w:rPr>
                                        <w:sz w:val="24"/>
                                      </w:rPr>
                                      <w:t>Показатель</w:t>
                                    </w:r>
                                  </w:p>
                                </w:txbxContent>
                              </wps:txbx>
                              <wps:bodyPr horzOverflow="overflow" vert="horz" lIns="0" tIns="0" rIns="0" bIns="0" rtlCol="0">
                                <a:noAutofit/>
                              </wps:bodyPr>
                            </wps:wsp>
                            <wps:wsp>
                              <wps:cNvPr id="15945" name="Rectangle 15945"/>
                              <wps:cNvSpPr/>
                              <wps:spPr>
                                <a:xfrm rot="-5399999">
                                  <a:off x="86854" y="-99425"/>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1661" o:spid="_x0000_s1138" style="width:13.3pt;height:61pt;mso-position-horizontal-relative:char;mso-position-vertical-relative:line" coordsize="1687,7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">
                      <v:rect id="Rectangle 15944" o:spid="_x0000_s1139" style="position:absolute;left:-3667;top:1933;width:9779;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Показатель</w:t>
                              </w:r>
                            </w:p>
                          </w:txbxContent>
                        </v:textbox>
                      </v:rect>
                      <v:rect id="Rectangle 15945" o:spid="_x0000_s114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1702"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523" w:right="0" w:firstLine="0"/>
              <w:jc w:val="left"/>
            </w:pPr>
            <w:r>
              <w:rPr>
                <w:rFonts w:ascii="Calibri" w:eastAsia="Calibri" w:hAnsi="Calibri" w:cs="Calibri"/>
                <w:noProof/>
                <w:sz w:val="22"/>
              </w:rPr>
              <mc:AlternateContent>
                <mc:Choice Requires="wpg">
                  <w:drawing>
                    <wp:inline distT="0" distB="0" distL="0" distR="0">
                      <wp:extent cx="348586" cy="1850085"/>
                      <wp:effectExtent l="0" t="0" r="0" b="0"/>
                      <wp:docPr id="161667" name="Group 161667"/>
                      <wp:cNvGraphicFramePr/>
                      <a:graphic xmlns:a="http://schemas.openxmlformats.org/drawingml/2006/main">
                        <a:graphicData uri="http://schemas.microsoft.com/office/word/2010/wordprocessingGroup">
                          <wpg:wgp>
                            <wpg:cNvGrpSpPr/>
                            <wpg:grpSpPr>
                              <a:xfrm>
                                <a:off x="0" y="0"/>
                                <a:ext cx="348586" cy="1850085"/>
                                <a:chOff x="0" y="0"/>
                                <a:chExt cx="348586" cy="1850085"/>
                              </a:xfrm>
                            </wpg:grpSpPr>
                            <wps:wsp>
                              <wps:cNvPr id="15946" name="Rectangle 15946"/>
                              <wps:cNvSpPr/>
                              <wps:spPr>
                                <a:xfrm rot="-5399999">
                                  <a:off x="-468231" y="1167351"/>
                                  <a:ext cx="1181087" cy="184382"/>
                                </a:xfrm>
                                <a:prstGeom prst="rect">
                                  <a:avLst/>
                                </a:prstGeom>
                                <a:ln>
                                  <a:noFill/>
                                </a:ln>
                              </wps:spPr>
                              <wps:txbx>
                                <w:txbxContent>
                                  <w:p w:rsidR="009C6E8B" w:rsidRDefault="009C6E8B">
                                    <w:pPr>
                                      <w:spacing w:after="160" w:line="259" w:lineRule="auto"/>
                                      <w:ind w:right="0" w:firstLine="0"/>
                                      <w:jc w:val="left"/>
                                    </w:pPr>
                                    <w:r>
                                      <w:rPr>
                                        <w:sz w:val="24"/>
                                      </w:rPr>
                                      <w:t>архитектурно</w:t>
                                    </w:r>
                                  </w:p>
                                </w:txbxContent>
                              </wps:txbx>
                              <wps:bodyPr horzOverflow="overflow" vert="horz" lIns="0" tIns="0" rIns="0" bIns="0" rtlCol="0">
                                <a:noAutofit/>
                              </wps:bodyPr>
                            </wps:wsp>
                            <wps:wsp>
                              <wps:cNvPr id="15947" name="Rectangle 15947"/>
                              <wps:cNvSpPr/>
                              <wps:spPr>
                                <a:xfrm rot="-5399999">
                                  <a:off x="78442" y="815401"/>
                                  <a:ext cx="67497" cy="224380"/>
                                </a:xfrm>
                                <a:prstGeom prst="rect">
                                  <a:avLst/>
                                </a:prstGeom>
                                <a:ln>
                                  <a:noFill/>
                                </a:ln>
                              </wps:spPr>
                              <wps:txbx>
                                <w:txbxContent>
                                  <w:p w:rsidR="009C6E8B" w:rsidRDefault="009C6E8B">
                                    <w:pPr>
                                      <w:spacing w:after="160" w:line="259" w:lineRule="auto"/>
                                      <w:ind w:right="0" w:firstLine="0"/>
                                      <w:jc w:val="left"/>
                                    </w:pPr>
                                    <w:r>
                                      <w:rPr>
                                        <w:sz w:val="24"/>
                                      </w:rPr>
                                      <w:t>-</w:t>
                                    </w:r>
                                  </w:p>
                                </w:txbxContent>
                              </wps:txbx>
                              <wps:bodyPr horzOverflow="overflow" vert="horz" lIns="0" tIns="0" rIns="0" bIns="0" rtlCol="0">
                                <a:noAutofit/>
                              </wps:bodyPr>
                            </wps:wsp>
                            <wps:wsp>
                              <wps:cNvPr id="15948" name="Rectangle 15948"/>
                              <wps:cNvSpPr/>
                              <wps:spPr>
                                <a:xfrm rot="-5399999">
                                  <a:off x="-483534" y="213010"/>
                                  <a:ext cx="1211693" cy="184382"/>
                                </a:xfrm>
                                <a:prstGeom prst="rect">
                                  <a:avLst/>
                                </a:prstGeom>
                                <a:ln>
                                  <a:noFill/>
                                </a:ln>
                              </wps:spPr>
                              <wps:txbx>
                                <w:txbxContent>
                                  <w:p w:rsidR="009C6E8B" w:rsidRDefault="009C6E8B">
                                    <w:pPr>
                                      <w:spacing w:after="160" w:line="259" w:lineRule="auto"/>
                                      <w:ind w:right="0" w:firstLine="0"/>
                                      <w:jc w:val="left"/>
                                    </w:pPr>
                                    <w:r>
                                      <w:rPr>
                                        <w:sz w:val="24"/>
                                      </w:rPr>
                                      <w:t xml:space="preserve">строительное </w:t>
                                    </w:r>
                                  </w:p>
                                </w:txbxContent>
                              </wps:txbx>
                              <wps:bodyPr horzOverflow="overflow" vert="horz" lIns="0" tIns="0" rIns="0" bIns="0" rtlCol="0">
                                <a:noAutofit/>
                              </wps:bodyPr>
                            </wps:wsp>
                            <wps:wsp>
                              <wps:cNvPr id="15949" name="Rectangle 15949"/>
                              <wps:cNvSpPr/>
                              <wps:spPr>
                                <a:xfrm rot="-5399999">
                                  <a:off x="-419034" y="674004"/>
                                  <a:ext cx="1442357" cy="184382"/>
                                </a:xfrm>
                                <a:prstGeom prst="rect">
                                  <a:avLst/>
                                </a:prstGeom>
                                <a:ln>
                                  <a:noFill/>
                                </a:ln>
                              </wps:spPr>
                              <wps:txbx>
                                <w:txbxContent>
                                  <w:p w:rsidR="009C6E8B" w:rsidRDefault="009C6E8B">
                                    <w:pPr>
                                      <w:spacing w:after="160" w:line="259" w:lineRule="auto"/>
                                      <w:ind w:right="0" w:firstLine="0"/>
                                      <w:jc w:val="left"/>
                                    </w:pPr>
                                    <w:r>
                                      <w:rPr>
                                        <w:sz w:val="24"/>
                                      </w:rPr>
                                      <w:t>проектирование,</w:t>
                                    </w:r>
                                  </w:p>
                                </w:txbxContent>
                              </wps:txbx>
                              <wps:bodyPr horzOverflow="overflow" vert="horz" lIns="0" tIns="0" rIns="0" bIns="0" rtlCol="0">
                                <a:noAutofit/>
                              </wps:bodyPr>
                            </wps:wsp>
                            <wps:wsp>
                              <wps:cNvPr id="15950" name="Rectangle 15950"/>
                              <wps:cNvSpPr/>
                              <wps:spPr>
                                <a:xfrm rot="-5399999">
                                  <a:off x="266685" y="264504"/>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1667" o:spid="_x0000_s1141" style="width:27.45pt;height:145.7pt;mso-position-horizontal-relative:char;mso-position-vertical-relative:line" coordsize="3485,1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">
                      <v:rect id="Rectangle 15946" o:spid="_x0000_s1142" style="position:absolute;left:-4683;top:11673;width:1181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архитектурно</w:t>
                              </w:r>
                            </w:p>
                          </w:txbxContent>
                        </v:textbox>
                      </v:rect>
                      <v:rect id="Rectangle 15947" o:spid="_x0000_s1143" style="position:absolute;left:784;top:8154;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w:t>
                              </w:r>
                            </w:p>
                          </w:txbxContent>
                        </v:textbox>
                      </v:rect>
                      <v:rect id="Rectangle 15948" o:spid="_x0000_s1144" style="position:absolute;left:-4835;top:2130;width:1211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4"/>
                                </w:rPr>
                                <w:t xml:space="preserve">строительное </w:t>
                              </w:r>
                            </w:p>
                          </w:txbxContent>
                        </v:textbox>
                      </v:rect>
                      <v:rect id="Rectangle 15949" o:spid="_x0000_s1145" style="position:absolute;left:-4191;top:6740;width:1442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проектирование,</w:t>
                              </w:r>
                            </w:p>
                          </w:txbxContent>
                        </v:textbox>
                      </v:rect>
                      <v:rect id="Rectangle 15950" o:spid="_x0000_s1146" style="position:absolute;left:2666;top:2645;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1702"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570" w:right="0" w:firstLine="0"/>
              <w:jc w:val="left"/>
            </w:pPr>
            <w:r>
              <w:rPr>
                <w:rFonts w:ascii="Calibri" w:eastAsia="Calibri" w:hAnsi="Calibri" w:cs="Calibri"/>
                <w:noProof/>
                <w:sz w:val="22"/>
              </w:rPr>
              <mc:AlternateContent>
                <mc:Choice Requires="wpg">
                  <w:drawing>
                    <wp:inline distT="0" distB="0" distL="0" distR="0">
                      <wp:extent cx="318465" cy="1932889"/>
                      <wp:effectExtent l="0" t="0" r="0" b="0"/>
                      <wp:docPr id="161674" name="Group 161674"/>
                      <wp:cNvGraphicFramePr/>
                      <a:graphic xmlns:a="http://schemas.openxmlformats.org/drawingml/2006/main">
                        <a:graphicData uri="http://schemas.microsoft.com/office/word/2010/wordprocessingGroup">
                          <wpg:wgp>
                            <wpg:cNvGrpSpPr/>
                            <wpg:grpSpPr>
                              <a:xfrm>
                                <a:off x="0" y="0"/>
                                <a:ext cx="318465" cy="1932889"/>
                                <a:chOff x="0" y="0"/>
                                <a:chExt cx="318465" cy="1932889"/>
                              </a:xfrm>
                            </wpg:grpSpPr>
                            <wps:wsp>
                              <wps:cNvPr id="15951" name="Rectangle 15951"/>
                              <wps:cNvSpPr/>
                              <wps:spPr>
                                <a:xfrm rot="-5399999">
                                  <a:off x="-1193180" y="555327"/>
                                  <a:ext cx="2570743" cy="184382"/>
                                </a:xfrm>
                                <a:prstGeom prst="rect">
                                  <a:avLst/>
                                </a:prstGeom>
                                <a:ln>
                                  <a:noFill/>
                                </a:ln>
                              </wps:spPr>
                              <wps:txbx>
                                <w:txbxContent>
                                  <w:p w:rsidR="009C6E8B" w:rsidRDefault="009C6E8B">
                                    <w:pPr>
                                      <w:spacing w:after="160" w:line="259" w:lineRule="auto"/>
                                      <w:ind w:right="0" w:firstLine="0"/>
                                      <w:jc w:val="left"/>
                                    </w:pPr>
                                    <w:r>
                                      <w:rPr>
                                        <w:sz w:val="24"/>
                                      </w:rPr>
                                      <w:t xml:space="preserve">подготовка документации по </w:t>
                                    </w:r>
                                  </w:p>
                                </w:txbxContent>
                              </wps:txbx>
                              <wps:bodyPr horzOverflow="overflow" vert="horz" lIns="0" tIns="0" rIns="0" bIns="0" rtlCol="0">
                                <a:noAutofit/>
                              </wps:bodyPr>
                            </wps:wsp>
                            <wps:wsp>
                              <wps:cNvPr id="15952" name="Rectangle 15952"/>
                              <wps:cNvSpPr/>
                              <wps:spPr>
                                <a:xfrm rot="-5399999">
                                  <a:off x="-754003" y="637887"/>
                                  <a:ext cx="2052053" cy="184382"/>
                                </a:xfrm>
                                <a:prstGeom prst="rect">
                                  <a:avLst/>
                                </a:prstGeom>
                                <a:ln>
                                  <a:noFill/>
                                </a:ln>
                              </wps:spPr>
                              <wps:txbx>
                                <w:txbxContent>
                                  <w:p w:rsidR="009C6E8B" w:rsidRDefault="009C6E8B">
                                    <w:pPr>
                                      <w:spacing w:after="160" w:line="259" w:lineRule="auto"/>
                                      <w:ind w:right="0" w:firstLine="0"/>
                                      <w:jc w:val="left"/>
                                    </w:pPr>
                                    <w:r>
                                      <w:rPr>
                                        <w:sz w:val="24"/>
                                      </w:rPr>
                                      <w:t>планировке территории</w:t>
                                    </w:r>
                                  </w:p>
                                </w:txbxContent>
                              </wps:txbx>
                              <wps:bodyPr horzOverflow="overflow" vert="horz" lIns="0" tIns="0" rIns="0" bIns="0" rtlCol="0">
                                <a:noAutofit/>
                              </wps:bodyPr>
                            </wps:wsp>
                            <wps:wsp>
                              <wps:cNvPr id="15953" name="Rectangle 15953"/>
                              <wps:cNvSpPr/>
                              <wps:spPr>
                                <a:xfrm rot="-5399999">
                                  <a:off x="236565" y="76036"/>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1674" o:spid="_x0000_s1147" style="width:25.1pt;height:152.2pt;mso-position-horizontal-relative:char;mso-position-vertical-relative:line" coordsize="3184,19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">
                      <v:rect id="Rectangle 15951" o:spid="_x0000_s1148" style="position:absolute;left:-11931;top:5553;width:25706;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подготовка документации по </w:t>
                              </w:r>
                            </w:p>
                          </w:txbxContent>
                        </v:textbox>
                      </v:rect>
                      <v:rect id="Rectangle 15952" o:spid="_x0000_s1149" style="position:absolute;left:-7540;top:6379;width:2052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планировке территории</w:t>
                              </w:r>
                            </w:p>
                          </w:txbxContent>
                        </v:textbox>
                      </v:rect>
                      <v:rect id="Rectangle 15953" o:spid="_x0000_s1150" style="position:absolute;left:2365;top:760;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241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926" w:right="0" w:firstLine="0"/>
              <w:jc w:val="left"/>
            </w:pPr>
            <w:r>
              <w:rPr>
                <w:rFonts w:ascii="Calibri" w:eastAsia="Calibri" w:hAnsi="Calibri" w:cs="Calibri"/>
                <w:noProof/>
                <w:sz w:val="22"/>
              </w:rPr>
              <mc:AlternateContent>
                <mc:Choice Requires="wpg">
                  <w:drawing>
                    <wp:inline distT="0" distB="0" distL="0" distR="0">
                      <wp:extent cx="318719" cy="1612392"/>
                      <wp:effectExtent l="0" t="0" r="0" b="0"/>
                      <wp:docPr id="161678" name="Group 161678"/>
                      <wp:cNvGraphicFramePr/>
                      <a:graphic xmlns:a="http://schemas.openxmlformats.org/drawingml/2006/main">
                        <a:graphicData uri="http://schemas.microsoft.com/office/word/2010/wordprocessingGroup">
                          <wpg:wgp>
                            <wpg:cNvGrpSpPr/>
                            <wpg:grpSpPr>
                              <a:xfrm>
                                <a:off x="0" y="0"/>
                                <a:ext cx="318719" cy="1612392"/>
                                <a:chOff x="0" y="0"/>
                                <a:chExt cx="318719" cy="1612392"/>
                              </a:xfrm>
                            </wpg:grpSpPr>
                            <wps:wsp>
                              <wps:cNvPr id="15954" name="Rectangle 15954"/>
                              <wps:cNvSpPr/>
                              <wps:spPr>
                                <a:xfrm rot="-5399999">
                                  <a:off x="-980049" y="447960"/>
                                  <a:ext cx="2144482" cy="184382"/>
                                </a:xfrm>
                                <a:prstGeom prst="rect">
                                  <a:avLst/>
                                </a:prstGeom>
                                <a:ln>
                                  <a:noFill/>
                                </a:ln>
                              </wps:spPr>
                              <wps:txbx>
                                <w:txbxContent>
                                  <w:p w:rsidR="009C6E8B" w:rsidRDefault="009C6E8B">
                                    <w:pPr>
                                      <w:spacing w:after="160" w:line="259" w:lineRule="auto"/>
                                      <w:ind w:right="0" w:firstLine="0"/>
                                      <w:jc w:val="left"/>
                                    </w:pPr>
                                    <w:r>
                                      <w:rPr>
                                        <w:sz w:val="24"/>
                                      </w:rPr>
                                      <w:t xml:space="preserve">выбор площадок (трасс) </w:t>
                                    </w:r>
                                  </w:p>
                                </w:txbxContent>
                              </wps:txbx>
                              <wps:bodyPr horzOverflow="overflow" vert="horz" lIns="0" tIns="0" rIns="0" bIns="0" rtlCol="0">
                                <a:noAutofit/>
                              </wps:bodyPr>
                            </wps:wsp>
                            <wps:wsp>
                              <wps:cNvPr id="15955" name="Rectangle 15955"/>
                              <wps:cNvSpPr/>
                              <wps:spPr>
                                <a:xfrm rot="-5399999">
                                  <a:off x="-340967" y="580820"/>
                                  <a:ext cx="1226490" cy="184382"/>
                                </a:xfrm>
                                <a:prstGeom prst="rect">
                                  <a:avLst/>
                                </a:prstGeom>
                                <a:ln>
                                  <a:noFill/>
                                </a:ln>
                              </wps:spPr>
                              <wps:txbx>
                                <w:txbxContent>
                                  <w:p w:rsidR="009C6E8B" w:rsidRDefault="009C6E8B">
                                    <w:pPr>
                                      <w:spacing w:after="160" w:line="259" w:lineRule="auto"/>
                                      <w:ind w:right="0" w:firstLine="0"/>
                                      <w:jc w:val="left"/>
                                    </w:pPr>
                                    <w:r>
                                      <w:rPr>
                                        <w:sz w:val="24"/>
                                      </w:rPr>
                                      <w:t>строительства</w:t>
                                    </w:r>
                                  </w:p>
                                </w:txbxContent>
                              </wps:txbx>
                              <wps:bodyPr horzOverflow="overflow" vert="horz" lIns="0" tIns="0" rIns="0" bIns="0" rtlCol="0">
                                <a:noAutofit/>
                              </wps:bodyPr>
                            </wps:wsp>
                            <wps:wsp>
                              <wps:cNvPr id="15956" name="Rectangle 15956"/>
                              <wps:cNvSpPr/>
                              <wps:spPr>
                                <a:xfrm rot="-5399999">
                                  <a:off x="236818" y="226456"/>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1678" o:spid="_x0000_s1151" style="width:25.1pt;height:126.95pt;mso-position-horizontal-relative:char;mso-position-vertical-relative:line" coordsize="3187,16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">
                      <v:rect id="Rectangle 15954" o:spid="_x0000_s1152" style="position:absolute;left:-9800;top:4480;width:21443;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выбор площадок (трасс) </w:t>
                              </w:r>
                            </w:p>
                          </w:txbxContent>
                        </v:textbox>
                      </v:rect>
                      <v:rect id="Rectangle 15955" o:spid="_x0000_s1153" style="position:absolute;left:-3411;top:5808;width:1226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строительства</w:t>
                              </w:r>
                            </w:p>
                          </w:txbxContent>
                        </v:textbox>
                      </v:rect>
                      <v:rect id="Rectangle 15956" o:spid="_x0000_s1154" style="position:absolute;left:2368;top:226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r>
      <w:tr w:rsidR="00C3789C">
        <w:trPr>
          <w:trHeight w:val="288"/>
        </w:trPr>
        <w:tc>
          <w:tcPr>
            <w:tcW w:w="67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3" w:firstLine="0"/>
              <w:jc w:val="center"/>
            </w:pPr>
            <w:r>
              <w:rPr>
                <w:sz w:val="24"/>
              </w:rPr>
              <w:t xml:space="preserve">1 </w:t>
            </w:r>
          </w:p>
        </w:tc>
        <w:tc>
          <w:tcPr>
            <w:tcW w:w="127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5" w:right="0" w:firstLine="0"/>
              <w:jc w:val="center"/>
            </w:pPr>
            <w:r>
              <w:rPr>
                <w:sz w:val="24"/>
              </w:rPr>
              <w:t xml:space="preserve">2 </w:t>
            </w:r>
          </w:p>
        </w:tc>
        <w:tc>
          <w:tcPr>
            <w:tcW w:w="15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center"/>
            </w:pPr>
            <w:r>
              <w:rPr>
                <w:sz w:val="24"/>
              </w:rPr>
              <w:t xml:space="preserve">3 </w:t>
            </w:r>
          </w:p>
        </w:tc>
        <w:tc>
          <w:tcPr>
            <w:tcW w:w="241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1" w:right="0" w:firstLine="0"/>
              <w:jc w:val="center"/>
            </w:pPr>
            <w:r>
              <w:rPr>
                <w:sz w:val="24"/>
              </w:rPr>
              <w:t xml:space="preserve">4 </w:t>
            </w:r>
          </w:p>
        </w:tc>
        <w:tc>
          <w:tcPr>
            <w:tcW w:w="1419"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3" w:firstLine="0"/>
              <w:jc w:val="center"/>
            </w:pPr>
            <w:r>
              <w:rPr>
                <w:sz w:val="24"/>
              </w:rPr>
              <w:t xml:space="preserve">5 </w:t>
            </w:r>
          </w:p>
        </w:tc>
        <w:tc>
          <w:tcPr>
            <w:tcW w:w="1558"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 w:right="0" w:firstLine="0"/>
              <w:jc w:val="center"/>
            </w:pPr>
            <w:r>
              <w:rPr>
                <w:sz w:val="24"/>
              </w:rPr>
              <w:t xml:space="preserve">6 </w:t>
            </w:r>
          </w:p>
        </w:tc>
        <w:tc>
          <w:tcPr>
            <w:tcW w:w="1702"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 w:right="0" w:firstLine="0"/>
              <w:jc w:val="center"/>
            </w:pPr>
            <w:r>
              <w:rPr>
                <w:sz w:val="24"/>
              </w:rPr>
              <w:t xml:space="preserve">7 </w:t>
            </w:r>
          </w:p>
        </w:tc>
        <w:tc>
          <w:tcPr>
            <w:tcW w:w="1702"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firstLine="0"/>
              <w:jc w:val="center"/>
            </w:pPr>
            <w:r>
              <w:rPr>
                <w:sz w:val="24"/>
              </w:rPr>
              <w:t xml:space="preserve">8 </w:t>
            </w:r>
          </w:p>
        </w:tc>
        <w:tc>
          <w:tcPr>
            <w:tcW w:w="241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center"/>
            </w:pPr>
            <w:r>
              <w:rPr>
                <w:sz w:val="24"/>
              </w:rPr>
              <w:t xml:space="preserve">9 </w:t>
            </w:r>
          </w:p>
        </w:tc>
      </w:tr>
      <w:tr w:rsidR="00C3789C">
        <w:trPr>
          <w:trHeight w:val="286"/>
        </w:trPr>
        <w:tc>
          <w:tcPr>
            <w:tcW w:w="67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57" w:right="0" w:firstLine="0"/>
              <w:jc w:val="center"/>
            </w:pPr>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5" w:right="0" w:firstLine="0"/>
              <w:jc w:val="center"/>
            </w:pPr>
            <w:r>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1" w:right="0" w:firstLine="0"/>
              <w:jc w:val="center"/>
            </w:pPr>
            <w:r>
              <w:rPr>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57" w:right="0" w:firstLine="0"/>
              <w:jc w:val="center"/>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2" w:right="0" w:firstLine="0"/>
              <w:jc w:val="center"/>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2" w:right="0" w:firstLine="0"/>
              <w:jc w:val="center"/>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58" w:right="0" w:firstLine="0"/>
              <w:jc w:val="center"/>
            </w:pPr>
            <w:r>
              <w:rPr>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0" w:right="0" w:firstLine="0"/>
              <w:jc w:val="center"/>
            </w:pPr>
            <w:r>
              <w:rPr>
                <w:sz w:val="24"/>
              </w:rPr>
              <w:t xml:space="preserve"> </w:t>
            </w:r>
          </w:p>
        </w:tc>
      </w:tr>
      <w:tr w:rsidR="00C3789C">
        <w:trPr>
          <w:trHeight w:val="286"/>
        </w:trPr>
        <w:tc>
          <w:tcPr>
            <w:tcW w:w="67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57" w:right="0" w:firstLine="0"/>
              <w:jc w:val="center"/>
            </w:pPr>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5" w:right="0" w:firstLine="0"/>
              <w:jc w:val="center"/>
            </w:pPr>
            <w:r>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1" w:right="0" w:firstLine="0"/>
              <w:jc w:val="center"/>
            </w:pPr>
            <w:r>
              <w:rPr>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57" w:right="0" w:firstLine="0"/>
              <w:jc w:val="center"/>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2" w:right="0" w:firstLine="0"/>
              <w:jc w:val="center"/>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2" w:right="0" w:firstLine="0"/>
              <w:jc w:val="center"/>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58" w:right="0" w:firstLine="0"/>
              <w:jc w:val="center"/>
            </w:pPr>
            <w:r>
              <w:rPr>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0" w:right="0" w:firstLine="0"/>
              <w:jc w:val="center"/>
            </w:pPr>
            <w:r>
              <w:rPr>
                <w:sz w:val="24"/>
              </w:rPr>
              <w:t xml:space="preserve"> </w:t>
            </w:r>
          </w:p>
        </w:tc>
      </w:tr>
    </w:tbl>
    <w:p w:rsidR="00C3789C" w:rsidRDefault="00BE7F84">
      <w:pPr>
        <w:spacing w:after="0" w:line="259" w:lineRule="auto"/>
        <w:ind w:right="0" w:firstLine="0"/>
        <w:jc w:val="left"/>
      </w:pPr>
      <w:r>
        <w:rPr>
          <w:rFonts w:ascii="Calibri" w:eastAsia="Calibri" w:hAnsi="Calibri" w:cs="Calibri"/>
        </w:rPr>
        <w:t xml:space="preserve"> </w:t>
      </w:r>
    </w:p>
    <w:p w:rsidR="00C3789C" w:rsidRDefault="00BE7F84">
      <w:pPr>
        <w:spacing w:after="0" w:line="259" w:lineRule="auto"/>
        <w:ind w:right="0" w:firstLine="0"/>
        <w:jc w:val="left"/>
      </w:pPr>
      <w:r>
        <w:rPr>
          <w:rFonts w:ascii="Calibri" w:eastAsia="Calibri" w:hAnsi="Calibri" w:cs="Calibri"/>
          <w:sz w:val="22"/>
        </w:rPr>
        <w:t xml:space="preserve"> </w:t>
      </w:r>
    </w:p>
    <w:p w:rsidR="00C3789C" w:rsidRDefault="00BE7F84">
      <w:pPr>
        <w:spacing w:after="0" w:line="259" w:lineRule="auto"/>
        <w:ind w:right="0" w:firstLine="0"/>
        <w:jc w:val="left"/>
      </w:pPr>
      <w:r>
        <w:rPr>
          <w:rFonts w:ascii="Calibri" w:eastAsia="Calibri" w:hAnsi="Calibri" w:cs="Calibri"/>
          <w:sz w:val="22"/>
        </w:rPr>
        <w:t xml:space="preserve"> </w:t>
      </w:r>
    </w:p>
    <w:p w:rsidR="00C3789C" w:rsidRDefault="00F166F5">
      <w:pPr>
        <w:spacing w:after="0" w:line="259" w:lineRule="auto"/>
        <w:ind w:right="0" w:firstLine="0"/>
        <w:jc w:val="left"/>
      </w:pPr>
      <w:r>
        <w:rPr>
          <w:rFonts w:ascii="Calibri" w:eastAsia="Calibri" w:hAnsi="Calibri" w:cs="Calibri"/>
          <w:sz w:val="22"/>
        </w:rPr>
        <w:t xml:space="preserve"> </w:t>
      </w:r>
      <w:r w:rsidR="00BE7F84">
        <w:rPr>
          <w:rFonts w:ascii="Calibri" w:eastAsia="Calibri" w:hAnsi="Calibri" w:cs="Calibri"/>
          <w:sz w:val="22"/>
        </w:rPr>
        <w:t xml:space="preserve"> </w:t>
      </w:r>
    </w:p>
    <w:p w:rsidR="00941237" w:rsidRDefault="00941237">
      <w:pPr>
        <w:spacing w:after="160" w:line="259" w:lineRule="auto"/>
        <w:ind w:right="0" w:firstLine="0"/>
        <w:jc w:val="left"/>
      </w:pPr>
      <w:r>
        <w:br w:type="page"/>
      </w:r>
    </w:p>
    <w:p w:rsidR="00C3789C" w:rsidRDefault="00BE7F84" w:rsidP="00675830">
      <w:pPr>
        <w:spacing w:after="16" w:line="249" w:lineRule="auto"/>
        <w:ind w:left="703" w:right="79" w:hanging="10"/>
        <w:jc w:val="right"/>
        <w:outlineLvl w:val="0"/>
      </w:pPr>
      <w:r>
        <w:lastRenderedPageBreak/>
        <w:t xml:space="preserve">Приложение 11 </w:t>
      </w:r>
    </w:p>
    <w:p w:rsidR="00C3789C" w:rsidRDefault="00BE7F84">
      <w:pPr>
        <w:spacing w:after="0" w:line="259" w:lineRule="auto"/>
        <w:ind w:right="0" w:firstLine="0"/>
        <w:jc w:val="right"/>
      </w:pPr>
      <w:r>
        <w:rPr>
          <w:sz w:val="32"/>
        </w:rPr>
        <w:t xml:space="preserve"> </w:t>
      </w:r>
    </w:p>
    <w:p w:rsidR="00C3789C" w:rsidRPr="003153D6" w:rsidRDefault="00BE7F84" w:rsidP="003153D6">
      <w:pPr>
        <w:spacing w:line="240" w:lineRule="auto"/>
        <w:ind w:right="0" w:firstLine="0"/>
        <w:jc w:val="center"/>
        <w:outlineLvl w:val="1"/>
        <w:rPr>
          <w:b/>
        </w:rPr>
      </w:pPr>
      <w:r w:rsidRPr="003153D6">
        <w:rPr>
          <w:b/>
        </w:rPr>
        <w:t xml:space="preserve">Форма объектной сводки затрат по номенклатуре базовых объектов капитального строительства  </w:t>
      </w:r>
    </w:p>
    <w:p w:rsidR="00C3789C" w:rsidRDefault="00BE7F84">
      <w:pPr>
        <w:spacing w:after="149" w:line="259" w:lineRule="auto"/>
        <w:ind w:right="0" w:firstLine="0"/>
        <w:jc w:val="left"/>
      </w:pPr>
      <w:r>
        <w:rPr>
          <w:sz w:val="16"/>
        </w:rPr>
        <w:t xml:space="preserve"> </w:t>
      </w:r>
    </w:p>
    <w:p w:rsidR="00C3789C" w:rsidRDefault="00BE7F84">
      <w:pPr>
        <w:spacing w:line="259" w:lineRule="auto"/>
        <w:ind w:left="-15" w:right="0" w:firstLine="0"/>
      </w:pPr>
      <w:r>
        <w:t xml:space="preserve">Наименование базового объекта____________________________________________ </w:t>
      </w:r>
    </w:p>
    <w:p w:rsidR="00C3789C" w:rsidRDefault="00BE7F84">
      <w:pPr>
        <w:spacing w:after="0" w:line="259" w:lineRule="auto"/>
        <w:ind w:right="0" w:firstLine="0"/>
        <w:jc w:val="left"/>
      </w:pPr>
      <w:r>
        <w:t xml:space="preserve"> </w:t>
      </w:r>
    </w:p>
    <w:tbl>
      <w:tblPr>
        <w:tblStyle w:val="TableGrid"/>
        <w:tblW w:w="14746" w:type="dxa"/>
        <w:tblInd w:w="-142" w:type="dxa"/>
        <w:tblCellMar>
          <w:top w:w="7" w:type="dxa"/>
          <w:left w:w="17" w:type="dxa"/>
          <w:right w:w="79" w:type="dxa"/>
        </w:tblCellMar>
        <w:tblLook w:val="04A0" w:firstRow="1" w:lastRow="0" w:firstColumn="1" w:lastColumn="0" w:noHBand="0" w:noVBand="1"/>
      </w:tblPr>
      <w:tblGrid>
        <w:gridCol w:w="725"/>
        <w:gridCol w:w="1251"/>
        <w:gridCol w:w="1272"/>
        <w:gridCol w:w="1322"/>
        <w:gridCol w:w="2935"/>
        <w:gridCol w:w="1659"/>
        <w:gridCol w:w="1366"/>
        <w:gridCol w:w="1246"/>
        <w:gridCol w:w="1485"/>
        <w:gridCol w:w="1485"/>
      </w:tblGrid>
      <w:tr w:rsidR="00C3789C" w:rsidTr="00DE6389">
        <w:trPr>
          <w:trHeight w:val="838"/>
        </w:trPr>
        <w:tc>
          <w:tcPr>
            <w:tcW w:w="790"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17" w:line="259" w:lineRule="auto"/>
              <w:ind w:left="173" w:right="0" w:firstLine="0"/>
              <w:jc w:val="left"/>
            </w:pPr>
            <w:r>
              <w:rPr>
                <w:sz w:val="24"/>
              </w:rPr>
              <w:t xml:space="preserve">№ </w:t>
            </w:r>
          </w:p>
          <w:p w:rsidR="00C3789C" w:rsidRDefault="00BE7F84">
            <w:pPr>
              <w:spacing w:after="0" w:line="259" w:lineRule="auto"/>
              <w:ind w:right="28" w:firstLine="0"/>
              <w:jc w:val="center"/>
            </w:pPr>
            <w:r>
              <w:rPr>
                <w:sz w:val="24"/>
              </w:rPr>
              <w:t xml:space="preserve">п.п. </w:t>
            </w:r>
          </w:p>
        </w:tc>
        <w:tc>
          <w:tcPr>
            <w:tcW w:w="1337" w:type="dxa"/>
            <w:vMerge w:val="restart"/>
            <w:tcBorders>
              <w:top w:val="single" w:sz="4" w:space="0" w:color="000000"/>
              <w:left w:val="single" w:sz="4" w:space="0" w:color="000000"/>
              <w:bottom w:val="single" w:sz="4" w:space="0" w:color="000000"/>
              <w:right w:val="single" w:sz="4" w:space="0" w:color="000000"/>
            </w:tcBorders>
            <w:vAlign w:val="center"/>
          </w:tcPr>
          <w:p w:rsidR="00C3789C" w:rsidRPr="00DE6389" w:rsidRDefault="00BE7F84" w:rsidP="00DE6389">
            <w:pPr>
              <w:spacing w:after="0" w:line="259" w:lineRule="auto"/>
              <w:ind w:right="28" w:firstLine="0"/>
              <w:jc w:val="center"/>
              <w:rPr>
                <w:sz w:val="24"/>
              </w:rPr>
            </w:pPr>
            <w:r w:rsidRPr="00DE6389">
              <w:rPr>
                <w:noProof/>
                <w:sz w:val="24"/>
              </w:rPr>
              <mc:AlternateContent>
                <mc:Choice Requires="wpg">
                  <w:drawing>
                    <wp:inline distT="0" distB="0" distL="0" distR="0">
                      <wp:extent cx="348586" cy="1612646"/>
                      <wp:effectExtent l="0" t="0" r="0" b="0"/>
                      <wp:docPr id="160595" name="Group 160595"/>
                      <wp:cNvGraphicFramePr/>
                      <a:graphic xmlns:a="http://schemas.openxmlformats.org/drawingml/2006/main">
                        <a:graphicData uri="http://schemas.microsoft.com/office/word/2010/wordprocessingGroup">
                          <wpg:wgp>
                            <wpg:cNvGrpSpPr/>
                            <wpg:grpSpPr>
                              <a:xfrm>
                                <a:off x="0" y="0"/>
                                <a:ext cx="348586" cy="1612646"/>
                                <a:chOff x="0" y="0"/>
                                <a:chExt cx="348586" cy="1612646"/>
                              </a:xfrm>
                            </wpg:grpSpPr>
                            <wps:wsp>
                              <wps:cNvPr id="16161" name="Rectangle 16161"/>
                              <wps:cNvSpPr/>
                              <wps:spPr>
                                <a:xfrm rot="-5399999">
                                  <a:off x="-535018" y="552229"/>
                                  <a:ext cx="1314661" cy="184382"/>
                                </a:xfrm>
                                <a:prstGeom prst="rect">
                                  <a:avLst/>
                                </a:prstGeom>
                                <a:ln>
                                  <a:noFill/>
                                </a:ln>
                              </wps:spPr>
                              <wps:txbx>
                                <w:txbxContent>
                                  <w:p w:rsidR="009C6E8B" w:rsidRDefault="009C6E8B">
                                    <w:pPr>
                                      <w:spacing w:after="160" w:line="259" w:lineRule="auto"/>
                                      <w:ind w:right="0" w:firstLine="0"/>
                                      <w:jc w:val="left"/>
                                    </w:pPr>
                                    <w:r>
                                      <w:rPr>
                                        <w:sz w:val="24"/>
                                      </w:rPr>
                                      <w:t xml:space="preserve">Наименование </w:t>
                                    </w:r>
                                  </w:p>
                                </w:txbxContent>
                              </wps:txbx>
                              <wps:bodyPr horzOverflow="overflow" vert="horz" lIns="0" tIns="0" rIns="0" bIns="0" rtlCol="0">
                                <a:noAutofit/>
                              </wps:bodyPr>
                            </wps:wsp>
                            <wps:wsp>
                              <wps:cNvPr id="16162" name="Rectangle 16162"/>
                              <wps:cNvSpPr/>
                              <wps:spPr>
                                <a:xfrm rot="-5399999">
                                  <a:off x="86854" y="174893"/>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16163" name="Rectangle 16163"/>
                              <wps:cNvSpPr/>
                              <wps:spPr>
                                <a:xfrm rot="-5399999">
                                  <a:off x="-61586" y="1156724"/>
                                  <a:ext cx="727462" cy="184382"/>
                                </a:xfrm>
                                <a:prstGeom prst="rect">
                                  <a:avLst/>
                                </a:prstGeom>
                                <a:ln>
                                  <a:noFill/>
                                </a:ln>
                              </wps:spPr>
                              <wps:txbx>
                                <w:txbxContent>
                                  <w:p w:rsidR="009C6E8B" w:rsidRDefault="009C6E8B">
                                    <w:pPr>
                                      <w:spacing w:after="160" w:line="259" w:lineRule="auto"/>
                                      <w:ind w:right="0" w:firstLine="0"/>
                                      <w:jc w:val="left"/>
                                    </w:pPr>
                                    <w:r>
                                      <w:rPr>
                                        <w:sz w:val="24"/>
                                      </w:rPr>
                                      <w:t xml:space="preserve">объекта </w:t>
                                    </w:r>
                                  </w:p>
                                </w:txbxContent>
                              </wps:txbx>
                              <wps:bodyPr horzOverflow="overflow" vert="horz" lIns="0" tIns="0" rIns="0" bIns="0" rtlCol="0">
                                <a:noAutofit/>
                              </wps:bodyPr>
                            </wps:wsp>
                            <wps:wsp>
                              <wps:cNvPr id="16164" name="Rectangle 16164"/>
                              <wps:cNvSpPr/>
                              <wps:spPr>
                                <a:xfrm rot="-5399999">
                                  <a:off x="258273" y="919338"/>
                                  <a:ext cx="67496" cy="224380"/>
                                </a:xfrm>
                                <a:prstGeom prst="rect">
                                  <a:avLst/>
                                </a:prstGeom>
                                <a:ln>
                                  <a:noFill/>
                                </a:ln>
                              </wps:spPr>
                              <wps:txbx>
                                <w:txbxContent>
                                  <w:p w:rsidR="009C6E8B" w:rsidRDefault="009C6E8B">
                                    <w:pPr>
                                      <w:spacing w:after="160" w:line="259" w:lineRule="auto"/>
                                      <w:ind w:right="0" w:firstLine="0"/>
                                      <w:jc w:val="left"/>
                                    </w:pPr>
                                    <w:r>
                                      <w:rPr>
                                        <w:sz w:val="24"/>
                                      </w:rPr>
                                      <w:t>-</w:t>
                                    </w:r>
                                  </w:p>
                                </w:txbxContent>
                              </wps:txbx>
                              <wps:bodyPr horzOverflow="overflow" vert="horz" lIns="0" tIns="0" rIns="0" bIns="0" rtlCol="0">
                                <a:noAutofit/>
                              </wps:bodyPr>
                            </wps:wsp>
                            <wps:wsp>
                              <wps:cNvPr id="16165" name="Rectangle 16165"/>
                              <wps:cNvSpPr/>
                              <wps:spPr>
                                <a:xfrm rot="-5399999">
                                  <a:off x="266685" y="877457"/>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16166" name="Rectangle 16166"/>
                              <wps:cNvSpPr/>
                              <wps:spPr>
                                <a:xfrm rot="-5399999">
                                  <a:off x="-321944" y="260604"/>
                                  <a:ext cx="1248177" cy="184382"/>
                                </a:xfrm>
                                <a:prstGeom prst="rect">
                                  <a:avLst/>
                                </a:prstGeom>
                                <a:ln>
                                  <a:noFill/>
                                </a:ln>
                              </wps:spPr>
                              <wps:txbx>
                                <w:txbxContent>
                                  <w:p w:rsidR="009C6E8B" w:rsidRDefault="009C6E8B" w:rsidP="00DE6389">
                                    <w:pPr>
                                      <w:spacing w:after="0" w:line="259" w:lineRule="auto"/>
                                      <w:ind w:right="28" w:firstLine="0"/>
                                      <w:jc w:val="center"/>
                                    </w:pPr>
                                    <w:r>
                                      <w:rPr>
                                        <w:sz w:val="24"/>
                                      </w:rPr>
                                      <w:t>представителя</w:t>
                                    </w:r>
                                  </w:p>
                                </w:txbxContent>
                              </wps:txbx>
                              <wps:bodyPr horzOverflow="overflow" vert="horz" lIns="0" tIns="0" rIns="0" bIns="0" rtlCol="0">
                                <a:noAutofit/>
                              </wps:bodyPr>
                            </wps:wsp>
                            <wps:wsp>
                              <wps:cNvPr id="16167" name="Rectangle 16167"/>
                              <wps:cNvSpPr/>
                              <wps:spPr>
                                <a:xfrm rot="-5399999">
                                  <a:off x="266685" y="-99425"/>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0595" o:spid="_x0000_s1155" style="width:27.45pt;height:127pt;mso-position-horizontal-relative:char;mso-position-vertical-relative:line" coordsize="3485,16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">
                      <v:rect id="Rectangle 16161" o:spid="_x0000_s1156" style="position:absolute;left:-5350;top:5522;width:1314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" filled="f" stroked="f">
                        <v:textbox inset="0,0,0,0">
                          <w:txbxContent>
                            <w:p w:rsidR="009C6E8B" w:rsidRDefault="009C6E8B">
                              <w:pPr>
                                <w:spacing w:after="160" w:line="259" w:lineRule="auto"/>
                                <w:ind w:right="0" w:firstLine="0"/>
                                <w:jc w:val="left"/>
                              </w:pPr>
                              <w:r>
                                <w:rPr>
                                  <w:sz w:val="24"/>
                                </w:rPr>
                                <w:t xml:space="preserve">Наименование </w:t>
                              </w:r>
                            </w:p>
                          </w:txbxContent>
                        </v:textbox>
                      </v:rect>
                      <v:rect id="Rectangle 16162" o:spid="_x0000_s1157" style="position:absolute;left:868;top:1749;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 xml:space="preserve"> </w:t>
                              </w:r>
                            </w:p>
                          </w:txbxContent>
                        </v:textbox>
                      </v:rect>
                      <v:rect id="Rectangle 16163" o:spid="_x0000_s1158" style="position:absolute;left:-617;top:11567;width:727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 xml:space="preserve">объекта </w:t>
                              </w:r>
                            </w:p>
                          </w:txbxContent>
                        </v:textbox>
                      </v:rect>
                      <v:rect id="Rectangle 16164" o:spid="_x0000_s1159" style="position:absolute;left:2582;top:9193;width:675;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w:t>
                              </w:r>
                            </w:p>
                          </w:txbxContent>
                        </v:textbox>
                      </v:rect>
                      <v:rect id="Rectangle 16165" o:spid="_x0000_s1160" style="position:absolute;left:2667;top:877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 xml:space="preserve"> </w:t>
                              </w:r>
                            </w:p>
                          </w:txbxContent>
                        </v:textbox>
                      </v:rect>
                      <v:rect id="Rectangle 16166" o:spid="_x0000_s1161" style="position:absolute;left:-3219;top:2606;width:1248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" filled="f" stroked="f">
                        <v:textbox inset="0,0,0,0">
                          <w:txbxContent>
                            <w:p w:rsidR="009C6E8B" w:rsidRDefault="009C6E8B" w:rsidP="00DE6389">
                              <w:pPr>
                                <w:spacing w:after="0" w:line="259" w:lineRule="auto"/>
                                <w:ind w:right="28" w:firstLine="0"/>
                                <w:jc w:val="center"/>
                              </w:pPr>
                              <w:r>
                                <w:rPr>
                                  <w:sz w:val="24"/>
                                </w:rPr>
                                <w:t>представителя</w:t>
                              </w:r>
                            </w:p>
                          </w:txbxContent>
                        </v:textbox>
                      </v:rect>
                      <v:rect id="Rectangle 16167" o:spid="_x0000_s1162" style="position:absolute;left:2667;top:-99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C3789C" w:rsidRPr="00DE6389" w:rsidRDefault="00BE7F84" w:rsidP="00DE6389">
            <w:pPr>
              <w:spacing w:after="0" w:line="259" w:lineRule="auto"/>
              <w:ind w:right="28" w:firstLine="0"/>
              <w:jc w:val="center"/>
              <w:rPr>
                <w:sz w:val="24"/>
              </w:rPr>
            </w:pPr>
            <w:r w:rsidRPr="00DE6389">
              <w:rPr>
                <w:noProof/>
                <w:sz w:val="24"/>
              </w:rPr>
              <mc:AlternateContent>
                <mc:Choice Requires="wpg">
                  <w:drawing>
                    <wp:inline distT="0" distB="0" distL="0" distR="0" wp14:anchorId="25956239" wp14:editId="6EE5EAEA">
                      <wp:extent cx="168754" cy="560832"/>
                      <wp:effectExtent l="0" t="0" r="0" b="0"/>
                      <wp:docPr id="160605" name="Group 160605"/>
                      <wp:cNvGraphicFramePr/>
                      <a:graphic xmlns:a="http://schemas.openxmlformats.org/drawingml/2006/main">
                        <a:graphicData uri="http://schemas.microsoft.com/office/word/2010/wordprocessingGroup">
                          <wpg:wgp>
                            <wpg:cNvGrpSpPr/>
                            <wpg:grpSpPr>
                              <a:xfrm>
                                <a:off x="0" y="0"/>
                                <a:ext cx="168754" cy="560832"/>
                                <a:chOff x="0" y="0"/>
                                <a:chExt cx="168754" cy="560832"/>
                              </a:xfrm>
                            </wpg:grpSpPr>
                            <wps:wsp>
                              <wps:cNvPr id="16168" name="Rectangle 16168"/>
                              <wps:cNvSpPr/>
                              <wps:spPr>
                                <a:xfrm rot="-5399999">
                                  <a:off x="-226115" y="120213"/>
                                  <a:ext cx="696855" cy="184382"/>
                                </a:xfrm>
                                <a:prstGeom prst="rect">
                                  <a:avLst/>
                                </a:prstGeom>
                                <a:ln>
                                  <a:noFill/>
                                </a:ln>
                              </wps:spPr>
                              <wps:txbx>
                                <w:txbxContent>
                                  <w:p w:rsidR="009C6E8B" w:rsidRDefault="009C6E8B" w:rsidP="00DE6389">
                                    <w:pPr>
                                      <w:spacing w:after="0" w:line="259" w:lineRule="auto"/>
                                      <w:ind w:right="28" w:firstLine="0"/>
                                      <w:jc w:val="center"/>
                                    </w:pPr>
                                    <w:r>
                                      <w:rPr>
                                        <w:sz w:val="24"/>
                                      </w:rPr>
                                      <w:t>Ед. изм.</w:t>
                                    </w:r>
                                  </w:p>
                                </w:txbxContent>
                              </wps:txbx>
                              <wps:bodyPr horzOverflow="overflow" vert="horz" lIns="0" tIns="0" rIns="0" bIns="0" rtlCol="0">
                                <a:noAutofit/>
                              </wps:bodyPr>
                            </wps:wsp>
                            <wps:wsp>
                              <wps:cNvPr id="16169" name="Rectangle 16169"/>
                              <wps:cNvSpPr/>
                              <wps:spPr>
                                <a:xfrm rot="-5399999">
                                  <a:off x="86854" y="-99425"/>
                                  <a:ext cx="50673" cy="224380"/>
                                </a:xfrm>
                                <a:prstGeom prst="rect">
                                  <a:avLst/>
                                </a:prstGeom>
                                <a:ln>
                                  <a:noFill/>
                                </a:ln>
                              </wps:spPr>
                              <wps:txbx>
                                <w:txbxContent>
                                  <w:p w:rsidR="009C6E8B" w:rsidRDefault="009C6E8B" w:rsidP="00DE6389">
                                    <w:pPr>
                                      <w:spacing w:after="0" w:line="259" w:lineRule="auto"/>
                                      <w:ind w:right="28" w:firstLine="0"/>
                                      <w:jc w:val="center"/>
                                    </w:pPr>
                                    <w:r>
                                      <w:rPr>
                                        <w:sz w:val="24"/>
                                      </w:rPr>
                                      <w:t xml:space="preserve"> </w:t>
                                    </w:r>
                                  </w:p>
                                </w:txbxContent>
                              </wps:txbx>
                              <wps:bodyPr horzOverflow="overflow" vert="horz" lIns="0" tIns="0" rIns="0" bIns="0" rtlCol="0">
                                <a:noAutofit/>
                              </wps:bodyPr>
                            </wps:wsp>
                          </wpg:wgp>
                        </a:graphicData>
                      </a:graphic>
                    </wp:inline>
                  </w:drawing>
                </mc:Choice>
                <mc:Fallback>
                  <w:pict>
                    <v:group w14:anchorId="25956239" id="Group 160605" o:spid="_x0000_s1163" style="width:13.3pt;height:44.15pt;mso-position-horizontal-relative:char;mso-position-vertical-relative:line" coordsize="1687,5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">
                      <v:rect id="Rectangle 16168" o:spid="_x0000_s1164" style="position:absolute;left:-2261;top:1202;width:696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" filled="f" stroked="f">
                        <v:textbox inset="0,0,0,0">
                          <w:txbxContent>
                            <w:p w:rsidR="009C6E8B" w:rsidRDefault="009C6E8B" w:rsidP="00DE6389">
                              <w:pPr>
                                <w:spacing w:after="0" w:line="259" w:lineRule="auto"/>
                                <w:ind w:right="28" w:firstLine="0"/>
                                <w:jc w:val="center"/>
                              </w:pPr>
                              <w:r>
                                <w:rPr>
                                  <w:sz w:val="24"/>
                                </w:rPr>
                                <w:t>Ед. изм.</w:t>
                              </w:r>
                            </w:p>
                          </w:txbxContent>
                        </v:textbox>
                      </v:rect>
                      <v:rect id="Rectangle 16169" o:spid="_x0000_s1165"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" filled="f" stroked="f">
                        <v:textbox inset="0,0,0,0">
                          <w:txbxContent>
                            <w:p w:rsidR="009C6E8B" w:rsidRDefault="009C6E8B" w:rsidP="00DE6389">
                              <w:pPr>
                                <w:spacing w:after="0" w:line="259" w:lineRule="auto"/>
                                <w:ind w:right="28" w:firstLine="0"/>
                                <w:jc w:val="center"/>
                              </w:pPr>
                              <w:r>
                                <w:rPr>
                                  <w:sz w:val="24"/>
                                </w:rPr>
                                <w:t xml:space="preserve"> </w:t>
                              </w:r>
                            </w:p>
                          </w:txbxContent>
                        </v:textbox>
                      </v:rect>
                      <w10:anchorlock/>
                    </v:group>
                  </w:pict>
                </mc:Fallback>
              </mc:AlternateContent>
            </w:r>
          </w:p>
        </w:tc>
        <w:tc>
          <w:tcPr>
            <w:tcW w:w="1477" w:type="dxa"/>
            <w:vMerge w:val="restart"/>
            <w:tcBorders>
              <w:top w:val="single" w:sz="4" w:space="0" w:color="000000"/>
              <w:left w:val="single" w:sz="4" w:space="0" w:color="000000"/>
              <w:bottom w:val="single" w:sz="4" w:space="0" w:color="000000"/>
              <w:right w:val="single" w:sz="4" w:space="0" w:color="000000"/>
            </w:tcBorders>
            <w:vAlign w:val="center"/>
          </w:tcPr>
          <w:p w:rsidR="00C3789C" w:rsidRPr="00DE6389" w:rsidRDefault="00BE7F84" w:rsidP="00DE6389">
            <w:pPr>
              <w:spacing w:after="0" w:line="259" w:lineRule="auto"/>
              <w:ind w:right="28" w:firstLine="0"/>
              <w:jc w:val="center"/>
              <w:rPr>
                <w:sz w:val="24"/>
              </w:rPr>
            </w:pPr>
            <w:r w:rsidRPr="00DE6389">
              <w:rPr>
                <w:noProof/>
                <w:sz w:val="24"/>
              </w:rPr>
              <mc:AlternateContent>
                <mc:Choice Requires="wpg">
                  <w:drawing>
                    <wp:inline distT="0" distB="0" distL="0" distR="0">
                      <wp:extent cx="168754" cy="467868"/>
                      <wp:effectExtent l="0" t="0" r="0" b="0"/>
                      <wp:docPr id="160611" name="Group 160611"/>
                      <wp:cNvGraphicFramePr/>
                      <a:graphic xmlns:a="http://schemas.openxmlformats.org/drawingml/2006/main">
                        <a:graphicData uri="http://schemas.microsoft.com/office/word/2010/wordprocessingGroup">
                          <wpg:wgp>
                            <wpg:cNvGrpSpPr/>
                            <wpg:grpSpPr>
                              <a:xfrm>
                                <a:off x="0" y="0"/>
                                <a:ext cx="168754" cy="467868"/>
                                <a:chOff x="0" y="0"/>
                                <a:chExt cx="168754" cy="467868"/>
                              </a:xfrm>
                            </wpg:grpSpPr>
                            <wps:wsp>
                              <wps:cNvPr id="16170" name="Rectangle 16170"/>
                              <wps:cNvSpPr/>
                              <wps:spPr>
                                <a:xfrm rot="-5399999">
                                  <a:off x="-163990" y="89374"/>
                                  <a:ext cx="572605" cy="184382"/>
                                </a:xfrm>
                                <a:prstGeom prst="rect">
                                  <a:avLst/>
                                </a:prstGeom>
                                <a:ln>
                                  <a:noFill/>
                                </a:ln>
                              </wps:spPr>
                              <wps:txbx>
                                <w:txbxContent>
                                  <w:p w:rsidR="009C6E8B" w:rsidRDefault="009C6E8B">
                                    <w:pPr>
                                      <w:spacing w:after="160" w:line="259" w:lineRule="auto"/>
                                      <w:ind w:right="0" w:firstLine="0"/>
                                      <w:jc w:val="left"/>
                                    </w:pPr>
                                    <w:r>
                                      <w:rPr>
                                        <w:sz w:val="24"/>
                                      </w:rPr>
                                      <w:t>Объем</w:t>
                                    </w:r>
                                  </w:p>
                                </w:txbxContent>
                              </wps:txbx>
                              <wps:bodyPr horzOverflow="overflow" vert="horz" lIns="0" tIns="0" rIns="0" bIns="0" rtlCol="0">
                                <a:noAutofit/>
                              </wps:bodyPr>
                            </wps:wsp>
                            <wps:wsp>
                              <wps:cNvPr id="16171" name="Rectangle 16171"/>
                              <wps:cNvSpPr/>
                              <wps:spPr>
                                <a:xfrm rot="-5399999">
                                  <a:off x="86853" y="-99425"/>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0611" o:spid="_x0000_s1166" style="width:13.3pt;height:36.85pt;mso-position-horizontal-relative:char;mso-position-vertical-relative:line" coordsize="168754,467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">
                      <v:rect id="Rectangle 16170" o:spid="_x0000_s1167" style="position:absolute;left:-163990;top:89374;width:572605;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4"/>
                                </w:rPr>
                                <w:t>Объем</w:t>
                              </w:r>
                            </w:p>
                          </w:txbxContent>
                        </v:textbox>
                      </v:rect>
                      <v:rect id="Rectangle 16171" o:spid="_x0000_s1168" style="position:absolute;left:86853;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2141" w:type="dxa"/>
            <w:vMerge w:val="restart"/>
            <w:tcBorders>
              <w:top w:val="single" w:sz="4" w:space="0" w:color="000000"/>
              <w:left w:val="single" w:sz="4" w:space="0" w:color="000000"/>
              <w:bottom w:val="single" w:sz="4" w:space="0" w:color="000000"/>
              <w:right w:val="single" w:sz="4" w:space="0" w:color="000000"/>
            </w:tcBorders>
            <w:vAlign w:val="center"/>
          </w:tcPr>
          <w:p w:rsidR="00C3789C" w:rsidRPr="00DE6389" w:rsidRDefault="00BE7F84" w:rsidP="00DE6389">
            <w:pPr>
              <w:spacing w:after="0" w:line="259" w:lineRule="auto"/>
              <w:ind w:right="28" w:firstLine="0"/>
              <w:jc w:val="center"/>
              <w:rPr>
                <w:sz w:val="24"/>
              </w:rPr>
            </w:pPr>
            <w:r w:rsidRPr="00DE6389">
              <w:rPr>
                <w:noProof/>
                <w:sz w:val="24"/>
              </w:rPr>
              <mc:AlternateContent>
                <mc:Choice Requires="wpg">
                  <w:drawing>
                    <wp:inline distT="0" distB="0" distL="0" distR="0">
                      <wp:extent cx="498298" cy="1745133"/>
                      <wp:effectExtent l="0" t="0" r="0" b="0"/>
                      <wp:docPr id="160620" name="Group 160620"/>
                      <wp:cNvGraphicFramePr/>
                      <a:graphic xmlns:a="http://schemas.openxmlformats.org/drawingml/2006/main">
                        <a:graphicData uri="http://schemas.microsoft.com/office/word/2010/wordprocessingGroup">
                          <wpg:wgp>
                            <wpg:cNvGrpSpPr/>
                            <wpg:grpSpPr>
                              <a:xfrm>
                                <a:off x="0" y="0"/>
                                <a:ext cx="498298" cy="1745133"/>
                                <a:chOff x="0" y="0"/>
                                <a:chExt cx="498298" cy="1745133"/>
                              </a:xfrm>
                            </wpg:grpSpPr>
                            <wps:wsp>
                              <wps:cNvPr id="16172" name="Rectangle 16172"/>
                              <wps:cNvSpPr/>
                              <wps:spPr>
                                <a:xfrm rot="-5399999">
                                  <a:off x="-1068321" y="492428"/>
                                  <a:ext cx="2321026" cy="184382"/>
                                </a:xfrm>
                                <a:prstGeom prst="rect">
                                  <a:avLst/>
                                </a:prstGeom>
                                <a:ln>
                                  <a:noFill/>
                                </a:ln>
                              </wps:spPr>
                              <wps:txbx>
                                <w:txbxContent>
                                  <w:p w:rsidR="009C6E8B" w:rsidRDefault="009C6E8B">
                                    <w:pPr>
                                      <w:spacing w:after="160" w:line="259" w:lineRule="auto"/>
                                      <w:ind w:right="0" w:firstLine="0"/>
                                      <w:jc w:val="left"/>
                                    </w:pPr>
                                    <w:r>
                                      <w:rPr>
                                        <w:sz w:val="24"/>
                                      </w:rPr>
                                      <w:t xml:space="preserve">Стадии жизненного цикла </w:t>
                                    </w:r>
                                  </w:p>
                                </w:txbxContent>
                              </wps:txbx>
                              <wps:bodyPr horzOverflow="overflow" vert="horz" lIns="0" tIns="0" rIns="0" bIns="0" rtlCol="0">
                                <a:noAutofit/>
                              </wps:bodyPr>
                            </wps:wsp>
                            <wps:wsp>
                              <wps:cNvPr id="16173" name="Rectangle 16173"/>
                              <wps:cNvSpPr/>
                              <wps:spPr>
                                <a:xfrm rot="-5399999">
                                  <a:off x="-185959" y="1056275"/>
                                  <a:ext cx="915965" cy="184382"/>
                                </a:xfrm>
                                <a:prstGeom prst="rect">
                                  <a:avLst/>
                                </a:prstGeom>
                                <a:ln>
                                  <a:noFill/>
                                </a:ln>
                              </wps:spPr>
                              <wps:txbx>
                                <w:txbxContent>
                                  <w:p w:rsidR="009C6E8B" w:rsidRDefault="009C6E8B">
                                    <w:pPr>
                                      <w:spacing w:after="160" w:line="259" w:lineRule="auto"/>
                                      <w:ind w:right="0" w:firstLine="0"/>
                                      <w:jc w:val="left"/>
                                    </w:pPr>
                                    <w:r>
                                      <w:rPr>
                                        <w:sz w:val="24"/>
                                      </w:rPr>
                                      <w:t>объекта ка</w:t>
                                    </w:r>
                                  </w:p>
                                </w:txbxContent>
                              </wps:txbx>
                              <wps:bodyPr horzOverflow="overflow" vert="horz" lIns="0" tIns="0" rIns="0" bIns="0" rtlCol="0">
                                <a:noAutofit/>
                              </wps:bodyPr>
                            </wps:wsp>
                            <wps:wsp>
                              <wps:cNvPr id="16174" name="Rectangle 16174"/>
                              <wps:cNvSpPr/>
                              <wps:spPr>
                                <a:xfrm rot="-5399999">
                                  <a:off x="-245550" y="307582"/>
                                  <a:ext cx="1035148" cy="184382"/>
                                </a:xfrm>
                                <a:prstGeom prst="rect">
                                  <a:avLst/>
                                </a:prstGeom>
                                <a:ln>
                                  <a:noFill/>
                                </a:ln>
                              </wps:spPr>
                              <wps:txbx>
                                <w:txbxContent>
                                  <w:p w:rsidR="009C6E8B" w:rsidRDefault="009C6E8B">
                                    <w:pPr>
                                      <w:spacing w:after="160" w:line="259" w:lineRule="auto"/>
                                      <w:ind w:right="0" w:firstLine="0"/>
                                      <w:jc w:val="left"/>
                                    </w:pPr>
                                    <w:r>
                                      <w:rPr>
                                        <w:sz w:val="24"/>
                                      </w:rPr>
                                      <w:t xml:space="preserve">питального </w:t>
                                    </w:r>
                                  </w:p>
                                </w:txbxContent>
                              </wps:txbx>
                              <wps:bodyPr horzOverflow="overflow" vert="horz" lIns="0" tIns="0" rIns="0" bIns="0" rtlCol="0">
                                <a:noAutofit/>
                              </wps:bodyPr>
                            </wps:wsp>
                            <wps:wsp>
                              <wps:cNvPr id="16175" name="Rectangle 16175"/>
                              <wps:cNvSpPr/>
                              <wps:spPr>
                                <a:xfrm rot="-5399999">
                                  <a:off x="-161389" y="646505"/>
                                  <a:ext cx="1226489" cy="184382"/>
                                </a:xfrm>
                                <a:prstGeom prst="rect">
                                  <a:avLst/>
                                </a:prstGeom>
                                <a:ln>
                                  <a:noFill/>
                                </a:ln>
                              </wps:spPr>
                              <wps:txbx>
                                <w:txbxContent>
                                  <w:p w:rsidR="009C6E8B" w:rsidRDefault="009C6E8B">
                                    <w:pPr>
                                      <w:spacing w:after="160" w:line="259" w:lineRule="auto"/>
                                      <w:ind w:right="0" w:firstLine="0"/>
                                      <w:jc w:val="left"/>
                                    </w:pPr>
                                    <w:r>
                                      <w:rPr>
                                        <w:sz w:val="24"/>
                                      </w:rPr>
                                      <w:t>строительства</w:t>
                                    </w:r>
                                  </w:p>
                                </w:txbxContent>
                              </wps:txbx>
                              <wps:bodyPr horzOverflow="overflow" vert="horz" lIns="0" tIns="0" rIns="0" bIns="0" rtlCol="0">
                                <a:noAutofit/>
                              </wps:bodyPr>
                            </wps:wsp>
                            <wps:wsp>
                              <wps:cNvPr id="16176" name="Rectangle 16176"/>
                              <wps:cNvSpPr/>
                              <wps:spPr>
                                <a:xfrm rot="-5399999">
                                  <a:off x="416397" y="292140"/>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0620" o:spid="_x0000_s1169" style="width:39.25pt;height:137.4pt;mso-position-horizontal-relative:char;mso-position-vertical-relative:line" coordsize="4982,17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">
                      <v:rect id="Rectangle 16172" o:spid="_x0000_s1170" style="position:absolute;left:-10683;top:4925;width:23209;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Стадии жизненного цикла </w:t>
                              </w:r>
                            </w:p>
                          </w:txbxContent>
                        </v:textbox>
                      </v:rect>
                      <v:rect id="Rectangle 16173" o:spid="_x0000_s1171" style="position:absolute;left:-1860;top:10562;width:916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объекта ка</w:t>
                              </w:r>
                            </w:p>
                          </w:txbxContent>
                        </v:textbox>
                      </v:rect>
                      <v:rect id="Rectangle 16174" o:spid="_x0000_s1172" style="position:absolute;left:-2456;top:3076;width:1035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" filled="f" stroked="f">
                        <v:textbox inset="0,0,0,0">
                          <w:txbxContent>
                            <w:p w:rsidR="009C6E8B" w:rsidRDefault="009C6E8B">
                              <w:pPr>
                                <w:spacing w:after="160" w:line="259" w:lineRule="auto"/>
                                <w:ind w:right="0" w:firstLine="0"/>
                                <w:jc w:val="left"/>
                              </w:pPr>
                              <w:proofErr w:type="spellStart"/>
                              <w:r>
                                <w:rPr>
                                  <w:sz w:val="24"/>
                                </w:rPr>
                                <w:t>питального</w:t>
                              </w:r>
                              <w:proofErr w:type="spellEnd"/>
                              <w:r>
                                <w:rPr>
                                  <w:sz w:val="24"/>
                                </w:rPr>
                                <w:t xml:space="preserve"> </w:t>
                              </w:r>
                            </w:p>
                          </w:txbxContent>
                        </v:textbox>
                      </v:rect>
                      <v:rect id="Rectangle 16175" o:spid="_x0000_s1173" style="position:absolute;left:-1615;top:6465;width:1226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строительства</w:t>
                              </w:r>
                            </w:p>
                          </w:txbxContent>
                        </v:textbox>
                      </v:rect>
                      <v:rect id="Rectangle 16176" o:spid="_x0000_s1174" style="position:absolute;left:4163;top:2921;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1769"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rsidP="00DE6389">
            <w:pPr>
              <w:spacing w:after="0" w:line="259" w:lineRule="auto"/>
              <w:ind w:left="463" w:right="0" w:firstLine="0"/>
              <w:jc w:val="center"/>
            </w:pPr>
            <w:r>
              <w:rPr>
                <w:rFonts w:ascii="Calibri" w:eastAsia="Calibri" w:hAnsi="Calibri" w:cs="Calibri"/>
                <w:noProof/>
                <w:sz w:val="22"/>
              </w:rPr>
              <mc:AlternateContent>
                <mc:Choice Requires="wpg">
                  <w:drawing>
                    <wp:inline distT="0" distB="0" distL="0" distR="0">
                      <wp:extent cx="498298" cy="1632661"/>
                      <wp:effectExtent l="0" t="0" r="0" b="0"/>
                      <wp:docPr id="160631" name="Group 160631"/>
                      <wp:cNvGraphicFramePr/>
                      <a:graphic xmlns:a="http://schemas.openxmlformats.org/drawingml/2006/main">
                        <a:graphicData uri="http://schemas.microsoft.com/office/word/2010/wordprocessingGroup">
                          <wpg:wgp>
                            <wpg:cNvGrpSpPr/>
                            <wpg:grpSpPr>
                              <a:xfrm>
                                <a:off x="0" y="0"/>
                                <a:ext cx="498298" cy="1632661"/>
                                <a:chOff x="0" y="0"/>
                                <a:chExt cx="498298" cy="1632661"/>
                              </a:xfrm>
                            </wpg:grpSpPr>
                            <wps:wsp>
                              <wps:cNvPr id="16177" name="Rectangle 16177"/>
                              <wps:cNvSpPr/>
                              <wps:spPr>
                                <a:xfrm rot="-5399999">
                                  <a:off x="-878094" y="483315"/>
                                  <a:ext cx="1940573" cy="184382"/>
                                </a:xfrm>
                                <a:prstGeom prst="rect">
                                  <a:avLst/>
                                </a:prstGeom>
                                <a:ln>
                                  <a:noFill/>
                                </a:ln>
                              </wps:spPr>
                              <wps:txbx>
                                <w:txbxContent>
                                  <w:p w:rsidR="009C6E8B" w:rsidRDefault="009C6E8B">
                                    <w:pPr>
                                      <w:spacing w:after="160" w:line="259" w:lineRule="auto"/>
                                      <w:ind w:right="0" w:firstLine="0"/>
                                      <w:jc w:val="left"/>
                                    </w:pPr>
                                    <w:r>
                                      <w:rPr>
                                        <w:sz w:val="24"/>
                                      </w:rPr>
                                      <w:t xml:space="preserve">Стоимость комплекса </w:t>
                                    </w:r>
                                  </w:p>
                                </w:txbxContent>
                              </wps:txbx>
                              <wps:bodyPr horzOverflow="overflow" vert="horz" lIns="0" tIns="0" rIns="0" bIns="0" rtlCol="0">
                                <a:noAutofit/>
                              </wps:bodyPr>
                            </wps:wsp>
                            <wps:wsp>
                              <wps:cNvPr id="16178" name="Rectangle 16178"/>
                              <wps:cNvSpPr/>
                              <wps:spPr>
                                <a:xfrm rot="-5399999">
                                  <a:off x="-813695" y="454750"/>
                                  <a:ext cx="2171440" cy="184382"/>
                                </a:xfrm>
                                <a:prstGeom prst="rect">
                                  <a:avLst/>
                                </a:prstGeom>
                                <a:ln>
                                  <a:noFill/>
                                </a:ln>
                              </wps:spPr>
                              <wps:txbx>
                                <w:txbxContent>
                                  <w:p w:rsidR="009C6E8B" w:rsidRDefault="009C6E8B">
                                    <w:pPr>
                                      <w:spacing w:after="160" w:line="259" w:lineRule="auto"/>
                                      <w:ind w:right="0" w:firstLine="0"/>
                                      <w:jc w:val="left"/>
                                    </w:pPr>
                                    <w:r>
                                      <w:rPr>
                                        <w:sz w:val="24"/>
                                      </w:rPr>
                                      <w:t xml:space="preserve">инженерных изысканий, </w:t>
                                    </w:r>
                                  </w:p>
                                </w:txbxContent>
                              </wps:txbx>
                              <wps:bodyPr horzOverflow="overflow" vert="horz" lIns="0" tIns="0" rIns="0" bIns="0" rtlCol="0">
                                <a:noAutofit/>
                              </wps:bodyPr>
                            </wps:wsp>
                            <wps:wsp>
                              <wps:cNvPr id="16179" name="Rectangle 16179"/>
                              <wps:cNvSpPr/>
                              <wps:spPr>
                                <a:xfrm rot="-5399999">
                                  <a:off x="-411206" y="529580"/>
                                  <a:ext cx="1726126" cy="184382"/>
                                </a:xfrm>
                                <a:prstGeom prst="rect">
                                  <a:avLst/>
                                </a:prstGeom>
                                <a:ln>
                                  <a:noFill/>
                                </a:ln>
                              </wps:spPr>
                              <wps:txbx>
                                <w:txbxContent>
                                  <w:p w:rsidR="009C6E8B" w:rsidRDefault="009C6E8B">
                                    <w:pPr>
                                      <w:spacing w:after="160" w:line="259" w:lineRule="auto"/>
                                      <w:ind w:right="0" w:firstLine="0"/>
                                      <w:jc w:val="left"/>
                                    </w:pPr>
                                    <w:r>
                                      <w:rPr>
                                        <w:sz w:val="24"/>
                                      </w:rPr>
                                      <w:t>всего, тысяч рублей</w:t>
                                    </w:r>
                                  </w:p>
                                </w:txbxContent>
                              </wps:txbx>
                              <wps:bodyPr horzOverflow="overflow" vert="horz" lIns="0" tIns="0" rIns="0" bIns="0" rtlCol="0">
                                <a:noAutofit/>
                              </wps:bodyPr>
                            </wps:wsp>
                            <wps:wsp>
                              <wps:cNvPr id="16180" name="Rectangle 16180"/>
                              <wps:cNvSpPr/>
                              <wps:spPr>
                                <a:xfrm rot="-5399999">
                                  <a:off x="416398" y="48605"/>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0631" o:spid="_x0000_s1175" style="width:39.25pt;height:128.55pt;mso-position-horizontal-relative:char;mso-position-vertical-relative:line" coordsize="4982,16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">
                      <v:rect id="Rectangle 16177" o:spid="_x0000_s1176" style="position:absolute;left:-8780;top:4833;width:19404;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 xml:space="preserve">Стоимость комплекса </w:t>
                              </w:r>
                            </w:p>
                          </w:txbxContent>
                        </v:textbox>
                      </v:rect>
                      <v:rect id="Rectangle 16178" o:spid="_x0000_s1177" style="position:absolute;left:-8137;top:4548;width:2171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4"/>
                                </w:rPr>
                                <w:t xml:space="preserve">инженерных изысканий, </w:t>
                              </w:r>
                            </w:p>
                          </w:txbxContent>
                        </v:textbox>
                      </v:rect>
                      <v:rect id="Rectangle 16179" o:spid="_x0000_s1178" style="position:absolute;left:-4112;top:5296;width:1726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всего, тысяч рублей</w:t>
                              </w:r>
                            </w:p>
                          </w:txbxContent>
                        </v:textbox>
                      </v:rect>
                      <v:rect id="Rectangle 16180" o:spid="_x0000_s1179" style="position:absolute;left:4163;top:486;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5814" w:type="dxa"/>
            <w:gridSpan w:val="4"/>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28" w:firstLine="0"/>
              <w:jc w:val="center"/>
            </w:pPr>
            <w:r>
              <w:rPr>
                <w:sz w:val="24"/>
              </w:rPr>
              <w:t xml:space="preserve">Стоимость инженерных изысканий, </w:t>
            </w:r>
          </w:p>
          <w:p w:rsidR="00C3789C" w:rsidRDefault="00BE7F84" w:rsidP="00DE6389">
            <w:pPr>
              <w:spacing w:after="0" w:line="259" w:lineRule="auto"/>
              <w:ind w:right="28" w:firstLine="0"/>
              <w:jc w:val="center"/>
            </w:pPr>
            <w:r>
              <w:rPr>
                <w:sz w:val="24"/>
              </w:rPr>
              <w:t xml:space="preserve">дифференцированная по стадиям жизненного цикла и видам инженерных изысканий, руб. </w:t>
            </w:r>
          </w:p>
        </w:tc>
      </w:tr>
      <w:tr w:rsidR="00C3789C">
        <w:trPr>
          <w:trHeight w:val="2300"/>
        </w:trPr>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1418" w:type="dxa"/>
            <w:tcBorders>
              <w:top w:val="single" w:sz="4" w:space="0" w:color="000000"/>
              <w:left w:val="single" w:sz="4" w:space="0" w:color="000000"/>
              <w:bottom w:val="single" w:sz="4" w:space="0" w:color="000000"/>
              <w:right w:val="single" w:sz="4" w:space="0" w:color="000000"/>
            </w:tcBorders>
          </w:tcPr>
          <w:p w:rsidR="00C3789C" w:rsidRPr="00DE6389" w:rsidRDefault="00BE7F84" w:rsidP="00DE6389">
            <w:pPr>
              <w:spacing w:after="0" w:line="259" w:lineRule="auto"/>
              <w:ind w:right="28" w:firstLine="0"/>
              <w:jc w:val="center"/>
              <w:rPr>
                <w:sz w:val="24"/>
              </w:rPr>
            </w:pPr>
            <w:r w:rsidRPr="00DE6389">
              <w:rPr>
                <w:noProof/>
                <w:sz w:val="24"/>
              </w:rPr>
              <mc:AlternateContent>
                <mc:Choice Requires="wpg">
                  <w:drawing>
                    <wp:inline distT="0" distB="0" distL="0" distR="0">
                      <wp:extent cx="528418" cy="974903"/>
                      <wp:effectExtent l="0" t="0" r="0" b="0"/>
                      <wp:docPr id="160684" name="Group 160684"/>
                      <wp:cNvGraphicFramePr/>
                      <a:graphic xmlns:a="http://schemas.openxmlformats.org/drawingml/2006/main">
                        <a:graphicData uri="http://schemas.microsoft.com/office/word/2010/wordprocessingGroup">
                          <wpg:wgp>
                            <wpg:cNvGrpSpPr/>
                            <wpg:grpSpPr>
                              <a:xfrm>
                                <a:off x="0" y="0"/>
                                <a:ext cx="528418" cy="974903"/>
                                <a:chOff x="0" y="0"/>
                                <a:chExt cx="528418" cy="974903"/>
                              </a:xfrm>
                            </wpg:grpSpPr>
                            <wps:wsp>
                              <wps:cNvPr id="16210" name="Rectangle 16210"/>
                              <wps:cNvSpPr/>
                              <wps:spPr>
                                <a:xfrm rot="-5399999">
                                  <a:off x="-374992" y="315303"/>
                                  <a:ext cx="994610" cy="184382"/>
                                </a:xfrm>
                                <a:prstGeom prst="rect">
                                  <a:avLst/>
                                </a:prstGeom>
                                <a:ln>
                                  <a:noFill/>
                                </a:ln>
                              </wps:spPr>
                              <wps:txbx>
                                <w:txbxContent>
                                  <w:p w:rsidR="009C6E8B" w:rsidRDefault="009C6E8B">
                                    <w:pPr>
                                      <w:spacing w:after="160" w:line="259" w:lineRule="auto"/>
                                      <w:ind w:right="0" w:firstLine="0"/>
                                      <w:jc w:val="left"/>
                                    </w:pPr>
                                    <w:r>
                                      <w:rPr>
                                        <w:sz w:val="24"/>
                                      </w:rPr>
                                      <w:t>Инженерно</w:t>
                                    </w:r>
                                  </w:p>
                                </w:txbxContent>
                              </wps:txbx>
                              <wps:bodyPr horzOverflow="overflow" vert="horz" lIns="0" tIns="0" rIns="0" bIns="0" rtlCol="0">
                                <a:noAutofit/>
                              </wps:bodyPr>
                            </wps:wsp>
                            <wps:wsp>
                              <wps:cNvPr id="16211" name="Rectangle 16211"/>
                              <wps:cNvSpPr/>
                              <wps:spPr>
                                <a:xfrm rot="-5399999">
                                  <a:off x="78442" y="10323"/>
                                  <a:ext cx="67496" cy="224380"/>
                                </a:xfrm>
                                <a:prstGeom prst="rect">
                                  <a:avLst/>
                                </a:prstGeom>
                                <a:ln>
                                  <a:noFill/>
                                </a:ln>
                              </wps:spPr>
                              <wps:txbx>
                                <w:txbxContent>
                                  <w:p w:rsidR="009C6E8B" w:rsidRDefault="009C6E8B">
                                    <w:pPr>
                                      <w:spacing w:after="160" w:line="259" w:lineRule="auto"/>
                                      <w:ind w:right="0" w:firstLine="0"/>
                                      <w:jc w:val="left"/>
                                    </w:pPr>
                                    <w:r>
                                      <w:rPr>
                                        <w:sz w:val="24"/>
                                      </w:rPr>
                                      <w:t>-</w:t>
                                    </w:r>
                                  </w:p>
                                </w:txbxContent>
                              </wps:txbx>
                              <wps:bodyPr horzOverflow="overflow" vert="horz" lIns="0" tIns="0" rIns="0" bIns="0" rtlCol="0">
                                <a:noAutofit/>
                              </wps:bodyPr>
                            </wps:wsp>
                            <wps:wsp>
                              <wps:cNvPr id="16212" name="Rectangle 16212"/>
                              <wps:cNvSpPr/>
                              <wps:spPr>
                                <a:xfrm rot="-5399999">
                                  <a:off x="86853" y="-31556"/>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16213" name="Rectangle 16213"/>
                              <wps:cNvSpPr/>
                              <wps:spPr>
                                <a:xfrm rot="-5399999">
                                  <a:off x="-346165" y="234401"/>
                                  <a:ext cx="1296621" cy="184382"/>
                                </a:xfrm>
                                <a:prstGeom prst="rect">
                                  <a:avLst/>
                                </a:prstGeom>
                                <a:ln>
                                  <a:noFill/>
                                </a:ln>
                              </wps:spPr>
                              <wps:txbx>
                                <w:txbxContent>
                                  <w:p w:rsidR="009C6E8B" w:rsidRDefault="009C6E8B">
                                    <w:pPr>
                                      <w:spacing w:after="160" w:line="259" w:lineRule="auto"/>
                                      <w:ind w:right="0" w:firstLine="0"/>
                                      <w:jc w:val="left"/>
                                    </w:pPr>
                                    <w:r>
                                      <w:rPr>
                                        <w:sz w:val="24"/>
                                      </w:rPr>
                                      <w:t xml:space="preserve">геологические </w:t>
                                    </w:r>
                                  </w:p>
                                </w:txbxContent>
                              </wps:txbx>
                              <wps:bodyPr horzOverflow="overflow" vert="horz" lIns="0" tIns="0" rIns="0" bIns="0" rtlCol="0">
                                <a:noAutofit/>
                              </wps:bodyPr>
                            </wps:wsp>
                            <wps:wsp>
                              <wps:cNvPr id="16214" name="Rectangle 16214"/>
                              <wps:cNvSpPr/>
                              <wps:spPr>
                                <a:xfrm rot="-5399999">
                                  <a:off x="24399" y="338267"/>
                                  <a:ext cx="915155" cy="184382"/>
                                </a:xfrm>
                                <a:prstGeom prst="rect">
                                  <a:avLst/>
                                </a:prstGeom>
                                <a:ln>
                                  <a:noFill/>
                                </a:ln>
                              </wps:spPr>
                              <wps:txbx>
                                <w:txbxContent>
                                  <w:p w:rsidR="009C6E8B" w:rsidRDefault="009C6E8B">
                                    <w:pPr>
                                      <w:spacing w:after="160" w:line="259" w:lineRule="auto"/>
                                      <w:ind w:right="0" w:firstLine="0"/>
                                      <w:jc w:val="left"/>
                                    </w:pPr>
                                    <w:r>
                                      <w:rPr>
                                        <w:sz w:val="24"/>
                                      </w:rPr>
                                      <w:t>изыскания</w:t>
                                    </w:r>
                                  </w:p>
                                </w:txbxContent>
                              </wps:txbx>
                              <wps:bodyPr horzOverflow="overflow" vert="horz" lIns="0" tIns="0" rIns="0" bIns="0" rtlCol="0">
                                <a:noAutofit/>
                              </wps:bodyPr>
                            </wps:wsp>
                            <wps:wsp>
                              <wps:cNvPr id="16215" name="Rectangle 16215"/>
                              <wps:cNvSpPr/>
                              <wps:spPr>
                                <a:xfrm rot="-5399999">
                                  <a:off x="421181" y="36070"/>
                                  <a:ext cx="101346" cy="224380"/>
                                </a:xfrm>
                                <a:prstGeom prst="rect">
                                  <a:avLst/>
                                </a:prstGeom>
                                <a:ln>
                                  <a:noFill/>
                                </a:ln>
                              </wps:spPr>
                              <wps:txbx>
                                <w:txbxContent>
                                  <w:p w:rsidR="009C6E8B" w:rsidRDefault="009C6E8B">
                                    <w:pPr>
                                      <w:spacing w:after="160" w:line="259" w:lineRule="auto"/>
                                      <w:ind w:right="0" w:firstLine="0"/>
                                      <w:jc w:val="left"/>
                                    </w:pPr>
                                    <w:r>
                                      <w:rPr>
                                        <w:sz w:val="24"/>
                                      </w:rPr>
                                      <w:t>*</w:t>
                                    </w:r>
                                  </w:p>
                                </w:txbxContent>
                              </wps:txbx>
                              <wps:bodyPr horzOverflow="overflow" vert="horz" lIns="0" tIns="0" rIns="0" bIns="0" rtlCol="0">
                                <a:noAutofit/>
                              </wps:bodyPr>
                            </wps:wsp>
                            <wps:wsp>
                              <wps:cNvPr id="16216" name="Rectangle 16216"/>
                              <wps:cNvSpPr/>
                              <wps:spPr>
                                <a:xfrm rot="-5399999">
                                  <a:off x="446518" y="-13269"/>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0684" o:spid="_x0000_s1180" style="width:41.6pt;height:76.75pt;mso-position-horizontal-relative:char;mso-position-vertical-relative:line" coordsize="5284,9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">
                      <v:rect id="Rectangle 16210" o:spid="_x0000_s1181" style="position:absolute;left:-3750;top:3153;width:994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" filled="f" stroked="f">
                        <v:textbox inset="0,0,0,0">
                          <w:txbxContent>
                            <w:p w:rsidR="009C6E8B" w:rsidRDefault="009C6E8B">
                              <w:pPr>
                                <w:spacing w:after="160" w:line="259" w:lineRule="auto"/>
                                <w:ind w:right="0" w:firstLine="0"/>
                                <w:jc w:val="left"/>
                              </w:pPr>
                              <w:proofErr w:type="spellStart"/>
                              <w:r>
                                <w:rPr>
                                  <w:sz w:val="24"/>
                                </w:rPr>
                                <w:t>Инженерно</w:t>
                              </w:r>
                              <w:proofErr w:type="spellEnd"/>
                            </w:p>
                          </w:txbxContent>
                        </v:textbox>
                      </v:rect>
                      <v:rect id="Rectangle 16211" o:spid="_x0000_s1182" style="position:absolute;left:784;top:103;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w:t>
                              </w:r>
                            </w:p>
                          </w:txbxContent>
                        </v:textbox>
                      </v:rect>
                      <v:rect id="Rectangle 16212" o:spid="_x0000_s1183" style="position:absolute;left:868;top:-316;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 xml:space="preserve"> </w:t>
                              </w:r>
                            </w:p>
                          </w:txbxContent>
                        </v:textbox>
                      </v:rect>
                      <v:rect id="Rectangle 16213" o:spid="_x0000_s1184" style="position:absolute;left:-3462;top:2344;width:1296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геологические </w:t>
                              </w:r>
                            </w:p>
                          </w:txbxContent>
                        </v:textbox>
                      </v:rect>
                      <v:rect id="Rectangle 16214" o:spid="_x0000_s1185" style="position:absolute;left:243;top:3383;width:915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изыскания</w:t>
                              </w:r>
                            </w:p>
                          </w:txbxContent>
                        </v:textbox>
                      </v:rect>
                      <v:rect id="Rectangle 16215" o:spid="_x0000_s1186" style="position:absolute;left:4211;top:360;width:1014;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w:t>
                              </w:r>
                            </w:p>
                          </w:txbxContent>
                        </v:textbox>
                      </v:rect>
                      <v:rect id="Rectangle 16216" o:spid="_x0000_s1187" style="position:absolute;left:4464;top:-133;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127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168" w:right="0" w:firstLine="0"/>
              <w:jc w:val="left"/>
            </w:pPr>
            <w:r>
              <w:rPr>
                <w:rFonts w:ascii="Calibri" w:eastAsia="Calibri" w:hAnsi="Calibri" w:cs="Calibri"/>
                <w:noProof/>
                <w:sz w:val="22"/>
              </w:rPr>
              <mc:AlternateContent>
                <mc:Choice Requires="wpg">
                  <w:drawing>
                    <wp:inline distT="0" distB="0" distL="0" distR="0">
                      <wp:extent cx="528418" cy="966470"/>
                      <wp:effectExtent l="0" t="0" r="0" b="0"/>
                      <wp:docPr id="160692" name="Group 160692"/>
                      <wp:cNvGraphicFramePr/>
                      <a:graphic xmlns:a="http://schemas.openxmlformats.org/drawingml/2006/main">
                        <a:graphicData uri="http://schemas.microsoft.com/office/word/2010/wordprocessingGroup">
                          <wpg:wgp>
                            <wpg:cNvGrpSpPr/>
                            <wpg:grpSpPr>
                              <a:xfrm>
                                <a:off x="0" y="0"/>
                                <a:ext cx="528418" cy="966470"/>
                                <a:chOff x="0" y="0"/>
                                <a:chExt cx="528418" cy="966470"/>
                              </a:xfrm>
                            </wpg:grpSpPr>
                            <wps:wsp>
                              <wps:cNvPr id="16217" name="Rectangle 16217"/>
                              <wps:cNvSpPr/>
                              <wps:spPr>
                                <a:xfrm rot="-5399999">
                                  <a:off x="-374992" y="311442"/>
                                  <a:ext cx="994610" cy="184382"/>
                                </a:xfrm>
                                <a:prstGeom prst="rect">
                                  <a:avLst/>
                                </a:prstGeom>
                                <a:ln>
                                  <a:noFill/>
                                </a:ln>
                              </wps:spPr>
                              <wps:txbx>
                                <w:txbxContent>
                                  <w:p w:rsidR="009C6E8B" w:rsidRDefault="009C6E8B" w:rsidP="00DE6389">
                                    <w:pPr>
                                      <w:spacing w:after="0" w:line="259" w:lineRule="auto"/>
                                      <w:ind w:right="28" w:firstLine="0"/>
                                      <w:jc w:val="center"/>
                                    </w:pPr>
                                    <w:r>
                                      <w:rPr>
                                        <w:sz w:val="24"/>
                                      </w:rPr>
                                      <w:t>Инженерно</w:t>
                                    </w:r>
                                  </w:p>
                                </w:txbxContent>
                              </wps:txbx>
                              <wps:bodyPr horzOverflow="overflow" vert="horz" lIns="0" tIns="0" rIns="0" bIns="0" rtlCol="0">
                                <a:noAutofit/>
                              </wps:bodyPr>
                            </wps:wsp>
                            <wps:wsp>
                              <wps:cNvPr id="16218" name="Rectangle 16218"/>
                              <wps:cNvSpPr/>
                              <wps:spPr>
                                <a:xfrm rot="-5399999">
                                  <a:off x="78443" y="6462"/>
                                  <a:ext cx="67496" cy="224380"/>
                                </a:xfrm>
                                <a:prstGeom prst="rect">
                                  <a:avLst/>
                                </a:prstGeom>
                                <a:ln>
                                  <a:noFill/>
                                </a:ln>
                              </wps:spPr>
                              <wps:txbx>
                                <w:txbxContent>
                                  <w:p w:rsidR="009C6E8B" w:rsidRDefault="009C6E8B">
                                    <w:pPr>
                                      <w:spacing w:after="160" w:line="259" w:lineRule="auto"/>
                                      <w:ind w:right="0" w:firstLine="0"/>
                                      <w:jc w:val="left"/>
                                    </w:pPr>
                                    <w:r>
                                      <w:rPr>
                                        <w:sz w:val="24"/>
                                      </w:rPr>
                                      <w:t>-</w:t>
                                    </w:r>
                                  </w:p>
                                </w:txbxContent>
                              </wps:txbx>
                              <wps:bodyPr horzOverflow="overflow" vert="horz" lIns="0" tIns="0" rIns="0" bIns="0" rtlCol="0">
                                <a:noAutofit/>
                              </wps:bodyPr>
                            </wps:wsp>
                            <wps:wsp>
                              <wps:cNvPr id="16219" name="Rectangle 16219"/>
                              <wps:cNvSpPr/>
                              <wps:spPr>
                                <a:xfrm rot="-5399999">
                                  <a:off x="-315053" y="257081"/>
                                  <a:ext cx="1234396" cy="184382"/>
                                </a:xfrm>
                                <a:prstGeom prst="rect">
                                  <a:avLst/>
                                </a:prstGeom>
                                <a:ln>
                                  <a:noFill/>
                                </a:ln>
                              </wps:spPr>
                              <wps:txbx>
                                <w:txbxContent>
                                  <w:p w:rsidR="009C6E8B" w:rsidRDefault="009C6E8B">
                                    <w:pPr>
                                      <w:spacing w:after="160" w:line="259" w:lineRule="auto"/>
                                      <w:ind w:right="0" w:firstLine="0"/>
                                      <w:jc w:val="left"/>
                                    </w:pPr>
                                    <w:r>
                                      <w:rPr>
                                        <w:sz w:val="24"/>
                                      </w:rPr>
                                      <w:t>геодезические</w:t>
                                    </w:r>
                                  </w:p>
                                </w:txbxContent>
                              </wps:txbx>
                              <wps:bodyPr horzOverflow="overflow" vert="horz" lIns="0" tIns="0" rIns="0" bIns="0" rtlCol="0">
                                <a:noAutofit/>
                              </wps:bodyPr>
                            </wps:wsp>
                            <wps:wsp>
                              <wps:cNvPr id="16220" name="Rectangle 16220"/>
                              <wps:cNvSpPr/>
                              <wps:spPr>
                                <a:xfrm rot="-5399999">
                                  <a:off x="266685" y="-99425"/>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16221" name="Rectangle 16221"/>
                              <wps:cNvSpPr/>
                              <wps:spPr>
                                <a:xfrm rot="-5399999">
                                  <a:off x="24399" y="296306"/>
                                  <a:ext cx="915154" cy="184382"/>
                                </a:xfrm>
                                <a:prstGeom prst="rect">
                                  <a:avLst/>
                                </a:prstGeom>
                                <a:ln>
                                  <a:noFill/>
                                </a:ln>
                              </wps:spPr>
                              <wps:txbx>
                                <w:txbxContent>
                                  <w:p w:rsidR="009C6E8B" w:rsidRDefault="009C6E8B">
                                    <w:pPr>
                                      <w:spacing w:after="160" w:line="259" w:lineRule="auto"/>
                                      <w:ind w:right="0" w:firstLine="0"/>
                                      <w:jc w:val="left"/>
                                    </w:pPr>
                                    <w:r>
                                      <w:rPr>
                                        <w:sz w:val="24"/>
                                      </w:rPr>
                                      <w:t>изыскания</w:t>
                                    </w:r>
                                  </w:p>
                                </w:txbxContent>
                              </wps:txbx>
                              <wps:bodyPr horzOverflow="overflow" vert="horz" lIns="0" tIns="0" rIns="0" bIns="0" rtlCol="0">
                                <a:noAutofit/>
                              </wps:bodyPr>
                            </wps:wsp>
                            <wps:wsp>
                              <wps:cNvPr id="16222" name="Rectangle 16222"/>
                              <wps:cNvSpPr/>
                              <wps:spPr>
                                <a:xfrm rot="-5399999">
                                  <a:off x="446517" y="20970"/>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0692" o:spid="_x0000_s1188" style="width:41.6pt;height:76.1pt;mso-position-horizontal-relative:char;mso-position-vertical-relative:line" coordsize="5284,9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">
                      <v:rect id="Rectangle 16217" o:spid="_x0000_s1189" style="position:absolute;left:-3750;top:3115;width:994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" filled="f" stroked="f">
                        <v:textbox inset="0,0,0,0">
                          <w:txbxContent>
                            <w:p w:rsidR="009C6E8B" w:rsidRDefault="009C6E8B" w:rsidP="00DE6389">
                              <w:pPr>
                                <w:spacing w:after="0" w:line="259" w:lineRule="auto"/>
                                <w:ind w:right="28" w:firstLine="0"/>
                                <w:jc w:val="center"/>
                              </w:pPr>
                              <w:proofErr w:type="spellStart"/>
                              <w:r>
                                <w:rPr>
                                  <w:sz w:val="24"/>
                                </w:rPr>
                                <w:t>Инженерно</w:t>
                              </w:r>
                              <w:proofErr w:type="spellEnd"/>
                            </w:p>
                          </w:txbxContent>
                        </v:textbox>
                      </v:rect>
                      <v:rect id="Rectangle 16218" o:spid="_x0000_s1190" style="position:absolute;left:784;top:65;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4"/>
                                </w:rPr>
                                <w:t>-</w:t>
                              </w:r>
                            </w:p>
                          </w:txbxContent>
                        </v:textbox>
                      </v:rect>
                      <v:rect id="Rectangle 16219" o:spid="_x0000_s1191" style="position:absolute;left:-3151;top:2571;width:1234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геодезические</w:t>
                              </w:r>
                            </w:p>
                          </w:txbxContent>
                        </v:textbox>
                      </v:rect>
                      <v:rect id="Rectangle 16220" o:spid="_x0000_s1192" style="position:absolute;left:2667;top:-99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4"/>
                                </w:rPr>
                                <w:t xml:space="preserve"> </w:t>
                              </w:r>
                            </w:p>
                          </w:txbxContent>
                        </v:textbox>
                      </v:rect>
                      <v:rect id="Rectangle 16221" o:spid="_x0000_s1193" style="position:absolute;left:244;top:2963;width:915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изыскания</w:t>
                              </w:r>
                            </w:p>
                          </w:txbxContent>
                        </v:textbox>
                      </v:rect>
                      <v:rect id="Rectangle 16222" o:spid="_x0000_s1194" style="position:absolute;left:4465;top:209;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1560" w:type="dxa"/>
            <w:tcBorders>
              <w:top w:val="single" w:sz="4" w:space="0" w:color="000000"/>
              <w:left w:val="single" w:sz="4" w:space="0" w:color="000000"/>
              <w:bottom w:val="single" w:sz="4" w:space="0" w:color="000000"/>
              <w:right w:val="single" w:sz="4" w:space="0" w:color="000000"/>
            </w:tcBorders>
          </w:tcPr>
          <w:p w:rsidR="00C3789C" w:rsidRPr="00DE6389" w:rsidRDefault="00BE7F84" w:rsidP="00DE6389">
            <w:pPr>
              <w:spacing w:after="0" w:line="259" w:lineRule="auto"/>
              <w:ind w:right="28" w:firstLine="0"/>
              <w:jc w:val="center"/>
              <w:rPr>
                <w:sz w:val="24"/>
              </w:rPr>
            </w:pPr>
            <w:r w:rsidRPr="00DE6389">
              <w:rPr>
                <w:noProof/>
                <w:sz w:val="24"/>
              </w:rPr>
              <mc:AlternateContent>
                <mc:Choice Requires="wpg">
                  <w:drawing>
                    <wp:inline distT="0" distB="0" distL="0" distR="0">
                      <wp:extent cx="528418" cy="1408481"/>
                      <wp:effectExtent l="0" t="0" r="0" b="0"/>
                      <wp:docPr id="160700" name="Group 160700"/>
                      <wp:cNvGraphicFramePr/>
                      <a:graphic xmlns:a="http://schemas.openxmlformats.org/drawingml/2006/main">
                        <a:graphicData uri="http://schemas.microsoft.com/office/word/2010/wordprocessingGroup">
                          <wpg:wgp>
                            <wpg:cNvGrpSpPr/>
                            <wpg:grpSpPr>
                              <a:xfrm>
                                <a:off x="0" y="0"/>
                                <a:ext cx="528418" cy="1408481"/>
                                <a:chOff x="0" y="0"/>
                                <a:chExt cx="528418" cy="1408481"/>
                              </a:xfrm>
                            </wpg:grpSpPr>
                            <wps:wsp>
                              <wps:cNvPr id="16223" name="Rectangle 16223"/>
                              <wps:cNvSpPr/>
                              <wps:spPr>
                                <a:xfrm rot="-5399999">
                                  <a:off x="-356648" y="517288"/>
                                  <a:ext cx="957922" cy="184382"/>
                                </a:xfrm>
                                <a:prstGeom prst="rect">
                                  <a:avLst/>
                                </a:prstGeom>
                                <a:ln>
                                  <a:noFill/>
                                </a:ln>
                              </wps:spPr>
                              <wps:txbx>
                                <w:txbxContent>
                                  <w:p w:rsidR="009C6E8B" w:rsidRDefault="009C6E8B">
                                    <w:pPr>
                                      <w:spacing w:after="160" w:line="259" w:lineRule="auto"/>
                                      <w:ind w:right="0" w:firstLine="0"/>
                                      <w:jc w:val="left"/>
                                    </w:pPr>
                                    <w:r>
                                      <w:rPr>
                                        <w:sz w:val="24"/>
                                      </w:rPr>
                                      <w:t>инженерно</w:t>
                                    </w:r>
                                  </w:p>
                                </w:txbxContent>
                              </wps:txbx>
                              <wps:bodyPr horzOverflow="overflow" vert="horz" lIns="0" tIns="0" rIns="0" bIns="0" rtlCol="0">
                                <a:noAutofit/>
                              </wps:bodyPr>
                            </wps:wsp>
                            <wps:wsp>
                              <wps:cNvPr id="16224" name="Rectangle 16224"/>
                              <wps:cNvSpPr/>
                              <wps:spPr>
                                <a:xfrm rot="-5399999">
                                  <a:off x="78442" y="221396"/>
                                  <a:ext cx="67497" cy="224380"/>
                                </a:xfrm>
                                <a:prstGeom prst="rect">
                                  <a:avLst/>
                                </a:prstGeom>
                                <a:ln>
                                  <a:noFill/>
                                </a:ln>
                              </wps:spPr>
                              <wps:txbx>
                                <w:txbxContent>
                                  <w:p w:rsidR="009C6E8B" w:rsidRDefault="009C6E8B">
                                    <w:pPr>
                                      <w:spacing w:after="160" w:line="259" w:lineRule="auto"/>
                                      <w:ind w:right="0" w:firstLine="0"/>
                                      <w:jc w:val="left"/>
                                    </w:pPr>
                                    <w:r>
                                      <w:rPr>
                                        <w:sz w:val="24"/>
                                      </w:rPr>
                                      <w:t>-</w:t>
                                    </w:r>
                                  </w:p>
                                </w:txbxContent>
                              </wps:txbx>
                              <wps:bodyPr horzOverflow="overflow" vert="horz" lIns="0" tIns="0" rIns="0" bIns="0" rtlCol="0">
                                <a:noAutofit/>
                              </wps:bodyPr>
                            </wps:wsp>
                            <wps:wsp>
                              <wps:cNvPr id="16225" name="Rectangle 16225"/>
                              <wps:cNvSpPr/>
                              <wps:spPr>
                                <a:xfrm rot="-5399999">
                                  <a:off x="-634495" y="379650"/>
                                  <a:ext cx="1873280" cy="184382"/>
                                </a:xfrm>
                                <a:prstGeom prst="rect">
                                  <a:avLst/>
                                </a:prstGeom>
                                <a:ln>
                                  <a:noFill/>
                                </a:ln>
                              </wps:spPr>
                              <wps:txbx>
                                <w:txbxContent>
                                  <w:p w:rsidR="009C6E8B" w:rsidRDefault="009C6E8B">
                                    <w:pPr>
                                      <w:spacing w:after="160" w:line="259" w:lineRule="auto"/>
                                      <w:ind w:right="0" w:firstLine="0"/>
                                      <w:jc w:val="left"/>
                                    </w:pPr>
                                    <w:r>
                                      <w:rPr>
                                        <w:sz w:val="24"/>
                                      </w:rPr>
                                      <w:t>гидрометеорологичес</w:t>
                                    </w:r>
                                  </w:p>
                                </w:txbxContent>
                              </wps:txbx>
                              <wps:bodyPr horzOverflow="overflow" vert="horz" lIns="0" tIns="0" rIns="0" bIns="0" rtlCol="0">
                                <a:noAutofit/>
                              </wps:bodyPr>
                            </wps:wsp>
                            <wps:wsp>
                              <wps:cNvPr id="16226" name="Rectangle 16226"/>
                              <wps:cNvSpPr/>
                              <wps:spPr>
                                <a:xfrm rot="-5399999">
                                  <a:off x="332795" y="935460"/>
                                  <a:ext cx="298362" cy="184382"/>
                                </a:xfrm>
                                <a:prstGeom prst="rect">
                                  <a:avLst/>
                                </a:prstGeom>
                                <a:ln>
                                  <a:noFill/>
                                </a:ln>
                              </wps:spPr>
                              <wps:txbx>
                                <w:txbxContent>
                                  <w:p w:rsidR="009C6E8B" w:rsidRDefault="009C6E8B">
                                    <w:pPr>
                                      <w:spacing w:after="160" w:line="259" w:lineRule="auto"/>
                                      <w:ind w:right="0" w:firstLine="0"/>
                                      <w:jc w:val="left"/>
                                    </w:pPr>
                                    <w:r>
                                      <w:rPr>
                                        <w:sz w:val="24"/>
                                      </w:rPr>
                                      <w:t>кие</w:t>
                                    </w:r>
                                  </w:p>
                                </w:txbxContent>
                              </wps:txbx>
                              <wps:bodyPr horzOverflow="overflow" vert="horz" lIns="0" tIns="0" rIns="0" bIns="0" rtlCol="0">
                                <a:noAutofit/>
                              </wps:bodyPr>
                            </wps:wsp>
                            <wps:wsp>
                              <wps:cNvPr id="16227" name="Rectangle 16227"/>
                              <wps:cNvSpPr/>
                              <wps:spPr>
                                <a:xfrm rot="-5399999">
                                  <a:off x="446518" y="815278"/>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16228" name="Rectangle 16228"/>
                              <wps:cNvSpPr/>
                              <wps:spPr>
                                <a:xfrm rot="-5399999">
                                  <a:off x="25311" y="365848"/>
                                  <a:ext cx="913330" cy="184382"/>
                                </a:xfrm>
                                <a:prstGeom prst="rect">
                                  <a:avLst/>
                                </a:prstGeom>
                                <a:ln>
                                  <a:noFill/>
                                </a:ln>
                              </wps:spPr>
                              <wps:txbx>
                                <w:txbxContent>
                                  <w:p w:rsidR="009C6E8B" w:rsidRDefault="009C6E8B">
                                    <w:pPr>
                                      <w:spacing w:after="160" w:line="259" w:lineRule="auto"/>
                                      <w:ind w:right="0" w:firstLine="0"/>
                                      <w:jc w:val="left"/>
                                    </w:pPr>
                                    <w:r>
                                      <w:rPr>
                                        <w:sz w:val="24"/>
                                      </w:rPr>
                                      <w:t>изыскания</w:t>
                                    </w:r>
                                  </w:p>
                                </w:txbxContent>
                              </wps:txbx>
                              <wps:bodyPr horzOverflow="overflow" vert="horz" lIns="0" tIns="0" rIns="0" bIns="0" rtlCol="0">
                                <a:noAutofit/>
                              </wps:bodyPr>
                            </wps:wsp>
                            <wps:wsp>
                              <wps:cNvPr id="16229" name="Rectangle 16229"/>
                              <wps:cNvSpPr/>
                              <wps:spPr>
                                <a:xfrm rot="-5399999">
                                  <a:off x="446518" y="91124"/>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0700" o:spid="_x0000_s1195" style="width:41.6pt;height:110.9pt;mso-position-horizontal-relative:char;mso-position-vertical-relative:line" coordsize="5284,14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">
                      <v:rect id="Rectangle 16223" o:spid="_x0000_s1196" style="position:absolute;left:-3567;top:5173;width:9579;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" filled="f" stroked="f">
                        <v:textbox inset="0,0,0,0">
                          <w:txbxContent>
                            <w:p w:rsidR="009C6E8B" w:rsidRDefault="009C6E8B">
                              <w:pPr>
                                <w:spacing w:after="160" w:line="259" w:lineRule="auto"/>
                                <w:ind w:right="0" w:firstLine="0"/>
                                <w:jc w:val="left"/>
                              </w:pPr>
                              <w:proofErr w:type="spellStart"/>
                              <w:r>
                                <w:rPr>
                                  <w:sz w:val="24"/>
                                </w:rPr>
                                <w:t>инженерно</w:t>
                              </w:r>
                              <w:proofErr w:type="spellEnd"/>
                            </w:p>
                          </w:txbxContent>
                        </v:textbox>
                      </v:rect>
                      <v:rect id="Rectangle 16224" o:spid="_x0000_s1197" style="position:absolute;left:784;top:2214;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w:t>
                              </w:r>
                            </w:p>
                          </w:txbxContent>
                        </v:textbox>
                      </v:rect>
                      <v:rect id="Rectangle 16225" o:spid="_x0000_s1198" style="position:absolute;left:-6345;top:3797;width:1873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" filled="f" stroked="f">
                        <v:textbox inset="0,0,0,0">
                          <w:txbxContent>
                            <w:p w:rsidR="009C6E8B" w:rsidRDefault="009C6E8B">
                              <w:pPr>
                                <w:spacing w:after="160" w:line="259" w:lineRule="auto"/>
                                <w:ind w:right="0" w:firstLine="0"/>
                                <w:jc w:val="left"/>
                              </w:pPr>
                              <w:proofErr w:type="spellStart"/>
                              <w:r>
                                <w:rPr>
                                  <w:sz w:val="24"/>
                                </w:rPr>
                                <w:t>гидрометеорологичес</w:t>
                              </w:r>
                              <w:proofErr w:type="spellEnd"/>
                            </w:p>
                          </w:txbxContent>
                        </v:textbox>
                      </v:rect>
                      <v:rect id="Rectangle 16226" o:spid="_x0000_s1199" style="position:absolute;left:3327;top:9354;width:2984;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кие</w:t>
                              </w:r>
                            </w:p>
                          </w:txbxContent>
                        </v:textbox>
                      </v:rect>
                      <v:rect id="Rectangle 16227" o:spid="_x0000_s1200" style="position:absolute;left:4464;top:8153;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 </w:t>
                              </w:r>
                            </w:p>
                          </w:txbxContent>
                        </v:textbox>
                      </v:rect>
                      <v:rect id="Rectangle 16228" o:spid="_x0000_s1201" style="position:absolute;left:252;top:3658;width:9134;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4"/>
                                </w:rPr>
                                <w:t>изыскания</w:t>
                              </w:r>
                            </w:p>
                          </w:txbxContent>
                        </v:textbox>
                      </v:rect>
                      <v:rect id="Rectangle 16229" o:spid="_x0000_s1202" style="position:absolute;left:4464;top:911;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1560" w:type="dxa"/>
            <w:tcBorders>
              <w:top w:val="single" w:sz="4" w:space="0" w:color="000000"/>
              <w:left w:val="single" w:sz="4" w:space="0" w:color="000000"/>
              <w:bottom w:val="single" w:sz="4" w:space="0" w:color="000000"/>
              <w:right w:val="single" w:sz="4" w:space="0" w:color="000000"/>
            </w:tcBorders>
          </w:tcPr>
          <w:p w:rsidR="00C3789C" w:rsidRPr="00DE6389" w:rsidRDefault="00BE7F84" w:rsidP="00DE6389">
            <w:pPr>
              <w:spacing w:after="0" w:line="259" w:lineRule="auto"/>
              <w:ind w:right="28" w:firstLine="0"/>
              <w:jc w:val="center"/>
              <w:rPr>
                <w:sz w:val="24"/>
              </w:rPr>
            </w:pPr>
            <w:r w:rsidRPr="00DE6389">
              <w:rPr>
                <w:noProof/>
                <w:sz w:val="24"/>
              </w:rPr>
              <mc:AlternateContent>
                <mc:Choice Requires="wpg">
                  <w:drawing>
                    <wp:inline distT="0" distB="0" distL="0" distR="0">
                      <wp:extent cx="528418" cy="986282"/>
                      <wp:effectExtent l="0" t="0" r="0" b="0"/>
                      <wp:docPr id="160711" name="Group 160711"/>
                      <wp:cNvGraphicFramePr/>
                      <a:graphic xmlns:a="http://schemas.openxmlformats.org/drawingml/2006/main">
                        <a:graphicData uri="http://schemas.microsoft.com/office/word/2010/wordprocessingGroup">
                          <wpg:wgp>
                            <wpg:cNvGrpSpPr/>
                            <wpg:grpSpPr>
                              <a:xfrm>
                                <a:off x="0" y="0"/>
                                <a:ext cx="528418" cy="986282"/>
                                <a:chOff x="0" y="0"/>
                                <a:chExt cx="528418" cy="986282"/>
                              </a:xfrm>
                            </wpg:grpSpPr>
                            <wps:wsp>
                              <wps:cNvPr id="16230" name="Rectangle 16230"/>
                              <wps:cNvSpPr/>
                              <wps:spPr>
                                <a:xfrm rot="-5399999">
                                  <a:off x="-356649" y="326738"/>
                                  <a:ext cx="957922" cy="184382"/>
                                </a:xfrm>
                                <a:prstGeom prst="rect">
                                  <a:avLst/>
                                </a:prstGeom>
                                <a:ln>
                                  <a:noFill/>
                                </a:ln>
                              </wps:spPr>
                              <wps:txbx>
                                <w:txbxContent>
                                  <w:p w:rsidR="009C6E8B" w:rsidRDefault="009C6E8B">
                                    <w:pPr>
                                      <w:spacing w:after="160" w:line="259" w:lineRule="auto"/>
                                      <w:ind w:right="0" w:firstLine="0"/>
                                      <w:jc w:val="left"/>
                                    </w:pPr>
                                    <w:r>
                                      <w:rPr>
                                        <w:sz w:val="24"/>
                                      </w:rPr>
                                      <w:t>инженерно</w:t>
                                    </w:r>
                                  </w:p>
                                </w:txbxContent>
                              </wps:txbx>
                              <wps:bodyPr horzOverflow="overflow" vert="horz" lIns="0" tIns="0" rIns="0" bIns="0" rtlCol="0">
                                <a:noAutofit/>
                              </wps:bodyPr>
                            </wps:wsp>
                            <wps:wsp>
                              <wps:cNvPr id="16231" name="Rectangle 16231"/>
                              <wps:cNvSpPr/>
                              <wps:spPr>
                                <a:xfrm rot="-5399999">
                                  <a:off x="78441" y="30846"/>
                                  <a:ext cx="67497" cy="224380"/>
                                </a:xfrm>
                                <a:prstGeom prst="rect">
                                  <a:avLst/>
                                </a:prstGeom>
                                <a:ln>
                                  <a:noFill/>
                                </a:ln>
                              </wps:spPr>
                              <wps:txbx>
                                <w:txbxContent>
                                  <w:p w:rsidR="009C6E8B" w:rsidRDefault="009C6E8B">
                                    <w:pPr>
                                      <w:spacing w:after="160" w:line="259" w:lineRule="auto"/>
                                      <w:ind w:right="0" w:firstLine="0"/>
                                      <w:jc w:val="left"/>
                                    </w:pPr>
                                    <w:r>
                                      <w:rPr>
                                        <w:sz w:val="24"/>
                                      </w:rPr>
                                      <w:t>-</w:t>
                                    </w:r>
                                  </w:p>
                                </w:txbxContent>
                              </wps:txbx>
                              <wps:bodyPr horzOverflow="overflow" vert="horz" lIns="0" tIns="0" rIns="0" bIns="0" rtlCol="0">
                                <a:noAutofit/>
                              </wps:bodyPr>
                            </wps:wsp>
                            <wps:wsp>
                              <wps:cNvPr id="16232" name="Rectangle 16232"/>
                              <wps:cNvSpPr/>
                              <wps:spPr>
                                <a:xfrm rot="-5399999">
                                  <a:off x="-328228" y="263719"/>
                                  <a:ext cx="1260745" cy="184382"/>
                                </a:xfrm>
                                <a:prstGeom prst="rect">
                                  <a:avLst/>
                                </a:prstGeom>
                                <a:ln>
                                  <a:noFill/>
                                </a:ln>
                              </wps:spPr>
                              <wps:txbx>
                                <w:txbxContent>
                                  <w:p w:rsidR="009C6E8B" w:rsidRDefault="009C6E8B">
                                    <w:pPr>
                                      <w:spacing w:after="160" w:line="259" w:lineRule="auto"/>
                                      <w:ind w:right="0" w:firstLine="0"/>
                                      <w:jc w:val="left"/>
                                    </w:pPr>
                                    <w:r>
                                      <w:rPr>
                                        <w:sz w:val="24"/>
                                      </w:rPr>
                                      <w:t>экологические</w:t>
                                    </w:r>
                                  </w:p>
                                </w:txbxContent>
                              </wps:txbx>
                              <wps:bodyPr horzOverflow="overflow" vert="horz" lIns="0" tIns="0" rIns="0" bIns="0" rtlCol="0">
                                <a:noAutofit/>
                              </wps:bodyPr>
                            </wps:wsp>
                            <wps:wsp>
                              <wps:cNvPr id="16233" name="Rectangle 16233"/>
                              <wps:cNvSpPr/>
                              <wps:spPr>
                                <a:xfrm rot="-5399999">
                                  <a:off x="266685" y="-99426"/>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16234" name="Rectangle 16234"/>
                              <wps:cNvSpPr/>
                              <wps:spPr>
                                <a:xfrm rot="-5399999">
                                  <a:off x="24399" y="306974"/>
                                  <a:ext cx="915154" cy="184382"/>
                                </a:xfrm>
                                <a:prstGeom prst="rect">
                                  <a:avLst/>
                                </a:prstGeom>
                                <a:ln>
                                  <a:noFill/>
                                </a:ln>
                              </wps:spPr>
                              <wps:txbx>
                                <w:txbxContent>
                                  <w:p w:rsidR="009C6E8B" w:rsidRDefault="009C6E8B">
                                    <w:pPr>
                                      <w:spacing w:after="160" w:line="259" w:lineRule="auto"/>
                                      <w:ind w:right="0" w:firstLine="0"/>
                                      <w:jc w:val="left"/>
                                    </w:pPr>
                                    <w:r>
                                      <w:rPr>
                                        <w:sz w:val="24"/>
                                      </w:rPr>
                                      <w:t>изыскания</w:t>
                                    </w:r>
                                  </w:p>
                                </w:txbxContent>
                              </wps:txbx>
                              <wps:bodyPr horzOverflow="overflow" vert="horz" lIns="0" tIns="0" rIns="0" bIns="0" rtlCol="0">
                                <a:noAutofit/>
                              </wps:bodyPr>
                            </wps:wsp>
                            <wps:wsp>
                              <wps:cNvPr id="16235" name="Rectangle 16235"/>
                              <wps:cNvSpPr/>
                              <wps:spPr>
                                <a:xfrm rot="-5399999">
                                  <a:off x="446518" y="31637"/>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0711" o:spid="_x0000_s1203" style="width:41.6pt;height:77.65pt;mso-position-horizontal-relative:char;mso-position-vertical-relative:line" coordsize="5284,9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">
                      <v:rect id="Rectangle 16230" o:spid="_x0000_s1204" style="position:absolute;left:-3566;top:3267;width:957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" filled="f" stroked="f">
                        <v:textbox inset="0,0,0,0">
                          <w:txbxContent>
                            <w:p w:rsidR="009C6E8B" w:rsidRDefault="009C6E8B">
                              <w:pPr>
                                <w:spacing w:after="160" w:line="259" w:lineRule="auto"/>
                                <w:ind w:right="0" w:firstLine="0"/>
                                <w:jc w:val="left"/>
                              </w:pPr>
                              <w:proofErr w:type="spellStart"/>
                              <w:r>
                                <w:rPr>
                                  <w:sz w:val="24"/>
                                </w:rPr>
                                <w:t>инженерно</w:t>
                              </w:r>
                              <w:proofErr w:type="spellEnd"/>
                            </w:p>
                          </w:txbxContent>
                        </v:textbox>
                      </v:rect>
                      <v:rect id="Rectangle 16231" o:spid="_x0000_s1205" style="position:absolute;left:784;top:308;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w:t>
                              </w:r>
                            </w:p>
                          </w:txbxContent>
                        </v:textbox>
                      </v:rect>
                      <v:rect id="Rectangle 16232" o:spid="_x0000_s1206" style="position:absolute;left:-3282;top:2637;width:1260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экологические</w:t>
                              </w:r>
                            </w:p>
                          </w:txbxContent>
                        </v:textbox>
                      </v:rect>
                      <v:rect id="Rectangle 16233" o:spid="_x0000_s1207" style="position:absolute;left:2667;top:-99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 </w:t>
                              </w:r>
                            </w:p>
                          </w:txbxContent>
                        </v:textbox>
                      </v:rect>
                      <v:rect id="Rectangle 16234" o:spid="_x0000_s1208" style="position:absolute;left:243;top:3070;width:915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изыскания</w:t>
                              </w:r>
                            </w:p>
                          </w:txbxContent>
                        </v:textbox>
                      </v:rect>
                      <v:rect id="Rectangle 16235" o:spid="_x0000_s1209" style="position:absolute;left:4464;top:316;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r>
      <w:tr w:rsidR="00C3789C">
        <w:trPr>
          <w:trHeight w:val="286"/>
        </w:trPr>
        <w:tc>
          <w:tcPr>
            <w:tcW w:w="79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32" w:firstLine="0"/>
              <w:jc w:val="center"/>
            </w:pPr>
            <w:r>
              <w:rPr>
                <w:sz w:val="24"/>
              </w:rPr>
              <w:t xml:space="preserve">1 </w:t>
            </w:r>
          </w:p>
        </w:tc>
        <w:tc>
          <w:tcPr>
            <w:tcW w:w="133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27" w:firstLine="0"/>
              <w:jc w:val="center"/>
            </w:pPr>
            <w:r>
              <w:rPr>
                <w:sz w:val="24"/>
              </w:rPr>
              <w:t xml:space="preserve">2 </w:t>
            </w:r>
          </w:p>
        </w:tc>
        <w:tc>
          <w:tcPr>
            <w:tcW w:w="1418"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27" w:firstLine="0"/>
              <w:jc w:val="center"/>
            </w:pPr>
            <w:r>
              <w:rPr>
                <w:sz w:val="24"/>
              </w:rPr>
              <w:t xml:space="preserve">3 </w:t>
            </w:r>
          </w:p>
        </w:tc>
        <w:tc>
          <w:tcPr>
            <w:tcW w:w="147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26" w:firstLine="0"/>
              <w:jc w:val="center"/>
            </w:pPr>
            <w:r>
              <w:rPr>
                <w:sz w:val="24"/>
              </w:rPr>
              <w:t xml:space="preserve">4 </w:t>
            </w:r>
          </w:p>
        </w:tc>
        <w:tc>
          <w:tcPr>
            <w:tcW w:w="2141"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29" w:firstLine="0"/>
              <w:jc w:val="center"/>
            </w:pPr>
            <w:r>
              <w:rPr>
                <w:sz w:val="24"/>
              </w:rPr>
              <w:t xml:space="preserve">5 </w:t>
            </w:r>
          </w:p>
        </w:tc>
        <w:tc>
          <w:tcPr>
            <w:tcW w:w="1769"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31" w:firstLine="0"/>
              <w:jc w:val="center"/>
            </w:pPr>
            <w:r>
              <w:rPr>
                <w:sz w:val="24"/>
              </w:rPr>
              <w:t xml:space="preserve">6 </w:t>
            </w:r>
          </w:p>
        </w:tc>
        <w:tc>
          <w:tcPr>
            <w:tcW w:w="1418"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27" w:firstLine="0"/>
              <w:jc w:val="center"/>
            </w:pPr>
            <w:r>
              <w:rPr>
                <w:sz w:val="24"/>
              </w:rPr>
              <w:t xml:space="preserve">7 </w:t>
            </w:r>
          </w:p>
        </w:tc>
        <w:tc>
          <w:tcPr>
            <w:tcW w:w="127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26" w:firstLine="0"/>
              <w:jc w:val="center"/>
            </w:pPr>
            <w:r>
              <w:rPr>
                <w:sz w:val="24"/>
              </w:rPr>
              <w:t xml:space="preserve">8 </w:t>
            </w:r>
          </w:p>
        </w:tc>
        <w:tc>
          <w:tcPr>
            <w:tcW w:w="15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24" w:firstLine="0"/>
              <w:jc w:val="center"/>
            </w:pPr>
            <w:r>
              <w:rPr>
                <w:sz w:val="24"/>
              </w:rPr>
              <w:t xml:space="preserve">9 </w:t>
            </w:r>
          </w:p>
        </w:tc>
        <w:tc>
          <w:tcPr>
            <w:tcW w:w="15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29" w:firstLine="0"/>
              <w:jc w:val="center"/>
            </w:pPr>
            <w:r>
              <w:rPr>
                <w:sz w:val="24"/>
              </w:rPr>
              <w:t xml:space="preserve">10 </w:t>
            </w:r>
          </w:p>
        </w:tc>
      </w:tr>
      <w:tr w:rsidR="00C3789C">
        <w:trPr>
          <w:trHeight w:val="1145"/>
        </w:trPr>
        <w:tc>
          <w:tcPr>
            <w:tcW w:w="790"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 </w:t>
            </w:r>
          </w:p>
        </w:tc>
        <w:tc>
          <w:tcPr>
            <w:tcW w:w="1337"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 </w:t>
            </w:r>
          </w:p>
        </w:tc>
        <w:tc>
          <w:tcPr>
            <w:tcW w:w="1418"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 w:right="0" w:firstLine="0"/>
              <w:jc w:val="left"/>
            </w:pPr>
            <w:r>
              <w:rPr>
                <w:sz w:val="24"/>
              </w:rPr>
              <w:t xml:space="preserve"> </w:t>
            </w:r>
          </w:p>
        </w:tc>
        <w:tc>
          <w:tcPr>
            <w:tcW w:w="1477"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 </w:t>
            </w:r>
          </w:p>
        </w:tc>
        <w:tc>
          <w:tcPr>
            <w:tcW w:w="2141"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center"/>
            </w:pPr>
            <w:r>
              <w:rPr>
                <w:sz w:val="24"/>
              </w:rPr>
              <w:t xml:space="preserve">Подготовка документации по планировке территории </w:t>
            </w:r>
          </w:p>
        </w:tc>
        <w:tc>
          <w:tcPr>
            <w:tcW w:w="1769"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3" w:right="0" w:firstLine="0"/>
              <w:jc w:val="center"/>
            </w:pPr>
            <w:r>
              <w:rPr>
                <w:sz w:val="24"/>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4" w:right="0" w:firstLine="0"/>
              <w:jc w:val="center"/>
            </w:pPr>
            <w:r>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1" w:right="0" w:firstLine="0"/>
              <w:jc w:val="center"/>
            </w:pPr>
            <w:r>
              <w:rPr>
                <w:sz w:val="24"/>
              </w:rPr>
              <w:t xml:space="preserve"> </w:t>
            </w:r>
          </w:p>
        </w:tc>
      </w:tr>
      <w:tr w:rsidR="00C3789C">
        <w:trPr>
          <w:trHeight w:val="1142"/>
        </w:trPr>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214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82" w:right="0" w:firstLine="0"/>
              <w:jc w:val="left"/>
            </w:pPr>
            <w:r>
              <w:rPr>
                <w:sz w:val="24"/>
              </w:rPr>
              <w:t xml:space="preserve">Выбор площадок </w:t>
            </w:r>
          </w:p>
          <w:p w:rsidR="00C3789C" w:rsidRDefault="00BE7F84">
            <w:pPr>
              <w:spacing w:after="0" w:line="259" w:lineRule="auto"/>
              <w:ind w:right="0" w:firstLine="0"/>
              <w:jc w:val="center"/>
            </w:pPr>
            <w:r>
              <w:rPr>
                <w:sz w:val="24"/>
              </w:rPr>
              <w:t xml:space="preserve">(трасс) строительства </w:t>
            </w:r>
          </w:p>
        </w:tc>
        <w:tc>
          <w:tcPr>
            <w:tcW w:w="1769"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3" w:right="0" w:firstLine="0"/>
              <w:jc w:val="center"/>
            </w:pPr>
            <w:r>
              <w:rPr>
                <w:sz w:val="24"/>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4" w:right="0" w:firstLine="0"/>
              <w:jc w:val="center"/>
            </w:pPr>
            <w:r>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1" w:right="0" w:firstLine="0"/>
              <w:jc w:val="center"/>
            </w:pPr>
            <w:r>
              <w:rPr>
                <w:sz w:val="24"/>
              </w:rPr>
              <w:t xml:space="preserve"> </w:t>
            </w:r>
          </w:p>
        </w:tc>
      </w:tr>
      <w:tr w:rsidR="00C3789C">
        <w:trPr>
          <w:trHeight w:val="1145"/>
        </w:trPr>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214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0" w:firstLine="0"/>
              <w:jc w:val="center"/>
            </w:pPr>
            <w:r>
              <w:rPr>
                <w:sz w:val="24"/>
              </w:rPr>
              <w:t xml:space="preserve">Архитектурностроительное проектирование </w:t>
            </w:r>
          </w:p>
        </w:tc>
        <w:tc>
          <w:tcPr>
            <w:tcW w:w="1769"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3" w:right="0" w:firstLine="0"/>
              <w:jc w:val="center"/>
            </w:pPr>
            <w:r>
              <w:rPr>
                <w:sz w:val="24"/>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4" w:right="0" w:firstLine="0"/>
              <w:jc w:val="center"/>
            </w:pPr>
            <w:r>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6" w:right="0" w:firstLine="0"/>
              <w:jc w:val="center"/>
            </w:pPr>
            <w:r>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31" w:right="0" w:firstLine="0"/>
              <w:jc w:val="center"/>
            </w:pPr>
            <w:r>
              <w:rPr>
                <w:sz w:val="24"/>
              </w:rPr>
              <w:t xml:space="preserve"> </w:t>
            </w:r>
          </w:p>
        </w:tc>
      </w:tr>
      <w:tr w:rsidR="00C3789C">
        <w:trPr>
          <w:trHeight w:val="840"/>
        </w:trPr>
        <w:tc>
          <w:tcPr>
            <w:tcW w:w="790"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17" w:line="259" w:lineRule="auto"/>
              <w:ind w:left="264" w:right="0" w:firstLine="0"/>
              <w:jc w:val="left"/>
            </w:pPr>
            <w:r>
              <w:rPr>
                <w:sz w:val="24"/>
              </w:rPr>
              <w:lastRenderedPageBreak/>
              <w:t xml:space="preserve">№ </w:t>
            </w:r>
          </w:p>
          <w:p w:rsidR="00C3789C" w:rsidRDefault="00BE7F84">
            <w:pPr>
              <w:spacing w:after="0" w:line="259" w:lineRule="auto"/>
              <w:ind w:left="64" w:right="0" w:firstLine="0"/>
              <w:jc w:val="center"/>
            </w:pPr>
            <w:r>
              <w:rPr>
                <w:sz w:val="24"/>
              </w:rPr>
              <w:t xml:space="preserve">п.п. </w:t>
            </w:r>
          </w:p>
        </w:tc>
        <w:tc>
          <w:tcPr>
            <w:tcW w:w="1337"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432" w:right="0" w:firstLine="0"/>
              <w:jc w:val="left"/>
            </w:pPr>
            <w:r>
              <w:rPr>
                <w:rFonts w:ascii="Calibri" w:eastAsia="Calibri" w:hAnsi="Calibri" w:cs="Calibri"/>
                <w:noProof/>
                <w:sz w:val="22"/>
              </w:rPr>
              <mc:AlternateContent>
                <mc:Choice Requires="wpg">
                  <w:drawing>
                    <wp:inline distT="0" distB="0" distL="0" distR="0">
                      <wp:extent cx="348586" cy="1612773"/>
                      <wp:effectExtent l="0" t="0" r="0" b="0"/>
                      <wp:docPr id="163785" name="Group 163785"/>
                      <wp:cNvGraphicFramePr/>
                      <a:graphic xmlns:a="http://schemas.openxmlformats.org/drawingml/2006/main">
                        <a:graphicData uri="http://schemas.microsoft.com/office/word/2010/wordprocessingGroup">
                          <wpg:wgp>
                            <wpg:cNvGrpSpPr/>
                            <wpg:grpSpPr>
                              <a:xfrm>
                                <a:off x="0" y="0"/>
                                <a:ext cx="348586" cy="1612773"/>
                                <a:chOff x="0" y="0"/>
                                <a:chExt cx="348586" cy="1612773"/>
                              </a:xfrm>
                            </wpg:grpSpPr>
                            <wps:wsp>
                              <wps:cNvPr id="16472" name="Rectangle 16472"/>
                              <wps:cNvSpPr/>
                              <wps:spPr>
                                <a:xfrm rot="-5399999">
                                  <a:off x="-535017" y="552355"/>
                                  <a:ext cx="1314660" cy="184382"/>
                                </a:xfrm>
                                <a:prstGeom prst="rect">
                                  <a:avLst/>
                                </a:prstGeom>
                                <a:ln>
                                  <a:noFill/>
                                </a:ln>
                              </wps:spPr>
                              <wps:txbx>
                                <w:txbxContent>
                                  <w:p w:rsidR="009C6E8B" w:rsidRDefault="009C6E8B">
                                    <w:pPr>
                                      <w:spacing w:after="160" w:line="259" w:lineRule="auto"/>
                                      <w:ind w:right="0" w:firstLine="0"/>
                                      <w:jc w:val="left"/>
                                    </w:pPr>
                                    <w:r>
                                      <w:rPr>
                                        <w:sz w:val="24"/>
                                      </w:rPr>
                                      <w:t xml:space="preserve">Наименование </w:t>
                                    </w:r>
                                  </w:p>
                                </w:txbxContent>
                              </wps:txbx>
                              <wps:bodyPr horzOverflow="overflow" vert="horz" lIns="0" tIns="0" rIns="0" bIns="0" rtlCol="0">
                                <a:noAutofit/>
                              </wps:bodyPr>
                            </wps:wsp>
                            <wps:wsp>
                              <wps:cNvPr id="16473" name="Rectangle 16473"/>
                              <wps:cNvSpPr/>
                              <wps:spPr>
                                <a:xfrm rot="-5399999">
                                  <a:off x="86854" y="174893"/>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16474" name="Rectangle 16474"/>
                              <wps:cNvSpPr/>
                              <wps:spPr>
                                <a:xfrm rot="-5399999">
                                  <a:off x="-61586" y="1156851"/>
                                  <a:ext cx="727462" cy="184382"/>
                                </a:xfrm>
                                <a:prstGeom prst="rect">
                                  <a:avLst/>
                                </a:prstGeom>
                                <a:ln>
                                  <a:noFill/>
                                </a:ln>
                              </wps:spPr>
                              <wps:txbx>
                                <w:txbxContent>
                                  <w:p w:rsidR="009C6E8B" w:rsidRDefault="009C6E8B">
                                    <w:pPr>
                                      <w:spacing w:after="160" w:line="259" w:lineRule="auto"/>
                                      <w:ind w:right="0" w:firstLine="0"/>
                                      <w:jc w:val="left"/>
                                    </w:pPr>
                                    <w:r>
                                      <w:rPr>
                                        <w:sz w:val="24"/>
                                      </w:rPr>
                                      <w:t xml:space="preserve">объекта </w:t>
                                    </w:r>
                                  </w:p>
                                </w:txbxContent>
                              </wps:txbx>
                              <wps:bodyPr horzOverflow="overflow" vert="horz" lIns="0" tIns="0" rIns="0" bIns="0" rtlCol="0">
                                <a:noAutofit/>
                              </wps:bodyPr>
                            </wps:wsp>
                            <wps:wsp>
                              <wps:cNvPr id="16475" name="Rectangle 16475"/>
                              <wps:cNvSpPr/>
                              <wps:spPr>
                                <a:xfrm rot="-5399999">
                                  <a:off x="258274" y="919338"/>
                                  <a:ext cx="67496" cy="224380"/>
                                </a:xfrm>
                                <a:prstGeom prst="rect">
                                  <a:avLst/>
                                </a:prstGeom>
                                <a:ln>
                                  <a:noFill/>
                                </a:ln>
                              </wps:spPr>
                              <wps:txbx>
                                <w:txbxContent>
                                  <w:p w:rsidR="009C6E8B" w:rsidRDefault="009C6E8B">
                                    <w:pPr>
                                      <w:spacing w:after="160" w:line="259" w:lineRule="auto"/>
                                      <w:ind w:right="0" w:firstLine="0"/>
                                      <w:jc w:val="left"/>
                                    </w:pPr>
                                    <w:r>
                                      <w:rPr>
                                        <w:sz w:val="24"/>
                                      </w:rPr>
                                      <w:t>-</w:t>
                                    </w:r>
                                  </w:p>
                                </w:txbxContent>
                              </wps:txbx>
                              <wps:bodyPr horzOverflow="overflow" vert="horz" lIns="0" tIns="0" rIns="0" bIns="0" rtlCol="0">
                                <a:noAutofit/>
                              </wps:bodyPr>
                            </wps:wsp>
                            <wps:wsp>
                              <wps:cNvPr id="16476" name="Rectangle 16476"/>
                              <wps:cNvSpPr/>
                              <wps:spPr>
                                <a:xfrm rot="-5399999">
                                  <a:off x="266685" y="877457"/>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16477" name="Rectangle 16477"/>
                              <wps:cNvSpPr/>
                              <wps:spPr>
                                <a:xfrm rot="-5399999">
                                  <a:off x="-321944" y="260604"/>
                                  <a:ext cx="1248177" cy="184382"/>
                                </a:xfrm>
                                <a:prstGeom prst="rect">
                                  <a:avLst/>
                                </a:prstGeom>
                                <a:ln>
                                  <a:noFill/>
                                </a:ln>
                              </wps:spPr>
                              <wps:txbx>
                                <w:txbxContent>
                                  <w:p w:rsidR="009C6E8B" w:rsidRDefault="009C6E8B">
                                    <w:pPr>
                                      <w:spacing w:after="160" w:line="259" w:lineRule="auto"/>
                                      <w:ind w:right="0" w:firstLine="0"/>
                                      <w:jc w:val="left"/>
                                    </w:pPr>
                                    <w:r>
                                      <w:rPr>
                                        <w:sz w:val="24"/>
                                      </w:rPr>
                                      <w:t>представителя</w:t>
                                    </w:r>
                                  </w:p>
                                </w:txbxContent>
                              </wps:txbx>
                              <wps:bodyPr horzOverflow="overflow" vert="horz" lIns="0" tIns="0" rIns="0" bIns="0" rtlCol="0">
                                <a:noAutofit/>
                              </wps:bodyPr>
                            </wps:wsp>
                            <wps:wsp>
                              <wps:cNvPr id="16478" name="Rectangle 16478"/>
                              <wps:cNvSpPr/>
                              <wps:spPr>
                                <a:xfrm rot="-5399999">
                                  <a:off x="266685" y="-99425"/>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3785" o:spid="_x0000_s1210" style="width:27.45pt;height:127pt;mso-position-horizontal-relative:char;mso-position-vertical-relative:line" coordsize="3485,1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">
                      <v:rect id="Rectangle 16472" o:spid="_x0000_s1211" style="position:absolute;left:-5350;top:5524;width:1314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" filled="f" stroked="f">
                        <v:textbox inset="0,0,0,0">
                          <w:txbxContent>
                            <w:p w:rsidR="009C6E8B" w:rsidRDefault="009C6E8B">
                              <w:pPr>
                                <w:spacing w:after="160" w:line="259" w:lineRule="auto"/>
                                <w:ind w:right="0" w:firstLine="0"/>
                                <w:jc w:val="left"/>
                              </w:pPr>
                              <w:r>
                                <w:rPr>
                                  <w:sz w:val="24"/>
                                </w:rPr>
                                <w:t xml:space="preserve">Наименование </w:t>
                              </w:r>
                            </w:p>
                          </w:txbxContent>
                        </v:textbox>
                      </v:rect>
                      <v:rect id="Rectangle 16473" o:spid="_x0000_s1212" style="position:absolute;left:868;top:1749;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 </w:t>
                              </w:r>
                            </w:p>
                          </w:txbxContent>
                        </v:textbox>
                      </v:rect>
                      <v:rect id="Rectangle 16474" o:spid="_x0000_s1213" style="position:absolute;left:-616;top:11568;width:7274;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объекта </w:t>
                              </w:r>
                            </w:p>
                          </w:txbxContent>
                        </v:textbox>
                      </v:rect>
                      <v:rect id="Rectangle 16475" o:spid="_x0000_s1214" style="position:absolute;left:2582;top:9193;width:675;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w:t>
                              </w:r>
                            </w:p>
                          </w:txbxContent>
                        </v:textbox>
                      </v:rect>
                      <v:rect id="Rectangle 16476" o:spid="_x0000_s1215" style="position:absolute;left:2667;top:877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 </w:t>
                              </w:r>
                            </w:p>
                          </w:txbxContent>
                        </v:textbox>
                      </v:rect>
                      <v:rect id="Rectangle 16477" o:spid="_x0000_s1216" style="position:absolute;left:-3219;top:2606;width:1248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представителя</w:t>
                              </w:r>
                            </w:p>
                          </w:txbxContent>
                        </v:textbox>
                      </v:rect>
                      <v:rect id="Rectangle 16478" o:spid="_x0000_s1217" style="position:absolute;left:2667;top:-99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1418"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14" w:right="0" w:firstLine="0"/>
              <w:jc w:val="left"/>
            </w:pPr>
            <w:r>
              <w:rPr>
                <w:rFonts w:ascii="Calibri" w:eastAsia="Calibri" w:hAnsi="Calibri" w:cs="Calibri"/>
                <w:noProof/>
                <w:sz w:val="22"/>
              </w:rPr>
              <mc:AlternateContent>
                <mc:Choice Requires="wpg">
                  <w:drawing>
                    <wp:inline distT="0" distB="0" distL="0" distR="0">
                      <wp:extent cx="168754" cy="560832"/>
                      <wp:effectExtent l="0" t="0" r="0" b="0"/>
                      <wp:docPr id="163789" name="Group 163789"/>
                      <wp:cNvGraphicFramePr/>
                      <a:graphic xmlns:a="http://schemas.openxmlformats.org/drawingml/2006/main">
                        <a:graphicData uri="http://schemas.microsoft.com/office/word/2010/wordprocessingGroup">
                          <wpg:wgp>
                            <wpg:cNvGrpSpPr/>
                            <wpg:grpSpPr>
                              <a:xfrm>
                                <a:off x="0" y="0"/>
                                <a:ext cx="168754" cy="560832"/>
                                <a:chOff x="0" y="0"/>
                                <a:chExt cx="168754" cy="560832"/>
                              </a:xfrm>
                            </wpg:grpSpPr>
                            <wps:wsp>
                              <wps:cNvPr id="16479" name="Rectangle 16479"/>
                              <wps:cNvSpPr/>
                              <wps:spPr>
                                <a:xfrm rot="-5399999">
                                  <a:off x="-226115" y="120213"/>
                                  <a:ext cx="696855" cy="184382"/>
                                </a:xfrm>
                                <a:prstGeom prst="rect">
                                  <a:avLst/>
                                </a:prstGeom>
                                <a:ln>
                                  <a:noFill/>
                                </a:ln>
                              </wps:spPr>
                              <wps:txbx>
                                <w:txbxContent>
                                  <w:p w:rsidR="009C6E8B" w:rsidRDefault="009C6E8B">
                                    <w:pPr>
                                      <w:spacing w:after="160" w:line="259" w:lineRule="auto"/>
                                      <w:ind w:right="0" w:firstLine="0"/>
                                      <w:jc w:val="left"/>
                                    </w:pPr>
                                    <w:r>
                                      <w:rPr>
                                        <w:sz w:val="24"/>
                                      </w:rPr>
                                      <w:t>Ед. изм.</w:t>
                                    </w:r>
                                  </w:p>
                                </w:txbxContent>
                              </wps:txbx>
                              <wps:bodyPr horzOverflow="overflow" vert="horz" lIns="0" tIns="0" rIns="0" bIns="0" rtlCol="0">
                                <a:noAutofit/>
                              </wps:bodyPr>
                            </wps:wsp>
                            <wps:wsp>
                              <wps:cNvPr id="16480" name="Rectangle 16480"/>
                              <wps:cNvSpPr/>
                              <wps:spPr>
                                <a:xfrm rot="-5399999">
                                  <a:off x="86854" y="-99425"/>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3789" o:spid="_x0000_s1218" style="width:13.3pt;height:44.15pt;mso-position-horizontal-relative:char;mso-position-vertical-relative:line" coordsize="1687,5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">
                      <v:rect id="Rectangle 16479" o:spid="_x0000_s1219" style="position:absolute;left:-2261;top:1202;width:696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Ед. изм.</w:t>
                              </w:r>
                            </w:p>
                          </w:txbxContent>
                        </v:textbox>
                      </v:rect>
                      <v:rect id="Rectangle 16480" o:spid="_x0000_s122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1477"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44" w:right="0" w:firstLine="0"/>
              <w:jc w:val="left"/>
            </w:pPr>
            <w:r>
              <w:rPr>
                <w:rFonts w:ascii="Calibri" w:eastAsia="Calibri" w:hAnsi="Calibri" w:cs="Calibri"/>
                <w:noProof/>
                <w:sz w:val="22"/>
              </w:rPr>
              <mc:AlternateContent>
                <mc:Choice Requires="wpg">
                  <w:drawing>
                    <wp:inline distT="0" distB="0" distL="0" distR="0">
                      <wp:extent cx="168754" cy="467868"/>
                      <wp:effectExtent l="0" t="0" r="0" b="0"/>
                      <wp:docPr id="163793" name="Group 163793"/>
                      <wp:cNvGraphicFramePr/>
                      <a:graphic xmlns:a="http://schemas.openxmlformats.org/drawingml/2006/main">
                        <a:graphicData uri="http://schemas.microsoft.com/office/word/2010/wordprocessingGroup">
                          <wpg:wgp>
                            <wpg:cNvGrpSpPr/>
                            <wpg:grpSpPr>
                              <a:xfrm>
                                <a:off x="0" y="0"/>
                                <a:ext cx="168754" cy="467868"/>
                                <a:chOff x="0" y="0"/>
                                <a:chExt cx="168754" cy="467868"/>
                              </a:xfrm>
                            </wpg:grpSpPr>
                            <wps:wsp>
                              <wps:cNvPr id="16481" name="Rectangle 16481"/>
                              <wps:cNvSpPr/>
                              <wps:spPr>
                                <a:xfrm rot="-5399999">
                                  <a:off x="-163990" y="89374"/>
                                  <a:ext cx="572605" cy="184383"/>
                                </a:xfrm>
                                <a:prstGeom prst="rect">
                                  <a:avLst/>
                                </a:prstGeom>
                                <a:ln>
                                  <a:noFill/>
                                </a:ln>
                              </wps:spPr>
                              <wps:txbx>
                                <w:txbxContent>
                                  <w:p w:rsidR="009C6E8B" w:rsidRDefault="009C6E8B">
                                    <w:pPr>
                                      <w:spacing w:after="160" w:line="259" w:lineRule="auto"/>
                                      <w:ind w:right="0" w:firstLine="0"/>
                                      <w:jc w:val="left"/>
                                    </w:pPr>
                                    <w:r>
                                      <w:rPr>
                                        <w:sz w:val="24"/>
                                      </w:rPr>
                                      <w:t>Объем</w:t>
                                    </w:r>
                                  </w:p>
                                </w:txbxContent>
                              </wps:txbx>
                              <wps:bodyPr horzOverflow="overflow" vert="horz" lIns="0" tIns="0" rIns="0" bIns="0" rtlCol="0">
                                <a:noAutofit/>
                              </wps:bodyPr>
                            </wps:wsp>
                            <wps:wsp>
                              <wps:cNvPr id="16482" name="Rectangle 16482"/>
                              <wps:cNvSpPr/>
                              <wps:spPr>
                                <a:xfrm rot="-5399999">
                                  <a:off x="86854" y="-99425"/>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3793" o:spid="_x0000_s1221" style="width:13.3pt;height:36.85pt;mso-position-horizontal-relative:char;mso-position-vertical-relative:line" coordsize="168754,467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">
                      <v:rect id="Rectangle 16481" o:spid="_x0000_s1222" style="position:absolute;left:-163990;top:89374;width:572605;height:184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Объем</w:t>
                              </w:r>
                            </w:p>
                          </w:txbxContent>
                        </v:textbox>
                      </v:rect>
                      <v:rect id="Rectangle 16482" o:spid="_x0000_s1223" style="position:absolute;left:86854;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2141"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741" w:right="0" w:firstLine="0"/>
              <w:jc w:val="left"/>
            </w:pPr>
            <w:r>
              <w:rPr>
                <w:rFonts w:ascii="Calibri" w:eastAsia="Calibri" w:hAnsi="Calibri" w:cs="Calibri"/>
                <w:noProof/>
                <w:sz w:val="22"/>
              </w:rPr>
              <mc:AlternateContent>
                <mc:Choice Requires="wpg">
                  <w:drawing>
                    <wp:inline distT="0" distB="0" distL="0" distR="0">
                      <wp:extent cx="498298" cy="1745133"/>
                      <wp:effectExtent l="0" t="0" r="0" b="0"/>
                      <wp:docPr id="163797" name="Group 163797"/>
                      <wp:cNvGraphicFramePr/>
                      <a:graphic xmlns:a="http://schemas.openxmlformats.org/drawingml/2006/main">
                        <a:graphicData uri="http://schemas.microsoft.com/office/word/2010/wordprocessingGroup">
                          <wpg:wgp>
                            <wpg:cNvGrpSpPr/>
                            <wpg:grpSpPr>
                              <a:xfrm>
                                <a:off x="0" y="0"/>
                                <a:ext cx="498298" cy="1745133"/>
                                <a:chOff x="0" y="0"/>
                                <a:chExt cx="498298" cy="1745133"/>
                              </a:xfrm>
                            </wpg:grpSpPr>
                            <wps:wsp>
                              <wps:cNvPr id="16483" name="Rectangle 16483"/>
                              <wps:cNvSpPr/>
                              <wps:spPr>
                                <a:xfrm rot="-5399999">
                                  <a:off x="-1068321" y="492429"/>
                                  <a:ext cx="2321026" cy="184382"/>
                                </a:xfrm>
                                <a:prstGeom prst="rect">
                                  <a:avLst/>
                                </a:prstGeom>
                                <a:ln>
                                  <a:noFill/>
                                </a:ln>
                              </wps:spPr>
                              <wps:txbx>
                                <w:txbxContent>
                                  <w:p w:rsidR="009C6E8B" w:rsidRDefault="009C6E8B">
                                    <w:pPr>
                                      <w:spacing w:after="160" w:line="259" w:lineRule="auto"/>
                                      <w:ind w:right="0" w:firstLine="0"/>
                                      <w:jc w:val="left"/>
                                    </w:pPr>
                                    <w:r>
                                      <w:rPr>
                                        <w:sz w:val="24"/>
                                      </w:rPr>
                                      <w:t xml:space="preserve">Стадии жизненного цикла </w:t>
                                    </w:r>
                                  </w:p>
                                </w:txbxContent>
                              </wps:txbx>
                              <wps:bodyPr horzOverflow="overflow" vert="horz" lIns="0" tIns="0" rIns="0" bIns="0" rtlCol="0">
                                <a:noAutofit/>
                              </wps:bodyPr>
                            </wps:wsp>
                            <wps:wsp>
                              <wps:cNvPr id="16484" name="Rectangle 16484"/>
                              <wps:cNvSpPr/>
                              <wps:spPr>
                                <a:xfrm rot="-5399999">
                                  <a:off x="-185958" y="1056275"/>
                                  <a:ext cx="915965" cy="184382"/>
                                </a:xfrm>
                                <a:prstGeom prst="rect">
                                  <a:avLst/>
                                </a:prstGeom>
                                <a:ln>
                                  <a:noFill/>
                                </a:ln>
                              </wps:spPr>
                              <wps:txbx>
                                <w:txbxContent>
                                  <w:p w:rsidR="009C6E8B" w:rsidRDefault="009C6E8B">
                                    <w:pPr>
                                      <w:spacing w:after="160" w:line="259" w:lineRule="auto"/>
                                      <w:ind w:right="0" w:firstLine="0"/>
                                      <w:jc w:val="left"/>
                                    </w:pPr>
                                    <w:r>
                                      <w:rPr>
                                        <w:sz w:val="24"/>
                                      </w:rPr>
                                      <w:t>объекта ка</w:t>
                                    </w:r>
                                  </w:p>
                                </w:txbxContent>
                              </wps:txbx>
                              <wps:bodyPr horzOverflow="overflow" vert="horz" lIns="0" tIns="0" rIns="0" bIns="0" rtlCol="0">
                                <a:noAutofit/>
                              </wps:bodyPr>
                            </wps:wsp>
                            <wps:wsp>
                              <wps:cNvPr id="16485" name="Rectangle 16485"/>
                              <wps:cNvSpPr/>
                              <wps:spPr>
                                <a:xfrm rot="-5399999">
                                  <a:off x="-245549" y="307455"/>
                                  <a:ext cx="1035148" cy="184382"/>
                                </a:xfrm>
                                <a:prstGeom prst="rect">
                                  <a:avLst/>
                                </a:prstGeom>
                                <a:ln>
                                  <a:noFill/>
                                </a:ln>
                              </wps:spPr>
                              <wps:txbx>
                                <w:txbxContent>
                                  <w:p w:rsidR="009C6E8B" w:rsidRDefault="009C6E8B">
                                    <w:pPr>
                                      <w:spacing w:after="160" w:line="259" w:lineRule="auto"/>
                                      <w:ind w:right="0" w:firstLine="0"/>
                                      <w:jc w:val="left"/>
                                    </w:pPr>
                                    <w:r>
                                      <w:rPr>
                                        <w:sz w:val="24"/>
                                      </w:rPr>
                                      <w:t xml:space="preserve">питального </w:t>
                                    </w:r>
                                  </w:p>
                                </w:txbxContent>
                              </wps:txbx>
                              <wps:bodyPr horzOverflow="overflow" vert="horz" lIns="0" tIns="0" rIns="0" bIns="0" rtlCol="0">
                                <a:noAutofit/>
                              </wps:bodyPr>
                            </wps:wsp>
                            <wps:wsp>
                              <wps:cNvPr id="16486" name="Rectangle 16486"/>
                              <wps:cNvSpPr/>
                              <wps:spPr>
                                <a:xfrm rot="-5399999">
                                  <a:off x="-161388" y="646505"/>
                                  <a:ext cx="1226489" cy="184382"/>
                                </a:xfrm>
                                <a:prstGeom prst="rect">
                                  <a:avLst/>
                                </a:prstGeom>
                                <a:ln>
                                  <a:noFill/>
                                </a:ln>
                              </wps:spPr>
                              <wps:txbx>
                                <w:txbxContent>
                                  <w:p w:rsidR="009C6E8B" w:rsidRDefault="009C6E8B">
                                    <w:pPr>
                                      <w:spacing w:after="160" w:line="259" w:lineRule="auto"/>
                                      <w:ind w:right="0" w:firstLine="0"/>
                                      <w:jc w:val="left"/>
                                    </w:pPr>
                                    <w:r>
                                      <w:rPr>
                                        <w:sz w:val="24"/>
                                      </w:rPr>
                                      <w:t>строительства</w:t>
                                    </w:r>
                                  </w:p>
                                </w:txbxContent>
                              </wps:txbx>
                              <wps:bodyPr horzOverflow="overflow" vert="horz" lIns="0" tIns="0" rIns="0" bIns="0" rtlCol="0">
                                <a:noAutofit/>
                              </wps:bodyPr>
                            </wps:wsp>
                            <wps:wsp>
                              <wps:cNvPr id="16487" name="Rectangle 16487"/>
                              <wps:cNvSpPr/>
                              <wps:spPr>
                                <a:xfrm rot="-5399999">
                                  <a:off x="416397" y="292013"/>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3797" o:spid="_x0000_s1224" style="width:39.25pt;height:137.4pt;mso-position-horizontal-relative:char;mso-position-vertical-relative:line" coordsize="4982,17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">
                      <v:rect id="Rectangle 16483" o:spid="_x0000_s1225" style="position:absolute;left:-10683;top:4925;width:23209;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Стадии жизненного цикла </w:t>
                              </w:r>
                            </w:p>
                          </w:txbxContent>
                        </v:textbox>
                      </v:rect>
                      <v:rect id="Rectangle 16484" o:spid="_x0000_s1226" style="position:absolute;left:-1860;top:10562;width:916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объекта ка</w:t>
                              </w:r>
                            </w:p>
                          </w:txbxContent>
                        </v:textbox>
                      </v:rect>
                      <v:rect id="Rectangle 16485" o:spid="_x0000_s1227" style="position:absolute;left:-2456;top:3075;width:1035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" filled="f" stroked="f">
                        <v:textbox inset="0,0,0,0">
                          <w:txbxContent>
                            <w:p w:rsidR="009C6E8B" w:rsidRDefault="009C6E8B">
                              <w:pPr>
                                <w:spacing w:after="160" w:line="259" w:lineRule="auto"/>
                                <w:ind w:right="0" w:firstLine="0"/>
                                <w:jc w:val="left"/>
                              </w:pPr>
                              <w:proofErr w:type="spellStart"/>
                              <w:r>
                                <w:rPr>
                                  <w:sz w:val="24"/>
                                </w:rPr>
                                <w:t>питального</w:t>
                              </w:r>
                              <w:proofErr w:type="spellEnd"/>
                              <w:r>
                                <w:rPr>
                                  <w:sz w:val="24"/>
                                </w:rPr>
                                <w:t xml:space="preserve"> </w:t>
                              </w:r>
                            </w:p>
                          </w:txbxContent>
                        </v:textbox>
                      </v:rect>
                      <v:rect id="Rectangle 16486" o:spid="_x0000_s1228" style="position:absolute;left:-1615;top:6465;width:1226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строительства</w:t>
                              </w:r>
                            </w:p>
                          </w:txbxContent>
                        </v:textbox>
                      </v:rect>
                      <v:rect id="Rectangle 16487" o:spid="_x0000_s1229" style="position:absolute;left:4163;top:2920;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1769"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554" w:right="0" w:firstLine="0"/>
              <w:jc w:val="left"/>
            </w:pPr>
            <w:r>
              <w:rPr>
                <w:rFonts w:ascii="Calibri" w:eastAsia="Calibri" w:hAnsi="Calibri" w:cs="Calibri"/>
                <w:noProof/>
                <w:sz w:val="22"/>
              </w:rPr>
              <mc:AlternateContent>
                <mc:Choice Requires="wpg">
                  <w:drawing>
                    <wp:inline distT="0" distB="0" distL="0" distR="0">
                      <wp:extent cx="498298" cy="1632661"/>
                      <wp:effectExtent l="0" t="0" r="0" b="0"/>
                      <wp:docPr id="163803" name="Group 163803"/>
                      <wp:cNvGraphicFramePr/>
                      <a:graphic xmlns:a="http://schemas.openxmlformats.org/drawingml/2006/main">
                        <a:graphicData uri="http://schemas.microsoft.com/office/word/2010/wordprocessingGroup">
                          <wpg:wgp>
                            <wpg:cNvGrpSpPr/>
                            <wpg:grpSpPr>
                              <a:xfrm>
                                <a:off x="0" y="0"/>
                                <a:ext cx="498298" cy="1632661"/>
                                <a:chOff x="0" y="0"/>
                                <a:chExt cx="498298" cy="1632661"/>
                              </a:xfrm>
                            </wpg:grpSpPr>
                            <wps:wsp>
                              <wps:cNvPr id="16488" name="Rectangle 16488"/>
                              <wps:cNvSpPr/>
                              <wps:spPr>
                                <a:xfrm rot="-5399999">
                                  <a:off x="-878094" y="483315"/>
                                  <a:ext cx="1940573" cy="184382"/>
                                </a:xfrm>
                                <a:prstGeom prst="rect">
                                  <a:avLst/>
                                </a:prstGeom>
                                <a:ln>
                                  <a:noFill/>
                                </a:ln>
                              </wps:spPr>
                              <wps:txbx>
                                <w:txbxContent>
                                  <w:p w:rsidR="009C6E8B" w:rsidRDefault="009C6E8B">
                                    <w:pPr>
                                      <w:spacing w:after="160" w:line="259" w:lineRule="auto"/>
                                      <w:ind w:right="0" w:firstLine="0"/>
                                      <w:jc w:val="left"/>
                                    </w:pPr>
                                    <w:r>
                                      <w:rPr>
                                        <w:sz w:val="24"/>
                                      </w:rPr>
                                      <w:t xml:space="preserve">Стоимость комплекса </w:t>
                                    </w:r>
                                  </w:p>
                                </w:txbxContent>
                              </wps:txbx>
                              <wps:bodyPr horzOverflow="overflow" vert="horz" lIns="0" tIns="0" rIns="0" bIns="0" rtlCol="0">
                                <a:noAutofit/>
                              </wps:bodyPr>
                            </wps:wsp>
                            <wps:wsp>
                              <wps:cNvPr id="16489" name="Rectangle 16489"/>
                              <wps:cNvSpPr/>
                              <wps:spPr>
                                <a:xfrm rot="-5399999">
                                  <a:off x="-813695" y="454750"/>
                                  <a:ext cx="2171440" cy="184382"/>
                                </a:xfrm>
                                <a:prstGeom prst="rect">
                                  <a:avLst/>
                                </a:prstGeom>
                                <a:ln>
                                  <a:noFill/>
                                </a:ln>
                              </wps:spPr>
                              <wps:txbx>
                                <w:txbxContent>
                                  <w:p w:rsidR="009C6E8B" w:rsidRDefault="009C6E8B">
                                    <w:pPr>
                                      <w:spacing w:after="160" w:line="259" w:lineRule="auto"/>
                                      <w:ind w:right="0" w:firstLine="0"/>
                                      <w:jc w:val="left"/>
                                    </w:pPr>
                                    <w:r>
                                      <w:rPr>
                                        <w:sz w:val="24"/>
                                      </w:rPr>
                                      <w:t xml:space="preserve">инженерных изысканий, </w:t>
                                    </w:r>
                                  </w:p>
                                </w:txbxContent>
                              </wps:txbx>
                              <wps:bodyPr horzOverflow="overflow" vert="horz" lIns="0" tIns="0" rIns="0" bIns="0" rtlCol="0">
                                <a:noAutofit/>
                              </wps:bodyPr>
                            </wps:wsp>
                            <wps:wsp>
                              <wps:cNvPr id="16490" name="Rectangle 16490"/>
                              <wps:cNvSpPr/>
                              <wps:spPr>
                                <a:xfrm rot="-5399999">
                                  <a:off x="-411207" y="529580"/>
                                  <a:ext cx="1726126" cy="184382"/>
                                </a:xfrm>
                                <a:prstGeom prst="rect">
                                  <a:avLst/>
                                </a:prstGeom>
                                <a:ln>
                                  <a:noFill/>
                                </a:ln>
                              </wps:spPr>
                              <wps:txbx>
                                <w:txbxContent>
                                  <w:p w:rsidR="009C6E8B" w:rsidRDefault="009C6E8B">
                                    <w:pPr>
                                      <w:spacing w:after="160" w:line="259" w:lineRule="auto"/>
                                      <w:ind w:right="0" w:firstLine="0"/>
                                      <w:jc w:val="left"/>
                                    </w:pPr>
                                    <w:r>
                                      <w:rPr>
                                        <w:sz w:val="24"/>
                                      </w:rPr>
                                      <w:t>всего, тысяч рублей</w:t>
                                    </w:r>
                                  </w:p>
                                </w:txbxContent>
                              </wps:txbx>
                              <wps:bodyPr horzOverflow="overflow" vert="horz" lIns="0" tIns="0" rIns="0" bIns="0" rtlCol="0">
                                <a:noAutofit/>
                              </wps:bodyPr>
                            </wps:wsp>
                            <wps:wsp>
                              <wps:cNvPr id="16491" name="Rectangle 16491"/>
                              <wps:cNvSpPr/>
                              <wps:spPr>
                                <a:xfrm rot="-5399999">
                                  <a:off x="416397" y="48478"/>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3803" o:spid="_x0000_s1230" style="width:39.25pt;height:128.55pt;mso-position-horizontal-relative:char;mso-position-vertical-relative:line" coordsize="4982,16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">
                      <v:rect id="Rectangle 16488" o:spid="_x0000_s1231" style="position:absolute;left:-8780;top:4833;width:19404;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" filled="f" stroked="f">
                        <v:textbox inset="0,0,0,0">
                          <w:txbxContent>
                            <w:p w:rsidR="009C6E8B" w:rsidRDefault="009C6E8B">
                              <w:pPr>
                                <w:spacing w:after="160" w:line="259" w:lineRule="auto"/>
                                <w:ind w:right="0" w:firstLine="0"/>
                                <w:jc w:val="left"/>
                              </w:pPr>
                              <w:r>
                                <w:rPr>
                                  <w:sz w:val="24"/>
                                </w:rPr>
                                <w:t xml:space="preserve">Стоимость комплекса </w:t>
                              </w:r>
                            </w:p>
                          </w:txbxContent>
                        </v:textbox>
                      </v:rect>
                      <v:rect id="Rectangle 16489" o:spid="_x0000_s1232" style="position:absolute;left:-8137;top:4548;width:2171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инженерных изысканий, </w:t>
                              </w:r>
                            </w:p>
                          </w:txbxContent>
                        </v:textbox>
                      </v:rect>
                      <v:rect id="Rectangle 16490" o:spid="_x0000_s1233" style="position:absolute;left:-4112;top:5296;width:1726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4"/>
                                </w:rPr>
                                <w:t>всего, тысяч рублей</w:t>
                              </w:r>
                            </w:p>
                          </w:txbxContent>
                        </v:textbox>
                      </v:rect>
                      <v:rect id="Rectangle 16491" o:spid="_x0000_s1234" style="position:absolute;left:4163;top:485;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5814" w:type="dxa"/>
            <w:gridSpan w:val="4"/>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3" w:right="0" w:firstLine="0"/>
              <w:jc w:val="center"/>
            </w:pPr>
            <w:r>
              <w:rPr>
                <w:sz w:val="24"/>
              </w:rPr>
              <w:t xml:space="preserve">Стоимость инженерных изысканий, </w:t>
            </w:r>
          </w:p>
          <w:p w:rsidR="00C3789C" w:rsidRDefault="00BE7F84">
            <w:pPr>
              <w:spacing w:after="0" w:line="259" w:lineRule="auto"/>
              <w:ind w:right="0" w:firstLine="0"/>
              <w:jc w:val="center"/>
            </w:pPr>
            <w:r>
              <w:rPr>
                <w:sz w:val="24"/>
              </w:rPr>
              <w:t xml:space="preserve">дифференцированная по стадиям жизненного цикла и видам инженерных изысканий, руб. </w:t>
            </w:r>
          </w:p>
        </w:tc>
      </w:tr>
      <w:tr w:rsidR="00C3789C">
        <w:trPr>
          <w:trHeight w:val="2300"/>
        </w:trPr>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1418"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331" w:right="0" w:firstLine="0"/>
              <w:jc w:val="left"/>
            </w:pPr>
            <w:r>
              <w:rPr>
                <w:rFonts w:ascii="Calibri" w:eastAsia="Calibri" w:hAnsi="Calibri" w:cs="Calibri"/>
                <w:noProof/>
                <w:sz w:val="22"/>
              </w:rPr>
              <mc:AlternateContent>
                <mc:Choice Requires="wpg">
                  <w:drawing>
                    <wp:inline distT="0" distB="0" distL="0" distR="0">
                      <wp:extent cx="528418" cy="974903"/>
                      <wp:effectExtent l="0" t="0" r="0" b="0"/>
                      <wp:docPr id="163847" name="Group 163847"/>
                      <wp:cNvGraphicFramePr/>
                      <a:graphic xmlns:a="http://schemas.openxmlformats.org/drawingml/2006/main">
                        <a:graphicData uri="http://schemas.microsoft.com/office/word/2010/wordprocessingGroup">
                          <wpg:wgp>
                            <wpg:cNvGrpSpPr/>
                            <wpg:grpSpPr>
                              <a:xfrm>
                                <a:off x="0" y="0"/>
                                <a:ext cx="528418" cy="974903"/>
                                <a:chOff x="0" y="0"/>
                                <a:chExt cx="528418" cy="974903"/>
                              </a:xfrm>
                            </wpg:grpSpPr>
                            <wps:wsp>
                              <wps:cNvPr id="16521" name="Rectangle 16521"/>
                              <wps:cNvSpPr/>
                              <wps:spPr>
                                <a:xfrm rot="-5399999">
                                  <a:off x="-374992" y="315303"/>
                                  <a:ext cx="994610" cy="184382"/>
                                </a:xfrm>
                                <a:prstGeom prst="rect">
                                  <a:avLst/>
                                </a:prstGeom>
                                <a:ln>
                                  <a:noFill/>
                                </a:ln>
                              </wps:spPr>
                              <wps:txbx>
                                <w:txbxContent>
                                  <w:p w:rsidR="009C6E8B" w:rsidRDefault="009C6E8B">
                                    <w:pPr>
                                      <w:spacing w:after="160" w:line="259" w:lineRule="auto"/>
                                      <w:ind w:right="0" w:firstLine="0"/>
                                      <w:jc w:val="left"/>
                                    </w:pPr>
                                    <w:r>
                                      <w:rPr>
                                        <w:sz w:val="24"/>
                                      </w:rPr>
                                      <w:t>Инженерно</w:t>
                                    </w:r>
                                  </w:p>
                                </w:txbxContent>
                              </wps:txbx>
                              <wps:bodyPr horzOverflow="overflow" vert="horz" lIns="0" tIns="0" rIns="0" bIns="0" rtlCol="0">
                                <a:noAutofit/>
                              </wps:bodyPr>
                            </wps:wsp>
                            <wps:wsp>
                              <wps:cNvPr id="16522" name="Rectangle 16522"/>
                              <wps:cNvSpPr/>
                              <wps:spPr>
                                <a:xfrm rot="-5399999">
                                  <a:off x="78442" y="10196"/>
                                  <a:ext cx="67496" cy="224380"/>
                                </a:xfrm>
                                <a:prstGeom prst="rect">
                                  <a:avLst/>
                                </a:prstGeom>
                                <a:ln>
                                  <a:noFill/>
                                </a:ln>
                              </wps:spPr>
                              <wps:txbx>
                                <w:txbxContent>
                                  <w:p w:rsidR="009C6E8B" w:rsidRDefault="009C6E8B">
                                    <w:pPr>
                                      <w:spacing w:after="160" w:line="259" w:lineRule="auto"/>
                                      <w:ind w:right="0" w:firstLine="0"/>
                                      <w:jc w:val="left"/>
                                    </w:pPr>
                                    <w:r>
                                      <w:rPr>
                                        <w:sz w:val="24"/>
                                      </w:rPr>
                                      <w:t>-</w:t>
                                    </w:r>
                                  </w:p>
                                </w:txbxContent>
                              </wps:txbx>
                              <wps:bodyPr horzOverflow="overflow" vert="horz" lIns="0" tIns="0" rIns="0" bIns="0" rtlCol="0">
                                <a:noAutofit/>
                              </wps:bodyPr>
                            </wps:wsp>
                            <wps:wsp>
                              <wps:cNvPr id="16523" name="Rectangle 16523"/>
                              <wps:cNvSpPr/>
                              <wps:spPr>
                                <a:xfrm rot="-5399999">
                                  <a:off x="86853" y="-31684"/>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16524" name="Rectangle 16524"/>
                              <wps:cNvSpPr/>
                              <wps:spPr>
                                <a:xfrm rot="-5399999">
                                  <a:off x="-346165" y="234401"/>
                                  <a:ext cx="1296621" cy="184382"/>
                                </a:xfrm>
                                <a:prstGeom prst="rect">
                                  <a:avLst/>
                                </a:prstGeom>
                                <a:ln>
                                  <a:noFill/>
                                </a:ln>
                              </wps:spPr>
                              <wps:txbx>
                                <w:txbxContent>
                                  <w:p w:rsidR="009C6E8B" w:rsidRDefault="009C6E8B">
                                    <w:pPr>
                                      <w:spacing w:after="160" w:line="259" w:lineRule="auto"/>
                                      <w:ind w:right="0" w:firstLine="0"/>
                                      <w:jc w:val="left"/>
                                    </w:pPr>
                                    <w:r>
                                      <w:rPr>
                                        <w:sz w:val="24"/>
                                      </w:rPr>
                                      <w:t xml:space="preserve">геологические </w:t>
                                    </w:r>
                                  </w:p>
                                </w:txbxContent>
                              </wps:txbx>
                              <wps:bodyPr horzOverflow="overflow" vert="horz" lIns="0" tIns="0" rIns="0" bIns="0" rtlCol="0">
                                <a:noAutofit/>
                              </wps:bodyPr>
                            </wps:wsp>
                            <wps:wsp>
                              <wps:cNvPr id="16525" name="Rectangle 16525"/>
                              <wps:cNvSpPr/>
                              <wps:spPr>
                                <a:xfrm rot="-5399999">
                                  <a:off x="24399" y="338266"/>
                                  <a:ext cx="915154" cy="184382"/>
                                </a:xfrm>
                                <a:prstGeom prst="rect">
                                  <a:avLst/>
                                </a:prstGeom>
                                <a:ln>
                                  <a:noFill/>
                                </a:ln>
                              </wps:spPr>
                              <wps:txbx>
                                <w:txbxContent>
                                  <w:p w:rsidR="009C6E8B" w:rsidRDefault="009C6E8B">
                                    <w:pPr>
                                      <w:spacing w:after="160" w:line="259" w:lineRule="auto"/>
                                      <w:ind w:right="0" w:firstLine="0"/>
                                      <w:jc w:val="left"/>
                                    </w:pPr>
                                    <w:r>
                                      <w:rPr>
                                        <w:sz w:val="24"/>
                                      </w:rPr>
                                      <w:t>изыскания</w:t>
                                    </w:r>
                                  </w:p>
                                </w:txbxContent>
                              </wps:txbx>
                              <wps:bodyPr horzOverflow="overflow" vert="horz" lIns="0" tIns="0" rIns="0" bIns="0" rtlCol="0">
                                <a:noAutofit/>
                              </wps:bodyPr>
                            </wps:wsp>
                            <wps:wsp>
                              <wps:cNvPr id="16526" name="Rectangle 16526"/>
                              <wps:cNvSpPr/>
                              <wps:spPr>
                                <a:xfrm rot="-5399999">
                                  <a:off x="421181" y="35942"/>
                                  <a:ext cx="101346" cy="224380"/>
                                </a:xfrm>
                                <a:prstGeom prst="rect">
                                  <a:avLst/>
                                </a:prstGeom>
                                <a:ln>
                                  <a:noFill/>
                                </a:ln>
                              </wps:spPr>
                              <wps:txbx>
                                <w:txbxContent>
                                  <w:p w:rsidR="009C6E8B" w:rsidRDefault="009C6E8B">
                                    <w:pPr>
                                      <w:spacing w:after="160" w:line="259" w:lineRule="auto"/>
                                      <w:ind w:right="0" w:firstLine="0"/>
                                      <w:jc w:val="left"/>
                                    </w:pPr>
                                    <w:r>
                                      <w:rPr>
                                        <w:sz w:val="24"/>
                                      </w:rPr>
                                      <w:t>*</w:t>
                                    </w:r>
                                  </w:p>
                                </w:txbxContent>
                              </wps:txbx>
                              <wps:bodyPr horzOverflow="overflow" vert="horz" lIns="0" tIns="0" rIns="0" bIns="0" rtlCol="0">
                                <a:noAutofit/>
                              </wps:bodyPr>
                            </wps:wsp>
                            <wps:wsp>
                              <wps:cNvPr id="16527" name="Rectangle 16527"/>
                              <wps:cNvSpPr/>
                              <wps:spPr>
                                <a:xfrm rot="-5399999">
                                  <a:off x="446518" y="-13396"/>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3847" o:spid="_x0000_s1235" style="width:41.6pt;height:76.75pt;mso-position-horizontal-relative:char;mso-position-vertical-relative:line" coordsize="5284,9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">
                      <v:rect id="Rectangle 16521" o:spid="_x0000_s1236" style="position:absolute;left:-3750;top:3153;width:994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" filled="f" stroked="f">
                        <v:textbox inset="0,0,0,0">
                          <w:txbxContent>
                            <w:p w:rsidR="009C6E8B" w:rsidRDefault="009C6E8B">
                              <w:pPr>
                                <w:spacing w:after="160" w:line="259" w:lineRule="auto"/>
                                <w:ind w:right="0" w:firstLine="0"/>
                                <w:jc w:val="left"/>
                              </w:pPr>
                              <w:proofErr w:type="spellStart"/>
                              <w:r>
                                <w:rPr>
                                  <w:sz w:val="24"/>
                                </w:rPr>
                                <w:t>Инженерно</w:t>
                              </w:r>
                              <w:proofErr w:type="spellEnd"/>
                            </w:p>
                          </w:txbxContent>
                        </v:textbox>
                      </v:rect>
                      <v:rect id="Rectangle 16522" o:spid="_x0000_s1237" style="position:absolute;left:784;top:102;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w:t>
                              </w:r>
                            </w:p>
                          </w:txbxContent>
                        </v:textbox>
                      </v:rect>
                      <v:rect id="Rectangle 16523" o:spid="_x0000_s1238" style="position:absolute;left:868;top:-317;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 </w:t>
                              </w:r>
                            </w:p>
                          </w:txbxContent>
                        </v:textbox>
                      </v:rect>
                      <v:rect id="Rectangle 16524" o:spid="_x0000_s1239" style="position:absolute;left:-3462;top:2344;width:1296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геологические </w:t>
                              </w:r>
                            </w:p>
                          </w:txbxContent>
                        </v:textbox>
                      </v:rect>
                      <v:rect id="Rectangle 16525" o:spid="_x0000_s1240" style="position:absolute;left:243;top:3383;width:915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изыскания</w:t>
                              </w:r>
                            </w:p>
                          </w:txbxContent>
                        </v:textbox>
                      </v:rect>
                      <v:rect id="Rectangle 16526" o:spid="_x0000_s1241" style="position:absolute;left:4211;top:359;width:1014;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w:t>
                              </w:r>
                            </w:p>
                          </w:txbxContent>
                        </v:textbox>
                      </v:rect>
                      <v:rect id="Rectangle 16527" o:spid="_x0000_s1242" style="position:absolute;left:4464;top:-134;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127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60" w:right="0" w:firstLine="0"/>
              <w:jc w:val="left"/>
            </w:pPr>
            <w:r>
              <w:rPr>
                <w:rFonts w:ascii="Calibri" w:eastAsia="Calibri" w:hAnsi="Calibri" w:cs="Calibri"/>
                <w:noProof/>
                <w:sz w:val="22"/>
              </w:rPr>
              <mc:AlternateContent>
                <mc:Choice Requires="wpg">
                  <w:drawing>
                    <wp:inline distT="0" distB="0" distL="0" distR="0">
                      <wp:extent cx="528418" cy="966597"/>
                      <wp:effectExtent l="0" t="0" r="0" b="0"/>
                      <wp:docPr id="163857" name="Group 163857"/>
                      <wp:cNvGraphicFramePr/>
                      <a:graphic xmlns:a="http://schemas.openxmlformats.org/drawingml/2006/main">
                        <a:graphicData uri="http://schemas.microsoft.com/office/word/2010/wordprocessingGroup">
                          <wpg:wgp>
                            <wpg:cNvGrpSpPr/>
                            <wpg:grpSpPr>
                              <a:xfrm>
                                <a:off x="0" y="0"/>
                                <a:ext cx="528418" cy="966597"/>
                                <a:chOff x="0" y="0"/>
                                <a:chExt cx="528418" cy="966597"/>
                              </a:xfrm>
                            </wpg:grpSpPr>
                            <wps:wsp>
                              <wps:cNvPr id="16528" name="Rectangle 16528"/>
                              <wps:cNvSpPr/>
                              <wps:spPr>
                                <a:xfrm rot="-5399999">
                                  <a:off x="-374992" y="311569"/>
                                  <a:ext cx="994610" cy="184382"/>
                                </a:xfrm>
                                <a:prstGeom prst="rect">
                                  <a:avLst/>
                                </a:prstGeom>
                                <a:ln>
                                  <a:noFill/>
                                </a:ln>
                              </wps:spPr>
                              <wps:txbx>
                                <w:txbxContent>
                                  <w:p w:rsidR="009C6E8B" w:rsidRDefault="009C6E8B">
                                    <w:pPr>
                                      <w:spacing w:after="160" w:line="259" w:lineRule="auto"/>
                                      <w:ind w:right="0" w:firstLine="0"/>
                                      <w:jc w:val="left"/>
                                    </w:pPr>
                                    <w:r>
                                      <w:rPr>
                                        <w:sz w:val="24"/>
                                      </w:rPr>
                                      <w:t>Инженерно</w:t>
                                    </w:r>
                                  </w:p>
                                </w:txbxContent>
                              </wps:txbx>
                              <wps:bodyPr horzOverflow="overflow" vert="horz" lIns="0" tIns="0" rIns="0" bIns="0" rtlCol="0">
                                <a:noAutofit/>
                              </wps:bodyPr>
                            </wps:wsp>
                            <wps:wsp>
                              <wps:cNvPr id="16529" name="Rectangle 16529"/>
                              <wps:cNvSpPr/>
                              <wps:spPr>
                                <a:xfrm rot="-5399999">
                                  <a:off x="78443" y="6462"/>
                                  <a:ext cx="67496" cy="224380"/>
                                </a:xfrm>
                                <a:prstGeom prst="rect">
                                  <a:avLst/>
                                </a:prstGeom>
                                <a:ln>
                                  <a:noFill/>
                                </a:ln>
                              </wps:spPr>
                              <wps:txbx>
                                <w:txbxContent>
                                  <w:p w:rsidR="009C6E8B" w:rsidRDefault="009C6E8B">
                                    <w:pPr>
                                      <w:spacing w:after="160" w:line="259" w:lineRule="auto"/>
                                      <w:ind w:right="0" w:firstLine="0"/>
                                      <w:jc w:val="left"/>
                                    </w:pPr>
                                    <w:r>
                                      <w:rPr>
                                        <w:sz w:val="24"/>
                                      </w:rPr>
                                      <w:t>-</w:t>
                                    </w:r>
                                  </w:p>
                                </w:txbxContent>
                              </wps:txbx>
                              <wps:bodyPr horzOverflow="overflow" vert="horz" lIns="0" tIns="0" rIns="0" bIns="0" rtlCol="0">
                                <a:noAutofit/>
                              </wps:bodyPr>
                            </wps:wsp>
                            <wps:wsp>
                              <wps:cNvPr id="16530" name="Rectangle 16530"/>
                              <wps:cNvSpPr/>
                              <wps:spPr>
                                <a:xfrm rot="-5399999">
                                  <a:off x="-315053" y="257208"/>
                                  <a:ext cx="1234395" cy="184382"/>
                                </a:xfrm>
                                <a:prstGeom prst="rect">
                                  <a:avLst/>
                                </a:prstGeom>
                                <a:ln>
                                  <a:noFill/>
                                </a:ln>
                              </wps:spPr>
                              <wps:txbx>
                                <w:txbxContent>
                                  <w:p w:rsidR="009C6E8B" w:rsidRDefault="009C6E8B">
                                    <w:pPr>
                                      <w:spacing w:after="160" w:line="259" w:lineRule="auto"/>
                                      <w:ind w:right="0" w:firstLine="0"/>
                                      <w:jc w:val="left"/>
                                    </w:pPr>
                                    <w:r>
                                      <w:rPr>
                                        <w:sz w:val="24"/>
                                      </w:rPr>
                                      <w:t>геодезические</w:t>
                                    </w:r>
                                  </w:p>
                                </w:txbxContent>
                              </wps:txbx>
                              <wps:bodyPr horzOverflow="overflow" vert="horz" lIns="0" tIns="0" rIns="0" bIns="0" rtlCol="0">
                                <a:noAutofit/>
                              </wps:bodyPr>
                            </wps:wsp>
                            <wps:wsp>
                              <wps:cNvPr id="16531" name="Rectangle 16531"/>
                              <wps:cNvSpPr/>
                              <wps:spPr>
                                <a:xfrm rot="-5399999">
                                  <a:off x="266685" y="-99425"/>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16532" name="Rectangle 16532"/>
                              <wps:cNvSpPr/>
                              <wps:spPr>
                                <a:xfrm rot="-5399999">
                                  <a:off x="24399" y="296432"/>
                                  <a:ext cx="915154" cy="184382"/>
                                </a:xfrm>
                                <a:prstGeom prst="rect">
                                  <a:avLst/>
                                </a:prstGeom>
                                <a:ln>
                                  <a:noFill/>
                                </a:ln>
                              </wps:spPr>
                              <wps:txbx>
                                <w:txbxContent>
                                  <w:p w:rsidR="009C6E8B" w:rsidRDefault="009C6E8B">
                                    <w:pPr>
                                      <w:spacing w:after="160" w:line="259" w:lineRule="auto"/>
                                      <w:ind w:right="0" w:firstLine="0"/>
                                      <w:jc w:val="left"/>
                                    </w:pPr>
                                    <w:r>
                                      <w:rPr>
                                        <w:sz w:val="24"/>
                                      </w:rPr>
                                      <w:t>изыскания</w:t>
                                    </w:r>
                                  </w:p>
                                </w:txbxContent>
                              </wps:txbx>
                              <wps:bodyPr horzOverflow="overflow" vert="horz" lIns="0" tIns="0" rIns="0" bIns="0" rtlCol="0">
                                <a:noAutofit/>
                              </wps:bodyPr>
                            </wps:wsp>
                            <wps:wsp>
                              <wps:cNvPr id="16533" name="Rectangle 16533"/>
                              <wps:cNvSpPr/>
                              <wps:spPr>
                                <a:xfrm rot="-5399999">
                                  <a:off x="446517" y="20970"/>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3857" o:spid="_x0000_s1243" style="width:41.6pt;height:76.1pt;mso-position-horizontal-relative:char;mso-position-vertical-relative:line" coordsize="5284,9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">
                      <v:rect id="Rectangle 16528" o:spid="_x0000_s1244" style="position:absolute;left:-3750;top:3116;width:994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" filled="f" stroked="f">
                        <v:textbox inset="0,0,0,0">
                          <w:txbxContent>
                            <w:p w:rsidR="009C6E8B" w:rsidRDefault="009C6E8B">
                              <w:pPr>
                                <w:spacing w:after="160" w:line="259" w:lineRule="auto"/>
                                <w:ind w:right="0" w:firstLine="0"/>
                                <w:jc w:val="left"/>
                              </w:pPr>
                              <w:proofErr w:type="spellStart"/>
                              <w:r>
                                <w:rPr>
                                  <w:sz w:val="24"/>
                                </w:rPr>
                                <w:t>Инженерно</w:t>
                              </w:r>
                              <w:proofErr w:type="spellEnd"/>
                            </w:p>
                          </w:txbxContent>
                        </v:textbox>
                      </v:rect>
                      <v:rect id="Rectangle 16529" o:spid="_x0000_s1245" style="position:absolute;left:784;top:65;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" filled="f" stroked="f">
                        <v:textbox inset="0,0,0,0">
                          <w:txbxContent>
                            <w:p w:rsidR="009C6E8B" w:rsidRDefault="009C6E8B">
                              <w:pPr>
                                <w:spacing w:after="160" w:line="259" w:lineRule="auto"/>
                                <w:ind w:right="0" w:firstLine="0"/>
                                <w:jc w:val="left"/>
                              </w:pPr>
                              <w:r>
                                <w:rPr>
                                  <w:sz w:val="24"/>
                                </w:rPr>
                                <w:t>-</w:t>
                              </w:r>
                            </w:p>
                          </w:txbxContent>
                        </v:textbox>
                      </v:rect>
                      <v:rect id="Rectangle 16530" o:spid="_x0000_s1246" style="position:absolute;left:-3150;top:2572;width:12342;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4"/>
                                </w:rPr>
                                <w:t>геодезические</w:t>
                              </w:r>
                            </w:p>
                          </w:txbxContent>
                        </v:textbox>
                      </v:rect>
                      <v:rect id="Rectangle 16531" o:spid="_x0000_s1247" style="position:absolute;left:2667;top:-99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 </w:t>
                              </w:r>
                            </w:p>
                          </w:txbxContent>
                        </v:textbox>
                      </v:rect>
                      <v:rect id="Rectangle 16532" o:spid="_x0000_s1248" style="position:absolute;left:243;top:2965;width:915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изыскания</w:t>
                              </w:r>
                            </w:p>
                          </w:txbxContent>
                        </v:textbox>
                      </v:rect>
                      <v:rect id="Rectangle 16533" o:spid="_x0000_s1249" style="position:absolute;left:4465;top:209;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15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403" w:right="0" w:firstLine="0"/>
              <w:jc w:val="left"/>
            </w:pPr>
            <w:r>
              <w:rPr>
                <w:rFonts w:ascii="Calibri" w:eastAsia="Calibri" w:hAnsi="Calibri" w:cs="Calibri"/>
                <w:noProof/>
                <w:sz w:val="22"/>
              </w:rPr>
              <mc:AlternateContent>
                <mc:Choice Requires="wpg">
                  <w:drawing>
                    <wp:inline distT="0" distB="0" distL="0" distR="0">
                      <wp:extent cx="528418" cy="1408481"/>
                      <wp:effectExtent l="0" t="0" r="0" b="0"/>
                      <wp:docPr id="163872" name="Group 163872"/>
                      <wp:cNvGraphicFramePr/>
                      <a:graphic xmlns:a="http://schemas.openxmlformats.org/drawingml/2006/main">
                        <a:graphicData uri="http://schemas.microsoft.com/office/word/2010/wordprocessingGroup">
                          <wpg:wgp>
                            <wpg:cNvGrpSpPr/>
                            <wpg:grpSpPr>
                              <a:xfrm>
                                <a:off x="0" y="0"/>
                                <a:ext cx="528418" cy="1408481"/>
                                <a:chOff x="0" y="0"/>
                                <a:chExt cx="528418" cy="1408481"/>
                              </a:xfrm>
                            </wpg:grpSpPr>
                            <wps:wsp>
                              <wps:cNvPr id="16534" name="Rectangle 16534"/>
                              <wps:cNvSpPr/>
                              <wps:spPr>
                                <a:xfrm rot="-5399999">
                                  <a:off x="-356649" y="517289"/>
                                  <a:ext cx="957922" cy="184382"/>
                                </a:xfrm>
                                <a:prstGeom prst="rect">
                                  <a:avLst/>
                                </a:prstGeom>
                                <a:ln>
                                  <a:noFill/>
                                </a:ln>
                              </wps:spPr>
                              <wps:txbx>
                                <w:txbxContent>
                                  <w:p w:rsidR="009C6E8B" w:rsidRDefault="009C6E8B">
                                    <w:pPr>
                                      <w:spacing w:after="160" w:line="259" w:lineRule="auto"/>
                                      <w:ind w:right="0" w:firstLine="0"/>
                                      <w:jc w:val="left"/>
                                    </w:pPr>
                                    <w:r>
                                      <w:rPr>
                                        <w:sz w:val="24"/>
                                      </w:rPr>
                                      <w:t>инженерно</w:t>
                                    </w:r>
                                  </w:p>
                                </w:txbxContent>
                              </wps:txbx>
                              <wps:bodyPr horzOverflow="overflow" vert="horz" lIns="0" tIns="0" rIns="0" bIns="0" rtlCol="0">
                                <a:noAutofit/>
                              </wps:bodyPr>
                            </wps:wsp>
                            <wps:wsp>
                              <wps:cNvPr id="16535" name="Rectangle 16535"/>
                              <wps:cNvSpPr/>
                              <wps:spPr>
                                <a:xfrm rot="-5399999">
                                  <a:off x="78441" y="221270"/>
                                  <a:ext cx="67497" cy="224380"/>
                                </a:xfrm>
                                <a:prstGeom prst="rect">
                                  <a:avLst/>
                                </a:prstGeom>
                                <a:ln>
                                  <a:noFill/>
                                </a:ln>
                              </wps:spPr>
                              <wps:txbx>
                                <w:txbxContent>
                                  <w:p w:rsidR="009C6E8B" w:rsidRDefault="009C6E8B">
                                    <w:pPr>
                                      <w:spacing w:after="160" w:line="259" w:lineRule="auto"/>
                                      <w:ind w:right="0" w:firstLine="0"/>
                                      <w:jc w:val="left"/>
                                    </w:pPr>
                                    <w:r>
                                      <w:rPr>
                                        <w:sz w:val="24"/>
                                      </w:rPr>
                                      <w:t>-</w:t>
                                    </w:r>
                                  </w:p>
                                </w:txbxContent>
                              </wps:txbx>
                              <wps:bodyPr horzOverflow="overflow" vert="horz" lIns="0" tIns="0" rIns="0" bIns="0" rtlCol="0">
                                <a:noAutofit/>
                              </wps:bodyPr>
                            </wps:wsp>
                            <wps:wsp>
                              <wps:cNvPr id="16536" name="Rectangle 16536"/>
                              <wps:cNvSpPr/>
                              <wps:spPr>
                                <a:xfrm rot="-5399999">
                                  <a:off x="-634496" y="379650"/>
                                  <a:ext cx="1873280" cy="184382"/>
                                </a:xfrm>
                                <a:prstGeom prst="rect">
                                  <a:avLst/>
                                </a:prstGeom>
                                <a:ln>
                                  <a:noFill/>
                                </a:ln>
                              </wps:spPr>
                              <wps:txbx>
                                <w:txbxContent>
                                  <w:p w:rsidR="009C6E8B" w:rsidRDefault="009C6E8B">
                                    <w:pPr>
                                      <w:spacing w:after="160" w:line="259" w:lineRule="auto"/>
                                      <w:ind w:right="0" w:firstLine="0"/>
                                      <w:jc w:val="left"/>
                                    </w:pPr>
                                    <w:r>
                                      <w:rPr>
                                        <w:sz w:val="24"/>
                                      </w:rPr>
                                      <w:t>гидрометеорологичес</w:t>
                                    </w:r>
                                  </w:p>
                                </w:txbxContent>
                              </wps:txbx>
                              <wps:bodyPr horzOverflow="overflow" vert="horz" lIns="0" tIns="0" rIns="0" bIns="0" rtlCol="0">
                                <a:noAutofit/>
                              </wps:bodyPr>
                            </wps:wsp>
                            <wps:wsp>
                              <wps:cNvPr id="16537" name="Rectangle 16537"/>
                              <wps:cNvSpPr/>
                              <wps:spPr>
                                <a:xfrm rot="-5399999">
                                  <a:off x="332794" y="935461"/>
                                  <a:ext cx="298363" cy="184382"/>
                                </a:xfrm>
                                <a:prstGeom prst="rect">
                                  <a:avLst/>
                                </a:prstGeom>
                                <a:ln>
                                  <a:noFill/>
                                </a:ln>
                              </wps:spPr>
                              <wps:txbx>
                                <w:txbxContent>
                                  <w:p w:rsidR="009C6E8B" w:rsidRDefault="009C6E8B">
                                    <w:pPr>
                                      <w:spacing w:after="160" w:line="259" w:lineRule="auto"/>
                                      <w:ind w:right="0" w:firstLine="0"/>
                                      <w:jc w:val="left"/>
                                    </w:pPr>
                                    <w:r>
                                      <w:rPr>
                                        <w:sz w:val="24"/>
                                      </w:rPr>
                                      <w:t>кие</w:t>
                                    </w:r>
                                  </w:p>
                                </w:txbxContent>
                              </wps:txbx>
                              <wps:bodyPr horzOverflow="overflow" vert="horz" lIns="0" tIns="0" rIns="0" bIns="0" rtlCol="0">
                                <a:noAutofit/>
                              </wps:bodyPr>
                            </wps:wsp>
                            <wps:wsp>
                              <wps:cNvPr id="16538" name="Rectangle 16538"/>
                              <wps:cNvSpPr/>
                              <wps:spPr>
                                <a:xfrm rot="-5399999">
                                  <a:off x="446518" y="815279"/>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16539" name="Rectangle 16539"/>
                              <wps:cNvSpPr/>
                              <wps:spPr>
                                <a:xfrm rot="-5399999">
                                  <a:off x="25312" y="365849"/>
                                  <a:ext cx="913330" cy="184382"/>
                                </a:xfrm>
                                <a:prstGeom prst="rect">
                                  <a:avLst/>
                                </a:prstGeom>
                                <a:ln>
                                  <a:noFill/>
                                </a:ln>
                              </wps:spPr>
                              <wps:txbx>
                                <w:txbxContent>
                                  <w:p w:rsidR="009C6E8B" w:rsidRDefault="009C6E8B">
                                    <w:pPr>
                                      <w:spacing w:after="160" w:line="259" w:lineRule="auto"/>
                                      <w:ind w:right="0" w:firstLine="0"/>
                                      <w:jc w:val="left"/>
                                    </w:pPr>
                                    <w:r>
                                      <w:rPr>
                                        <w:sz w:val="24"/>
                                      </w:rPr>
                                      <w:t>изыскания</w:t>
                                    </w:r>
                                  </w:p>
                                </w:txbxContent>
                              </wps:txbx>
                              <wps:bodyPr horzOverflow="overflow" vert="horz" lIns="0" tIns="0" rIns="0" bIns="0" rtlCol="0">
                                <a:noAutofit/>
                              </wps:bodyPr>
                            </wps:wsp>
                            <wps:wsp>
                              <wps:cNvPr id="16540" name="Rectangle 16540"/>
                              <wps:cNvSpPr/>
                              <wps:spPr>
                                <a:xfrm rot="-5399999">
                                  <a:off x="446518" y="90997"/>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3872" o:spid="_x0000_s1250" style="width:41.6pt;height:110.9pt;mso-position-horizontal-relative:char;mso-position-vertical-relative:line" coordsize="5284,14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">
                      <v:rect id="Rectangle 16534" o:spid="_x0000_s1251" style="position:absolute;left:-3567;top:5173;width:9579;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" filled="f" stroked="f">
                        <v:textbox inset="0,0,0,0">
                          <w:txbxContent>
                            <w:p w:rsidR="009C6E8B" w:rsidRDefault="009C6E8B">
                              <w:pPr>
                                <w:spacing w:after="160" w:line="259" w:lineRule="auto"/>
                                <w:ind w:right="0" w:firstLine="0"/>
                                <w:jc w:val="left"/>
                              </w:pPr>
                              <w:proofErr w:type="spellStart"/>
                              <w:r>
                                <w:rPr>
                                  <w:sz w:val="24"/>
                                </w:rPr>
                                <w:t>инженерно</w:t>
                              </w:r>
                              <w:proofErr w:type="spellEnd"/>
                            </w:p>
                          </w:txbxContent>
                        </v:textbox>
                      </v:rect>
                      <v:rect id="Rectangle 16535" o:spid="_x0000_s1252" style="position:absolute;left:784;top:2213;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w:t>
                              </w:r>
                            </w:p>
                          </w:txbxContent>
                        </v:textbox>
                      </v:rect>
                      <v:rect id="Rectangle 16536" o:spid="_x0000_s1253" style="position:absolute;left:-6345;top:3797;width:1873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" filled="f" stroked="f">
                        <v:textbox inset="0,0,0,0">
                          <w:txbxContent>
                            <w:p w:rsidR="009C6E8B" w:rsidRDefault="009C6E8B">
                              <w:pPr>
                                <w:spacing w:after="160" w:line="259" w:lineRule="auto"/>
                                <w:ind w:right="0" w:firstLine="0"/>
                                <w:jc w:val="left"/>
                              </w:pPr>
                              <w:proofErr w:type="spellStart"/>
                              <w:r>
                                <w:rPr>
                                  <w:sz w:val="24"/>
                                </w:rPr>
                                <w:t>гидрометеорологичес</w:t>
                              </w:r>
                              <w:proofErr w:type="spellEnd"/>
                            </w:p>
                          </w:txbxContent>
                        </v:textbox>
                      </v:rect>
                      <v:rect id="Rectangle 16537" o:spid="_x0000_s1254" style="position:absolute;left:3327;top:9354;width:2984;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кие</w:t>
                              </w:r>
                            </w:p>
                          </w:txbxContent>
                        </v:textbox>
                      </v:rect>
                      <v:rect id="Rectangle 16538" o:spid="_x0000_s1255" style="position:absolute;left:4464;top:8153;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4"/>
                                </w:rPr>
                                <w:t xml:space="preserve"> </w:t>
                              </w:r>
                            </w:p>
                          </w:txbxContent>
                        </v:textbox>
                      </v:rect>
                      <v:rect id="Rectangle 16539" o:spid="_x0000_s1256" style="position:absolute;left:252;top:3658;width:9134;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" filled="f" stroked="f">
                        <v:textbox inset="0,0,0,0">
                          <w:txbxContent>
                            <w:p w:rsidR="009C6E8B" w:rsidRDefault="009C6E8B">
                              <w:pPr>
                                <w:spacing w:after="160" w:line="259" w:lineRule="auto"/>
                                <w:ind w:right="0" w:firstLine="0"/>
                                <w:jc w:val="left"/>
                              </w:pPr>
                              <w:r>
                                <w:rPr>
                                  <w:sz w:val="24"/>
                                </w:rPr>
                                <w:t>изыскания</w:t>
                              </w:r>
                            </w:p>
                          </w:txbxContent>
                        </v:textbox>
                      </v:rect>
                      <v:rect id="Rectangle 16540" o:spid="_x0000_s1257" style="position:absolute;left:4464;top:910;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15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403" w:right="0" w:firstLine="0"/>
              <w:jc w:val="left"/>
            </w:pPr>
            <w:r>
              <w:rPr>
                <w:rFonts w:ascii="Calibri" w:eastAsia="Calibri" w:hAnsi="Calibri" w:cs="Calibri"/>
                <w:noProof/>
                <w:sz w:val="22"/>
              </w:rPr>
              <mc:AlternateContent>
                <mc:Choice Requires="wpg">
                  <w:drawing>
                    <wp:inline distT="0" distB="0" distL="0" distR="0">
                      <wp:extent cx="528418" cy="986409"/>
                      <wp:effectExtent l="0" t="0" r="0" b="0"/>
                      <wp:docPr id="163876" name="Group 163876"/>
                      <wp:cNvGraphicFramePr/>
                      <a:graphic xmlns:a="http://schemas.openxmlformats.org/drawingml/2006/main">
                        <a:graphicData uri="http://schemas.microsoft.com/office/word/2010/wordprocessingGroup">
                          <wpg:wgp>
                            <wpg:cNvGrpSpPr/>
                            <wpg:grpSpPr>
                              <a:xfrm>
                                <a:off x="0" y="0"/>
                                <a:ext cx="528418" cy="986409"/>
                                <a:chOff x="0" y="0"/>
                                <a:chExt cx="528418" cy="986409"/>
                              </a:xfrm>
                            </wpg:grpSpPr>
                            <wps:wsp>
                              <wps:cNvPr id="16541" name="Rectangle 16541"/>
                              <wps:cNvSpPr/>
                              <wps:spPr>
                                <a:xfrm rot="-5399999">
                                  <a:off x="-356649" y="326865"/>
                                  <a:ext cx="957922" cy="184382"/>
                                </a:xfrm>
                                <a:prstGeom prst="rect">
                                  <a:avLst/>
                                </a:prstGeom>
                                <a:ln>
                                  <a:noFill/>
                                </a:ln>
                              </wps:spPr>
                              <wps:txbx>
                                <w:txbxContent>
                                  <w:p w:rsidR="009C6E8B" w:rsidRDefault="009C6E8B">
                                    <w:pPr>
                                      <w:spacing w:after="160" w:line="259" w:lineRule="auto"/>
                                      <w:ind w:right="0" w:firstLine="0"/>
                                      <w:jc w:val="left"/>
                                    </w:pPr>
                                    <w:r>
                                      <w:rPr>
                                        <w:sz w:val="24"/>
                                      </w:rPr>
                                      <w:t>инженерно</w:t>
                                    </w:r>
                                  </w:p>
                                </w:txbxContent>
                              </wps:txbx>
                              <wps:bodyPr horzOverflow="overflow" vert="horz" lIns="0" tIns="0" rIns="0" bIns="0" rtlCol="0">
                                <a:noAutofit/>
                              </wps:bodyPr>
                            </wps:wsp>
                            <wps:wsp>
                              <wps:cNvPr id="16542" name="Rectangle 16542"/>
                              <wps:cNvSpPr/>
                              <wps:spPr>
                                <a:xfrm rot="-5399999">
                                  <a:off x="78441" y="30846"/>
                                  <a:ext cx="67497" cy="224380"/>
                                </a:xfrm>
                                <a:prstGeom prst="rect">
                                  <a:avLst/>
                                </a:prstGeom>
                                <a:ln>
                                  <a:noFill/>
                                </a:ln>
                              </wps:spPr>
                              <wps:txbx>
                                <w:txbxContent>
                                  <w:p w:rsidR="009C6E8B" w:rsidRDefault="009C6E8B">
                                    <w:pPr>
                                      <w:spacing w:after="160" w:line="259" w:lineRule="auto"/>
                                      <w:ind w:right="0" w:firstLine="0"/>
                                      <w:jc w:val="left"/>
                                    </w:pPr>
                                    <w:r>
                                      <w:rPr>
                                        <w:sz w:val="24"/>
                                      </w:rPr>
                                      <w:t>-</w:t>
                                    </w:r>
                                  </w:p>
                                </w:txbxContent>
                              </wps:txbx>
                              <wps:bodyPr horzOverflow="overflow" vert="horz" lIns="0" tIns="0" rIns="0" bIns="0" rtlCol="0">
                                <a:noAutofit/>
                              </wps:bodyPr>
                            </wps:wsp>
                            <wps:wsp>
                              <wps:cNvPr id="16543" name="Rectangle 16543"/>
                              <wps:cNvSpPr/>
                              <wps:spPr>
                                <a:xfrm rot="-5399999">
                                  <a:off x="-328228" y="263846"/>
                                  <a:ext cx="1260745" cy="184382"/>
                                </a:xfrm>
                                <a:prstGeom prst="rect">
                                  <a:avLst/>
                                </a:prstGeom>
                                <a:ln>
                                  <a:noFill/>
                                </a:ln>
                              </wps:spPr>
                              <wps:txbx>
                                <w:txbxContent>
                                  <w:p w:rsidR="009C6E8B" w:rsidRDefault="009C6E8B">
                                    <w:pPr>
                                      <w:spacing w:after="160" w:line="259" w:lineRule="auto"/>
                                      <w:ind w:right="0" w:firstLine="0"/>
                                      <w:jc w:val="left"/>
                                    </w:pPr>
                                    <w:r>
                                      <w:rPr>
                                        <w:sz w:val="24"/>
                                      </w:rPr>
                                      <w:t>экологические</w:t>
                                    </w:r>
                                  </w:p>
                                </w:txbxContent>
                              </wps:txbx>
                              <wps:bodyPr horzOverflow="overflow" vert="horz" lIns="0" tIns="0" rIns="0" bIns="0" rtlCol="0">
                                <a:noAutofit/>
                              </wps:bodyPr>
                            </wps:wsp>
                            <wps:wsp>
                              <wps:cNvPr id="16544" name="Rectangle 16544"/>
                              <wps:cNvSpPr/>
                              <wps:spPr>
                                <a:xfrm rot="-5399999">
                                  <a:off x="266685" y="-99426"/>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16545" name="Rectangle 16545"/>
                              <wps:cNvSpPr/>
                              <wps:spPr>
                                <a:xfrm rot="-5399999">
                                  <a:off x="24399" y="307101"/>
                                  <a:ext cx="915155" cy="184382"/>
                                </a:xfrm>
                                <a:prstGeom prst="rect">
                                  <a:avLst/>
                                </a:prstGeom>
                                <a:ln>
                                  <a:noFill/>
                                </a:ln>
                              </wps:spPr>
                              <wps:txbx>
                                <w:txbxContent>
                                  <w:p w:rsidR="009C6E8B" w:rsidRDefault="009C6E8B">
                                    <w:pPr>
                                      <w:spacing w:after="160" w:line="259" w:lineRule="auto"/>
                                      <w:ind w:right="0" w:firstLine="0"/>
                                      <w:jc w:val="left"/>
                                    </w:pPr>
                                    <w:r>
                                      <w:rPr>
                                        <w:sz w:val="24"/>
                                      </w:rPr>
                                      <w:t>изыскания</w:t>
                                    </w:r>
                                  </w:p>
                                </w:txbxContent>
                              </wps:txbx>
                              <wps:bodyPr horzOverflow="overflow" vert="horz" lIns="0" tIns="0" rIns="0" bIns="0" rtlCol="0">
                                <a:noAutofit/>
                              </wps:bodyPr>
                            </wps:wsp>
                            <wps:wsp>
                              <wps:cNvPr id="16546" name="Rectangle 16546"/>
                              <wps:cNvSpPr/>
                              <wps:spPr>
                                <a:xfrm rot="-5399999">
                                  <a:off x="446518" y="31637"/>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3876" o:spid="_x0000_s1258" style="width:41.6pt;height:77.65pt;mso-position-horizontal-relative:char;mso-position-vertical-relative:line" coordsize="5284,9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">
                      <v:rect id="Rectangle 16541" o:spid="_x0000_s1259" style="position:absolute;left:-3567;top:3269;width:9579;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" filled="f" stroked="f">
                        <v:textbox inset="0,0,0,0">
                          <w:txbxContent>
                            <w:p w:rsidR="009C6E8B" w:rsidRDefault="009C6E8B">
                              <w:pPr>
                                <w:spacing w:after="160" w:line="259" w:lineRule="auto"/>
                                <w:ind w:right="0" w:firstLine="0"/>
                                <w:jc w:val="left"/>
                              </w:pPr>
                              <w:proofErr w:type="spellStart"/>
                              <w:r>
                                <w:rPr>
                                  <w:sz w:val="24"/>
                                </w:rPr>
                                <w:t>инженерно</w:t>
                              </w:r>
                              <w:proofErr w:type="spellEnd"/>
                            </w:p>
                          </w:txbxContent>
                        </v:textbox>
                      </v:rect>
                      <v:rect id="Rectangle 16542" o:spid="_x0000_s1260" style="position:absolute;left:784;top:308;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w:t>
                              </w:r>
                            </w:p>
                          </w:txbxContent>
                        </v:textbox>
                      </v:rect>
                      <v:rect id="Rectangle 16543" o:spid="_x0000_s1261" style="position:absolute;left:-3283;top:2639;width:12607;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экологические</w:t>
                              </w:r>
                            </w:p>
                          </w:txbxContent>
                        </v:textbox>
                      </v:rect>
                      <v:rect id="Rectangle 16544" o:spid="_x0000_s1262" style="position:absolute;left:2667;top:-99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 </w:t>
                              </w:r>
                            </w:p>
                          </w:txbxContent>
                        </v:textbox>
                      </v:rect>
                      <v:rect id="Rectangle 16545" o:spid="_x0000_s1263" style="position:absolute;left:244;top:3071;width:915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изыскания</w:t>
                              </w:r>
                            </w:p>
                          </w:txbxContent>
                        </v:textbox>
                      </v:rect>
                      <v:rect id="Rectangle 16546" o:spid="_x0000_s1264" style="position:absolute;left:4464;top:316;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r>
      <w:tr w:rsidR="00C3789C">
        <w:trPr>
          <w:trHeight w:val="286"/>
        </w:trPr>
        <w:tc>
          <w:tcPr>
            <w:tcW w:w="79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59" w:right="0" w:firstLine="0"/>
              <w:jc w:val="center"/>
            </w:pPr>
            <w:r>
              <w:rPr>
                <w:sz w:val="24"/>
              </w:rPr>
              <w:t xml:space="preserve">1 </w:t>
            </w:r>
          </w:p>
        </w:tc>
        <w:tc>
          <w:tcPr>
            <w:tcW w:w="133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5" w:right="0" w:firstLine="0"/>
              <w:jc w:val="center"/>
            </w:pPr>
            <w:r>
              <w:rPr>
                <w:sz w:val="24"/>
              </w:rPr>
              <w:t xml:space="preserve">2 </w:t>
            </w:r>
          </w:p>
        </w:tc>
        <w:tc>
          <w:tcPr>
            <w:tcW w:w="1418"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5" w:right="0" w:firstLine="0"/>
              <w:jc w:val="center"/>
            </w:pPr>
            <w:r>
              <w:rPr>
                <w:sz w:val="24"/>
              </w:rPr>
              <w:t xml:space="preserve">3 </w:t>
            </w:r>
          </w:p>
        </w:tc>
        <w:tc>
          <w:tcPr>
            <w:tcW w:w="147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5" w:right="0" w:firstLine="0"/>
              <w:jc w:val="center"/>
            </w:pPr>
            <w:r>
              <w:rPr>
                <w:sz w:val="24"/>
              </w:rPr>
              <w:t xml:space="preserve">4 </w:t>
            </w:r>
          </w:p>
        </w:tc>
        <w:tc>
          <w:tcPr>
            <w:tcW w:w="2141"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2" w:right="0" w:firstLine="0"/>
              <w:jc w:val="center"/>
            </w:pPr>
            <w:r>
              <w:rPr>
                <w:sz w:val="24"/>
              </w:rPr>
              <w:t xml:space="preserve">5 </w:t>
            </w:r>
          </w:p>
        </w:tc>
        <w:tc>
          <w:tcPr>
            <w:tcW w:w="1769"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0" w:right="0" w:firstLine="0"/>
              <w:jc w:val="center"/>
            </w:pPr>
            <w:r>
              <w:rPr>
                <w:sz w:val="24"/>
              </w:rPr>
              <w:t xml:space="preserve">6 </w:t>
            </w:r>
          </w:p>
        </w:tc>
        <w:tc>
          <w:tcPr>
            <w:tcW w:w="1418"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5" w:right="0" w:firstLine="0"/>
              <w:jc w:val="center"/>
            </w:pPr>
            <w:r>
              <w:rPr>
                <w:sz w:val="24"/>
              </w:rPr>
              <w:t xml:space="preserve">7 </w:t>
            </w:r>
          </w:p>
        </w:tc>
        <w:tc>
          <w:tcPr>
            <w:tcW w:w="127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5" w:right="0" w:firstLine="0"/>
              <w:jc w:val="center"/>
            </w:pPr>
            <w:r>
              <w:rPr>
                <w:sz w:val="24"/>
              </w:rPr>
              <w:t xml:space="preserve">8 </w:t>
            </w:r>
          </w:p>
        </w:tc>
        <w:tc>
          <w:tcPr>
            <w:tcW w:w="15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7" w:right="0" w:firstLine="0"/>
              <w:jc w:val="center"/>
            </w:pPr>
            <w:r>
              <w:rPr>
                <w:sz w:val="24"/>
              </w:rPr>
              <w:t xml:space="preserve">9 </w:t>
            </w:r>
          </w:p>
        </w:tc>
        <w:tc>
          <w:tcPr>
            <w:tcW w:w="15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3" w:right="0" w:firstLine="0"/>
              <w:jc w:val="center"/>
            </w:pPr>
            <w:r>
              <w:rPr>
                <w:sz w:val="24"/>
              </w:rPr>
              <w:t xml:space="preserve">10 </w:t>
            </w:r>
          </w:p>
        </w:tc>
      </w:tr>
      <w:tr w:rsidR="00C3789C">
        <w:trPr>
          <w:trHeight w:val="1143"/>
        </w:trPr>
        <w:tc>
          <w:tcPr>
            <w:tcW w:w="790" w:type="dxa"/>
            <w:vMerge w:val="restart"/>
            <w:tcBorders>
              <w:top w:val="single" w:sz="4" w:space="0" w:color="000000"/>
              <w:left w:val="single" w:sz="4" w:space="0" w:color="000000"/>
              <w:bottom w:val="single" w:sz="12" w:space="0" w:color="000000"/>
              <w:right w:val="single" w:sz="4" w:space="0" w:color="000000"/>
            </w:tcBorders>
          </w:tcPr>
          <w:p w:rsidR="00C3789C" w:rsidRDefault="00C3789C">
            <w:pPr>
              <w:spacing w:after="160" w:line="259" w:lineRule="auto"/>
              <w:ind w:right="0" w:firstLine="0"/>
              <w:jc w:val="left"/>
            </w:pPr>
          </w:p>
        </w:tc>
        <w:tc>
          <w:tcPr>
            <w:tcW w:w="1337" w:type="dxa"/>
            <w:vMerge w:val="restart"/>
            <w:tcBorders>
              <w:top w:val="single" w:sz="4" w:space="0" w:color="000000"/>
              <w:left w:val="single" w:sz="4" w:space="0" w:color="000000"/>
              <w:bottom w:val="single" w:sz="12" w:space="0" w:color="000000"/>
              <w:right w:val="single" w:sz="4" w:space="0" w:color="000000"/>
            </w:tcBorders>
          </w:tcPr>
          <w:p w:rsidR="00C3789C" w:rsidRDefault="00C3789C">
            <w:pPr>
              <w:spacing w:after="160" w:line="259" w:lineRule="auto"/>
              <w:ind w:right="0" w:firstLine="0"/>
              <w:jc w:val="left"/>
            </w:pPr>
          </w:p>
        </w:tc>
        <w:tc>
          <w:tcPr>
            <w:tcW w:w="1418" w:type="dxa"/>
            <w:vMerge w:val="restart"/>
            <w:tcBorders>
              <w:top w:val="single" w:sz="4" w:space="0" w:color="000000"/>
              <w:left w:val="single" w:sz="4" w:space="0" w:color="000000"/>
              <w:bottom w:val="single" w:sz="12" w:space="0" w:color="000000"/>
              <w:right w:val="single" w:sz="4" w:space="0" w:color="000000"/>
            </w:tcBorders>
          </w:tcPr>
          <w:p w:rsidR="00C3789C" w:rsidRDefault="00C3789C">
            <w:pPr>
              <w:spacing w:after="160" w:line="259" w:lineRule="auto"/>
              <w:ind w:right="0" w:firstLine="0"/>
              <w:jc w:val="left"/>
            </w:pPr>
          </w:p>
        </w:tc>
        <w:tc>
          <w:tcPr>
            <w:tcW w:w="1477" w:type="dxa"/>
            <w:vMerge w:val="restart"/>
            <w:tcBorders>
              <w:top w:val="single" w:sz="4" w:space="0" w:color="000000"/>
              <w:left w:val="single" w:sz="4" w:space="0" w:color="000000"/>
              <w:bottom w:val="single" w:sz="12" w:space="0" w:color="000000"/>
              <w:right w:val="single" w:sz="4" w:space="0" w:color="000000"/>
            </w:tcBorders>
          </w:tcPr>
          <w:p w:rsidR="00C3789C" w:rsidRDefault="00C3789C">
            <w:pPr>
              <w:spacing w:after="160" w:line="259" w:lineRule="auto"/>
              <w:ind w:right="0" w:firstLine="0"/>
              <w:jc w:val="left"/>
            </w:pPr>
          </w:p>
        </w:tc>
        <w:tc>
          <w:tcPr>
            <w:tcW w:w="2141"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38" w:lineRule="auto"/>
              <w:ind w:right="0" w:firstLine="0"/>
              <w:jc w:val="center"/>
            </w:pPr>
            <w:r>
              <w:rPr>
                <w:sz w:val="24"/>
              </w:rPr>
              <w:t xml:space="preserve">Строительство объекта </w:t>
            </w:r>
          </w:p>
          <w:p w:rsidR="00C3789C" w:rsidRDefault="00BE7F84">
            <w:pPr>
              <w:spacing w:after="0" w:line="259" w:lineRule="auto"/>
              <w:ind w:right="0" w:firstLine="0"/>
              <w:jc w:val="center"/>
            </w:pPr>
            <w:r>
              <w:rPr>
                <w:sz w:val="24"/>
              </w:rPr>
              <w:t xml:space="preserve">капитального строительства </w:t>
            </w:r>
          </w:p>
        </w:tc>
        <w:tc>
          <w:tcPr>
            <w:tcW w:w="1769"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92" w:right="0" w:firstLine="0"/>
              <w:jc w:val="left"/>
            </w:pPr>
            <w:r>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25" w:right="0" w:firstLine="0"/>
              <w:jc w:val="center"/>
            </w:pPr>
            <w:r>
              <w:rPr>
                <w:sz w:val="24"/>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25" w:right="0" w:firstLine="0"/>
              <w:jc w:val="center"/>
            </w:pPr>
            <w:r>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27" w:right="0" w:firstLine="0"/>
              <w:jc w:val="center"/>
            </w:pPr>
            <w:r>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23" w:right="0" w:firstLine="0"/>
              <w:jc w:val="center"/>
            </w:pPr>
            <w:r>
              <w:rPr>
                <w:sz w:val="24"/>
              </w:rPr>
              <w:t xml:space="preserve"> </w:t>
            </w:r>
          </w:p>
        </w:tc>
      </w:tr>
      <w:tr w:rsidR="00C3789C">
        <w:trPr>
          <w:trHeight w:val="1145"/>
        </w:trPr>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2141"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1" w:right="0" w:hanging="11"/>
              <w:jc w:val="center"/>
            </w:pPr>
            <w:r>
              <w:rPr>
                <w:sz w:val="24"/>
              </w:rPr>
              <w:t xml:space="preserve">Снос (демонтаж) зданий и сооружений </w:t>
            </w:r>
          </w:p>
        </w:tc>
        <w:tc>
          <w:tcPr>
            <w:tcW w:w="1769"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92" w:right="0" w:firstLine="0"/>
              <w:jc w:val="left"/>
            </w:pPr>
            <w:r>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25" w:right="0" w:firstLine="0"/>
              <w:jc w:val="center"/>
            </w:pPr>
            <w:r>
              <w:rPr>
                <w:sz w:val="24"/>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25" w:right="0" w:firstLine="0"/>
              <w:jc w:val="center"/>
            </w:pPr>
            <w:r>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27" w:right="0" w:firstLine="0"/>
              <w:jc w:val="center"/>
            </w:pPr>
            <w:r>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23" w:right="0" w:firstLine="0"/>
              <w:jc w:val="center"/>
            </w:pPr>
            <w:r>
              <w:rPr>
                <w:sz w:val="24"/>
              </w:rPr>
              <w:t xml:space="preserve"> </w:t>
            </w:r>
          </w:p>
        </w:tc>
      </w:tr>
      <w:tr w:rsidR="00C3789C">
        <w:trPr>
          <w:trHeight w:val="1155"/>
        </w:trPr>
        <w:tc>
          <w:tcPr>
            <w:tcW w:w="0" w:type="auto"/>
            <w:vMerge/>
            <w:tcBorders>
              <w:top w:val="nil"/>
              <w:left w:val="single" w:sz="4" w:space="0" w:color="000000"/>
              <w:bottom w:val="single" w:sz="12"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12"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12"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12" w:space="0" w:color="000000"/>
              <w:right w:val="single" w:sz="4" w:space="0" w:color="000000"/>
            </w:tcBorders>
          </w:tcPr>
          <w:p w:rsidR="00C3789C" w:rsidRDefault="00C3789C">
            <w:pPr>
              <w:spacing w:after="160" w:line="259" w:lineRule="auto"/>
              <w:ind w:right="0" w:firstLine="0"/>
              <w:jc w:val="left"/>
            </w:pPr>
          </w:p>
        </w:tc>
        <w:tc>
          <w:tcPr>
            <w:tcW w:w="2141" w:type="dxa"/>
            <w:tcBorders>
              <w:top w:val="single" w:sz="4" w:space="0" w:color="000000"/>
              <w:left w:val="single" w:sz="4" w:space="0" w:color="000000"/>
              <w:bottom w:val="single" w:sz="12" w:space="0" w:color="000000"/>
              <w:right w:val="single" w:sz="4" w:space="0" w:color="000000"/>
            </w:tcBorders>
            <w:vAlign w:val="center"/>
          </w:tcPr>
          <w:p w:rsidR="00C3789C" w:rsidRDefault="00BE7F84">
            <w:pPr>
              <w:spacing w:after="0" w:line="259" w:lineRule="auto"/>
              <w:ind w:left="78" w:right="0" w:firstLine="0"/>
              <w:jc w:val="center"/>
            </w:pPr>
            <w:r>
              <w:rPr>
                <w:b/>
                <w:sz w:val="24"/>
              </w:rPr>
              <w:t>Итого на весь объем, тыс. рулей:</w:t>
            </w:r>
            <w:r>
              <w:rPr>
                <w:sz w:val="24"/>
              </w:rPr>
              <w:t xml:space="preserve"> </w:t>
            </w:r>
          </w:p>
        </w:tc>
        <w:tc>
          <w:tcPr>
            <w:tcW w:w="1769" w:type="dxa"/>
            <w:tcBorders>
              <w:top w:val="single" w:sz="4" w:space="0" w:color="000000"/>
              <w:left w:val="single" w:sz="4" w:space="0" w:color="000000"/>
              <w:bottom w:val="single" w:sz="12" w:space="0" w:color="000000"/>
              <w:right w:val="single" w:sz="4" w:space="0" w:color="000000"/>
            </w:tcBorders>
            <w:vAlign w:val="center"/>
          </w:tcPr>
          <w:p w:rsidR="00C3789C" w:rsidRDefault="00BE7F84">
            <w:pPr>
              <w:spacing w:after="0" w:line="259" w:lineRule="auto"/>
              <w:ind w:left="120" w:right="0" w:firstLine="0"/>
              <w:jc w:val="center"/>
            </w:pPr>
            <w:r>
              <w:rPr>
                <w:sz w:val="24"/>
              </w:rPr>
              <w:t xml:space="preserve"> </w:t>
            </w:r>
          </w:p>
        </w:tc>
        <w:tc>
          <w:tcPr>
            <w:tcW w:w="1418" w:type="dxa"/>
            <w:tcBorders>
              <w:top w:val="single" w:sz="4" w:space="0" w:color="000000"/>
              <w:left w:val="single" w:sz="4" w:space="0" w:color="000000"/>
              <w:bottom w:val="single" w:sz="12" w:space="0" w:color="000000"/>
              <w:right w:val="single" w:sz="4" w:space="0" w:color="000000"/>
            </w:tcBorders>
            <w:vAlign w:val="center"/>
          </w:tcPr>
          <w:p w:rsidR="00C3789C" w:rsidRDefault="00BE7F84">
            <w:pPr>
              <w:spacing w:after="0" w:line="259" w:lineRule="auto"/>
              <w:ind w:left="125" w:right="0" w:firstLine="0"/>
              <w:jc w:val="center"/>
            </w:pPr>
            <w:r>
              <w:rPr>
                <w:sz w:val="24"/>
              </w:rPr>
              <w:t xml:space="preserve"> </w:t>
            </w:r>
          </w:p>
        </w:tc>
        <w:tc>
          <w:tcPr>
            <w:tcW w:w="1275" w:type="dxa"/>
            <w:tcBorders>
              <w:top w:val="single" w:sz="4" w:space="0" w:color="000000"/>
              <w:left w:val="single" w:sz="4" w:space="0" w:color="000000"/>
              <w:bottom w:val="single" w:sz="12" w:space="0" w:color="000000"/>
              <w:right w:val="single" w:sz="4" w:space="0" w:color="000000"/>
            </w:tcBorders>
            <w:vAlign w:val="center"/>
          </w:tcPr>
          <w:p w:rsidR="00C3789C" w:rsidRDefault="00BE7F84">
            <w:pPr>
              <w:spacing w:after="0" w:line="259" w:lineRule="auto"/>
              <w:ind w:left="125" w:right="0" w:firstLine="0"/>
              <w:jc w:val="center"/>
            </w:pPr>
            <w:r>
              <w:rPr>
                <w:sz w:val="24"/>
              </w:rPr>
              <w:t xml:space="preserve"> </w:t>
            </w:r>
          </w:p>
        </w:tc>
        <w:tc>
          <w:tcPr>
            <w:tcW w:w="1560" w:type="dxa"/>
            <w:tcBorders>
              <w:top w:val="single" w:sz="4" w:space="0" w:color="000000"/>
              <w:left w:val="single" w:sz="4" w:space="0" w:color="000000"/>
              <w:bottom w:val="single" w:sz="12" w:space="0" w:color="000000"/>
              <w:right w:val="single" w:sz="4" w:space="0" w:color="000000"/>
            </w:tcBorders>
            <w:vAlign w:val="center"/>
          </w:tcPr>
          <w:p w:rsidR="00C3789C" w:rsidRDefault="00BE7F84">
            <w:pPr>
              <w:spacing w:after="0" w:line="259" w:lineRule="auto"/>
              <w:ind w:left="127" w:right="0" w:firstLine="0"/>
              <w:jc w:val="center"/>
            </w:pPr>
            <w:r>
              <w:rPr>
                <w:sz w:val="24"/>
              </w:rPr>
              <w:t xml:space="preserve"> </w:t>
            </w:r>
          </w:p>
        </w:tc>
        <w:tc>
          <w:tcPr>
            <w:tcW w:w="1560" w:type="dxa"/>
            <w:tcBorders>
              <w:top w:val="single" w:sz="4" w:space="0" w:color="000000"/>
              <w:left w:val="single" w:sz="4" w:space="0" w:color="000000"/>
              <w:bottom w:val="single" w:sz="12" w:space="0" w:color="000000"/>
              <w:right w:val="single" w:sz="4" w:space="0" w:color="000000"/>
            </w:tcBorders>
            <w:vAlign w:val="center"/>
          </w:tcPr>
          <w:p w:rsidR="00C3789C" w:rsidRDefault="00BE7F84">
            <w:pPr>
              <w:spacing w:after="0" w:line="259" w:lineRule="auto"/>
              <w:ind w:left="123" w:right="0" w:firstLine="0"/>
              <w:jc w:val="center"/>
            </w:pPr>
            <w:r>
              <w:rPr>
                <w:sz w:val="24"/>
              </w:rPr>
              <w:t xml:space="preserve"> </w:t>
            </w:r>
          </w:p>
        </w:tc>
      </w:tr>
      <w:tr w:rsidR="00C3789C">
        <w:trPr>
          <w:trHeight w:val="1164"/>
        </w:trPr>
        <w:tc>
          <w:tcPr>
            <w:tcW w:w="790" w:type="dxa"/>
            <w:vMerge w:val="restart"/>
            <w:tcBorders>
              <w:top w:val="single" w:sz="12" w:space="0" w:color="000000"/>
              <w:left w:val="single" w:sz="12" w:space="0" w:color="000000"/>
              <w:bottom w:val="single" w:sz="12" w:space="0" w:color="000000"/>
              <w:right w:val="nil"/>
            </w:tcBorders>
          </w:tcPr>
          <w:p w:rsidR="00C3789C" w:rsidRDefault="00C3789C">
            <w:pPr>
              <w:spacing w:after="160" w:line="259" w:lineRule="auto"/>
              <w:ind w:right="0" w:firstLine="0"/>
              <w:jc w:val="left"/>
            </w:pPr>
          </w:p>
        </w:tc>
        <w:tc>
          <w:tcPr>
            <w:tcW w:w="4232" w:type="dxa"/>
            <w:gridSpan w:val="3"/>
            <w:vMerge w:val="restart"/>
            <w:tcBorders>
              <w:top w:val="single" w:sz="12" w:space="0" w:color="000000"/>
              <w:left w:val="nil"/>
              <w:bottom w:val="single" w:sz="12" w:space="0" w:color="000000"/>
              <w:right w:val="single" w:sz="12" w:space="0" w:color="000000"/>
            </w:tcBorders>
            <w:vAlign w:val="center"/>
          </w:tcPr>
          <w:p w:rsidR="00C3789C" w:rsidRDefault="00BE7F84">
            <w:pPr>
              <w:spacing w:after="0" w:line="259" w:lineRule="auto"/>
              <w:ind w:right="0" w:firstLine="0"/>
              <w:jc w:val="left"/>
            </w:pPr>
            <w:r>
              <w:rPr>
                <w:b/>
                <w:sz w:val="24"/>
              </w:rPr>
              <w:t xml:space="preserve">В том числе на единицу объема </w:t>
            </w:r>
          </w:p>
        </w:tc>
        <w:tc>
          <w:tcPr>
            <w:tcW w:w="2141" w:type="dxa"/>
            <w:tcBorders>
              <w:top w:val="single" w:sz="12" w:space="0" w:color="000000"/>
              <w:left w:val="single" w:sz="12" w:space="0" w:color="000000"/>
              <w:bottom w:val="single" w:sz="12" w:space="0" w:color="000000"/>
              <w:right w:val="single" w:sz="12" w:space="0" w:color="000000"/>
            </w:tcBorders>
            <w:vAlign w:val="center"/>
          </w:tcPr>
          <w:p w:rsidR="00C3789C" w:rsidRDefault="00BE7F84">
            <w:pPr>
              <w:spacing w:after="0" w:line="259" w:lineRule="auto"/>
              <w:ind w:left="63" w:right="0" w:firstLine="0"/>
              <w:jc w:val="center"/>
            </w:pPr>
            <w:r>
              <w:rPr>
                <w:b/>
                <w:sz w:val="24"/>
              </w:rPr>
              <w:t xml:space="preserve">тысяч рублей </w:t>
            </w:r>
          </w:p>
        </w:tc>
        <w:tc>
          <w:tcPr>
            <w:tcW w:w="1769" w:type="dxa"/>
            <w:tcBorders>
              <w:top w:val="single" w:sz="12" w:space="0" w:color="000000"/>
              <w:left w:val="single" w:sz="12" w:space="0" w:color="000000"/>
              <w:bottom w:val="single" w:sz="12" w:space="0" w:color="000000"/>
              <w:right w:val="single" w:sz="12" w:space="0" w:color="000000"/>
            </w:tcBorders>
            <w:vAlign w:val="center"/>
          </w:tcPr>
          <w:p w:rsidR="00C3789C" w:rsidRDefault="00BE7F84">
            <w:pPr>
              <w:spacing w:after="0" w:line="259" w:lineRule="auto"/>
              <w:ind w:left="120" w:right="0" w:firstLine="0"/>
              <w:jc w:val="center"/>
            </w:pPr>
            <w:r>
              <w:rPr>
                <w:sz w:val="24"/>
              </w:rPr>
              <w:t xml:space="preserve"> </w:t>
            </w:r>
          </w:p>
        </w:tc>
        <w:tc>
          <w:tcPr>
            <w:tcW w:w="1418" w:type="dxa"/>
            <w:tcBorders>
              <w:top w:val="single" w:sz="12" w:space="0" w:color="000000"/>
              <w:left w:val="single" w:sz="12" w:space="0" w:color="000000"/>
              <w:bottom w:val="single" w:sz="12" w:space="0" w:color="000000"/>
              <w:right w:val="single" w:sz="12" w:space="0" w:color="000000"/>
            </w:tcBorders>
            <w:vAlign w:val="center"/>
          </w:tcPr>
          <w:p w:rsidR="00C3789C" w:rsidRDefault="00BE7F84">
            <w:pPr>
              <w:spacing w:after="0" w:line="259" w:lineRule="auto"/>
              <w:ind w:left="125" w:right="0" w:firstLine="0"/>
              <w:jc w:val="center"/>
            </w:pPr>
            <w:r>
              <w:rPr>
                <w:sz w:val="24"/>
              </w:rPr>
              <w:t xml:space="preserve"> </w:t>
            </w:r>
          </w:p>
        </w:tc>
        <w:tc>
          <w:tcPr>
            <w:tcW w:w="1275" w:type="dxa"/>
            <w:tcBorders>
              <w:top w:val="single" w:sz="12" w:space="0" w:color="000000"/>
              <w:left w:val="single" w:sz="12" w:space="0" w:color="000000"/>
              <w:bottom w:val="single" w:sz="12" w:space="0" w:color="000000"/>
              <w:right w:val="single" w:sz="12" w:space="0" w:color="000000"/>
            </w:tcBorders>
            <w:vAlign w:val="center"/>
          </w:tcPr>
          <w:p w:rsidR="00C3789C" w:rsidRDefault="00BE7F84">
            <w:pPr>
              <w:spacing w:after="0" w:line="259" w:lineRule="auto"/>
              <w:ind w:left="125" w:right="0" w:firstLine="0"/>
              <w:jc w:val="center"/>
            </w:pPr>
            <w:r>
              <w:rPr>
                <w:sz w:val="24"/>
              </w:rPr>
              <w:t xml:space="preserve"> </w:t>
            </w:r>
          </w:p>
        </w:tc>
        <w:tc>
          <w:tcPr>
            <w:tcW w:w="1560" w:type="dxa"/>
            <w:tcBorders>
              <w:top w:val="single" w:sz="12" w:space="0" w:color="000000"/>
              <w:left w:val="single" w:sz="12" w:space="0" w:color="000000"/>
              <w:bottom w:val="single" w:sz="12" w:space="0" w:color="000000"/>
              <w:right w:val="single" w:sz="12" w:space="0" w:color="000000"/>
            </w:tcBorders>
            <w:vAlign w:val="center"/>
          </w:tcPr>
          <w:p w:rsidR="00C3789C" w:rsidRDefault="00BE7F84">
            <w:pPr>
              <w:spacing w:after="0" w:line="259" w:lineRule="auto"/>
              <w:ind w:left="127" w:right="0" w:firstLine="0"/>
              <w:jc w:val="center"/>
            </w:pPr>
            <w:r>
              <w:rPr>
                <w:sz w:val="24"/>
              </w:rPr>
              <w:t xml:space="preserve"> </w:t>
            </w:r>
          </w:p>
        </w:tc>
        <w:tc>
          <w:tcPr>
            <w:tcW w:w="1560" w:type="dxa"/>
            <w:tcBorders>
              <w:top w:val="single" w:sz="12" w:space="0" w:color="000000"/>
              <w:left w:val="single" w:sz="12" w:space="0" w:color="000000"/>
              <w:bottom w:val="single" w:sz="12" w:space="0" w:color="000000"/>
              <w:right w:val="single" w:sz="12" w:space="0" w:color="000000"/>
            </w:tcBorders>
            <w:vAlign w:val="center"/>
          </w:tcPr>
          <w:p w:rsidR="00C3789C" w:rsidRDefault="00BE7F84">
            <w:pPr>
              <w:spacing w:after="0" w:line="259" w:lineRule="auto"/>
              <w:ind w:left="123" w:right="0" w:firstLine="0"/>
              <w:jc w:val="center"/>
            </w:pPr>
            <w:r>
              <w:rPr>
                <w:sz w:val="24"/>
              </w:rPr>
              <w:t xml:space="preserve"> </w:t>
            </w:r>
          </w:p>
        </w:tc>
      </w:tr>
      <w:tr w:rsidR="00C3789C">
        <w:trPr>
          <w:trHeight w:val="1164"/>
        </w:trPr>
        <w:tc>
          <w:tcPr>
            <w:tcW w:w="0" w:type="auto"/>
            <w:vMerge/>
            <w:tcBorders>
              <w:top w:val="nil"/>
              <w:left w:val="single" w:sz="12" w:space="0" w:color="000000"/>
              <w:bottom w:val="single" w:sz="12" w:space="0" w:color="000000"/>
              <w:right w:val="nil"/>
            </w:tcBorders>
          </w:tcPr>
          <w:p w:rsidR="00C3789C" w:rsidRDefault="00C3789C">
            <w:pPr>
              <w:spacing w:after="160" w:line="259" w:lineRule="auto"/>
              <w:ind w:right="0" w:firstLine="0"/>
              <w:jc w:val="left"/>
            </w:pPr>
          </w:p>
        </w:tc>
        <w:tc>
          <w:tcPr>
            <w:tcW w:w="0" w:type="auto"/>
            <w:gridSpan w:val="3"/>
            <w:vMerge/>
            <w:tcBorders>
              <w:top w:val="nil"/>
              <w:left w:val="nil"/>
              <w:bottom w:val="single" w:sz="12" w:space="0" w:color="000000"/>
              <w:right w:val="single" w:sz="12" w:space="0" w:color="000000"/>
            </w:tcBorders>
          </w:tcPr>
          <w:p w:rsidR="00C3789C" w:rsidRDefault="00C3789C">
            <w:pPr>
              <w:spacing w:after="160" w:line="259" w:lineRule="auto"/>
              <w:ind w:right="0" w:firstLine="0"/>
              <w:jc w:val="left"/>
            </w:pPr>
          </w:p>
        </w:tc>
        <w:tc>
          <w:tcPr>
            <w:tcW w:w="2141" w:type="dxa"/>
            <w:tcBorders>
              <w:top w:val="single" w:sz="12" w:space="0" w:color="000000"/>
              <w:left w:val="single" w:sz="12" w:space="0" w:color="000000"/>
              <w:bottom w:val="single" w:sz="12" w:space="0" w:color="000000"/>
              <w:right w:val="single" w:sz="12" w:space="0" w:color="000000"/>
            </w:tcBorders>
            <w:vAlign w:val="center"/>
          </w:tcPr>
          <w:p w:rsidR="00C3789C" w:rsidRDefault="00BE7F84">
            <w:pPr>
              <w:spacing w:after="0" w:line="259" w:lineRule="auto"/>
              <w:ind w:left="62" w:right="0" w:firstLine="0"/>
              <w:jc w:val="center"/>
            </w:pPr>
            <w:r>
              <w:rPr>
                <w:b/>
                <w:sz w:val="24"/>
              </w:rPr>
              <w:t xml:space="preserve">процент </w:t>
            </w:r>
          </w:p>
        </w:tc>
        <w:tc>
          <w:tcPr>
            <w:tcW w:w="1769" w:type="dxa"/>
            <w:tcBorders>
              <w:top w:val="single" w:sz="12" w:space="0" w:color="000000"/>
              <w:left w:val="single" w:sz="12" w:space="0" w:color="000000"/>
              <w:bottom w:val="single" w:sz="12" w:space="0" w:color="000000"/>
              <w:right w:val="single" w:sz="12" w:space="0" w:color="000000"/>
            </w:tcBorders>
            <w:vAlign w:val="center"/>
          </w:tcPr>
          <w:p w:rsidR="00C3789C" w:rsidRDefault="00BE7F84">
            <w:pPr>
              <w:spacing w:after="0" w:line="259" w:lineRule="auto"/>
              <w:ind w:left="120" w:right="0" w:firstLine="0"/>
              <w:jc w:val="center"/>
            </w:pPr>
            <w:r>
              <w:rPr>
                <w:sz w:val="24"/>
              </w:rPr>
              <w:t xml:space="preserve"> </w:t>
            </w:r>
          </w:p>
        </w:tc>
        <w:tc>
          <w:tcPr>
            <w:tcW w:w="1418" w:type="dxa"/>
            <w:tcBorders>
              <w:top w:val="single" w:sz="12" w:space="0" w:color="000000"/>
              <w:left w:val="single" w:sz="12" w:space="0" w:color="000000"/>
              <w:bottom w:val="single" w:sz="12" w:space="0" w:color="000000"/>
              <w:right w:val="single" w:sz="12" w:space="0" w:color="000000"/>
            </w:tcBorders>
            <w:vAlign w:val="center"/>
          </w:tcPr>
          <w:p w:rsidR="00C3789C" w:rsidRDefault="00BE7F84">
            <w:pPr>
              <w:spacing w:after="0" w:line="259" w:lineRule="auto"/>
              <w:ind w:left="125" w:right="0" w:firstLine="0"/>
              <w:jc w:val="center"/>
            </w:pPr>
            <w:r>
              <w:rPr>
                <w:sz w:val="24"/>
              </w:rPr>
              <w:t xml:space="preserve"> </w:t>
            </w:r>
          </w:p>
        </w:tc>
        <w:tc>
          <w:tcPr>
            <w:tcW w:w="1275" w:type="dxa"/>
            <w:tcBorders>
              <w:top w:val="single" w:sz="12" w:space="0" w:color="000000"/>
              <w:left w:val="single" w:sz="12" w:space="0" w:color="000000"/>
              <w:bottom w:val="single" w:sz="12" w:space="0" w:color="000000"/>
              <w:right w:val="single" w:sz="12" w:space="0" w:color="000000"/>
            </w:tcBorders>
            <w:vAlign w:val="center"/>
          </w:tcPr>
          <w:p w:rsidR="00C3789C" w:rsidRDefault="00BE7F84">
            <w:pPr>
              <w:spacing w:after="0" w:line="259" w:lineRule="auto"/>
              <w:ind w:left="125" w:right="0" w:firstLine="0"/>
              <w:jc w:val="center"/>
            </w:pPr>
            <w:r>
              <w:rPr>
                <w:sz w:val="24"/>
              </w:rPr>
              <w:t xml:space="preserve"> </w:t>
            </w:r>
          </w:p>
        </w:tc>
        <w:tc>
          <w:tcPr>
            <w:tcW w:w="1560" w:type="dxa"/>
            <w:tcBorders>
              <w:top w:val="single" w:sz="12" w:space="0" w:color="000000"/>
              <w:left w:val="single" w:sz="12" w:space="0" w:color="000000"/>
              <w:bottom w:val="single" w:sz="12" w:space="0" w:color="000000"/>
              <w:right w:val="single" w:sz="12" w:space="0" w:color="000000"/>
            </w:tcBorders>
            <w:vAlign w:val="center"/>
          </w:tcPr>
          <w:p w:rsidR="00C3789C" w:rsidRDefault="00BE7F84">
            <w:pPr>
              <w:spacing w:after="0" w:line="259" w:lineRule="auto"/>
              <w:ind w:left="127" w:right="0" w:firstLine="0"/>
              <w:jc w:val="center"/>
            </w:pPr>
            <w:r>
              <w:rPr>
                <w:sz w:val="24"/>
              </w:rPr>
              <w:t xml:space="preserve"> </w:t>
            </w:r>
          </w:p>
        </w:tc>
        <w:tc>
          <w:tcPr>
            <w:tcW w:w="1560" w:type="dxa"/>
            <w:tcBorders>
              <w:top w:val="single" w:sz="12" w:space="0" w:color="000000"/>
              <w:left w:val="single" w:sz="12" w:space="0" w:color="000000"/>
              <w:bottom w:val="single" w:sz="12" w:space="0" w:color="000000"/>
              <w:right w:val="single" w:sz="12" w:space="0" w:color="000000"/>
            </w:tcBorders>
            <w:vAlign w:val="center"/>
          </w:tcPr>
          <w:p w:rsidR="00C3789C" w:rsidRDefault="00BE7F84">
            <w:pPr>
              <w:spacing w:after="0" w:line="259" w:lineRule="auto"/>
              <w:ind w:left="123" w:right="0" w:firstLine="0"/>
              <w:jc w:val="center"/>
            </w:pPr>
            <w:r>
              <w:rPr>
                <w:sz w:val="24"/>
              </w:rPr>
              <w:t xml:space="preserve"> </w:t>
            </w:r>
          </w:p>
        </w:tc>
      </w:tr>
    </w:tbl>
    <w:p w:rsidR="00C3789C" w:rsidRDefault="00BE7F84">
      <w:pPr>
        <w:spacing w:after="0" w:line="259" w:lineRule="auto"/>
        <w:ind w:right="0" w:firstLine="0"/>
      </w:pPr>
      <w:r>
        <w:lastRenderedPageBreak/>
        <w:t xml:space="preserve"> </w:t>
      </w:r>
    </w:p>
    <w:p w:rsidR="00C3789C" w:rsidRDefault="00BE7F84">
      <w:pPr>
        <w:ind w:left="-15" w:right="86" w:firstLine="0"/>
      </w:pPr>
      <w:r>
        <w:t xml:space="preserve">Стоимость инженерных изысканий, выполняемых при строительстве и сносе (демонтаже) объекта капитального строительства определяется дополнительно по видам и комплексам инженерных изысканий, принятым в соответствии с требованиями нормативных документов и сметным нормативам на выполнение инженерных изысканий, внесенных в федеральный реестр сметных нормативов. </w:t>
      </w:r>
    </w:p>
    <w:p w:rsidR="00C3789C" w:rsidRDefault="00BE7F84">
      <w:pPr>
        <w:spacing w:line="259" w:lineRule="auto"/>
        <w:ind w:left="-15" w:right="0" w:firstLine="0"/>
      </w:pPr>
      <w:r>
        <w:t xml:space="preserve">*стоимость инженерно-геотехнических изысканий учитывается в составе инженерно-геологических изысканий. </w:t>
      </w:r>
    </w:p>
    <w:p w:rsidR="00C3789C" w:rsidRDefault="00BE7F84">
      <w:pPr>
        <w:spacing w:after="0" w:line="259" w:lineRule="auto"/>
        <w:ind w:right="0" w:firstLine="0"/>
        <w:jc w:val="left"/>
      </w:pPr>
      <w:r>
        <w:rPr>
          <w:rFonts w:ascii="Calibri" w:eastAsia="Calibri" w:hAnsi="Calibri" w:cs="Calibri"/>
          <w:sz w:val="22"/>
        </w:rPr>
        <w:t xml:space="preserve"> </w:t>
      </w:r>
    </w:p>
    <w:p w:rsidR="00C3789C" w:rsidRDefault="00C3789C">
      <w:pPr>
        <w:sectPr w:rsidR="00C3789C">
          <w:headerReference w:type="even" r:id="rId75"/>
          <w:headerReference w:type="default" r:id="rId76"/>
          <w:footerReference w:type="even" r:id="rId77"/>
          <w:footerReference w:type="default" r:id="rId78"/>
          <w:headerReference w:type="first" r:id="rId79"/>
          <w:footerReference w:type="first" r:id="rId80"/>
          <w:pgSz w:w="16838" w:h="11904" w:orient="landscape"/>
          <w:pgMar w:top="328" w:right="1053" w:bottom="1152" w:left="1133" w:header="720" w:footer="289" w:gutter="0"/>
          <w:cols w:space="720"/>
        </w:sectPr>
      </w:pPr>
    </w:p>
    <w:p w:rsidR="00C3789C" w:rsidRDefault="00BE7F84" w:rsidP="00675830">
      <w:pPr>
        <w:spacing w:after="0" w:line="259" w:lineRule="auto"/>
        <w:ind w:left="7" w:right="0" w:firstLine="0"/>
        <w:jc w:val="right"/>
        <w:outlineLvl w:val="0"/>
      </w:pPr>
      <w:r>
        <w:rPr>
          <w:b/>
          <w:sz w:val="32"/>
        </w:rPr>
        <w:lastRenderedPageBreak/>
        <w:t xml:space="preserve"> </w:t>
      </w:r>
      <w:r w:rsidR="00675830">
        <w:t xml:space="preserve">Приложение </w:t>
      </w:r>
      <w:r w:rsidR="00675830">
        <w:fldChar w:fldCharType="begin"/>
      </w:r>
      <w:r w:rsidR="00675830">
        <w:instrText xml:space="preserve"> PAGE   \* MERGEFORMAT </w:instrText>
      </w:r>
      <w:r w:rsidR="00675830">
        <w:fldChar w:fldCharType="separate"/>
      </w:r>
      <w:r w:rsidR="00675830">
        <w:rPr>
          <w:noProof/>
        </w:rPr>
        <w:t>12</w:t>
      </w:r>
      <w:r w:rsidR="00675830">
        <w:fldChar w:fldCharType="end"/>
      </w:r>
    </w:p>
    <w:p w:rsidR="00C3789C" w:rsidRPr="000D6FE0" w:rsidRDefault="00BE7F84" w:rsidP="003153D6">
      <w:pPr>
        <w:spacing w:line="240" w:lineRule="auto"/>
        <w:ind w:right="0" w:firstLine="0"/>
        <w:jc w:val="center"/>
        <w:outlineLvl w:val="1"/>
        <w:rPr>
          <w:b/>
        </w:rPr>
      </w:pPr>
      <w:r w:rsidRPr="000D6FE0">
        <w:rPr>
          <w:b/>
        </w:rPr>
        <w:t>Форма 3. Типовой комплекс видов инженерно</w:t>
      </w:r>
      <w:r w:rsidR="00675830" w:rsidRPr="000D6FE0">
        <w:rPr>
          <w:b/>
        </w:rPr>
        <w:t>-</w:t>
      </w:r>
      <w:r w:rsidRPr="000D6FE0">
        <w:rPr>
          <w:b/>
        </w:rPr>
        <w:t>гидрометеорологических изысканий для разработки проектной документации</w:t>
      </w:r>
    </w:p>
    <w:p w:rsidR="00C3789C" w:rsidRDefault="00BE7F84">
      <w:pPr>
        <w:spacing w:after="0" w:line="259" w:lineRule="auto"/>
        <w:ind w:right="0" w:firstLine="0"/>
        <w:jc w:val="left"/>
      </w:pPr>
      <w:r>
        <w:rPr>
          <w:b/>
        </w:rPr>
        <w:t xml:space="preserve"> </w:t>
      </w:r>
    </w:p>
    <w:tbl>
      <w:tblPr>
        <w:tblStyle w:val="TableGrid"/>
        <w:tblW w:w="9734" w:type="dxa"/>
        <w:tblInd w:w="-48" w:type="dxa"/>
        <w:tblCellMar>
          <w:top w:w="7" w:type="dxa"/>
          <w:left w:w="108" w:type="dxa"/>
          <w:right w:w="52" w:type="dxa"/>
        </w:tblCellMar>
        <w:tblLook w:val="04A0" w:firstRow="1" w:lastRow="0" w:firstColumn="1" w:lastColumn="0" w:noHBand="0" w:noVBand="1"/>
      </w:tblPr>
      <w:tblGrid>
        <w:gridCol w:w="893"/>
        <w:gridCol w:w="6604"/>
        <w:gridCol w:w="2237"/>
      </w:tblGrid>
      <w:tr w:rsidR="00C3789C">
        <w:trPr>
          <w:trHeight w:val="2218"/>
        </w:trPr>
        <w:tc>
          <w:tcPr>
            <w:tcW w:w="893"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7" w:line="259" w:lineRule="auto"/>
              <w:ind w:right="57" w:firstLine="0"/>
              <w:jc w:val="center"/>
            </w:pPr>
            <w:r>
              <w:rPr>
                <w:sz w:val="24"/>
              </w:rPr>
              <w:t xml:space="preserve">№ </w:t>
            </w:r>
          </w:p>
          <w:p w:rsidR="00C3789C" w:rsidRDefault="00BE7F84">
            <w:pPr>
              <w:spacing w:after="0" w:line="259" w:lineRule="auto"/>
              <w:ind w:right="57" w:firstLine="0"/>
              <w:jc w:val="center"/>
            </w:pPr>
            <w:r>
              <w:rPr>
                <w:sz w:val="24"/>
              </w:rPr>
              <w:t xml:space="preserve">п/п </w:t>
            </w:r>
          </w:p>
        </w:tc>
        <w:tc>
          <w:tcPr>
            <w:tcW w:w="6604"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252" w:right="314" w:firstLine="0"/>
              <w:jc w:val="center"/>
            </w:pPr>
            <w:r>
              <w:rPr>
                <w:sz w:val="24"/>
              </w:rPr>
              <w:t xml:space="preserve">Виды инженерно-гидрометеорологических изысканий на реках </w:t>
            </w:r>
          </w:p>
        </w:tc>
        <w:tc>
          <w:tcPr>
            <w:tcW w:w="2237" w:type="dxa"/>
            <w:tcBorders>
              <w:top w:val="single" w:sz="4" w:space="0" w:color="000000"/>
              <w:left w:val="single" w:sz="4" w:space="0" w:color="000000"/>
              <w:bottom w:val="single" w:sz="4" w:space="0" w:color="000000"/>
              <w:right w:val="single" w:sz="4" w:space="0" w:color="000000"/>
            </w:tcBorders>
          </w:tcPr>
          <w:p w:rsidR="00C3789C" w:rsidRDefault="00BE7F84">
            <w:pPr>
              <w:spacing w:after="1" w:line="238" w:lineRule="auto"/>
              <w:ind w:right="0" w:firstLine="0"/>
              <w:jc w:val="center"/>
            </w:pPr>
            <w:r>
              <w:rPr>
                <w:sz w:val="24"/>
              </w:rPr>
              <w:t xml:space="preserve">Обоснование местоположения, компоновки, технологии возведения </w:t>
            </w:r>
          </w:p>
          <w:p w:rsidR="00C3789C" w:rsidRDefault="00BE7F84">
            <w:pPr>
              <w:spacing w:after="0" w:line="259" w:lineRule="auto"/>
              <w:ind w:left="3" w:right="0" w:hanging="3"/>
              <w:jc w:val="center"/>
            </w:pPr>
            <w:r>
              <w:rPr>
                <w:sz w:val="24"/>
              </w:rPr>
              <w:t xml:space="preserve">сооружений и инженерных мероприятий </w:t>
            </w:r>
          </w:p>
        </w:tc>
      </w:tr>
      <w:tr w:rsidR="00C3789C">
        <w:trPr>
          <w:trHeight w:val="286"/>
        </w:trPr>
        <w:tc>
          <w:tcPr>
            <w:tcW w:w="89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6" w:firstLine="0"/>
              <w:jc w:val="center"/>
            </w:pPr>
            <w:r>
              <w:rPr>
                <w:sz w:val="24"/>
              </w:rPr>
              <w:t xml:space="preserve">1 </w:t>
            </w:r>
          </w:p>
        </w:tc>
        <w:tc>
          <w:tcPr>
            <w:tcW w:w="660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9" w:firstLine="0"/>
              <w:jc w:val="center"/>
            </w:pPr>
            <w:r>
              <w:rPr>
                <w:sz w:val="24"/>
              </w:rPr>
              <w:t xml:space="preserve">2 </w:t>
            </w:r>
          </w:p>
        </w:tc>
        <w:tc>
          <w:tcPr>
            <w:tcW w:w="223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6" w:firstLine="0"/>
              <w:jc w:val="center"/>
            </w:pPr>
            <w:r>
              <w:rPr>
                <w:sz w:val="24"/>
              </w:rPr>
              <w:t xml:space="preserve">3 </w:t>
            </w:r>
          </w:p>
        </w:tc>
      </w:tr>
      <w:tr w:rsidR="00C3789C">
        <w:trPr>
          <w:trHeight w:val="562"/>
        </w:trPr>
        <w:tc>
          <w:tcPr>
            <w:tcW w:w="893"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8" w:firstLine="0"/>
              <w:jc w:val="center"/>
            </w:pPr>
            <w:r>
              <w:rPr>
                <w:sz w:val="24"/>
              </w:rPr>
              <w:t xml:space="preserve">1. </w:t>
            </w:r>
          </w:p>
        </w:tc>
        <w:tc>
          <w:tcPr>
            <w:tcW w:w="660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pPr>
            <w:r>
              <w:rPr>
                <w:sz w:val="24"/>
              </w:rPr>
              <w:t xml:space="preserve">Уточнение гидрометеорологических условий в районе выбранной площадки строительства: </w:t>
            </w:r>
          </w:p>
        </w:tc>
        <w:tc>
          <w:tcPr>
            <w:tcW w:w="223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center"/>
            </w:pPr>
            <w:r>
              <w:rPr>
                <w:sz w:val="24"/>
              </w:rPr>
              <w:t xml:space="preserve">Основные сооружения </w:t>
            </w:r>
          </w:p>
        </w:tc>
      </w:tr>
      <w:tr w:rsidR="00C3789C">
        <w:trPr>
          <w:trHeight w:val="564"/>
        </w:trPr>
        <w:tc>
          <w:tcPr>
            <w:tcW w:w="893"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6" w:firstLine="0"/>
              <w:jc w:val="center"/>
            </w:pPr>
            <w:r>
              <w:rPr>
                <w:sz w:val="24"/>
              </w:rPr>
              <w:t xml:space="preserve">1.1. </w:t>
            </w:r>
          </w:p>
        </w:tc>
        <w:tc>
          <w:tcPr>
            <w:tcW w:w="660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Наблюдения за режимом уровней и уклонов водной поверхности и др. </w:t>
            </w:r>
          </w:p>
        </w:tc>
        <w:tc>
          <w:tcPr>
            <w:tcW w:w="223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6" w:firstLine="0"/>
              <w:jc w:val="center"/>
            </w:pPr>
            <w:r>
              <w:rPr>
                <w:sz w:val="24"/>
              </w:rPr>
              <w:t xml:space="preserve">« </w:t>
            </w:r>
          </w:p>
        </w:tc>
      </w:tr>
      <w:tr w:rsidR="00C3789C">
        <w:trPr>
          <w:trHeight w:val="838"/>
        </w:trPr>
        <w:tc>
          <w:tcPr>
            <w:tcW w:w="893"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6" w:firstLine="0"/>
              <w:jc w:val="center"/>
            </w:pPr>
            <w:r>
              <w:rPr>
                <w:sz w:val="24"/>
              </w:rPr>
              <w:t xml:space="preserve">1.2. </w:t>
            </w:r>
          </w:p>
        </w:tc>
        <w:tc>
          <w:tcPr>
            <w:tcW w:w="660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61" w:firstLine="0"/>
            </w:pPr>
            <w:r>
              <w:rPr>
                <w:sz w:val="24"/>
              </w:rPr>
              <w:t xml:space="preserve">Измерения расходов воды в створе подпорных сооружений для построения графиков связи расходов и уровней воды, подсчет стока </w:t>
            </w:r>
          </w:p>
        </w:tc>
        <w:tc>
          <w:tcPr>
            <w:tcW w:w="223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6" w:firstLine="0"/>
              <w:jc w:val="center"/>
            </w:pPr>
            <w:r>
              <w:rPr>
                <w:sz w:val="24"/>
              </w:rPr>
              <w:t xml:space="preserve">« </w:t>
            </w:r>
          </w:p>
        </w:tc>
      </w:tr>
      <w:tr w:rsidR="00C3789C">
        <w:trPr>
          <w:trHeight w:val="562"/>
        </w:trPr>
        <w:tc>
          <w:tcPr>
            <w:tcW w:w="893"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6" w:firstLine="0"/>
              <w:jc w:val="center"/>
            </w:pPr>
            <w:r>
              <w:rPr>
                <w:sz w:val="24"/>
              </w:rPr>
              <w:t xml:space="preserve">1.3. </w:t>
            </w:r>
          </w:p>
        </w:tc>
        <w:tc>
          <w:tcPr>
            <w:tcW w:w="660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pPr>
            <w:r>
              <w:rPr>
                <w:sz w:val="24"/>
              </w:rPr>
              <w:t xml:space="preserve">Изучение гидравлических характеристик потока на участке основных сооружений гидроузла </w:t>
            </w:r>
          </w:p>
        </w:tc>
        <w:tc>
          <w:tcPr>
            <w:tcW w:w="223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6" w:firstLine="0"/>
              <w:jc w:val="center"/>
            </w:pPr>
            <w:r>
              <w:rPr>
                <w:sz w:val="24"/>
              </w:rPr>
              <w:t xml:space="preserve">« </w:t>
            </w:r>
          </w:p>
        </w:tc>
      </w:tr>
      <w:tr w:rsidR="00C3789C">
        <w:trPr>
          <w:trHeight w:val="1114"/>
        </w:trPr>
        <w:tc>
          <w:tcPr>
            <w:tcW w:w="893"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6" w:firstLine="0"/>
              <w:jc w:val="center"/>
            </w:pPr>
            <w:r>
              <w:rPr>
                <w:sz w:val="24"/>
              </w:rPr>
              <w:t xml:space="preserve">1.4. </w:t>
            </w:r>
          </w:p>
        </w:tc>
        <w:tc>
          <w:tcPr>
            <w:tcW w:w="660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7" w:firstLine="0"/>
            </w:pPr>
            <w:r>
              <w:rPr>
                <w:sz w:val="24"/>
              </w:rPr>
              <w:t xml:space="preserve">Изучение твердого стока, отбор ежедневных проб на мутность, измерение расходов взвешенных наносов, определение гранулометрического и петрографического состава наносов </w:t>
            </w:r>
          </w:p>
        </w:tc>
        <w:tc>
          <w:tcPr>
            <w:tcW w:w="223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6" w:firstLine="0"/>
              <w:jc w:val="center"/>
            </w:pPr>
            <w:r>
              <w:rPr>
                <w:sz w:val="24"/>
              </w:rPr>
              <w:t xml:space="preserve">« </w:t>
            </w:r>
          </w:p>
        </w:tc>
      </w:tr>
      <w:tr w:rsidR="00C3789C">
        <w:trPr>
          <w:trHeight w:val="286"/>
        </w:trPr>
        <w:tc>
          <w:tcPr>
            <w:tcW w:w="89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6" w:firstLine="0"/>
              <w:jc w:val="center"/>
            </w:pPr>
            <w:r>
              <w:rPr>
                <w:sz w:val="24"/>
              </w:rPr>
              <w:t xml:space="preserve">1.5. </w:t>
            </w:r>
          </w:p>
        </w:tc>
        <w:tc>
          <w:tcPr>
            <w:tcW w:w="660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Изучение деформаций русла и берегов </w:t>
            </w:r>
          </w:p>
        </w:tc>
        <w:tc>
          <w:tcPr>
            <w:tcW w:w="223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6" w:firstLine="0"/>
              <w:jc w:val="center"/>
            </w:pPr>
            <w:r>
              <w:rPr>
                <w:sz w:val="24"/>
              </w:rPr>
              <w:t xml:space="preserve">« </w:t>
            </w:r>
          </w:p>
        </w:tc>
      </w:tr>
      <w:tr w:rsidR="00C3789C">
        <w:trPr>
          <w:trHeight w:val="562"/>
        </w:trPr>
        <w:tc>
          <w:tcPr>
            <w:tcW w:w="893"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6" w:firstLine="0"/>
              <w:jc w:val="center"/>
            </w:pPr>
            <w:r>
              <w:rPr>
                <w:sz w:val="24"/>
              </w:rPr>
              <w:t xml:space="preserve">1.6. </w:t>
            </w:r>
          </w:p>
        </w:tc>
        <w:tc>
          <w:tcPr>
            <w:tcW w:w="660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pPr>
            <w:r>
              <w:rPr>
                <w:sz w:val="24"/>
              </w:rPr>
              <w:t xml:space="preserve">Изучение термического и ледового режимов с измерением расходов льда и шуги; определение стока льда и шуги. </w:t>
            </w:r>
          </w:p>
        </w:tc>
        <w:tc>
          <w:tcPr>
            <w:tcW w:w="223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6" w:firstLine="0"/>
              <w:jc w:val="center"/>
            </w:pPr>
            <w:r>
              <w:rPr>
                <w:sz w:val="24"/>
              </w:rPr>
              <w:t xml:space="preserve">« </w:t>
            </w:r>
          </w:p>
        </w:tc>
      </w:tr>
      <w:tr w:rsidR="00C3789C">
        <w:trPr>
          <w:trHeight w:val="288"/>
        </w:trPr>
        <w:tc>
          <w:tcPr>
            <w:tcW w:w="89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6" w:firstLine="0"/>
              <w:jc w:val="center"/>
            </w:pPr>
            <w:r>
              <w:rPr>
                <w:sz w:val="24"/>
              </w:rPr>
              <w:t xml:space="preserve">1.7. </w:t>
            </w:r>
          </w:p>
        </w:tc>
        <w:tc>
          <w:tcPr>
            <w:tcW w:w="660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Маршрутные обследования ледовой обстановки </w:t>
            </w:r>
          </w:p>
        </w:tc>
        <w:tc>
          <w:tcPr>
            <w:tcW w:w="223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6" w:firstLine="0"/>
              <w:jc w:val="center"/>
            </w:pPr>
            <w:r>
              <w:rPr>
                <w:sz w:val="24"/>
              </w:rPr>
              <w:t xml:space="preserve">« </w:t>
            </w:r>
          </w:p>
        </w:tc>
      </w:tr>
      <w:tr w:rsidR="00C3789C">
        <w:trPr>
          <w:trHeight w:val="562"/>
        </w:trPr>
        <w:tc>
          <w:tcPr>
            <w:tcW w:w="893"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6" w:firstLine="0"/>
              <w:jc w:val="center"/>
            </w:pPr>
            <w:r>
              <w:rPr>
                <w:sz w:val="24"/>
              </w:rPr>
              <w:t xml:space="preserve">1.8. </w:t>
            </w:r>
          </w:p>
        </w:tc>
        <w:tc>
          <w:tcPr>
            <w:tcW w:w="6604" w:type="dxa"/>
            <w:tcBorders>
              <w:top w:val="single" w:sz="4" w:space="0" w:color="000000"/>
              <w:left w:val="single" w:sz="4" w:space="0" w:color="000000"/>
              <w:bottom w:val="single" w:sz="4" w:space="0" w:color="000000"/>
              <w:right w:val="single" w:sz="4" w:space="0" w:color="000000"/>
            </w:tcBorders>
          </w:tcPr>
          <w:p w:rsidR="00C3789C" w:rsidRDefault="00BE7F84">
            <w:pPr>
              <w:tabs>
                <w:tab w:val="center" w:pos="2027"/>
                <w:tab w:val="center" w:pos="2945"/>
                <w:tab w:val="center" w:pos="4144"/>
                <w:tab w:val="right" w:pos="6444"/>
              </w:tabs>
              <w:spacing w:after="29" w:line="259" w:lineRule="auto"/>
              <w:ind w:right="0" w:firstLine="0"/>
              <w:jc w:val="left"/>
            </w:pPr>
            <w:r>
              <w:rPr>
                <w:sz w:val="24"/>
              </w:rPr>
              <w:t>Ледомерные</w:t>
            </w:r>
            <w:r w:rsidR="00F166F5">
              <w:rPr>
                <w:sz w:val="24"/>
              </w:rPr>
              <w:t xml:space="preserve"> </w:t>
            </w:r>
            <w:r>
              <w:rPr>
                <w:sz w:val="24"/>
              </w:rPr>
              <w:t>съемки</w:t>
            </w:r>
            <w:r w:rsidR="00F166F5">
              <w:rPr>
                <w:sz w:val="24"/>
              </w:rPr>
              <w:t xml:space="preserve"> </w:t>
            </w:r>
            <w:r>
              <w:rPr>
                <w:sz w:val="24"/>
              </w:rPr>
              <w:t>для</w:t>
            </w:r>
            <w:r w:rsidR="00F166F5">
              <w:rPr>
                <w:sz w:val="24"/>
              </w:rPr>
              <w:t xml:space="preserve"> </w:t>
            </w:r>
            <w:r>
              <w:rPr>
                <w:sz w:val="24"/>
              </w:rPr>
              <w:t>определения</w:t>
            </w:r>
            <w:r w:rsidR="00F166F5">
              <w:rPr>
                <w:sz w:val="24"/>
              </w:rPr>
              <w:t xml:space="preserve"> </w:t>
            </w:r>
            <w:r>
              <w:rPr>
                <w:sz w:val="24"/>
              </w:rPr>
              <w:t xml:space="preserve">пропускной </w:t>
            </w:r>
          </w:p>
          <w:p w:rsidR="00C3789C" w:rsidRDefault="00BE7F84">
            <w:pPr>
              <w:spacing w:after="0" w:line="259" w:lineRule="auto"/>
              <w:ind w:right="0" w:firstLine="0"/>
              <w:jc w:val="left"/>
            </w:pPr>
            <w:r>
              <w:rPr>
                <w:sz w:val="24"/>
              </w:rPr>
              <w:t xml:space="preserve">способности русла в зимний период </w:t>
            </w:r>
          </w:p>
        </w:tc>
        <w:tc>
          <w:tcPr>
            <w:tcW w:w="223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6" w:firstLine="0"/>
              <w:jc w:val="center"/>
            </w:pPr>
            <w:r>
              <w:rPr>
                <w:sz w:val="24"/>
              </w:rPr>
              <w:t xml:space="preserve">« </w:t>
            </w:r>
          </w:p>
        </w:tc>
      </w:tr>
      <w:tr w:rsidR="00C3789C">
        <w:trPr>
          <w:trHeight w:val="286"/>
        </w:trPr>
        <w:tc>
          <w:tcPr>
            <w:tcW w:w="89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6" w:firstLine="0"/>
              <w:jc w:val="center"/>
            </w:pPr>
            <w:r>
              <w:rPr>
                <w:sz w:val="24"/>
              </w:rPr>
              <w:t xml:space="preserve">1.9. </w:t>
            </w:r>
          </w:p>
        </w:tc>
        <w:tc>
          <w:tcPr>
            <w:tcW w:w="660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Наблюдения за осенними и весенними ледоходами </w:t>
            </w:r>
          </w:p>
        </w:tc>
        <w:tc>
          <w:tcPr>
            <w:tcW w:w="223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4" w:right="0" w:firstLine="0"/>
              <w:jc w:val="center"/>
            </w:pPr>
            <w:r>
              <w:rPr>
                <w:sz w:val="24"/>
              </w:rPr>
              <w:t xml:space="preserve"> </w:t>
            </w:r>
          </w:p>
        </w:tc>
      </w:tr>
      <w:tr w:rsidR="00C3789C">
        <w:trPr>
          <w:trHeight w:val="286"/>
        </w:trPr>
        <w:tc>
          <w:tcPr>
            <w:tcW w:w="89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6" w:firstLine="0"/>
              <w:jc w:val="center"/>
            </w:pPr>
            <w:r>
              <w:rPr>
                <w:sz w:val="24"/>
              </w:rPr>
              <w:t xml:space="preserve">1.10. </w:t>
            </w:r>
          </w:p>
        </w:tc>
        <w:tc>
          <w:tcPr>
            <w:tcW w:w="660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Изучение химического состава воды </w:t>
            </w:r>
          </w:p>
        </w:tc>
        <w:tc>
          <w:tcPr>
            <w:tcW w:w="223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6" w:firstLine="0"/>
              <w:jc w:val="center"/>
            </w:pPr>
            <w:r>
              <w:rPr>
                <w:sz w:val="24"/>
              </w:rPr>
              <w:t xml:space="preserve">« </w:t>
            </w:r>
          </w:p>
        </w:tc>
      </w:tr>
      <w:tr w:rsidR="00C3789C">
        <w:trPr>
          <w:trHeight w:val="286"/>
        </w:trPr>
        <w:tc>
          <w:tcPr>
            <w:tcW w:w="89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6" w:firstLine="0"/>
              <w:jc w:val="center"/>
            </w:pPr>
            <w:r>
              <w:rPr>
                <w:sz w:val="24"/>
              </w:rPr>
              <w:t xml:space="preserve">1.11. </w:t>
            </w:r>
          </w:p>
        </w:tc>
        <w:tc>
          <w:tcPr>
            <w:tcW w:w="660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Изучение бактериологического состава воды </w:t>
            </w:r>
          </w:p>
        </w:tc>
        <w:tc>
          <w:tcPr>
            <w:tcW w:w="223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6" w:firstLine="0"/>
              <w:jc w:val="center"/>
            </w:pPr>
            <w:r>
              <w:rPr>
                <w:sz w:val="24"/>
              </w:rPr>
              <w:t xml:space="preserve">« </w:t>
            </w:r>
          </w:p>
        </w:tc>
      </w:tr>
      <w:tr w:rsidR="00C3789C">
        <w:trPr>
          <w:trHeight w:val="286"/>
        </w:trPr>
        <w:tc>
          <w:tcPr>
            <w:tcW w:w="89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6" w:firstLine="0"/>
              <w:jc w:val="center"/>
            </w:pPr>
            <w:r>
              <w:rPr>
                <w:sz w:val="24"/>
              </w:rPr>
              <w:t xml:space="preserve">1.12. </w:t>
            </w:r>
          </w:p>
        </w:tc>
        <w:tc>
          <w:tcPr>
            <w:tcW w:w="660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sz w:val="24"/>
              </w:rPr>
              <w:t xml:space="preserve">Метеорологические наблюдения </w:t>
            </w:r>
          </w:p>
        </w:tc>
        <w:tc>
          <w:tcPr>
            <w:tcW w:w="223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6" w:firstLine="0"/>
              <w:jc w:val="center"/>
            </w:pPr>
            <w:r>
              <w:rPr>
                <w:sz w:val="24"/>
              </w:rPr>
              <w:t xml:space="preserve">« </w:t>
            </w:r>
          </w:p>
        </w:tc>
      </w:tr>
      <w:tr w:rsidR="00C3789C">
        <w:trPr>
          <w:trHeight w:val="840"/>
        </w:trPr>
        <w:tc>
          <w:tcPr>
            <w:tcW w:w="893"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8" w:firstLine="0"/>
              <w:jc w:val="center"/>
            </w:pPr>
            <w:r>
              <w:rPr>
                <w:sz w:val="24"/>
              </w:rPr>
              <w:t xml:space="preserve">1.13 </w:t>
            </w:r>
          </w:p>
        </w:tc>
        <w:tc>
          <w:tcPr>
            <w:tcW w:w="660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8" w:firstLine="0"/>
            </w:pPr>
            <w:r>
              <w:rPr>
                <w:sz w:val="24"/>
              </w:rPr>
              <w:t xml:space="preserve">Определение максимального расхода воды весеннего половодья и дождевых паводков по эмпирическим редукционным формулам; определение площади водосбора. </w:t>
            </w:r>
          </w:p>
        </w:tc>
        <w:tc>
          <w:tcPr>
            <w:tcW w:w="223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6" w:firstLine="0"/>
              <w:jc w:val="center"/>
            </w:pPr>
            <w:r>
              <w:rPr>
                <w:sz w:val="24"/>
              </w:rPr>
              <w:t xml:space="preserve">« </w:t>
            </w:r>
          </w:p>
        </w:tc>
      </w:tr>
    </w:tbl>
    <w:p w:rsidR="00C3789C" w:rsidRDefault="00BE7F84">
      <w:pPr>
        <w:spacing w:after="1" w:line="259" w:lineRule="auto"/>
        <w:ind w:firstLine="0"/>
        <w:jc w:val="center"/>
      </w:pPr>
      <w:r>
        <w:t xml:space="preserve"> </w:t>
      </w:r>
    </w:p>
    <w:p w:rsidR="00C3789C" w:rsidRDefault="00F166F5">
      <w:pPr>
        <w:spacing w:after="2066" w:line="259" w:lineRule="auto"/>
        <w:ind w:right="0" w:firstLine="0"/>
        <w:jc w:val="left"/>
      </w:pPr>
      <w:r>
        <w:rPr>
          <w:rFonts w:ascii="Calibri" w:eastAsia="Calibri" w:hAnsi="Calibri" w:cs="Calibri"/>
        </w:rPr>
        <w:t xml:space="preserve"> </w:t>
      </w:r>
      <w:r w:rsidR="00BE7F84">
        <w:rPr>
          <w:rFonts w:ascii="Calibri" w:eastAsia="Calibri" w:hAnsi="Calibri" w:cs="Calibri"/>
        </w:rPr>
        <w:t xml:space="preserve"> </w:t>
      </w:r>
    </w:p>
    <w:p w:rsidR="00C3789C" w:rsidRDefault="00675830" w:rsidP="00675830">
      <w:pPr>
        <w:spacing w:after="0" w:line="259" w:lineRule="auto"/>
        <w:ind w:left="10" w:right="0" w:hanging="10"/>
        <w:jc w:val="right"/>
        <w:outlineLvl w:val="0"/>
      </w:pPr>
      <w:r>
        <w:lastRenderedPageBreak/>
        <w:t xml:space="preserve">Приложение </w:t>
      </w:r>
      <w:r>
        <w:fldChar w:fldCharType="begin"/>
      </w:r>
      <w:r>
        <w:instrText xml:space="preserve"> PAGE   \* MERGEFORMAT </w:instrText>
      </w:r>
      <w:r>
        <w:fldChar w:fldCharType="separate"/>
      </w:r>
      <w:r>
        <w:rPr>
          <w:noProof/>
        </w:rPr>
        <w:t>13</w:t>
      </w:r>
      <w:r>
        <w:fldChar w:fldCharType="end"/>
      </w:r>
    </w:p>
    <w:p w:rsidR="00C3789C" w:rsidRDefault="00BE7F84" w:rsidP="00675830">
      <w:pPr>
        <w:spacing w:after="0" w:line="259" w:lineRule="auto"/>
        <w:ind w:right="0" w:firstLine="0"/>
        <w:jc w:val="right"/>
      </w:pPr>
      <w:r>
        <w:rPr>
          <w:sz w:val="24"/>
        </w:rPr>
        <w:t xml:space="preserve"> </w:t>
      </w:r>
    </w:p>
    <w:p w:rsidR="00C3789C" w:rsidRPr="000D6FE0" w:rsidRDefault="00BE7F84" w:rsidP="003153D6">
      <w:pPr>
        <w:spacing w:line="240" w:lineRule="auto"/>
        <w:ind w:right="0" w:firstLine="0"/>
        <w:jc w:val="center"/>
        <w:outlineLvl w:val="1"/>
        <w:rPr>
          <w:b/>
        </w:rPr>
      </w:pPr>
      <w:r w:rsidRPr="000D6FE0">
        <w:rPr>
          <w:b/>
        </w:rPr>
        <w:t xml:space="preserve">Форма № 4. Типовой комплекс инженерно-экологических изысканий </w:t>
      </w:r>
      <w:r w:rsidR="000D6FE0">
        <w:rPr>
          <w:b/>
        </w:rPr>
        <w:br/>
      </w:r>
      <w:r w:rsidRPr="000D6FE0">
        <w:rPr>
          <w:b/>
        </w:rPr>
        <w:t>для разработки проектной документации</w:t>
      </w:r>
    </w:p>
    <w:tbl>
      <w:tblPr>
        <w:tblStyle w:val="TableGrid"/>
        <w:tblW w:w="9705" w:type="dxa"/>
        <w:tblInd w:w="-34" w:type="dxa"/>
        <w:tblCellMar>
          <w:top w:w="7" w:type="dxa"/>
          <w:left w:w="110" w:type="dxa"/>
          <w:right w:w="46" w:type="dxa"/>
        </w:tblCellMar>
        <w:tblLook w:val="04A0" w:firstRow="1" w:lastRow="0" w:firstColumn="1" w:lastColumn="0" w:noHBand="0" w:noVBand="1"/>
      </w:tblPr>
      <w:tblGrid>
        <w:gridCol w:w="919"/>
        <w:gridCol w:w="6570"/>
        <w:gridCol w:w="2216"/>
      </w:tblGrid>
      <w:tr w:rsidR="00C3789C">
        <w:trPr>
          <w:trHeight w:val="2218"/>
        </w:trPr>
        <w:tc>
          <w:tcPr>
            <w:tcW w:w="91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7" w:line="259" w:lineRule="auto"/>
              <w:ind w:right="59" w:firstLine="0"/>
              <w:jc w:val="center"/>
            </w:pPr>
            <w:r>
              <w:rPr>
                <w:sz w:val="24"/>
              </w:rPr>
              <w:t xml:space="preserve">№ </w:t>
            </w:r>
          </w:p>
          <w:p w:rsidR="00C3789C" w:rsidRDefault="00BE7F84">
            <w:pPr>
              <w:spacing w:after="0" w:line="259" w:lineRule="auto"/>
              <w:ind w:right="59" w:firstLine="0"/>
              <w:jc w:val="center"/>
            </w:pPr>
            <w:r>
              <w:rPr>
                <w:sz w:val="24"/>
              </w:rPr>
              <w:t xml:space="preserve">п/п </w:t>
            </w:r>
          </w:p>
        </w:tc>
        <w:tc>
          <w:tcPr>
            <w:tcW w:w="6570"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237" w:right="1301" w:firstLine="0"/>
              <w:jc w:val="center"/>
            </w:pPr>
            <w:r>
              <w:rPr>
                <w:sz w:val="24"/>
              </w:rPr>
              <w:t xml:space="preserve">Виды инженерно-экологических изысканий  </w:t>
            </w:r>
          </w:p>
        </w:tc>
        <w:tc>
          <w:tcPr>
            <w:tcW w:w="2216"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38" w:lineRule="auto"/>
              <w:ind w:right="0" w:firstLine="0"/>
              <w:jc w:val="center"/>
            </w:pPr>
            <w:r>
              <w:rPr>
                <w:sz w:val="24"/>
              </w:rPr>
              <w:t xml:space="preserve">Обоснование местоположения, компоновки, технологии возведения </w:t>
            </w:r>
          </w:p>
          <w:p w:rsidR="00C3789C" w:rsidRDefault="00BE7F84">
            <w:pPr>
              <w:spacing w:after="0" w:line="259" w:lineRule="auto"/>
              <w:ind w:left="3" w:right="0" w:hanging="3"/>
              <w:jc w:val="center"/>
            </w:pPr>
            <w:r>
              <w:rPr>
                <w:sz w:val="24"/>
              </w:rPr>
              <w:t xml:space="preserve">сооружений и инженерных мероприятий </w:t>
            </w:r>
          </w:p>
        </w:tc>
      </w:tr>
      <w:tr w:rsidR="00C3789C">
        <w:trPr>
          <w:trHeight w:val="286"/>
        </w:trPr>
        <w:tc>
          <w:tcPr>
            <w:tcW w:w="919"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62" w:firstLine="0"/>
              <w:jc w:val="center"/>
            </w:pPr>
            <w:r>
              <w:rPr>
                <w:sz w:val="24"/>
              </w:rPr>
              <w:t xml:space="preserve">1 </w:t>
            </w:r>
          </w:p>
        </w:tc>
        <w:tc>
          <w:tcPr>
            <w:tcW w:w="657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63" w:firstLine="0"/>
              <w:jc w:val="center"/>
            </w:pPr>
            <w:r>
              <w:rPr>
                <w:sz w:val="24"/>
              </w:rPr>
              <w:t xml:space="preserve">2 </w:t>
            </w:r>
          </w:p>
        </w:tc>
        <w:tc>
          <w:tcPr>
            <w:tcW w:w="2216"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62" w:firstLine="0"/>
              <w:jc w:val="center"/>
            </w:pPr>
            <w:r>
              <w:rPr>
                <w:sz w:val="24"/>
              </w:rPr>
              <w:t xml:space="preserve">4 </w:t>
            </w:r>
          </w:p>
        </w:tc>
      </w:tr>
      <w:tr w:rsidR="00C3789C">
        <w:trPr>
          <w:trHeight w:val="562"/>
        </w:trPr>
        <w:tc>
          <w:tcPr>
            <w:tcW w:w="91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0" w:firstLine="0"/>
              <w:jc w:val="center"/>
            </w:pPr>
            <w:r>
              <w:rPr>
                <w:sz w:val="24"/>
              </w:rPr>
              <w:t xml:space="preserve">1. </w:t>
            </w:r>
          </w:p>
        </w:tc>
        <w:tc>
          <w:tcPr>
            <w:tcW w:w="6570" w:type="dxa"/>
            <w:tcBorders>
              <w:top w:val="single" w:sz="4" w:space="0" w:color="000000"/>
              <w:left w:val="single" w:sz="4" w:space="0" w:color="000000"/>
              <w:bottom w:val="single" w:sz="4" w:space="0" w:color="000000"/>
              <w:right w:val="single" w:sz="4" w:space="0" w:color="000000"/>
            </w:tcBorders>
          </w:tcPr>
          <w:p w:rsidR="00C3789C" w:rsidRDefault="00BE7F84" w:rsidP="00675830">
            <w:pPr>
              <w:spacing w:after="0" w:line="240" w:lineRule="auto"/>
              <w:ind w:right="0" w:firstLine="0"/>
            </w:pPr>
            <w:r>
              <w:rPr>
                <w:sz w:val="24"/>
              </w:rPr>
              <w:t xml:space="preserve">Уточнение и детализация данных, полученных на стадии разработки документации по планировке территории: </w:t>
            </w:r>
          </w:p>
        </w:tc>
        <w:tc>
          <w:tcPr>
            <w:tcW w:w="221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9" w:firstLine="0"/>
              <w:jc w:val="center"/>
            </w:pPr>
            <w:r>
              <w:rPr>
                <w:sz w:val="24"/>
              </w:rPr>
              <w:t xml:space="preserve">Объект </w:t>
            </w:r>
          </w:p>
        </w:tc>
      </w:tr>
      <w:tr w:rsidR="00C3789C">
        <w:trPr>
          <w:trHeight w:val="1116"/>
        </w:trPr>
        <w:tc>
          <w:tcPr>
            <w:tcW w:w="91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0" w:firstLine="0"/>
              <w:jc w:val="center"/>
            </w:pPr>
            <w:r>
              <w:rPr>
                <w:sz w:val="24"/>
              </w:rPr>
              <w:t xml:space="preserve">2. </w:t>
            </w:r>
          </w:p>
        </w:tc>
        <w:tc>
          <w:tcPr>
            <w:tcW w:w="6570" w:type="dxa"/>
            <w:tcBorders>
              <w:top w:val="single" w:sz="4" w:space="0" w:color="000000"/>
              <w:left w:val="single" w:sz="4" w:space="0" w:color="000000"/>
              <w:bottom w:val="single" w:sz="4" w:space="0" w:color="000000"/>
              <w:right w:val="single" w:sz="4" w:space="0" w:color="000000"/>
            </w:tcBorders>
          </w:tcPr>
          <w:p w:rsidR="00C3789C" w:rsidRDefault="00BE7F84" w:rsidP="00675830">
            <w:pPr>
              <w:spacing w:after="0" w:line="240" w:lineRule="auto"/>
              <w:ind w:right="61" w:firstLine="0"/>
            </w:pPr>
            <w:r>
              <w:rPr>
                <w:sz w:val="24"/>
              </w:rPr>
              <w:t xml:space="preserve">Выполняются радиационно-экологические исследования с оценкой гамма-фона на территории строительства, определяются радиационные характеристики источников водоснабжения и оценка радоноопасности территории  </w:t>
            </w:r>
          </w:p>
        </w:tc>
        <w:tc>
          <w:tcPr>
            <w:tcW w:w="221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firstLine="0"/>
              <w:jc w:val="center"/>
            </w:pPr>
            <w:r>
              <w:rPr>
                <w:sz w:val="24"/>
              </w:rPr>
              <w:t xml:space="preserve"> </w:t>
            </w:r>
          </w:p>
        </w:tc>
      </w:tr>
      <w:tr w:rsidR="00C3789C">
        <w:trPr>
          <w:trHeight w:val="562"/>
        </w:trPr>
        <w:tc>
          <w:tcPr>
            <w:tcW w:w="91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0" w:firstLine="0"/>
              <w:jc w:val="center"/>
            </w:pPr>
            <w:r>
              <w:rPr>
                <w:sz w:val="24"/>
              </w:rPr>
              <w:t xml:space="preserve">3. </w:t>
            </w:r>
          </w:p>
        </w:tc>
        <w:tc>
          <w:tcPr>
            <w:tcW w:w="6570" w:type="dxa"/>
            <w:tcBorders>
              <w:top w:val="single" w:sz="4" w:space="0" w:color="000000"/>
              <w:left w:val="single" w:sz="4" w:space="0" w:color="000000"/>
              <w:bottom w:val="single" w:sz="4" w:space="0" w:color="000000"/>
              <w:right w:val="single" w:sz="4" w:space="0" w:color="000000"/>
            </w:tcBorders>
          </w:tcPr>
          <w:p w:rsidR="00C3789C" w:rsidRDefault="00BE7F84" w:rsidP="00675830">
            <w:pPr>
              <w:spacing w:after="0" w:line="240" w:lineRule="auto"/>
              <w:ind w:right="0" w:firstLine="0"/>
            </w:pPr>
            <w:r>
              <w:rPr>
                <w:sz w:val="24"/>
              </w:rPr>
              <w:t xml:space="preserve">Оценка ущерба от вырубки древесной и кустарниковой растительности, изъятия плодородного почвенного слоя </w:t>
            </w:r>
          </w:p>
        </w:tc>
        <w:tc>
          <w:tcPr>
            <w:tcW w:w="221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firstLine="0"/>
              <w:jc w:val="center"/>
            </w:pPr>
            <w:r>
              <w:rPr>
                <w:sz w:val="24"/>
              </w:rPr>
              <w:t xml:space="preserve"> </w:t>
            </w:r>
          </w:p>
        </w:tc>
      </w:tr>
      <w:tr w:rsidR="00C3789C">
        <w:trPr>
          <w:trHeight w:val="286"/>
        </w:trPr>
        <w:tc>
          <w:tcPr>
            <w:tcW w:w="919"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60" w:firstLine="0"/>
              <w:jc w:val="center"/>
            </w:pPr>
            <w:r>
              <w:rPr>
                <w:sz w:val="24"/>
              </w:rPr>
              <w:t xml:space="preserve">4. </w:t>
            </w:r>
          </w:p>
        </w:tc>
        <w:tc>
          <w:tcPr>
            <w:tcW w:w="6570" w:type="dxa"/>
            <w:tcBorders>
              <w:top w:val="single" w:sz="4" w:space="0" w:color="000000"/>
              <w:left w:val="single" w:sz="4" w:space="0" w:color="000000"/>
              <w:bottom w:val="single" w:sz="4" w:space="0" w:color="000000"/>
              <w:right w:val="single" w:sz="4" w:space="0" w:color="000000"/>
            </w:tcBorders>
          </w:tcPr>
          <w:p w:rsidR="00C3789C" w:rsidRDefault="00BE7F84" w:rsidP="00675830">
            <w:pPr>
              <w:spacing w:after="0" w:line="240" w:lineRule="auto"/>
              <w:ind w:right="0" w:firstLine="0"/>
              <w:jc w:val="left"/>
            </w:pPr>
            <w:r>
              <w:rPr>
                <w:sz w:val="24"/>
              </w:rPr>
              <w:t xml:space="preserve">Оценка ущерба животному миру в результате строительства </w:t>
            </w:r>
          </w:p>
        </w:tc>
        <w:tc>
          <w:tcPr>
            <w:tcW w:w="2216"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firstLine="0"/>
              <w:jc w:val="center"/>
            </w:pPr>
            <w:r>
              <w:rPr>
                <w:sz w:val="24"/>
              </w:rPr>
              <w:t xml:space="preserve"> </w:t>
            </w:r>
          </w:p>
        </w:tc>
      </w:tr>
      <w:tr w:rsidR="00C3789C">
        <w:trPr>
          <w:trHeight w:val="838"/>
        </w:trPr>
        <w:tc>
          <w:tcPr>
            <w:tcW w:w="91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0" w:firstLine="0"/>
              <w:jc w:val="center"/>
            </w:pPr>
            <w:r>
              <w:rPr>
                <w:sz w:val="24"/>
              </w:rPr>
              <w:t xml:space="preserve">5. </w:t>
            </w:r>
          </w:p>
        </w:tc>
        <w:tc>
          <w:tcPr>
            <w:tcW w:w="6570" w:type="dxa"/>
            <w:tcBorders>
              <w:top w:val="single" w:sz="4" w:space="0" w:color="000000"/>
              <w:left w:val="single" w:sz="4" w:space="0" w:color="000000"/>
              <w:bottom w:val="single" w:sz="4" w:space="0" w:color="000000"/>
              <w:right w:val="single" w:sz="4" w:space="0" w:color="000000"/>
            </w:tcBorders>
          </w:tcPr>
          <w:p w:rsidR="00C3789C" w:rsidRDefault="00BE7F84" w:rsidP="00675830">
            <w:pPr>
              <w:spacing w:after="0" w:line="240" w:lineRule="auto"/>
              <w:ind w:right="57" w:firstLine="0"/>
            </w:pPr>
            <w:r>
              <w:rPr>
                <w:sz w:val="24"/>
              </w:rPr>
              <w:t xml:space="preserve">Оценка влияния вредных физических воздействий - электромагнитного излучения, шума, вибрации, тепловых полей  и др. </w:t>
            </w:r>
          </w:p>
        </w:tc>
        <w:tc>
          <w:tcPr>
            <w:tcW w:w="221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firstLine="0"/>
              <w:jc w:val="center"/>
            </w:pPr>
            <w:r>
              <w:rPr>
                <w:sz w:val="24"/>
              </w:rPr>
              <w:t xml:space="preserve"> </w:t>
            </w:r>
          </w:p>
        </w:tc>
      </w:tr>
      <w:tr w:rsidR="00C3789C">
        <w:trPr>
          <w:trHeight w:val="562"/>
        </w:trPr>
        <w:tc>
          <w:tcPr>
            <w:tcW w:w="91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0" w:firstLine="0"/>
              <w:jc w:val="center"/>
            </w:pPr>
            <w:r>
              <w:rPr>
                <w:sz w:val="24"/>
              </w:rPr>
              <w:t xml:space="preserve">6. </w:t>
            </w:r>
          </w:p>
        </w:tc>
        <w:tc>
          <w:tcPr>
            <w:tcW w:w="6570" w:type="dxa"/>
            <w:tcBorders>
              <w:top w:val="single" w:sz="4" w:space="0" w:color="000000"/>
              <w:left w:val="single" w:sz="4" w:space="0" w:color="000000"/>
              <w:bottom w:val="single" w:sz="4" w:space="0" w:color="000000"/>
              <w:right w:val="single" w:sz="4" w:space="0" w:color="000000"/>
            </w:tcBorders>
          </w:tcPr>
          <w:p w:rsidR="00C3789C" w:rsidRDefault="00BE7F84" w:rsidP="00675830">
            <w:pPr>
              <w:spacing w:after="0" w:line="240" w:lineRule="auto"/>
              <w:ind w:right="0" w:firstLine="0"/>
            </w:pPr>
            <w:r>
              <w:rPr>
                <w:sz w:val="24"/>
              </w:rPr>
              <w:t xml:space="preserve">Лабораторные исследования атмосферного воздуха, почв, грунтов, поверхностных и грунтовых вод, </w:t>
            </w:r>
          </w:p>
        </w:tc>
        <w:tc>
          <w:tcPr>
            <w:tcW w:w="221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firstLine="0"/>
              <w:jc w:val="center"/>
            </w:pPr>
            <w:r>
              <w:rPr>
                <w:sz w:val="24"/>
              </w:rPr>
              <w:t xml:space="preserve"> </w:t>
            </w:r>
          </w:p>
        </w:tc>
      </w:tr>
      <w:tr w:rsidR="00C3789C">
        <w:trPr>
          <w:trHeight w:val="1390"/>
        </w:trPr>
        <w:tc>
          <w:tcPr>
            <w:tcW w:w="91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0" w:firstLine="0"/>
              <w:jc w:val="center"/>
            </w:pPr>
            <w:r>
              <w:rPr>
                <w:sz w:val="24"/>
              </w:rPr>
              <w:t xml:space="preserve">7. </w:t>
            </w:r>
          </w:p>
        </w:tc>
        <w:tc>
          <w:tcPr>
            <w:tcW w:w="6570" w:type="dxa"/>
            <w:tcBorders>
              <w:top w:val="single" w:sz="4" w:space="0" w:color="000000"/>
              <w:left w:val="single" w:sz="4" w:space="0" w:color="000000"/>
              <w:bottom w:val="single" w:sz="4" w:space="0" w:color="000000"/>
              <w:right w:val="single" w:sz="4" w:space="0" w:color="000000"/>
            </w:tcBorders>
          </w:tcPr>
          <w:p w:rsidR="00C3789C" w:rsidRDefault="00BE7F84" w:rsidP="00675830">
            <w:pPr>
              <w:spacing w:after="0" w:line="240" w:lineRule="auto"/>
              <w:ind w:right="59" w:firstLine="0"/>
            </w:pPr>
            <w:r>
              <w:rPr>
                <w:sz w:val="24"/>
              </w:rPr>
              <w:t xml:space="preserve">Разрабатывается проект социально-экологического мониторинга с указанием перечня наблюдаемых параметров, методики проведения наблюдений, критерия безопасности развития опасных процессов, способов предотвращения чрезвычайных ситуаций </w:t>
            </w:r>
          </w:p>
        </w:tc>
        <w:tc>
          <w:tcPr>
            <w:tcW w:w="221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firstLine="0"/>
              <w:jc w:val="center"/>
            </w:pPr>
            <w:r>
              <w:rPr>
                <w:sz w:val="24"/>
              </w:rPr>
              <w:t xml:space="preserve"> </w:t>
            </w:r>
          </w:p>
        </w:tc>
      </w:tr>
      <w:tr w:rsidR="00C3789C">
        <w:trPr>
          <w:trHeight w:val="1390"/>
        </w:trPr>
        <w:tc>
          <w:tcPr>
            <w:tcW w:w="91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0" w:firstLine="0"/>
              <w:jc w:val="center"/>
            </w:pPr>
            <w:r>
              <w:rPr>
                <w:sz w:val="24"/>
              </w:rPr>
              <w:t xml:space="preserve">8. </w:t>
            </w:r>
          </w:p>
        </w:tc>
        <w:tc>
          <w:tcPr>
            <w:tcW w:w="6570" w:type="dxa"/>
            <w:tcBorders>
              <w:top w:val="single" w:sz="4" w:space="0" w:color="000000"/>
              <w:left w:val="single" w:sz="4" w:space="0" w:color="000000"/>
              <w:bottom w:val="single" w:sz="4" w:space="0" w:color="000000"/>
              <w:right w:val="single" w:sz="4" w:space="0" w:color="000000"/>
            </w:tcBorders>
          </w:tcPr>
          <w:p w:rsidR="00C3789C" w:rsidRDefault="00BE7F84" w:rsidP="00675830">
            <w:pPr>
              <w:spacing w:after="0" w:line="240" w:lineRule="auto"/>
              <w:ind w:right="60" w:firstLine="0"/>
            </w:pPr>
            <w:r>
              <w:rPr>
                <w:sz w:val="24"/>
              </w:rPr>
              <w:t xml:space="preserve">Разрабатывается программа производственного контроля строительных работ с указанием способов и методов контроля, критерия оценки нормативного состояния компонентов окружающей среды, периодичности производства контроля </w:t>
            </w:r>
          </w:p>
        </w:tc>
        <w:tc>
          <w:tcPr>
            <w:tcW w:w="221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firstLine="0"/>
              <w:jc w:val="center"/>
            </w:pPr>
            <w:r>
              <w:rPr>
                <w:sz w:val="24"/>
              </w:rPr>
              <w:t xml:space="preserve"> </w:t>
            </w:r>
          </w:p>
        </w:tc>
      </w:tr>
      <w:tr w:rsidR="00C3789C">
        <w:trPr>
          <w:trHeight w:val="1116"/>
        </w:trPr>
        <w:tc>
          <w:tcPr>
            <w:tcW w:w="91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0" w:firstLine="0"/>
              <w:jc w:val="center"/>
            </w:pPr>
            <w:r>
              <w:rPr>
                <w:sz w:val="24"/>
              </w:rPr>
              <w:t xml:space="preserve">9. </w:t>
            </w:r>
          </w:p>
        </w:tc>
        <w:tc>
          <w:tcPr>
            <w:tcW w:w="6570" w:type="dxa"/>
            <w:tcBorders>
              <w:top w:val="single" w:sz="4" w:space="0" w:color="000000"/>
              <w:left w:val="single" w:sz="4" w:space="0" w:color="000000"/>
              <w:bottom w:val="single" w:sz="4" w:space="0" w:color="000000"/>
              <w:right w:val="single" w:sz="4" w:space="0" w:color="000000"/>
            </w:tcBorders>
          </w:tcPr>
          <w:p w:rsidR="00C3789C" w:rsidRDefault="00BE7F84" w:rsidP="00675830">
            <w:pPr>
              <w:spacing w:after="24" w:line="240" w:lineRule="auto"/>
              <w:ind w:right="57" w:firstLine="0"/>
            </w:pPr>
            <w:r>
              <w:rPr>
                <w:sz w:val="24"/>
              </w:rPr>
              <w:t xml:space="preserve">Выполняются социально-экономические, медикобиологические и санитарно-эпидемиологические исследования для обеспечения необходимых условий </w:t>
            </w:r>
          </w:p>
          <w:p w:rsidR="00C3789C" w:rsidRDefault="00BE7F84" w:rsidP="00675830">
            <w:pPr>
              <w:spacing w:after="0" w:line="240" w:lineRule="auto"/>
              <w:ind w:right="0" w:firstLine="0"/>
              <w:jc w:val="left"/>
            </w:pPr>
            <w:r>
              <w:rPr>
                <w:sz w:val="24"/>
              </w:rPr>
              <w:t xml:space="preserve">деятельности и уровня жизни местного населения </w:t>
            </w:r>
          </w:p>
        </w:tc>
        <w:tc>
          <w:tcPr>
            <w:tcW w:w="221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firstLine="0"/>
              <w:jc w:val="center"/>
            </w:pPr>
            <w:r>
              <w:rPr>
                <w:sz w:val="24"/>
              </w:rPr>
              <w:t xml:space="preserve"> </w:t>
            </w:r>
          </w:p>
        </w:tc>
      </w:tr>
      <w:tr w:rsidR="00C3789C">
        <w:trPr>
          <w:trHeight w:val="1114"/>
        </w:trPr>
        <w:tc>
          <w:tcPr>
            <w:tcW w:w="919"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60" w:firstLine="0"/>
              <w:jc w:val="center"/>
            </w:pPr>
            <w:r>
              <w:rPr>
                <w:sz w:val="24"/>
              </w:rPr>
              <w:t xml:space="preserve">10. </w:t>
            </w:r>
          </w:p>
        </w:tc>
        <w:tc>
          <w:tcPr>
            <w:tcW w:w="6570" w:type="dxa"/>
            <w:tcBorders>
              <w:top w:val="single" w:sz="4" w:space="0" w:color="000000"/>
              <w:left w:val="single" w:sz="4" w:space="0" w:color="000000"/>
              <w:bottom w:val="single" w:sz="4" w:space="0" w:color="000000"/>
              <w:right w:val="single" w:sz="4" w:space="0" w:color="000000"/>
            </w:tcBorders>
          </w:tcPr>
          <w:p w:rsidR="00C3789C" w:rsidRDefault="00BE7F84" w:rsidP="00675830">
            <w:pPr>
              <w:spacing w:after="0" w:line="240" w:lineRule="auto"/>
              <w:ind w:right="66" w:firstLine="0"/>
            </w:pPr>
            <w:r>
              <w:rPr>
                <w:sz w:val="24"/>
              </w:rPr>
              <w:t xml:space="preserve">Производится специальная работа с населением и средствами массовой информации по информированию общественности о состоянии окружающей среды и воздействия на нее проектируемого строительства </w:t>
            </w:r>
          </w:p>
        </w:tc>
        <w:tc>
          <w:tcPr>
            <w:tcW w:w="2216"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firstLine="0"/>
              <w:jc w:val="center"/>
            </w:pPr>
            <w:r>
              <w:rPr>
                <w:sz w:val="24"/>
              </w:rPr>
              <w:t xml:space="preserve"> </w:t>
            </w:r>
          </w:p>
        </w:tc>
      </w:tr>
    </w:tbl>
    <w:p w:rsidR="00C3789C" w:rsidRDefault="00C3789C" w:rsidP="000D6FE0">
      <w:pPr>
        <w:spacing w:after="0" w:line="259" w:lineRule="auto"/>
        <w:ind w:right="0" w:firstLine="0"/>
        <w:jc w:val="left"/>
      </w:pPr>
    </w:p>
    <w:p w:rsidR="00675830" w:rsidRDefault="00675830">
      <w:pPr>
        <w:spacing w:after="160" w:line="259" w:lineRule="auto"/>
        <w:ind w:right="0" w:firstLine="0"/>
        <w:jc w:val="left"/>
      </w:pPr>
      <w:r>
        <w:br w:type="page"/>
      </w:r>
    </w:p>
    <w:p w:rsidR="00C3789C" w:rsidRDefault="00C3789C">
      <w:pPr>
        <w:spacing w:after="36" w:line="259" w:lineRule="auto"/>
        <w:ind w:left="1307" w:right="663" w:hanging="10"/>
        <w:jc w:val="center"/>
      </w:pPr>
    </w:p>
    <w:p w:rsidR="00C3789C" w:rsidRPr="000D6FE0" w:rsidRDefault="00BE7F84" w:rsidP="003153D6">
      <w:pPr>
        <w:spacing w:line="240" w:lineRule="auto"/>
        <w:ind w:right="0" w:firstLine="0"/>
        <w:jc w:val="center"/>
        <w:outlineLvl w:val="1"/>
        <w:rPr>
          <w:b/>
        </w:rPr>
      </w:pPr>
      <w:r w:rsidRPr="000D6FE0">
        <w:rPr>
          <w:b/>
        </w:rPr>
        <w:t>График зависимости стоимости изыскательских работ от показателей площади, протяженности и других характеристик, влияющих на трудоемкость изыскательских работ.</w:t>
      </w:r>
    </w:p>
    <w:p w:rsidR="00C3789C" w:rsidRDefault="00BE7F84">
      <w:pPr>
        <w:spacing w:after="27" w:line="259" w:lineRule="auto"/>
        <w:ind w:right="32" w:firstLine="0"/>
        <w:jc w:val="right"/>
      </w:pPr>
      <w:r>
        <w:rPr>
          <w:noProof/>
        </w:rPr>
        <w:drawing>
          <wp:inline distT="0" distB="0" distL="0" distR="0">
            <wp:extent cx="6079617" cy="5303520"/>
            <wp:effectExtent l="0" t="0" r="0" b="0"/>
            <wp:docPr id="17661" name="Picture 17661"/>
            <wp:cNvGraphicFramePr/>
            <a:graphic xmlns:a="http://schemas.openxmlformats.org/drawingml/2006/main">
              <a:graphicData uri="http://schemas.openxmlformats.org/drawingml/2006/picture">
                <pic:pic xmlns:pic="http://schemas.openxmlformats.org/drawingml/2006/picture">
                  <pic:nvPicPr>
                    <pic:cNvPr id="17661" name="Picture 17661"/>
                    <pic:cNvPicPr/>
                  </pic:nvPicPr>
                  <pic:blipFill>
                    <a:blip r:embed="rId81"/>
                    <a:stretch>
                      <a:fillRect/>
                    </a:stretch>
                  </pic:blipFill>
                  <pic:spPr>
                    <a:xfrm>
                      <a:off x="0" y="0"/>
                      <a:ext cx="6079617" cy="5303520"/>
                    </a:xfrm>
                    <a:prstGeom prst="rect">
                      <a:avLst/>
                    </a:prstGeom>
                  </pic:spPr>
                </pic:pic>
              </a:graphicData>
            </a:graphic>
          </wp:inline>
        </w:drawing>
      </w:r>
      <w:r>
        <w:rPr>
          <w:rFonts w:ascii="Calibri" w:eastAsia="Calibri" w:hAnsi="Calibri" w:cs="Calibri"/>
          <w:sz w:val="22"/>
        </w:rPr>
        <w:t xml:space="preserve"> </w:t>
      </w:r>
    </w:p>
    <w:p w:rsidR="00C3789C" w:rsidRDefault="00BE7F84">
      <w:pPr>
        <w:ind w:left="-15" w:right="76" w:firstLine="0"/>
      </w:pPr>
      <w:r>
        <w:t>Где С</w:t>
      </w:r>
      <w:r>
        <w:rPr>
          <w:vertAlign w:val="subscript"/>
        </w:rPr>
        <w:t>1</w:t>
      </w:r>
      <w:r>
        <w:t>, С</w:t>
      </w:r>
      <w:r>
        <w:rPr>
          <w:vertAlign w:val="subscript"/>
        </w:rPr>
        <w:t>2</w:t>
      </w:r>
      <w:r>
        <w:t>, С</w:t>
      </w:r>
      <w:r>
        <w:rPr>
          <w:vertAlign w:val="subscript"/>
        </w:rPr>
        <w:t>3</w:t>
      </w:r>
      <w:r>
        <w:t xml:space="preserve"> – стоимость изыскательских работ граничных базовых объектов для соответствующих зданий (сооружений) их натуральных показателей (площади, протяженности и др.) Х</w:t>
      </w:r>
      <w:r>
        <w:rPr>
          <w:vertAlign w:val="subscript"/>
        </w:rPr>
        <w:t>1</w:t>
      </w:r>
      <w:r>
        <w:t>, Х</w:t>
      </w:r>
      <w:r>
        <w:rPr>
          <w:vertAlign w:val="subscript"/>
        </w:rPr>
        <w:t>2</w:t>
      </w:r>
      <w:r>
        <w:t>, Х</w:t>
      </w:r>
      <w:r>
        <w:rPr>
          <w:vertAlign w:val="subscript"/>
        </w:rPr>
        <w:t xml:space="preserve">3 </w:t>
      </w:r>
      <w:r>
        <w:t xml:space="preserve">. </w:t>
      </w:r>
    </w:p>
    <w:p w:rsidR="00C3789C" w:rsidRDefault="00BE7F84">
      <w:pPr>
        <w:spacing w:after="0" w:line="490" w:lineRule="auto"/>
        <w:ind w:left="1936" w:right="2503" w:hanging="1951"/>
        <w:jc w:val="left"/>
      </w:pPr>
      <w:r>
        <w:t>Для интервала протяженности  Х1- Х2,: В</w:t>
      </w:r>
      <w:r>
        <w:rPr>
          <w:sz w:val="18"/>
        </w:rPr>
        <w:t>1</w:t>
      </w:r>
      <w:r>
        <w:t xml:space="preserve"> =  </w:t>
      </w:r>
      <w:r>
        <w:rPr>
          <w:u w:val="single" w:color="000000"/>
        </w:rPr>
        <w:t>С</w:t>
      </w:r>
      <w:r>
        <w:t>Х</w:t>
      </w:r>
      <w:r>
        <w:rPr>
          <w:sz w:val="18"/>
          <w:u w:val="single" w:color="000000"/>
        </w:rPr>
        <w:t>2</w:t>
      </w:r>
      <w:r>
        <w:rPr>
          <w:u w:val="single" w:color="000000"/>
        </w:rPr>
        <w:t xml:space="preserve"> </w:t>
      </w:r>
      <w:r>
        <w:t xml:space="preserve"> –</w:t>
      </w:r>
      <w:r>
        <w:rPr>
          <w:u w:val="single" w:color="000000"/>
        </w:rPr>
        <w:t>–</w:t>
      </w:r>
      <w:r>
        <w:t xml:space="preserve"> </w:t>
      </w:r>
      <w:r>
        <w:rPr>
          <w:u w:val="single" w:color="000000"/>
        </w:rPr>
        <w:t xml:space="preserve"> </w:t>
      </w:r>
      <w:r>
        <w:t>Х</w:t>
      </w:r>
      <w:r>
        <w:rPr>
          <w:u w:val="single" w:color="000000"/>
        </w:rPr>
        <w:t>С</w:t>
      </w:r>
      <w:r>
        <w:rPr>
          <w:sz w:val="18"/>
        </w:rPr>
        <w:t>1</w:t>
      </w:r>
      <w:r>
        <w:rPr>
          <w:sz w:val="18"/>
          <w:u w:val="single" w:color="000000"/>
        </w:rPr>
        <w:t>1</w:t>
      </w:r>
      <w:r>
        <w:rPr>
          <w:sz w:val="18"/>
        </w:rPr>
        <w:t xml:space="preserve"> </w:t>
      </w:r>
      <w:r>
        <w:t xml:space="preserve">  = а</w:t>
      </w:r>
      <w:r>
        <w:rPr>
          <w:sz w:val="18"/>
        </w:rPr>
        <w:t xml:space="preserve">1 </w:t>
      </w:r>
      <w:r>
        <w:t>= С</w:t>
      </w:r>
      <w:r>
        <w:rPr>
          <w:sz w:val="18"/>
        </w:rPr>
        <w:t>1</w:t>
      </w:r>
      <w:r>
        <w:t xml:space="preserve"> – В</w:t>
      </w:r>
      <w:r>
        <w:rPr>
          <w:sz w:val="18"/>
        </w:rPr>
        <w:t>1</w:t>
      </w:r>
      <w:r>
        <w:t>Х</w:t>
      </w:r>
      <w:r>
        <w:rPr>
          <w:sz w:val="18"/>
        </w:rPr>
        <w:t>1</w:t>
      </w:r>
      <w:r>
        <w:t xml:space="preserve"> = С</w:t>
      </w:r>
      <w:r>
        <w:rPr>
          <w:sz w:val="18"/>
        </w:rPr>
        <w:t>2</w:t>
      </w:r>
      <w:r>
        <w:t xml:space="preserve"> – В</w:t>
      </w:r>
      <w:r>
        <w:rPr>
          <w:sz w:val="18"/>
        </w:rPr>
        <w:t>1</w:t>
      </w:r>
      <w:r>
        <w:t>Х</w:t>
      </w:r>
      <w:r>
        <w:rPr>
          <w:sz w:val="18"/>
        </w:rPr>
        <w:t>2</w:t>
      </w:r>
      <w:r>
        <w:t xml:space="preserve"> </w:t>
      </w:r>
      <w:r>
        <w:rPr>
          <w:sz w:val="18"/>
        </w:rPr>
        <w:t>2</w:t>
      </w:r>
    </w:p>
    <w:p w:rsidR="00C3789C" w:rsidRDefault="00BE7F84">
      <w:pPr>
        <w:spacing w:line="566" w:lineRule="auto"/>
        <w:ind w:left="1936" w:right="2503" w:hanging="1951"/>
      </w:pPr>
      <w:r>
        <w:t>Для интервала протяженности  Х2- Х3, : В</w:t>
      </w:r>
      <w:r>
        <w:rPr>
          <w:sz w:val="18"/>
        </w:rPr>
        <w:t>2</w:t>
      </w:r>
      <w:r>
        <w:t xml:space="preserve"> =  </w:t>
      </w:r>
      <w:r>
        <w:rPr>
          <w:u w:val="single" w:color="000000"/>
        </w:rPr>
        <w:t>С</w:t>
      </w:r>
      <w:r>
        <w:t>Х</w:t>
      </w:r>
      <w:r>
        <w:rPr>
          <w:sz w:val="18"/>
          <w:u w:val="single" w:color="000000"/>
        </w:rPr>
        <w:t>3</w:t>
      </w:r>
      <w:r>
        <w:rPr>
          <w:u w:val="single" w:color="000000"/>
        </w:rPr>
        <w:t xml:space="preserve"> </w:t>
      </w:r>
      <w:r>
        <w:t xml:space="preserve"> –</w:t>
      </w:r>
      <w:r>
        <w:rPr>
          <w:u w:val="single" w:color="000000"/>
        </w:rPr>
        <w:t>–</w:t>
      </w:r>
      <w:r>
        <w:t xml:space="preserve"> </w:t>
      </w:r>
      <w:r>
        <w:rPr>
          <w:u w:val="single" w:color="000000"/>
        </w:rPr>
        <w:t xml:space="preserve"> </w:t>
      </w:r>
      <w:r>
        <w:t>Х</w:t>
      </w:r>
      <w:r>
        <w:rPr>
          <w:u w:val="single" w:color="000000"/>
        </w:rPr>
        <w:t>С</w:t>
      </w:r>
      <w:r>
        <w:rPr>
          <w:sz w:val="18"/>
        </w:rPr>
        <w:t>2</w:t>
      </w:r>
      <w:r>
        <w:rPr>
          <w:sz w:val="18"/>
          <w:u w:val="single" w:color="000000"/>
        </w:rPr>
        <w:t>2</w:t>
      </w:r>
      <w:r>
        <w:rPr>
          <w:sz w:val="18"/>
        </w:rPr>
        <w:t xml:space="preserve"> </w:t>
      </w:r>
      <w:r>
        <w:t xml:space="preserve">  = а</w:t>
      </w:r>
      <w:r>
        <w:rPr>
          <w:sz w:val="18"/>
        </w:rPr>
        <w:t xml:space="preserve">2 </w:t>
      </w:r>
      <w:r>
        <w:t>= С</w:t>
      </w:r>
      <w:r>
        <w:rPr>
          <w:sz w:val="18"/>
        </w:rPr>
        <w:t>2</w:t>
      </w:r>
      <w:r>
        <w:t xml:space="preserve"> – В</w:t>
      </w:r>
      <w:r>
        <w:rPr>
          <w:sz w:val="18"/>
        </w:rPr>
        <w:t>2</w:t>
      </w:r>
      <w:r>
        <w:t>Х</w:t>
      </w:r>
      <w:r>
        <w:rPr>
          <w:sz w:val="18"/>
        </w:rPr>
        <w:t>2</w:t>
      </w:r>
      <w:r>
        <w:t xml:space="preserve"> = С</w:t>
      </w:r>
      <w:r>
        <w:rPr>
          <w:sz w:val="18"/>
        </w:rPr>
        <w:t>3</w:t>
      </w:r>
      <w:r>
        <w:t xml:space="preserve"> – В</w:t>
      </w:r>
      <w:r>
        <w:rPr>
          <w:sz w:val="18"/>
        </w:rPr>
        <w:t>2</w:t>
      </w:r>
      <w:r>
        <w:t>Х</w:t>
      </w:r>
      <w:r>
        <w:rPr>
          <w:sz w:val="18"/>
        </w:rPr>
        <w:t>3</w:t>
      </w:r>
      <w:r>
        <w:t xml:space="preserve"> </w:t>
      </w:r>
    </w:p>
    <w:p w:rsidR="00C3789C" w:rsidRDefault="00BE7F84">
      <w:pPr>
        <w:spacing w:after="63" w:line="259" w:lineRule="auto"/>
        <w:ind w:left="3003" w:right="0" w:firstLine="0"/>
        <w:jc w:val="left"/>
      </w:pPr>
      <w:r>
        <w:rPr>
          <w:sz w:val="18"/>
        </w:rPr>
        <w:t>3</w:t>
      </w:r>
    </w:p>
    <w:p w:rsidR="00C3789C" w:rsidRDefault="00BE7F84">
      <w:pPr>
        <w:spacing w:after="404"/>
        <w:ind w:left="-15" w:right="0" w:firstLine="0"/>
      </w:pPr>
      <w:r>
        <w:lastRenderedPageBreak/>
        <w:t xml:space="preserve">Стоимость изыскательских работ по показателям площади, протяженности и другим характеристикам, влияющим на трудоемкость изыскательских работ, раздельно по каждому направлению (подотрасли), сводится в таблицу _______. </w:t>
      </w:r>
    </w:p>
    <w:p w:rsidR="000D6FE0" w:rsidRDefault="000D6FE0">
      <w:pPr>
        <w:spacing w:after="160" w:line="259" w:lineRule="auto"/>
        <w:ind w:right="0" w:firstLine="0"/>
        <w:jc w:val="left"/>
      </w:pPr>
      <w:r>
        <w:br w:type="page"/>
      </w:r>
    </w:p>
    <w:p w:rsidR="00C3789C" w:rsidRDefault="00C3789C">
      <w:pPr>
        <w:spacing w:after="27" w:line="259" w:lineRule="auto"/>
        <w:ind w:right="0" w:firstLine="0"/>
        <w:jc w:val="right"/>
      </w:pPr>
    </w:p>
    <w:p w:rsidR="00C3789C" w:rsidRPr="003153D6" w:rsidRDefault="00BE7F84" w:rsidP="003153D6">
      <w:pPr>
        <w:spacing w:line="240" w:lineRule="auto"/>
        <w:ind w:right="0" w:firstLine="0"/>
        <w:jc w:val="center"/>
        <w:outlineLvl w:val="1"/>
        <w:rPr>
          <w:b/>
        </w:rPr>
      </w:pPr>
      <w:r>
        <w:rPr>
          <w:b/>
        </w:rPr>
        <w:t xml:space="preserve"> Стоимость изыскательских работ по показателям площади, протяженности и другим характеристикам, влияющим на трудоемкость изыскательских работ. </w:t>
      </w:r>
    </w:p>
    <w:p w:rsidR="00C3789C" w:rsidRDefault="00BE7F84">
      <w:pPr>
        <w:spacing w:after="0" w:line="259" w:lineRule="auto"/>
        <w:ind w:right="0" w:firstLine="0"/>
        <w:jc w:val="left"/>
      </w:pPr>
      <w:r>
        <w:rPr>
          <w:rFonts w:ascii="Calibri" w:eastAsia="Calibri" w:hAnsi="Calibri" w:cs="Calibri"/>
        </w:rPr>
        <w:t xml:space="preserve"> </w:t>
      </w:r>
    </w:p>
    <w:tbl>
      <w:tblPr>
        <w:tblStyle w:val="TableGrid"/>
        <w:tblW w:w="9749" w:type="dxa"/>
        <w:tblInd w:w="-108" w:type="dxa"/>
        <w:tblCellMar>
          <w:top w:w="54" w:type="dxa"/>
          <w:left w:w="115" w:type="dxa"/>
          <w:bottom w:w="12" w:type="dxa"/>
          <w:right w:w="115" w:type="dxa"/>
        </w:tblCellMar>
        <w:tblLook w:val="04A0" w:firstRow="1" w:lastRow="0" w:firstColumn="1" w:lastColumn="0" w:noHBand="0" w:noVBand="1"/>
      </w:tblPr>
      <w:tblGrid>
        <w:gridCol w:w="4929"/>
        <w:gridCol w:w="4820"/>
      </w:tblGrid>
      <w:tr w:rsidR="00C3789C">
        <w:trPr>
          <w:trHeight w:val="562"/>
        </w:trPr>
        <w:tc>
          <w:tcPr>
            <w:tcW w:w="4929" w:type="dxa"/>
            <w:tcBorders>
              <w:top w:val="single" w:sz="4" w:space="0" w:color="000000"/>
              <w:left w:val="single" w:sz="4" w:space="0" w:color="000000"/>
              <w:bottom w:val="single" w:sz="4" w:space="0" w:color="000000"/>
              <w:right w:val="single" w:sz="4" w:space="0" w:color="000000"/>
            </w:tcBorders>
          </w:tcPr>
          <w:p w:rsidR="00C3789C" w:rsidRDefault="00BE7F84">
            <w:pPr>
              <w:spacing w:after="22" w:line="259" w:lineRule="auto"/>
              <w:ind w:right="5" w:firstLine="0"/>
              <w:jc w:val="center"/>
            </w:pPr>
            <w:r>
              <w:rPr>
                <w:sz w:val="24"/>
              </w:rPr>
              <w:t xml:space="preserve">Показатель протяженности, площади и др. </w:t>
            </w:r>
          </w:p>
          <w:p w:rsidR="00C3789C" w:rsidRDefault="00BE7F84">
            <w:pPr>
              <w:spacing w:after="0" w:line="259" w:lineRule="auto"/>
              <w:ind w:left="1" w:right="0" w:firstLine="0"/>
              <w:jc w:val="center"/>
            </w:pPr>
            <w:r>
              <w:rPr>
                <w:sz w:val="24"/>
              </w:rPr>
              <w:t xml:space="preserve">(единица измерения) </w:t>
            </w:r>
          </w:p>
        </w:tc>
        <w:tc>
          <w:tcPr>
            <w:tcW w:w="4820" w:type="dxa"/>
            <w:tcBorders>
              <w:top w:val="single" w:sz="4" w:space="0" w:color="000000"/>
              <w:left w:val="single" w:sz="4" w:space="0" w:color="000000"/>
              <w:bottom w:val="single" w:sz="4" w:space="0" w:color="000000"/>
              <w:right w:val="single" w:sz="4" w:space="0" w:color="000000"/>
            </w:tcBorders>
          </w:tcPr>
          <w:p w:rsidR="00C3789C" w:rsidRDefault="00BE7F84">
            <w:pPr>
              <w:spacing w:after="21" w:line="259" w:lineRule="auto"/>
              <w:ind w:firstLine="0"/>
              <w:jc w:val="center"/>
            </w:pPr>
            <w:r>
              <w:rPr>
                <w:sz w:val="24"/>
              </w:rPr>
              <w:t xml:space="preserve">Стоимость изыскательских работ </w:t>
            </w:r>
          </w:p>
          <w:p w:rsidR="00C3789C" w:rsidRDefault="00BE7F84">
            <w:pPr>
              <w:spacing w:after="0" w:line="259" w:lineRule="auto"/>
              <w:ind w:firstLine="0"/>
              <w:jc w:val="center"/>
            </w:pPr>
            <w:r>
              <w:rPr>
                <w:sz w:val="24"/>
              </w:rPr>
              <w:t xml:space="preserve">(тыс. руб.) </w:t>
            </w:r>
          </w:p>
        </w:tc>
      </w:tr>
      <w:tr w:rsidR="00C3789C">
        <w:trPr>
          <w:trHeight w:val="346"/>
        </w:trPr>
        <w:tc>
          <w:tcPr>
            <w:tcW w:w="4929" w:type="dxa"/>
            <w:tcBorders>
              <w:top w:val="single" w:sz="4" w:space="0" w:color="000000"/>
              <w:left w:val="single" w:sz="4" w:space="0" w:color="000000"/>
              <w:bottom w:val="single" w:sz="4" w:space="0" w:color="000000"/>
              <w:right w:val="single" w:sz="4" w:space="0" w:color="000000"/>
            </w:tcBorders>
            <w:vAlign w:val="bottom"/>
          </w:tcPr>
          <w:p w:rsidR="00C3789C" w:rsidRDefault="00BE7F84">
            <w:pPr>
              <w:spacing w:after="0" w:line="259" w:lineRule="auto"/>
              <w:ind w:right="3" w:firstLine="0"/>
              <w:jc w:val="center"/>
            </w:pPr>
            <w:r>
              <w:rPr>
                <w:sz w:val="24"/>
              </w:rPr>
              <w:t>Х</w:t>
            </w:r>
            <w:r>
              <w:rPr>
                <w:sz w:val="16"/>
              </w:rPr>
              <w:t>1</w:t>
            </w:r>
            <w:r>
              <w:rPr>
                <w:sz w:val="24"/>
              </w:rPr>
              <w:t xml:space="preserve"> </w:t>
            </w:r>
          </w:p>
        </w:tc>
        <w:tc>
          <w:tcPr>
            <w:tcW w:w="4820" w:type="dxa"/>
            <w:tcBorders>
              <w:top w:val="single" w:sz="4" w:space="0" w:color="000000"/>
              <w:left w:val="single" w:sz="4" w:space="0" w:color="000000"/>
              <w:bottom w:val="single" w:sz="4" w:space="0" w:color="000000"/>
              <w:right w:val="single" w:sz="4" w:space="0" w:color="000000"/>
            </w:tcBorders>
            <w:vAlign w:val="bottom"/>
          </w:tcPr>
          <w:p w:rsidR="00C3789C" w:rsidRDefault="00BE7F84">
            <w:pPr>
              <w:spacing w:after="0" w:line="259" w:lineRule="auto"/>
              <w:ind w:left="1" w:right="0" w:firstLine="0"/>
              <w:jc w:val="center"/>
            </w:pPr>
            <w:r>
              <w:rPr>
                <w:sz w:val="24"/>
              </w:rPr>
              <w:t>С</w:t>
            </w:r>
            <w:r>
              <w:rPr>
                <w:sz w:val="16"/>
              </w:rPr>
              <w:t xml:space="preserve">1 </w:t>
            </w:r>
          </w:p>
        </w:tc>
      </w:tr>
      <w:tr w:rsidR="00C3789C">
        <w:trPr>
          <w:trHeight w:val="348"/>
        </w:trPr>
        <w:tc>
          <w:tcPr>
            <w:tcW w:w="4929" w:type="dxa"/>
            <w:tcBorders>
              <w:top w:val="single" w:sz="4" w:space="0" w:color="000000"/>
              <w:left w:val="single" w:sz="4" w:space="0" w:color="000000"/>
              <w:bottom w:val="single" w:sz="4" w:space="0" w:color="000000"/>
              <w:right w:val="single" w:sz="4" w:space="0" w:color="000000"/>
            </w:tcBorders>
            <w:vAlign w:val="bottom"/>
          </w:tcPr>
          <w:p w:rsidR="00C3789C" w:rsidRDefault="00BE7F84">
            <w:pPr>
              <w:spacing w:after="0" w:line="259" w:lineRule="auto"/>
              <w:ind w:right="3" w:firstLine="0"/>
              <w:jc w:val="center"/>
            </w:pPr>
            <w:r>
              <w:rPr>
                <w:sz w:val="24"/>
              </w:rPr>
              <w:t>Х</w:t>
            </w:r>
            <w:r>
              <w:rPr>
                <w:sz w:val="16"/>
              </w:rPr>
              <w:t>2</w:t>
            </w:r>
            <w:r>
              <w:rPr>
                <w:sz w:val="24"/>
              </w:rPr>
              <w:t xml:space="preserve"> </w:t>
            </w:r>
          </w:p>
        </w:tc>
        <w:tc>
          <w:tcPr>
            <w:tcW w:w="4820" w:type="dxa"/>
            <w:tcBorders>
              <w:top w:val="single" w:sz="4" w:space="0" w:color="000000"/>
              <w:left w:val="single" w:sz="4" w:space="0" w:color="000000"/>
              <w:bottom w:val="single" w:sz="4" w:space="0" w:color="000000"/>
              <w:right w:val="single" w:sz="4" w:space="0" w:color="000000"/>
            </w:tcBorders>
            <w:vAlign w:val="bottom"/>
          </w:tcPr>
          <w:p w:rsidR="00C3789C" w:rsidRDefault="00BE7F84">
            <w:pPr>
              <w:spacing w:after="0" w:line="259" w:lineRule="auto"/>
              <w:ind w:left="1" w:right="0" w:firstLine="0"/>
              <w:jc w:val="center"/>
            </w:pPr>
            <w:r>
              <w:rPr>
                <w:sz w:val="24"/>
              </w:rPr>
              <w:t>С</w:t>
            </w:r>
            <w:r>
              <w:rPr>
                <w:sz w:val="16"/>
              </w:rPr>
              <w:t xml:space="preserve">2 </w:t>
            </w:r>
          </w:p>
        </w:tc>
      </w:tr>
      <w:tr w:rsidR="00C3789C">
        <w:trPr>
          <w:trHeight w:val="346"/>
        </w:trPr>
        <w:tc>
          <w:tcPr>
            <w:tcW w:w="4929" w:type="dxa"/>
            <w:tcBorders>
              <w:top w:val="single" w:sz="4" w:space="0" w:color="000000"/>
              <w:left w:val="single" w:sz="4" w:space="0" w:color="000000"/>
              <w:bottom w:val="single" w:sz="4" w:space="0" w:color="000000"/>
              <w:right w:val="single" w:sz="4" w:space="0" w:color="000000"/>
            </w:tcBorders>
            <w:vAlign w:val="bottom"/>
          </w:tcPr>
          <w:p w:rsidR="00C3789C" w:rsidRDefault="00BE7F84">
            <w:pPr>
              <w:spacing w:after="0" w:line="259" w:lineRule="auto"/>
              <w:ind w:right="3" w:firstLine="0"/>
              <w:jc w:val="center"/>
            </w:pPr>
            <w:r>
              <w:rPr>
                <w:sz w:val="24"/>
              </w:rPr>
              <w:t>Х</w:t>
            </w:r>
            <w:r>
              <w:rPr>
                <w:sz w:val="16"/>
              </w:rPr>
              <w:t>3</w:t>
            </w:r>
            <w:r>
              <w:rPr>
                <w:sz w:val="24"/>
              </w:rPr>
              <w:t xml:space="preserve"> </w:t>
            </w:r>
          </w:p>
        </w:tc>
        <w:tc>
          <w:tcPr>
            <w:tcW w:w="4820" w:type="dxa"/>
            <w:tcBorders>
              <w:top w:val="single" w:sz="4" w:space="0" w:color="000000"/>
              <w:left w:val="single" w:sz="4" w:space="0" w:color="000000"/>
              <w:bottom w:val="single" w:sz="4" w:space="0" w:color="000000"/>
              <w:right w:val="single" w:sz="4" w:space="0" w:color="000000"/>
            </w:tcBorders>
            <w:vAlign w:val="bottom"/>
          </w:tcPr>
          <w:p w:rsidR="00C3789C" w:rsidRDefault="00BE7F84">
            <w:pPr>
              <w:spacing w:after="0" w:line="259" w:lineRule="auto"/>
              <w:ind w:left="1" w:right="0" w:firstLine="0"/>
              <w:jc w:val="center"/>
            </w:pPr>
            <w:r>
              <w:rPr>
                <w:sz w:val="24"/>
              </w:rPr>
              <w:t>С</w:t>
            </w:r>
            <w:r>
              <w:rPr>
                <w:sz w:val="16"/>
              </w:rPr>
              <w:t xml:space="preserve">3 </w:t>
            </w:r>
          </w:p>
        </w:tc>
      </w:tr>
      <w:tr w:rsidR="00C3789C">
        <w:trPr>
          <w:trHeight w:val="346"/>
        </w:trPr>
        <w:tc>
          <w:tcPr>
            <w:tcW w:w="4929" w:type="dxa"/>
            <w:tcBorders>
              <w:top w:val="single" w:sz="4" w:space="0" w:color="000000"/>
              <w:left w:val="single" w:sz="4" w:space="0" w:color="000000"/>
              <w:bottom w:val="single" w:sz="4" w:space="0" w:color="000000"/>
              <w:right w:val="single" w:sz="4" w:space="0" w:color="000000"/>
            </w:tcBorders>
            <w:vAlign w:val="bottom"/>
          </w:tcPr>
          <w:p w:rsidR="00C3789C" w:rsidRDefault="00BE7F84">
            <w:pPr>
              <w:spacing w:after="0" w:line="259" w:lineRule="auto"/>
              <w:ind w:right="3" w:firstLine="0"/>
              <w:jc w:val="center"/>
            </w:pPr>
            <w:r>
              <w:rPr>
                <w:sz w:val="24"/>
              </w:rPr>
              <w:t>Х</w:t>
            </w:r>
            <w:r>
              <w:rPr>
                <w:sz w:val="16"/>
              </w:rPr>
              <w:t>4</w:t>
            </w:r>
            <w:r>
              <w:rPr>
                <w:sz w:val="24"/>
              </w:rPr>
              <w:t xml:space="preserve"> </w:t>
            </w:r>
          </w:p>
        </w:tc>
        <w:tc>
          <w:tcPr>
            <w:tcW w:w="4820" w:type="dxa"/>
            <w:tcBorders>
              <w:top w:val="single" w:sz="4" w:space="0" w:color="000000"/>
              <w:left w:val="single" w:sz="4" w:space="0" w:color="000000"/>
              <w:bottom w:val="single" w:sz="4" w:space="0" w:color="000000"/>
              <w:right w:val="single" w:sz="4" w:space="0" w:color="000000"/>
            </w:tcBorders>
            <w:vAlign w:val="bottom"/>
          </w:tcPr>
          <w:p w:rsidR="00C3789C" w:rsidRDefault="00BE7F84">
            <w:pPr>
              <w:spacing w:after="0" w:line="259" w:lineRule="auto"/>
              <w:ind w:left="1" w:right="0" w:firstLine="0"/>
              <w:jc w:val="center"/>
            </w:pPr>
            <w:r>
              <w:rPr>
                <w:sz w:val="24"/>
              </w:rPr>
              <w:t>С</w:t>
            </w:r>
            <w:r>
              <w:rPr>
                <w:sz w:val="16"/>
              </w:rPr>
              <w:t xml:space="preserve">4 </w:t>
            </w:r>
          </w:p>
        </w:tc>
      </w:tr>
    </w:tbl>
    <w:p w:rsidR="00C3789C" w:rsidRDefault="00BE7F84">
      <w:pPr>
        <w:spacing w:after="0" w:line="259" w:lineRule="auto"/>
        <w:ind w:right="0" w:firstLine="0"/>
        <w:jc w:val="left"/>
      </w:pPr>
      <w:r>
        <w:rPr>
          <w:rFonts w:ascii="Calibri" w:eastAsia="Calibri" w:hAnsi="Calibri" w:cs="Calibri"/>
        </w:rPr>
        <w:t xml:space="preserve"> </w:t>
      </w:r>
    </w:p>
    <w:p w:rsidR="00C3789C" w:rsidRDefault="00C3789C">
      <w:pPr>
        <w:spacing w:after="36" w:line="259" w:lineRule="auto"/>
        <w:ind w:left="1307" w:right="663" w:hanging="10"/>
        <w:jc w:val="center"/>
      </w:pPr>
    </w:p>
    <w:p w:rsidR="00C3789C" w:rsidRDefault="00C3789C">
      <w:pPr>
        <w:sectPr w:rsidR="00C3789C">
          <w:headerReference w:type="even" r:id="rId82"/>
          <w:headerReference w:type="default" r:id="rId83"/>
          <w:footerReference w:type="even" r:id="rId84"/>
          <w:footerReference w:type="default" r:id="rId85"/>
          <w:headerReference w:type="first" r:id="rId86"/>
          <w:footerReference w:type="first" r:id="rId87"/>
          <w:pgSz w:w="11904" w:h="16838"/>
          <w:pgMar w:top="1466" w:right="1063" w:bottom="289" w:left="1133" w:header="326" w:footer="720" w:gutter="0"/>
          <w:pgNumType w:start="12"/>
          <w:cols w:space="720"/>
        </w:sectPr>
      </w:pPr>
    </w:p>
    <w:p w:rsidR="00C3789C" w:rsidRDefault="00BE7F84" w:rsidP="000D6FE0">
      <w:pPr>
        <w:spacing w:after="16" w:line="249" w:lineRule="auto"/>
        <w:ind w:left="703" w:right="420" w:hanging="10"/>
        <w:jc w:val="right"/>
        <w:outlineLvl w:val="0"/>
      </w:pPr>
      <w:r>
        <w:lastRenderedPageBreak/>
        <w:t xml:space="preserve">Приложение </w:t>
      </w:r>
      <w:r w:rsidR="000D6FE0">
        <w:t>17</w:t>
      </w:r>
    </w:p>
    <w:p w:rsidR="00C3789C" w:rsidRDefault="00BE7F84">
      <w:pPr>
        <w:spacing w:after="0" w:line="259" w:lineRule="auto"/>
        <w:ind w:left="7" w:right="0" w:firstLine="0"/>
        <w:jc w:val="center"/>
      </w:pPr>
      <w:r>
        <w:rPr>
          <w:b/>
          <w:sz w:val="32"/>
        </w:rPr>
        <w:t xml:space="preserve"> </w:t>
      </w:r>
    </w:p>
    <w:p w:rsidR="00C3789C" w:rsidRPr="003153D6" w:rsidRDefault="00BE7F84" w:rsidP="003153D6">
      <w:pPr>
        <w:spacing w:line="240" w:lineRule="auto"/>
        <w:ind w:right="0" w:firstLine="0"/>
        <w:jc w:val="center"/>
        <w:outlineLvl w:val="1"/>
        <w:rPr>
          <w:b/>
        </w:rPr>
      </w:pPr>
      <w:r>
        <w:rPr>
          <w:b/>
        </w:rPr>
        <w:t xml:space="preserve">Порядок определения значений «а», «в».  </w:t>
      </w:r>
    </w:p>
    <w:p w:rsidR="003153D6" w:rsidRDefault="003153D6" w:rsidP="003153D6">
      <w:pPr>
        <w:spacing w:after="23" w:line="259" w:lineRule="auto"/>
        <w:ind w:right="0" w:firstLine="0"/>
        <w:jc w:val="left"/>
      </w:pPr>
      <w:r>
        <w:t xml:space="preserve"> </w:t>
      </w:r>
    </w:p>
    <w:p w:rsidR="00C3789C" w:rsidRPr="003153D6" w:rsidRDefault="00BE7F84" w:rsidP="003153D6">
      <w:pPr>
        <w:rPr>
          <w:b/>
        </w:rPr>
      </w:pPr>
      <w:r w:rsidRPr="003153D6">
        <w:rPr>
          <w:b/>
        </w:rPr>
        <w:t xml:space="preserve">Примеры расчета значений </w:t>
      </w:r>
    </w:p>
    <w:p w:rsidR="003153D6" w:rsidRDefault="003153D6">
      <w:pPr>
        <w:spacing w:line="259" w:lineRule="auto"/>
        <w:ind w:left="-15" w:right="0" w:firstLine="0"/>
      </w:pPr>
    </w:p>
    <w:p w:rsidR="00C3789C" w:rsidRDefault="00BE7F84">
      <w:pPr>
        <w:spacing w:line="259" w:lineRule="auto"/>
        <w:ind w:left="-15" w:right="0" w:firstLine="0"/>
      </w:pPr>
      <w:r>
        <w:t xml:space="preserve">Пример расчета значений «а» и «в»:* </w:t>
      </w:r>
    </w:p>
    <w:p w:rsidR="00C3789C" w:rsidRDefault="00BE7F84">
      <w:pPr>
        <w:spacing w:after="0" w:line="259" w:lineRule="auto"/>
        <w:ind w:firstLine="0"/>
        <w:jc w:val="center"/>
      </w:pPr>
      <w:r>
        <w:rPr>
          <w:b/>
        </w:rPr>
        <w:t xml:space="preserve"> </w:t>
      </w:r>
    </w:p>
    <w:tbl>
      <w:tblPr>
        <w:tblStyle w:val="TableGrid"/>
        <w:tblW w:w="9749" w:type="dxa"/>
        <w:tblInd w:w="-108" w:type="dxa"/>
        <w:tblCellMar>
          <w:top w:w="65" w:type="dxa"/>
          <w:left w:w="110" w:type="dxa"/>
          <w:right w:w="115" w:type="dxa"/>
        </w:tblCellMar>
        <w:tblLook w:val="04A0" w:firstRow="1" w:lastRow="0" w:firstColumn="1" w:lastColumn="0" w:noHBand="0" w:noVBand="1"/>
      </w:tblPr>
      <w:tblGrid>
        <w:gridCol w:w="4787"/>
        <w:gridCol w:w="4962"/>
      </w:tblGrid>
      <w:tr w:rsidR="00C3789C">
        <w:trPr>
          <w:trHeight w:val="655"/>
        </w:trPr>
        <w:tc>
          <w:tcPr>
            <w:tcW w:w="478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878" w:right="803" w:firstLine="0"/>
              <w:jc w:val="center"/>
            </w:pPr>
            <w:r>
              <w:t xml:space="preserve">Величина показателя, Х </w:t>
            </w:r>
          </w:p>
        </w:tc>
        <w:tc>
          <w:tcPr>
            <w:tcW w:w="4962" w:type="dxa"/>
            <w:tcBorders>
              <w:top w:val="single" w:sz="4" w:space="0" w:color="000000"/>
              <w:left w:val="single" w:sz="4" w:space="0" w:color="000000"/>
              <w:bottom w:val="single" w:sz="4" w:space="0" w:color="000000"/>
              <w:right w:val="single" w:sz="4" w:space="0" w:color="000000"/>
            </w:tcBorders>
          </w:tcPr>
          <w:p w:rsidR="00C3789C" w:rsidRDefault="00BE7F84">
            <w:pPr>
              <w:spacing w:after="23" w:line="259" w:lineRule="auto"/>
              <w:ind w:right="0" w:firstLine="0"/>
              <w:jc w:val="left"/>
            </w:pPr>
            <w:r>
              <w:t xml:space="preserve">Стоимость изыскательских работ </w:t>
            </w:r>
          </w:p>
          <w:p w:rsidR="00C3789C" w:rsidRDefault="00BE7F84">
            <w:pPr>
              <w:spacing w:after="0" w:line="259" w:lineRule="auto"/>
              <w:ind w:left="10" w:right="0" w:firstLine="0"/>
              <w:jc w:val="center"/>
            </w:pPr>
            <w:r>
              <w:t xml:space="preserve">(тыс. руб.) </w:t>
            </w:r>
          </w:p>
        </w:tc>
      </w:tr>
      <w:tr w:rsidR="00C3789C">
        <w:trPr>
          <w:trHeight w:val="571"/>
        </w:trPr>
        <w:tc>
          <w:tcPr>
            <w:tcW w:w="478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7" w:right="0" w:firstLine="0"/>
              <w:jc w:val="center"/>
            </w:pPr>
            <w:r>
              <w:t>100 (Х</w:t>
            </w:r>
            <w:r>
              <w:rPr>
                <w:vertAlign w:val="subscript"/>
              </w:rPr>
              <w:t>1</w:t>
            </w:r>
            <w:r>
              <w:t xml:space="preserve">) </w:t>
            </w:r>
          </w:p>
        </w:tc>
        <w:tc>
          <w:tcPr>
            <w:tcW w:w="496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2" w:right="0" w:firstLine="0"/>
              <w:jc w:val="center"/>
            </w:pPr>
            <w:r>
              <w:t>50 (С</w:t>
            </w:r>
            <w:r>
              <w:rPr>
                <w:vertAlign w:val="subscript"/>
              </w:rPr>
              <w:t>1</w:t>
            </w:r>
            <w:r>
              <w:t xml:space="preserve">) </w:t>
            </w:r>
          </w:p>
        </w:tc>
      </w:tr>
      <w:tr w:rsidR="00C3789C">
        <w:trPr>
          <w:trHeight w:val="574"/>
        </w:trPr>
        <w:tc>
          <w:tcPr>
            <w:tcW w:w="478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7" w:right="0" w:firstLine="0"/>
              <w:jc w:val="center"/>
            </w:pPr>
            <w:r>
              <w:t>180 (Х</w:t>
            </w:r>
            <w:r>
              <w:rPr>
                <w:vertAlign w:val="subscript"/>
              </w:rPr>
              <w:t>2</w:t>
            </w:r>
            <w:r>
              <w:t xml:space="preserve">) </w:t>
            </w:r>
          </w:p>
        </w:tc>
        <w:tc>
          <w:tcPr>
            <w:tcW w:w="496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2" w:right="0" w:firstLine="0"/>
              <w:jc w:val="center"/>
            </w:pPr>
            <w:r>
              <w:t>70 (С</w:t>
            </w:r>
            <w:r>
              <w:rPr>
                <w:vertAlign w:val="subscript"/>
              </w:rPr>
              <w:t>2</w:t>
            </w:r>
            <w:r>
              <w:t xml:space="preserve">) </w:t>
            </w:r>
          </w:p>
        </w:tc>
      </w:tr>
      <w:tr w:rsidR="00C3789C">
        <w:trPr>
          <w:trHeight w:val="571"/>
        </w:trPr>
        <w:tc>
          <w:tcPr>
            <w:tcW w:w="4787"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7" w:right="0" w:firstLine="0"/>
              <w:jc w:val="center"/>
            </w:pPr>
            <w:r>
              <w:t>280 (Х</w:t>
            </w:r>
            <w:r>
              <w:rPr>
                <w:vertAlign w:val="subscript"/>
              </w:rPr>
              <w:t>3</w:t>
            </w:r>
            <w:r>
              <w:t xml:space="preserve">) </w:t>
            </w:r>
          </w:p>
        </w:tc>
        <w:tc>
          <w:tcPr>
            <w:tcW w:w="4962" w:type="dxa"/>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left="12" w:right="0" w:firstLine="0"/>
              <w:jc w:val="center"/>
            </w:pPr>
            <w:r>
              <w:t>90 (С</w:t>
            </w:r>
            <w:r>
              <w:rPr>
                <w:vertAlign w:val="subscript"/>
              </w:rPr>
              <w:t>3</w:t>
            </w:r>
            <w:r>
              <w:t xml:space="preserve">) </w:t>
            </w:r>
          </w:p>
        </w:tc>
      </w:tr>
    </w:tbl>
    <w:p w:rsidR="00C3789C" w:rsidRDefault="00BE7F84">
      <w:pPr>
        <w:spacing w:after="22" w:line="259" w:lineRule="auto"/>
        <w:ind w:firstLine="0"/>
        <w:jc w:val="center"/>
      </w:pPr>
      <w:r>
        <w:t xml:space="preserve"> </w:t>
      </w:r>
    </w:p>
    <w:p w:rsidR="00C3789C" w:rsidRDefault="00BE7F84">
      <w:pPr>
        <w:spacing w:after="421" w:line="259" w:lineRule="auto"/>
        <w:ind w:left="-15" w:right="0" w:firstLine="0"/>
      </w:pPr>
      <w:r>
        <w:t xml:space="preserve">Определение величины «в»: </w:t>
      </w:r>
    </w:p>
    <w:p w:rsidR="00C3789C" w:rsidRDefault="00BE7F84">
      <w:pPr>
        <w:tabs>
          <w:tab w:val="center" w:pos="2291"/>
          <w:tab w:val="center" w:pos="3476"/>
          <w:tab w:val="center" w:pos="4503"/>
          <w:tab w:val="center" w:pos="5441"/>
          <w:tab w:val="center" w:pos="6930"/>
        </w:tabs>
        <w:spacing w:after="270" w:line="269" w:lineRule="auto"/>
        <w:ind w:right="0" w:firstLine="0"/>
        <w:jc w:val="left"/>
      </w:pPr>
      <w:r>
        <w:rPr>
          <w:rFonts w:ascii="Calibri" w:eastAsia="Calibri" w:hAnsi="Calibri" w:cs="Calibri"/>
          <w:sz w:val="22"/>
        </w:rPr>
        <w:tab/>
      </w:r>
      <w:r>
        <w:t>В</w:t>
      </w:r>
      <w:r>
        <w:rPr>
          <w:sz w:val="18"/>
        </w:rPr>
        <w:t>1</w:t>
      </w:r>
      <w:r>
        <w:t xml:space="preserve"> = </w:t>
      </w:r>
      <w:r w:rsidR="00F166F5">
        <w:t xml:space="preserve"> </w:t>
      </w:r>
      <w:r>
        <w:t>Х</w:t>
      </w:r>
      <w:r>
        <w:rPr>
          <w:u w:val="single" w:color="000000"/>
        </w:rPr>
        <w:t>С</w:t>
      </w:r>
      <w:r>
        <w:rPr>
          <w:sz w:val="18"/>
          <w:u w:val="single" w:color="000000"/>
        </w:rPr>
        <w:t>2</w:t>
      </w:r>
      <w:r>
        <w:rPr>
          <w:sz w:val="18"/>
        </w:rPr>
        <w:t>2</w:t>
      </w:r>
      <w:r>
        <w:rPr>
          <w:u w:val="single" w:color="000000"/>
        </w:rPr>
        <w:t xml:space="preserve"> </w:t>
      </w:r>
      <w:r>
        <w:t xml:space="preserve"> </w:t>
      </w:r>
      <w:r>
        <w:rPr>
          <w:u w:val="single" w:color="000000"/>
        </w:rPr>
        <w:t>–</w:t>
      </w:r>
      <w:r>
        <w:t>–</w:t>
      </w:r>
      <w:r>
        <w:rPr>
          <w:u w:val="single" w:color="000000"/>
        </w:rPr>
        <w:t xml:space="preserve"> </w:t>
      </w:r>
      <w:r>
        <w:t xml:space="preserve"> </w:t>
      </w:r>
      <w:r>
        <w:rPr>
          <w:u w:val="single" w:color="000000"/>
        </w:rPr>
        <w:t>С</w:t>
      </w:r>
      <w:r>
        <w:t>Х</w:t>
      </w:r>
      <w:r>
        <w:rPr>
          <w:sz w:val="18"/>
          <w:u w:val="single" w:color="000000"/>
        </w:rPr>
        <w:t>1</w:t>
      </w:r>
      <w:r>
        <w:rPr>
          <w:sz w:val="18"/>
        </w:rPr>
        <w:t xml:space="preserve">1 </w:t>
      </w:r>
      <w:r w:rsidR="00F166F5">
        <w:rPr>
          <w:sz w:val="18"/>
        </w:rPr>
        <w:t xml:space="preserve"> </w:t>
      </w:r>
      <w:r>
        <w:t>=</w:t>
      </w:r>
      <w:r w:rsidR="00F166F5">
        <w:t xml:space="preserve"> </w:t>
      </w:r>
      <w:r>
        <w:t>180</w:t>
      </w:r>
      <w:r>
        <w:rPr>
          <w:u w:val="single" w:color="000000"/>
        </w:rPr>
        <w:t>70</w:t>
      </w:r>
      <w:r>
        <w:t xml:space="preserve"> </w:t>
      </w:r>
      <w:r>
        <w:rPr>
          <w:u w:val="single" w:color="000000"/>
        </w:rPr>
        <w:t xml:space="preserve"> –</w:t>
      </w:r>
      <w:r>
        <w:t>–</w:t>
      </w:r>
      <w:r>
        <w:rPr>
          <w:u w:val="single" w:color="000000"/>
        </w:rPr>
        <w:t xml:space="preserve"> </w:t>
      </w:r>
      <w:r>
        <w:t xml:space="preserve"> 100</w:t>
      </w:r>
      <w:r>
        <w:rPr>
          <w:u w:val="single" w:color="000000"/>
        </w:rPr>
        <w:t>50</w:t>
      </w:r>
      <w:r>
        <w:rPr>
          <w:sz w:val="18"/>
        </w:rPr>
        <w:t xml:space="preserve"> </w:t>
      </w:r>
      <w:r w:rsidR="00F166F5">
        <w:rPr>
          <w:sz w:val="18"/>
        </w:rPr>
        <w:t xml:space="preserve"> </w:t>
      </w:r>
      <w:r>
        <w:t xml:space="preserve">= 0,25 руб. </w:t>
      </w:r>
    </w:p>
    <w:p w:rsidR="00C3789C" w:rsidRDefault="00BE7F84">
      <w:pPr>
        <w:spacing w:after="354" w:line="259" w:lineRule="auto"/>
        <w:ind w:right="0" w:firstLine="0"/>
        <w:jc w:val="left"/>
      </w:pPr>
      <w:r>
        <w:t xml:space="preserve"> </w:t>
      </w:r>
    </w:p>
    <w:p w:rsidR="00C3789C" w:rsidRDefault="00BE7F84">
      <w:pPr>
        <w:tabs>
          <w:tab w:val="center" w:pos="2269"/>
          <w:tab w:val="center" w:pos="3455"/>
          <w:tab w:val="center" w:pos="4482"/>
          <w:tab w:val="center" w:pos="5421"/>
          <w:tab w:val="center" w:pos="6929"/>
        </w:tabs>
        <w:spacing w:after="85" w:line="269" w:lineRule="auto"/>
        <w:ind w:right="0" w:firstLine="0"/>
        <w:jc w:val="left"/>
      </w:pPr>
      <w:r>
        <w:rPr>
          <w:rFonts w:ascii="Calibri" w:eastAsia="Calibri" w:hAnsi="Calibri" w:cs="Calibri"/>
          <w:sz w:val="22"/>
        </w:rPr>
        <w:tab/>
      </w:r>
      <w:r>
        <w:t>В</w:t>
      </w:r>
      <w:r>
        <w:rPr>
          <w:vertAlign w:val="subscript"/>
        </w:rPr>
        <w:t>2</w:t>
      </w:r>
      <w:r>
        <w:t xml:space="preserve"> = </w:t>
      </w:r>
      <w:r w:rsidR="00F166F5">
        <w:t xml:space="preserve"> </w:t>
      </w:r>
      <w:r>
        <w:rPr>
          <w:sz w:val="43"/>
          <w:u w:val="single" w:color="000000"/>
          <w:vertAlign w:val="superscript"/>
        </w:rPr>
        <w:t>С</w:t>
      </w:r>
      <w:r>
        <w:t>Х</w:t>
      </w:r>
      <w:r>
        <w:rPr>
          <w:u w:val="single" w:color="000000"/>
          <w:vertAlign w:val="superscript"/>
        </w:rPr>
        <w:t>3</w:t>
      </w:r>
      <w:r>
        <w:rPr>
          <w:sz w:val="18"/>
        </w:rPr>
        <w:t>3</w:t>
      </w:r>
      <w:r>
        <w:rPr>
          <w:u w:val="single" w:color="000000"/>
        </w:rPr>
        <w:t xml:space="preserve"> </w:t>
      </w:r>
      <w:r>
        <w:t xml:space="preserve"> </w:t>
      </w:r>
      <w:r>
        <w:rPr>
          <w:sz w:val="43"/>
          <w:u w:val="single" w:color="000000"/>
          <w:vertAlign w:val="superscript"/>
        </w:rPr>
        <w:t>–</w:t>
      </w:r>
      <w:r>
        <w:rPr>
          <w:sz w:val="43"/>
          <w:vertAlign w:val="subscript"/>
        </w:rPr>
        <w:t>–</w:t>
      </w:r>
      <w:r>
        <w:rPr>
          <w:u w:val="single" w:color="000000"/>
        </w:rPr>
        <w:t xml:space="preserve"> </w:t>
      </w:r>
      <w:r>
        <w:t xml:space="preserve"> </w:t>
      </w:r>
      <w:r>
        <w:rPr>
          <w:sz w:val="43"/>
          <w:u w:val="single" w:color="000000"/>
          <w:vertAlign w:val="superscript"/>
        </w:rPr>
        <w:t>С</w:t>
      </w:r>
      <w:r>
        <w:rPr>
          <w:sz w:val="43"/>
          <w:vertAlign w:val="subscript"/>
        </w:rPr>
        <w:t>Х</w:t>
      </w:r>
      <w:r>
        <w:rPr>
          <w:u w:val="single" w:color="000000"/>
          <w:vertAlign w:val="superscript"/>
        </w:rPr>
        <w:t>2</w:t>
      </w:r>
      <w:r>
        <w:rPr>
          <w:vertAlign w:val="subscript"/>
        </w:rPr>
        <w:t>2</w:t>
      </w:r>
      <w:r>
        <w:rPr>
          <w:vertAlign w:val="superscript"/>
        </w:rPr>
        <w:t xml:space="preserve"> </w:t>
      </w:r>
      <w:r w:rsidR="00F166F5">
        <w:rPr>
          <w:vertAlign w:val="subscript"/>
        </w:rPr>
        <w:t xml:space="preserve"> </w:t>
      </w:r>
      <w:r>
        <w:t>=</w:t>
      </w:r>
      <w:r w:rsidR="00F166F5">
        <w:t xml:space="preserve"> </w:t>
      </w:r>
      <w:r>
        <w:t>280</w:t>
      </w:r>
      <w:r>
        <w:rPr>
          <w:u w:val="single" w:color="000000"/>
        </w:rPr>
        <w:t xml:space="preserve">90 </w:t>
      </w:r>
      <w:r>
        <w:rPr>
          <w:sz w:val="43"/>
          <w:u w:val="single" w:color="000000"/>
          <w:vertAlign w:val="superscript"/>
        </w:rPr>
        <w:t>–</w:t>
      </w:r>
      <w:r>
        <w:t xml:space="preserve"> </w:t>
      </w:r>
      <w:r>
        <w:rPr>
          <w:sz w:val="43"/>
          <w:vertAlign w:val="subscript"/>
        </w:rPr>
        <w:t>–</w:t>
      </w:r>
      <w:r>
        <w:rPr>
          <w:u w:val="single" w:color="000000"/>
        </w:rPr>
        <w:t xml:space="preserve"> 70</w:t>
      </w:r>
      <w:r>
        <w:t xml:space="preserve"> 80</w:t>
      </w:r>
      <w:r>
        <w:rPr>
          <w:vertAlign w:val="superscript"/>
        </w:rPr>
        <w:t xml:space="preserve"> </w:t>
      </w:r>
      <w:r w:rsidR="00F166F5">
        <w:rPr>
          <w:vertAlign w:val="subscript"/>
        </w:rPr>
        <w:t xml:space="preserve"> </w:t>
      </w:r>
      <w:r>
        <w:t xml:space="preserve">= 0,2 руб.  </w:t>
      </w:r>
    </w:p>
    <w:p w:rsidR="00C3789C" w:rsidRDefault="00BE7F84">
      <w:pPr>
        <w:spacing w:after="22" w:line="259" w:lineRule="auto"/>
        <w:ind w:right="0" w:firstLine="0"/>
        <w:jc w:val="left"/>
      </w:pPr>
      <w:r>
        <w:t xml:space="preserve"> </w:t>
      </w:r>
    </w:p>
    <w:p w:rsidR="00C3789C" w:rsidRDefault="00BE7F84">
      <w:pPr>
        <w:spacing w:after="91" w:line="259" w:lineRule="auto"/>
        <w:ind w:left="-15" w:right="0" w:firstLine="0"/>
      </w:pPr>
      <w:r>
        <w:t xml:space="preserve">Определение  величины «а»: </w:t>
      </w:r>
    </w:p>
    <w:p w:rsidR="00C3789C" w:rsidRDefault="00BE7F84">
      <w:pPr>
        <w:ind w:left="-15" w:right="2970" w:firstLine="0"/>
      </w:pPr>
      <w:r>
        <w:t>а</w:t>
      </w:r>
      <w:r>
        <w:rPr>
          <w:vertAlign w:val="subscript"/>
        </w:rPr>
        <w:t>1</w:t>
      </w:r>
      <w:r>
        <w:t xml:space="preserve"> = С</w:t>
      </w:r>
      <w:r>
        <w:rPr>
          <w:vertAlign w:val="subscript"/>
        </w:rPr>
        <w:t>1</w:t>
      </w:r>
      <w:r>
        <w:t xml:space="preserve"> – в</w:t>
      </w:r>
      <w:r>
        <w:rPr>
          <w:vertAlign w:val="subscript"/>
        </w:rPr>
        <w:t>1</w:t>
      </w:r>
      <w:r>
        <w:t>х</w:t>
      </w:r>
      <w:r>
        <w:rPr>
          <w:vertAlign w:val="subscript"/>
        </w:rPr>
        <w:t>1</w:t>
      </w:r>
      <w:r>
        <w:t xml:space="preserve"> = 50,0 – 0,25 х 100 = 25,0 руб. (тыс. руб.) а</w:t>
      </w:r>
      <w:r>
        <w:rPr>
          <w:vertAlign w:val="subscript"/>
        </w:rPr>
        <w:t>2</w:t>
      </w:r>
      <w:r>
        <w:t xml:space="preserve"> = С</w:t>
      </w:r>
      <w:r>
        <w:rPr>
          <w:vertAlign w:val="subscript"/>
        </w:rPr>
        <w:t>2</w:t>
      </w:r>
      <w:r>
        <w:t xml:space="preserve"> – в</w:t>
      </w:r>
      <w:r>
        <w:rPr>
          <w:vertAlign w:val="subscript"/>
        </w:rPr>
        <w:t>2</w:t>
      </w:r>
      <w:r>
        <w:t>х</w:t>
      </w:r>
      <w:r>
        <w:rPr>
          <w:vertAlign w:val="subscript"/>
        </w:rPr>
        <w:t>2</w:t>
      </w:r>
      <w:r>
        <w:t xml:space="preserve"> = 70,0 – 0,20 х 180 = 34,0 руб. (тыс. руб.) </w:t>
      </w:r>
    </w:p>
    <w:p w:rsidR="00C3789C" w:rsidRDefault="00BE7F84">
      <w:pPr>
        <w:spacing w:after="0" w:line="259" w:lineRule="auto"/>
        <w:ind w:right="0" w:firstLine="0"/>
        <w:jc w:val="left"/>
      </w:pPr>
      <w:r>
        <w:t xml:space="preserve"> </w:t>
      </w:r>
    </w:p>
    <w:p w:rsidR="00C3789C" w:rsidRDefault="00BE7F84">
      <w:pPr>
        <w:ind w:left="-15" w:right="0" w:firstLine="0"/>
      </w:pPr>
      <w:r>
        <w:t xml:space="preserve">*По приведенным в приложении ____ настоящей Методики формулам рассчитываются значения «а» и «в» по каждому показателю площади, протяженности и другим характеристикам, влияющим на трудоемкость изыскательских работ.  </w:t>
      </w:r>
    </w:p>
    <w:p w:rsidR="00C3789C" w:rsidRDefault="00BE7F84">
      <w:pPr>
        <w:spacing w:after="0" w:line="259" w:lineRule="auto"/>
        <w:ind w:right="0" w:firstLine="0"/>
        <w:jc w:val="right"/>
      </w:pPr>
      <w:r>
        <w:t xml:space="preserve"> </w:t>
      </w:r>
    </w:p>
    <w:p w:rsidR="00C3789C" w:rsidRDefault="00BE7F84">
      <w:pPr>
        <w:spacing w:after="0" w:line="259" w:lineRule="auto"/>
        <w:ind w:right="0" w:firstLine="0"/>
        <w:jc w:val="right"/>
      </w:pPr>
      <w:r>
        <w:t xml:space="preserve"> </w:t>
      </w:r>
    </w:p>
    <w:p w:rsidR="00C3789C" w:rsidRDefault="00BE7F84">
      <w:pPr>
        <w:spacing w:after="0" w:line="259" w:lineRule="auto"/>
        <w:ind w:right="0" w:firstLine="0"/>
        <w:jc w:val="right"/>
      </w:pPr>
      <w:r>
        <w:t xml:space="preserve"> </w:t>
      </w:r>
    </w:p>
    <w:p w:rsidR="00C3789C" w:rsidRDefault="00F166F5">
      <w:pPr>
        <w:spacing w:after="3115" w:line="259" w:lineRule="auto"/>
        <w:ind w:right="0" w:firstLine="0"/>
        <w:jc w:val="left"/>
      </w:pPr>
      <w:r>
        <w:t xml:space="preserve"> </w:t>
      </w:r>
      <w:r w:rsidR="00BE7F84">
        <w:t xml:space="preserve"> </w:t>
      </w:r>
    </w:p>
    <w:p w:rsidR="00C3789C" w:rsidRDefault="00C3789C">
      <w:pPr>
        <w:spacing w:after="36" w:line="259" w:lineRule="auto"/>
        <w:ind w:left="1307" w:right="663" w:hanging="10"/>
        <w:jc w:val="center"/>
      </w:pPr>
    </w:p>
    <w:p w:rsidR="00C3789C" w:rsidRDefault="00BE7F84" w:rsidP="000D6FE0">
      <w:pPr>
        <w:spacing w:after="16" w:line="249" w:lineRule="auto"/>
        <w:ind w:left="703" w:right="420" w:hanging="10"/>
        <w:jc w:val="right"/>
        <w:outlineLvl w:val="0"/>
      </w:pPr>
      <w:r>
        <w:t xml:space="preserve">Приложение </w:t>
      </w:r>
      <w:r w:rsidR="000D6FE0">
        <w:t>18</w:t>
      </w:r>
    </w:p>
    <w:p w:rsidR="00C3789C" w:rsidRDefault="00BE7F84">
      <w:pPr>
        <w:spacing w:after="0" w:line="259" w:lineRule="auto"/>
        <w:ind w:right="0" w:firstLine="0"/>
        <w:jc w:val="left"/>
      </w:pPr>
      <w:r>
        <w:t xml:space="preserve"> </w:t>
      </w:r>
    </w:p>
    <w:p w:rsidR="00C3789C" w:rsidRPr="003153D6" w:rsidRDefault="00BE7F84" w:rsidP="003153D6">
      <w:pPr>
        <w:spacing w:line="240" w:lineRule="auto"/>
        <w:ind w:right="0" w:firstLine="0"/>
        <w:jc w:val="center"/>
        <w:outlineLvl w:val="1"/>
        <w:rPr>
          <w:b/>
        </w:rPr>
      </w:pPr>
      <w:r w:rsidRPr="003153D6">
        <w:rPr>
          <w:b/>
        </w:rPr>
        <w:t xml:space="preserve">Макет таблицы относительной стоимости изысканий отдельных сооружений и видов изыскательских работ в общей стоимости изысканий в зависимости от стадии жизненного цикла объекта и видов выполняемых инженерных изысканий (в процентах от базовой цены) </w:t>
      </w:r>
    </w:p>
    <w:p w:rsidR="00C3789C" w:rsidRDefault="00BE7F84">
      <w:pPr>
        <w:spacing w:after="0" w:line="259" w:lineRule="auto"/>
        <w:ind w:right="0" w:firstLine="0"/>
        <w:jc w:val="left"/>
      </w:pPr>
      <w:r>
        <w:rPr>
          <w:b/>
        </w:rPr>
        <w:t xml:space="preserve"> </w:t>
      </w:r>
    </w:p>
    <w:tbl>
      <w:tblPr>
        <w:tblStyle w:val="TableGrid"/>
        <w:tblW w:w="9766" w:type="dxa"/>
        <w:tblInd w:w="-125" w:type="dxa"/>
        <w:tblCellMar>
          <w:top w:w="7" w:type="dxa"/>
          <w:left w:w="118" w:type="dxa"/>
          <w:right w:w="25" w:type="dxa"/>
        </w:tblCellMar>
        <w:tblLook w:val="04A0" w:firstRow="1" w:lastRow="0" w:firstColumn="1" w:lastColumn="0" w:noHBand="0" w:noVBand="1"/>
      </w:tblPr>
      <w:tblGrid>
        <w:gridCol w:w="691"/>
        <w:gridCol w:w="1040"/>
        <w:gridCol w:w="2915"/>
        <w:gridCol w:w="783"/>
        <w:gridCol w:w="1142"/>
        <w:gridCol w:w="1064"/>
        <w:gridCol w:w="987"/>
        <w:gridCol w:w="1144"/>
      </w:tblGrid>
      <w:tr w:rsidR="00C3789C">
        <w:trPr>
          <w:trHeight w:val="574"/>
        </w:trPr>
        <w:tc>
          <w:tcPr>
            <w:tcW w:w="692"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left"/>
            </w:pPr>
            <w:r>
              <w:rPr>
                <w:rFonts w:ascii="Calibri" w:eastAsia="Calibri" w:hAnsi="Calibri" w:cs="Calibri"/>
                <w:noProof/>
                <w:sz w:val="22"/>
              </w:rPr>
              <mc:AlternateContent>
                <mc:Choice Requires="wpg">
                  <w:drawing>
                    <wp:inline distT="0" distB="0" distL="0" distR="0">
                      <wp:extent cx="348586" cy="244222"/>
                      <wp:effectExtent l="0" t="0" r="0" b="0"/>
                      <wp:docPr id="165300" name="Group 165300"/>
                      <wp:cNvGraphicFramePr/>
                      <a:graphic xmlns:a="http://schemas.openxmlformats.org/drawingml/2006/main">
                        <a:graphicData uri="http://schemas.microsoft.com/office/word/2010/wordprocessingGroup">
                          <wpg:wgp>
                            <wpg:cNvGrpSpPr/>
                            <wpg:grpSpPr>
                              <a:xfrm>
                                <a:off x="0" y="0"/>
                                <a:ext cx="348586" cy="244222"/>
                                <a:chOff x="0" y="0"/>
                                <a:chExt cx="348586" cy="244222"/>
                              </a:xfrm>
                            </wpg:grpSpPr>
                            <wps:wsp>
                              <wps:cNvPr id="18094" name="Rectangle 18094"/>
                              <wps:cNvSpPr/>
                              <wps:spPr>
                                <a:xfrm rot="-5399999">
                                  <a:off x="25628" y="24866"/>
                                  <a:ext cx="193368" cy="184382"/>
                                </a:xfrm>
                                <a:prstGeom prst="rect">
                                  <a:avLst/>
                                </a:prstGeom>
                                <a:ln>
                                  <a:noFill/>
                                </a:ln>
                              </wps:spPr>
                              <wps:txbx>
                                <w:txbxContent>
                                  <w:p w:rsidR="009C6E8B" w:rsidRDefault="009C6E8B">
                                    <w:pPr>
                                      <w:spacing w:after="160" w:line="259" w:lineRule="auto"/>
                                      <w:ind w:right="0" w:firstLine="0"/>
                                      <w:jc w:val="left"/>
                                    </w:pPr>
                                    <w:r>
                                      <w:rPr>
                                        <w:sz w:val="24"/>
                                      </w:rPr>
                                      <w:t>№</w:t>
                                    </w:r>
                                  </w:p>
                                </w:txbxContent>
                              </wps:txbx>
                              <wps:bodyPr horzOverflow="overflow" vert="horz" lIns="0" tIns="0" rIns="0" bIns="0" rtlCol="0">
                                <a:noAutofit/>
                              </wps:bodyPr>
                            </wps:wsp>
                            <wps:wsp>
                              <wps:cNvPr id="18095" name="Rectangle 18095"/>
                              <wps:cNvSpPr/>
                              <wps:spPr>
                                <a:xfrm rot="-5399999">
                                  <a:off x="86853" y="-68565"/>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18096" name="Rectangle 18096"/>
                              <wps:cNvSpPr/>
                              <wps:spPr>
                                <a:xfrm rot="-5399999">
                                  <a:off x="165124" y="15011"/>
                                  <a:ext cx="274040" cy="184382"/>
                                </a:xfrm>
                                <a:prstGeom prst="rect">
                                  <a:avLst/>
                                </a:prstGeom>
                                <a:ln>
                                  <a:noFill/>
                                </a:ln>
                              </wps:spPr>
                              <wps:txbx>
                                <w:txbxContent>
                                  <w:p w:rsidR="009C6E8B" w:rsidRDefault="009C6E8B">
                                    <w:pPr>
                                      <w:spacing w:after="160" w:line="259" w:lineRule="auto"/>
                                      <w:ind w:right="0" w:firstLine="0"/>
                                      <w:jc w:val="left"/>
                                    </w:pPr>
                                    <w:r>
                                      <w:rPr>
                                        <w:sz w:val="24"/>
                                      </w:rPr>
                                      <w:t>п/п</w:t>
                                    </w:r>
                                  </w:p>
                                </w:txbxContent>
                              </wps:txbx>
                              <wps:bodyPr horzOverflow="overflow" vert="horz" lIns="0" tIns="0" rIns="0" bIns="0" rtlCol="0">
                                <a:noAutofit/>
                              </wps:bodyPr>
                            </wps:wsp>
                            <wps:wsp>
                              <wps:cNvPr id="18097" name="Rectangle 18097"/>
                              <wps:cNvSpPr/>
                              <wps:spPr>
                                <a:xfrm rot="-5399999">
                                  <a:off x="266685" y="-99425"/>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5300" o:spid="_x0000_s1265" style="width:27.45pt;height:19.25pt;mso-position-horizontal-relative:char;mso-position-vertical-relative:line" coordsize="348586,24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">
                      <v:rect id="Rectangle 18094" o:spid="_x0000_s1266" style="position:absolute;left:25628;top:24866;width:193368;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w:t>
                              </w:r>
                            </w:p>
                          </w:txbxContent>
                        </v:textbox>
                      </v:rect>
                      <v:rect id="Rectangle 18095" o:spid="_x0000_s1267" style="position:absolute;left:86853;top:-6856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 </w:t>
                              </w:r>
                            </w:p>
                          </w:txbxContent>
                        </v:textbox>
                      </v:rect>
                      <v:rect id="Rectangle 18096" o:spid="_x0000_s1268" style="position:absolute;left:165124;top:15011;width:274040;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п/п</w:t>
                              </w:r>
                            </w:p>
                          </w:txbxContent>
                        </v:textbox>
                      </v:rect>
                      <v:rect id="Rectangle 18097" o:spid="_x0000_s1269" style="position:absolute;left:266685;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1135"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77" w:right="0" w:firstLine="0"/>
              <w:jc w:val="left"/>
            </w:pPr>
            <w:r>
              <w:rPr>
                <w:rFonts w:ascii="Calibri" w:eastAsia="Calibri" w:hAnsi="Calibri" w:cs="Calibri"/>
                <w:noProof/>
                <w:sz w:val="22"/>
              </w:rPr>
              <mc:AlternateContent>
                <mc:Choice Requires="wpg">
                  <w:drawing>
                    <wp:inline distT="0" distB="0" distL="0" distR="0">
                      <wp:extent cx="318466" cy="1596313"/>
                      <wp:effectExtent l="0" t="0" r="0" b="0"/>
                      <wp:docPr id="165313" name="Group 165313"/>
                      <wp:cNvGraphicFramePr/>
                      <a:graphic xmlns:a="http://schemas.openxmlformats.org/drawingml/2006/main">
                        <a:graphicData uri="http://schemas.microsoft.com/office/word/2010/wordprocessingGroup">
                          <wpg:wgp>
                            <wpg:cNvGrpSpPr/>
                            <wpg:grpSpPr>
                              <a:xfrm>
                                <a:off x="0" y="0"/>
                                <a:ext cx="318466" cy="1596313"/>
                                <a:chOff x="0" y="0"/>
                                <a:chExt cx="318466" cy="1596313"/>
                              </a:xfrm>
                            </wpg:grpSpPr>
                            <wps:wsp>
                              <wps:cNvPr id="18098" name="Rectangle 18098"/>
                              <wps:cNvSpPr/>
                              <wps:spPr>
                                <a:xfrm rot="-5399999">
                                  <a:off x="-752527" y="659403"/>
                                  <a:ext cx="1689439" cy="184382"/>
                                </a:xfrm>
                                <a:prstGeom prst="rect">
                                  <a:avLst/>
                                </a:prstGeom>
                                <a:ln>
                                  <a:noFill/>
                                </a:ln>
                              </wps:spPr>
                              <wps:txbx>
                                <w:txbxContent>
                                  <w:p w:rsidR="009C6E8B" w:rsidRDefault="009C6E8B">
                                    <w:pPr>
                                      <w:spacing w:after="160" w:line="259" w:lineRule="auto"/>
                                      <w:ind w:right="0" w:firstLine="0"/>
                                      <w:jc w:val="left"/>
                                    </w:pPr>
                                    <w:r>
                                      <w:rPr>
                                        <w:sz w:val="24"/>
                                      </w:rPr>
                                      <w:t>Наименование базо</w:t>
                                    </w:r>
                                  </w:p>
                                </w:txbxContent>
                              </wps:txbx>
                              <wps:bodyPr horzOverflow="overflow" vert="horz" lIns="0" tIns="0" rIns="0" bIns="0" rtlCol="0">
                                <a:noAutofit/>
                              </wps:bodyPr>
                            </wps:wsp>
                            <wps:wsp>
                              <wps:cNvPr id="18099" name="Rectangle 18099"/>
                              <wps:cNvSpPr/>
                              <wps:spPr>
                                <a:xfrm rot="-5399999">
                                  <a:off x="-123877" y="16656"/>
                                  <a:ext cx="432139" cy="184382"/>
                                </a:xfrm>
                                <a:prstGeom prst="rect">
                                  <a:avLst/>
                                </a:prstGeom>
                                <a:ln>
                                  <a:noFill/>
                                </a:ln>
                              </wps:spPr>
                              <wps:txbx>
                                <w:txbxContent>
                                  <w:p w:rsidR="009C6E8B" w:rsidRDefault="009C6E8B">
                                    <w:pPr>
                                      <w:spacing w:after="160" w:line="259" w:lineRule="auto"/>
                                      <w:ind w:right="0" w:firstLine="0"/>
                                      <w:jc w:val="left"/>
                                    </w:pPr>
                                    <w:r>
                                      <w:rPr>
                                        <w:sz w:val="24"/>
                                      </w:rPr>
                                      <w:t xml:space="preserve">вого </w:t>
                                    </w:r>
                                  </w:p>
                                </w:txbxContent>
                              </wps:txbx>
                              <wps:bodyPr horzOverflow="overflow" vert="horz" lIns="0" tIns="0" rIns="0" bIns="0" rtlCol="0">
                                <a:noAutofit/>
                              </wps:bodyPr>
                            </wps:wsp>
                            <wps:wsp>
                              <wps:cNvPr id="18100" name="Rectangle 18100"/>
                              <wps:cNvSpPr/>
                              <wps:spPr>
                                <a:xfrm rot="-5399999">
                                  <a:off x="-704850" y="483052"/>
                                  <a:ext cx="1953749" cy="184382"/>
                                </a:xfrm>
                                <a:prstGeom prst="rect">
                                  <a:avLst/>
                                </a:prstGeom>
                                <a:ln>
                                  <a:noFill/>
                                </a:ln>
                              </wps:spPr>
                              <wps:txbx>
                                <w:txbxContent>
                                  <w:p w:rsidR="009C6E8B" w:rsidRDefault="009C6E8B">
                                    <w:pPr>
                                      <w:spacing w:after="160" w:line="259" w:lineRule="auto"/>
                                      <w:ind w:right="0" w:firstLine="0"/>
                                      <w:jc w:val="left"/>
                                    </w:pPr>
                                    <w:r>
                                      <w:rPr>
                                        <w:sz w:val="24"/>
                                      </w:rPr>
                                      <w:t>объекта строительства</w:t>
                                    </w:r>
                                  </w:p>
                                </w:txbxContent>
                              </wps:txbx>
                              <wps:bodyPr horzOverflow="overflow" vert="horz" lIns="0" tIns="0" rIns="0" bIns="0" rtlCol="0">
                                <a:noAutofit/>
                              </wps:bodyPr>
                            </wps:wsp>
                            <wps:wsp>
                              <wps:cNvPr id="18101" name="Rectangle 18101"/>
                              <wps:cNvSpPr/>
                              <wps:spPr>
                                <a:xfrm rot="-5399999">
                                  <a:off x="236565" y="-54925"/>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5313" o:spid="_x0000_s1270" style="width:25.1pt;height:125.7pt;mso-position-horizontal-relative:char;mso-position-vertical-relative:line" coordsize="3184,1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">
                      <v:rect id="Rectangle 18098" o:spid="_x0000_s1271" style="position:absolute;left:-7525;top:6594;width:16894;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4"/>
                                </w:rPr>
                                <w:t xml:space="preserve">Наименование </w:t>
                              </w:r>
                              <w:proofErr w:type="spellStart"/>
                              <w:r>
                                <w:rPr>
                                  <w:sz w:val="24"/>
                                </w:rPr>
                                <w:t>базо</w:t>
                              </w:r>
                              <w:proofErr w:type="spellEnd"/>
                            </w:p>
                          </w:txbxContent>
                        </v:textbox>
                      </v:rect>
                      <v:rect id="Rectangle 18099" o:spid="_x0000_s1272" style="position:absolute;left:-1239;top:167;width:4321;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" filled="f" stroked="f">
                        <v:textbox inset="0,0,0,0">
                          <w:txbxContent>
                            <w:p w:rsidR="009C6E8B" w:rsidRDefault="009C6E8B">
                              <w:pPr>
                                <w:spacing w:after="160" w:line="259" w:lineRule="auto"/>
                                <w:ind w:right="0" w:firstLine="0"/>
                                <w:jc w:val="left"/>
                              </w:pPr>
                              <w:proofErr w:type="spellStart"/>
                              <w:r>
                                <w:rPr>
                                  <w:sz w:val="24"/>
                                </w:rPr>
                                <w:t>вого</w:t>
                              </w:r>
                              <w:proofErr w:type="spellEnd"/>
                              <w:r>
                                <w:rPr>
                                  <w:sz w:val="24"/>
                                </w:rPr>
                                <w:t xml:space="preserve"> </w:t>
                              </w:r>
                            </w:p>
                          </w:txbxContent>
                        </v:textbox>
                      </v:rect>
                      <v:rect id="Rectangle 18100" o:spid="_x0000_s1273" style="position:absolute;left:-7049;top:4831;width:19537;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4"/>
                                </w:rPr>
                                <w:t>объекта строительства</w:t>
                              </w:r>
                            </w:p>
                          </w:txbxContent>
                        </v:textbox>
                      </v:rect>
                      <v:rect id="Rectangle 18101" o:spid="_x0000_s1274" style="position:absolute;left:2365;top:-549;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2410"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633" w:right="0" w:firstLine="0"/>
              <w:jc w:val="left"/>
            </w:pPr>
            <w:r>
              <w:rPr>
                <w:rFonts w:ascii="Calibri" w:eastAsia="Calibri" w:hAnsi="Calibri" w:cs="Calibri"/>
                <w:noProof/>
                <w:sz w:val="22"/>
              </w:rPr>
              <mc:AlternateContent>
                <mc:Choice Requires="wpg">
                  <w:drawing>
                    <wp:inline distT="0" distB="0" distL="0" distR="0">
                      <wp:extent cx="678129" cy="1315974"/>
                      <wp:effectExtent l="0" t="0" r="0" b="0"/>
                      <wp:docPr id="165317" name="Group 165317"/>
                      <wp:cNvGraphicFramePr/>
                      <a:graphic xmlns:a="http://schemas.openxmlformats.org/drawingml/2006/main">
                        <a:graphicData uri="http://schemas.microsoft.com/office/word/2010/wordprocessingGroup">
                          <wpg:wgp>
                            <wpg:cNvGrpSpPr/>
                            <wpg:grpSpPr>
                              <a:xfrm>
                                <a:off x="0" y="0"/>
                                <a:ext cx="678129" cy="1315974"/>
                                <a:chOff x="0" y="0"/>
                                <a:chExt cx="678129" cy="1315974"/>
                              </a:xfrm>
                            </wpg:grpSpPr>
                            <wps:wsp>
                              <wps:cNvPr id="18102" name="Rectangle 18102"/>
                              <wps:cNvSpPr/>
                              <wps:spPr>
                                <a:xfrm rot="-5399999">
                                  <a:off x="-782931" y="348660"/>
                                  <a:ext cx="1750246" cy="184383"/>
                                </a:xfrm>
                                <a:prstGeom prst="rect">
                                  <a:avLst/>
                                </a:prstGeom>
                                <a:ln>
                                  <a:noFill/>
                                </a:ln>
                              </wps:spPr>
                              <wps:txbx>
                                <w:txbxContent>
                                  <w:p w:rsidR="009C6E8B" w:rsidRDefault="009C6E8B">
                                    <w:pPr>
                                      <w:spacing w:after="160" w:line="259" w:lineRule="auto"/>
                                      <w:ind w:right="0" w:firstLine="0"/>
                                      <w:jc w:val="left"/>
                                    </w:pPr>
                                    <w:r>
                                      <w:rPr>
                                        <w:sz w:val="24"/>
                                      </w:rPr>
                                      <w:t xml:space="preserve">Стадия жизненного </w:t>
                                    </w:r>
                                  </w:p>
                                </w:txbxContent>
                              </wps:txbx>
                              <wps:bodyPr horzOverflow="overflow" vert="horz" lIns="0" tIns="0" rIns="0" bIns="0" rtlCol="0">
                                <a:noAutofit/>
                              </wps:bodyPr>
                            </wps:wsp>
                            <wps:wsp>
                              <wps:cNvPr id="18103" name="Rectangle 18103"/>
                              <wps:cNvSpPr/>
                              <wps:spPr>
                                <a:xfrm rot="-5399999">
                                  <a:off x="-370104" y="406395"/>
                                  <a:ext cx="1284257" cy="184382"/>
                                </a:xfrm>
                                <a:prstGeom prst="rect">
                                  <a:avLst/>
                                </a:prstGeom>
                                <a:ln>
                                  <a:noFill/>
                                </a:ln>
                              </wps:spPr>
                              <wps:txbx>
                                <w:txbxContent>
                                  <w:p w:rsidR="009C6E8B" w:rsidRDefault="009C6E8B">
                                    <w:pPr>
                                      <w:spacing w:after="160" w:line="259" w:lineRule="auto"/>
                                      <w:ind w:right="0" w:firstLine="0"/>
                                      <w:jc w:val="left"/>
                                    </w:pPr>
                                    <w:r>
                                      <w:rPr>
                                        <w:sz w:val="24"/>
                                      </w:rPr>
                                      <w:t xml:space="preserve">цикла объекта </w:t>
                                    </w:r>
                                  </w:p>
                                </w:txbxContent>
                              </wps:txbx>
                              <wps:bodyPr horzOverflow="overflow" vert="horz" lIns="0" tIns="0" rIns="0" bIns="0" rtlCol="0">
                                <a:noAutofit/>
                              </wps:bodyPr>
                            </wps:wsp>
                            <wps:wsp>
                              <wps:cNvPr id="18104" name="Rectangle 18104"/>
                              <wps:cNvSpPr/>
                              <wps:spPr>
                                <a:xfrm rot="-5399999">
                                  <a:off x="-159868" y="413938"/>
                                  <a:ext cx="1223449" cy="184382"/>
                                </a:xfrm>
                                <a:prstGeom prst="rect">
                                  <a:avLst/>
                                </a:prstGeom>
                                <a:ln>
                                  <a:noFill/>
                                </a:ln>
                              </wps:spPr>
                              <wps:txbx>
                                <w:txbxContent>
                                  <w:p w:rsidR="009C6E8B" w:rsidRDefault="009C6E8B">
                                    <w:pPr>
                                      <w:spacing w:after="160" w:line="259" w:lineRule="auto"/>
                                      <w:ind w:right="0" w:firstLine="0"/>
                                      <w:jc w:val="left"/>
                                    </w:pPr>
                                    <w:r>
                                      <w:rPr>
                                        <w:sz w:val="24"/>
                                      </w:rPr>
                                      <w:t xml:space="preserve">капитального </w:t>
                                    </w:r>
                                  </w:p>
                                </w:txbxContent>
                              </wps:txbx>
                              <wps:bodyPr horzOverflow="overflow" vert="horz" lIns="0" tIns="0" rIns="0" bIns="0" rtlCol="0">
                                <a:noAutofit/>
                              </wps:bodyPr>
                            </wps:wsp>
                            <wps:wsp>
                              <wps:cNvPr id="18105" name="Rectangle 18105"/>
                              <wps:cNvSpPr/>
                              <wps:spPr>
                                <a:xfrm rot="-5399999">
                                  <a:off x="18443" y="432230"/>
                                  <a:ext cx="1226489" cy="184382"/>
                                </a:xfrm>
                                <a:prstGeom prst="rect">
                                  <a:avLst/>
                                </a:prstGeom>
                                <a:ln>
                                  <a:noFill/>
                                </a:ln>
                              </wps:spPr>
                              <wps:txbx>
                                <w:txbxContent>
                                  <w:p w:rsidR="009C6E8B" w:rsidRDefault="009C6E8B">
                                    <w:pPr>
                                      <w:spacing w:after="160" w:line="259" w:lineRule="auto"/>
                                      <w:ind w:right="0" w:firstLine="0"/>
                                      <w:jc w:val="left"/>
                                    </w:pPr>
                                    <w:r>
                                      <w:rPr>
                                        <w:sz w:val="24"/>
                                      </w:rPr>
                                      <w:t>строительства</w:t>
                                    </w:r>
                                  </w:p>
                                </w:txbxContent>
                              </wps:txbx>
                              <wps:bodyPr horzOverflow="overflow" vert="horz" lIns="0" tIns="0" rIns="0" bIns="0" rtlCol="0">
                                <a:noAutofit/>
                              </wps:bodyPr>
                            </wps:wsp>
                            <wps:wsp>
                              <wps:cNvPr id="18106" name="Rectangle 18106"/>
                              <wps:cNvSpPr/>
                              <wps:spPr>
                                <a:xfrm rot="-5399999">
                                  <a:off x="596229" y="77738"/>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5317" o:spid="_x0000_s1275" style="width:53.4pt;height:103.6pt;mso-position-horizontal-relative:char;mso-position-vertical-relative:line" coordsize="6781,13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">
                      <v:rect id="Rectangle 18102" o:spid="_x0000_s1276" style="position:absolute;left:-7829;top:3487;width:17501;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Стадия жизненного </w:t>
                              </w:r>
                            </w:p>
                          </w:txbxContent>
                        </v:textbox>
                      </v:rect>
                      <v:rect id="Rectangle 18103" o:spid="_x0000_s1277" style="position:absolute;left:-3701;top:4064;width:12842;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цикла объекта </w:t>
                              </w:r>
                            </w:p>
                          </w:txbxContent>
                        </v:textbox>
                      </v:rect>
                      <v:rect id="Rectangle 18104" o:spid="_x0000_s1278" style="position:absolute;left:-1599;top:4140;width:1223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капитального </w:t>
                              </w:r>
                            </w:p>
                          </w:txbxContent>
                        </v:textbox>
                      </v:rect>
                      <v:rect id="Rectangle 18105" o:spid="_x0000_s1279" style="position:absolute;left:184;top:4322;width:12264;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строительства</w:t>
                              </w:r>
                            </w:p>
                          </w:txbxContent>
                        </v:textbox>
                      </v:rect>
                      <v:rect id="Rectangle 18106" o:spid="_x0000_s1280" style="position:absolute;left:5961;top:777;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852"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 w:right="0" w:firstLine="0"/>
              <w:jc w:val="left"/>
            </w:pPr>
            <w:r>
              <w:rPr>
                <w:rFonts w:ascii="Calibri" w:eastAsia="Calibri" w:hAnsi="Calibri" w:cs="Calibri"/>
                <w:noProof/>
                <w:sz w:val="22"/>
              </w:rPr>
              <mc:AlternateContent>
                <mc:Choice Requires="wpg">
                  <w:drawing>
                    <wp:inline distT="0" distB="0" distL="0" distR="0">
                      <wp:extent cx="350110" cy="1003174"/>
                      <wp:effectExtent l="0" t="0" r="0" b="0"/>
                      <wp:docPr id="165323" name="Group 165323"/>
                      <wp:cNvGraphicFramePr/>
                      <a:graphic xmlns:a="http://schemas.openxmlformats.org/drawingml/2006/main">
                        <a:graphicData uri="http://schemas.microsoft.com/office/word/2010/wordprocessingGroup">
                          <wpg:wgp>
                            <wpg:cNvGrpSpPr/>
                            <wpg:grpSpPr>
                              <a:xfrm>
                                <a:off x="0" y="0"/>
                                <a:ext cx="350110" cy="1003174"/>
                                <a:chOff x="0" y="0"/>
                                <a:chExt cx="350110" cy="1003174"/>
                              </a:xfrm>
                            </wpg:grpSpPr>
                            <wps:wsp>
                              <wps:cNvPr id="18107" name="Rectangle 18107"/>
                              <wps:cNvSpPr/>
                              <wps:spPr>
                                <a:xfrm rot="-5399999">
                                  <a:off x="-396275" y="281143"/>
                                  <a:ext cx="1037174" cy="184382"/>
                                </a:xfrm>
                                <a:prstGeom prst="rect">
                                  <a:avLst/>
                                </a:prstGeom>
                                <a:ln>
                                  <a:noFill/>
                                </a:ln>
                              </wps:spPr>
                              <wps:txbx>
                                <w:txbxContent>
                                  <w:p w:rsidR="009C6E8B" w:rsidRDefault="009C6E8B">
                                    <w:pPr>
                                      <w:spacing w:after="160" w:line="259" w:lineRule="auto"/>
                                      <w:ind w:right="0" w:firstLine="0"/>
                                      <w:jc w:val="left"/>
                                    </w:pPr>
                                    <w:r>
                                      <w:rPr>
                                        <w:sz w:val="24"/>
                                      </w:rPr>
                                      <w:t xml:space="preserve">Стоимость, </w:t>
                                    </w:r>
                                  </w:p>
                                </w:txbxContent>
                              </wps:txbx>
                              <wps:bodyPr horzOverflow="overflow" vert="horz" lIns="0" tIns="0" rIns="0" bIns="0" rtlCol="0">
                                <a:noAutofit/>
                              </wps:bodyPr>
                            </wps:wsp>
                            <wps:wsp>
                              <wps:cNvPr id="18108" name="Rectangle 18108"/>
                              <wps:cNvSpPr/>
                              <wps:spPr>
                                <a:xfrm rot="-5399999">
                                  <a:off x="86854" y="-24749"/>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18109" name="Rectangle 18109"/>
                              <wps:cNvSpPr/>
                              <wps:spPr>
                                <a:xfrm rot="-5399999">
                                  <a:off x="-336737" y="270577"/>
                                  <a:ext cx="1280810" cy="184382"/>
                                </a:xfrm>
                                <a:prstGeom prst="rect">
                                  <a:avLst/>
                                </a:prstGeom>
                                <a:ln>
                                  <a:noFill/>
                                </a:ln>
                              </wps:spPr>
                              <wps:txbx>
                                <w:txbxContent>
                                  <w:p w:rsidR="009C6E8B" w:rsidRDefault="009C6E8B">
                                    <w:pPr>
                                      <w:spacing w:after="160" w:line="259" w:lineRule="auto"/>
                                      <w:ind w:right="0" w:firstLine="0"/>
                                      <w:jc w:val="left"/>
                                    </w:pPr>
                                    <w:r>
                                      <w:rPr>
                                        <w:sz w:val="24"/>
                                      </w:rPr>
                                      <w:t>всего тыс. руб.</w:t>
                                    </w:r>
                                  </w:p>
                                </w:txbxContent>
                              </wps:txbx>
                              <wps:bodyPr horzOverflow="overflow" vert="horz" lIns="0" tIns="0" rIns="0" bIns="0" rtlCol="0">
                                <a:noAutofit/>
                              </wps:bodyPr>
                            </wps:wsp>
                            <wps:wsp>
                              <wps:cNvPr id="18110" name="Rectangle 18110"/>
                              <wps:cNvSpPr/>
                              <wps:spPr>
                                <a:xfrm rot="-5399999">
                                  <a:off x="268209" y="-99425"/>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5323" o:spid="_x0000_s1281" style="width:27.55pt;height:79pt;mso-position-horizontal-relative:char;mso-position-vertical-relative:line" coordsize="3501,10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">
                      <v:rect id="Rectangle 18107" o:spid="_x0000_s1282" style="position:absolute;left:-3963;top:2812;width:1037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Стоимость, </w:t>
                              </w:r>
                            </w:p>
                          </w:txbxContent>
                        </v:textbox>
                      </v:rect>
                      <v:rect id="Rectangle 18108" o:spid="_x0000_s1283" style="position:absolute;left:869;top:-248;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4"/>
                                </w:rPr>
                                <w:t xml:space="preserve"> </w:t>
                              </w:r>
                            </w:p>
                          </w:txbxContent>
                        </v:textbox>
                      </v:rect>
                      <v:rect id="Rectangle 18109" o:spid="_x0000_s1284" style="position:absolute;left:-3368;top:2706;width:12807;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всего тыс. руб.</w:t>
                              </w:r>
                            </w:p>
                          </w:txbxContent>
                        </v:textbox>
                      </v:rect>
                      <v:rect id="Rectangle 18110" o:spid="_x0000_s1285" style="position:absolute;left:2682;top:-99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4676" w:type="dxa"/>
            <w:gridSpan w:val="4"/>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93" w:firstLine="0"/>
              <w:jc w:val="center"/>
            </w:pPr>
            <w:r>
              <w:rPr>
                <w:sz w:val="24"/>
              </w:rPr>
              <w:t xml:space="preserve">В том числе стоимость, тыс. руб. </w:t>
            </w:r>
          </w:p>
        </w:tc>
      </w:tr>
      <w:tr w:rsidR="00C3789C">
        <w:trPr>
          <w:trHeight w:val="2221"/>
        </w:trPr>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127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 w:right="0" w:firstLine="0"/>
              <w:jc w:val="left"/>
            </w:pPr>
            <w:r>
              <w:rPr>
                <w:rFonts w:ascii="Calibri" w:eastAsia="Calibri" w:hAnsi="Calibri" w:cs="Calibri"/>
                <w:noProof/>
                <w:sz w:val="22"/>
              </w:rPr>
              <mc:AlternateContent>
                <mc:Choice Requires="wpg">
                  <w:drawing>
                    <wp:inline distT="0" distB="0" distL="0" distR="0">
                      <wp:extent cx="528418" cy="974903"/>
                      <wp:effectExtent l="0" t="0" r="0" b="0"/>
                      <wp:docPr id="165360" name="Group 165360"/>
                      <wp:cNvGraphicFramePr/>
                      <a:graphic xmlns:a="http://schemas.openxmlformats.org/drawingml/2006/main">
                        <a:graphicData uri="http://schemas.microsoft.com/office/word/2010/wordprocessingGroup">
                          <wpg:wgp>
                            <wpg:cNvGrpSpPr/>
                            <wpg:grpSpPr>
                              <a:xfrm>
                                <a:off x="0" y="0"/>
                                <a:ext cx="528418" cy="974903"/>
                                <a:chOff x="0" y="0"/>
                                <a:chExt cx="528418" cy="974903"/>
                              </a:xfrm>
                            </wpg:grpSpPr>
                            <wps:wsp>
                              <wps:cNvPr id="18136" name="Rectangle 18136"/>
                              <wps:cNvSpPr/>
                              <wps:spPr>
                                <a:xfrm rot="-5399999">
                                  <a:off x="-374992" y="316828"/>
                                  <a:ext cx="994609" cy="184382"/>
                                </a:xfrm>
                                <a:prstGeom prst="rect">
                                  <a:avLst/>
                                </a:prstGeom>
                                <a:ln>
                                  <a:noFill/>
                                </a:ln>
                              </wps:spPr>
                              <wps:txbx>
                                <w:txbxContent>
                                  <w:p w:rsidR="009C6E8B" w:rsidRDefault="009C6E8B">
                                    <w:pPr>
                                      <w:spacing w:after="160" w:line="259" w:lineRule="auto"/>
                                      <w:ind w:right="0" w:firstLine="0"/>
                                      <w:jc w:val="left"/>
                                    </w:pPr>
                                    <w:r>
                                      <w:rPr>
                                        <w:sz w:val="24"/>
                                      </w:rPr>
                                      <w:t>Инженерно</w:t>
                                    </w:r>
                                  </w:p>
                                </w:txbxContent>
                              </wps:txbx>
                              <wps:bodyPr horzOverflow="overflow" vert="horz" lIns="0" tIns="0" rIns="0" bIns="0" rtlCol="0">
                                <a:noAutofit/>
                              </wps:bodyPr>
                            </wps:wsp>
                            <wps:wsp>
                              <wps:cNvPr id="18137" name="Rectangle 18137"/>
                              <wps:cNvSpPr/>
                              <wps:spPr>
                                <a:xfrm rot="-5399999">
                                  <a:off x="78443" y="11721"/>
                                  <a:ext cx="67496" cy="224380"/>
                                </a:xfrm>
                                <a:prstGeom prst="rect">
                                  <a:avLst/>
                                </a:prstGeom>
                                <a:ln>
                                  <a:noFill/>
                                </a:ln>
                              </wps:spPr>
                              <wps:txbx>
                                <w:txbxContent>
                                  <w:p w:rsidR="009C6E8B" w:rsidRDefault="009C6E8B">
                                    <w:pPr>
                                      <w:spacing w:after="160" w:line="259" w:lineRule="auto"/>
                                      <w:ind w:right="0" w:firstLine="0"/>
                                      <w:jc w:val="left"/>
                                    </w:pPr>
                                    <w:r>
                                      <w:rPr>
                                        <w:sz w:val="24"/>
                                      </w:rPr>
                                      <w:t>-</w:t>
                                    </w:r>
                                  </w:p>
                                </w:txbxContent>
                              </wps:txbx>
                              <wps:bodyPr horzOverflow="overflow" vert="horz" lIns="0" tIns="0" rIns="0" bIns="0" rtlCol="0">
                                <a:noAutofit/>
                              </wps:bodyPr>
                            </wps:wsp>
                            <wps:wsp>
                              <wps:cNvPr id="18138" name="Rectangle 18138"/>
                              <wps:cNvSpPr/>
                              <wps:spPr>
                                <a:xfrm rot="-5399999">
                                  <a:off x="86854" y="-30159"/>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18139" name="Rectangle 18139"/>
                              <wps:cNvSpPr/>
                              <wps:spPr>
                                <a:xfrm rot="-5399999">
                                  <a:off x="-346166" y="234401"/>
                                  <a:ext cx="1296621" cy="184382"/>
                                </a:xfrm>
                                <a:prstGeom prst="rect">
                                  <a:avLst/>
                                </a:prstGeom>
                                <a:ln>
                                  <a:noFill/>
                                </a:ln>
                              </wps:spPr>
                              <wps:txbx>
                                <w:txbxContent>
                                  <w:p w:rsidR="009C6E8B" w:rsidRDefault="009C6E8B">
                                    <w:pPr>
                                      <w:spacing w:after="160" w:line="259" w:lineRule="auto"/>
                                      <w:ind w:right="0" w:firstLine="0"/>
                                      <w:jc w:val="left"/>
                                    </w:pPr>
                                    <w:r>
                                      <w:rPr>
                                        <w:sz w:val="24"/>
                                      </w:rPr>
                                      <w:t xml:space="preserve">геологические </w:t>
                                    </w:r>
                                  </w:p>
                                </w:txbxContent>
                              </wps:txbx>
                              <wps:bodyPr horzOverflow="overflow" vert="horz" lIns="0" tIns="0" rIns="0" bIns="0" rtlCol="0">
                                <a:noAutofit/>
                              </wps:bodyPr>
                            </wps:wsp>
                            <wps:wsp>
                              <wps:cNvPr id="18140" name="Rectangle 18140"/>
                              <wps:cNvSpPr/>
                              <wps:spPr>
                                <a:xfrm rot="-5399999">
                                  <a:off x="24399" y="300167"/>
                                  <a:ext cx="915154" cy="184382"/>
                                </a:xfrm>
                                <a:prstGeom prst="rect">
                                  <a:avLst/>
                                </a:prstGeom>
                                <a:ln>
                                  <a:noFill/>
                                </a:ln>
                              </wps:spPr>
                              <wps:txbx>
                                <w:txbxContent>
                                  <w:p w:rsidR="009C6E8B" w:rsidRDefault="009C6E8B">
                                    <w:pPr>
                                      <w:spacing w:after="160" w:line="259" w:lineRule="auto"/>
                                      <w:ind w:right="0" w:firstLine="0"/>
                                      <w:jc w:val="left"/>
                                    </w:pPr>
                                    <w:r>
                                      <w:rPr>
                                        <w:sz w:val="24"/>
                                      </w:rPr>
                                      <w:t>изыскания</w:t>
                                    </w:r>
                                  </w:p>
                                </w:txbxContent>
                              </wps:txbx>
                              <wps:bodyPr horzOverflow="overflow" vert="horz" lIns="0" tIns="0" rIns="0" bIns="0" rtlCol="0">
                                <a:noAutofit/>
                              </wps:bodyPr>
                            </wps:wsp>
                            <wps:wsp>
                              <wps:cNvPr id="18141" name="Rectangle 18141"/>
                              <wps:cNvSpPr/>
                              <wps:spPr>
                                <a:xfrm rot="-5399999">
                                  <a:off x="446518" y="24704"/>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5360" o:spid="_x0000_s1286" style="width:41.6pt;height:76.75pt;mso-position-horizontal-relative:char;mso-position-vertical-relative:line" coordsize="5284,9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">
                      <v:rect id="Rectangle 18136" o:spid="_x0000_s1287" style="position:absolute;left:-3750;top:3169;width:994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" filled="f" stroked="f">
                        <v:textbox inset="0,0,0,0">
                          <w:txbxContent>
                            <w:p w:rsidR="009C6E8B" w:rsidRDefault="009C6E8B">
                              <w:pPr>
                                <w:spacing w:after="160" w:line="259" w:lineRule="auto"/>
                                <w:ind w:right="0" w:firstLine="0"/>
                                <w:jc w:val="left"/>
                              </w:pPr>
                              <w:proofErr w:type="spellStart"/>
                              <w:r>
                                <w:rPr>
                                  <w:sz w:val="24"/>
                                </w:rPr>
                                <w:t>Инженерно</w:t>
                              </w:r>
                              <w:proofErr w:type="spellEnd"/>
                            </w:p>
                          </w:txbxContent>
                        </v:textbox>
                      </v:rect>
                      <v:rect id="Rectangle 18137" o:spid="_x0000_s1288" style="position:absolute;left:784;top:117;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w:t>
                              </w:r>
                            </w:p>
                          </w:txbxContent>
                        </v:textbox>
                      </v:rect>
                      <v:rect id="Rectangle 18138" o:spid="_x0000_s1289" style="position:absolute;left:868;top:-302;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4"/>
                                </w:rPr>
                                <w:t xml:space="preserve"> </w:t>
                              </w:r>
                            </w:p>
                          </w:txbxContent>
                        </v:textbox>
                      </v:rect>
                      <v:rect id="Rectangle 18139" o:spid="_x0000_s1290" style="position:absolute;left:-3462;top:2344;width:1296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геологические </w:t>
                              </w:r>
                            </w:p>
                          </w:txbxContent>
                        </v:textbox>
                      </v:rect>
                      <v:rect id="Rectangle 18140" o:spid="_x0000_s1291" style="position:absolute;left:243;top:3002;width:915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4"/>
                                </w:rPr>
                                <w:t>изыскания</w:t>
                              </w:r>
                            </w:p>
                          </w:txbxContent>
                        </v:textbox>
                      </v:rect>
                      <v:rect id="Rectangle 18141" o:spid="_x0000_s1292" style="position:absolute;left:4464;top:247;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113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3" w:right="0" w:firstLine="0"/>
              <w:jc w:val="left"/>
            </w:pPr>
            <w:r>
              <w:rPr>
                <w:rFonts w:ascii="Calibri" w:eastAsia="Calibri" w:hAnsi="Calibri" w:cs="Calibri"/>
                <w:noProof/>
                <w:sz w:val="22"/>
              </w:rPr>
              <mc:AlternateContent>
                <mc:Choice Requires="wpg">
                  <w:drawing>
                    <wp:inline distT="0" distB="0" distL="0" distR="0">
                      <wp:extent cx="528418" cy="966597"/>
                      <wp:effectExtent l="0" t="0" r="0" b="0"/>
                      <wp:docPr id="165365" name="Group 165365"/>
                      <wp:cNvGraphicFramePr/>
                      <a:graphic xmlns:a="http://schemas.openxmlformats.org/drawingml/2006/main">
                        <a:graphicData uri="http://schemas.microsoft.com/office/word/2010/wordprocessingGroup">
                          <wpg:wgp>
                            <wpg:cNvGrpSpPr/>
                            <wpg:grpSpPr>
                              <a:xfrm>
                                <a:off x="0" y="0"/>
                                <a:ext cx="528418" cy="966597"/>
                                <a:chOff x="0" y="0"/>
                                <a:chExt cx="528418" cy="966597"/>
                              </a:xfrm>
                            </wpg:grpSpPr>
                            <wps:wsp>
                              <wps:cNvPr id="18142" name="Rectangle 18142"/>
                              <wps:cNvSpPr/>
                              <wps:spPr>
                                <a:xfrm rot="-5399999">
                                  <a:off x="-374992" y="313093"/>
                                  <a:ext cx="994609" cy="184382"/>
                                </a:xfrm>
                                <a:prstGeom prst="rect">
                                  <a:avLst/>
                                </a:prstGeom>
                                <a:ln>
                                  <a:noFill/>
                                </a:ln>
                              </wps:spPr>
                              <wps:txbx>
                                <w:txbxContent>
                                  <w:p w:rsidR="009C6E8B" w:rsidRDefault="009C6E8B">
                                    <w:pPr>
                                      <w:spacing w:after="160" w:line="259" w:lineRule="auto"/>
                                      <w:ind w:right="0" w:firstLine="0"/>
                                      <w:jc w:val="left"/>
                                    </w:pPr>
                                    <w:r>
                                      <w:rPr>
                                        <w:sz w:val="24"/>
                                      </w:rPr>
                                      <w:t>Инженерно</w:t>
                                    </w:r>
                                  </w:p>
                                </w:txbxContent>
                              </wps:txbx>
                              <wps:bodyPr horzOverflow="overflow" vert="horz" lIns="0" tIns="0" rIns="0" bIns="0" rtlCol="0">
                                <a:noAutofit/>
                              </wps:bodyPr>
                            </wps:wsp>
                            <wps:wsp>
                              <wps:cNvPr id="18143" name="Rectangle 18143"/>
                              <wps:cNvSpPr/>
                              <wps:spPr>
                                <a:xfrm rot="-5399999">
                                  <a:off x="78443" y="7986"/>
                                  <a:ext cx="67496" cy="224380"/>
                                </a:xfrm>
                                <a:prstGeom prst="rect">
                                  <a:avLst/>
                                </a:prstGeom>
                                <a:ln>
                                  <a:noFill/>
                                </a:ln>
                              </wps:spPr>
                              <wps:txbx>
                                <w:txbxContent>
                                  <w:p w:rsidR="009C6E8B" w:rsidRDefault="009C6E8B">
                                    <w:pPr>
                                      <w:spacing w:after="160" w:line="259" w:lineRule="auto"/>
                                      <w:ind w:right="0" w:firstLine="0"/>
                                      <w:jc w:val="left"/>
                                    </w:pPr>
                                    <w:r>
                                      <w:rPr>
                                        <w:sz w:val="24"/>
                                      </w:rPr>
                                      <w:t>-</w:t>
                                    </w:r>
                                  </w:p>
                                </w:txbxContent>
                              </wps:txbx>
                              <wps:bodyPr horzOverflow="overflow" vert="horz" lIns="0" tIns="0" rIns="0" bIns="0" rtlCol="0">
                                <a:noAutofit/>
                              </wps:bodyPr>
                            </wps:wsp>
                            <wps:wsp>
                              <wps:cNvPr id="18144" name="Rectangle 18144"/>
                              <wps:cNvSpPr/>
                              <wps:spPr>
                                <a:xfrm rot="-5399999">
                                  <a:off x="-315052" y="257208"/>
                                  <a:ext cx="1234395" cy="184382"/>
                                </a:xfrm>
                                <a:prstGeom prst="rect">
                                  <a:avLst/>
                                </a:prstGeom>
                                <a:ln>
                                  <a:noFill/>
                                </a:ln>
                              </wps:spPr>
                              <wps:txbx>
                                <w:txbxContent>
                                  <w:p w:rsidR="009C6E8B" w:rsidRDefault="009C6E8B">
                                    <w:pPr>
                                      <w:spacing w:after="160" w:line="259" w:lineRule="auto"/>
                                      <w:ind w:right="0" w:firstLine="0"/>
                                      <w:jc w:val="left"/>
                                    </w:pPr>
                                    <w:r>
                                      <w:rPr>
                                        <w:sz w:val="24"/>
                                      </w:rPr>
                                      <w:t>геодезические</w:t>
                                    </w:r>
                                  </w:p>
                                </w:txbxContent>
                              </wps:txbx>
                              <wps:bodyPr horzOverflow="overflow" vert="horz" lIns="0" tIns="0" rIns="0" bIns="0" rtlCol="0">
                                <a:noAutofit/>
                              </wps:bodyPr>
                            </wps:wsp>
                            <wps:wsp>
                              <wps:cNvPr id="18145" name="Rectangle 18145"/>
                              <wps:cNvSpPr/>
                              <wps:spPr>
                                <a:xfrm rot="-5399999">
                                  <a:off x="266686" y="-99425"/>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18146" name="Rectangle 18146"/>
                              <wps:cNvSpPr/>
                              <wps:spPr>
                                <a:xfrm rot="-5399999">
                                  <a:off x="24399" y="296433"/>
                                  <a:ext cx="915154" cy="184382"/>
                                </a:xfrm>
                                <a:prstGeom prst="rect">
                                  <a:avLst/>
                                </a:prstGeom>
                                <a:ln>
                                  <a:noFill/>
                                </a:ln>
                              </wps:spPr>
                              <wps:txbx>
                                <w:txbxContent>
                                  <w:p w:rsidR="009C6E8B" w:rsidRDefault="009C6E8B">
                                    <w:pPr>
                                      <w:spacing w:after="160" w:line="259" w:lineRule="auto"/>
                                      <w:ind w:right="0" w:firstLine="0"/>
                                      <w:jc w:val="left"/>
                                    </w:pPr>
                                    <w:r>
                                      <w:rPr>
                                        <w:sz w:val="24"/>
                                      </w:rPr>
                                      <w:t>изыскания</w:t>
                                    </w:r>
                                  </w:p>
                                </w:txbxContent>
                              </wps:txbx>
                              <wps:bodyPr horzOverflow="overflow" vert="horz" lIns="0" tIns="0" rIns="0" bIns="0" rtlCol="0">
                                <a:noAutofit/>
                              </wps:bodyPr>
                            </wps:wsp>
                            <wps:wsp>
                              <wps:cNvPr id="18147" name="Rectangle 18147"/>
                              <wps:cNvSpPr/>
                              <wps:spPr>
                                <a:xfrm rot="-5399999">
                                  <a:off x="446518" y="20969"/>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5365" o:spid="_x0000_s1293" style="width:41.6pt;height:76.1pt;mso-position-horizontal-relative:char;mso-position-vertical-relative:line" coordsize="5284,9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">
                      <v:rect id="Rectangle 18142" o:spid="_x0000_s1294" style="position:absolute;left:-3750;top:3131;width:994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" filled="f" stroked="f">
                        <v:textbox inset="0,0,0,0">
                          <w:txbxContent>
                            <w:p w:rsidR="009C6E8B" w:rsidRDefault="009C6E8B">
                              <w:pPr>
                                <w:spacing w:after="160" w:line="259" w:lineRule="auto"/>
                                <w:ind w:right="0" w:firstLine="0"/>
                                <w:jc w:val="left"/>
                              </w:pPr>
                              <w:proofErr w:type="spellStart"/>
                              <w:r>
                                <w:rPr>
                                  <w:sz w:val="24"/>
                                </w:rPr>
                                <w:t>Инженерно</w:t>
                              </w:r>
                              <w:proofErr w:type="spellEnd"/>
                            </w:p>
                          </w:txbxContent>
                        </v:textbox>
                      </v:rect>
                      <v:rect id="Rectangle 18143" o:spid="_x0000_s1295" style="position:absolute;left:784;top:80;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w:t>
                              </w:r>
                            </w:p>
                          </w:txbxContent>
                        </v:textbox>
                      </v:rect>
                      <v:rect id="Rectangle 18144" o:spid="_x0000_s1296" style="position:absolute;left:-3150;top:2572;width:12342;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геодезические</w:t>
                              </w:r>
                            </w:p>
                          </w:txbxContent>
                        </v:textbox>
                      </v:rect>
                      <v:rect id="Rectangle 18145" o:spid="_x0000_s1297" style="position:absolute;left:2667;top:-99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 </w:t>
                              </w:r>
                            </w:p>
                          </w:txbxContent>
                        </v:textbox>
                      </v:rect>
                      <v:rect id="Rectangle 18146" o:spid="_x0000_s1298" style="position:absolute;left:243;top:2965;width:915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изыскания</w:t>
                              </w:r>
                            </w:p>
                          </w:txbxContent>
                        </v:textbox>
                      </v:rect>
                      <v:rect id="Rectangle 18147" o:spid="_x0000_s1299" style="position:absolute;left:4465;top:209;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99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4" w:right="0" w:firstLine="0"/>
              <w:jc w:val="left"/>
            </w:pPr>
            <w:r>
              <w:rPr>
                <w:rFonts w:ascii="Calibri" w:eastAsia="Calibri" w:hAnsi="Calibri" w:cs="Calibri"/>
                <w:noProof/>
                <w:sz w:val="22"/>
              </w:rPr>
              <mc:AlternateContent>
                <mc:Choice Requires="wpg">
                  <w:drawing>
                    <wp:inline distT="0" distB="0" distL="0" distR="0">
                      <wp:extent cx="528418" cy="1341425"/>
                      <wp:effectExtent l="0" t="0" r="0" b="0"/>
                      <wp:docPr id="165371" name="Group 165371"/>
                      <wp:cNvGraphicFramePr/>
                      <a:graphic xmlns:a="http://schemas.openxmlformats.org/drawingml/2006/main">
                        <a:graphicData uri="http://schemas.microsoft.com/office/word/2010/wordprocessingGroup">
                          <wpg:wgp>
                            <wpg:cNvGrpSpPr/>
                            <wpg:grpSpPr>
                              <a:xfrm>
                                <a:off x="0" y="0"/>
                                <a:ext cx="528418" cy="1341425"/>
                                <a:chOff x="0" y="0"/>
                                <a:chExt cx="528418" cy="1341425"/>
                              </a:xfrm>
                            </wpg:grpSpPr>
                            <wps:wsp>
                              <wps:cNvPr id="18148" name="Rectangle 18148"/>
                              <wps:cNvSpPr/>
                              <wps:spPr>
                                <a:xfrm rot="-5399999">
                                  <a:off x="-356649" y="483760"/>
                                  <a:ext cx="957923" cy="184382"/>
                                </a:xfrm>
                                <a:prstGeom prst="rect">
                                  <a:avLst/>
                                </a:prstGeom>
                                <a:ln>
                                  <a:noFill/>
                                </a:ln>
                              </wps:spPr>
                              <wps:txbx>
                                <w:txbxContent>
                                  <w:p w:rsidR="009C6E8B" w:rsidRDefault="009C6E8B">
                                    <w:pPr>
                                      <w:spacing w:after="160" w:line="259" w:lineRule="auto"/>
                                      <w:ind w:right="0" w:firstLine="0"/>
                                      <w:jc w:val="left"/>
                                    </w:pPr>
                                    <w:r>
                                      <w:rPr>
                                        <w:sz w:val="24"/>
                                      </w:rPr>
                                      <w:t>инженерно</w:t>
                                    </w:r>
                                  </w:p>
                                </w:txbxContent>
                              </wps:txbx>
                              <wps:bodyPr horzOverflow="overflow" vert="horz" lIns="0" tIns="0" rIns="0" bIns="0" rtlCol="0">
                                <a:noAutofit/>
                              </wps:bodyPr>
                            </wps:wsp>
                            <wps:wsp>
                              <wps:cNvPr id="18149" name="Rectangle 18149"/>
                              <wps:cNvSpPr/>
                              <wps:spPr>
                                <a:xfrm rot="-5399999">
                                  <a:off x="78442" y="187742"/>
                                  <a:ext cx="67496" cy="224380"/>
                                </a:xfrm>
                                <a:prstGeom prst="rect">
                                  <a:avLst/>
                                </a:prstGeom>
                                <a:ln>
                                  <a:noFill/>
                                </a:ln>
                              </wps:spPr>
                              <wps:txbx>
                                <w:txbxContent>
                                  <w:p w:rsidR="009C6E8B" w:rsidRDefault="009C6E8B">
                                    <w:pPr>
                                      <w:spacing w:after="160" w:line="259" w:lineRule="auto"/>
                                      <w:ind w:right="0" w:firstLine="0"/>
                                      <w:jc w:val="left"/>
                                    </w:pPr>
                                    <w:r>
                                      <w:rPr>
                                        <w:sz w:val="24"/>
                                      </w:rPr>
                                      <w:t>-</w:t>
                                    </w:r>
                                  </w:p>
                                </w:txbxContent>
                              </wps:txbx>
                              <wps:bodyPr horzOverflow="overflow" vert="horz" lIns="0" tIns="0" rIns="0" bIns="0" rtlCol="0">
                                <a:noAutofit/>
                              </wps:bodyPr>
                            </wps:wsp>
                            <wps:wsp>
                              <wps:cNvPr id="18150" name="Rectangle 18150"/>
                              <wps:cNvSpPr/>
                              <wps:spPr>
                                <a:xfrm rot="-5399999">
                                  <a:off x="-589903" y="357186"/>
                                  <a:ext cx="1784095" cy="184382"/>
                                </a:xfrm>
                                <a:prstGeom prst="rect">
                                  <a:avLst/>
                                </a:prstGeom>
                                <a:ln>
                                  <a:noFill/>
                                </a:ln>
                              </wps:spPr>
                              <wps:txbx>
                                <w:txbxContent>
                                  <w:p w:rsidR="009C6E8B" w:rsidRDefault="009C6E8B">
                                    <w:pPr>
                                      <w:spacing w:after="160" w:line="259" w:lineRule="auto"/>
                                      <w:ind w:right="0" w:firstLine="0"/>
                                      <w:jc w:val="left"/>
                                    </w:pPr>
                                    <w:r>
                                      <w:rPr>
                                        <w:sz w:val="24"/>
                                      </w:rPr>
                                      <w:t>гидрометеорологиче</w:t>
                                    </w:r>
                                  </w:p>
                                </w:txbxContent>
                              </wps:txbx>
                              <wps:bodyPr horzOverflow="overflow" vert="horz" lIns="0" tIns="0" rIns="0" bIns="0" rtlCol="0">
                                <a:noAutofit/>
                              </wps:bodyPr>
                            </wps:wsp>
                            <wps:wsp>
                              <wps:cNvPr id="18151" name="Rectangle 18151"/>
                              <wps:cNvSpPr/>
                              <wps:spPr>
                                <a:xfrm rot="-5399999">
                                  <a:off x="288203" y="892392"/>
                                  <a:ext cx="387547" cy="184382"/>
                                </a:xfrm>
                                <a:prstGeom prst="rect">
                                  <a:avLst/>
                                </a:prstGeom>
                                <a:ln>
                                  <a:noFill/>
                                </a:ln>
                              </wps:spPr>
                              <wps:txbx>
                                <w:txbxContent>
                                  <w:p w:rsidR="009C6E8B" w:rsidRDefault="009C6E8B">
                                    <w:pPr>
                                      <w:spacing w:after="160" w:line="259" w:lineRule="auto"/>
                                      <w:ind w:right="0" w:firstLine="0"/>
                                      <w:jc w:val="left"/>
                                    </w:pPr>
                                    <w:r>
                                      <w:rPr>
                                        <w:sz w:val="24"/>
                                      </w:rPr>
                                      <w:t>ские</w:t>
                                    </w:r>
                                  </w:p>
                                </w:txbxContent>
                              </wps:txbx>
                              <wps:bodyPr horzOverflow="overflow" vert="horz" lIns="0" tIns="0" rIns="0" bIns="0" rtlCol="0">
                                <a:noAutofit/>
                              </wps:bodyPr>
                            </wps:wsp>
                            <wps:wsp>
                              <wps:cNvPr id="18152" name="Rectangle 18152"/>
                              <wps:cNvSpPr/>
                              <wps:spPr>
                                <a:xfrm rot="-5399999">
                                  <a:off x="446517" y="749747"/>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18153" name="Rectangle 18153"/>
                              <wps:cNvSpPr/>
                              <wps:spPr>
                                <a:xfrm rot="-5399999">
                                  <a:off x="24399" y="299405"/>
                                  <a:ext cx="915154" cy="184382"/>
                                </a:xfrm>
                                <a:prstGeom prst="rect">
                                  <a:avLst/>
                                </a:prstGeom>
                                <a:ln>
                                  <a:noFill/>
                                </a:ln>
                              </wps:spPr>
                              <wps:txbx>
                                <w:txbxContent>
                                  <w:p w:rsidR="009C6E8B" w:rsidRDefault="009C6E8B">
                                    <w:pPr>
                                      <w:spacing w:after="160" w:line="259" w:lineRule="auto"/>
                                      <w:ind w:right="0" w:firstLine="0"/>
                                      <w:jc w:val="left"/>
                                    </w:pPr>
                                    <w:r>
                                      <w:rPr>
                                        <w:sz w:val="24"/>
                                      </w:rPr>
                                      <w:t>изыскания</w:t>
                                    </w:r>
                                  </w:p>
                                </w:txbxContent>
                              </wps:txbx>
                              <wps:bodyPr horzOverflow="overflow" vert="horz" lIns="0" tIns="0" rIns="0" bIns="0" rtlCol="0">
                                <a:noAutofit/>
                              </wps:bodyPr>
                            </wps:wsp>
                            <wps:wsp>
                              <wps:cNvPr id="18154" name="Rectangle 18154"/>
                              <wps:cNvSpPr/>
                              <wps:spPr>
                                <a:xfrm rot="-5399999">
                                  <a:off x="446518" y="23942"/>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5371" o:spid="_x0000_s1300" style="width:41.6pt;height:105.6pt;mso-position-horizontal-relative:char;mso-position-vertical-relative:line" coordsize="5284,1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">
                      <v:rect id="Rectangle 18148" o:spid="_x0000_s1301" style="position:absolute;left:-3567;top:4837;width:958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" filled="f" stroked="f">
                        <v:textbox inset="0,0,0,0">
                          <w:txbxContent>
                            <w:p w:rsidR="009C6E8B" w:rsidRDefault="009C6E8B">
                              <w:pPr>
                                <w:spacing w:after="160" w:line="259" w:lineRule="auto"/>
                                <w:ind w:right="0" w:firstLine="0"/>
                                <w:jc w:val="left"/>
                              </w:pPr>
                              <w:proofErr w:type="spellStart"/>
                              <w:r>
                                <w:rPr>
                                  <w:sz w:val="24"/>
                                </w:rPr>
                                <w:t>инженерно</w:t>
                              </w:r>
                              <w:proofErr w:type="spellEnd"/>
                            </w:p>
                          </w:txbxContent>
                        </v:textbox>
                      </v:rect>
                      <v:rect id="Rectangle 18149" o:spid="_x0000_s1302" style="position:absolute;left:784;top:1877;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w:t>
                              </w:r>
                            </w:p>
                          </w:txbxContent>
                        </v:textbox>
                      </v:rect>
                      <v:rect id="Rectangle 18150" o:spid="_x0000_s1303" style="position:absolute;left:-5899;top:3572;width:1784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" filled="f" stroked="f">
                        <v:textbox inset="0,0,0,0">
                          <w:txbxContent>
                            <w:p w:rsidR="009C6E8B" w:rsidRDefault="009C6E8B">
                              <w:pPr>
                                <w:spacing w:after="160" w:line="259" w:lineRule="auto"/>
                                <w:ind w:right="0" w:firstLine="0"/>
                                <w:jc w:val="left"/>
                              </w:pPr>
                              <w:proofErr w:type="spellStart"/>
                              <w:r>
                                <w:rPr>
                                  <w:sz w:val="24"/>
                                </w:rPr>
                                <w:t>гидрометеорологиче</w:t>
                              </w:r>
                              <w:proofErr w:type="spellEnd"/>
                            </w:p>
                          </w:txbxContent>
                        </v:textbox>
                      </v:rect>
                      <v:rect id="Rectangle 18151" o:spid="_x0000_s1304" style="position:absolute;left:2881;top:8924;width:387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" filled="f" stroked="f">
                        <v:textbox inset="0,0,0,0">
                          <w:txbxContent>
                            <w:p w:rsidR="009C6E8B" w:rsidRDefault="009C6E8B">
                              <w:pPr>
                                <w:spacing w:after="160" w:line="259" w:lineRule="auto"/>
                                <w:ind w:right="0" w:firstLine="0"/>
                                <w:jc w:val="left"/>
                              </w:pPr>
                              <w:proofErr w:type="spellStart"/>
                              <w:r>
                                <w:rPr>
                                  <w:sz w:val="24"/>
                                </w:rPr>
                                <w:t>ские</w:t>
                              </w:r>
                              <w:proofErr w:type="spellEnd"/>
                            </w:p>
                          </w:txbxContent>
                        </v:textbox>
                      </v:rect>
                      <v:rect id="Rectangle 18152" o:spid="_x0000_s1305" style="position:absolute;left:4465;top:7497;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 </w:t>
                              </w:r>
                            </w:p>
                          </w:txbxContent>
                        </v:textbox>
                      </v:rect>
                      <v:rect id="Rectangle 18153" o:spid="_x0000_s1306" style="position:absolute;left:244;top:2994;width:915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изыскания</w:t>
                              </w:r>
                            </w:p>
                          </w:txbxContent>
                        </v:textbox>
                      </v:rect>
                      <v:rect id="Rectangle 18154" o:spid="_x0000_s1307" style="position:absolute;left:4464;top:239;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127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 w:right="0" w:firstLine="0"/>
              <w:jc w:val="left"/>
            </w:pPr>
            <w:r>
              <w:rPr>
                <w:rFonts w:ascii="Calibri" w:eastAsia="Calibri" w:hAnsi="Calibri" w:cs="Calibri"/>
                <w:noProof/>
                <w:sz w:val="22"/>
              </w:rPr>
              <mc:AlternateContent>
                <mc:Choice Requires="wpg">
                  <w:drawing>
                    <wp:inline distT="0" distB="0" distL="0" distR="0">
                      <wp:extent cx="529942" cy="986410"/>
                      <wp:effectExtent l="0" t="0" r="0" b="0"/>
                      <wp:docPr id="165378" name="Group 165378"/>
                      <wp:cNvGraphicFramePr/>
                      <a:graphic xmlns:a="http://schemas.openxmlformats.org/drawingml/2006/main">
                        <a:graphicData uri="http://schemas.microsoft.com/office/word/2010/wordprocessingGroup">
                          <wpg:wgp>
                            <wpg:cNvGrpSpPr/>
                            <wpg:grpSpPr>
                              <a:xfrm>
                                <a:off x="0" y="0"/>
                                <a:ext cx="529942" cy="986410"/>
                                <a:chOff x="0" y="0"/>
                                <a:chExt cx="529942" cy="986410"/>
                              </a:xfrm>
                            </wpg:grpSpPr>
                            <wps:wsp>
                              <wps:cNvPr id="18155" name="Rectangle 18155"/>
                              <wps:cNvSpPr/>
                              <wps:spPr>
                                <a:xfrm rot="-5399999">
                                  <a:off x="-356649" y="325341"/>
                                  <a:ext cx="957924" cy="184382"/>
                                </a:xfrm>
                                <a:prstGeom prst="rect">
                                  <a:avLst/>
                                </a:prstGeom>
                                <a:ln>
                                  <a:noFill/>
                                </a:ln>
                              </wps:spPr>
                              <wps:txbx>
                                <w:txbxContent>
                                  <w:p w:rsidR="009C6E8B" w:rsidRDefault="009C6E8B">
                                    <w:pPr>
                                      <w:spacing w:after="160" w:line="259" w:lineRule="auto"/>
                                      <w:ind w:right="0" w:firstLine="0"/>
                                      <w:jc w:val="left"/>
                                    </w:pPr>
                                    <w:r>
                                      <w:rPr>
                                        <w:sz w:val="24"/>
                                      </w:rPr>
                                      <w:t>инженерно</w:t>
                                    </w:r>
                                  </w:p>
                                </w:txbxContent>
                              </wps:txbx>
                              <wps:bodyPr horzOverflow="overflow" vert="horz" lIns="0" tIns="0" rIns="0" bIns="0" rtlCol="0">
                                <a:noAutofit/>
                              </wps:bodyPr>
                            </wps:wsp>
                            <wps:wsp>
                              <wps:cNvPr id="18156" name="Rectangle 18156"/>
                              <wps:cNvSpPr/>
                              <wps:spPr>
                                <a:xfrm rot="-5399999">
                                  <a:off x="78443" y="29323"/>
                                  <a:ext cx="67496" cy="224380"/>
                                </a:xfrm>
                                <a:prstGeom prst="rect">
                                  <a:avLst/>
                                </a:prstGeom>
                                <a:ln>
                                  <a:noFill/>
                                </a:ln>
                              </wps:spPr>
                              <wps:txbx>
                                <w:txbxContent>
                                  <w:p w:rsidR="009C6E8B" w:rsidRDefault="009C6E8B">
                                    <w:pPr>
                                      <w:spacing w:after="160" w:line="259" w:lineRule="auto"/>
                                      <w:ind w:right="0" w:firstLine="0"/>
                                      <w:jc w:val="left"/>
                                    </w:pPr>
                                    <w:r>
                                      <w:rPr>
                                        <w:sz w:val="24"/>
                                      </w:rPr>
                                      <w:t>-</w:t>
                                    </w:r>
                                  </w:p>
                                </w:txbxContent>
                              </wps:txbx>
                              <wps:bodyPr horzOverflow="overflow" vert="horz" lIns="0" tIns="0" rIns="0" bIns="0" rtlCol="0">
                                <a:noAutofit/>
                              </wps:bodyPr>
                            </wps:wsp>
                            <wps:wsp>
                              <wps:cNvPr id="18157" name="Rectangle 18157"/>
                              <wps:cNvSpPr/>
                              <wps:spPr>
                                <a:xfrm rot="-5399999">
                                  <a:off x="-326704" y="263846"/>
                                  <a:ext cx="1260745" cy="184382"/>
                                </a:xfrm>
                                <a:prstGeom prst="rect">
                                  <a:avLst/>
                                </a:prstGeom>
                                <a:ln>
                                  <a:noFill/>
                                </a:ln>
                              </wps:spPr>
                              <wps:txbx>
                                <w:txbxContent>
                                  <w:p w:rsidR="009C6E8B" w:rsidRDefault="009C6E8B">
                                    <w:pPr>
                                      <w:spacing w:after="160" w:line="259" w:lineRule="auto"/>
                                      <w:ind w:right="0" w:firstLine="0"/>
                                      <w:jc w:val="left"/>
                                    </w:pPr>
                                    <w:r>
                                      <w:rPr>
                                        <w:sz w:val="24"/>
                                      </w:rPr>
                                      <w:t>экологические</w:t>
                                    </w:r>
                                  </w:p>
                                </w:txbxContent>
                              </wps:txbx>
                              <wps:bodyPr horzOverflow="overflow" vert="horz" lIns="0" tIns="0" rIns="0" bIns="0" rtlCol="0">
                                <a:noAutofit/>
                              </wps:bodyPr>
                            </wps:wsp>
                            <wps:wsp>
                              <wps:cNvPr id="18158" name="Rectangle 18158"/>
                              <wps:cNvSpPr/>
                              <wps:spPr>
                                <a:xfrm rot="-5399999">
                                  <a:off x="268210" y="-99425"/>
                                  <a:ext cx="50674"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18159" name="Rectangle 18159"/>
                              <wps:cNvSpPr/>
                              <wps:spPr>
                                <a:xfrm rot="-5399999">
                                  <a:off x="25922" y="305577"/>
                                  <a:ext cx="915155" cy="184382"/>
                                </a:xfrm>
                                <a:prstGeom prst="rect">
                                  <a:avLst/>
                                </a:prstGeom>
                                <a:ln>
                                  <a:noFill/>
                                </a:ln>
                              </wps:spPr>
                              <wps:txbx>
                                <w:txbxContent>
                                  <w:p w:rsidR="009C6E8B" w:rsidRDefault="009C6E8B">
                                    <w:pPr>
                                      <w:spacing w:after="160" w:line="259" w:lineRule="auto"/>
                                      <w:ind w:right="0" w:firstLine="0"/>
                                      <w:jc w:val="left"/>
                                    </w:pPr>
                                    <w:r>
                                      <w:rPr>
                                        <w:sz w:val="24"/>
                                      </w:rPr>
                                      <w:t>изыскания</w:t>
                                    </w:r>
                                  </w:p>
                                </w:txbxContent>
                              </wps:txbx>
                              <wps:bodyPr horzOverflow="overflow" vert="horz" lIns="0" tIns="0" rIns="0" bIns="0" rtlCol="0">
                                <a:noAutofit/>
                              </wps:bodyPr>
                            </wps:wsp>
                            <wps:wsp>
                              <wps:cNvPr id="18160" name="Rectangle 18160"/>
                              <wps:cNvSpPr/>
                              <wps:spPr>
                                <a:xfrm rot="-5399999">
                                  <a:off x="448041" y="30114"/>
                                  <a:ext cx="50673" cy="224379"/>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5378" o:spid="_x0000_s1308" style="width:41.75pt;height:77.65pt;mso-position-horizontal-relative:char;mso-position-vertical-relative:line" coordsize="5299,9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">
                      <v:rect id="Rectangle 18155" o:spid="_x0000_s1309" style="position:absolute;left:-3566;top:3253;width:957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" filled="f" stroked="f">
                        <v:textbox inset="0,0,0,0">
                          <w:txbxContent>
                            <w:p w:rsidR="009C6E8B" w:rsidRDefault="009C6E8B">
                              <w:pPr>
                                <w:spacing w:after="160" w:line="259" w:lineRule="auto"/>
                                <w:ind w:right="0" w:firstLine="0"/>
                                <w:jc w:val="left"/>
                              </w:pPr>
                              <w:proofErr w:type="spellStart"/>
                              <w:r>
                                <w:rPr>
                                  <w:sz w:val="24"/>
                                </w:rPr>
                                <w:t>инженерно</w:t>
                              </w:r>
                              <w:proofErr w:type="spellEnd"/>
                            </w:p>
                          </w:txbxContent>
                        </v:textbox>
                      </v:rect>
                      <v:rect id="Rectangle 18156" o:spid="_x0000_s1310" style="position:absolute;left:784;top:293;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w:t>
                              </w:r>
                            </w:p>
                          </w:txbxContent>
                        </v:textbox>
                      </v:rect>
                      <v:rect id="Rectangle 18157" o:spid="_x0000_s1311" style="position:absolute;left:-3268;top:2639;width:12607;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экологические</w:t>
                              </w:r>
                            </w:p>
                          </w:txbxContent>
                        </v:textbox>
                      </v:rect>
                      <v:rect id="Rectangle 18158" o:spid="_x0000_s1312" style="position:absolute;left:2682;top:-99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4"/>
                                </w:rPr>
                                <w:t xml:space="preserve"> </w:t>
                              </w:r>
                            </w:p>
                          </w:txbxContent>
                        </v:textbox>
                      </v:rect>
                      <v:rect id="Rectangle 18159" o:spid="_x0000_s1313" style="position:absolute;left:259;top:3056;width:9151;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изыскания</w:t>
                              </w:r>
                            </w:p>
                          </w:txbxContent>
                        </v:textbox>
                      </v:rect>
                      <v:rect id="Rectangle 18160" o:spid="_x0000_s1314" style="position:absolute;left:4479;top:301;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r>
      <w:tr w:rsidR="00C3789C">
        <w:trPr>
          <w:trHeight w:val="286"/>
        </w:trPr>
        <w:tc>
          <w:tcPr>
            <w:tcW w:w="692"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78" w:firstLine="0"/>
              <w:jc w:val="center"/>
            </w:pPr>
            <w:r>
              <w:rPr>
                <w:sz w:val="24"/>
              </w:rPr>
              <w:t xml:space="preserve">1 </w:t>
            </w:r>
          </w:p>
        </w:tc>
        <w:tc>
          <w:tcPr>
            <w:tcW w:w="113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91" w:firstLine="0"/>
              <w:jc w:val="center"/>
            </w:pPr>
            <w:r>
              <w:rPr>
                <w:sz w:val="24"/>
              </w:rPr>
              <w:t xml:space="preserve">2 </w:t>
            </w:r>
          </w:p>
        </w:tc>
        <w:tc>
          <w:tcPr>
            <w:tcW w:w="241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92" w:firstLine="0"/>
              <w:jc w:val="center"/>
            </w:pPr>
            <w:r>
              <w:rPr>
                <w:sz w:val="24"/>
              </w:rPr>
              <w:t xml:space="preserve">3 </w:t>
            </w:r>
          </w:p>
        </w:tc>
        <w:tc>
          <w:tcPr>
            <w:tcW w:w="852"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35" w:firstLine="0"/>
              <w:jc w:val="center"/>
            </w:pPr>
            <w:r>
              <w:rPr>
                <w:sz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95" w:firstLine="0"/>
              <w:jc w:val="center"/>
            </w:pPr>
            <w:r>
              <w:rPr>
                <w:sz w:val="24"/>
              </w:rPr>
              <w:t xml:space="preserve">4 </w:t>
            </w:r>
          </w:p>
        </w:tc>
        <w:tc>
          <w:tcPr>
            <w:tcW w:w="113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92" w:firstLine="0"/>
              <w:jc w:val="center"/>
            </w:pPr>
            <w:r>
              <w:rPr>
                <w:sz w:val="24"/>
              </w:rPr>
              <w:t xml:space="preserve">5 </w:t>
            </w:r>
          </w:p>
        </w:tc>
        <w:tc>
          <w:tcPr>
            <w:tcW w:w="99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88" w:firstLine="0"/>
              <w:jc w:val="center"/>
            </w:pPr>
            <w:r>
              <w:rPr>
                <w:sz w:val="24"/>
              </w:rPr>
              <w:t xml:space="preserve">6 </w:t>
            </w:r>
          </w:p>
        </w:tc>
        <w:tc>
          <w:tcPr>
            <w:tcW w:w="127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95" w:firstLine="0"/>
              <w:jc w:val="center"/>
            </w:pPr>
            <w:r>
              <w:rPr>
                <w:sz w:val="24"/>
              </w:rPr>
              <w:t xml:space="preserve">7 </w:t>
            </w:r>
          </w:p>
        </w:tc>
      </w:tr>
      <w:tr w:rsidR="00C3789C">
        <w:trPr>
          <w:trHeight w:val="838"/>
        </w:trPr>
        <w:tc>
          <w:tcPr>
            <w:tcW w:w="692"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18" w:firstLine="0"/>
              <w:jc w:val="center"/>
            </w:pPr>
            <w:r>
              <w:rPr>
                <w:sz w:val="24"/>
              </w:rPr>
              <w:t xml:space="preserve"> </w:t>
            </w:r>
          </w:p>
        </w:tc>
        <w:tc>
          <w:tcPr>
            <w:tcW w:w="1135"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31" w:firstLine="0"/>
              <w:jc w:val="center"/>
            </w:pPr>
            <w:r>
              <w:rPr>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center"/>
            </w:pPr>
            <w:r>
              <w:rPr>
                <w:sz w:val="24"/>
              </w:rPr>
              <w:t xml:space="preserve">Всего стоимость инженерных изысканий, в т.ч.: </w:t>
            </w:r>
          </w:p>
        </w:tc>
        <w:tc>
          <w:tcPr>
            <w:tcW w:w="852"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35" w:firstLine="0"/>
              <w:jc w:val="center"/>
            </w:pPr>
            <w:r>
              <w:rPr>
                <w:sz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35" w:firstLine="0"/>
              <w:jc w:val="center"/>
            </w:pP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32" w:firstLine="0"/>
              <w:jc w:val="center"/>
            </w:pP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28" w:firstLine="0"/>
              <w:jc w:val="center"/>
            </w:pPr>
            <w:r>
              <w:rPr>
                <w:sz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35" w:firstLine="0"/>
              <w:jc w:val="center"/>
            </w:pPr>
            <w:r>
              <w:rPr>
                <w:sz w:val="24"/>
              </w:rPr>
              <w:t xml:space="preserve"> </w:t>
            </w:r>
          </w:p>
        </w:tc>
      </w:tr>
      <w:tr w:rsidR="00C3789C">
        <w:trPr>
          <w:trHeight w:val="838"/>
        </w:trPr>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0" w:firstLine="0"/>
              <w:jc w:val="center"/>
            </w:pPr>
            <w:r>
              <w:rPr>
                <w:sz w:val="24"/>
              </w:rPr>
              <w:t xml:space="preserve">архитектурностроительное проектирование, </w:t>
            </w:r>
          </w:p>
        </w:tc>
        <w:tc>
          <w:tcPr>
            <w:tcW w:w="852"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35" w:firstLine="0"/>
              <w:jc w:val="center"/>
            </w:pPr>
            <w:r>
              <w:rPr>
                <w:sz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35" w:firstLine="0"/>
              <w:jc w:val="center"/>
            </w:pP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32" w:firstLine="0"/>
              <w:jc w:val="center"/>
            </w:pP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28" w:firstLine="0"/>
              <w:jc w:val="center"/>
            </w:pPr>
            <w:r>
              <w:rPr>
                <w:sz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35" w:firstLine="0"/>
              <w:jc w:val="center"/>
            </w:pPr>
            <w:r>
              <w:rPr>
                <w:sz w:val="24"/>
              </w:rPr>
              <w:t xml:space="preserve"> </w:t>
            </w:r>
          </w:p>
        </w:tc>
      </w:tr>
      <w:tr w:rsidR="00C3789C">
        <w:trPr>
          <w:trHeight w:val="1114"/>
        </w:trPr>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38" w:lineRule="auto"/>
              <w:ind w:right="0" w:firstLine="0"/>
              <w:jc w:val="center"/>
            </w:pPr>
            <w:r>
              <w:rPr>
                <w:sz w:val="24"/>
              </w:rPr>
              <w:t xml:space="preserve">строительства объекта </w:t>
            </w:r>
          </w:p>
          <w:p w:rsidR="00C3789C" w:rsidRDefault="00BE7F84">
            <w:pPr>
              <w:spacing w:after="0" w:line="259" w:lineRule="auto"/>
              <w:ind w:right="0" w:firstLine="0"/>
              <w:jc w:val="center"/>
            </w:pPr>
            <w:r>
              <w:rPr>
                <w:sz w:val="24"/>
              </w:rPr>
              <w:t xml:space="preserve">капитального строительства </w:t>
            </w:r>
          </w:p>
        </w:tc>
        <w:tc>
          <w:tcPr>
            <w:tcW w:w="852"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35" w:firstLine="0"/>
              <w:jc w:val="center"/>
            </w:pPr>
            <w:r>
              <w:rPr>
                <w:sz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35" w:firstLine="0"/>
              <w:jc w:val="center"/>
            </w:pP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32" w:firstLine="0"/>
              <w:jc w:val="center"/>
            </w:pP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28" w:firstLine="0"/>
              <w:jc w:val="center"/>
            </w:pPr>
            <w:r>
              <w:rPr>
                <w:sz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35" w:firstLine="0"/>
              <w:jc w:val="center"/>
            </w:pPr>
            <w:r>
              <w:rPr>
                <w:sz w:val="24"/>
              </w:rPr>
              <w:t xml:space="preserve"> </w:t>
            </w:r>
          </w:p>
        </w:tc>
      </w:tr>
      <w:tr w:rsidR="00C3789C">
        <w:trPr>
          <w:trHeight w:val="840"/>
        </w:trPr>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3" w:right="50" w:hanging="8"/>
              <w:jc w:val="center"/>
            </w:pPr>
            <w:r>
              <w:rPr>
                <w:sz w:val="24"/>
              </w:rPr>
              <w:t xml:space="preserve">снос (демонтаж) зданий и сооружений </w:t>
            </w:r>
          </w:p>
        </w:tc>
        <w:tc>
          <w:tcPr>
            <w:tcW w:w="852"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35" w:firstLine="0"/>
              <w:jc w:val="center"/>
            </w:pPr>
            <w:r>
              <w:rPr>
                <w:sz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35" w:firstLine="0"/>
              <w:jc w:val="center"/>
            </w:pP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32" w:firstLine="0"/>
              <w:jc w:val="center"/>
            </w:pP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28" w:firstLine="0"/>
              <w:jc w:val="center"/>
            </w:pPr>
            <w:r>
              <w:rPr>
                <w:sz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35" w:firstLine="0"/>
              <w:jc w:val="center"/>
            </w:pPr>
            <w:r>
              <w:rPr>
                <w:sz w:val="24"/>
              </w:rPr>
              <w:t xml:space="preserve"> </w:t>
            </w:r>
          </w:p>
        </w:tc>
      </w:tr>
    </w:tbl>
    <w:p w:rsidR="00C3789C" w:rsidRDefault="00BE7F84">
      <w:pPr>
        <w:spacing w:after="0" w:line="259" w:lineRule="auto"/>
        <w:ind w:right="0" w:firstLine="0"/>
        <w:jc w:val="left"/>
      </w:pPr>
      <w:r>
        <w:rPr>
          <w:i/>
        </w:rPr>
        <w:t xml:space="preserve"> </w:t>
      </w:r>
    </w:p>
    <w:p w:rsidR="00C3789C" w:rsidRDefault="00BE7F84">
      <w:pPr>
        <w:ind w:left="-15" w:right="0" w:firstLine="0"/>
      </w:pPr>
      <w:r>
        <w:t xml:space="preserve">Рассчитанные в соответствии с приложением 4 настоящих Методических значения «а» и «в» вносятся в таблицу, предусмотренную приложением ____ По линейным объектам в состав показателя НЦИИ также могут включаться затраты на выполнение полного комплекса инженерных изысканий на стадии подготовки документации по планировке территории и выбора площадок </w:t>
      </w:r>
    </w:p>
    <w:p w:rsidR="00C3789C" w:rsidRDefault="00BE7F84">
      <w:pPr>
        <w:tabs>
          <w:tab w:val="center" w:pos="5535"/>
        </w:tabs>
        <w:spacing w:after="2882"/>
        <w:ind w:left="-15" w:right="0" w:firstLine="0"/>
        <w:jc w:val="left"/>
      </w:pPr>
      <w:r>
        <w:t>(трасс) строительства.</w:t>
      </w:r>
      <w:r w:rsidR="00F166F5">
        <w:t xml:space="preserve"> </w:t>
      </w:r>
      <w:r>
        <w:t xml:space="preserve"> </w:t>
      </w:r>
    </w:p>
    <w:p w:rsidR="00C3789C" w:rsidRDefault="00C3789C">
      <w:pPr>
        <w:spacing w:after="36" w:line="259" w:lineRule="auto"/>
        <w:ind w:left="1307" w:right="663" w:hanging="10"/>
        <w:jc w:val="center"/>
      </w:pPr>
    </w:p>
    <w:p w:rsidR="00C3789C" w:rsidRDefault="00BE7F84" w:rsidP="000D6FE0">
      <w:pPr>
        <w:spacing w:after="16" w:line="249" w:lineRule="auto"/>
        <w:ind w:left="703" w:right="420" w:hanging="10"/>
        <w:jc w:val="right"/>
        <w:outlineLvl w:val="0"/>
      </w:pPr>
      <w:r>
        <w:t xml:space="preserve">Приложение </w:t>
      </w:r>
      <w:r w:rsidR="000D6FE0">
        <w:t>19</w:t>
      </w:r>
    </w:p>
    <w:p w:rsidR="00C3789C" w:rsidRDefault="00BE7F84">
      <w:pPr>
        <w:spacing w:after="27" w:line="259" w:lineRule="auto"/>
        <w:ind w:firstLine="0"/>
        <w:jc w:val="center"/>
      </w:pPr>
      <w:r>
        <w:rPr>
          <w:b/>
        </w:rPr>
        <w:t xml:space="preserve"> </w:t>
      </w:r>
    </w:p>
    <w:p w:rsidR="00C3789C" w:rsidRPr="003153D6" w:rsidRDefault="00BE7F84" w:rsidP="003153D6">
      <w:pPr>
        <w:spacing w:line="240" w:lineRule="auto"/>
        <w:ind w:right="0" w:firstLine="0"/>
        <w:jc w:val="center"/>
        <w:outlineLvl w:val="1"/>
        <w:rPr>
          <w:b/>
        </w:rPr>
      </w:pPr>
      <w:r w:rsidRPr="003153D6">
        <w:rPr>
          <w:b/>
        </w:rPr>
        <w:t xml:space="preserve">Рекомендуемая форма таблицы показателя НЦИИ </w:t>
      </w:r>
    </w:p>
    <w:p w:rsidR="00C3789C" w:rsidRDefault="00BE7F84">
      <w:pPr>
        <w:spacing w:after="0" w:line="259" w:lineRule="auto"/>
        <w:ind w:right="0" w:firstLine="0"/>
        <w:jc w:val="left"/>
      </w:pPr>
      <w:r>
        <w:rPr>
          <w:b/>
        </w:rPr>
        <w:t xml:space="preserve"> </w:t>
      </w:r>
    </w:p>
    <w:tbl>
      <w:tblPr>
        <w:tblStyle w:val="TableGrid"/>
        <w:tblW w:w="9744" w:type="dxa"/>
        <w:tblInd w:w="-53" w:type="dxa"/>
        <w:tblCellMar>
          <w:left w:w="122" w:type="dxa"/>
          <w:right w:w="67" w:type="dxa"/>
        </w:tblCellMar>
        <w:tblLook w:val="04A0" w:firstRow="1" w:lastRow="0" w:firstColumn="1" w:lastColumn="0" w:noHBand="0" w:noVBand="1"/>
      </w:tblPr>
      <w:tblGrid>
        <w:gridCol w:w="1128"/>
        <w:gridCol w:w="1181"/>
        <w:gridCol w:w="1310"/>
        <w:gridCol w:w="1054"/>
        <w:gridCol w:w="1001"/>
        <w:gridCol w:w="1357"/>
        <w:gridCol w:w="1253"/>
        <w:gridCol w:w="1460"/>
      </w:tblGrid>
      <w:tr w:rsidR="00C3789C">
        <w:trPr>
          <w:trHeight w:val="1666"/>
        </w:trPr>
        <w:tc>
          <w:tcPr>
            <w:tcW w:w="1128"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8" w:line="259" w:lineRule="auto"/>
              <w:ind w:right="56" w:firstLine="0"/>
              <w:jc w:val="center"/>
            </w:pPr>
            <w:r>
              <w:rPr>
                <w:sz w:val="24"/>
              </w:rPr>
              <w:t xml:space="preserve">№ </w:t>
            </w:r>
          </w:p>
          <w:p w:rsidR="00C3789C" w:rsidRDefault="00BE7F84">
            <w:pPr>
              <w:spacing w:after="0" w:line="259" w:lineRule="auto"/>
              <w:ind w:right="56" w:firstLine="0"/>
              <w:jc w:val="center"/>
            </w:pPr>
            <w:r>
              <w:rPr>
                <w:sz w:val="24"/>
              </w:rPr>
              <w:t xml:space="preserve">п/п </w:t>
            </w:r>
          </w:p>
        </w:tc>
        <w:tc>
          <w:tcPr>
            <w:tcW w:w="1181"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391" w:right="0" w:firstLine="0"/>
              <w:jc w:val="left"/>
            </w:pPr>
            <w:r>
              <w:rPr>
                <w:rFonts w:ascii="Calibri" w:eastAsia="Calibri" w:hAnsi="Calibri" w:cs="Calibri"/>
                <w:noProof/>
                <w:sz w:val="22"/>
              </w:rPr>
              <mc:AlternateContent>
                <mc:Choice Requires="wpg">
                  <w:drawing>
                    <wp:inline distT="0" distB="0" distL="0" distR="0">
                      <wp:extent cx="168754" cy="1536574"/>
                      <wp:effectExtent l="0" t="0" r="0" b="0"/>
                      <wp:docPr id="166457" name="Group 166457"/>
                      <wp:cNvGraphicFramePr/>
                      <a:graphic xmlns:a="http://schemas.openxmlformats.org/drawingml/2006/main">
                        <a:graphicData uri="http://schemas.microsoft.com/office/word/2010/wordprocessingGroup">
                          <wpg:wgp>
                            <wpg:cNvGrpSpPr/>
                            <wpg:grpSpPr>
                              <a:xfrm>
                                <a:off x="0" y="0"/>
                                <a:ext cx="168754" cy="1536574"/>
                                <a:chOff x="0" y="0"/>
                                <a:chExt cx="168754" cy="1536574"/>
                              </a:xfrm>
                            </wpg:grpSpPr>
                            <wps:wsp>
                              <wps:cNvPr id="18429" name="Rectangle 18429"/>
                              <wps:cNvSpPr/>
                              <wps:spPr>
                                <a:xfrm rot="-5399999">
                                  <a:off x="-873412" y="448658"/>
                                  <a:ext cx="1991448" cy="184382"/>
                                </a:xfrm>
                                <a:prstGeom prst="rect">
                                  <a:avLst/>
                                </a:prstGeom>
                                <a:ln>
                                  <a:noFill/>
                                </a:ln>
                              </wps:spPr>
                              <wps:txbx>
                                <w:txbxContent>
                                  <w:p w:rsidR="009C6E8B" w:rsidRDefault="009C6E8B">
                                    <w:pPr>
                                      <w:spacing w:after="160" w:line="259" w:lineRule="auto"/>
                                      <w:ind w:right="0" w:firstLine="0"/>
                                      <w:jc w:val="left"/>
                                    </w:pPr>
                                    <w:r>
                                      <w:rPr>
                                        <w:sz w:val="24"/>
                                      </w:rPr>
                                      <w:t>Наименование объекта</w:t>
                                    </w:r>
                                  </w:p>
                                </w:txbxContent>
                              </wps:txbx>
                              <wps:bodyPr horzOverflow="overflow" vert="horz" lIns="0" tIns="0" rIns="0" bIns="0" rtlCol="0">
                                <a:noAutofit/>
                              </wps:bodyPr>
                            </wps:wsp>
                            <wps:wsp>
                              <wps:cNvPr id="18430" name="Rectangle 18430"/>
                              <wps:cNvSpPr/>
                              <wps:spPr>
                                <a:xfrm rot="-5399999">
                                  <a:off x="86853" y="-99425"/>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6457" o:spid="_x0000_s1315" style="width:13.3pt;height:121pt;mso-position-horizontal-relative:char;mso-position-vertical-relative:line" coordsize="1687,1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">
                      <v:rect id="Rectangle 18429" o:spid="_x0000_s1316" style="position:absolute;left:-8734;top:4487;width:1991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Наименование объекта</w:t>
                              </w:r>
                            </w:p>
                          </w:txbxContent>
                        </v:textbox>
                      </v:rect>
                      <v:rect id="Rectangle 18430" o:spid="_x0000_s1317"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1310" w:type="dxa"/>
            <w:vMerge w:val="restart"/>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362" w:right="0" w:firstLine="0"/>
              <w:jc w:val="left"/>
            </w:pPr>
            <w:r>
              <w:rPr>
                <w:rFonts w:ascii="Calibri" w:eastAsia="Calibri" w:hAnsi="Calibri" w:cs="Calibri"/>
                <w:noProof/>
                <w:sz w:val="22"/>
              </w:rPr>
              <mc:AlternateContent>
                <mc:Choice Requires="wpg">
                  <w:drawing>
                    <wp:inline distT="0" distB="0" distL="0" distR="0">
                      <wp:extent cx="318465" cy="3105988"/>
                      <wp:effectExtent l="0" t="0" r="0" b="0"/>
                      <wp:docPr id="166461" name="Group 166461"/>
                      <wp:cNvGraphicFramePr/>
                      <a:graphic xmlns:a="http://schemas.openxmlformats.org/drawingml/2006/main">
                        <a:graphicData uri="http://schemas.microsoft.com/office/word/2010/wordprocessingGroup">
                          <wpg:wgp>
                            <wpg:cNvGrpSpPr/>
                            <wpg:grpSpPr>
                              <a:xfrm>
                                <a:off x="0" y="0"/>
                                <a:ext cx="318465" cy="3105988"/>
                                <a:chOff x="0" y="0"/>
                                <a:chExt cx="318465" cy="3105988"/>
                              </a:xfrm>
                            </wpg:grpSpPr>
                            <wps:wsp>
                              <wps:cNvPr id="18431" name="Rectangle 18431"/>
                              <wps:cNvSpPr/>
                              <wps:spPr>
                                <a:xfrm rot="-5399999">
                                  <a:off x="-1246791" y="1674813"/>
                                  <a:ext cx="2677967" cy="184382"/>
                                </a:xfrm>
                                <a:prstGeom prst="rect">
                                  <a:avLst/>
                                </a:prstGeom>
                                <a:ln>
                                  <a:noFill/>
                                </a:ln>
                              </wps:spPr>
                              <wps:txbx>
                                <w:txbxContent>
                                  <w:p w:rsidR="009C6E8B" w:rsidRDefault="009C6E8B">
                                    <w:pPr>
                                      <w:spacing w:after="160" w:line="259" w:lineRule="auto"/>
                                      <w:ind w:right="0" w:firstLine="0"/>
                                      <w:jc w:val="left"/>
                                    </w:pPr>
                                    <w:r>
                                      <w:rPr>
                                        <w:sz w:val="24"/>
                                      </w:rPr>
                                      <w:t xml:space="preserve">Основной показатель объекта. </w:t>
                                    </w:r>
                                  </w:p>
                                </w:txbxContent>
                              </wps:txbx>
                              <wps:bodyPr horzOverflow="overflow" vert="horz" lIns="0" tIns="0" rIns="0" bIns="0" rtlCol="0">
                                <a:noAutofit/>
                              </wps:bodyPr>
                            </wps:wsp>
                            <wps:wsp>
                              <wps:cNvPr id="18432" name="Rectangle 18432"/>
                              <wps:cNvSpPr/>
                              <wps:spPr>
                                <a:xfrm rot="-5399999">
                                  <a:off x="-633242" y="273253"/>
                                  <a:ext cx="1450869" cy="184382"/>
                                </a:xfrm>
                                <a:prstGeom prst="rect">
                                  <a:avLst/>
                                </a:prstGeom>
                                <a:ln>
                                  <a:noFill/>
                                </a:ln>
                              </wps:spPr>
                              <wps:txbx>
                                <w:txbxContent>
                                  <w:p w:rsidR="009C6E8B" w:rsidRDefault="009C6E8B">
                                    <w:pPr>
                                      <w:spacing w:after="160" w:line="259" w:lineRule="auto"/>
                                      <w:ind w:right="0" w:firstLine="0"/>
                                      <w:jc w:val="left"/>
                                    </w:pPr>
                                    <w:r>
                                      <w:rPr>
                                        <w:sz w:val="24"/>
                                      </w:rPr>
                                      <w:t xml:space="preserve">Протяженность, </w:t>
                                    </w:r>
                                  </w:p>
                                </w:txbxContent>
                              </wps:txbx>
                              <wps:bodyPr horzOverflow="overflow" vert="horz" lIns="0" tIns="0" rIns="0" bIns="0" rtlCol="0">
                                <a:noAutofit/>
                              </wps:bodyPr>
                            </wps:wsp>
                            <wps:wsp>
                              <wps:cNvPr id="18433" name="Rectangle 18433"/>
                              <wps:cNvSpPr/>
                              <wps:spPr>
                                <a:xfrm rot="-5399999">
                                  <a:off x="-337673" y="1328155"/>
                                  <a:ext cx="1219395" cy="184382"/>
                                </a:xfrm>
                                <a:prstGeom prst="rect">
                                  <a:avLst/>
                                </a:prstGeom>
                                <a:ln>
                                  <a:noFill/>
                                </a:ln>
                              </wps:spPr>
                              <wps:txbx>
                                <w:txbxContent>
                                  <w:p w:rsidR="009C6E8B" w:rsidRDefault="009C6E8B">
                                    <w:pPr>
                                      <w:spacing w:after="160" w:line="259" w:lineRule="auto"/>
                                      <w:ind w:right="0" w:firstLine="0"/>
                                      <w:jc w:val="left"/>
                                    </w:pPr>
                                    <w:r>
                                      <w:rPr>
                                        <w:sz w:val="24"/>
                                      </w:rPr>
                                      <w:t>площадь и др.</w:t>
                                    </w:r>
                                  </w:p>
                                </w:txbxContent>
                              </wps:txbx>
                              <wps:bodyPr horzOverflow="overflow" vert="horz" lIns="0" tIns="0" rIns="0" bIns="0" rtlCol="0">
                                <a:noAutofit/>
                              </wps:bodyPr>
                            </wps:wsp>
                            <wps:wsp>
                              <wps:cNvPr id="18434" name="Rectangle 18434"/>
                              <wps:cNvSpPr/>
                              <wps:spPr>
                                <a:xfrm rot="-5399999">
                                  <a:off x="236565" y="976213"/>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6461" o:spid="_x0000_s1318" style="width:25.1pt;height:244.55pt;mso-position-horizontal-relative:char;mso-position-vertical-relative:line" coordsize="3184,31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">
                      <v:rect id="Rectangle 18431" o:spid="_x0000_s1319" style="position:absolute;left:-12468;top:16748;width:26779;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 xml:space="preserve">Основной показатель объекта. </w:t>
                              </w:r>
                            </w:p>
                          </w:txbxContent>
                        </v:textbox>
                      </v:rect>
                      <v:rect id="Rectangle 18432" o:spid="_x0000_s1320" style="position:absolute;left:-6332;top:2733;width:14507;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 xml:space="preserve">Протяженность, </w:t>
                              </w:r>
                            </w:p>
                          </w:txbxContent>
                        </v:textbox>
                      </v:rect>
                      <v:rect id="Rectangle 18433" o:spid="_x0000_s1321" style="position:absolute;left:-3377;top:13281;width:12194;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площадь и др.</w:t>
                              </w:r>
                            </w:p>
                          </w:txbxContent>
                        </v:textbox>
                      </v:rect>
                      <v:rect id="Rectangle 18434" o:spid="_x0000_s1322" style="position:absolute;left:2365;top:9762;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2055" w:type="dxa"/>
            <w:gridSpan w:val="2"/>
            <w:tcBorders>
              <w:top w:val="single" w:sz="4" w:space="0" w:color="000000"/>
              <w:left w:val="single" w:sz="4" w:space="0" w:color="000000"/>
              <w:bottom w:val="single" w:sz="4" w:space="0" w:color="000000"/>
              <w:right w:val="single" w:sz="4" w:space="0" w:color="000000"/>
            </w:tcBorders>
          </w:tcPr>
          <w:p w:rsidR="00C3789C" w:rsidRDefault="00BE7F84">
            <w:pPr>
              <w:spacing w:after="0" w:line="238" w:lineRule="auto"/>
              <w:ind w:right="0" w:firstLine="0"/>
              <w:jc w:val="center"/>
            </w:pPr>
            <w:r>
              <w:rPr>
                <w:sz w:val="24"/>
              </w:rPr>
              <w:t xml:space="preserve">Постоянные величины </w:t>
            </w:r>
          </w:p>
          <w:p w:rsidR="00C3789C" w:rsidRDefault="00BE7F84">
            <w:pPr>
              <w:spacing w:after="0" w:line="259" w:lineRule="auto"/>
              <w:ind w:right="55" w:firstLine="0"/>
              <w:jc w:val="center"/>
            </w:pPr>
            <w:r>
              <w:rPr>
                <w:sz w:val="24"/>
              </w:rPr>
              <w:t xml:space="preserve">стоимости </w:t>
            </w:r>
          </w:p>
          <w:p w:rsidR="00C3789C" w:rsidRDefault="00BE7F84">
            <w:pPr>
              <w:spacing w:after="0" w:line="259" w:lineRule="auto"/>
              <w:ind w:left="79" w:right="14" w:firstLine="0"/>
              <w:jc w:val="center"/>
            </w:pPr>
            <w:r>
              <w:rPr>
                <w:sz w:val="24"/>
              </w:rPr>
              <w:t xml:space="preserve">инженерных изысканий ,  тыс. руб. </w:t>
            </w:r>
          </w:p>
        </w:tc>
        <w:tc>
          <w:tcPr>
            <w:tcW w:w="4069" w:type="dxa"/>
            <w:gridSpan w:val="3"/>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8" w:lineRule="auto"/>
              <w:ind w:right="60" w:firstLine="0"/>
              <w:jc w:val="center"/>
            </w:pPr>
            <w:r>
              <w:rPr>
                <w:sz w:val="24"/>
              </w:rPr>
              <w:t xml:space="preserve">Отношение к общей стоимости  по стадиям жизненного цикла объекта капитального строительства, </w:t>
            </w:r>
          </w:p>
          <w:p w:rsidR="00C3789C" w:rsidRDefault="00BE7F84">
            <w:pPr>
              <w:spacing w:after="0" w:line="259" w:lineRule="auto"/>
              <w:ind w:right="54" w:firstLine="0"/>
              <w:jc w:val="center"/>
            </w:pPr>
            <w:r>
              <w:rPr>
                <w:sz w:val="24"/>
              </w:rPr>
              <w:t xml:space="preserve">%  </w:t>
            </w:r>
          </w:p>
        </w:tc>
      </w:tr>
      <w:tr w:rsidR="00C3789C">
        <w:trPr>
          <w:trHeight w:val="2989"/>
        </w:trPr>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C3789C" w:rsidRDefault="00C3789C">
            <w:pPr>
              <w:spacing w:after="160" w:line="259" w:lineRule="auto"/>
              <w:ind w:right="0" w:firstLine="0"/>
              <w:jc w:val="left"/>
            </w:pPr>
          </w:p>
        </w:tc>
        <w:tc>
          <w:tcPr>
            <w:tcW w:w="1054"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1" w:firstLine="0"/>
              <w:jc w:val="center"/>
            </w:pPr>
            <w:r>
              <w:rPr>
                <w:sz w:val="24"/>
              </w:rPr>
              <w:t xml:space="preserve">«а» </w:t>
            </w:r>
          </w:p>
        </w:tc>
        <w:tc>
          <w:tcPr>
            <w:tcW w:w="1001" w:type="dxa"/>
            <w:vMerge w:val="restart"/>
            <w:tcBorders>
              <w:top w:val="single" w:sz="4" w:space="0" w:color="000000"/>
              <w:left w:val="single" w:sz="4" w:space="0" w:color="000000"/>
              <w:bottom w:val="single" w:sz="4" w:space="0" w:color="000000"/>
              <w:right w:val="single" w:sz="4" w:space="0" w:color="000000"/>
            </w:tcBorders>
            <w:vAlign w:val="center"/>
          </w:tcPr>
          <w:p w:rsidR="00C3789C" w:rsidRDefault="00BE7F84">
            <w:pPr>
              <w:spacing w:after="0" w:line="259" w:lineRule="auto"/>
              <w:ind w:right="53" w:firstLine="0"/>
              <w:jc w:val="center"/>
            </w:pPr>
            <w:r>
              <w:rPr>
                <w:sz w:val="24"/>
              </w:rPr>
              <w:t xml:space="preserve">«в» </w:t>
            </w:r>
          </w:p>
        </w:tc>
        <w:tc>
          <w:tcPr>
            <w:tcW w:w="135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336" w:right="0" w:firstLine="0"/>
              <w:jc w:val="left"/>
            </w:pPr>
            <w:r>
              <w:rPr>
                <w:rFonts w:ascii="Calibri" w:eastAsia="Calibri" w:hAnsi="Calibri" w:cs="Calibri"/>
                <w:noProof/>
                <w:sz w:val="22"/>
              </w:rPr>
              <mc:AlternateContent>
                <mc:Choice Requires="wpg">
                  <w:drawing>
                    <wp:inline distT="0" distB="0" distL="0" distR="0">
                      <wp:extent cx="348967" cy="1849831"/>
                      <wp:effectExtent l="0" t="0" r="0" b="0"/>
                      <wp:docPr id="166520" name="Group 166520"/>
                      <wp:cNvGraphicFramePr/>
                      <a:graphic xmlns:a="http://schemas.openxmlformats.org/drawingml/2006/main">
                        <a:graphicData uri="http://schemas.microsoft.com/office/word/2010/wordprocessingGroup">
                          <wpg:wgp>
                            <wpg:cNvGrpSpPr/>
                            <wpg:grpSpPr>
                              <a:xfrm>
                                <a:off x="0" y="0"/>
                                <a:ext cx="348967" cy="1849831"/>
                                <a:chOff x="0" y="0"/>
                                <a:chExt cx="348967" cy="1849831"/>
                              </a:xfrm>
                            </wpg:grpSpPr>
                            <wps:wsp>
                              <wps:cNvPr id="18473" name="Rectangle 18473"/>
                              <wps:cNvSpPr/>
                              <wps:spPr>
                                <a:xfrm rot="-5399999">
                                  <a:off x="-468231" y="1167097"/>
                                  <a:ext cx="1181087" cy="184382"/>
                                </a:xfrm>
                                <a:prstGeom prst="rect">
                                  <a:avLst/>
                                </a:prstGeom>
                                <a:ln>
                                  <a:noFill/>
                                </a:ln>
                              </wps:spPr>
                              <wps:txbx>
                                <w:txbxContent>
                                  <w:p w:rsidR="009C6E8B" w:rsidRDefault="009C6E8B">
                                    <w:pPr>
                                      <w:spacing w:after="160" w:line="259" w:lineRule="auto"/>
                                      <w:ind w:right="0" w:firstLine="0"/>
                                      <w:jc w:val="left"/>
                                    </w:pPr>
                                    <w:r>
                                      <w:rPr>
                                        <w:sz w:val="24"/>
                                      </w:rPr>
                                      <w:t>архитектурно</w:t>
                                    </w:r>
                                  </w:p>
                                </w:txbxContent>
                              </wps:txbx>
                              <wps:bodyPr horzOverflow="overflow" vert="horz" lIns="0" tIns="0" rIns="0" bIns="0" rtlCol="0">
                                <a:noAutofit/>
                              </wps:bodyPr>
                            </wps:wsp>
                            <wps:wsp>
                              <wps:cNvPr id="18474" name="Rectangle 18474"/>
                              <wps:cNvSpPr/>
                              <wps:spPr>
                                <a:xfrm rot="-5399999">
                                  <a:off x="78442" y="815401"/>
                                  <a:ext cx="67496" cy="224380"/>
                                </a:xfrm>
                                <a:prstGeom prst="rect">
                                  <a:avLst/>
                                </a:prstGeom>
                                <a:ln>
                                  <a:noFill/>
                                </a:ln>
                              </wps:spPr>
                              <wps:txbx>
                                <w:txbxContent>
                                  <w:p w:rsidR="009C6E8B" w:rsidRDefault="009C6E8B">
                                    <w:pPr>
                                      <w:spacing w:after="160" w:line="259" w:lineRule="auto"/>
                                      <w:ind w:right="0" w:firstLine="0"/>
                                      <w:jc w:val="left"/>
                                    </w:pPr>
                                    <w:r>
                                      <w:rPr>
                                        <w:sz w:val="24"/>
                                      </w:rPr>
                                      <w:t>-</w:t>
                                    </w:r>
                                  </w:p>
                                </w:txbxContent>
                              </wps:txbx>
                              <wps:bodyPr horzOverflow="overflow" vert="horz" lIns="0" tIns="0" rIns="0" bIns="0" rtlCol="0">
                                <a:noAutofit/>
                              </wps:bodyPr>
                            </wps:wsp>
                            <wps:wsp>
                              <wps:cNvPr id="18475" name="Rectangle 18475"/>
                              <wps:cNvSpPr/>
                              <wps:spPr>
                                <a:xfrm rot="-5399999">
                                  <a:off x="-483535" y="213010"/>
                                  <a:ext cx="1211693" cy="184382"/>
                                </a:xfrm>
                                <a:prstGeom prst="rect">
                                  <a:avLst/>
                                </a:prstGeom>
                                <a:ln>
                                  <a:noFill/>
                                </a:ln>
                              </wps:spPr>
                              <wps:txbx>
                                <w:txbxContent>
                                  <w:p w:rsidR="009C6E8B" w:rsidRDefault="009C6E8B">
                                    <w:pPr>
                                      <w:spacing w:after="160" w:line="259" w:lineRule="auto"/>
                                      <w:ind w:right="0" w:firstLine="0"/>
                                      <w:jc w:val="left"/>
                                    </w:pPr>
                                    <w:r>
                                      <w:rPr>
                                        <w:sz w:val="24"/>
                                      </w:rPr>
                                      <w:t xml:space="preserve">строительное </w:t>
                                    </w:r>
                                  </w:p>
                                </w:txbxContent>
                              </wps:txbx>
                              <wps:bodyPr horzOverflow="overflow" vert="horz" lIns="0" tIns="0" rIns="0" bIns="0" rtlCol="0">
                                <a:noAutofit/>
                              </wps:bodyPr>
                            </wps:wsp>
                            <wps:wsp>
                              <wps:cNvPr id="18476" name="Rectangle 18476"/>
                              <wps:cNvSpPr/>
                              <wps:spPr>
                                <a:xfrm rot="-5399999">
                                  <a:off x="-418653" y="673750"/>
                                  <a:ext cx="1442357" cy="184382"/>
                                </a:xfrm>
                                <a:prstGeom prst="rect">
                                  <a:avLst/>
                                </a:prstGeom>
                                <a:ln>
                                  <a:noFill/>
                                </a:ln>
                              </wps:spPr>
                              <wps:txbx>
                                <w:txbxContent>
                                  <w:p w:rsidR="009C6E8B" w:rsidRDefault="009C6E8B">
                                    <w:pPr>
                                      <w:spacing w:after="160" w:line="259" w:lineRule="auto"/>
                                      <w:ind w:right="0" w:firstLine="0"/>
                                      <w:jc w:val="left"/>
                                    </w:pPr>
                                    <w:r>
                                      <w:rPr>
                                        <w:sz w:val="24"/>
                                      </w:rPr>
                                      <w:t>проектирование,</w:t>
                                    </w:r>
                                  </w:p>
                                </w:txbxContent>
                              </wps:txbx>
                              <wps:bodyPr horzOverflow="overflow" vert="horz" lIns="0" tIns="0" rIns="0" bIns="0" rtlCol="0">
                                <a:noAutofit/>
                              </wps:bodyPr>
                            </wps:wsp>
                            <wps:wsp>
                              <wps:cNvPr id="18477" name="Rectangle 18477"/>
                              <wps:cNvSpPr/>
                              <wps:spPr>
                                <a:xfrm rot="-5399999">
                                  <a:off x="267067" y="264123"/>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6520" o:spid="_x0000_s1323" style="width:27.5pt;height:145.65pt;mso-position-horizontal-relative:char;mso-position-vertical-relative:line" coordsize="3489,18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">
                      <v:rect id="Rectangle 18473" o:spid="_x0000_s1324" style="position:absolute;left:-4683;top:11671;width:1181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архитектурно</w:t>
                              </w:r>
                            </w:p>
                          </w:txbxContent>
                        </v:textbox>
                      </v:rect>
                      <v:rect id="Rectangle 18474" o:spid="_x0000_s1325" style="position:absolute;left:784;top:8154;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w:t>
                              </w:r>
                            </w:p>
                          </w:txbxContent>
                        </v:textbox>
                      </v:rect>
                      <v:rect id="Rectangle 18475" o:spid="_x0000_s1326" style="position:absolute;left:-4835;top:2130;width:1211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строительное </w:t>
                              </w:r>
                            </w:p>
                          </w:txbxContent>
                        </v:textbox>
                      </v:rect>
                      <v:rect id="Rectangle 18476" o:spid="_x0000_s1327" style="position:absolute;left:-4187;top:6737;width:14424;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проектирование,</w:t>
                              </w:r>
                            </w:p>
                          </w:txbxContent>
                        </v:textbox>
                      </v:rect>
                      <v:rect id="Rectangle 18477" o:spid="_x0000_s1328" style="position:absolute;left:2670;top:2641;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125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85" w:right="0" w:firstLine="0"/>
              <w:jc w:val="left"/>
            </w:pPr>
            <w:r>
              <w:rPr>
                <w:rFonts w:ascii="Calibri" w:eastAsia="Calibri" w:hAnsi="Calibri" w:cs="Calibri"/>
                <w:noProof/>
                <w:sz w:val="22"/>
              </w:rPr>
              <mc:AlternateContent>
                <mc:Choice Requires="wpg">
                  <w:drawing>
                    <wp:inline distT="0" distB="0" distL="0" distR="0">
                      <wp:extent cx="348586" cy="1879473"/>
                      <wp:effectExtent l="0" t="0" r="0" b="0"/>
                      <wp:docPr id="166524" name="Group 166524"/>
                      <wp:cNvGraphicFramePr/>
                      <a:graphic xmlns:a="http://schemas.openxmlformats.org/drawingml/2006/main">
                        <a:graphicData uri="http://schemas.microsoft.com/office/word/2010/wordprocessingGroup">
                          <wpg:wgp>
                            <wpg:cNvGrpSpPr/>
                            <wpg:grpSpPr>
                              <a:xfrm>
                                <a:off x="0" y="0"/>
                                <a:ext cx="348586" cy="1879473"/>
                                <a:chOff x="0" y="0"/>
                                <a:chExt cx="348586" cy="1879473"/>
                              </a:xfrm>
                            </wpg:grpSpPr>
                            <wps:wsp>
                              <wps:cNvPr id="18478" name="Rectangle 18478"/>
                              <wps:cNvSpPr/>
                              <wps:spPr>
                                <a:xfrm rot="-5399999">
                                  <a:off x="-490932" y="988109"/>
                                  <a:ext cx="1226489" cy="184382"/>
                                </a:xfrm>
                                <a:prstGeom prst="rect">
                                  <a:avLst/>
                                </a:prstGeom>
                                <a:ln>
                                  <a:noFill/>
                                </a:ln>
                              </wps:spPr>
                              <wps:txbx>
                                <w:txbxContent>
                                  <w:p w:rsidR="009C6E8B" w:rsidRDefault="009C6E8B">
                                    <w:pPr>
                                      <w:spacing w:after="160" w:line="259" w:lineRule="auto"/>
                                      <w:ind w:right="0" w:firstLine="0"/>
                                      <w:jc w:val="left"/>
                                    </w:pPr>
                                    <w:r>
                                      <w:rPr>
                                        <w:sz w:val="24"/>
                                      </w:rPr>
                                      <w:t>строительства</w:t>
                                    </w:r>
                                  </w:p>
                                </w:txbxContent>
                              </wps:txbx>
                              <wps:bodyPr horzOverflow="overflow" vert="horz" lIns="0" tIns="0" rIns="0" bIns="0" rtlCol="0">
                                <a:noAutofit/>
                              </wps:bodyPr>
                            </wps:wsp>
                            <wps:wsp>
                              <wps:cNvPr id="18479" name="Rectangle 18479"/>
                              <wps:cNvSpPr/>
                              <wps:spPr>
                                <a:xfrm rot="-5399999">
                                  <a:off x="86854" y="633999"/>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18480" name="Rectangle 18480"/>
                              <wps:cNvSpPr/>
                              <wps:spPr>
                                <a:xfrm rot="-5399999">
                                  <a:off x="-241418" y="277503"/>
                                  <a:ext cx="727462" cy="184382"/>
                                </a:xfrm>
                                <a:prstGeom prst="rect">
                                  <a:avLst/>
                                </a:prstGeom>
                                <a:ln>
                                  <a:noFill/>
                                </a:ln>
                              </wps:spPr>
                              <wps:txbx>
                                <w:txbxContent>
                                  <w:p w:rsidR="009C6E8B" w:rsidRDefault="009C6E8B">
                                    <w:pPr>
                                      <w:spacing w:after="160" w:line="259" w:lineRule="auto"/>
                                      <w:ind w:right="0" w:firstLine="0"/>
                                      <w:jc w:val="left"/>
                                    </w:pPr>
                                    <w:r>
                                      <w:rPr>
                                        <w:sz w:val="24"/>
                                      </w:rPr>
                                      <w:t xml:space="preserve">объекта </w:t>
                                    </w:r>
                                  </w:p>
                                </w:txbxContent>
                              </wps:txbx>
                              <wps:bodyPr horzOverflow="overflow" vert="horz" lIns="0" tIns="0" rIns="0" bIns="0" rtlCol="0">
                                <a:noAutofit/>
                              </wps:bodyPr>
                            </wps:wsp>
                            <wps:wsp>
                              <wps:cNvPr id="18481" name="Rectangle 18481"/>
                              <wps:cNvSpPr/>
                              <wps:spPr>
                                <a:xfrm rot="-5399999">
                                  <a:off x="-921913" y="563225"/>
                                  <a:ext cx="2448114" cy="184382"/>
                                </a:xfrm>
                                <a:prstGeom prst="rect">
                                  <a:avLst/>
                                </a:prstGeom>
                                <a:ln>
                                  <a:noFill/>
                                </a:ln>
                              </wps:spPr>
                              <wps:txbx>
                                <w:txbxContent>
                                  <w:p w:rsidR="009C6E8B" w:rsidRDefault="009C6E8B">
                                    <w:pPr>
                                      <w:spacing w:after="160" w:line="259" w:lineRule="auto"/>
                                      <w:ind w:right="0" w:firstLine="0"/>
                                      <w:jc w:val="left"/>
                                    </w:pPr>
                                    <w:r>
                                      <w:rPr>
                                        <w:sz w:val="24"/>
                                      </w:rPr>
                                      <w:t>капитального строительства</w:t>
                                    </w:r>
                                  </w:p>
                                </w:txbxContent>
                              </wps:txbx>
                              <wps:bodyPr horzOverflow="overflow" vert="horz" lIns="0" tIns="0" rIns="0" bIns="0" rtlCol="0">
                                <a:noAutofit/>
                              </wps:bodyPr>
                            </wps:wsp>
                            <wps:wsp>
                              <wps:cNvPr id="18482" name="Rectangle 18482"/>
                              <wps:cNvSpPr/>
                              <wps:spPr>
                                <a:xfrm rot="-5399999">
                                  <a:off x="266685" y="-99425"/>
                                  <a:ext cx="50673" cy="224380"/>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6524" o:spid="_x0000_s1329" style="width:27.45pt;height:148pt;mso-position-horizontal-relative:char;mso-position-vertical-relative:line" coordsize="3485,18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">
                      <v:rect id="Rectangle 18478" o:spid="_x0000_s1330" style="position:absolute;left:-4910;top:9881;width:1226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" filled="f" stroked="f">
                        <v:textbox inset="0,0,0,0">
                          <w:txbxContent>
                            <w:p w:rsidR="009C6E8B" w:rsidRDefault="009C6E8B">
                              <w:pPr>
                                <w:spacing w:after="160" w:line="259" w:lineRule="auto"/>
                                <w:ind w:right="0" w:firstLine="0"/>
                                <w:jc w:val="left"/>
                              </w:pPr>
                              <w:r>
                                <w:rPr>
                                  <w:sz w:val="24"/>
                                </w:rPr>
                                <w:t>строительства</w:t>
                              </w:r>
                            </w:p>
                          </w:txbxContent>
                        </v:textbox>
                      </v:rect>
                      <v:rect id="Rectangle 18479" o:spid="_x0000_s1331" style="position:absolute;left:868;top:6340;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 </w:t>
                              </w:r>
                            </w:p>
                          </w:txbxContent>
                        </v:textbox>
                      </v:rect>
                      <v:rect id="Rectangle 18480" o:spid="_x0000_s1332" style="position:absolute;left:-2415;top:2775;width:727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" filled="f" stroked="f">
                        <v:textbox inset="0,0,0,0">
                          <w:txbxContent>
                            <w:p w:rsidR="009C6E8B" w:rsidRDefault="009C6E8B">
                              <w:pPr>
                                <w:spacing w:after="160" w:line="259" w:lineRule="auto"/>
                                <w:ind w:right="0" w:firstLine="0"/>
                                <w:jc w:val="left"/>
                              </w:pPr>
                              <w:r>
                                <w:rPr>
                                  <w:sz w:val="24"/>
                                </w:rPr>
                                <w:t xml:space="preserve">объекта </w:t>
                              </w:r>
                            </w:p>
                          </w:txbxContent>
                        </v:textbox>
                      </v:rect>
                      <v:rect id="Rectangle 18481" o:spid="_x0000_s1333" style="position:absolute;left:-9219;top:5632;width:2448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капитального строительства</w:t>
                              </w:r>
                            </w:p>
                          </w:txbxContent>
                        </v:textbox>
                      </v:rect>
                      <v:rect id="Rectangle 18482" o:spid="_x0000_s1334" style="position:absolute;left:2667;top:-99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c>
          <w:tcPr>
            <w:tcW w:w="14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436" w:right="0" w:firstLine="0"/>
              <w:jc w:val="left"/>
            </w:pPr>
            <w:r>
              <w:rPr>
                <w:rFonts w:ascii="Calibri" w:eastAsia="Calibri" w:hAnsi="Calibri" w:cs="Calibri"/>
                <w:noProof/>
                <w:sz w:val="22"/>
              </w:rPr>
              <mc:AlternateContent>
                <mc:Choice Requires="wpg">
                  <w:drawing>
                    <wp:inline distT="0" distB="0" distL="0" distR="0">
                      <wp:extent cx="318465" cy="1718006"/>
                      <wp:effectExtent l="0" t="0" r="0" b="0"/>
                      <wp:docPr id="166528" name="Group 166528"/>
                      <wp:cNvGraphicFramePr/>
                      <a:graphic xmlns:a="http://schemas.openxmlformats.org/drawingml/2006/main">
                        <a:graphicData uri="http://schemas.microsoft.com/office/word/2010/wordprocessingGroup">
                          <wpg:wgp>
                            <wpg:cNvGrpSpPr/>
                            <wpg:grpSpPr>
                              <a:xfrm>
                                <a:off x="0" y="0"/>
                                <a:ext cx="318465" cy="1718006"/>
                                <a:chOff x="0" y="0"/>
                                <a:chExt cx="318465" cy="1718006"/>
                              </a:xfrm>
                            </wpg:grpSpPr>
                            <wps:wsp>
                              <wps:cNvPr id="18483" name="Rectangle 18483"/>
                              <wps:cNvSpPr/>
                              <wps:spPr>
                                <a:xfrm rot="-5399999">
                                  <a:off x="-1050282" y="483340"/>
                                  <a:ext cx="2284948" cy="184382"/>
                                </a:xfrm>
                                <a:prstGeom prst="rect">
                                  <a:avLst/>
                                </a:prstGeom>
                                <a:ln>
                                  <a:noFill/>
                                </a:ln>
                              </wps:spPr>
                              <wps:txbx>
                                <w:txbxContent>
                                  <w:p w:rsidR="009C6E8B" w:rsidRDefault="009C6E8B">
                                    <w:pPr>
                                      <w:spacing w:after="160" w:line="259" w:lineRule="auto"/>
                                      <w:ind w:right="0" w:firstLine="0"/>
                                      <w:jc w:val="left"/>
                                    </w:pPr>
                                    <w:r>
                                      <w:rPr>
                                        <w:sz w:val="24"/>
                                      </w:rPr>
                                      <w:t xml:space="preserve">снос (демонтаж) зданий и </w:t>
                                    </w:r>
                                  </w:p>
                                </w:txbxContent>
                              </wps:txbx>
                              <wps:bodyPr horzOverflow="overflow" vert="horz" lIns="0" tIns="0" rIns="0" bIns="0" rtlCol="0">
                                <a:noAutofit/>
                              </wps:bodyPr>
                            </wps:wsp>
                            <wps:wsp>
                              <wps:cNvPr id="18484" name="Rectangle 18484"/>
                              <wps:cNvSpPr/>
                              <wps:spPr>
                                <a:xfrm rot="-5399999">
                                  <a:off x="-278995" y="629788"/>
                                  <a:ext cx="1102038" cy="184382"/>
                                </a:xfrm>
                                <a:prstGeom prst="rect">
                                  <a:avLst/>
                                </a:prstGeom>
                                <a:ln>
                                  <a:noFill/>
                                </a:ln>
                              </wps:spPr>
                              <wps:txbx>
                                <w:txbxContent>
                                  <w:p w:rsidR="009C6E8B" w:rsidRDefault="009C6E8B">
                                    <w:pPr>
                                      <w:spacing w:after="160" w:line="259" w:lineRule="auto"/>
                                      <w:ind w:right="0" w:firstLine="0"/>
                                      <w:jc w:val="left"/>
                                    </w:pPr>
                                    <w:r>
                                      <w:rPr>
                                        <w:sz w:val="24"/>
                                      </w:rPr>
                                      <w:t xml:space="preserve">сооружений </w:t>
                                    </w:r>
                                  </w:p>
                                </w:txbxContent>
                              </wps:txbx>
                              <wps:bodyPr horzOverflow="overflow" vert="horz" lIns="0" tIns="0" rIns="0" bIns="0" rtlCol="0">
                                <a:noAutofit/>
                              </wps:bodyPr>
                            </wps:wsp>
                            <wps:wsp>
                              <wps:cNvPr id="18485" name="Rectangle 18485"/>
                              <wps:cNvSpPr/>
                              <wps:spPr>
                                <a:xfrm rot="-5399999">
                                  <a:off x="236565" y="307940"/>
                                  <a:ext cx="50673" cy="224379"/>
                                </a:xfrm>
                                <a:prstGeom prst="rect">
                                  <a:avLst/>
                                </a:prstGeom>
                                <a:ln>
                                  <a:noFill/>
                                </a:ln>
                              </wps:spPr>
                              <wps:txbx>
                                <w:txbxContent>
                                  <w:p w:rsidR="009C6E8B" w:rsidRDefault="009C6E8B">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66528" o:spid="_x0000_s1335" style="width:25.1pt;height:135.3pt;mso-position-horizontal-relative:char;mso-position-vertical-relative:line" coordsize="3184,1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">
                      <v:rect id="Rectangle 18483" o:spid="_x0000_s1336" style="position:absolute;left:-10503;top:4834;width:22849;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 xml:space="preserve">снос (демонтаж) зданий и </w:t>
                              </w:r>
                            </w:p>
                          </w:txbxContent>
                        </v:textbox>
                      </v:rect>
                      <v:rect id="Rectangle 18484" o:spid="_x0000_s1337" style="position:absolute;left:-2790;top:6297;width:1102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" filled="f" stroked="f">
                        <v:textbox inset="0,0,0,0">
                          <w:txbxContent>
                            <w:p w:rsidR="009C6E8B" w:rsidRDefault="009C6E8B">
                              <w:pPr>
                                <w:spacing w:after="160" w:line="259" w:lineRule="auto"/>
                                <w:ind w:right="0" w:firstLine="0"/>
                                <w:jc w:val="left"/>
                              </w:pPr>
                              <w:r>
                                <w:rPr>
                                  <w:sz w:val="24"/>
                                </w:rPr>
                                <w:t xml:space="preserve">сооружений </w:t>
                              </w:r>
                            </w:p>
                          </w:txbxContent>
                        </v:textbox>
                      </v:rect>
                      <v:rect id="Rectangle 18485" o:spid="_x0000_s1338" style="position:absolute;left:2365;top:3079;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" filled="f" stroked="f">
                        <v:textbox inset="0,0,0,0">
                          <w:txbxContent>
                            <w:p w:rsidR="009C6E8B" w:rsidRDefault="009C6E8B">
                              <w:pPr>
                                <w:spacing w:after="160" w:line="259" w:lineRule="auto"/>
                                <w:ind w:right="0" w:firstLine="0"/>
                                <w:jc w:val="left"/>
                              </w:pPr>
                              <w:r>
                                <w:rPr>
                                  <w:sz w:val="24"/>
                                </w:rPr>
                                <w:t xml:space="preserve"> </w:t>
                              </w:r>
                            </w:p>
                          </w:txbxContent>
                        </v:textbox>
                      </v:rect>
                      <w10:anchorlock/>
                    </v:group>
                  </w:pict>
                </mc:Fallback>
              </mc:AlternateContent>
            </w:r>
          </w:p>
        </w:tc>
      </w:tr>
      <w:tr w:rsidR="00C3789C">
        <w:trPr>
          <w:trHeight w:val="288"/>
        </w:trPr>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C3789C" w:rsidRDefault="00C3789C">
            <w:pPr>
              <w:spacing w:after="160" w:line="259" w:lineRule="auto"/>
              <w:ind w:right="0" w:firstLine="0"/>
              <w:jc w:val="left"/>
            </w:pPr>
          </w:p>
        </w:tc>
        <w:tc>
          <w:tcPr>
            <w:tcW w:w="135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6" w:firstLine="0"/>
              <w:jc w:val="center"/>
            </w:pPr>
            <w:r>
              <w:rPr>
                <w:b/>
                <w:sz w:val="24"/>
              </w:rPr>
              <w:t>К</w:t>
            </w:r>
            <w:r>
              <w:rPr>
                <w:b/>
                <w:sz w:val="16"/>
              </w:rPr>
              <w:t>1</w:t>
            </w:r>
            <w:r>
              <w:rPr>
                <w:b/>
                <w:sz w:val="24"/>
              </w:rPr>
              <w:t xml:space="preserve"> </w:t>
            </w:r>
          </w:p>
        </w:tc>
        <w:tc>
          <w:tcPr>
            <w:tcW w:w="125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49" w:firstLine="0"/>
              <w:jc w:val="center"/>
            </w:pPr>
            <w:r>
              <w:rPr>
                <w:b/>
                <w:sz w:val="24"/>
              </w:rPr>
              <w:t>К</w:t>
            </w:r>
            <w:r>
              <w:rPr>
                <w:b/>
                <w:sz w:val="16"/>
              </w:rPr>
              <w:t>2</w:t>
            </w:r>
            <w:r>
              <w:rPr>
                <w:b/>
                <w:sz w:val="24"/>
              </w:rPr>
              <w:t xml:space="preserve"> </w:t>
            </w:r>
          </w:p>
        </w:tc>
        <w:tc>
          <w:tcPr>
            <w:tcW w:w="14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3" w:firstLine="0"/>
              <w:jc w:val="center"/>
            </w:pPr>
            <w:r>
              <w:rPr>
                <w:b/>
                <w:sz w:val="24"/>
              </w:rPr>
              <w:t>К</w:t>
            </w:r>
            <w:r>
              <w:rPr>
                <w:b/>
                <w:sz w:val="16"/>
              </w:rPr>
              <w:t>3</w:t>
            </w:r>
            <w:r>
              <w:rPr>
                <w:b/>
                <w:sz w:val="24"/>
              </w:rPr>
              <w:t xml:space="preserve"> </w:t>
            </w:r>
          </w:p>
        </w:tc>
      </w:tr>
      <w:tr w:rsidR="00C3789C">
        <w:trPr>
          <w:trHeight w:val="286"/>
        </w:trPr>
        <w:tc>
          <w:tcPr>
            <w:tcW w:w="1128"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5" w:firstLine="0"/>
              <w:jc w:val="center"/>
            </w:pPr>
            <w:r>
              <w:rPr>
                <w:sz w:val="24"/>
              </w:rPr>
              <w:t xml:space="preserve">1 </w:t>
            </w:r>
          </w:p>
        </w:tc>
        <w:tc>
          <w:tcPr>
            <w:tcW w:w="1181"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6" w:firstLine="0"/>
              <w:jc w:val="center"/>
            </w:pPr>
            <w:r>
              <w:rPr>
                <w:sz w:val="24"/>
              </w:rPr>
              <w:t xml:space="preserve">2 </w:t>
            </w:r>
          </w:p>
        </w:tc>
        <w:tc>
          <w:tcPr>
            <w:tcW w:w="131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5" w:firstLine="0"/>
              <w:jc w:val="center"/>
            </w:pPr>
            <w:r>
              <w:rPr>
                <w:sz w:val="24"/>
              </w:rPr>
              <w:t xml:space="preserve">3 </w:t>
            </w:r>
          </w:p>
        </w:tc>
        <w:tc>
          <w:tcPr>
            <w:tcW w:w="105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3" w:firstLine="0"/>
              <w:jc w:val="center"/>
            </w:pPr>
            <w:r>
              <w:rPr>
                <w:sz w:val="24"/>
              </w:rPr>
              <w:t xml:space="preserve">4 </w:t>
            </w:r>
          </w:p>
        </w:tc>
        <w:tc>
          <w:tcPr>
            <w:tcW w:w="1001"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7" w:firstLine="0"/>
              <w:jc w:val="center"/>
            </w:pPr>
            <w:r>
              <w:rPr>
                <w:sz w:val="24"/>
              </w:rPr>
              <w:t xml:space="preserve">5 </w:t>
            </w:r>
          </w:p>
        </w:tc>
        <w:tc>
          <w:tcPr>
            <w:tcW w:w="135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8" w:firstLine="0"/>
              <w:jc w:val="center"/>
            </w:pPr>
            <w:r>
              <w:rPr>
                <w:sz w:val="24"/>
              </w:rPr>
              <w:t xml:space="preserve">6 </w:t>
            </w:r>
          </w:p>
        </w:tc>
        <w:tc>
          <w:tcPr>
            <w:tcW w:w="125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0" w:firstLine="0"/>
              <w:jc w:val="center"/>
            </w:pPr>
            <w:r>
              <w:rPr>
                <w:sz w:val="24"/>
              </w:rPr>
              <w:t xml:space="preserve">7 </w:t>
            </w:r>
          </w:p>
        </w:tc>
        <w:tc>
          <w:tcPr>
            <w:tcW w:w="14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right="55" w:firstLine="0"/>
              <w:jc w:val="center"/>
            </w:pPr>
            <w:r>
              <w:rPr>
                <w:sz w:val="24"/>
              </w:rPr>
              <w:t xml:space="preserve">8 </w:t>
            </w:r>
          </w:p>
        </w:tc>
      </w:tr>
      <w:tr w:rsidR="00C3789C">
        <w:trPr>
          <w:trHeight w:val="286"/>
        </w:trPr>
        <w:tc>
          <w:tcPr>
            <w:tcW w:w="1128"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5" w:right="0" w:firstLine="0"/>
              <w:jc w:val="center"/>
            </w:pPr>
            <w:r>
              <w:rPr>
                <w:sz w:val="24"/>
              </w:rPr>
              <w:t xml:space="preserve"> </w:t>
            </w:r>
          </w:p>
        </w:tc>
        <w:tc>
          <w:tcPr>
            <w:tcW w:w="1181"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4" w:right="0" w:firstLine="0"/>
              <w:jc w:val="center"/>
            </w:pPr>
            <w:r>
              <w:rPr>
                <w:sz w:val="24"/>
              </w:rPr>
              <w:t xml:space="preserve"> </w:t>
            </w:r>
          </w:p>
        </w:tc>
        <w:tc>
          <w:tcPr>
            <w:tcW w:w="131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5" w:right="0" w:firstLine="0"/>
              <w:jc w:val="center"/>
            </w:pPr>
            <w:r>
              <w:rPr>
                <w:sz w:val="24"/>
              </w:rPr>
              <w:t xml:space="preserve"> </w:t>
            </w:r>
          </w:p>
        </w:tc>
        <w:tc>
          <w:tcPr>
            <w:tcW w:w="105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7" w:right="0" w:firstLine="0"/>
              <w:jc w:val="center"/>
            </w:pPr>
            <w:r>
              <w:rPr>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3" w:right="0" w:firstLine="0"/>
              <w:jc w:val="center"/>
            </w:pPr>
            <w:r>
              <w:rPr>
                <w:sz w:val="24"/>
              </w:rPr>
              <w:t xml:space="preserve"> </w:t>
            </w:r>
          </w:p>
        </w:tc>
        <w:tc>
          <w:tcPr>
            <w:tcW w:w="135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 w:right="0" w:firstLine="0"/>
              <w:jc w:val="center"/>
            </w:pPr>
            <w:r>
              <w:rPr>
                <w:sz w:val="24"/>
              </w:rPr>
              <w:t xml:space="preserve"> </w:t>
            </w:r>
          </w:p>
        </w:tc>
        <w:tc>
          <w:tcPr>
            <w:tcW w:w="125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10" w:right="0" w:firstLine="0"/>
              <w:jc w:val="center"/>
            </w:pPr>
            <w:r>
              <w:rPr>
                <w:sz w:val="24"/>
              </w:rPr>
              <w:t xml:space="preserve"> </w:t>
            </w:r>
          </w:p>
        </w:tc>
        <w:tc>
          <w:tcPr>
            <w:tcW w:w="14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5" w:right="0" w:firstLine="0"/>
              <w:jc w:val="center"/>
            </w:pPr>
            <w:r>
              <w:rPr>
                <w:sz w:val="24"/>
              </w:rPr>
              <w:t xml:space="preserve"> </w:t>
            </w:r>
          </w:p>
        </w:tc>
      </w:tr>
      <w:tr w:rsidR="00C3789C">
        <w:trPr>
          <w:trHeight w:val="286"/>
        </w:trPr>
        <w:tc>
          <w:tcPr>
            <w:tcW w:w="1128"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5" w:right="0" w:firstLine="0"/>
              <w:jc w:val="center"/>
            </w:pPr>
            <w:r>
              <w:rPr>
                <w:sz w:val="24"/>
              </w:rPr>
              <w:t xml:space="preserve"> </w:t>
            </w:r>
          </w:p>
        </w:tc>
        <w:tc>
          <w:tcPr>
            <w:tcW w:w="1181"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4" w:right="0" w:firstLine="0"/>
              <w:jc w:val="center"/>
            </w:pPr>
            <w:r>
              <w:rPr>
                <w:sz w:val="24"/>
              </w:rPr>
              <w:t xml:space="preserve"> </w:t>
            </w:r>
          </w:p>
        </w:tc>
        <w:tc>
          <w:tcPr>
            <w:tcW w:w="131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5" w:right="0" w:firstLine="0"/>
              <w:jc w:val="center"/>
            </w:pPr>
            <w:r>
              <w:rPr>
                <w:sz w:val="24"/>
              </w:rPr>
              <w:t xml:space="preserve"> </w:t>
            </w:r>
          </w:p>
        </w:tc>
        <w:tc>
          <w:tcPr>
            <w:tcW w:w="1054"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7" w:right="0" w:firstLine="0"/>
              <w:jc w:val="center"/>
            </w:pPr>
            <w:r>
              <w:rPr>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3" w:right="0" w:firstLine="0"/>
              <w:jc w:val="center"/>
            </w:pPr>
            <w:r>
              <w:rPr>
                <w:sz w:val="24"/>
              </w:rPr>
              <w:t xml:space="preserve"> </w:t>
            </w:r>
          </w:p>
        </w:tc>
        <w:tc>
          <w:tcPr>
            <w:tcW w:w="1357"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2" w:right="0" w:firstLine="0"/>
              <w:jc w:val="center"/>
            </w:pPr>
            <w:r>
              <w:rPr>
                <w:sz w:val="24"/>
              </w:rPr>
              <w:t xml:space="preserve"> </w:t>
            </w:r>
          </w:p>
        </w:tc>
        <w:tc>
          <w:tcPr>
            <w:tcW w:w="1253"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10" w:right="0" w:firstLine="0"/>
              <w:jc w:val="center"/>
            </w:pPr>
            <w:r>
              <w:rPr>
                <w:sz w:val="24"/>
              </w:rPr>
              <w:t xml:space="preserve"> </w:t>
            </w:r>
          </w:p>
        </w:tc>
        <w:tc>
          <w:tcPr>
            <w:tcW w:w="1460" w:type="dxa"/>
            <w:tcBorders>
              <w:top w:val="single" w:sz="4" w:space="0" w:color="000000"/>
              <w:left w:val="single" w:sz="4" w:space="0" w:color="000000"/>
              <w:bottom w:val="single" w:sz="4" w:space="0" w:color="000000"/>
              <w:right w:val="single" w:sz="4" w:space="0" w:color="000000"/>
            </w:tcBorders>
          </w:tcPr>
          <w:p w:rsidR="00C3789C" w:rsidRDefault="00BE7F84">
            <w:pPr>
              <w:spacing w:after="0" w:line="259" w:lineRule="auto"/>
              <w:ind w:left="5" w:right="0" w:firstLine="0"/>
              <w:jc w:val="center"/>
            </w:pPr>
            <w:r>
              <w:rPr>
                <w:sz w:val="24"/>
              </w:rPr>
              <w:t xml:space="preserve"> </w:t>
            </w:r>
          </w:p>
        </w:tc>
      </w:tr>
    </w:tbl>
    <w:p w:rsidR="00C3789C" w:rsidRDefault="00BE7F84">
      <w:pPr>
        <w:spacing w:after="0" w:line="259" w:lineRule="auto"/>
        <w:ind w:right="0" w:firstLine="0"/>
        <w:jc w:val="left"/>
      </w:pPr>
      <w:r>
        <w:t xml:space="preserve"> </w:t>
      </w:r>
    </w:p>
    <w:p w:rsidR="00C3789C" w:rsidRDefault="00BE7F84">
      <w:pPr>
        <w:ind w:left="-15" w:right="0" w:firstLine="0"/>
      </w:pPr>
      <w:r>
        <w:t xml:space="preserve">Для предприятия протяженностью (площадь и др.) «Х» стоимость инженерных изысканий будет составлять: </w:t>
      </w:r>
    </w:p>
    <w:p w:rsidR="00C3789C" w:rsidRDefault="00BE7F84" w:rsidP="00FA41C2">
      <w:pPr>
        <w:numPr>
          <w:ilvl w:val="0"/>
          <w:numId w:val="25"/>
        </w:numPr>
        <w:spacing w:after="89" w:line="259" w:lineRule="auto"/>
        <w:ind w:right="0" w:hanging="163"/>
      </w:pPr>
      <w:r>
        <w:t xml:space="preserve">архитектурно-строительное проектирование: (а + вх) х К1 ; </w:t>
      </w:r>
    </w:p>
    <w:p w:rsidR="00C3789C" w:rsidRDefault="00BE7F84" w:rsidP="00FA41C2">
      <w:pPr>
        <w:numPr>
          <w:ilvl w:val="0"/>
          <w:numId w:val="25"/>
        </w:numPr>
        <w:spacing w:after="89" w:line="259" w:lineRule="auto"/>
        <w:ind w:right="0" w:hanging="163"/>
      </w:pPr>
      <w:r>
        <w:t xml:space="preserve">строительства объекта капитального строительства:  (а + вх) х К2 ; </w:t>
      </w:r>
    </w:p>
    <w:p w:rsidR="00C3789C" w:rsidRDefault="00BE7F84" w:rsidP="00FA41C2">
      <w:pPr>
        <w:numPr>
          <w:ilvl w:val="0"/>
          <w:numId w:val="25"/>
        </w:numPr>
        <w:spacing w:after="35" w:line="259" w:lineRule="auto"/>
        <w:ind w:right="0" w:hanging="163"/>
      </w:pPr>
      <w:r>
        <w:t xml:space="preserve">снос (демонтаж) зданий и сооружений: (а + вх) х К3 ; </w:t>
      </w:r>
    </w:p>
    <w:p w:rsidR="00C3789C" w:rsidRDefault="00BE7F84">
      <w:pPr>
        <w:spacing w:after="35" w:line="259" w:lineRule="auto"/>
        <w:ind w:right="0" w:firstLine="0"/>
        <w:jc w:val="left"/>
      </w:pPr>
      <w:r>
        <w:t xml:space="preserve"> </w:t>
      </w:r>
    </w:p>
    <w:p w:rsidR="00C3789C" w:rsidRDefault="00BE7F84" w:rsidP="000D6FE0">
      <w:pPr>
        <w:spacing w:after="3391"/>
        <w:ind w:left="-15" w:right="0" w:firstLine="0"/>
      </w:pPr>
      <w:r>
        <w:t xml:space="preserve">По линейным объектам в состав показателя НЦИИ также могут включаться затраты на выполнение полного комплекса инженерных изысканий на стадии подготовки документации по планировке территории и выбора площадок (трасс) строительства. </w:t>
      </w:r>
    </w:p>
    <w:sectPr w:rsidR="00C3789C">
      <w:headerReference w:type="even" r:id="rId88"/>
      <w:headerReference w:type="default" r:id="rId89"/>
      <w:footerReference w:type="even" r:id="rId90"/>
      <w:footerReference w:type="default" r:id="rId91"/>
      <w:headerReference w:type="first" r:id="rId92"/>
      <w:footerReference w:type="first" r:id="rId93"/>
      <w:pgSz w:w="11904" w:h="16838"/>
      <w:pgMar w:top="1190" w:right="1063" w:bottom="625" w:left="1133" w:header="326"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517" w:rsidRDefault="00CC3517">
      <w:pPr>
        <w:spacing w:after="0" w:line="240" w:lineRule="auto"/>
      </w:pPr>
      <w:r>
        <w:separator/>
      </w:r>
    </w:p>
  </w:endnote>
  <w:endnote w:type="continuationSeparator" w:id="0">
    <w:p w:rsidR="00CC3517" w:rsidRDefault="00CC3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36" w:line="259" w:lineRule="auto"/>
      <w:ind w:left="702" w:right="0" w:firstLine="0"/>
      <w:jc w:val="center"/>
    </w:pPr>
    <w:r>
      <w:rPr>
        <w:sz w:val="24"/>
      </w:rPr>
      <w:t>-</w:t>
    </w:r>
    <w:r>
      <w:fldChar w:fldCharType="begin"/>
    </w:r>
    <w:r>
      <w:instrText xml:space="preserve"> PAGE   \* MERGEFORMAT </w:instrText>
    </w:r>
    <w:r>
      <w:fldChar w:fldCharType="separate"/>
    </w:r>
    <w:r w:rsidR="009423BD" w:rsidRPr="009423BD">
      <w:rPr>
        <w:noProof/>
        <w:sz w:val="24"/>
      </w:rPr>
      <w:t>20</w:t>
    </w:r>
    <w:r>
      <w:rPr>
        <w:sz w:val="24"/>
      </w:rPr>
      <w:fldChar w:fldCharType="end"/>
    </w:r>
    <w:r>
      <w:rPr>
        <w:sz w:val="24"/>
      </w:rPr>
      <w:t xml:space="preserve">- </w:t>
    </w:r>
  </w:p>
  <w:p w:rsidR="009C6E8B" w:rsidRDefault="009C6E8B">
    <w:pPr>
      <w:spacing w:after="0" w:line="259" w:lineRule="auto"/>
      <w:ind w:right="0" w:firstLine="0"/>
      <w:jc w:val="left"/>
    </w:pPr>
    <w:r>
      <w:rPr>
        <w:sz w:val="24"/>
      </w:rP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36" w:line="259" w:lineRule="auto"/>
      <w:ind w:left="703" w:right="0" w:firstLine="0"/>
      <w:jc w:val="center"/>
    </w:pPr>
    <w:r>
      <w:rPr>
        <w:sz w:val="24"/>
      </w:rPr>
      <w:t>-</w:t>
    </w:r>
    <w:r>
      <w:fldChar w:fldCharType="begin"/>
    </w:r>
    <w:r>
      <w:instrText xml:space="preserve"> PAGE   \* MERGEFORMAT </w:instrText>
    </w:r>
    <w:r>
      <w:fldChar w:fldCharType="separate"/>
    </w:r>
    <w:r w:rsidR="009423BD" w:rsidRPr="009423BD">
      <w:rPr>
        <w:noProof/>
        <w:sz w:val="24"/>
      </w:rPr>
      <w:t>66</w:t>
    </w:r>
    <w:r>
      <w:rPr>
        <w:sz w:val="24"/>
      </w:rPr>
      <w:fldChar w:fldCharType="end"/>
    </w:r>
    <w:r>
      <w:rPr>
        <w:sz w:val="24"/>
      </w:rPr>
      <w:t xml:space="preserve">- </w:t>
    </w:r>
  </w:p>
  <w:p w:rsidR="009C6E8B" w:rsidRDefault="009C6E8B">
    <w:pPr>
      <w:spacing w:after="0" w:line="259" w:lineRule="auto"/>
      <w:ind w:right="0" w:firstLine="0"/>
      <w:jc w:val="left"/>
    </w:pPr>
    <w:r>
      <w:rPr>
        <w:sz w:val="24"/>
      </w:rPr>
      <w:t xml:space="preserve">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36" w:line="259" w:lineRule="auto"/>
      <w:ind w:left="703" w:right="0" w:firstLine="0"/>
      <w:jc w:val="center"/>
    </w:pPr>
    <w:r>
      <w:rPr>
        <w:sz w:val="24"/>
      </w:rPr>
      <w:t>-</w:t>
    </w:r>
    <w:r>
      <w:fldChar w:fldCharType="begin"/>
    </w:r>
    <w:r>
      <w:instrText xml:space="preserve"> PAGE   \* MERGEFORMAT </w:instrText>
    </w:r>
    <w:r>
      <w:fldChar w:fldCharType="separate"/>
    </w:r>
    <w:r w:rsidR="009423BD" w:rsidRPr="009423BD">
      <w:rPr>
        <w:noProof/>
        <w:sz w:val="24"/>
      </w:rPr>
      <w:t>67</w:t>
    </w:r>
    <w:r>
      <w:rPr>
        <w:sz w:val="24"/>
      </w:rPr>
      <w:fldChar w:fldCharType="end"/>
    </w:r>
    <w:r>
      <w:rPr>
        <w:sz w:val="24"/>
      </w:rPr>
      <w:t xml:space="preserve">- </w:t>
    </w:r>
  </w:p>
  <w:p w:rsidR="009C6E8B" w:rsidRDefault="009C6E8B">
    <w:pPr>
      <w:spacing w:after="0" w:line="259" w:lineRule="auto"/>
      <w:ind w:right="0" w:firstLine="0"/>
      <w:jc w:val="left"/>
    </w:pPr>
    <w:r>
      <w:rPr>
        <w:sz w:val="24"/>
      </w:rPr>
      <w:t xml:space="preserve"> </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36" w:line="259" w:lineRule="auto"/>
      <w:ind w:left="703" w:right="0" w:firstLine="0"/>
      <w:jc w:val="center"/>
    </w:pPr>
    <w:r>
      <w:rPr>
        <w:sz w:val="24"/>
      </w:rPr>
      <w:t>-</w:t>
    </w:r>
    <w:r>
      <w:fldChar w:fldCharType="begin"/>
    </w:r>
    <w:r>
      <w:instrText xml:space="preserve"> PAGE   \* MERGEFORMAT </w:instrText>
    </w:r>
    <w:r>
      <w:fldChar w:fldCharType="separate"/>
    </w:r>
    <w:r>
      <w:rPr>
        <w:sz w:val="24"/>
      </w:rPr>
      <w:t>57</w:t>
    </w:r>
    <w:r>
      <w:rPr>
        <w:sz w:val="24"/>
      </w:rPr>
      <w:fldChar w:fldCharType="end"/>
    </w:r>
    <w:r>
      <w:rPr>
        <w:sz w:val="24"/>
      </w:rPr>
      <w:t xml:space="preserve">- </w:t>
    </w:r>
  </w:p>
  <w:p w:rsidR="009C6E8B" w:rsidRDefault="009C6E8B">
    <w:pPr>
      <w:spacing w:after="0" w:line="259" w:lineRule="auto"/>
      <w:ind w:right="0" w:firstLine="0"/>
      <w:jc w:val="left"/>
    </w:pPr>
    <w:r>
      <w:rPr>
        <w:sz w:val="24"/>
      </w:rPr>
      <w:t xml:space="preserve"> </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36" w:line="259" w:lineRule="auto"/>
      <w:ind w:left="704" w:right="0" w:firstLine="0"/>
      <w:jc w:val="center"/>
    </w:pPr>
    <w:r>
      <w:rPr>
        <w:sz w:val="24"/>
      </w:rPr>
      <w:t>-</w:t>
    </w:r>
    <w:r>
      <w:fldChar w:fldCharType="begin"/>
    </w:r>
    <w:r>
      <w:instrText xml:space="preserve"> PAGE   \* MERGEFORMAT </w:instrText>
    </w:r>
    <w:r>
      <w:fldChar w:fldCharType="separate"/>
    </w:r>
    <w:r w:rsidR="009423BD" w:rsidRPr="009423BD">
      <w:rPr>
        <w:noProof/>
        <w:sz w:val="24"/>
      </w:rPr>
      <w:t>70</w:t>
    </w:r>
    <w:r>
      <w:rPr>
        <w:sz w:val="24"/>
      </w:rPr>
      <w:fldChar w:fldCharType="end"/>
    </w:r>
    <w:r>
      <w:rPr>
        <w:sz w:val="24"/>
      </w:rPr>
      <w:t xml:space="preserve">- </w:t>
    </w:r>
  </w:p>
  <w:p w:rsidR="009C6E8B" w:rsidRDefault="009C6E8B">
    <w:pPr>
      <w:spacing w:after="0" w:line="259" w:lineRule="auto"/>
      <w:ind w:left="-307" w:right="0" w:firstLine="0"/>
      <w:jc w:val="left"/>
    </w:pPr>
    <w:r>
      <w:rPr>
        <w:sz w:val="24"/>
      </w:rPr>
      <w:t xml:space="preserve"> </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36" w:line="259" w:lineRule="auto"/>
      <w:ind w:left="704" w:right="0" w:firstLine="0"/>
      <w:jc w:val="center"/>
    </w:pPr>
    <w:r>
      <w:rPr>
        <w:sz w:val="24"/>
      </w:rPr>
      <w:t>-</w:t>
    </w:r>
    <w:r>
      <w:fldChar w:fldCharType="begin"/>
    </w:r>
    <w:r>
      <w:instrText xml:space="preserve"> PAGE   \* MERGEFORMAT </w:instrText>
    </w:r>
    <w:r>
      <w:fldChar w:fldCharType="separate"/>
    </w:r>
    <w:r w:rsidRPr="002A4510">
      <w:rPr>
        <w:noProof/>
        <w:sz w:val="24"/>
      </w:rPr>
      <w:t>71</w:t>
    </w:r>
    <w:r>
      <w:rPr>
        <w:sz w:val="24"/>
      </w:rPr>
      <w:fldChar w:fldCharType="end"/>
    </w:r>
    <w:r>
      <w:rPr>
        <w:sz w:val="24"/>
      </w:rPr>
      <w:t xml:space="preserve">- </w:t>
    </w:r>
  </w:p>
  <w:p w:rsidR="009C6E8B" w:rsidRDefault="009C6E8B">
    <w:pPr>
      <w:spacing w:after="0" w:line="259" w:lineRule="auto"/>
      <w:ind w:left="-307" w:right="0" w:firstLine="0"/>
      <w:jc w:val="left"/>
    </w:pPr>
    <w:r>
      <w:rPr>
        <w:sz w:val="24"/>
      </w:rPr>
      <w:t xml:space="preserve"> </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36" w:line="259" w:lineRule="auto"/>
      <w:ind w:left="704" w:right="0" w:firstLine="0"/>
      <w:jc w:val="center"/>
    </w:pPr>
    <w:r>
      <w:rPr>
        <w:sz w:val="24"/>
      </w:rPr>
      <w:t>-</w:t>
    </w:r>
    <w:r>
      <w:fldChar w:fldCharType="begin"/>
    </w:r>
    <w:r>
      <w:instrText xml:space="preserve"> PAGE   \* MERGEFORMAT </w:instrText>
    </w:r>
    <w:r>
      <w:fldChar w:fldCharType="separate"/>
    </w:r>
    <w:r>
      <w:rPr>
        <w:sz w:val="24"/>
      </w:rPr>
      <w:t>57</w:t>
    </w:r>
    <w:r>
      <w:rPr>
        <w:sz w:val="24"/>
      </w:rPr>
      <w:fldChar w:fldCharType="end"/>
    </w:r>
    <w:r>
      <w:rPr>
        <w:sz w:val="24"/>
      </w:rPr>
      <w:t xml:space="preserve">- </w:t>
    </w:r>
  </w:p>
  <w:p w:rsidR="009C6E8B" w:rsidRDefault="009C6E8B">
    <w:pPr>
      <w:spacing w:after="0" w:line="259" w:lineRule="auto"/>
      <w:ind w:left="-307" w:right="0" w:firstLine="0"/>
      <w:jc w:val="left"/>
    </w:pPr>
    <w:r>
      <w:rPr>
        <w:sz w:val="24"/>
      </w:rPr>
      <w:t xml:space="preserve"> </w: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36" w:line="259" w:lineRule="auto"/>
      <w:ind w:left="702" w:right="0" w:firstLine="0"/>
      <w:jc w:val="center"/>
    </w:pPr>
    <w:r>
      <w:rPr>
        <w:sz w:val="24"/>
      </w:rPr>
      <w:t>-</w:t>
    </w:r>
    <w:r>
      <w:fldChar w:fldCharType="begin"/>
    </w:r>
    <w:r>
      <w:instrText xml:space="preserve"> PAGE   \* MERGEFORMAT </w:instrText>
    </w:r>
    <w:r>
      <w:fldChar w:fldCharType="separate"/>
    </w:r>
    <w:r w:rsidR="009423BD" w:rsidRPr="009423BD">
      <w:rPr>
        <w:noProof/>
        <w:sz w:val="24"/>
      </w:rPr>
      <w:t>1</w:t>
    </w:r>
    <w:r>
      <w:rPr>
        <w:sz w:val="24"/>
      </w:rPr>
      <w:fldChar w:fldCharType="end"/>
    </w:r>
    <w:r>
      <w:rPr>
        <w:sz w:val="24"/>
      </w:rPr>
      <w:t xml:space="preserve">- </w:t>
    </w:r>
  </w:p>
  <w:p w:rsidR="009C6E8B" w:rsidRDefault="009C6E8B">
    <w:pPr>
      <w:spacing w:after="0" w:line="259" w:lineRule="auto"/>
      <w:ind w:right="0" w:firstLine="0"/>
      <w:jc w:val="left"/>
    </w:pPr>
    <w:r>
      <w:rPr>
        <w:sz w:val="24"/>
      </w:rPr>
      <w:t xml:space="preserve"> </w: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36" w:line="259" w:lineRule="auto"/>
      <w:ind w:left="782" w:right="0" w:firstLine="0"/>
      <w:jc w:val="center"/>
    </w:pPr>
    <w:r>
      <w:rPr>
        <w:sz w:val="24"/>
      </w:rPr>
      <w:t>-</w:t>
    </w:r>
    <w:r>
      <w:fldChar w:fldCharType="begin"/>
    </w:r>
    <w:r>
      <w:instrText xml:space="preserve"> PAGE   \* MERGEFORMAT </w:instrText>
    </w:r>
    <w:r>
      <w:fldChar w:fldCharType="separate"/>
    </w:r>
    <w:r w:rsidR="009423BD" w:rsidRPr="009423BD">
      <w:rPr>
        <w:noProof/>
        <w:sz w:val="24"/>
      </w:rPr>
      <w:t>74</w:t>
    </w:r>
    <w:r>
      <w:rPr>
        <w:sz w:val="24"/>
      </w:rPr>
      <w:fldChar w:fldCharType="end"/>
    </w:r>
    <w:r>
      <w:rPr>
        <w:sz w:val="24"/>
      </w:rPr>
      <w:t xml:space="preserve">- </w:t>
    </w:r>
  </w:p>
  <w:p w:rsidR="009C6E8B" w:rsidRDefault="009C6E8B">
    <w:pPr>
      <w:spacing w:after="0" w:line="259" w:lineRule="auto"/>
      <w:ind w:left="79" w:right="0" w:firstLine="0"/>
      <w:jc w:val="left"/>
    </w:pPr>
    <w:r>
      <w:rPr>
        <w:sz w:val="24"/>
      </w:rPr>
      <w:t xml:space="preserve"> </w: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36" w:line="259" w:lineRule="auto"/>
      <w:ind w:left="782" w:right="0" w:firstLine="0"/>
      <w:jc w:val="center"/>
    </w:pPr>
    <w:r>
      <w:rPr>
        <w:sz w:val="24"/>
      </w:rPr>
      <w:t>-</w:t>
    </w:r>
    <w:r>
      <w:fldChar w:fldCharType="begin"/>
    </w:r>
    <w:r>
      <w:instrText xml:space="preserve"> PAGE   \* MERGEFORMAT </w:instrText>
    </w:r>
    <w:r>
      <w:fldChar w:fldCharType="separate"/>
    </w:r>
    <w:r w:rsidR="009423BD" w:rsidRPr="009423BD">
      <w:rPr>
        <w:noProof/>
        <w:sz w:val="24"/>
      </w:rPr>
      <w:t>75</w:t>
    </w:r>
    <w:r>
      <w:rPr>
        <w:sz w:val="24"/>
      </w:rPr>
      <w:fldChar w:fldCharType="end"/>
    </w:r>
    <w:r>
      <w:rPr>
        <w:sz w:val="24"/>
      </w:rPr>
      <w:t xml:space="preserve">- </w:t>
    </w:r>
  </w:p>
  <w:p w:rsidR="009C6E8B" w:rsidRDefault="009C6E8B">
    <w:pPr>
      <w:spacing w:after="0" w:line="259" w:lineRule="auto"/>
      <w:ind w:left="79" w:right="0" w:firstLine="0"/>
      <w:jc w:val="left"/>
    </w:pPr>
    <w:r>
      <w:rPr>
        <w:sz w:val="24"/>
      </w:rPr>
      <w:t xml:space="preserve"> </w: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36" w:line="259" w:lineRule="auto"/>
      <w:ind w:left="782" w:right="0" w:firstLine="0"/>
      <w:jc w:val="center"/>
    </w:pPr>
    <w:r>
      <w:rPr>
        <w:sz w:val="24"/>
      </w:rPr>
      <w:t>-</w:t>
    </w:r>
    <w:r>
      <w:fldChar w:fldCharType="begin"/>
    </w:r>
    <w:r>
      <w:instrText xml:space="preserve"> PAGE   \* MERGEFORMAT </w:instrText>
    </w:r>
    <w:r>
      <w:fldChar w:fldCharType="separate"/>
    </w:r>
    <w:r>
      <w:rPr>
        <w:sz w:val="24"/>
      </w:rPr>
      <w:t>57</w:t>
    </w:r>
    <w:r>
      <w:rPr>
        <w:sz w:val="24"/>
      </w:rPr>
      <w:fldChar w:fldCharType="end"/>
    </w:r>
    <w:r>
      <w:rPr>
        <w:sz w:val="24"/>
      </w:rPr>
      <w:t xml:space="preserve">- </w:t>
    </w:r>
  </w:p>
  <w:p w:rsidR="009C6E8B" w:rsidRDefault="009C6E8B">
    <w:pPr>
      <w:spacing w:after="0" w:line="259" w:lineRule="auto"/>
      <w:ind w:left="79" w:right="0" w:firstLine="0"/>
      <w:jc w:val="left"/>
    </w:pPr>
    <w:r>
      <w:rPr>
        <w:sz w:val="24"/>
      </w:rPr>
      <w:t xml:space="preserve"> </w: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36" w:line="259" w:lineRule="auto"/>
      <w:ind w:left="703" w:right="0" w:firstLine="0"/>
      <w:jc w:val="center"/>
    </w:pPr>
    <w:r>
      <w:rPr>
        <w:sz w:val="24"/>
      </w:rPr>
      <w:t>-</w:t>
    </w:r>
    <w:r>
      <w:fldChar w:fldCharType="begin"/>
    </w:r>
    <w:r>
      <w:instrText xml:space="preserve"> PAGE   \* MERGEFORMAT </w:instrText>
    </w:r>
    <w:r>
      <w:fldChar w:fldCharType="separate"/>
    </w:r>
    <w:r w:rsidR="009423BD" w:rsidRPr="009423BD">
      <w:rPr>
        <w:noProof/>
        <w:sz w:val="24"/>
      </w:rPr>
      <w:t>78</w:t>
    </w:r>
    <w:r>
      <w:rPr>
        <w:sz w:val="24"/>
      </w:rPr>
      <w:fldChar w:fldCharType="end"/>
    </w:r>
    <w:r>
      <w:rPr>
        <w:sz w:val="24"/>
      </w:rPr>
      <w:t xml:space="preserve">- </w:t>
    </w:r>
  </w:p>
  <w:p w:rsidR="009C6E8B" w:rsidRDefault="009C6E8B">
    <w:pPr>
      <w:spacing w:after="0" w:line="259" w:lineRule="auto"/>
      <w:ind w:right="0" w:firstLine="0"/>
      <w:jc w:val="left"/>
    </w:pPr>
    <w:r>
      <w:rPr>
        <w:sz w:val="24"/>
      </w:rPr>
      <w:t xml:space="preserve"> </w: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36" w:line="259" w:lineRule="auto"/>
      <w:ind w:left="703" w:right="0" w:firstLine="0"/>
      <w:jc w:val="center"/>
    </w:pPr>
    <w:r>
      <w:rPr>
        <w:sz w:val="24"/>
      </w:rPr>
      <w:t>-</w:t>
    </w:r>
    <w:r>
      <w:fldChar w:fldCharType="begin"/>
    </w:r>
    <w:r>
      <w:instrText xml:space="preserve"> PAGE   \* MERGEFORMAT </w:instrText>
    </w:r>
    <w:r>
      <w:fldChar w:fldCharType="separate"/>
    </w:r>
    <w:r w:rsidR="009423BD" w:rsidRPr="009423BD">
      <w:rPr>
        <w:noProof/>
        <w:sz w:val="24"/>
      </w:rPr>
      <w:t>77</w:t>
    </w:r>
    <w:r>
      <w:rPr>
        <w:sz w:val="24"/>
      </w:rPr>
      <w:fldChar w:fldCharType="end"/>
    </w:r>
    <w:r>
      <w:rPr>
        <w:sz w:val="24"/>
      </w:rPr>
      <w:t xml:space="preserve">- </w:t>
    </w:r>
  </w:p>
  <w:p w:rsidR="009C6E8B" w:rsidRDefault="009C6E8B">
    <w:pPr>
      <w:spacing w:after="0" w:line="259" w:lineRule="auto"/>
      <w:ind w:right="0" w:firstLine="0"/>
      <w:jc w:val="left"/>
    </w:pPr>
    <w:r>
      <w:rPr>
        <w:sz w:val="24"/>
      </w:rPr>
      <w:t xml:space="preserve"> </w: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36" w:line="259" w:lineRule="auto"/>
      <w:ind w:left="703" w:right="0" w:firstLine="0"/>
      <w:jc w:val="center"/>
    </w:pPr>
    <w:r>
      <w:rPr>
        <w:sz w:val="24"/>
      </w:rPr>
      <w:t>-</w:t>
    </w:r>
    <w:r>
      <w:fldChar w:fldCharType="begin"/>
    </w:r>
    <w:r>
      <w:instrText xml:space="preserve"> PAGE   \* MERGEFORMAT </w:instrText>
    </w:r>
    <w:r>
      <w:fldChar w:fldCharType="separate"/>
    </w:r>
    <w:r>
      <w:rPr>
        <w:sz w:val="24"/>
      </w:rPr>
      <w:t>69</w:t>
    </w:r>
    <w:r>
      <w:rPr>
        <w:sz w:val="24"/>
      </w:rPr>
      <w:fldChar w:fldCharType="end"/>
    </w:r>
    <w:r>
      <w:rPr>
        <w:sz w:val="24"/>
      </w:rPr>
      <w:t xml:space="preserve">- </w:t>
    </w:r>
  </w:p>
  <w:p w:rsidR="009C6E8B" w:rsidRDefault="009C6E8B">
    <w:pPr>
      <w:spacing w:after="0" w:line="259" w:lineRule="auto"/>
      <w:ind w:right="0" w:firstLine="0"/>
      <w:jc w:val="left"/>
    </w:pPr>
    <w:r>
      <w:rPr>
        <w:sz w:val="24"/>
      </w:rPr>
      <w:t xml:space="preserve"> </w: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36" w:line="259" w:lineRule="auto"/>
      <w:ind w:left="625" w:right="0" w:firstLine="0"/>
      <w:jc w:val="center"/>
    </w:pPr>
    <w:r>
      <w:rPr>
        <w:sz w:val="24"/>
      </w:rPr>
      <w:t>-</w:t>
    </w:r>
    <w:r>
      <w:fldChar w:fldCharType="begin"/>
    </w:r>
    <w:r>
      <w:instrText xml:space="preserve"> PAGE   \* MERGEFORMAT </w:instrText>
    </w:r>
    <w:r>
      <w:fldChar w:fldCharType="separate"/>
    </w:r>
    <w:r w:rsidR="009423BD" w:rsidRPr="009423BD">
      <w:rPr>
        <w:noProof/>
        <w:sz w:val="24"/>
      </w:rPr>
      <w:t>86</w:t>
    </w:r>
    <w:r>
      <w:rPr>
        <w:sz w:val="24"/>
      </w:rPr>
      <w:fldChar w:fldCharType="end"/>
    </w:r>
    <w:r>
      <w:rPr>
        <w:sz w:val="24"/>
      </w:rPr>
      <w:t xml:space="preserve">- </w:t>
    </w:r>
  </w:p>
  <w:p w:rsidR="009C6E8B" w:rsidRDefault="009C6E8B">
    <w:pPr>
      <w:spacing w:after="0" w:line="259" w:lineRule="auto"/>
      <w:ind w:right="0" w:firstLine="0"/>
      <w:jc w:val="left"/>
    </w:pPr>
    <w:r>
      <w:rPr>
        <w:sz w:val="24"/>
      </w:rPr>
      <w:t xml:space="preserve"> </w: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36" w:line="259" w:lineRule="auto"/>
      <w:ind w:left="625" w:right="0" w:firstLine="0"/>
      <w:jc w:val="center"/>
    </w:pPr>
    <w:r>
      <w:rPr>
        <w:sz w:val="24"/>
      </w:rPr>
      <w:t>-</w:t>
    </w:r>
    <w:r>
      <w:fldChar w:fldCharType="begin"/>
    </w:r>
    <w:r>
      <w:instrText xml:space="preserve"> PAGE   \* MERGEFORMAT </w:instrText>
    </w:r>
    <w:r>
      <w:fldChar w:fldCharType="separate"/>
    </w:r>
    <w:r w:rsidR="009423BD" w:rsidRPr="009423BD">
      <w:rPr>
        <w:noProof/>
        <w:sz w:val="24"/>
      </w:rPr>
      <w:t>85</w:t>
    </w:r>
    <w:r>
      <w:rPr>
        <w:sz w:val="24"/>
      </w:rPr>
      <w:fldChar w:fldCharType="end"/>
    </w:r>
    <w:r>
      <w:rPr>
        <w:sz w:val="24"/>
      </w:rPr>
      <w:t xml:space="preserve">- </w:t>
    </w:r>
  </w:p>
  <w:p w:rsidR="009C6E8B" w:rsidRDefault="009C6E8B">
    <w:pPr>
      <w:spacing w:after="0" w:line="259" w:lineRule="auto"/>
      <w:ind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36" w:line="259" w:lineRule="auto"/>
      <w:ind w:left="702" w:right="0" w:firstLine="0"/>
      <w:jc w:val="center"/>
    </w:pPr>
    <w:r>
      <w:rPr>
        <w:sz w:val="24"/>
      </w:rPr>
      <w:t>-</w:t>
    </w: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9C6E8B" w:rsidRDefault="009C6E8B">
    <w:pPr>
      <w:spacing w:after="0" w:line="259" w:lineRule="auto"/>
      <w:ind w:right="0" w:firstLine="0"/>
      <w:jc w:val="left"/>
    </w:pPr>
    <w:r>
      <w:rPr>
        <w:sz w:val="24"/>
      </w:rPr>
      <w:t xml:space="preserve"> </w:t>
    </w: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36" w:line="259" w:lineRule="auto"/>
      <w:ind w:left="625" w:right="0" w:firstLine="0"/>
      <w:jc w:val="center"/>
    </w:pPr>
    <w:r>
      <w:rPr>
        <w:sz w:val="24"/>
      </w:rPr>
      <w:t>-</w:t>
    </w:r>
    <w:r>
      <w:fldChar w:fldCharType="begin"/>
    </w:r>
    <w:r>
      <w:instrText xml:space="preserve"> PAGE   \* MERGEFORMAT </w:instrText>
    </w:r>
    <w:r>
      <w:fldChar w:fldCharType="separate"/>
    </w:r>
    <w:r>
      <w:rPr>
        <w:sz w:val="24"/>
      </w:rPr>
      <w:t>72</w:t>
    </w:r>
    <w:r>
      <w:rPr>
        <w:sz w:val="24"/>
      </w:rPr>
      <w:fldChar w:fldCharType="end"/>
    </w:r>
    <w:r>
      <w:rPr>
        <w:sz w:val="24"/>
      </w:rPr>
      <w:t xml:space="preserve">- </w:t>
    </w:r>
  </w:p>
  <w:p w:rsidR="009C6E8B" w:rsidRDefault="009C6E8B">
    <w:pPr>
      <w:spacing w:after="0" w:line="259" w:lineRule="auto"/>
      <w:ind w:right="0" w:firstLine="0"/>
      <w:jc w:val="left"/>
    </w:pPr>
    <w:r>
      <w:rPr>
        <w:sz w:val="24"/>
      </w:rPr>
      <w:t xml:space="preserve"> </w:t>
    </w: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36" w:line="259" w:lineRule="auto"/>
      <w:ind w:left="704" w:right="0" w:firstLine="0"/>
      <w:jc w:val="center"/>
    </w:pPr>
    <w:r>
      <w:rPr>
        <w:sz w:val="24"/>
      </w:rPr>
      <w:t>-</w:t>
    </w:r>
    <w:r>
      <w:fldChar w:fldCharType="begin"/>
    </w:r>
    <w:r>
      <w:instrText xml:space="preserve"> PAGE   \* MERGEFORMAT </w:instrText>
    </w:r>
    <w:r>
      <w:fldChar w:fldCharType="separate"/>
    </w:r>
    <w:r w:rsidR="009423BD" w:rsidRPr="009423BD">
      <w:rPr>
        <w:noProof/>
        <w:sz w:val="24"/>
      </w:rPr>
      <w:t>42</w:t>
    </w:r>
    <w:r>
      <w:rPr>
        <w:sz w:val="24"/>
      </w:rPr>
      <w:fldChar w:fldCharType="end"/>
    </w:r>
    <w:r>
      <w:rPr>
        <w:sz w:val="24"/>
      </w:rPr>
      <w:t xml:space="preserve">- </w:t>
    </w:r>
  </w:p>
  <w:p w:rsidR="009C6E8B" w:rsidRDefault="009C6E8B">
    <w:pPr>
      <w:spacing w:after="0" w:line="259" w:lineRule="auto"/>
      <w:ind w:right="0" w:firstLine="0"/>
      <w:jc w:val="left"/>
    </w:pPr>
    <w:r>
      <w:rPr>
        <w:sz w:val="24"/>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36" w:line="259" w:lineRule="auto"/>
      <w:ind w:left="704" w:right="0" w:firstLine="0"/>
      <w:jc w:val="center"/>
    </w:pPr>
    <w:r>
      <w:rPr>
        <w:sz w:val="24"/>
      </w:rPr>
      <w:t>-</w:t>
    </w:r>
    <w:r>
      <w:fldChar w:fldCharType="begin"/>
    </w:r>
    <w:r>
      <w:instrText xml:space="preserve"> PAGE   \* MERGEFORMAT </w:instrText>
    </w:r>
    <w:r>
      <w:fldChar w:fldCharType="separate"/>
    </w:r>
    <w:r w:rsidR="009423BD" w:rsidRPr="009423BD">
      <w:rPr>
        <w:noProof/>
        <w:sz w:val="24"/>
      </w:rPr>
      <w:t>43</w:t>
    </w:r>
    <w:r>
      <w:rPr>
        <w:sz w:val="24"/>
      </w:rPr>
      <w:fldChar w:fldCharType="end"/>
    </w:r>
    <w:r>
      <w:rPr>
        <w:sz w:val="24"/>
      </w:rPr>
      <w:t xml:space="preserve">- </w:t>
    </w:r>
  </w:p>
  <w:p w:rsidR="009C6E8B" w:rsidRDefault="009C6E8B">
    <w:pPr>
      <w:spacing w:after="0" w:line="259" w:lineRule="auto"/>
      <w:ind w:right="0" w:firstLine="0"/>
      <w:jc w:val="left"/>
    </w:pPr>
    <w:r>
      <w:rPr>
        <w:sz w:val="24"/>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36" w:line="259" w:lineRule="auto"/>
      <w:ind w:left="704" w:right="0" w:firstLine="0"/>
      <w:jc w:val="center"/>
    </w:pPr>
    <w:r>
      <w:rPr>
        <w:sz w:val="24"/>
      </w:rPr>
      <w:t>-</w:t>
    </w: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9C6E8B" w:rsidRDefault="009C6E8B">
    <w:pPr>
      <w:spacing w:after="0" w:line="259" w:lineRule="auto"/>
      <w:ind w:right="0" w:firstLine="0"/>
      <w:jc w:val="left"/>
    </w:pPr>
    <w:r>
      <w:rPr>
        <w:sz w:val="24"/>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36" w:line="259" w:lineRule="auto"/>
      <w:ind w:left="637" w:right="0" w:firstLine="0"/>
      <w:jc w:val="center"/>
    </w:pPr>
    <w:r>
      <w:rPr>
        <w:sz w:val="24"/>
      </w:rPr>
      <w:t>-</w:t>
    </w:r>
    <w:r>
      <w:fldChar w:fldCharType="begin"/>
    </w:r>
    <w:r>
      <w:instrText xml:space="preserve"> PAGE   \* MERGEFORMAT </w:instrText>
    </w:r>
    <w:r>
      <w:fldChar w:fldCharType="separate"/>
    </w:r>
    <w:r w:rsidR="009423BD" w:rsidRPr="009423BD">
      <w:rPr>
        <w:noProof/>
        <w:sz w:val="24"/>
      </w:rPr>
      <w:t>60</w:t>
    </w:r>
    <w:r>
      <w:rPr>
        <w:sz w:val="24"/>
      </w:rPr>
      <w:fldChar w:fldCharType="end"/>
    </w:r>
    <w:r>
      <w:rPr>
        <w:sz w:val="24"/>
      </w:rPr>
      <w:t xml:space="preserve">- </w:t>
    </w:r>
  </w:p>
  <w:p w:rsidR="009C6E8B" w:rsidRDefault="009C6E8B">
    <w:pPr>
      <w:spacing w:after="0" w:line="259" w:lineRule="auto"/>
      <w:ind w:right="0" w:firstLine="0"/>
      <w:jc w:val="left"/>
    </w:pPr>
    <w:r>
      <w:rPr>
        <w:sz w:val="24"/>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36" w:line="259" w:lineRule="auto"/>
      <w:ind w:left="637" w:right="0" w:firstLine="0"/>
      <w:jc w:val="center"/>
    </w:pPr>
    <w:r>
      <w:rPr>
        <w:sz w:val="24"/>
      </w:rPr>
      <w:t>-</w:t>
    </w:r>
    <w:r>
      <w:fldChar w:fldCharType="begin"/>
    </w:r>
    <w:r>
      <w:instrText xml:space="preserve"> PAGE   \* MERGEFORMAT </w:instrText>
    </w:r>
    <w:r>
      <w:fldChar w:fldCharType="separate"/>
    </w:r>
    <w:r w:rsidR="009423BD" w:rsidRPr="009423BD">
      <w:rPr>
        <w:noProof/>
        <w:sz w:val="24"/>
      </w:rPr>
      <w:t>61</w:t>
    </w:r>
    <w:r>
      <w:rPr>
        <w:sz w:val="24"/>
      </w:rPr>
      <w:fldChar w:fldCharType="end"/>
    </w:r>
    <w:r>
      <w:rPr>
        <w:sz w:val="24"/>
      </w:rPr>
      <w:t xml:space="preserve">- </w:t>
    </w:r>
  </w:p>
  <w:p w:rsidR="009C6E8B" w:rsidRDefault="009C6E8B">
    <w:pPr>
      <w:spacing w:after="0" w:line="259" w:lineRule="auto"/>
      <w:ind w:right="0" w:firstLine="0"/>
      <w:jc w:val="left"/>
    </w:pPr>
    <w:r>
      <w:rPr>
        <w:sz w:val="24"/>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36" w:line="259" w:lineRule="auto"/>
      <w:ind w:left="637" w:right="0" w:firstLine="0"/>
      <w:jc w:val="center"/>
    </w:pPr>
    <w:r>
      <w:rPr>
        <w:sz w:val="24"/>
      </w:rPr>
      <w:t>-</w:t>
    </w: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9C6E8B" w:rsidRDefault="009C6E8B">
    <w:pPr>
      <w:spacing w:after="0" w:line="259" w:lineRule="auto"/>
      <w:ind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517" w:rsidRDefault="00CC3517">
      <w:pPr>
        <w:spacing w:after="0" w:line="240" w:lineRule="auto"/>
      </w:pPr>
      <w:r>
        <w:separator/>
      </w:r>
    </w:p>
  </w:footnote>
  <w:footnote w:type="continuationSeparator" w:id="0">
    <w:p w:rsidR="00CC3517" w:rsidRDefault="00CC3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rsidP="00675830">
    <w:pPr>
      <w:spacing w:after="650" w:line="259" w:lineRule="auto"/>
      <w:ind w:right="380" w:firstLine="0"/>
      <w:jc w:val="right"/>
    </w:pPr>
    <w:r>
      <w:rPr>
        <w:rFonts w:ascii="Calibri" w:eastAsia="Calibri" w:hAnsi="Calibri" w:cs="Calibri"/>
        <w:sz w:val="22"/>
      </w:rPr>
      <w:t xml:space="preserve"> </w:t>
    </w:r>
    <w:r>
      <w:rPr>
        <w:rFonts w:ascii="Calibri" w:eastAsia="Calibri" w:hAnsi="Calibri" w:cs="Calibri"/>
        <w:b/>
        <w:sz w:val="22"/>
      </w:rPr>
      <w:t xml:space="preserve"> </w:t>
    </w: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rsidP="00675830">
    <w:pPr>
      <w:spacing w:after="650" w:line="259" w:lineRule="auto"/>
      <w:ind w:right="380" w:firstLine="0"/>
      <w:jc w:val="right"/>
    </w:pPr>
    <w:r>
      <w:rPr>
        <w:rFonts w:ascii="Calibri" w:eastAsia="Calibri" w:hAnsi="Calibri" w:cs="Calibri"/>
        <w:sz w:val="22"/>
      </w:rPr>
      <w:t xml:space="preserve"> </w:t>
    </w:r>
    <w:r>
      <w:rPr>
        <w:rFonts w:ascii="Calibri" w:eastAsia="Calibri" w:hAnsi="Calibri" w:cs="Calibri"/>
        <w:b/>
        <w:sz w:val="22"/>
      </w:rPr>
      <w:t xml:space="preserve"> </w:t>
    </w: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650" w:line="259" w:lineRule="auto"/>
      <w:ind w:right="380" w:firstLine="0"/>
      <w:jc w:val="right"/>
    </w:pPr>
    <w:r>
      <w:rPr>
        <w:rFonts w:ascii="Calibri" w:eastAsia="Calibri" w:hAnsi="Calibri" w:cs="Calibri"/>
        <w:sz w:val="22"/>
      </w:rPr>
      <w:t xml:space="preserve"> </w:t>
    </w:r>
    <w:r>
      <w:rPr>
        <w:rFonts w:ascii="Calibri" w:eastAsia="Calibri" w:hAnsi="Calibri" w:cs="Calibri"/>
        <w:b/>
        <w:sz w:val="22"/>
      </w:rPr>
      <w:t xml:space="preserve"> </w:t>
    </w:r>
  </w:p>
  <w:p w:rsidR="009C6E8B" w:rsidRDefault="009C6E8B">
    <w:pPr>
      <w:spacing w:after="0" w:line="259" w:lineRule="auto"/>
      <w:ind w:right="69" w:firstLine="0"/>
      <w:jc w:val="right"/>
    </w:pPr>
    <w:r>
      <w:t xml:space="preserve">Приложение </w:t>
    </w:r>
    <w:r>
      <w:fldChar w:fldCharType="begin"/>
    </w:r>
    <w:r>
      <w:instrText xml:space="preserve"> PAGE   \* MERGEFORMAT </w:instrText>
    </w:r>
    <w:r>
      <w:fldChar w:fldCharType="separate"/>
    </w:r>
    <w:r>
      <w:t>12</w:t>
    </w:r>
    <w:r>
      <w:fldChar w:fldCharType="end"/>
    </w:r>
    <w:r>
      <w:t xml:space="preserve"> </w:t>
    </w: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Pr="000D6FE0" w:rsidRDefault="009C6E8B" w:rsidP="000D6FE0">
    <w:pPr>
      <w:pStyle w:val="a3"/>
    </w:pPr>
    <w:r w:rsidRPr="000D6FE0">
      <w:t xml:space="preserve"> </w:t>
    </w: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Pr="000D6FE0" w:rsidRDefault="009C6E8B" w:rsidP="000D6FE0">
    <w:pPr>
      <w:pStyle w:val="a3"/>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604" w:line="259" w:lineRule="auto"/>
      <w:ind w:right="380" w:firstLine="0"/>
      <w:jc w:val="right"/>
    </w:pPr>
    <w:r>
      <w:rPr>
        <w:rFonts w:ascii="Calibri" w:eastAsia="Calibri" w:hAnsi="Calibri" w:cs="Calibri"/>
        <w:sz w:val="22"/>
      </w:rPr>
      <w:t xml:space="preserve"> </w:t>
    </w:r>
    <w:r>
      <w:rPr>
        <w:rFonts w:ascii="Calibri" w:eastAsia="Calibri" w:hAnsi="Calibri" w:cs="Calibri"/>
        <w:b/>
        <w:sz w:val="22"/>
      </w:rPr>
      <w:t xml:space="preserve"> </w:t>
    </w:r>
  </w:p>
  <w:p w:rsidR="009C6E8B" w:rsidRDefault="009C6E8B">
    <w:pPr>
      <w:spacing w:after="0" w:line="259" w:lineRule="auto"/>
      <w:ind w:right="69" w:firstLine="0"/>
      <w:jc w:val="right"/>
    </w:pPr>
    <w:r>
      <w:fldChar w:fldCharType="begin"/>
    </w:r>
    <w:r>
      <w:instrText xml:space="preserve"> PAGE   \* MERGEFORMAT </w:instrText>
    </w:r>
    <w:r>
      <w:fldChar w:fldCharType="separate"/>
    </w:r>
    <w:r>
      <w:t>16</w:t>
    </w:r>
    <w:r>
      <w:fldChar w:fldCharType="end"/>
    </w:r>
    <w: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0" w:line="259" w:lineRule="auto"/>
      <w:ind w:left="708" w:righ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Pr="00675DE3" w:rsidRDefault="009C6E8B" w:rsidP="00675DE3">
    <w:pPr>
      <w:pStyle w:val="a3"/>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0" w:line="259" w:lineRule="auto"/>
      <w:ind w:left="708"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B" w:rsidRDefault="009C6E8B">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407DC"/>
    <w:multiLevelType w:val="multilevel"/>
    <w:tmpl w:val="51AA4254"/>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8"/>
      <w:numFmt w:val="decimal"/>
      <w:lvlRestart w:val="0"/>
      <w:lvlText w:val="%1.%2."/>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E82948"/>
    <w:multiLevelType w:val="hybridMultilevel"/>
    <w:tmpl w:val="AD7E3122"/>
    <w:lvl w:ilvl="0" w:tplc="3FB0BB1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94120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923E4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EC439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1CC4F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BEDEA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885F7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5826A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2294E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A8544B1"/>
    <w:multiLevelType w:val="hybridMultilevel"/>
    <w:tmpl w:val="EE0E2C60"/>
    <w:lvl w:ilvl="0" w:tplc="BA40CEE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02BD4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E4928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108E6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C6EA2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1EC39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128B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9C739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4E369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AFF19B5"/>
    <w:multiLevelType w:val="hybridMultilevel"/>
    <w:tmpl w:val="F4F86A3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B610173"/>
    <w:multiLevelType w:val="hybridMultilevel"/>
    <w:tmpl w:val="79E4B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901128"/>
    <w:multiLevelType w:val="hybridMultilevel"/>
    <w:tmpl w:val="AE28A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B75699"/>
    <w:multiLevelType w:val="hybridMultilevel"/>
    <w:tmpl w:val="DF182BC4"/>
    <w:lvl w:ilvl="0" w:tplc="8BB895A0">
      <w:start w:val="1"/>
      <w:numFmt w:val="decimal"/>
      <w:lvlText w:val="%1."/>
      <w:lvlJc w:val="left"/>
      <w:pPr>
        <w:ind w:left="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6485E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06187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B44DD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3257F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B44E3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2492E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2AB1B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5CD7B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3C27E22"/>
    <w:multiLevelType w:val="hybridMultilevel"/>
    <w:tmpl w:val="54688134"/>
    <w:lvl w:ilvl="0" w:tplc="2296397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1C5CF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90544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7E252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8E9EA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4634D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4EE2C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D6EAE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D035E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3DD2053"/>
    <w:multiLevelType w:val="hybridMultilevel"/>
    <w:tmpl w:val="9A0090CC"/>
    <w:lvl w:ilvl="0" w:tplc="73F88F8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F0748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2299B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BE72F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3C764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0AA03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48486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A2B8D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A61A3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80E55D8"/>
    <w:multiLevelType w:val="hybridMultilevel"/>
    <w:tmpl w:val="F24E5D2A"/>
    <w:lvl w:ilvl="0" w:tplc="7F6E306C">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18306802">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582D2A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8849668">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13CD84E">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E0408B0">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1F0EF62">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44637AA">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39E2406">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AAC3A29"/>
    <w:multiLevelType w:val="hybridMultilevel"/>
    <w:tmpl w:val="F5183EC4"/>
    <w:lvl w:ilvl="0" w:tplc="5E2E70A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E8CE1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A62E4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722AB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9EE5D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CC6D3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7CDDF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E4DD0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A8C9E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C7946C4"/>
    <w:multiLevelType w:val="hybridMultilevel"/>
    <w:tmpl w:val="0DC6B070"/>
    <w:lvl w:ilvl="0" w:tplc="61F09420">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F3E2C444">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6665940">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F3CB0FC">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7EE953A">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590C65E">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4049626">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B9C4472">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536D416">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DB829F2"/>
    <w:multiLevelType w:val="hybridMultilevel"/>
    <w:tmpl w:val="ECBEF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770B45"/>
    <w:multiLevelType w:val="hybridMultilevel"/>
    <w:tmpl w:val="EE6EB1CC"/>
    <w:lvl w:ilvl="0" w:tplc="4DA66944">
      <w:start w:val="3"/>
      <w:numFmt w:val="upperRoman"/>
      <w:lvlText w:val="%1."/>
      <w:lvlJc w:val="left"/>
      <w:pPr>
        <w:ind w:left="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9C6412">
      <w:start w:val="1"/>
      <w:numFmt w:val="lowerLetter"/>
      <w:lvlText w:val="%2"/>
      <w:lvlJc w:val="left"/>
      <w:pPr>
        <w:ind w:left="5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7881E4">
      <w:start w:val="1"/>
      <w:numFmt w:val="lowerRoman"/>
      <w:lvlText w:val="%3"/>
      <w:lvlJc w:val="left"/>
      <w:pPr>
        <w:ind w:left="5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DAD814">
      <w:start w:val="1"/>
      <w:numFmt w:val="decimal"/>
      <w:lvlText w:val="%4"/>
      <w:lvlJc w:val="left"/>
      <w:pPr>
        <w:ind w:left="6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76D028">
      <w:start w:val="1"/>
      <w:numFmt w:val="lowerLetter"/>
      <w:lvlText w:val="%5"/>
      <w:lvlJc w:val="left"/>
      <w:pPr>
        <w:ind w:left="7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8C0D66">
      <w:start w:val="1"/>
      <w:numFmt w:val="lowerRoman"/>
      <w:lvlText w:val="%6"/>
      <w:lvlJc w:val="left"/>
      <w:pPr>
        <w:ind w:left="8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62884C">
      <w:start w:val="1"/>
      <w:numFmt w:val="decimal"/>
      <w:lvlText w:val="%7"/>
      <w:lvlJc w:val="left"/>
      <w:pPr>
        <w:ind w:left="8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D0DDD2">
      <w:start w:val="1"/>
      <w:numFmt w:val="lowerLetter"/>
      <w:lvlText w:val="%8"/>
      <w:lvlJc w:val="left"/>
      <w:pPr>
        <w:ind w:left="9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C63EEE">
      <w:start w:val="1"/>
      <w:numFmt w:val="lowerRoman"/>
      <w:lvlText w:val="%9"/>
      <w:lvlJc w:val="left"/>
      <w:pPr>
        <w:ind w:left="10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3D94DE1"/>
    <w:multiLevelType w:val="multilevel"/>
    <w:tmpl w:val="DD20B8F8"/>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6"/>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79D4097"/>
    <w:multiLevelType w:val="hybridMultilevel"/>
    <w:tmpl w:val="6AD01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2E3272"/>
    <w:multiLevelType w:val="hybridMultilevel"/>
    <w:tmpl w:val="1E2A9DD4"/>
    <w:lvl w:ilvl="0" w:tplc="04190001">
      <w:start w:val="1"/>
      <w:numFmt w:val="bullet"/>
      <w:lvlText w:val=""/>
      <w:lvlJc w:val="left"/>
      <w:pPr>
        <w:ind w:left="1418" w:hanging="360"/>
      </w:pPr>
      <w:rPr>
        <w:rFonts w:ascii="Symbol" w:hAnsi="Symbol" w:hint="default"/>
      </w:rPr>
    </w:lvl>
    <w:lvl w:ilvl="1" w:tplc="04190003" w:tentative="1">
      <w:start w:val="1"/>
      <w:numFmt w:val="bullet"/>
      <w:lvlText w:val="o"/>
      <w:lvlJc w:val="left"/>
      <w:pPr>
        <w:ind w:left="2138" w:hanging="360"/>
      </w:pPr>
      <w:rPr>
        <w:rFonts w:ascii="Courier New" w:hAnsi="Courier New" w:cs="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cs="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cs="Courier New" w:hint="default"/>
      </w:rPr>
    </w:lvl>
    <w:lvl w:ilvl="8" w:tplc="04190005" w:tentative="1">
      <w:start w:val="1"/>
      <w:numFmt w:val="bullet"/>
      <w:lvlText w:val=""/>
      <w:lvlJc w:val="left"/>
      <w:pPr>
        <w:ind w:left="7178" w:hanging="360"/>
      </w:pPr>
      <w:rPr>
        <w:rFonts w:ascii="Wingdings" w:hAnsi="Wingdings" w:hint="default"/>
      </w:rPr>
    </w:lvl>
  </w:abstractNum>
  <w:abstractNum w:abstractNumId="17" w15:restartNumberingAfterBreak="0">
    <w:nsid w:val="3F932D15"/>
    <w:multiLevelType w:val="hybridMultilevel"/>
    <w:tmpl w:val="5366097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0717870"/>
    <w:multiLevelType w:val="multilevel"/>
    <w:tmpl w:val="4D38D102"/>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8"/>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13E3322"/>
    <w:multiLevelType w:val="hybridMultilevel"/>
    <w:tmpl w:val="C1A8FF90"/>
    <w:lvl w:ilvl="0" w:tplc="FDA89B6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F2BE3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10A54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40046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4AFBAE">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DC94C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F424A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2C546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1614E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3653F04"/>
    <w:multiLevelType w:val="hybridMultilevel"/>
    <w:tmpl w:val="8C7CDA10"/>
    <w:lvl w:ilvl="0" w:tplc="158850B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522F2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CE525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22A72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1A1C3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B67E3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00936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68FA4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9E9AC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9423F61"/>
    <w:multiLevelType w:val="hybridMultilevel"/>
    <w:tmpl w:val="5128E23E"/>
    <w:lvl w:ilvl="0" w:tplc="025E304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22A5E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3C798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54295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D69CD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3AC06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B46F0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84329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88CDE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9B26369"/>
    <w:multiLevelType w:val="hybridMultilevel"/>
    <w:tmpl w:val="1BEA26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3C45793"/>
    <w:multiLevelType w:val="hybridMultilevel"/>
    <w:tmpl w:val="EFA88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6B49C0"/>
    <w:multiLevelType w:val="multilevel"/>
    <w:tmpl w:val="15943A4E"/>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87C47B6"/>
    <w:multiLevelType w:val="multilevel"/>
    <w:tmpl w:val="C51C543E"/>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ADA389A"/>
    <w:multiLevelType w:val="hybridMultilevel"/>
    <w:tmpl w:val="4620C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A93536"/>
    <w:multiLevelType w:val="hybridMultilevel"/>
    <w:tmpl w:val="22380606"/>
    <w:lvl w:ilvl="0" w:tplc="5EAA08D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586B2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2EFCC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0A744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56B90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009B4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262AB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F2D85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1CA1F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E1807B4"/>
    <w:multiLevelType w:val="hybridMultilevel"/>
    <w:tmpl w:val="6AB29680"/>
    <w:lvl w:ilvl="0" w:tplc="1B2A6F5E">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6A8A2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6ED31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66978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EE334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BEE42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2831A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AE166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008FB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0D4782C"/>
    <w:multiLevelType w:val="hybridMultilevel"/>
    <w:tmpl w:val="FCDE5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75620D4"/>
    <w:multiLevelType w:val="hybridMultilevel"/>
    <w:tmpl w:val="1FA67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064C87"/>
    <w:multiLevelType w:val="hybridMultilevel"/>
    <w:tmpl w:val="42341480"/>
    <w:lvl w:ilvl="0" w:tplc="DB56F2E4">
      <w:start w:val="2"/>
      <w:numFmt w:val="decimal"/>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5C6350">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109D8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80A53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40FBBA">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BACE9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7676BC">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F034D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98C1D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EBF7595"/>
    <w:multiLevelType w:val="multilevel"/>
    <w:tmpl w:val="6CCC4640"/>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701353D6"/>
    <w:multiLevelType w:val="hybridMultilevel"/>
    <w:tmpl w:val="F02C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AD2697"/>
    <w:multiLevelType w:val="multilevel"/>
    <w:tmpl w:val="4906BB5C"/>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A6C4CAB"/>
    <w:multiLevelType w:val="hybridMultilevel"/>
    <w:tmpl w:val="E8386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D80077"/>
    <w:multiLevelType w:val="hybridMultilevel"/>
    <w:tmpl w:val="E946EA6E"/>
    <w:lvl w:ilvl="0" w:tplc="1B52750E">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31F6012C">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830E9DC">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2F0924A">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B22A866">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7A2A706">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0D82D08">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F9869FA">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6563154">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B640F7B"/>
    <w:multiLevelType w:val="multilevel"/>
    <w:tmpl w:val="1B0E4AC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0"/>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E653C1F"/>
    <w:multiLevelType w:val="hybridMultilevel"/>
    <w:tmpl w:val="3ECA5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FD90830"/>
    <w:multiLevelType w:val="hybridMultilevel"/>
    <w:tmpl w:val="9872FB50"/>
    <w:lvl w:ilvl="0" w:tplc="C39E117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14CEC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9229A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74EA2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A8844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08AB0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08759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32572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9893C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0"/>
  </w:num>
  <w:num w:numId="3">
    <w:abstractNumId w:val="37"/>
  </w:num>
  <w:num w:numId="4">
    <w:abstractNumId w:val="2"/>
  </w:num>
  <w:num w:numId="5">
    <w:abstractNumId w:val="25"/>
  </w:num>
  <w:num w:numId="6">
    <w:abstractNumId w:val="14"/>
  </w:num>
  <w:num w:numId="7">
    <w:abstractNumId w:val="18"/>
  </w:num>
  <w:num w:numId="8">
    <w:abstractNumId w:val="32"/>
  </w:num>
  <w:num w:numId="9">
    <w:abstractNumId w:val="11"/>
  </w:num>
  <w:num w:numId="10">
    <w:abstractNumId w:val="36"/>
  </w:num>
  <w:num w:numId="11">
    <w:abstractNumId w:val="34"/>
  </w:num>
  <w:num w:numId="12">
    <w:abstractNumId w:val="9"/>
  </w:num>
  <w:num w:numId="13">
    <w:abstractNumId w:val="24"/>
  </w:num>
  <w:num w:numId="14">
    <w:abstractNumId w:val="10"/>
  </w:num>
  <w:num w:numId="15">
    <w:abstractNumId w:val="1"/>
  </w:num>
  <w:num w:numId="16">
    <w:abstractNumId w:val="31"/>
  </w:num>
  <w:num w:numId="17">
    <w:abstractNumId w:val="19"/>
  </w:num>
  <w:num w:numId="18">
    <w:abstractNumId w:val="7"/>
  </w:num>
  <w:num w:numId="19">
    <w:abstractNumId w:val="8"/>
  </w:num>
  <w:num w:numId="20">
    <w:abstractNumId w:val="28"/>
  </w:num>
  <w:num w:numId="21">
    <w:abstractNumId w:val="20"/>
  </w:num>
  <w:num w:numId="22">
    <w:abstractNumId w:val="13"/>
  </w:num>
  <w:num w:numId="23">
    <w:abstractNumId w:val="21"/>
  </w:num>
  <w:num w:numId="24">
    <w:abstractNumId w:val="39"/>
  </w:num>
  <w:num w:numId="25">
    <w:abstractNumId w:val="27"/>
  </w:num>
  <w:num w:numId="26">
    <w:abstractNumId w:val="3"/>
  </w:num>
  <w:num w:numId="27">
    <w:abstractNumId w:val="17"/>
  </w:num>
  <w:num w:numId="28">
    <w:abstractNumId w:val="4"/>
  </w:num>
  <w:num w:numId="29">
    <w:abstractNumId w:val="30"/>
  </w:num>
  <w:num w:numId="30">
    <w:abstractNumId w:val="12"/>
  </w:num>
  <w:num w:numId="31">
    <w:abstractNumId w:val="26"/>
  </w:num>
  <w:num w:numId="32">
    <w:abstractNumId w:val="33"/>
  </w:num>
  <w:num w:numId="33">
    <w:abstractNumId w:val="23"/>
  </w:num>
  <w:num w:numId="34">
    <w:abstractNumId w:val="15"/>
  </w:num>
  <w:num w:numId="35">
    <w:abstractNumId w:val="35"/>
  </w:num>
  <w:num w:numId="36">
    <w:abstractNumId w:val="29"/>
  </w:num>
  <w:num w:numId="37">
    <w:abstractNumId w:val="38"/>
  </w:num>
  <w:num w:numId="38">
    <w:abstractNumId w:val="5"/>
  </w:num>
  <w:num w:numId="39">
    <w:abstractNumId w:val="22"/>
  </w:num>
  <w:num w:numId="40">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89C"/>
    <w:rsid w:val="000D6FE0"/>
    <w:rsid w:val="001804CD"/>
    <w:rsid w:val="002A4510"/>
    <w:rsid w:val="003110F7"/>
    <w:rsid w:val="003153D6"/>
    <w:rsid w:val="003E7B88"/>
    <w:rsid w:val="00675830"/>
    <w:rsid w:val="00675DE3"/>
    <w:rsid w:val="006B3853"/>
    <w:rsid w:val="00776854"/>
    <w:rsid w:val="00941237"/>
    <w:rsid w:val="009423BD"/>
    <w:rsid w:val="009C6E8B"/>
    <w:rsid w:val="00AC2538"/>
    <w:rsid w:val="00AC5BC8"/>
    <w:rsid w:val="00AD080D"/>
    <w:rsid w:val="00BE7F84"/>
    <w:rsid w:val="00C3789C"/>
    <w:rsid w:val="00CC3517"/>
    <w:rsid w:val="00DC42DE"/>
    <w:rsid w:val="00DE6389"/>
    <w:rsid w:val="00F166F5"/>
    <w:rsid w:val="00F3026A"/>
    <w:rsid w:val="00F72DA8"/>
    <w:rsid w:val="00FA4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92C899-1712-4DFC-95A0-52EE8AA9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314" w:lineRule="auto"/>
      <w:ind w:right="2"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BE7F84"/>
    <w:pPr>
      <w:keepNext/>
      <w:keepLines/>
      <w:spacing w:after="34"/>
      <w:ind w:left="11" w:hanging="11"/>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34"/>
      <w:ind w:left="8042" w:hanging="10"/>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34"/>
      <w:ind w:left="8042" w:hanging="10"/>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pPr>
      <w:keepNext/>
      <w:keepLines/>
      <w:spacing w:after="34"/>
      <w:ind w:left="8042" w:hanging="10"/>
      <w:outlineLvl w:val="3"/>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color w:val="000000"/>
      <w:sz w:val="28"/>
    </w:rPr>
  </w:style>
  <w:style w:type="character" w:customStyle="1" w:styleId="40">
    <w:name w:val="Заголовок 4 Знак"/>
    <w:link w:val="4"/>
    <w:rPr>
      <w:rFonts w:ascii="Times New Roman" w:eastAsia="Times New Roman" w:hAnsi="Times New Roman" w:cs="Times New Roman"/>
      <w:b/>
      <w:color w:val="000000"/>
      <w:sz w:val="28"/>
    </w:rPr>
  </w:style>
  <w:style w:type="character" w:customStyle="1" w:styleId="10">
    <w:name w:val="Заголовок 1 Знак"/>
    <w:link w:val="1"/>
    <w:uiPriority w:val="9"/>
    <w:rsid w:val="00BE7F84"/>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semiHidden/>
    <w:unhideWhenUsed/>
    <w:rsid w:val="00675DE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75DE3"/>
    <w:rPr>
      <w:rFonts w:ascii="Times New Roman" w:eastAsia="Times New Roman" w:hAnsi="Times New Roman" w:cs="Times New Roman"/>
      <w:color w:val="000000"/>
      <w:sz w:val="28"/>
    </w:rPr>
  </w:style>
  <w:style w:type="paragraph" w:styleId="a5">
    <w:name w:val="List Paragraph"/>
    <w:basedOn w:val="a"/>
    <w:uiPriority w:val="34"/>
    <w:qFormat/>
    <w:rsid w:val="00AD0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509C45CA89C30C98F66750B18C8092E82352D592660C276973713501DL846P" TargetMode="Externa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header" Target="header11.xml"/><Relationship Id="rId21" Type="http://schemas.openxmlformats.org/officeDocument/2006/relationships/footer" Target="footer2.xml"/><Relationship Id="rId34" Type="http://schemas.openxmlformats.org/officeDocument/2006/relationships/footer" Target="footer8.xml"/><Relationship Id="rId42" Type="http://schemas.openxmlformats.org/officeDocument/2006/relationships/header" Target="header12.xml"/><Relationship Id="rId47" Type="http://schemas.openxmlformats.org/officeDocument/2006/relationships/footer" Target="footer14.xml"/><Relationship Id="rId50" Type="http://schemas.openxmlformats.org/officeDocument/2006/relationships/header" Target="header16.xml"/><Relationship Id="rId55" Type="http://schemas.openxmlformats.org/officeDocument/2006/relationships/footer" Target="footer18.xml"/><Relationship Id="rId63" Type="http://schemas.openxmlformats.org/officeDocument/2006/relationships/header" Target="header22.xml"/><Relationship Id="rId68" Type="http://schemas.openxmlformats.org/officeDocument/2006/relationships/footer" Target="footer24.xml"/><Relationship Id="rId76" Type="http://schemas.openxmlformats.org/officeDocument/2006/relationships/header" Target="header29.xml"/><Relationship Id="rId84" Type="http://schemas.openxmlformats.org/officeDocument/2006/relationships/footer" Target="footer31.xml"/><Relationship Id="rId89" Type="http://schemas.openxmlformats.org/officeDocument/2006/relationships/header" Target="header35.xml"/><Relationship Id="rId7" Type="http://schemas.openxmlformats.org/officeDocument/2006/relationships/endnotes" Target="endnotes.xml"/><Relationship Id="rId71" Type="http://schemas.openxmlformats.org/officeDocument/2006/relationships/footer" Target="footer25.xml"/><Relationship Id="rId92" Type="http://schemas.openxmlformats.org/officeDocument/2006/relationships/header" Target="header36.xml"/><Relationship Id="rId2" Type="http://schemas.openxmlformats.org/officeDocument/2006/relationships/numbering" Target="numbering.xml"/><Relationship Id="rId16" Type="http://schemas.openxmlformats.org/officeDocument/2006/relationships/hyperlink" Target="garantf1://2206252.0/" TargetMode="External"/><Relationship Id="rId29" Type="http://schemas.openxmlformats.org/officeDocument/2006/relationships/footer" Target="footer6.xml"/><Relationship Id="rId11" Type="http://schemas.openxmlformats.org/officeDocument/2006/relationships/hyperlink" Target="consultantplus://offline/ref=D509C45CA89C30C98F66750B18C8092E82352D592660C276973713501DL846P" TargetMode="External"/><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image" Target="media/image2.png"/><Relationship Id="rId40" Type="http://schemas.openxmlformats.org/officeDocument/2006/relationships/footer" Target="footer10.xml"/><Relationship Id="rId45" Type="http://schemas.openxmlformats.org/officeDocument/2006/relationships/header" Target="header14.xml"/><Relationship Id="rId53" Type="http://schemas.openxmlformats.org/officeDocument/2006/relationships/footer" Target="footer17.xml"/><Relationship Id="rId58" Type="http://schemas.openxmlformats.org/officeDocument/2006/relationships/footer" Target="footer19.xml"/><Relationship Id="rId66" Type="http://schemas.openxmlformats.org/officeDocument/2006/relationships/footer" Target="footer23.xml"/><Relationship Id="rId74" Type="http://schemas.openxmlformats.org/officeDocument/2006/relationships/footer" Target="footer27.xml"/><Relationship Id="rId79" Type="http://schemas.openxmlformats.org/officeDocument/2006/relationships/header" Target="header30.xml"/><Relationship Id="rId87" Type="http://schemas.openxmlformats.org/officeDocument/2006/relationships/footer" Target="footer33.xml"/><Relationship Id="rId5" Type="http://schemas.openxmlformats.org/officeDocument/2006/relationships/webSettings" Target="webSettings.xml"/><Relationship Id="rId61" Type="http://schemas.openxmlformats.org/officeDocument/2006/relationships/footer" Target="footer21.xml"/><Relationship Id="rId82" Type="http://schemas.openxmlformats.org/officeDocument/2006/relationships/header" Target="header31.xml"/><Relationship Id="rId90" Type="http://schemas.openxmlformats.org/officeDocument/2006/relationships/footer" Target="footer34.xml"/><Relationship Id="rId95" Type="http://schemas.openxmlformats.org/officeDocument/2006/relationships/theme" Target="theme/theme1.xml"/><Relationship Id="rId19" Type="http://schemas.openxmlformats.org/officeDocument/2006/relationships/header" Target="header2.xml"/><Relationship Id="rId14" Type="http://schemas.openxmlformats.org/officeDocument/2006/relationships/hyperlink" Target="garantf1://2206252.0/"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image" Target="media/image1.png"/><Relationship Id="rId35" Type="http://schemas.openxmlformats.org/officeDocument/2006/relationships/header" Target="header9.xml"/><Relationship Id="rId43" Type="http://schemas.openxmlformats.org/officeDocument/2006/relationships/footer" Target="footer12.xml"/><Relationship Id="rId48" Type="http://schemas.openxmlformats.org/officeDocument/2006/relationships/header" Target="header15.xml"/><Relationship Id="rId56" Type="http://schemas.openxmlformats.org/officeDocument/2006/relationships/header" Target="header19.xml"/><Relationship Id="rId64" Type="http://schemas.openxmlformats.org/officeDocument/2006/relationships/header" Target="header23.xml"/><Relationship Id="rId69" Type="http://schemas.openxmlformats.org/officeDocument/2006/relationships/header" Target="header25.xml"/><Relationship Id="rId77" Type="http://schemas.openxmlformats.org/officeDocument/2006/relationships/footer" Target="footer28.xml"/><Relationship Id="rId8" Type="http://schemas.openxmlformats.org/officeDocument/2006/relationships/hyperlink" Target="consultantplus://offline/ref=0E2531AFD3788F7B05C87A44B4591369F586B81D8A8D28C790F154x6C2M" TargetMode="External"/><Relationship Id="rId51" Type="http://schemas.openxmlformats.org/officeDocument/2006/relationships/header" Target="header17.xml"/><Relationship Id="rId72" Type="http://schemas.openxmlformats.org/officeDocument/2006/relationships/footer" Target="footer26.xml"/><Relationship Id="rId80" Type="http://schemas.openxmlformats.org/officeDocument/2006/relationships/footer" Target="footer30.xml"/><Relationship Id="rId85" Type="http://schemas.openxmlformats.org/officeDocument/2006/relationships/footer" Target="footer32.xml"/><Relationship Id="rId93" Type="http://schemas.openxmlformats.org/officeDocument/2006/relationships/footer" Target="footer36.xml"/><Relationship Id="rId3" Type="http://schemas.openxmlformats.org/officeDocument/2006/relationships/styles" Target="styles.xml"/><Relationship Id="rId12" Type="http://schemas.openxmlformats.org/officeDocument/2006/relationships/hyperlink" Target="consultantplus://offline/ref=D509C45CA89C30C98F66750B18C8092E82352D592660C276973713501DL846P" TargetMode="External"/><Relationship Id="rId17" Type="http://schemas.openxmlformats.org/officeDocument/2006/relationships/hyperlink" Target="garantf1://2206252.0/" TargetMode="External"/><Relationship Id="rId25" Type="http://schemas.openxmlformats.org/officeDocument/2006/relationships/header" Target="header5.xml"/><Relationship Id="rId33" Type="http://schemas.openxmlformats.org/officeDocument/2006/relationships/footer" Target="footer7.xml"/><Relationship Id="rId38" Type="http://schemas.openxmlformats.org/officeDocument/2006/relationships/header" Target="header10.xml"/><Relationship Id="rId46" Type="http://schemas.openxmlformats.org/officeDocument/2006/relationships/footer" Target="footer13.xml"/><Relationship Id="rId59" Type="http://schemas.openxmlformats.org/officeDocument/2006/relationships/footer" Target="footer20.xml"/><Relationship Id="rId67" Type="http://schemas.openxmlformats.org/officeDocument/2006/relationships/header" Target="header24.xml"/><Relationship Id="rId20" Type="http://schemas.openxmlformats.org/officeDocument/2006/relationships/footer" Target="footer1.xml"/><Relationship Id="rId41" Type="http://schemas.openxmlformats.org/officeDocument/2006/relationships/footer" Target="footer11.xml"/><Relationship Id="rId54" Type="http://schemas.openxmlformats.org/officeDocument/2006/relationships/header" Target="header18.xml"/><Relationship Id="rId62" Type="http://schemas.openxmlformats.org/officeDocument/2006/relationships/image" Target="media/image3.png"/><Relationship Id="rId70" Type="http://schemas.openxmlformats.org/officeDocument/2006/relationships/header" Target="header26.xml"/><Relationship Id="rId75" Type="http://schemas.openxmlformats.org/officeDocument/2006/relationships/header" Target="header28.xml"/><Relationship Id="rId83" Type="http://schemas.openxmlformats.org/officeDocument/2006/relationships/header" Target="header32.xml"/><Relationship Id="rId88" Type="http://schemas.openxmlformats.org/officeDocument/2006/relationships/header" Target="header34.xml"/><Relationship Id="rId91" Type="http://schemas.openxmlformats.org/officeDocument/2006/relationships/footer" Target="footer3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garantf1://2206252.0/" TargetMode="External"/><Relationship Id="rId23" Type="http://schemas.openxmlformats.org/officeDocument/2006/relationships/footer" Target="footer3.xml"/><Relationship Id="rId28" Type="http://schemas.openxmlformats.org/officeDocument/2006/relationships/header" Target="header6.xml"/><Relationship Id="rId36" Type="http://schemas.openxmlformats.org/officeDocument/2006/relationships/footer" Target="footer9.xml"/><Relationship Id="rId49" Type="http://schemas.openxmlformats.org/officeDocument/2006/relationships/footer" Target="footer15.xml"/><Relationship Id="rId57" Type="http://schemas.openxmlformats.org/officeDocument/2006/relationships/header" Target="header20.xml"/><Relationship Id="rId10" Type="http://schemas.openxmlformats.org/officeDocument/2006/relationships/hyperlink" Target="consultantplus://offline/ref=D509C45CA89C30C98F66750B18C8092E82352D592660C276973713501DL846P" TargetMode="External"/><Relationship Id="rId31" Type="http://schemas.openxmlformats.org/officeDocument/2006/relationships/header" Target="header7.xml"/><Relationship Id="rId44" Type="http://schemas.openxmlformats.org/officeDocument/2006/relationships/header" Target="header13.xml"/><Relationship Id="rId52" Type="http://schemas.openxmlformats.org/officeDocument/2006/relationships/footer" Target="footer16.xml"/><Relationship Id="rId60" Type="http://schemas.openxmlformats.org/officeDocument/2006/relationships/header" Target="header21.xml"/><Relationship Id="rId65" Type="http://schemas.openxmlformats.org/officeDocument/2006/relationships/footer" Target="footer22.xml"/><Relationship Id="rId73" Type="http://schemas.openxmlformats.org/officeDocument/2006/relationships/header" Target="header27.xml"/><Relationship Id="rId78" Type="http://schemas.openxmlformats.org/officeDocument/2006/relationships/footer" Target="footer29.xml"/><Relationship Id="rId81" Type="http://schemas.openxmlformats.org/officeDocument/2006/relationships/image" Target="media/image4.jpg"/><Relationship Id="rId86" Type="http://schemas.openxmlformats.org/officeDocument/2006/relationships/header" Target="header33.xm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E2531AFD3788F7B05C87A44B4591369F586B81D8A8D28C790F154x6C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4C261-A4EB-4AD3-89CD-AC8756B7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21207</Words>
  <Characters>120883</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Методика разработки сметных нормативов по инженерным изысканиям</vt:lpstr>
    </vt:vector>
  </TitlesOfParts>
  <Company>НИУ МГСУ</Company>
  <LinksUpToDate>false</LinksUpToDate>
  <CharactersWithSpaces>141807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разработки сметных нормативов по инженерным изысканиям</dc:title>
  <dc:subject>проект методики</dc:subject>
  <dc:creator>Головин Сергей Викторович</dc:creator>
  <cp:keywords/>
  <dc:description>Разработан НИУ МГСУ в рамках Государственного задания Минстроя РФ</dc:description>
  <cp:lastModifiedBy>AVER</cp:lastModifiedBy>
  <cp:revision>9</cp:revision>
  <dcterms:created xsi:type="dcterms:W3CDTF">2018-05-22T14:10:00Z</dcterms:created>
  <dcterms:modified xsi:type="dcterms:W3CDTF">2018-05-22T14:48:00Z</dcterms:modified>
</cp:coreProperties>
</file>