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6E" w:rsidRDefault="000F6C36" w:rsidP="00B83D6E">
      <w:pPr>
        <w:pStyle w:val="2"/>
        <w:pageBreakBefore/>
        <w:numPr>
          <w:ilvl w:val="0"/>
          <w:numId w:val="0"/>
        </w:numPr>
        <w:rPr>
          <w:color w:val="auto"/>
          <w:sz w:val="28"/>
        </w:rPr>
      </w:pPr>
      <w:bookmarkStart w:id="0" w:name="_Toc232483028"/>
      <w:r>
        <w:rPr>
          <w:color w:val="auto"/>
          <w:spacing w:val="3"/>
          <w:sz w:val="28"/>
          <w:szCs w:val="25"/>
        </w:rPr>
        <w:t xml:space="preserve">Примет I:           </w:t>
      </w:r>
      <w:proofErr w:type="gramStart"/>
      <w:r w:rsidR="00B83D6E">
        <w:rPr>
          <w:color w:val="auto"/>
          <w:spacing w:val="3"/>
          <w:sz w:val="28"/>
          <w:szCs w:val="25"/>
          <w:lang w:val="en-US"/>
        </w:rPr>
        <w:t>I</w:t>
      </w:r>
      <w:r w:rsidR="00B83D6E">
        <w:rPr>
          <w:color w:val="auto"/>
          <w:spacing w:val="3"/>
          <w:sz w:val="28"/>
          <w:szCs w:val="25"/>
        </w:rPr>
        <w:t xml:space="preserve">.4.4. Форма предложения о </w:t>
      </w:r>
      <w:r w:rsidR="00B83D6E">
        <w:rPr>
          <w:color w:val="auto"/>
          <w:spacing w:val="2"/>
          <w:sz w:val="28"/>
          <w:szCs w:val="25"/>
        </w:rPr>
        <w:t>качестве выполняемых работ.</w:t>
      </w:r>
      <w:bookmarkEnd w:id="0"/>
      <w:proofErr w:type="gramEnd"/>
    </w:p>
    <w:p w:rsidR="00B83D6E" w:rsidRDefault="00B83D6E" w:rsidP="00B83D6E">
      <w:pPr>
        <w:shd w:val="clear" w:color="auto" w:fill="FFFFFF"/>
        <w:spacing w:line="288" w:lineRule="exact"/>
        <w:ind w:right="4751"/>
        <w:rPr>
          <w:spacing w:val="-8"/>
          <w:sz w:val="25"/>
          <w:szCs w:val="25"/>
        </w:rPr>
      </w:pPr>
      <w:r>
        <w:rPr>
          <w:spacing w:val="-8"/>
          <w:sz w:val="25"/>
          <w:szCs w:val="25"/>
        </w:rPr>
        <w:t xml:space="preserve">На бланке организации </w:t>
      </w:r>
    </w:p>
    <w:p w:rsidR="00B83D6E" w:rsidRDefault="00B83D6E" w:rsidP="00B83D6E">
      <w:pPr>
        <w:shd w:val="clear" w:color="auto" w:fill="FFFFFF"/>
        <w:spacing w:line="288" w:lineRule="exact"/>
        <w:ind w:right="4751"/>
      </w:pPr>
      <w:r>
        <w:rPr>
          <w:spacing w:val="-5"/>
          <w:sz w:val="25"/>
          <w:szCs w:val="25"/>
        </w:rPr>
        <w:t>Дата, исх. номер</w:t>
      </w:r>
    </w:p>
    <w:p w:rsidR="00B83D6E" w:rsidRPr="00DE1320" w:rsidRDefault="00B83D6E" w:rsidP="00B83D6E">
      <w:pPr>
        <w:pStyle w:val="BodyText2"/>
        <w:spacing w:line="240" w:lineRule="auto"/>
        <w:jc w:val="center"/>
        <w:rPr>
          <w:b/>
          <w:spacing w:val="3"/>
          <w:sz w:val="27"/>
          <w:szCs w:val="27"/>
        </w:rPr>
      </w:pPr>
      <w:r w:rsidRPr="00DE1320">
        <w:rPr>
          <w:b/>
          <w:spacing w:val="6"/>
          <w:sz w:val="27"/>
          <w:szCs w:val="27"/>
        </w:rPr>
        <w:t xml:space="preserve">Предложение о </w:t>
      </w:r>
      <w:r w:rsidRPr="00DE1320">
        <w:rPr>
          <w:b/>
          <w:spacing w:val="3"/>
          <w:sz w:val="27"/>
          <w:szCs w:val="27"/>
        </w:rPr>
        <w:t xml:space="preserve">качестве выполняемых работ </w:t>
      </w:r>
    </w:p>
    <w:p w:rsidR="00B83D6E" w:rsidRDefault="00B83D6E" w:rsidP="00B83D6E">
      <w:pPr>
        <w:pStyle w:val="BodyText2"/>
        <w:spacing w:line="240" w:lineRule="auto"/>
        <w:jc w:val="center"/>
        <w:rPr>
          <w:spacing w:val="3"/>
          <w:sz w:val="27"/>
          <w:szCs w:val="27"/>
        </w:rPr>
      </w:pPr>
    </w:p>
    <w:p w:rsidR="00B83D6E" w:rsidRDefault="00B83D6E" w:rsidP="00B83D6E">
      <w:pPr>
        <w:jc w:val="center"/>
        <w:rPr>
          <w:bCs/>
        </w:rPr>
      </w:pPr>
      <w:r>
        <w:t xml:space="preserve">Участника размещения заказа ___________________________________________ по </w:t>
      </w:r>
      <w:r w:rsidRPr="00E54637">
        <w:rPr>
          <w:bCs/>
        </w:rPr>
        <w:t>открытому конкурсу на право заключения государственного</w:t>
      </w:r>
      <w:r>
        <w:rPr>
          <w:bCs/>
          <w:i/>
        </w:rPr>
        <w:t xml:space="preserve"> </w:t>
      </w:r>
      <w:r w:rsidRPr="00E54637">
        <w:rPr>
          <w:bCs/>
        </w:rPr>
        <w:t>контракта на выполнение работ по объекту</w:t>
      </w:r>
      <w:r>
        <w:rPr>
          <w:bCs/>
        </w:rPr>
        <w:t>:</w:t>
      </w:r>
    </w:p>
    <w:p w:rsidR="00B83D6E" w:rsidRDefault="00B83D6E" w:rsidP="00B83D6E">
      <w:pPr>
        <w:jc w:val="both"/>
        <w:rPr>
          <w:bCs/>
        </w:rPr>
      </w:pPr>
    </w:p>
    <w:p w:rsidR="00B83D6E" w:rsidRDefault="00B83D6E" w:rsidP="00B83D6E">
      <w:pPr>
        <w:jc w:val="both"/>
        <w:rPr>
          <w:bCs/>
        </w:rPr>
      </w:pPr>
    </w:p>
    <w:p w:rsidR="00B83D6E" w:rsidRPr="00A81701" w:rsidRDefault="00B83D6E" w:rsidP="00B83D6E">
      <w:pPr>
        <w:jc w:val="both"/>
        <w:rPr>
          <w:bCs/>
        </w:rPr>
      </w:pPr>
    </w:p>
    <w:tbl>
      <w:tblPr>
        <w:tblW w:w="155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070"/>
        <w:gridCol w:w="3366"/>
        <w:gridCol w:w="6545"/>
      </w:tblGrid>
      <w:tr w:rsidR="00B83D6E" w:rsidRPr="00477C39" w:rsidTr="00271033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D6E" w:rsidRPr="00477C39" w:rsidRDefault="00B83D6E" w:rsidP="00271033">
            <w:pPr>
              <w:shd w:val="clear" w:color="auto" w:fill="FFFFFF"/>
              <w:ind w:left="-40"/>
              <w:jc w:val="center"/>
              <w:rPr>
                <w:b/>
                <w:bCs/>
              </w:rPr>
            </w:pPr>
            <w:r w:rsidRPr="00477C39">
              <w:rPr>
                <w:b/>
                <w:bCs/>
                <w:szCs w:val="25"/>
              </w:rPr>
              <w:t>№</w:t>
            </w:r>
          </w:p>
          <w:p w:rsidR="00B83D6E" w:rsidRPr="00477C39" w:rsidRDefault="00B83D6E" w:rsidP="00271033">
            <w:pPr>
              <w:shd w:val="clear" w:color="auto" w:fill="FFFFFF"/>
              <w:ind w:left="-40"/>
              <w:jc w:val="center"/>
              <w:rPr>
                <w:b/>
                <w:bCs/>
              </w:rPr>
            </w:pPr>
            <w:proofErr w:type="spellStart"/>
            <w:proofErr w:type="gramStart"/>
            <w:r w:rsidRPr="00477C39">
              <w:rPr>
                <w:b/>
                <w:bCs/>
              </w:rPr>
              <w:t>п</w:t>
            </w:r>
            <w:proofErr w:type="spellEnd"/>
            <w:proofErr w:type="gramEnd"/>
            <w:r w:rsidRPr="00477C39">
              <w:rPr>
                <w:b/>
                <w:bCs/>
              </w:rPr>
              <w:t>/</w:t>
            </w:r>
            <w:proofErr w:type="spellStart"/>
            <w:r w:rsidRPr="00477C39">
              <w:rPr>
                <w:b/>
                <w:bCs/>
              </w:rPr>
              <w:t>п</w:t>
            </w:r>
            <w:proofErr w:type="spellEnd"/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D6E" w:rsidRPr="00477C39" w:rsidRDefault="00B83D6E" w:rsidP="00271033">
            <w:pPr>
              <w:shd w:val="clear" w:color="auto" w:fill="FFFFFF"/>
              <w:ind w:left="180"/>
              <w:jc w:val="center"/>
              <w:rPr>
                <w:b/>
                <w:bCs/>
              </w:rPr>
            </w:pPr>
            <w:r w:rsidRPr="00477C39">
              <w:rPr>
                <w:b/>
                <w:bCs/>
                <w:spacing w:val="-1"/>
                <w:szCs w:val="23"/>
              </w:rPr>
              <w:t>Наименование показателя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D6E" w:rsidRPr="00477C39" w:rsidRDefault="00B83D6E" w:rsidP="00271033">
            <w:pPr>
              <w:shd w:val="clear" w:color="auto" w:fill="FFFFFF"/>
              <w:jc w:val="center"/>
              <w:rPr>
                <w:b/>
                <w:bCs/>
                <w:spacing w:val="-1"/>
                <w:szCs w:val="23"/>
              </w:rPr>
            </w:pPr>
            <w:r w:rsidRPr="00477C39">
              <w:rPr>
                <w:b/>
                <w:bCs/>
                <w:spacing w:val="-1"/>
                <w:szCs w:val="23"/>
              </w:rPr>
              <w:t>Данные</w:t>
            </w:r>
          </w:p>
          <w:p w:rsidR="00B83D6E" w:rsidRPr="00477C39" w:rsidRDefault="00B83D6E" w:rsidP="00271033">
            <w:pPr>
              <w:shd w:val="clear" w:color="auto" w:fill="FFFFFF"/>
              <w:jc w:val="center"/>
              <w:rPr>
                <w:b/>
                <w:bCs/>
              </w:rPr>
            </w:pPr>
            <w:r w:rsidRPr="00477C39">
              <w:rPr>
                <w:b/>
                <w:bCs/>
                <w:spacing w:val="-1"/>
                <w:szCs w:val="23"/>
              </w:rPr>
              <w:t>участ</w:t>
            </w:r>
            <w:r w:rsidRPr="00477C39">
              <w:rPr>
                <w:b/>
                <w:bCs/>
                <w:spacing w:val="-2"/>
                <w:szCs w:val="23"/>
              </w:rPr>
              <w:t>ника размеще</w:t>
            </w:r>
            <w:r w:rsidRPr="00477C39">
              <w:rPr>
                <w:b/>
                <w:bCs/>
                <w:spacing w:val="-1"/>
                <w:szCs w:val="23"/>
              </w:rPr>
              <w:t>ния заказа</w:t>
            </w:r>
          </w:p>
        </w:tc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D6E" w:rsidRPr="00477C39" w:rsidRDefault="00B83D6E" w:rsidP="00271033">
            <w:pPr>
              <w:shd w:val="clear" w:color="auto" w:fill="FFFFFF"/>
              <w:ind w:left="140"/>
              <w:jc w:val="center"/>
              <w:rPr>
                <w:b/>
                <w:bCs/>
              </w:rPr>
            </w:pPr>
            <w:r w:rsidRPr="00477C39">
              <w:rPr>
                <w:b/>
                <w:bCs/>
                <w:szCs w:val="23"/>
              </w:rPr>
              <w:t>Примечание</w:t>
            </w:r>
          </w:p>
        </w:tc>
      </w:tr>
      <w:tr w:rsidR="00B83D6E" w:rsidRPr="005F70C4" w:rsidTr="00271033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5F70C4" w:rsidRDefault="00B83D6E" w:rsidP="00271033">
            <w:pPr>
              <w:shd w:val="clear" w:color="auto" w:fill="FFFFFF"/>
              <w:ind w:left="-4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F70C4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5F70C4" w:rsidRDefault="00B83D6E" w:rsidP="00271033">
            <w:pPr>
              <w:shd w:val="clear" w:color="auto" w:fill="FFFFFF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F70C4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5F70C4" w:rsidRDefault="00B83D6E" w:rsidP="00271033">
            <w:pPr>
              <w:shd w:val="clear" w:color="auto" w:fill="FFFFFF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F70C4">
              <w:rPr>
                <w:bCs/>
                <w:i/>
                <w:iCs/>
                <w:sz w:val="20"/>
                <w:szCs w:val="20"/>
              </w:rPr>
              <w:t xml:space="preserve">3 </w:t>
            </w:r>
          </w:p>
        </w:tc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5F70C4" w:rsidRDefault="00B83D6E" w:rsidP="00271033">
            <w:pPr>
              <w:shd w:val="clear" w:color="auto" w:fill="FFFFFF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F70C4">
              <w:rPr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83D6E" w:rsidRPr="00477C39" w:rsidTr="00271033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center"/>
              <w:rPr>
                <w:szCs w:val="25"/>
              </w:rPr>
            </w:pPr>
            <w:r w:rsidRPr="00477C39">
              <w:rPr>
                <w:szCs w:val="25"/>
              </w:rPr>
              <w:t>1.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7"/>
              <w:rPr>
                <w:b/>
                <w:bCs/>
                <w:spacing w:val="1"/>
                <w:szCs w:val="23"/>
              </w:rPr>
            </w:pPr>
            <w:r w:rsidRPr="00477C39">
              <w:rPr>
                <w:b/>
                <w:bCs/>
                <w:spacing w:val="1"/>
                <w:szCs w:val="23"/>
              </w:rPr>
              <w:t>Расчет цены государственного контракта по конкурсу (смета на производимые работы)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</w:pPr>
          </w:p>
        </w:tc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both"/>
              <w:rPr>
                <w:i/>
                <w:iCs/>
                <w:sz w:val="22"/>
                <w:szCs w:val="22"/>
              </w:rPr>
            </w:pPr>
            <w:r w:rsidRPr="00477C39">
              <w:rPr>
                <w:i/>
                <w:iCs/>
                <w:sz w:val="22"/>
                <w:szCs w:val="22"/>
              </w:rPr>
              <w:t xml:space="preserve">Может быть </w:t>
            </w:r>
            <w:proofErr w:type="gramStart"/>
            <w:r w:rsidRPr="00477C39">
              <w:rPr>
                <w:i/>
                <w:iCs/>
                <w:sz w:val="22"/>
                <w:szCs w:val="22"/>
              </w:rPr>
              <w:t>представлен</w:t>
            </w:r>
            <w:proofErr w:type="gramEnd"/>
            <w:r w:rsidRPr="00477C39">
              <w:rPr>
                <w:i/>
                <w:iCs/>
                <w:sz w:val="22"/>
                <w:szCs w:val="22"/>
              </w:rPr>
              <w:t xml:space="preserve"> по усмотрению участника размещения заказа (по форме Приложения 1 к Форме предложения о качестве выполняемых работ)</w:t>
            </w:r>
          </w:p>
        </w:tc>
      </w:tr>
      <w:tr w:rsidR="00B83D6E" w:rsidRPr="00477C39" w:rsidTr="00271033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center"/>
              <w:rPr>
                <w:szCs w:val="25"/>
              </w:rPr>
            </w:pPr>
            <w:r w:rsidRPr="00477C39">
              <w:rPr>
                <w:szCs w:val="25"/>
              </w:rPr>
              <w:t>2.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7"/>
              <w:rPr>
                <w:b/>
                <w:bCs/>
                <w:spacing w:val="1"/>
                <w:szCs w:val="23"/>
              </w:rPr>
            </w:pPr>
            <w:r w:rsidRPr="00477C39">
              <w:rPr>
                <w:b/>
                <w:bCs/>
                <w:spacing w:val="1"/>
                <w:szCs w:val="23"/>
              </w:rPr>
              <w:t>Наличие графика производства работ и степень его проработки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</w:pPr>
          </w:p>
        </w:tc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both"/>
              <w:rPr>
                <w:i/>
                <w:iCs/>
                <w:sz w:val="22"/>
                <w:szCs w:val="22"/>
              </w:rPr>
            </w:pPr>
            <w:r w:rsidRPr="00477C39">
              <w:rPr>
                <w:i/>
                <w:spacing w:val="5"/>
                <w:sz w:val="22"/>
                <w:szCs w:val="22"/>
              </w:rPr>
              <w:t xml:space="preserve">Может быть </w:t>
            </w:r>
            <w:proofErr w:type="gramStart"/>
            <w:r w:rsidRPr="00477C39">
              <w:rPr>
                <w:i/>
                <w:spacing w:val="5"/>
                <w:sz w:val="22"/>
                <w:szCs w:val="22"/>
              </w:rPr>
              <w:t>представлен</w:t>
            </w:r>
            <w:proofErr w:type="gramEnd"/>
            <w:r w:rsidRPr="00477C39">
              <w:rPr>
                <w:i/>
                <w:spacing w:val="5"/>
                <w:sz w:val="22"/>
                <w:szCs w:val="22"/>
              </w:rPr>
              <w:t xml:space="preserve"> по усмотрению участника размещения заказа и дополнен пояснительной запиской (в качестве Приложения 2 к</w:t>
            </w:r>
            <w:r w:rsidRPr="00477C39">
              <w:rPr>
                <w:spacing w:val="3"/>
                <w:sz w:val="22"/>
                <w:szCs w:val="22"/>
              </w:rPr>
              <w:t xml:space="preserve"> </w:t>
            </w:r>
            <w:r w:rsidRPr="00477C39">
              <w:rPr>
                <w:i/>
                <w:spacing w:val="3"/>
                <w:sz w:val="22"/>
                <w:szCs w:val="22"/>
              </w:rPr>
              <w:t xml:space="preserve">Предложению о </w:t>
            </w:r>
            <w:r w:rsidRPr="00477C39">
              <w:rPr>
                <w:i/>
                <w:spacing w:val="2"/>
                <w:sz w:val="22"/>
                <w:szCs w:val="22"/>
              </w:rPr>
              <w:t>качестве выполняемых работ</w:t>
            </w:r>
            <w:r w:rsidRPr="00477C39">
              <w:rPr>
                <w:i/>
                <w:spacing w:val="5"/>
                <w:sz w:val="22"/>
                <w:szCs w:val="22"/>
              </w:rPr>
              <w:t>)</w:t>
            </w:r>
          </w:p>
        </w:tc>
      </w:tr>
      <w:tr w:rsidR="00B83D6E" w:rsidRPr="00477C39" w:rsidTr="00271033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center"/>
              <w:rPr>
                <w:szCs w:val="25"/>
              </w:rPr>
            </w:pPr>
            <w:r w:rsidRPr="00477C39">
              <w:rPr>
                <w:szCs w:val="25"/>
              </w:rPr>
              <w:t>3.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7"/>
              <w:rPr>
                <w:b/>
                <w:bCs/>
                <w:szCs w:val="23"/>
              </w:rPr>
            </w:pPr>
            <w:r w:rsidRPr="00477C39">
              <w:rPr>
                <w:b/>
                <w:bCs/>
                <w:szCs w:val="23"/>
              </w:rPr>
              <w:t>Организационно-технологическая схема выполнения работ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</w:pPr>
          </w:p>
        </w:tc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both"/>
              <w:rPr>
                <w:i/>
                <w:iCs/>
                <w:sz w:val="22"/>
                <w:szCs w:val="22"/>
              </w:rPr>
            </w:pPr>
            <w:r w:rsidRPr="00477C39">
              <w:rPr>
                <w:i/>
                <w:spacing w:val="5"/>
                <w:sz w:val="22"/>
                <w:szCs w:val="22"/>
              </w:rPr>
              <w:t>Может быть представлено о</w:t>
            </w:r>
            <w:r w:rsidRPr="00477C39">
              <w:rPr>
                <w:i/>
                <w:iCs/>
                <w:sz w:val="22"/>
                <w:szCs w:val="22"/>
              </w:rPr>
              <w:t>писание плана организации проведения работ, обеспечивающего соблюдение качества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 w:rsidRPr="00477C39">
              <w:rPr>
                <w:i/>
                <w:iCs/>
                <w:sz w:val="22"/>
                <w:szCs w:val="22"/>
              </w:rPr>
              <w:t>выполнени</w:t>
            </w:r>
            <w:r>
              <w:rPr>
                <w:i/>
                <w:iCs/>
                <w:sz w:val="22"/>
                <w:szCs w:val="22"/>
              </w:rPr>
              <w:t>е</w:t>
            </w:r>
            <w:r w:rsidRPr="00477C39">
              <w:rPr>
                <w:i/>
                <w:iCs/>
                <w:sz w:val="22"/>
                <w:szCs w:val="22"/>
              </w:rPr>
              <w:t xml:space="preserve"> сроков производства работ</w:t>
            </w:r>
            <w:r>
              <w:rPr>
                <w:i/>
                <w:iCs/>
                <w:sz w:val="22"/>
                <w:szCs w:val="22"/>
              </w:rPr>
              <w:t xml:space="preserve"> и взаимодействие с субподрядными организациями (в случае их привлечения)</w:t>
            </w:r>
            <w:r w:rsidRPr="00477C39">
              <w:rPr>
                <w:i/>
                <w:iCs/>
                <w:sz w:val="22"/>
                <w:szCs w:val="22"/>
              </w:rPr>
              <w:t xml:space="preserve"> </w:t>
            </w:r>
            <w:r w:rsidRPr="00477C39">
              <w:rPr>
                <w:i/>
                <w:spacing w:val="5"/>
                <w:sz w:val="22"/>
                <w:szCs w:val="22"/>
              </w:rPr>
              <w:t>(в качестве Приложения 3 к</w:t>
            </w:r>
            <w:r w:rsidRPr="00477C39">
              <w:rPr>
                <w:spacing w:val="3"/>
                <w:sz w:val="22"/>
                <w:szCs w:val="22"/>
              </w:rPr>
              <w:t xml:space="preserve"> </w:t>
            </w:r>
            <w:r w:rsidRPr="00477C39">
              <w:rPr>
                <w:i/>
                <w:spacing w:val="3"/>
                <w:sz w:val="22"/>
                <w:szCs w:val="22"/>
              </w:rPr>
              <w:t xml:space="preserve">Предложению о </w:t>
            </w:r>
            <w:r w:rsidRPr="00477C39">
              <w:rPr>
                <w:i/>
                <w:spacing w:val="2"/>
                <w:sz w:val="22"/>
                <w:szCs w:val="22"/>
              </w:rPr>
              <w:t>качестве выполняемых работ</w:t>
            </w:r>
            <w:r w:rsidRPr="00477C39">
              <w:rPr>
                <w:i/>
                <w:spacing w:val="5"/>
                <w:sz w:val="22"/>
                <w:szCs w:val="22"/>
              </w:rPr>
              <w:t>)</w:t>
            </w:r>
          </w:p>
        </w:tc>
      </w:tr>
      <w:tr w:rsidR="00B83D6E" w:rsidRPr="00477C39" w:rsidTr="00271033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center"/>
              <w:rPr>
                <w:szCs w:val="25"/>
              </w:rPr>
            </w:pPr>
            <w:r w:rsidRPr="00477C39">
              <w:rPr>
                <w:szCs w:val="25"/>
              </w:rPr>
              <w:t>4.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7"/>
              <w:rPr>
                <w:b/>
                <w:bCs/>
                <w:szCs w:val="23"/>
              </w:rPr>
            </w:pPr>
            <w:r w:rsidRPr="00477C39">
              <w:rPr>
                <w:b/>
                <w:bCs/>
                <w:szCs w:val="23"/>
              </w:rPr>
              <w:t>Применяемая система контроля качества выполняемых работ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</w:pPr>
          </w:p>
        </w:tc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D6E" w:rsidRPr="00477C39" w:rsidRDefault="00B83D6E" w:rsidP="00271033">
            <w:pPr>
              <w:shd w:val="clear" w:color="auto" w:fill="FFFFFF"/>
              <w:ind w:left="-40"/>
              <w:jc w:val="both"/>
              <w:rPr>
                <w:i/>
                <w:iCs/>
                <w:sz w:val="22"/>
                <w:szCs w:val="22"/>
              </w:rPr>
            </w:pPr>
            <w:r w:rsidRPr="00477C39">
              <w:rPr>
                <w:i/>
                <w:iCs/>
                <w:sz w:val="22"/>
                <w:szCs w:val="22"/>
              </w:rPr>
              <w:t>Может быть подтверждено копиями соответствующих сертификатов, свидетельств, положений,</w:t>
            </w:r>
            <w:r>
              <w:rPr>
                <w:i/>
                <w:iCs/>
                <w:sz w:val="22"/>
                <w:szCs w:val="22"/>
              </w:rPr>
              <w:t xml:space="preserve"> приказов,</w:t>
            </w:r>
            <w:r w:rsidRPr="00477C39">
              <w:rPr>
                <w:i/>
                <w:iCs/>
                <w:sz w:val="22"/>
                <w:szCs w:val="22"/>
              </w:rPr>
              <w:t xml:space="preserve"> действующих в организации </w:t>
            </w:r>
            <w:r w:rsidRPr="00477C39">
              <w:rPr>
                <w:i/>
                <w:spacing w:val="5"/>
                <w:sz w:val="22"/>
                <w:szCs w:val="22"/>
              </w:rPr>
              <w:t>(в качестве Приложения 4 к</w:t>
            </w:r>
            <w:r w:rsidRPr="00477C39">
              <w:rPr>
                <w:spacing w:val="3"/>
                <w:sz w:val="22"/>
                <w:szCs w:val="22"/>
              </w:rPr>
              <w:t xml:space="preserve"> </w:t>
            </w:r>
            <w:r w:rsidRPr="00477C39">
              <w:rPr>
                <w:i/>
                <w:spacing w:val="3"/>
                <w:sz w:val="22"/>
                <w:szCs w:val="22"/>
              </w:rPr>
              <w:t xml:space="preserve">Предложению о </w:t>
            </w:r>
            <w:r w:rsidRPr="00477C39">
              <w:rPr>
                <w:i/>
                <w:spacing w:val="2"/>
                <w:sz w:val="22"/>
                <w:szCs w:val="22"/>
              </w:rPr>
              <w:t>качестве выполняемых работ</w:t>
            </w:r>
            <w:r w:rsidRPr="00477C39">
              <w:rPr>
                <w:i/>
                <w:spacing w:val="5"/>
                <w:sz w:val="22"/>
                <w:szCs w:val="22"/>
              </w:rPr>
              <w:t>)</w:t>
            </w:r>
          </w:p>
        </w:tc>
      </w:tr>
    </w:tbl>
    <w:p w:rsidR="00B83D6E" w:rsidRDefault="00B83D6E" w:rsidP="00B83D6E">
      <w:pPr>
        <w:shd w:val="clear" w:color="auto" w:fill="FFFFFF"/>
        <w:tabs>
          <w:tab w:val="left" w:leader="underscore" w:pos="5472"/>
        </w:tabs>
        <w:spacing w:before="120" w:line="266" w:lineRule="exact"/>
        <w:ind w:left="540" w:right="742" w:firstLine="540"/>
        <w:jc w:val="right"/>
        <w:rPr>
          <w:b/>
          <w:bCs/>
        </w:rPr>
      </w:pPr>
    </w:p>
    <w:p w:rsidR="00B83D6E" w:rsidRPr="008955DF" w:rsidRDefault="00B83D6E" w:rsidP="00B83D6E">
      <w:r w:rsidRPr="008955DF">
        <w:t>Подпись руководителя (уполномоченного лица)</w:t>
      </w:r>
    </w:p>
    <w:p w:rsidR="00B83D6E" w:rsidRDefault="00B83D6E" w:rsidP="00B83D6E">
      <w:r w:rsidRPr="008955DF">
        <w:t>Участника размещения заказа                                                                                    /       ФИО      /</w:t>
      </w:r>
    </w:p>
    <w:p w:rsidR="00B83D6E" w:rsidRPr="008955DF" w:rsidRDefault="00B83D6E" w:rsidP="00B83D6E">
      <w:pPr>
        <w:jc w:val="center"/>
      </w:pPr>
      <w:r>
        <w:t>м.п.</w:t>
      </w:r>
    </w:p>
    <w:p w:rsidR="00B83D6E" w:rsidRDefault="00B83D6E" w:rsidP="00B83D6E">
      <w:pPr>
        <w:shd w:val="clear" w:color="auto" w:fill="FFFFFF"/>
        <w:ind w:left="5984"/>
        <w:jc w:val="center"/>
        <w:rPr>
          <w:b/>
          <w:bCs/>
        </w:rPr>
        <w:sectPr w:rsidR="00B83D6E" w:rsidSect="00DE1320">
          <w:pgSz w:w="16840" w:h="11907" w:orient="landscape" w:code="9"/>
          <w:pgMar w:top="851" w:right="851" w:bottom="680" w:left="737" w:header="357" w:footer="386" w:gutter="0"/>
          <w:paperSrc w:first="15" w:other="15"/>
          <w:cols w:space="720"/>
          <w:noEndnote/>
          <w:titlePg/>
        </w:sectPr>
      </w:pPr>
    </w:p>
    <w:p w:rsidR="009938BE" w:rsidRPr="00BB77EC" w:rsidRDefault="000F6C36" w:rsidP="009938BE">
      <w:pPr>
        <w:pStyle w:val="2"/>
        <w:pageBreakBefore/>
        <w:numPr>
          <w:ilvl w:val="0"/>
          <w:numId w:val="0"/>
        </w:numPr>
        <w:rPr>
          <w:color w:val="auto"/>
          <w:sz w:val="28"/>
        </w:rPr>
      </w:pPr>
      <w:bookmarkStart w:id="1" w:name="_Toc237146531"/>
      <w:r>
        <w:rPr>
          <w:color w:val="auto"/>
          <w:sz w:val="28"/>
        </w:rPr>
        <w:lastRenderedPageBreak/>
        <w:t xml:space="preserve">Пример II:     </w:t>
      </w:r>
      <w:r w:rsidR="009938BE">
        <w:rPr>
          <w:color w:val="auto"/>
          <w:sz w:val="28"/>
          <w:lang w:val="en-US"/>
        </w:rPr>
        <w:t>I</w:t>
      </w:r>
      <w:r w:rsidR="009938BE" w:rsidRPr="00BB77EC">
        <w:rPr>
          <w:color w:val="auto"/>
          <w:sz w:val="28"/>
        </w:rPr>
        <w:t>.4.5. Форма представления сведений о квалификации участника размещения заказа</w:t>
      </w:r>
      <w:bookmarkEnd w:id="1"/>
    </w:p>
    <w:tbl>
      <w:tblPr>
        <w:tblW w:w="9724" w:type="dxa"/>
        <w:jc w:val="center"/>
        <w:tblInd w:w="669" w:type="dxa"/>
        <w:tblBorders>
          <w:insideH w:val="single" w:sz="4" w:space="0" w:color="auto"/>
        </w:tblBorders>
        <w:tblLook w:val="01E0"/>
      </w:tblPr>
      <w:tblGrid>
        <w:gridCol w:w="5211"/>
        <w:gridCol w:w="4513"/>
      </w:tblGrid>
      <w:tr w:rsidR="009938BE" w:rsidRPr="009E3553" w:rsidTr="00271033">
        <w:trPr>
          <w:jc w:val="center"/>
        </w:trPr>
        <w:tc>
          <w:tcPr>
            <w:tcW w:w="5211" w:type="dxa"/>
          </w:tcPr>
          <w:p w:rsidR="009938BE" w:rsidRPr="00BF0388" w:rsidRDefault="009938BE" w:rsidP="00271033">
            <w:r w:rsidRPr="00BF0388">
              <w:t>На бланке организации</w:t>
            </w:r>
          </w:p>
          <w:p w:rsidR="009938BE" w:rsidRPr="00BF0388" w:rsidRDefault="009938BE" w:rsidP="00271033">
            <w:r w:rsidRPr="00BF0388">
              <w:t>Дата, исх. номер</w:t>
            </w:r>
          </w:p>
          <w:p w:rsidR="009938BE" w:rsidRPr="00BF0388" w:rsidRDefault="009938BE" w:rsidP="00271033"/>
        </w:tc>
        <w:tc>
          <w:tcPr>
            <w:tcW w:w="4513" w:type="dxa"/>
          </w:tcPr>
          <w:p w:rsidR="009938BE" w:rsidRDefault="009938BE" w:rsidP="00271033">
            <w:pPr>
              <w:jc w:val="center"/>
            </w:pPr>
            <w:r w:rsidRPr="00BF0388">
              <w:t xml:space="preserve">Государственному заказчику: </w:t>
            </w:r>
          </w:p>
          <w:p w:rsidR="009938BE" w:rsidRPr="00BF0388" w:rsidRDefault="009938BE" w:rsidP="00271033">
            <w:pPr>
              <w:jc w:val="center"/>
            </w:pPr>
          </w:p>
        </w:tc>
      </w:tr>
    </w:tbl>
    <w:p w:rsidR="009938BE" w:rsidRPr="00BB77EC" w:rsidRDefault="009938BE" w:rsidP="009938BE">
      <w:pPr>
        <w:spacing w:before="600" w:after="240"/>
        <w:jc w:val="center"/>
        <w:rPr>
          <w:b/>
          <w:kern w:val="28"/>
        </w:rPr>
      </w:pPr>
      <w:r w:rsidRPr="00BB77EC">
        <w:rPr>
          <w:b/>
          <w:kern w:val="28"/>
        </w:rPr>
        <w:t>Сведения о квалификации участника размещения заказа</w:t>
      </w:r>
    </w:p>
    <w:p w:rsidR="009938BE" w:rsidRDefault="009938BE" w:rsidP="009938BE">
      <w:r>
        <w:rPr>
          <w:b/>
        </w:rPr>
        <w:t>________________________________________________________________________________</w:t>
      </w:r>
    </w:p>
    <w:p w:rsidR="009938BE" w:rsidRDefault="009938BE" w:rsidP="009938BE">
      <w:pPr>
        <w:pStyle w:val="a3"/>
        <w:widowControl w:val="0"/>
        <w:ind w:firstLine="540"/>
        <w:jc w:val="center"/>
        <w:rPr>
          <w:i/>
          <w:sz w:val="20"/>
        </w:rPr>
      </w:pPr>
      <w:r>
        <w:rPr>
          <w:i/>
          <w:sz w:val="20"/>
        </w:rPr>
        <w:t>(наименование Участника размещения заказа)</w:t>
      </w:r>
    </w:p>
    <w:p w:rsidR="009938BE" w:rsidRDefault="009938BE" w:rsidP="009938BE">
      <w:pPr>
        <w:pStyle w:val="a3"/>
      </w:pPr>
      <w:r>
        <w:t>квалификацию подтверждает следующей информацией:</w:t>
      </w:r>
    </w:p>
    <w:p w:rsidR="009938BE" w:rsidRPr="00BB77EC" w:rsidRDefault="009938BE" w:rsidP="009938BE">
      <w:pPr>
        <w:pStyle w:val="a3"/>
        <w:spacing w:before="240"/>
        <w:ind w:firstLine="743"/>
      </w:pPr>
      <w:r>
        <w:t>1</w:t>
      </w:r>
      <w:r w:rsidRPr="00BB77EC">
        <w:t xml:space="preserve">. </w:t>
      </w:r>
      <w:r>
        <w:t xml:space="preserve">Наличие </w:t>
      </w:r>
      <w:r w:rsidRPr="00BB77EC">
        <w:t>квалифи</w:t>
      </w:r>
      <w:r>
        <w:t>цированного</w:t>
      </w:r>
      <w:r w:rsidRPr="00BB77EC">
        <w:t xml:space="preserve"> </w:t>
      </w:r>
      <w:r>
        <w:t xml:space="preserve">персонала, </w:t>
      </w:r>
      <w:r w:rsidRPr="00BB77EC">
        <w:t>состоящ</w:t>
      </w:r>
      <w:r>
        <w:t>его</w:t>
      </w:r>
      <w:r w:rsidRPr="00BB77EC">
        <w:t xml:space="preserve"> в штате организации</w:t>
      </w:r>
      <w:r>
        <w:t xml:space="preserve"> и привлекаемого к исполнению данного Государственного контракта</w:t>
      </w:r>
      <w:r w:rsidRPr="00BB77EC">
        <w:t>: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1376"/>
        <w:gridCol w:w="1620"/>
        <w:gridCol w:w="3240"/>
        <w:gridCol w:w="1020"/>
        <w:gridCol w:w="1860"/>
      </w:tblGrid>
      <w:tr w:rsidR="009938BE" w:rsidRPr="00BB77EC" w:rsidTr="00271033">
        <w:trPr>
          <w:cantSplit/>
          <w:trHeight w:val="301"/>
          <w:jc w:val="center"/>
        </w:trPr>
        <w:tc>
          <w:tcPr>
            <w:tcW w:w="702" w:type="dxa"/>
            <w:vMerge w:val="restart"/>
            <w:vAlign w:val="center"/>
          </w:tcPr>
          <w:p w:rsidR="009938BE" w:rsidRPr="00BB77EC" w:rsidRDefault="009938BE" w:rsidP="00271033">
            <w:pPr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BB77E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B77EC">
              <w:rPr>
                <w:sz w:val="22"/>
                <w:szCs w:val="22"/>
              </w:rPr>
              <w:t>/</w:t>
            </w:r>
            <w:proofErr w:type="spellStart"/>
            <w:r w:rsidRPr="00BB77E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76" w:type="dxa"/>
            <w:vMerge w:val="restart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rStyle w:val="a5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Должность</w:t>
            </w:r>
          </w:p>
        </w:tc>
        <w:tc>
          <w:tcPr>
            <w:tcW w:w="3240" w:type="dxa"/>
            <w:vMerge w:val="restart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bCs/>
                <w:sz w:val="22"/>
                <w:szCs w:val="22"/>
              </w:rPr>
              <w:t>Специальность и квалификация в соответствии с базовым (дополнительным) образованием</w:t>
            </w:r>
          </w:p>
        </w:tc>
        <w:tc>
          <w:tcPr>
            <w:tcW w:w="2880" w:type="dxa"/>
            <w:gridSpan w:val="2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Стаж работы, лет</w:t>
            </w:r>
          </w:p>
        </w:tc>
      </w:tr>
      <w:tr w:rsidR="009938BE" w:rsidTr="00271033">
        <w:trPr>
          <w:cantSplit/>
          <w:trHeight w:val="686"/>
          <w:jc w:val="center"/>
        </w:trPr>
        <w:tc>
          <w:tcPr>
            <w:tcW w:w="702" w:type="dxa"/>
            <w:vMerge/>
          </w:tcPr>
          <w:p w:rsidR="009938BE" w:rsidRDefault="009938BE" w:rsidP="00271033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9938BE" w:rsidRDefault="009938BE" w:rsidP="00271033">
            <w:pPr>
              <w:jc w:val="center"/>
              <w:rPr>
                <w:rStyle w:val="a5"/>
                <w:sz w:val="20"/>
              </w:rPr>
            </w:pPr>
          </w:p>
        </w:tc>
        <w:tc>
          <w:tcPr>
            <w:tcW w:w="1620" w:type="dxa"/>
            <w:vMerge/>
          </w:tcPr>
          <w:p w:rsidR="009938BE" w:rsidRDefault="009938BE" w:rsidP="00271033">
            <w:pPr>
              <w:jc w:val="center"/>
              <w:rPr>
                <w:sz w:val="20"/>
              </w:rPr>
            </w:pPr>
          </w:p>
        </w:tc>
        <w:tc>
          <w:tcPr>
            <w:tcW w:w="3240" w:type="dxa"/>
            <w:vMerge/>
          </w:tcPr>
          <w:p w:rsidR="009938BE" w:rsidRDefault="009938BE" w:rsidP="0027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020" w:type="dxa"/>
            <w:vAlign w:val="center"/>
          </w:tcPr>
          <w:p w:rsidR="009938BE" w:rsidRPr="00BB77EC" w:rsidRDefault="009938BE" w:rsidP="00271033">
            <w:pPr>
              <w:ind w:left="72"/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общий</w:t>
            </w:r>
          </w:p>
        </w:tc>
        <w:tc>
          <w:tcPr>
            <w:tcW w:w="1860" w:type="dxa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bCs/>
                <w:sz w:val="22"/>
                <w:szCs w:val="22"/>
              </w:rPr>
              <w:t>в том числе, по специальности</w:t>
            </w:r>
          </w:p>
        </w:tc>
      </w:tr>
      <w:tr w:rsidR="009938BE" w:rsidTr="00271033">
        <w:trPr>
          <w:trHeight w:val="90"/>
          <w:jc w:val="center"/>
        </w:trPr>
        <w:tc>
          <w:tcPr>
            <w:tcW w:w="702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20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40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0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60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938BE" w:rsidTr="00271033">
        <w:trPr>
          <w:trHeight w:val="90"/>
          <w:jc w:val="center"/>
        </w:trPr>
        <w:tc>
          <w:tcPr>
            <w:tcW w:w="702" w:type="dxa"/>
          </w:tcPr>
          <w:p w:rsidR="009938BE" w:rsidRDefault="009938BE" w:rsidP="00271033"/>
        </w:tc>
        <w:tc>
          <w:tcPr>
            <w:tcW w:w="1376" w:type="dxa"/>
          </w:tcPr>
          <w:p w:rsidR="009938BE" w:rsidRDefault="009938BE" w:rsidP="00271033"/>
        </w:tc>
        <w:tc>
          <w:tcPr>
            <w:tcW w:w="1620" w:type="dxa"/>
          </w:tcPr>
          <w:p w:rsidR="009938BE" w:rsidRDefault="009938BE" w:rsidP="00271033"/>
        </w:tc>
        <w:tc>
          <w:tcPr>
            <w:tcW w:w="3240" w:type="dxa"/>
          </w:tcPr>
          <w:p w:rsidR="009938BE" w:rsidRDefault="009938BE" w:rsidP="00271033"/>
        </w:tc>
        <w:tc>
          <w:tcPr>
            <w:tcW w:w="1020" w:type="dxa"/>
          </w:tcPr>
          <w:p w:rsidR="009938BE" w:rsidRDefault="009938BE" w:rsidP="00271033"/>
        </w:tc>
        <w:tc>
          <w:tcPr>
            <w:tcW w:w="1860" w:type="dxa"/>
          </w:tcPr>
          <w:p w:rsidR="009938BE" w:rsidRDefault="009938BE" w:rsidP="00271033"/>
        </w:tc>
      </w:tr>
    </w:tbl>
    <w:p w:rsidR="009938BE" w:rsidRPr="007B500F" w:rsidRDefault="009938BE" w:rsidP="009938BE">
      <w:pPr>
        <w:pStyle w:val="a3"/>
        <w:spacing w:before="240"/>
        <w:ind w:firstLine="743"/>
        <w:jc w:val="both"/>
      </w:pPr>
      <w:r w:rsidRPr="007B500F">
        <w:t>2. Наличие у участника размещения заказа опыта работ аналогичных предмету конкурса</w:t>
      </w:r>
      <w:r>
        <w:t xml:space="preserve"> </w:t>
      </w:r>
      <w:proofErr w:type="gramStart"/>
      <w:r>
        <w:t>за</w:t>
      </w:r>
      <w:proofErr w:type="gramEnd"/>
      <w:r>
        <w:t xml:space="preserve"> последние 3 года</w:t>
      </w:r>
      <w:r w:rsidRPr="007B500F">
        <w:t>: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96"/>
        <w:gridCol w:w="1696"/>
        <w:gridCol w:w="1696"/>
        <w:gridCol w:w="1479"/>
        <w:gridCol w:w="1387"/>
      </w:tblGrid>
      <w:tr w:rsidR="009938BE" w:rsidRPr="00BB77EC" w:rsidTr="00271033">
        <w:trPr>
          <w:trHeight w:val="69"/>
          <w:jc w:val="center"/>
        </w:trPr>
        <w:tc>
          <w:tcPr>
            <w:tcW w:w="1682" w:type="dxa"/>
            <w:vMerge w:val="restart"/>
            <w:vAlign w:val="center"/>
          </w:tcPr>
          <w:p w:rsidR="009938BE" w:rsidRPr="00BB77EC" w:rsidRDefault="009938BE" w:rsidP="0027103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работ</w:t>
            </w:r>
            <w:r w:rsidRPr="00BB77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2" w:type="dxa"/>
            <w:gridSpan w:val="2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 xml:space="preserve">Объем выполненных </w:t>
            </w:r>
            <w:r>
              <w:rPr>
                <w:sz w:val="22"/>
                <w:szCs w:val="22"/>
              </w:rPr>
              <w:t>работ</w:t>
            </w:r>
            <w:r w:rsidRPr="00BB77EC">
              <w:rPr>
                <w:sz w:val="22"/>
                <w:szCs w:val="22"/>
              </w:rPr>
              <w:t xml:space="preserve"> в ценах на дату исполнения обязательств, млн. руб.</w:t>
            </w:r>
          </w:p>
        </w:tc>
        <w:tc>
          <w:tcPr>
            <w:tcW w:w="3175" w:type="dxa"/>
            <w:gridSpan w:val="2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 xml:space="preserve">Период выполнения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1387" w:type="dxa"/>
            <w:vMerge w:val="restart"/>
            <w:vAlign w:val="center"/>
          </w:tcPr>
          <w:p w:rsidR="009938BE" w:rsidRPr="00BB77EC" w:rsidRDefault="009938BE" w:rsidP="00271033">
            <w:pPr>
              <w:ind w:left="83"/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Заказчик</w:t>
            </w:r>
          </w:p>
          <w:p w:rsidR="009938BE" w:rsidRPr="00BB77EC" w:rsidRDefault="009938BE" w:rsidP="00271033">
            <w:pPr>
              <w:ind w:left="83"/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(адрес, телефон, контактное лицо)</w:t>
            </w:r>
          </w:p>
        </w:tc>
      </w:tr>
      <w:tr w:rsidR="009938BE" w:rsidTr="00271033">
        <w:trPr>
          <w:cantSplit/>
          <w:trHeight w:val="67"/>
          <w:jc w:val="center"/>
        </w:trPr>
        <w:tc>
          <w:tcPr>
            <w:tcW w:w="1682" w:type="dxa"/>
            <w:vMerge/>
          </w:tcPr>
          <w:p w:rsidR="009938BE" w:rsidRDefault="009938BE" w:rsidP="00271033">
            <w:pPr>
              <w:jc w:val="center"/>
              <w:rPr>
                <w:sz w:val="20"/>
              </w:rPr>
            </w:pPr>
          </w:p>
        </w:tc>
        <w:tc>
          <w:tcPr>
            <w:tcW w:w="1696" w:type="dxa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Общий объем</w:t>
            </w:r>
          </w:p>
        </w:tc>
        <w:tc>
          <w:tcPr>
            <w:tcW w:w="1696" w:type="dxa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в т.ч. собственными силами</w:t>
            </w:r>
          </w:p>
        </w:tc>
        <w:tc>
          <w:tcPr>
            <w:tcW w:w="1696" w:type="dxa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начало</w:t>
            </w:r>
          </w:p>
        </w:tc>
        <w:tc>
          <w:tcPr>
            <w:tcW w:w="1479" w:type="dxa"/>
            <w:vAlign w:val="center"/>
          </w:tcPr>
          <w:p w:rsidR="009938BE" w:rsidRPr="00BB77EC" w:rsidRDefault="009938BE" w:rsidP="00271033">
            <w:pPr>
              <w:jc w:val="center"/>
              <w:rPr>
                <w:sz w:val="22"/>
                <w:szCs w:val="22"/>
              </w:rPr>
            </w:pPr>
            <w:r w:rsidRPr="00BB77EC">
              <w:rPr>
                <w:sz w:val="22"/>
                <w:szCs w:val="22"/>
              </w:rPr>
              <w:t>окончание</w:t>
            </w:r>
          </w:p>
        </w:tc>
        <w:tc>
          <w:tcPr>
            <w:tcW w:w="1387" w:type="dxa"/>
            <w:vMerge/>
          </w:tcPr>
          <w:p w:rsidR="009938BE" w:rsidRDefault="009938BE" w:rsidP="00271033">
            <w:pPr>
              <w:jc w:val="center"/>
              <w:rPr>
                <w:sz w:val="20"/>
              </w:rPr>
            </w:pPr>
          </w:p>
        </w:tc>
      </w:tr>
      <w:tr w:rsidR="009938BE" w:rsidTr="00271033">
        <w:trPr>
          <w:trHeight w:val="67"/>
          <w:jc w:val="center"/>
        </w:trPr>
        <w:tc>
          <w:tcPr>
            <w:tcW w:w="1682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6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6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6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79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87" w:type="dxa"/>
          </w:tcPr>
          <w:p w:rsidR="009938BE" w:rsidRDefault="009938BE" w:rsidP="0027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938BE" w:rsidTr="00271033">
        <w:trPr>
          <w:trHeight w:val="67"/>
          <w:jc w:val="center"/>
        </w:trPr>
        <w:tc>
          <w:tcPr>
            <w:tcW w:w="1682" w:type="dxa"/>
          </w:tcPr>
          <w:p w:rsidR="009938BE" w:rsidRDefault="009938BE" w:rsidP="00271033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9938BE" w:rsidRDefault="009938BE" w:rsidP="00271033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9938BE" w:rsidRDefault="009938BE" w:rsidP="00271033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9938BE" w:rsidRDefault="009938BE" w:rsidP="00271033">
            <w:pPr>
              <w:rPr>
                <w:sz w:val="20"/>
              </w:rPr>
            </w:pPr>
          </w:p>
        </w:tc>
        <w:tc>
          <w:tcPr>
            <w:tcW w:w="1479" w:type="dxa"/>
          </w:tcPr>
          <w:p w:rsidR="009938BE" w:rsidRDefault="009938BE" w:rsidP="00271033">
            <w:pPr>
              <w:rPr>
                <w:sz w:val="20"/>
              </w:rPr>
            </w:pPr>
          </w:p>
        </w:tc>
        <w:tc>
          <w:tcPr>
            <w:tcW w:w="1387" w:type="dxa"/>
          </w:tcPr>
          <w:p w:rsidR="009938BE" w:rsidRDefault="009938BE" w:rsidP="00271033">
            <w:pPr>
              <w:rPr>
                <w:sz w:val="20"/>
              </w:rPr>
            </w:pPr>
          </w:p>
        </w:tc>
      </w:tr>
    </w:tbl>
    <w:p w:rsidR="009938BE" w:rsidRDefault="009938BE" w:rsidP="009938BE">
      <w:pPr>
        <w:pStyle w:val="a3"/>
        <w:spacing w:before="240"/>
        <w:ind w:right="69" w:firstLine="743"/>
        <w:jc w:val="both"/>
      </w:pPr>
      <w:r>
        <w:rPr>
          <w:i/>
          <w:iCs/>
          <w:sz w:val="22"/>
          <w:szCs w:val="22"/>
        </w:rPr>
        <w:t>Подтверждается</w:t>
      </w:r>
      <w:r w:rsidRPr="00C209C4">
        <w:rPr>
          <w:i/>
          <w:iCs/>
          <w:sz w:val="22"/>
          <w:szCs w:val="22"/>
        </w:rPr>
        <w:t xml:space="preserve"> актами выполненных работ и копиями контрактов (договоров)</w:t>
      </w:r>
      <w:r>
        <w:rPr>
          <w:i/>
          <w:iCs/>
          <w:sz w:val="22"/>
          <w:szCs w:val="22"/>
        </w:rPr>
        <w:t xml:space="preserve"> по </w:t>
      </w:r>
      <w:r w:rsidRPr="00C209C4">
        <w:rPr>
          <w:i/>
          <w:iCs/>
          <w:sz w:val="22"/>
          <w:szCs w:val="22"/>
        </w:rPr>
        <w:t>завершенны</w:t>
      </w:r>
      <w:r>
        <w:rPr>
          <w:i/>
          <w:iCs/>
          <w:sz w:val="22"/>
          <w:szCs w:val="22"/>
        </w:rPr>
        <w:t>м</w:t>
      </w:r>
      <w:r w:rsidRPr="00C209C4">
        <w:rPr>
          <w:i/>
          <w:iCs/>
          <w:sz w:val="22"/>
          <w:szCs w:val="22"/>
        </w:rPr>
        <w:t xml:space="preserve"> и не</w:t>
      </w:r>
      <w:r>
        <w:rPr>
          <w:i/>
          <w:iCs/>
          <w:sz w:val="22"/>
          <w:szCs w:val="22"/>
        </w:rPr>
        <w:t>завершенным работам</w:t>
      </w:r>
    </w:p>
    <w:p w:rsidR="009938BE" w:rsidRDefault="009938BE" w:rsidP="009938BE">
      <w:pPr>
        <w:pStyle w:val="a3"/>
        <w:spacing w:before="240"/>
        <w:ind w:firstLine="743"/>
      </w:pPr>
      <w:r>
        <w:lastRenderedPageBreak/>
        <w:t>3. Деловая репутация организации:</w:t>
      </w:r>
    </w:p>
    <w:tbl>
      <w:tblPr>
        <w:tblW w:w="97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2"/>
        <w:gridCol w:w="5039"/>
      </w:tblGrid>
      <w:tr w:rsidR="009938BE" w:rsidTr="00271033">
        <w:trPr>
          <w:trHeight w:val="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BE" w:rsidRDefault="009938BE" w:rsidP="00271033">
            <w:pPr>
              <w:jc w:val="center"/>
              <w:rPr>
                <w:b/>
              </w:rPr>
            </w:pPr>
            <w:r>
              <w:rPr>
                <w:b/>
              </w:rPr>
              <w:t>Отзывы заказчиков</w:t>
            </w:r>
          </w:p>
        </w:tc>
      </w:tr>
      <w:tr w:rsidR="009938BE" w:rsidTr="00271033">
        <w:trPr>
          <w:trHeight w:val="746"/>
          <w:jc w:val="center"/>
        </w:trPr>
        <w:tc>
          <w:tcPr>
            <w:tcW w:w="2408" w:type="pct"/>
          </w:tcPr>
          <w:p w:rsidR="009938BE" w:rsidRPr="009946C7" w:rsidRDefault="009938BE" w:rsidP="00271033">
            <w:pPr>
              <w:jc w:val="center"/>
              <w:rPr>
                <w:sz w:val="22"/>
                <w:szCs w:val="22"/>
              </w:rPr>
            </w:pPr>
            <w:r w:rsidRPr="009946C7">
              <w:rPr>
                <w:sz w:val="22"/>
                <w:szCs w:val="22"/>
              </w:rPr>
              <w:t xml:space="preserve">Наименование документа, </w:t>
            </w:r>
            <w:proofErr w:type="spellStart"/>
            <w:r w:rsidRPr="009946C7">
              <w:rPr>
                <w:sz w:val="22"/>
                <w:szCs w:val="22"/>
              </w:rPr>
              <w:t>рег</w:t>
            </w:r>
            <w:proofErr w:type="spellEnd"/>
            <w:r w:rsidRPr="009946C7">
              <w:rPr>
                <w:sz w:val="22"/>
                <w:szCs w:val="22"/>
              </w:rPr>
              <w:t>. номер, дата выдачи</w:t>
            </w:r>
          </w:p>
        </w:tc>
        <w:tc>
          <w:tcPr>
            <w:tcW w:w="2592" w:type="pct"/>
          </w:tcPr>
          <w:p w:rsidR="009938BE" w:rsidRPr="009946C7" w:rsidRDefault="009938BE" w:rsidP="00271033">
            <w:pPr>
              <w:jc w:val="center"/>
              <w:rPr>
                <w:sz w:val="22"/>
                <w:szCs w:val="22"/>
              </w:rPr>
            </w:pPr>
          </w:p>
          <w:p w:rsidR="009938BE" w:rsidRPr="009946C7" w:rsidRDefault="009938BE" w:rsidP="00271033">
            <w:pPr>
              <w:jc w:val="center"/>
              <w:rPr>
                <w:sz w:val="22"/>
                <w:szCs w:val="22"/>
              </w:rPr>
            </w:pPr>
            <w:r w:rsidRPr="009946C7">
              <w:rPr>
                <w:sz w:val="22"/>
                <w:szCs w:val="22"/>
              </w:rPr>
              <w:t>Организация, выдавшая документ</w:t>
            </w:r>
          </w:p>
        </w:tc>
      </w:tr>
      <w:tr w:rsidR="009938BE" w:rsidTr="00271033">
        <w:trPr>
          <w:trHeight w:val="77"/>
          <w:jc w:val="center"/>
        </w:trPr>
        <w:tc>
          <w:tcPr>
            <w:tcW w:w="2408" w:type="pct"/>
          </w:tcPr>
          <w:p w:rsidR="009938BE" w:rsidRPr="009946C7" w:rsidRDefault="009938BE" w:rsidP="00271033">
            <w:pPr>
              <w:jc w:val="center"/>
              <w:rPr>
                <w:sz w:val="20"/>
                <w:szCs w:val="20"/>
              </w:rPr>
            </w:pPr>
            <w:r w:rsidRPr="009946C7">
              <w:rPr>
                <w:sz w:val="20"/>
                <w:szCs w:val="20"/>
              </w:rPr>
              <w:t>1</w:t>
            </w:r>
          </w:p>
        </w:tc>
        <w:tc>
          <w:tcPr>
            <w:tcW w:w="2592" w:type="pct"/>
          </w:tcPr>
          <w:p w:rsidR="009938BE" w:rsidRPr="009946C7" w:rsidRDefault="009938BE" w:rsidP="00271033">
            <w:pPr>
              <w:jc w:val="center"/>
              <w:rPr>
                <w:sz w:val="20"/>
                <w:szCs w:val="20"/>
              </w:rPr>
            </w:pPr>
            <w:r w:rsidRPr="009946C7">
              <w:rPr>
                <w:sz w:val="20"/>
                <w:szCs w:val="20"/>
              </w:rPr>
              <w:t>2</w:t>
            </w:r>
          </w:p>
        </w:tc>
      </w:tr>
      <w:tr w:rsidR="009938BE" w:rsidTr="00271033">
        <w:trPr>
          <w:trHeight w:val="74"/>
          <w:jc w:val="center"/>
        </w:trPr>
        <w:tc>
          <w:tcPr>
            <w:tcW w:w="2408" w:type="pct"/>
          </w:tcPr>
          <w:p w:rsidR="009938BE" w:rsidRPr="009946C7" w:rsidRDefault="009938BE" w:rsidP="00271033">
            <w:pPr>
              <w:rPr>
                <w:sz w:val="22"/>
                <w:szCs w:val="22"/>
              </w:rPr>
            </w:pPr>
          </w:p>
        </w:tc>
        <w:tc>
          <w:tcPr>
            <w:tcW w:w="2592" w:type="pct"/>
          </w:tcPr>
          <w:p w:rsidR="009938BE" w:rsidRPr="009946C7" w:rsidRDefault="009938BE" w:rsidP="00271033">
            <w:pPr>
              <w:rPr>
                <w:sz w:val="22"/>
                <w:szCs w:val="22"/>
              </w:rPr>
            </w:pPr>
          </w:p>
        </w:tc>
      </w:tr>
    </w:tbl>
    <w:p w:rsidR="009938BE" w:rsidRDefault="009938BE" w:rsidP="009938BE">
      <w:pPr>
        <w:keepNext/>
        <w:keepLines/>
        <w:widowControl w:val="0"/>
        <w:suppressLineNumbers/>
        <w:autoSpaceDE w:val="0"/>
        <w:autoSpaceDN w:val="0"/>
        <w:adjustRightInd w:val="0"/>
        <w:spacing w:before="57"/>
        <w:ind w:right="283"/>
      </w:pPr>
    </w:p>
    <w:tbl>
      <w:tblPr>
        <w:tblW w:w="97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260"/>
        <w:gridCol w:w="1620"/>
        <w:gridCol w:w="2158"/>
        <w:gridCol w:w="1719"/>
        <w:gridCol w:w="1165"/>
      </w:tblGrid>
      <w:tr w:rsidR="009938BE" w:rsidTr="00271033">
        <w:trPr>
          <w:trHeight w:val="67"/>
          <w:jc w:val="center"/>
        </w:trPr>
        <w:tc>
          <w:tcPr>
            <w:tcW w:w="5000" w:type="pct"/>
            <w:gridSpan w:val="6"/>
          </w:tcPr>
          <w:p w:rsidR="009938BE" w:rsidRDefault="009938BE" w:rsidP="00271033">
            <w:pPr>
              <w:jc w:val="center"/>
            </w:pPr>
            <w:r>
              <w:rPr>
                <w:b/>
              </w:rPr>
              <w:t>Сведения об участии в</w:t>
            </w:r>
            <w:r>
              <w:t xml:space="preserve"> </w:t>
            </w:r>
            <w:r>
              <w:rPr>
                <w:b/>
              </w:rPr>
              <w:t>судебных разбирательствах</w:t>
            </w:r>
          </w:p>
        </w:tc>
      </w:tr>
      <w:tr w:rsidR="009938BE" w:rsidTr="00271033">
        <w:trPr>
          <w:trHeight w:val="495"/>
          <w:jc w:val="center"/>
        </w:trPr>
        <w:tc>
          <w:tcPr>
            <w:tcW w:w="926" w:type="pct"/>
            <w:vAlign w:val="center"/>
          </w:tcPr>
          <w:p w:rsidR="009938BE" w:rsidRPr="008955DF" w:rsidRDefault="009938BE" w:rsidP="00271033">
            <w:pPr>
              <w:jc w:val="center"/>
              <w:rPr>
                <w:sz w:val="22"/>
                <w:szCs w:val="22"/>
              </w:rPr>
            </w:pPr>
            <w:r w:rsidRPr="008955DF">
              <w:rPr>
                <w:sz w:val="22"/>
                <w:szCs w:val="22"/>
              </w:rPr>
              <w:t>Период</w:t>
            </w:r>
          </w:p>
        </w:tc>
        <w:tc>
          <w:tcPr>
            <w:tcW w:w="648" w:type="pct"/>
            <w:vAlign w:val="center"/>
          </w:tcPr>
          <w:p w:rsidR="009938BE" w:rsidRPr="008955DF" w:rsidRDefault="009938BE" w:rsidP="00271033">
            <w:pPr>
              <w:jc w:val="center"/>
              <w:rPr>
                <w:sz w:val="22"/>
                <w:szCs w:val="22"/>
              </w:rPr>
            </w:pPr>
            <w:r w:rsidRPr="008955DF">
              <w:rPr>
                <w:sz w:val="22"/>
                <w:szCs w:val="22"/>
              </w:rPr>
              <w:t>Истец</w:t>
            </w:r>
          </w:p>
        </w:tc>
        <w:tc>
          <w:tcPr>
            <w:tcW w:w="833" w:type="pct"/>
            <w:vAlign w:val="center"/>
          </w:tcPr>
          <w:p w:rsidR="009938BE" w:rsidRPr="008955DF" w:rsidRDefault="009938BE" w:rsidP="00271033">
            <w:pPr>
              <w:jc w:val="center"/>
              <w:rPr>
                <w:sz w:val="22"/>
                <w:szCs w:val="22"/>
              </w:rPr>
            </w:pPr>
            <w:r w:rsidRPr="008955DF">
              <w:rPr>
                <w:sz w:val="22"/>
                <w:szCs w:val="22"/>
              </w:rPr>
              <w:t>Ответчик</w:t>
            </w:r>
          </w:p>
        </w:tc>
        <w:tc>
          <w:tcPr>
            <w:tcW w:w="1110" w:type="pct"/>
            <w:vAlign w:val="center"/>
          </w:tcPr>
          <w:p w:rsidR="009938BE" w:rsidRPr="008955DF" w:rsidRDefault="009938BE" w:rsidP="00271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претензии</w:t>
            </w:r>
          </w:p>
        </w:tc>
        <w:tc>
          <w:tcPr>
            <w:tcW w:w="884" w:type="pct"/>
            <w:vAlign w:val="center"/>
          </w:tcPr>
          <w:p w:rsidR="009938BE" w:rsidRPr="008955DF" w:rsidRDefault="009938BE" w:rsidP="00271033">
            <w:pPr>
              <w:jc w:val="center"/>
              <w:rPr>
                <w:sz w:val="22"/>
                <w:szCs w:val="22"/>
              </w:rPr>
            </w:pPr>
            <w:r w:rsidRPr="008955DF">
              <w:rPr>
                <w:sz w:val="22"/>
                <w:szCs w:val="22"/>
              </w:rPr>
              <w:t>Оспариваемая сумма, руб.</w:t>
            </w:r>
          </w:p>
        </w:tc>
        <w:tc>
          <w:tcPr>
            <w:tcW w:w="598" w:type="pct"/>
            <w:vAlign w:val="center"/>
          </w:tcPr>
          <w:p w:rsidR="009938BE" w:rsidRPr="008955DF" w:rsidRDefault="009938BE" w:rsidP="00271033">
            <w:pPr>
              <w:jc w:val="center"/>
              <w:rPr>
                <w:sz w:val="22"/>
                <w:szCs w:val="22"/>
              </w:rPr>
            </w:pPr>
            <w:r w:rsidRPr="008955DF">
              <w:rPr>
                <w:sz w:val="22"/>
                <w:szCs w:val="22"/>
              </w:rPr>
              <w:t>Решение суда</w:t>
            </w:r>
          </w:p>
        </w:tc>
      </w:tr>
      <w:tr w:rsidR="009938BE" w:rsidRPr="008955DF" w:rsidTr="00271033">
        <w:trPr>
          <w:trHeight w:val="90"/>
          <w:jc w:val="center"/>
        </w:trPr>
        <w:tc>
          <w:tcPr>
            <w:tcW w:w="926" w:type="pct"/>
          </w:tcPr>
          <w:p w:rsidR="009938BE" w:rsidRPr="008955DF" w:rsidRDefault="009938BE" w:rsidP="00271033">
            <w:pPr>
              <w:jc w:val="center"/>
              <w:rPr>
                <w:sz w:val="20"/>
                <w:szCs w:val="20"/>
              </w:rPr>
            </w:pPr>
            <w:r w:rsidRPr="008955DF">
              <w:rPr>
                <w:sz w:val="20"/>
                <w:szCs w:val="20"/>
              </w:rPr>
              <w:t>1</w:t>
            </w:r>
          </w:p>
        </w:tc>
        <w:tc>
          <w:tcPr>
            <w:tcW w:w="648" w:type="pct"/>
          </w:tcPr>
          <w:p w:rsidR="009938BE" w:rsidRPr="008955DF" w:rsidRDefault="009938BE" w:rsidP="00271033">
            <w:pPr>
              <w:jc w:val="center"/>
              <w:rPr>
                <w:sz w:val="20"/>
                <w:szCs w:val="20"/>
              </w:rPr>
            </w:pPr>
            <w:r w:rsidRPr="008955DF">
              <w:rPr>
                <w:sz w:val="20"/>
                <w:szCs w:val="20"/>
              </w:rPr>
              <w:t>2</w:t>
            </w:r>
          </w:p>
        </w:tc>
        <w:tc>
          <w:tcPr>
            <w:tcW w:w="833" w:type="pct"/>
          </w:tcPr>
          <w:p w:rsidR="009938BE" w:rsidRPr="008955DF" w:rsidRDefault="009938BE" w:rsidP="00271033">
            <w:pPr>
              <w:jc w:val="center"/>
              <w:rPr>
                <w:sz w:val="20"/>
                <w:szCs w:val="20"/>
              </w:rPr>
            </w:pPr>
            <w:r w:rsidRPr="008955DF">
              <w:rPr>
                <w:sz w:val="20"/>
                <w:szCs w:val="20"/>
              </w:rPr>
              <w:t>3</w:t>
            </w:r>
          </w:p>
        </w:tc>
        <w:tc>
          <w:tcPr>
            <w:tcW w:w="1110" w:type="pct"/>
          </w:tcPr>
          <w:p w:rsidR="009938BE" w:rsidRPr="008955DF" w:rsidRDefault="009938BE" w:rsidP="00271033">
            <w:pPr>
              <w:jc w:val="center"/>
              <w:rPr>
                <w:sz w:val="20"/>
                <w:szCs w:val="20"/>
              </w:rPr>
            </w:pPr>
            <w:r w:rsidRPr="008955DF">
              <w:rPr>
                <w:sz w:val="20"/>
                <w:szCs w:val="20"/>
              </w:rPr>
              <w:t>4</w:t>
            </w:r>
          </w:p>
        </w:tc>
        <w:tc>
          <w:tcPr>
            <w:tcW w:w="884" w:type="pct"/>
          </w:tcPr>
          <w:p w:rsidR="009938BE" w:rsidRPr="008955DF" w:rsidRDefault="009938BE" w:rsidP="00271033">
            <w:pPr>
              <w:jc w:val="center"/>
              <w:rPr>
                <w:sz w:val="20"/>
                <w:szCs w:val="20"/>
              </w:rPr>
            </w:pPr>
            <w:r w:rsidRPr="008955DF">
              <w:rPr>
                <w:sz w:val="20"/>
                <w:szCs w:val="20"/>
              </w:rPr>
              <w:t>5</w:t>
            </w:r>
          </w:p>
        </w:tc>
        <w:tc>
          <w:tcPr>
            <w:tcW w:w="598" w:type="pct"/>
          </w:tcPr>
          <w:p w:rsidR="009938BE" w:rsidRPr="008955DF" w:rsidRDefault="009938BE" w:rsidP="00271033">
            <w:pPr>
              <w:jc w:val="center"/>
              <w:rPr>
                <w:sz w:val="20"/>
                <w:szCs w:val="20"/>
              </w:rPr>
            </w:pPr>
            <w:r w:rsidRPr="008955DF">
              <w:rPr>
                <w:sz w:val="20"/>
                <w:szCs w:val="20"/>
              </w:rPr>
              <w:t>6</w:t>
            </w:r>
          </w:p>
        </w:tc>
      </w:tr>
      <w:tr w:rsidR="009938BE" w:rsidTr="00271033">
        <w:trPr>
          <w:trHeight w:val="90"/>
          <w:jc w:val="center"/>
        </w:trPr>
        <w:tc>
          <w:tcPr>
            <w:tcW w:w="926" w:type="pct"/>
          </w:tcPr>
          <w:p w:rsidR="009938BE" w:rsidRDefault="009938BE" w:rsidP="00271033"/>
        </w:tc>
        <w:tc>
          <w:tcPr>
            <w:tcW w:w="648" w:type="pct"/>
          </w:tcPr>
          <w:p w:rsidR="009938BE" w:rsidRDefault="009938BE" w:rsidP="00271033"/>
        </w:tc>
        <w:tc>
          <w:tcPr>
            <w:tcW w:w="833" w:type="pct"/>
          </w:tcPr>
          <w:p w:rsidR="009938BE" w:rsidRDefault="009938BE" w:rsidP="00271033"/>
        </w:tc>
        <w:tc>
          <w:tcPr>
            <w:tcW w:w="1110" w:type="pct"/>
          </w:tcPr>
          <w:p w:rsidR="009938BE" w:rsidRDefault="009938BE" w:rsidP="00271033"/>
        </w:tc>
        <w:tc>
          <w:tcPr>
            <w:tcW w:w="884" w:type="pct"/>
          </w:tcPr>
          <w:p w:rsidR="009938BE" w:rsidRDefault="009938BE" w:rsidP="00271033"/>
        </w:tc>
        <w:tc>
          <w:tcPr>
            <w:tcW w:w="598" w:type="pct"/>
          </w:tcPr>
          <w:p w:rsidR="009938BE" w:rsidRDefault="009938BE" w:rsidP="00271033"/>
        </w:tc>
      </w:tr>
    </w:tbl>
    <w:p w:rsidR="009938BE" w:rsidRDefault="009938BE" w:rsidP="009938BE">
      <w:pPr>
        <w:pStyle w:val="11"/>
        <w:tabs>
          <w:tab w:val="clear" w:pos="1077"/>
        </w:tabs>
        <w:spacing w:before="0" w:after="0"/>
        <w:ind w:left="0" w:firstLine="351"/>
        <w:rPr>
          <w:i/>
        </w:rPr>
      </w:pPr>
    </w:p>
    <w:p w:rsidR="009938BE" w:rsidRDefault="009938BE" w:rsidP="009938BE">
      <w:pPr>
        <w:pStyle w:val="a3"/>
        <w:spacing w:before="240"/>
        <w:ind w:firstLine="743"/>
        <w:jc w:val="both"/>
      </w:pPr>
      <w:r w:rsidRPr="009946C7">
        <w:rPr>
          <w:b/>
        </w:rPr>
        <w:t>4. Наличие у организации производственных мощностей, технологического оборудования</w:t>
      </w:r>
      <w:r>
        <w:t xml:space="preserve"> (представляется участником размещения заказа в произвольной форме с указанием мощностей и оборудования, находящихся в собственности организации и арендуемых)</w:t>
      </w:r>
    </w:p>
    <w:p w:rsidR="009938BE" w:rsidRDefault="009938BE" w:rsidP="009938BE">
      <w:pPr>
        <w:pStyle w:val="11"/>
        <w:tabs>
          <w:tab w:val="clear" w:pos="1077"/>
        </w:tabs>
        <w:spacing w:before="0" w:after="0"/>
        <w:ind w:left="0" w:firstLine="351"/>
        <w:rPr>
          <w:i/>
        </w:rPr>
      </w:pPr>
      <w:r>
        <w:rPr>
          <w:i/>
        </w:rPr>
        <w:t>Примечание. По своему усмотрению участник размещения заказа, может предоставить другие сведения (с приложением соответствующих документов), неучтенные в предложенных таблицах. При этом такие сведения должны быть указаны ниже приведенных таблиц либо оформлены в виде приложений к настоящей Форме.</w:t>
      </w:r>
    </w:p>
    <w:p w:rsidR="009938BE" w:rsidRDefault="009938BE" w:rsidP="009938BE">
      <w:pPr>
        <w:pStyle w:val="11"/>
        <w:tabs>
          <w:tab w:val="clear" w:pos="1077"/>
        </w:tabs>
        <w:spacing w:before="0" w:after="0"/>
        <w:ind w:left="0" w:firstLine="351"/>
        <w:rPr>
          <w:i/>
        </w:rPr>
      </w:pPr>
      <w:r>
        <w:rPr>
          <w:i/>
        </w:rPr>
        <w:t xml:space="preserve">Обращаем внимание, что указанные сведения и документы учитываются при оценке заявки на </w:t>
      </w:r>
      <w:r w:rsidRPr="00933FBB">
        <w:rPr>
          <w:i/>
        </w:rPr>
        <w:t>участие в конкурсе по критерию «Квалификация участника конкурса».</w:t>
      </w:r>
    </w:p>
    <w:p w:rsidR="009938BE" w:rsidRDefault="009938BE" w:rsidP="009938BE">
      <w:pPr>
        <w:keepNext/>
        <w:keepLines/>
        <w:widowControl w:val="0"/>
        <w:suppressLineNumbers/>
        <w:autoSpaceDE w:val="0"/>
        <w:autoSpaceDN w:val="0"/>
        <w:adjustRightInd w:val="0"/>
        <w:spacing w:before="57"/>
        <w:ind w:right="283"/>
      </w:pPr>
    </w:p>
    <w:p w:rsidR="009938BE" w:rsidRPr="008955DF" w:rsidRDefault="009938BE" w:rsidP="009938BE">
      <w:r w:rsidRPr="008955DF">
        <w:t>Подпись руководителя (уполномоченного лица)</w:t>
      </w:r>
    </w:p>
    <w:p w:rsidR="009938BE" w:rsidRDefault="009938BE" w:rsidP="009938BE">
      <w:r w:rsidRPr="008955DF">
        <w:t xml:space="preserve">Участника размещения заказа                                                 </w:t>
      </w:r>
      <w:r>
        <w:t xml:space="preserve">                               </w:t>
      </w:r>
      <w:r w:rsidRPr="008955DF">
        <w:t xml:space="preserve">   /       ФИО      /</w:t>
      </w:r>
    </w:p>
    <w:p w:rsidR="009938BE" w:rsidRPr="008955DF" w:rsidRDefault="009938BE" w:rsidP="009938BE">
      <w:pPr>
        <w:jc w:val="center"/>
      </w:pPr>
      <w:r>
        <w:t>м.п.</w:t>
      </w:r>
    </w:p>
    <w:p w:rsidR="009938BE" w:rsidRPr="00377A99" w:rsidRDefault="009938BE" w:rsidP="009938BE"/>
    <w:p w:rsidR="007B1D78" w:rsidRDefault="007B1D78"/>
    <w:sectPr w:rsidR="007B1D78" w:rsidSect="00B83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63C96"/>
    <w:multiLevelType w:val="multilevel"/>
    <w:tmpl w:val="BE1E1796"/>
    <w:lvl w:ilvl="0">
      <w:start w:val="4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12"/>
        </w:tabs>
        <w:ind w:left="-957" w:firstLine="709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472"/>
        </w:tabs>
        <w:ind w:left="47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616"/>
        </w:tabs>
        <w:ind w:left="616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60"/>
        </w:tabs>
        <w:ind w:left="760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904"/>
        </w:tabs>
        <w:ind w:left="904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048"/>
        </w:tabs>
        <w:ind w:left="1048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192"/>
        </w:tabs>
        <w:ind w:left="1192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336"/>
        </w:tabs>
        <w:ind w:left="1336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D6E"/>
    <w:rsid w:val="000D0223"/>
    <w:rsid w:val="000F6C36"/>
    <w:rsid w:val="004706E0"/>
    <w:rsid w:val="007B1D78"/>
    <w:rsid w:val="009938BE"/>
    <w:rsid w:val="00B83D6E"/>
    <w:rsid w:val="00C6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qFormat/>
    <w:rsid w:val="00B83D6E"/>
    <w:pPr>
      <w:keepNext/>
      <w:keepLines/>
      <w:numPr>
        <w:numId w:val="1"/>
      </w:numPr>
      <w:suppressAutoHyphens/>
      <w:spacing w:before="240" w:after="120"/>
      <w:jc w:val="both"/>
      <w:outlineLvl w:val="0"/>
    </w:pPr>
    <w:rPr>
      <w:b/>
      <w:szCs w:val="20"/>
    </w:rPr>
  </w:style>
  <w:style w:type="paragraph" w:styleId="2">
    <w:name w:val="heading 2"/>
    <w:aliases w:val="OG Heading 2,Загол2,Çàãîë2,1.1. Caaieiaie 2,1.1. Заголовок 2,Caaie2,Caaieiaie 2 Ciae"/>
    <w:basedOn w:val="a"/>
    <w:next w:val="a"/>
    <w:link w:val="21"/>
    <w:qFormat/>
    <w:rsid w:val="00B83D6E"/>
    <w:pPr>
      <w:keepNext/>
      <w:widowControl w:val="0"/>
      <w:numPr>
        <w:ilvl w:val="1"/>
        <w:numId w:val="1"/>
      </w:numPr>
      <w:shd w:val="clear" w:color="auto" w:fill="FFFFFF"/>
      <w:autoSpaceDE w:val="0"/>
      <w:autoSpaceDN w:val="0"/>
      <w:adjustRightInd w:val="0"/>
      <w:spacing w:before="120" w:after="120"/>
      <w:outlineLvl w:val="1"/>
    </w:pPr>
    <w:rPr>
      <w:bCs/>
      <w:color w:val="000000"/>
      <w:szCs w:val="45"/>
    </w:rPr>
  </w:style>
  <w:style w:type="paragraph" w:styleId="4">
    <w:name w:val="heading 4"/>
    <w:aliases w:val="OG Heading 4"/>
    <w:basedOn w:val="a"/>
    <w:next w:val="a"/>
    <w:link w:val="40"/>
    <w:qFormat/>
    <w:rsid w:val="00B83D6E"/>
    <w:pPr>
      <w:keepNext/>
      <w:widowControl w:val="0"/>
      <w:numPr>
        <w:ilvl w:val="3"/>
        <w:numId w:val="1"/>
      </w:numPr>
      <w:shd w:val="clear" w:color="auto" w:fill="FFFFFF"/>
      <w:autoSpaceDE w:val="0"/>
      <w:autoSpaceDN w:val="0"/>
      <w:adjustRightInd w:val="0"/>
      <w:spacing w:line="360" w:lineRule="auto"/>
      <w:jc w:val="center"/>
      <w:outlineLvl w:val="3"/>
    </w:pPr>
    <w:rPr>
      <w:b/>
      <w:bCs/>
      <w:color w:val="000000"/>
      <w:sz w:val="32"/>
      <w:szCs w:val="26"/>
    </w:rPr>
  </w:style>
  <w:style w:type="paragraph" w:styleId="5">
    <w:name w:val="heading 5"/>
    <w:aliases w:val="OG Appendix"/>
    <w:basedOn w:val="a"/>
    <w:next w:val="a"/>
    <w:link w:val="50"/>
    <w:qFormat/>
    <w:rsid w:val="00B83D6E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line="360" w:lineRule="auto"/>
      <w:jc w:val="center"/>
      <w:outlineLvl w:val="4"/>
    </w:pPr>
    <w:rPr>
      <w:szCs w:val="20"/>
    </w:rPr>
  </w:style>
  <w:style w:type="paragraph" w:styleId="6">
    <w:name w:val="heading 6"/>
    <w:aliases w:val="OG Distribution"/>
    <w:basedOn w:val="a"/>
    <w:next w:val="a"/>
    <w:link w:val="60"/>
    <w:qFormat/>
    <w:rsid w:val="00B83D6E"/>
    <w:pPr>
      <w:keepNext/>
      <w:widowControl w:val="0"/>
      <w:numPr>
        <w:ilvl w:val="5"/>
        <w:numId w:val="1"/>
      </w:numPr>
      <w:autoSpaceDE w:val="0"/>
      <w:autoSpaceDN w:val="0"/>
      <w:adjustRightInd w:val="0"/>
      <w:spacing w:line="360" w:lineRule="auto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link w:val="70"/>
    <w:qFormat/>
    <w:rsid w:val="00B83D6E"/>
    <w:pPr>
      <w:keepNext/>
      <w:widowControl w:val="0"/>
      <w:numPr>
        <w:ilvl w:val="6"/>
        <w:numId w:val="1"/>
      </w:numPr>
      <w:autoSpaceDE w:val="0"/>
      <w:autoSpaceDN w:val="0"/>
      <w:adjustRightInd w:val="0"/>
      <w:spacing w:line="360" w:lineRule="auto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B83D6E"/>
    <w:pPr>
      <w:keepNext/>
      <w:widowControl w:val="0"/>
      <w:numPr>
        <w:ilvl w:val="7"/>
        <w:numId w:val="1"/>
      </w:numPr>
      <w:autoSpaceDE w:val="0"/>
      <w:autoSpaceDN w:val="0"/>
      <w:adjustRightInd w:val="0"/>
      <w:spacing w:line="360" w:lineRule="auto"/>
      <w:jc w:val="center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qFormat/>
    <w:rsid w:val="00B83D6E"/>
    <w:pPr>
      <w:keepNext/>
      <w:widowControl w:val="0"/>
      <w:numPr>
        <w:ilvl w:val="8"/>
        <w:numId w:val="1"/>
      </w:numPr>
      <w:autoSpaceDE w:val="0"/>
      <w:autoSpaceDN w:val="0"/>
      <w:adjustRightInd w:val="0"/>
      <w:jc w:val="center"/>
      <w:outlineLvl w:val="8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D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3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3D6E"/>
    <w:rPr>
      <w:rFonts w:ascii="Times New Roman" w:eastAsia="Times New Roman" w:hAnsi="Times New Roman" w:cs="Times New Roman"/>
      <w:b/>
      <w:bCs/>
      <w:color w:val="000000"/>
      <w:sz w:val="32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83D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83D6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3D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3D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83D6E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BodyText2">
    <w:name w:val="Body Text 2"/>
    <w:basedOn w:val="a"/>
    <w:rsid w:val="00B83D6E"/>
    <w:pPr>
      <w:spacing w:line="360" w:lineRule="auto"/>
    </w:pPr>
    <w:rPr>
      <w:szCs w:val="20"/>
    </w:rPr>
  </w:style>
  <w:style w:type="character" w:customStyle="1" w:styleId="21">
    <w:name w:val="Заголовок 2 Знак1"/>
    <w:aliases w:val="OG Heading 2 Знак,Загол2 Знак,Заголовок 2 Знак Знак,Çàãîë2 Знак,1.1. Caaieiaie 2 Знак,1.1. Заголовок 2 Знак,Caaie2 Знак,Caaieiaie 2 Ciae Знак"/>
    <w:basedOn w:val="a0"/>
    <w:link w:val="2"/>
    <w:locked/>
    <w:rsid w:val="00B83D6E"/>
    <w:rPr>
      <w:rFonts w:ascii="Times New Roman" w:eastAsia="Times New Roman" w:hAnsi="Times New Roman" w:cs="Times New Roman"/>
      <w:bCs/>
      <w:color w:val="000000"/>
      <w:sz w:val="24"/>
      <w:szCs w:val="45"/>
      <w:shd w:val="clear" w:color="auto" w:fill="FFFFFF"/>
      <w:lang w:eastAsia="ru-RU"/>
    </w:rPr>
  </w:style>
  <w:style w:type="paragraph" w:styleId="a3">
    <w:name w:val="Body Text"/>
    <w:aliases w:val="body text,отчет_нормаль"/>
    <w:basedOn w:val="a"/>
    <w:link w:val="a4"/>
    <w:rsid w:val="009938BE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9938B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шрифт"/>
    <w:semiHidden/>
    <w:rsid w:val="009938BE"/>
  </w:style>
  <w:style w:type="paragraph" w:customStyle="1" w:styleId="11">
    <w:name w:val="Номер1"/>
    <w:basedOn w:val="a6"/>
    <w:rsid w:val="009938BE"/>
    <w:pPr>
      <w:tabs>
        <w:tab w:val="num" w:pos="1077"/>
      </w:tabs>
      <w:spacing w:before="40" w:after="40"/>
      <w:ind w:left="737" w:hanging="380"/>
      <w:contextualSpacing w:val="0"/>
      <w:jc w:val="both"/>
    </w:pPr>
    <w:rPr>
      <w:sz w:val="22"/>
      <w:szCs w:val="20"/>
    </w:rPr>
  </w:style>
  <w:style w:type="paragraph" w:styleId="a6">
    <w:name w:val="List"/>
    <w:basedOn w:val="a"/>
    <w:uiPriority w:val="99"/>
    <w:semiHidden/>
    <w:unhideWhenUsed/>
    <w:rsid w:val="009938BE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Одорская</dc:creator>
  <cp:keywords/>
  <dc:description/>
  <cp:lastModifiedBy>Ольга Одорская</cp:lastModifiedBy>
  <cp:revision>1</cp:revision>
  <dcterms:created xsi:type="dcterms:W3CDTF">2009-10-20T05:48:00Z</dcterms:created>
  <dcterms:modified xsi:type="dcterms:W3CDTF">2009-10-20T05:59:00Z</dcterms:modified>
</cp:coreProperties>
</file>