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18" w:rsidRDefault="004A4218" w:rsidP="004A4218">
      <w:pPr>
        <w:jc w:val="center"/>
        <w:rPr>
          <w:b/>
        </w:rPr>
      </w:pPr>
      <w:r>
        <w:rPr>
          <w:b/>
        </w:rPr>
        <w:t>Нормативно-методическое издание</w:t>
      </w:r>
    </w:p>
    <w:p w:rsidR="004A4218" w:rsidRDefault="004A4218" w:rsidP="004A4218">
      <w:pPr>
        <w:jc w:val="center"/>
      </w:pPr>
    </w:p>
    <w:p w:rsidR="004A4218" w:rsidRDefault="004A4218" w:rsidP="004A4218">
      <w:pPr>
        <w:jc w:val="center"/>
      </w:pPr>
    </w:p>
    <w:p w:rsidR="004A4218" w:rsidRDefault="004A4218" w:rsidP="004A42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Б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Н И К</w:t>
      </w:r>
    </w:p>
    <w:p w:rsidR="004A4218" w:rsidRDefault="004A4218" w:rsidP="004A4218">
      <w:pPr>
        <w:jc w:val="center"/>
      </w:pPr>
    </w:p>
    <w:p w:rsidR="004A4218" w:rsidRDefault="004A4218" w:rsidP="004A4218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Свод реставрационных правил.</w:t>
      </w:r>
    </w:p>
    <w:p w:rsidR="004A4218" w:rsidRDefault="004A4218" w:rsidP="004A4218">
      <w:pPr>
        <w:jc w:val="center"/>
        <w:rPr>
          <w:b/>
          <w:color w:val="000000"/>
          <w:sz w:val="28"/>
          <w:szCs w:val="28"/>
        </w:rPr>
      </w:pPr>
    </w:p>
    <w:p w:rsidR="004A4218" w:rsidRDefault="004A4218" w:rsidP="004A4218">
      <w:pPr>
        <w:jc w:val="center"/>
        <w:rPr>
          <w:b/>
          <w:color w:val="000000"/>
        </w:rPr>
      </w:pPr>
      <w:r>
        <w:rPr>
          <w:b/>
          <w:color w:val="000000"/>
        </w:rPr>
        <w:t>«Рекомендации по проведению научно-исследовательских, изыскательских, проектных и производственных работ, направленных на сохранение объектов культурного наследия (памятников истории и культуры) народов Российской Федерации».</w:t>
      </w:r>
    </w:p>
    <w:p w:rsidR="004A4218" w:rsidRDefault="004A4218" w:rsidP="004A4218">
      <w:pPr>
        <w:jc w:val="center"/>
        <w:rPr>
          <w:b/>
          <w:color w:val="000000"/>
          <w:sz w:val="28"/>
          <w:szCs w:val="28"/>
        </w:rPr>
      </w:pPr>
    </w:p>
    <w:p w:rsidR="004A4218" w:rsidRDefault="004A4218" w:rsidP="004A421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СРП -2007</w:t>
      </w:r>
    </w:p>
    <w:p w:rsidR="004A4218" w:rsidRPr="00681215" w:rsidRDefault="004A4218" w:rsidP="004A421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81215">
        <w:rPr>
          <w:color w:val="000000"/>
          <w:sz w:val="28"/>
          <w:szCs w:val="28"/>
        </w:rPr>
        <w:t>-я редакция</w:t>
      </w:r>
    </w:p>
    <w:p w:rsidR="004A4218" w:rsidRPr="00681215" w:rsidRDefault="004A4218" w:rsidP="004A4218">
      <w:pPr>
        <w:jc w:val="center"/>
        <w:rPr>
          <w:color w:val="000000"/>
          <w:sz w:val="28"/>
          <w:szCs w:val="28"/>
        </w:rPr>
      </w:pPr>
      <w:r w:rsidRPr="00681215">
        <w:rPr>
          <w:color w:val="000000"/>
          <w:sz w:val="28"/>
          <w:szCs w:val="28"/>
        </w:rPr>
        <w:t>Москва-201</w:t>
      </w:r>
      <w:r>
        <w:rPr>
          <w:color w:val="000000"/>
          <w:sz w:val="28"/>
          <w:szCs w:val="28"/>
        </w:rPr>
        <w:t>1</w:t>
      </w:r>
    </w:p>
    <w:p w:rsidR="004A4218" w:rsidRDefault="004A4218" w:rsidP="004A4218">
      <w:pPr>
        <w:jc w:val="center"/>
        <w:rPr>
          <w:b/>
          <w:color w:val="000000"/>
        </w:rPr>
      </w:pPr>
    </w:p>
    <w:p w:rsidR="004A4218" w:rsidRDefault="004A4218" w:rsidP="004A4218">
      <w:pPr>
        <w:jc w:val="center"/>
        <w:rPr>
          <w:b/>
          <w:color w:val="000000"/>
        </w:rPr>
      </w:pPr>
    </w:p>
    <w:p w:rsidR="004A4218" w:rsidRDefault="004A4218" w:rsidP="004A4218">
      <w:pPr>
        <w:jc w:val="center"/>
      </w:pPr>
      <w:r>
        <w:t>Государственное унитарное предприятие культуры «Центральные научно-реставрационные проектные мастерские (ГУП ЦНРПМ)</w:t>
      </w:r>
    </w:p>
    <w:p w:rsidR="004A4218" w:rsidRDefault="004A4218" w:rsidP="004A4218">
      <w:pPr>
        <w:jc w:val="center"/>
      </w:pPr>
    </w:p>
    <w:p w:rsidR="004A4218" w:rsidRDefault="004A4218" w:rsidP="004A4218">
      <w:pPr>
        <w:jc w:val="center"/>
      </w:pPr>
      <w:r>
        <w:t>109544, Москва, ул. Школьная, д. 24</w:t>
      </w:r>
    </w:p>
    <w:p w:rsidR="004A4218" w:rsidRDefault="004A4218" w:rsidP="004A4218">
      <w:pPr>
        <w:jc w:val="center"/>
      </w:pPr>
    </w:p>
    <w:p w:rsidR="004A4218" w:rsidRDefault="004A4218" w:rsidP="004A4218">
      <w:pPr>
        <w:jc w:val="center"/>
      </w:pPr>
    </w:p>
    <w:p w:rsidR="004A4218" w:rsidRDefault="004A4218" w:rsidP="004A4218">
      <w:pPr>
        <w:jc w:val="center"/>
      </w:pPr>
      <w:r>
        <w:t>Право на распространение указанного документа принадлежит ГУП ЦНРПМ.</w:t>
      </w:r>
    </w:p>
    <w:p w:rsidR="004A4218" w:rsidRDefault="004A4218" w:rsidP="004A4218">
      <w:pPr>
        <w:jc w:val="center"/>
      </w:pPr>
      <w:r>
        <w:t>Материалы издания не могут быть изданы в любой форме без получения разрешения от издателя.</w:t>
      </w:r>
    </w:p>
    <w:p w:rsidR="004A4218" w:rsidRDefault="004A4218" w:rsidP="004A4218">
      <w:pPr>
        <w:jc w:val="center"/>
      </w:pPr>
    </w:p>
    <w:p w:rsidR="004A4218" w:rsidRDefault="004A4218" w:rsidP="004A4218">
      <w:pPr>
        <w:jc w:val="center"/>
      </w:pPr>
    </w:p>
    <w:p w:rsidR="004A4218" w:rsidRDefault="004A4218" w:rsidP="004A4218">
      <w:pPr>
        <w:jc w:val="center"/>
        <w:rPr>
          <w:b/>
        </w:rPr>
      </w:pPr>
      <w:r>
        <w:rPr>
          <w:b/>
        </w:rPr>
        <w:t>За информацией о приобретении нормативно-методического издания обращаться в ГУП ЦНРПМ</w:t>
      </w:r>
    </w:p>
    <w:p w:rsidR="004A4218" w:rsidRDefault="004A4218" w:rsidP="004A4218">
      <w:pPr>
        <w:jc w:val="center"/>
        <w:rPr>
          <w:b/>
        </w:rPr>
      </w:pPr>
      <w:r>
        <w:rPr>
          <w:b/>
        </w:rPr>
        <w:t>Телефон:  (495)678-52-12.  Факс: (495) 678-11-31</w:t>
      </w:r>
    </w:p>
    <w:p w:rsidR="004A4218" w:rsidRDefault="004A4218" w:rsidP="004A4218">
      <w:pPr>
        <w:jc w:val="center"/>
        <w:rPr>
          <w:b/>
        </w:rPr>
      </w:pPr>
      <w:r>
        <w:rPr>
          <w:b/>
          <w:lang w:val="en-US"/>
        </w:rPr>
        <w:t>e</w:t>
      </w:r>
      <w:r>
        <w:rPr>
          <w:b/>
        </w:rPr>
        <w:t>-</w:t>
      </w:r>
      <w:proofErr w:type="gramStart"/>
      <w:r>
        <w:rPr>
          <w:b/>
          <w:lang w:val="en-US"/>
        </w:rPr>
        <w:t>mail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hyperlink r:id="rId4" w:history="1">
        <w:r>
          <w:rPr>
            <w:rStyle w:val="a6"/>
            <w:b/>
            <w:lang w:val="en-US"/>
          </w:rPr>
          <w:t>info</w:t>
        </w:r>
        <w:r>
          <w:rPr>
            <w:rStyle w:val="a6"/>
            <w:b/>
          </w:rPr>
          <w:t>@</w:t>
        </w:r>
        <w:proofErr w:type="spellStart"/>
        <w:r>
          <w:rPr>
            <w:rStyle w:val="a6"/>
            <w:b/>
            <w:lang w:val="en-US"/>
          </w:rPr>
          <w:t>cnrpm</w:t>
        </w:r>
        <w:proofErr w:type="spellEnd"/>
        <w:r>
          <w:rPr>
            <w:rStyle w:val="a6"/>
            <w:b/>
          </w:rPr>
          <w:t>.</w:t>
        </w:r>
        <w:proofErr w:type="spellStart"/>
        <w:r>
          <w:rPr>
            <w:rStyle w:val="a6"/>
            <w:b/>
            <w:lang w:val="en-US"/>
          </w:rPr>
          <w:t>ru</w:t>
        </w:r>
        <w:proofErr w:type="spellEnd"/>
      </w:hyperlink>
      <w:r>
        <w:rPr>
          <w:b/>
        </w:rPr>
        <w:t xml:space="preserve">   ;   </w:t>
      </w:r>
    </w:p>
    <w:p w:rsidR="004A4218" w:rsidRDefault="004A4218" w:rsidP="004A4218">
      <w:pPr>
        <w:jc w:val="center"/>
        <w:rPr>
          <w:b/>
          <w:lang w:val="en-US"/>
        </w:rPr>
      </w:pPr>
      <w:hyperlink r:id="rId5" w:history="1">
        <w:r w:rsidRPr="003547A4">
          <w:rPr>
            <w:rStyle w:val="a6"/>
            <w:b/>
            <w:lang w:val="en-US"/>
          </w:rPr>
          <w:t>www.cnrpm.ru</w:t>
        </w:r>
      </w:hyperlink>
    </w:p>
    <w:p w:rsidR="004A4218" w:rsidRDefault="004A4218" w:rsidP="004A4218">
      <w:pPr>
        <w:jc w:val="center"/>
        <w:rPr>
          <w:b/>
          <w:lang w:val="en-US"/>
        </w:rPr>
      </w:pPr>
    </w:p>
    <w:p w:rsidR="004A4218" w:rsidRPr="00BF7359" w:rsidRDefault="004A4218" w:rsidP="004A4218">
      <w:pPr>
        <w:jc w:val="center"/>
        <w:rPr>
          <w:b/>
          <w:lang w:val="en-US"/>
        </w:rPr>
      </w:pPr>
    </w:p>
    <w:p w:rsidR="004A4218" w:rsidRDefault="004A4218" w:rsidP="004A4218">
      <w:pPr>
        <w:jc w:val="center"/>
        <w:rPr>
          <w:b/>
          <w:color w:val="000000"/>
        </w:rPr>
      </w:pPr>
    </w:p>
    <w:p w:rsidR="004A4218" w:rsidRDefault="004A4218" w:rsidP="004A4218">
      <w:pPr>
        <w:rPr>
          <w:noProof/>
          <w:color w:val="000000"/>
        </w:rPr>
      </w:pPr>
    </w:p>
    <w:p w:rsidR="004A4218" w:rsidRDefault="004A4218" w:rsidP="004A4218">
      <w:pPr>
        <w:rPr>
          <w:noProof/>
          <w:color w:val="000000"/>
        </w:rPr>
      </w:pPr>
    </w:p>
    <w:p w:rsidR="004A4218" w:rsidRDefault="004A4218" w:rsidP="004A4218">
      <w:pPr>
        <w:rPr>
          <w:noProof/>
          <w:color w:val="000000"/>
        </w:rPr>
      </w:pPr>
    </w:p>
    <w:p w:rsidR="004A4218" w:rsidRPr="00762C28" w:rsidRDefault="004A4218" w:rsidP="004A4218">
      <w:pPr>
        <w:rPr>
          <w:noProof/>
          <w:color w:val="000000"/>
        </w:rPr>
        <w:sectPr w:rsidR="004A4218" w:rsidRPr="00762C28" w:rsidSect="004A4218">
          <w:pgSz w:w="11907" w:h="16840"/>
          <w:pgMar w:top="1134" w:right="1134" w:bottom="540" w:left="1440" w:header="720" w:footer="720" w:gutter="0"/>
          <w:pgNumType w:start="15"/>
          <w:cols w:space="720"/>
          <w:titlePg/>
          <w:docGrid w:linePitch="299"/>
        </w:sectPr>
      </w:pPr>
    </w:p>
    <w:p w:rsidR="004A4218" w:rsidRDefault="004A4218" w:rsidP="004A4218">
      <w:pPr>
        <w:pStyle w:val="3"/>
        <w:tabs>
          <w:tab w:val="left" w:pos="1418"/>
        </w:tabs>
        <w:spacing w:after="60"/>
        <w:ind w:left="0" w:firstLine="851"/>
        <w:rPr>
          <w:snapToGrid w:val="0"/>
        </w:rPr>
      </w:pPr>
    </w:p>
    <w:p w:rsidR="004A4218" w:rsidRDefault="004A4218" w:rsidP="004A4218">
      <w:pPr>
        <w:pStyle w:val="3"/>
        <w:tabs>
          <w:tab w:val="left" w:pos="1418"/>
        </w:tabs>
        <w:spacing w:after="60"/>
        <w:ind w:left="0" w:firstLine="851"/>
        <w:rPr>
          <w:snapToGrid w:val="0"/>
        </w:rPr>
      </w:pPr>
    </w:p>
    <w:p w:rsidR="004A4218" w:rsidRDefault="004A4218" w:rsidP="004A4218">
      <w:pPr>
        <w:pStyle w:val="3"/>
        <w:tabs>
          <w:tab w:val="left" w:pos="1418"/>
        </w:tabs>
        <w:spacing w:after="60"/>
        <w:ind w:left="0"/>
        <w:rPr>
          <w:snapToGrid w:val="0"/>
        </w:rPr>
      </w:pPr>
    </w:p>
    <w:p w:rsidR="004A4218" w:rsidRDefault="004A4218" w:rsidP="004A4218">
      <w:pPr>
        <w:spacing w:line="312" w:lineRule="auto"/>
        <w:ind w:firstLine="709"/>
        <w:jc w:val="both"/>
        <w:rPr>
          <w:b/>
          <w:sz w:val="28"/>
          <w:szCs w:val="28"/>
        </w:rPr>
      </w:pPr>
    </w:p>
    <w:p w:rsidR="004A4218" w:rsidRDefault="004A4218" w:rsidP="004A4218">
      <w:pPr>
        <w:spacing w:line="312" w:lineRule="auto"/>
        <w:jc w:val="both"/>
        <w:rPr>
          <w:b/>
          <w:sz w:val="28"/>
          <w:szCs w:val="28"/>
        </w:rPr>
      </w:pPr>
    </w:p>
    <w:p w:rsidR="004641C7" w:rsidRDefault="004641C7"/>
    <w:sectPr w:rsidR="004641C7" w:rsidSect="00A53FDA">
      <w:footerReference w:type="even" r:id="rId6"/>
      <w:footerReference w:type="default" r:id="rId7"/>
      <w:type w:val="continuous"/>
      <w:pgSz w:w="11907" w:h="16840"/>
      <w:pgMar w:top="1134" w:right="1134" w:bottom="540" w:left="1440" w:header="720" w:footer="720" w:gutter="0"/>
      <w:pgNumType w:start="15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F5B" w:rsidRDefault="004A4218" w:rsidP="00E828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2F5B" w:rsidRDefault="004A4218" w:rsidP="00A865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F5B" w:rsidRDefault="004A4218" w:rsidP="00A86564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4218"/>
    <w:rsid w:val="004641C7"/>
    <w:rsid w:val="004A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A42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A42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footer"/>
    <w:basedOn w:val="a"/>
    <w:link w:val="a4"/>
    <w:rsid w:val="004A42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A4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A4218"/>
  </w:style>
  <w:style w:type="character" w:styleId="a6">
    <w:name w:val="Hyperlink"/>
    <w:basedOn w:val="a0"/>
    <w:rsid w:val="004A42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cnrpm.ru" TargetMode="External"/><Relationship Id="rId4" Type="http://schemas.openxmlformats.org/officeDocument/2006/relationships/hyperlink" Target="mailto:info@cnrpm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kanischev.alexander</dc:creator>
  <cp:keywords/>
  <dc:description/>
  <cp:lastModifiedBy>kanischev.alexander</cp:lastModifiedBy>
  <cp:revision>2</cp:revision>
  <dcterms:created xsi:type="dcterms:W3CDTF">2015-01-23T10:46:00Z</dcterms:created>
  <dcterms:modified xsi:type="dcterms:W3CDTF">2015-01-23T10:46:00Z</dcterms:modified>
</cp:coreProperties>
</file>