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9D" w:rsidRPr="00941603" w:rsidRDefault="002212B7" w:rsidP="008D4C9C">
      <w:pPr>
        <w:pStyle w:val="20"/>
        <w:shd w:val="clear" w:color="auto" w:fill="auto"/>
        <w:ind w:right="160"/>
        <w:jc w:val="left"/>
        <w:rPr>
          <w:rFonts w:ascii="Verdana" w:hAnsi="Verdana"/>
          <w:sz w:val="16"/>
          <w:szCs w:val="18"/>
        </w:rPr>
      </w:pPr>
      <w:bookmarkStart w:id="0" w:name="_GoBack"/>
      <w:r w:rsidRPr="00941603">
        <w:rPr>
          <w:rFonts w:ascii="Verdana" w:hAnsi="Verdana"/>
          <w:sz w:val="16"/>
          <w:szCs w:val="18"/>
        </w:rPr>
        <w:t>Таблица складочного о</w:t>
      </w:r>
      <w:r w:rsidR="00AF265C" w:rsidRPr="00941603">
        <w:rPr>
          <w:rFonts w:ascii="Verdana" w:hAnsi="Verdana"/>
          <w:sz w:val="16"/>
          <w:szCs w:val="18"/>
        </w:rPr>
        <w:t>бъ</w:t>
      </w:r>
      <w:r w:rsidRPr="00941603">
        <w:rPr>
          <w:rFonts w:ascii="Verdana" w:hAnsi="Verdana"/>
          <w:sz w:val="16"/>
          <w:szCs w:val="18"/>
        </w:rPr>
        <w:t>ема (</w:t>
      </w:r>
      <w:r w:rsidR="008D4C9C" w:rsidRPr="00941603">
        <w:rPr>
          <w:rFonts w:ascii="Verdana" w:hAnsi="Verdana"/>
          <w:sz w:val="16"/>
          <w:szCs w:val="18"/>
        </w:rPr>
        <w:t>м3</w:t>
      </w:r>
      <w:r w:rsidRPr="00941603">
        <w:rPr>
          <w:rFonts w:ascii="Verdana" w:hAnsi="Verdana"/>
          <w:sz w:val="16"/>
          <w:szCs w:val="18"/>
        </w:rPr>
        <w:t>) кряжей при валке деревьев в условиях города Новосибирска</w:t>
      </w:r>
      <w:r w:rsidR="00941603" w:rsidRPr="00941603">
        <w:rPr>
          <w:rFonts w:ascii="Verdana" w:hAnsi="Verdana"/>
          <w:sz w:val="16"/>
          <w:szCs w:val="18"/>
        </w:rPr>
        <w:t xml:space="preserve"> </w:t>
      </w:r>
      <w:r w:rsidRPr="00941603">
        <w:rPr>
          <w:rFonts w:ascii="Verdana" w:hAnsi="Verdana"/>
          <w:sz w:val="16"/>
          <w:szCs w:val="18"/>
        </w:rPr>
        <w:t>(при применении расценок таблицы 68</w:t>
      </w:r>
      <w:r w:rsidR="00941603">
        <w:rPr>
          <w:rFonts w:ascii="Verdana" w:hAnsi="Verdana"/>
          <w:sz w:val="16"/>
          <w:szCs w:val="18"/>
        </w:rPr>
        <w:t>-</w:t>
      </w:r>
      <w:r w:rsidRPr="00941603">
        <w:rPr>
          <w:rFonts w:ascii="Verdana" w:hAnsi="Verdana"/>
          <w:sz w:val="16"/>
          <w:szCs w:val="18"/>
        </w:rPr>
        <w:t>03 раздела 68 ТЕРр-2001)</w:t>
      </w:r>
      <w:bookmarkEnd w:id="0"/>
    </w:p>
    <w:tbl>
      <w:tblPr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651"/>
        <w:gridCol w:w="1543"/>
        <w:gridCol w:w="1701"/>
        <w:gridCol w:w="651"/>
        <w:gridCol w:w="1543"/>
        <w:gridCol w:w="1701"/>
        <w:gridCol w:w="651"/>
        <w:gridCol w:w="1543"/>
        <w:gridCol w:w="1701"/>
        <w:gridCol w:w="651"/>
        <w:gridCol w:w="1543"/>
        <w:gridCol w:w="1701"/>
      </w:tblGrid>
      <w:tr w:rsidR="00DD719D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Диаметр</w:t>
            </w:r>
          </w:p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(</w:t>
            </w:r>
            <w:proofErr w:type="gramStart"/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см</w:t>
            </w:r>
            <w:proofErr w:type="gramEnd"/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Ос</w:t>
            </w:r>
            <w:r w:rsidR="008D4C9C">
              <w:rPr>
                <w:rStyle w:val="275pt"/>
                <w:rFonts w:ascii="Verdana" w:hAnsi="Verdana"/>
                <w:sz w:val="16"/>
                <w:szCs w:val="16"/>
              </w:rPr>
              <w:t>ин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а (тополь)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Береза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Клё</w:t>
            </w:r>
            <w:r w:rsidR="008D4C9C">
              <w:rPr>
                <w:rStyle w:val="275pt"/>
                <w:rFonts w:ascii="Verdana" w:hAnsi="Verdana"/>
                <w:sz w:val="16"/>
                <w:szCs w:val="16"/>
              </w:rPr>
              <w:t>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Липа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Высота</w:t>
            </w:r>
          </w:p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4427827D-05C8-4024-8140-1E77737F7B5A"/>
                <w:rFonts w:ascii="Verdana" w:hAnsi="Verdana"/>
                <w:sz w:val="16"/>
                <w:szCs w:val="16"/>
              </w:rPr>
              <w:t>(м)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 xml:space="preserve">Плотный объем на </w:t>
            </w:r>
            <w:r w:rsidRPr="008D4C9C">
              <w:rPr>
                <w:rStyle w:val="8C4663F7-0699-4B48-AA23-43313769C55E"/>
                <w:rFonts w:ascii="Verdana" w:hAnsi="Verdana"/>
                <w:sz w:val="16"/>
                <w:szCs w:val="16"/>
              </w:rPr>
              <w:t>1</w:t>
            </w:r>
            <w:r w:rsidRPr="008D4C9C">
              <w:rPr>
                <w:rStyle w:val="4427827D-05C8-4024-8140-1E77737F7B5A"/>
                <w:rFonts w:ascii="Verdana" w:hAnsi="Verdana"/>
                <w:sz w:val="16"/>
                <w:szCs w:val="16"/>
              </w:rPr>
              <w:t xml:space="preserve"> дерево (м3)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 xml:space="preserve">Складочный 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объем кряжей (м3)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Высота</w:t>
            </w:r>
          </w:p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(м)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 xml:space="preserve">Плотный объем на </w:t>
            </w:r>
            <w:r w:rsidRPr="008D4C9C">
              <w:rPr>
                <w:rStyle w:val="2MSReferenceSansSerif7pt"/>
                <w:rFonts w:ascii="Verdana" w:hAnsi="Verdana"/>
                <w:sz w:val="16"/>
                <w:szCs w:val="16"/>
              </w:rPr>
              <w:t>1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 xml:space="preserve"> дерево (м3)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Складочный объем кряжей (м3)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Высота</w:t>
            </w:r>
          </w:p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(м)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8D4C9C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 xml:space="preserve">Плотный объем на </w:t>
            </w:r>
            <w:r w:rsidRPr="008D4C9C">
              <w:rPr>
                <w:rStyle w:val="8C4663F7-0699-4B48-AA23-43313769C55E"/>
                <w:rFonts w:ascii="Verdana" w:hAnsi="Verdana"/>
                <w:sz w:val="16"/>
                <w:szCs w:val="16"/>
              </w:rPr>
              <w:t>1</w:t>
            </w:r>
            <w:r w:rsidRPr="008D4C9C">
              <w:rPr>
                <w:rStyle w:val="4427827D-05C8-4024-8140-1E77737F7B5A"/>
                <w:rFonts w:ascii="Verdana" w:hAnsi="Verdana"/>
                <w:sz w:val="16"/>
                <w:szCs w:val="16"/>
              </w:rPr>
              <w:t xml:space="preserve"> дерево (м3)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Складочный объем кряжей (м3)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Высота</w:t>
            </w:r>
          </w:p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(м)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0"/>
                <w:rFonts w:ascii="Verdana" w:hAnsi="Verdana"/>
                <w:smallCaps w:val="0"/>
                <w:sz w:val="16"/>
                <w:szCs w:val="16"/>
              </w:rPr>
              <w:t xml:space="preserve">Плотный 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 xml:space="preserve">объем на </w:t>
            </w:r>
            <w:r w:rsidRPr="008D4C9C">
              <w:rPr>
                <w:rStyle w:val="2MSReferenceSansSerif7pt"/>
                <w:rFonts w:ascii="Verdana" w:hAnsi="Verdana"/>
                <w:sz w:val="16"/>
                <w:szCs w:val="16"/>
              </w:rPr>
              <w:t xml:space="preserve">1 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дерево</w:t>
            </w:r>
            <w:r w:rsidR="00941603">
              <w:rPr>
                <w:rStyle w:val="275pt"/>
                <w:rFonts w:ascii="Verdana" w:hAnsi="Verdana"/>
                <w:sz w:val="16"/>
                <w:szCs w:val="16"/>
              </w:rPr>
              <w:t xml:space="preserve"> 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(м3)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Складочный объем кряжей (м3)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0.007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0.005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0.007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10.6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0.010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11.5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0.022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0.018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0.026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0pt"/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0.022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0.040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0.033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0.049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0.046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0.046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0.052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0.076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0.058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0.085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0.055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0.0S1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0pt"/>
                <w:rFonts w:ascii="Verdana" w:hAnsi="Verdana"/>
                <w:sz w:val="16"/>
                <w:szCs w:val="16"/>
              </w:rPr>
              <w:t>11,5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0,050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0,074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0.0S3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0,122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0.095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0.0S0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0.11S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13.5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0.069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0.101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0.176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0.136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0.176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13.5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0.147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18.5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0.169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0.24S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0,188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0,276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0,170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0,25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15.5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0,138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0,203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18.5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0,231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0,340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0,260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0,220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0,323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15.5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0.192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0.282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  <w:lang w:val="en-US" w:eastAsia="en-US" w:bidi="en-US"/>
              </w:rPr>
              <w:t>21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0.292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0,429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0.335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0.492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0.290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0.426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0.36S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MSReferenceSansSerif7pt"/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0.362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0.532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0.390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0.360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0.529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0.30S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0.453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0.43S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0.644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0.500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0,74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0.430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0.632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0.377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0.554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0pt"/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0.631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0.92S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0,710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0.620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0.911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0.562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0.826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0.S62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1,267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0.83S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1.232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0.777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1.142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1.100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1.617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1.310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1.93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1.100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1.62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1.031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1.516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1.392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2.046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1.620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2,38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2?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1.40S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2,07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1,323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1.945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25.5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1.692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2,4S7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2.986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555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23,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646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062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031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3.68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26.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574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4.309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S46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494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26.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2.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S46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1S4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0S2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26.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S51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5,73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645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5.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35S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762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5,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530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FranklinGothicHeavy6pt"/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6.524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5.</w:t>
            </w: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33S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941603" w:rsidP="00941603">
            <w:pPr>
              <w:pStyle w:val="20"/>
              <w:shd w:val="clear" w:color="auto" w:fill="auto"/>
              <w:spacing w:before="20" w:after="20" w:line="240" w:lineRule="auto"/>
              <w:rPr>
                <w:rStyle w:val="275pt"/>
                <w:rFonts w:ascii="Verdana" w:hAnsi="Verdana"/>
                <w:sz w:val="16"/>
                <w:szCs w:val="16"/>
              </w:rPr>
            </w:pPr>
            <w:r>
              <w:rPr>
                <w:rStyle w:val="275pt"/>
                <w:rFonts w:ascii="Verdana" w:hAnsi="Verdana"/>
                <w:sz w:val="16"/>
                <w:szCs w:val="16"/>
              </w:rPr>
              <w:t>4,262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Style w:val="275pt"/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6.265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5B4720" w:rsidRDefault="002212B7" w:rsidP="005B4720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6</w:t>
            </w:r>
            <w:r w:rsidR="005B4720">
              <w:rPr>
                <w:rStyle w:val="275pt"/>
                <w:rFonts w:ascii="Verdana" w:hAnsi="Verdana"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6.023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8.854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4.100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6.027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4.792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7.044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5B4720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</w:t>
            </w:r>
            <w:r w:rsidR="005B4720">
              <w:rPr>
                <w:rStyle w:val="275pt"/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6.038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8.876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4,600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6.762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1"/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5,331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7.S37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5,131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7.543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5.931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8.719</w:t>
            </w: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10.29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5.692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8.367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7,738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11.375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68895A8C-3DFE-4F07-A075-4275153B7293"/>
                <w:rFonts w:ascii="Verdana" w:hAnsi="Verdana"/>
                <w:sz w:val="16"/>
                <w:szCs w:val="16"/>
              </w:rPr>
              <w:t>6,277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9.227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941603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8</w:t>
            </w:r>
            <w:r w:rsidR="00941603">
              <w:rPr>
                <w:rStyle w:val="275pt"/>
                <w:rFonts w:ascii="Verdana" w:hAnsi="Verdana"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8,523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12,529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6.900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10.143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9,338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13,727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7,546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11.093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10.200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14.99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8,231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11.100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16,32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  <w:lang w:val="en-US" w:eastAsia="en-US" w:bidi="en-US"/>
              </w:rPr>
              <w:t>8,93S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13.139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12.400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18,23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9.677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14.225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14,100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24.5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10.446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15,356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bottom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16.200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23.81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19.138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28.133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1603" w:rsidRPr="008D4C9C" w:rsidTr="0094160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22.077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2212B7" w:rsidP="00941603">
            <w:pPr>
              <w:pStyle w:val="20"/>
              <w:shd w:val="clear" w:color="auto" w:fill="auto"/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8D4C9C">
              <w:rPr>
                <w:rStyle w:val="275pt"/>
                <w:rFonts w:ascii="Verdana" w:hAnsi="Verdana"/>
                <w:sz w:val="16"/>
                <w:szCs w:val="16"/>
              </w:rPr>
              <w:t>32.453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DD719D" w:rsidRPr="008D4C9C" w:rsidRDefault="00DD719D" w:rsidP="00941603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D719D" w:rsidRDefault="00DD719D" w:rsidP="00AF265C">
      <w:pPr>
        <w:rPr>
          <w:sz w:val="2"/>
          <w:szCs w:val="2"/>
        </w:rPr>
      </w:pPr>
    </w:p>
    <w:p w:rsidR="00DD719D" w:rsidRDefault="00DD719D">
      <w:pPr>
        <w:rPr>
          <w:sz w:val="2"/>
          <w:szCs w:val="2"/>
        </w:rPr>
      </w:pPr>
    </w:p>
    <w:p w:rsidR="00DD719D" w:rsidRDefault="00DD719D">
      <w:pPr>
        <w:rPr>
          <w:sz w:val="2"/>
          <w:szCs w:val="2"/>
        </w:rPr>
      </w:pPr>
    </w:p>
    <w:sectPr w:rsidR="00DD719D" w:rsidSect="008D4C9C">
      <w:pgSz w:w="16840" w:h="11907" w:orient="landscape" w:code="9"/>
      <w:pgMar w:top="244" w:right="249" w:bottom="249" w:left="30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B7" w:rsidRDefault="002212B7">
      <w:r>
        <w:separator/>
      </w:r>
    </w:p>
  </w:endnote>
  <w:endnote w:type="continuationSeparator" w:id="0">
    <w:p w:rsidR="002212B7" w:rsidRDefault="0022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B7" w:rsidRDefault="002212B7"/>
  </w:footnote>
  <w:footnote w:type="continuationSeparator" w:id="0">
    <w:p w:rsidR="002212B7" w:rsidRDefault="002212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719D"/>
    <w:rsid w:val="002212B7"/>
    <w:rsid w:val="005B4720"/>
    <w:rsid w:val="008D4C9C"/>
    <w:rsid w:val="00941603"/>
    <w:rsid w:val="00AF265C"/>
    <w:rsid w:val="00D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5pt">
    <w:name w:val="Основной текст (2) + 7;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427827D-05C8-4024-8140-1E77737F7B5A">
    <w:name w:val="{4427827D-05C8-4024-8140-1E77737F7B5A}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C4663F7-0699-4B48-AA23-43313769C55E">
    <w:name w:val="{8C4663F7-0699-4B48-AA23-43313769C55E}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MSReferenceSansSerif7pt">
    <w:name w:val="Основной текст (2) + MS Reference Sans Serif;7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FranklinGothicHeavy6pt">
    <w:name w:val="Основной текст (2) + Franklin Gothic Heavy;6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0">
    <w:name w:val="Основной текст (2) + 7;5 pt;Малые прописные"/>
    <w:basedOn w:val="2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1">
    <w:name w:val="Основной текст (2) + 7;5 pt;Курсив"/>
    <w:basedOn w:val="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8895A8C-3DFE-4F07-A075-4275153B7293">
    <w:name w:val="{68895A8C-3DFE-4F07-A075-4275153B7293}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exact"/>
      <w:jc w:val="center"/>
    </w:pPr>
    <w:rPr>
      <w:rFonts w:ascii="Sylfaen" w:eastAsia="Sylfaen" w:hAnsi="Sylfaen" w:cs="Sylfae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Таблица складочного объема (м3) кряжей при валке деревьев в условиях г. Новосибирска (при применении расценок таблицы 68-03 раздела 68 ТЕРр-2001)</dc:description>
  <cp:lastModifiedBy>AVER</cp:lastModifiedBy>
  <cp:revision>3</cp:revision>
  <dcterms:created xsi:type="dcterms:W3CDTF">2017-07-11T09:49:00Z</dcterms:created>
  <dcterms:modified xsi:type="dcterms:W3CDTF">2017-07-11T10:08:00Z</dcterms:modified>
</cp:coreProperties>
</file>