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F33" w:rsidRDefault="006A1F33" w:rsidP="006A1F33">
      <w:pPr>
        <w:spacing w:before="0" w:line="0" w:lineRule="atLeast"/>
        <w:jc w:val="center"/>
        <w:rPr>
          <w:b/>
        </w:rPr>
      </w:pPr>
      <w:r>
        <w:rPr>
          <w:b/>
        </w:rPr>
        <w:t>ВЕДОМОСТЬ ДЕФЕКТОВ</w:t>
      </w:r>
      <w:r w:rsidR="00CD7271">
        <w:rPr>
          <w:b/>
        </w:rPr>
        <w:t xml:space="preserve"> № 09/07/12</w:t>
      </w:r>
    </w:p>
    <w:p w:rsidR="006A1F33" w:rsidRDefault="006A1F33" w:rsidP="006A1F33">
      <w:pPr>
        <w:spacing w:before="0" w:line="0" w:lineRule="atLeast"/>
        <w:rPr>
          <w:b/>
          <w:szCs w:val="28"/>
        </w:rPr>
      </w:pPr>
    </w:p>
    <w:p w:rsidR="006A1F33" w:rsidRPr="00E55DBD" w:rsidRDefault="00CB45E3" w:rsidP="006A1F33">
      <w:pPr>
        <w:spacing w:before="0" w:line="0" w:lineRule="atLeast"/>
        <w:rPr>
          <w:b/>
          <w:szCs w:val="28"/>
        </w:rPr>
      </w:pPr>
      <w:r>
        <w:rPr>
          <w:b/>
          <w:szCs w:val="28"/>
        </w:rPr>
        <w:t>ОАО «Кварц</w:t>
      </w:r>
      <w:r w:rsidR="006A1F33" w:rsidRPr="00E55DBD">
        <w:rPr>
          <w:b/>
          <w:szCs w:val="28"/>
        </w:rPr>
        <w:t>»</w:t>
      </w:r>
    </w:p>
    <w:p w:rsidR="006A1F33" w:rsidRPr="00D760B2" w:rsidRDefault="006A1F33" w:rsidP="006A1F33">
      <w:pPr>
        <w:spacing w:before="0" w:line="0" w:lineRule="atLeast"/>
        <w:rPr>
          <w:i/>
          <w:szCs w:val="28"/>
          <w:u w:val="single"/>
        </w:rPr>
      </w:pPr>
      <w:r>
        <w:rPr>
          <w:szCs w:val="28"/>
        </w:rPr>
        <w:t>Цех _</w:t>
      </w:r>
      <w:r w:rsidR="00D760B2">
        <w:rPr>
          <w:i/>
          <w:szCs w:val="28"/>
          <w:u w:val="single"/>
        </w:rPr>
        <w:t xml:space="preserve">           </w:t>
      </w:r>
      <w:r w:rsidR="005559C8">
        <w:rPr>
          <w:szCs w:val="28"/>
        </w:rPr>
        <w:t xml:space="preserve">                   </w:t>
      </w:r>
      <w:r>
        <w:rPr>
          <w:szCs w:val="28"/>
        </w:rPr>
        <w:t xml:space="preserve">      </w:t>
      </w:r>
      <w:r w:rsidR="00CB45E3">
        <w:rPr>
          <w:szCs w:val="28"/>
        </w:rPr>
        <w:t xml:space="preserve">                                       </w:t>
      </w:r>
      <w:r>
        <w:rPr>
          <w:szCs w:val="28"/>
        </w:rPr>
        <w:t>Вид ремон</w:t>
      </w:r>
      <w:r w:rsidR="00D760B2">
        <w:rPr>
          <w:szCs w:val="28"/>
        </w:rPr>
        <w:t xml:space="preserve">та </w:t>
      </w:r>
      <w:r w:rsidR="00593CED">
        <w:rPr>
          <w:b/>
          <w:szCs w:val="28"/>
          <w:u w:val="single"/>
        </w:rPr>
        <w:t>________</w:t>
      </w:r>
      <w:r>
        <w:rPr>
          <w:szCs w:val="28"/>
        </w:rPr>
        <w:t xml:space="preserve">  </w:t>
      </w:r>
      <w:r w:rsidR="00CB45E3">
        <w:rPr>
          <w:szCs w:val="28"/>
        </w:rPr>
        <w:t xml:space="preserve">  </w:t>
      </w:r>
      <w:r w:rsidR="00BC2A34">
        <w:rPr>
          <w:szCs w:val="28"/>
        </w:rPr>
        <w:t xml:space="preserve"> </w:t>
      </w:r>
      <w:r>
        <w:rPr>
          <w:szCs w:val="28"/>
        </w:rPr>
        <w:t>З</w:t>
      </w:r>
      <w:r w:rsidR="00CB45E3">
        <w:rPr>
          <w:szCs w:val="28"/>
        </w:rPr>
        <w:t>авод-изготовитель</w:t>
      </w:r>
      <w:r w:rsidR="00BC2A34">
        <w:rPr>
          <w:szCs w:val="28"/>
        </w:rPr>
        <w:t>_________________</w:t>
      </w:r>
    </w:p>
    <w:p w:rsidR="006A1F33" w:rsidRPr="00D760B2" w:rsidRDefault="00D760B2" w:rsidP="006A1F33">
      <w:pPr>
        <w:spacing w:before="0" w:line="0" w:lineRule="atLeast"/>
        <w:rPr>
          <w:i/>
          <w:szCs w:val="28"/>
          <w:u w:val="single"/>
        </w:rPr>
      </w:pPr>
      <w:r>
        <w:rPr>
          <w:szCs w:val="28"/>
        </w:rPr>
        <w:t xml:space="preserve">Наименование </w:t>
      </w:r>
      <w:r w:rsidR="006A1F33">
        <w:rPr>
          <w:szCs w:val="28"/>
        </w:rPr>
        <w:t>оборудования</w:t>
      </w:r>
      <w:r>
        <w:rPr>
          <w:szCs w:val="28"/>
        </w:rPr>
        <w:t xml:space="preserve"> </w:t>
      </w:r>
      <w:r w:rsidR="00CB45E3" w:rsidRPr="00CB45E3">
        <w:rPr>
          <w:b/>
          <w:szCs w:val="28"/>
          <w:u w:val="single"/>
        </w:rPr>
        <w:t>Сушильный барабан БН-2.8-16НУ-03/01</w:t>
      </w:r>
      <w:r w:rsidR="006A1F33">
        <w:rPr>
          <w:szCs w:val="28"/>
        </w:rPr>
        <w:t xml:space="preserve">     Инвентарный но</w:t>
      </w:r>
      <w:r w:rsidR="00BC2A34">
        <w:rPr>
          <w:szCs w:val="28"/>
        </w:rPr>
        <w:t>мер________________</w:t>
      </w:r>
    </w:p>
    <w:p w:rsidR="006A1F33" w:rsidRDefault="006A1F33" w:rsidP="006A1F33">
      <w:pPr>
        <w:spacing w:before="0" w:line="0" w:lineRule="atLeast"/>
        <w:rPr>
          <w:szCs w:val="28"/>
        </w:rPr>
      </w:pPr>
      <w:r>
        <w:rPr>
          <w:szCs w:val="28"/>
        </w:rPr>
        <w:t xml:space="preserve">Начало </w:t>
      </w:r>
      <w:r w:rsidR="00CB45E3">
        <w:rPr>
          <w:szCs w:val="28"/>
        </w:rPr>
        <w:t>ремонта</w:t>
      </w:r>
      <w:r>
        <w:rPr>
          <w:szCs w:val="28"/>
        </w:rPr>
        <w:t xml:space="preserve"> </w:t>
      </w:r>
      <w:r w:rsidR="00CB45E3">
        <w:rPr>
          <w:szCs w:val="28"/>
        </w:rPr>
        <w:t>__</w:t>
      </w:r>
      <w:r w:rsidR="00191E88">
        <w:rPr>
          <w:szCs w:val="28"/>
        </w:rPr>
        <w:t>ноябрь 2013г.</w:t>
      </w:r>
      <w:bookmarkStart w:id="0" w:name="_GoBack"/>
      <w:bookmarkEnd w:id="0"/>
      <w:r>
        <w:rPr>
          <w:szCs w:val="28"/>
        </w:rPr>
        <w:t xml:space="preserve">                             </w:t>
      </w:r>
      <w:r w:rsidR="00CB45E3">
        <w:rPr>
          <w:szCs w:val="28"/>
        </w:rPr>
        <w:t xml:space="preserve">                                           </w:t>
      </w:r>
      <w:r w:rsidR="00552B4B">
        <w:rPr>
          <w:szCs w:val="28"/>
        </w:rPr>
        <w:t xml:space="preserve"> </w:t>
      </w:r>
      <w:r>
        <w:rPr>
          <w:szCs w:val="28"/>
        </w:rPr>
        <w:t>Конец ремонта по пл</w:t>
      </w:r>
      <w:r>
        <w:rPr>
          <w:szCs w:val="28"/>
        </w:rPr>
        <w:t>а</w:t>
      </w:r>
      <w:r>
        <w:rPr>
          <w:szCs w:val="28"/>
        </w:rPr>
        <w:t>ну___________</w:t>
      </w:r>
      <w:r w:rsidR="00BC2A34">
        <w:rPr>
          <w:szCs w:val="28"/>
        </w:rPr>
        <w:t>__</w:t>
      </w:r>
    </w:p>
    <w:p w:rsidR="006A1F33" w:rsidRDefault="006A1F33" w:rsidP="006A1F33">
      <w:pPr>
        <w:spacing w:before="0" w:line="0" w:lineRule="atLeast"/>
        <w:rPr>
          <w:szCs w:val="28"/>
        </w:rPr>
      </w:pPr>
    </w:p>
    <w:tbl>
      <w:tblPr>
        <w:tblW w:w="14456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520"/>
        <w:gridCol w:w="1080"/>
        <w:gridCol w:w="1980"/>
        <w:gridCol w:w="1620"/>
        <w:gridCol w:w="2340"/>
        <w:gridCol w:w="4320"/>
      </w:tblGrid>
      <w:tr w:rsidR="005E0CF7" w:rsidRPr="00E17B9D" w:rsidTr="00E17B9D">
        <w:trPr>
          <w:trHeight w:val="144"/>
        </w:trPr>
        <w:tc>
          <w:tcPr>
            <w:tcW w:w="596" w:type="dxa"/>
            <w:vAlign w:val="center"/>
          </w:tcPr>
          <w:p w:rsidR="006A1F33" w:rsidRPr="00E17B9D" w:rsidRDefault="006A1F33" w:rsidP="00E17B9D">
            <w:pPr>
              <w:spacing w:before="0" w:line="0" w:lineRule="atLeast"/>
              <w:ind w:firstLine="0"/>
              <w:jc w:val="center"/>
              <w:rPr>
                <w:szCs w:val="28"/>
              </w:rPr>
            </w:pPr>
            <w:r w:rsidRPr="00E17B9D">
              <w:rPr>
                <w:szCs w:val="28"/>
              </w:rPr>
              <w:t>№</w:t>
            </w:r>
          </w:p>
          <w:p w:rsidR="006A1F33" w:rsidRPr="00E17B9D" w:rsidRDefault="006A1F33" w:rsidP="00E17B9D">
            <w:pPr>
              <w:spacing w:before="0" w:line="0" w:lineRule="atLeast"/>
              <w:ind w:firstLine="0"/>
              <w:jc w:val="center"/>
              <w:rPr>
                <w:szCs w:val="28"/>
              </w:rPr>
            </w:pPr>
            <w:proofErr w:type="gramStart"/>
            <w:r w:rsidRPr="00E17B9D">
              <w:rPr>
                <w:szCs w:val="28"/>
              </w:rPr>
              <w:t>п</w:t>
            </w:r>
            <w:proofErr w:type="gramEnd"/>
            <w:r w:rsidRPr="00E17B9D">
              <w:rPr>
                <w:szCs w:val="28"/>
              </w:rPr>
              <w:t>/п</w:t>
            </w:r>
          </w:p>
        </w:tc>
        <w:tc>
          <w:tcPr>
            <w:tcW w:w="2520" w:type="dxa"/>
            <w:vAlign w:val="center"/>
          </w:tcPr>
          <w:p w:rsidR="006A1F33" w:rsidRPr="00E17B9D" w:rsidRDefault="006A1F33" w:rsidP="00E17B9D">
            <w:pPr>
              <w:spacing w:before="0" w:line="0" w:lineRule="atLeast"/>
              <w:ind w:firstLine="0"/>
              <w:jc w:val="center"/>
              <w:rPr>
                <w:sz w:val="24"/>
                <w:szCs w:val="24"/>
              </w:rPr>
            </w:pPr>
            <w:r w:rsidRPr="00E17B9D">
              <w:rPr>
                <w:sz w:val="24"/>
                <w:szCs w:val="24"/>
              </w:rPr>
              <w:t>Наименование узлов и деталей, подлеж</w:t>
            </w:r>
            <w:r w:rsidRPr="00E17B9D">
              <w:rPr>
                <w:sz w:val="24"/>
                <w:szCs w:val="24"/>
              </w:rPr>
              <w:t>а</w:t>
            </w:r>
            <w:r w:rsidRPr="00E17B9D">
              <w:rPr>
                <w:sz w:val="24"/>
                <w:szCs w:val="24"/>
              </w:rPr>
              <w:t>щих ремонту или з</w:t>
            </w:r>
            <w:r w:rsidRPr="00E17B9D">
              <w:rPr>
                <w:sz w:val="24"/>
                <w:szCs w:val="24"/>
              </w:rPr>
              <w:t>а</w:t>
            </w:r>
            <w:r w:rsidRPr="00E17B9D">
              <w:rPr>
                <w:sz w:val="24"/>
                <w:szCs w:val="24"/>
              </w:rPr>
              <w:t>мене</w:t>
            </w:r>
          </w:p>
        </w:tc>
        <w:tc>
          <w:tcPr>
            <w:tcW w:w="1080" w:type="dxa"/>
            <w:vAlign w:val="center"/>
          </w:tcPr>
          <w:p w:rsidR="006A1F33" w:rsidRPr="00E17B9D" w:rsidRDefault="006A1F33" w:rsidP="00E17B9D">
            <w:pPr>
              <w:spacing w:before="0" w:line="0" w:lineRule="atLeast"/>
              <w:ind w:firstLine="0"/>
              <w:jc w:val="center"/>
              <w:rPr>
                <w:sz w:val="24"/>
                <w:szCs w:val="24"/>
              </w:rPr>
            </w:pPr>
            <w:r w:rsidRPr="00E17B9D">
              <w:rPr>
                <w:sz w:val="24"/>
                <w:szCs w:val="24"/>
              </w:rPr>
              <w:t>Кол-во</w:t>
            </w:r>
          </w:p>
          <w:p w:rsidR="006A1F33" w:rsidRPr="00E17B9D" w:rsidRDefault="006A1F33" w:rsidP="00E17B9D">
            <w:pPr>
              <w:spacing w:before="0" w:line="0" w:lineRule="atLeast"/>
              <w:ind w:firstLine="0"/>
              <w:jc w:val="center"/>
              <w:rPr>
                <w:sz w:val="24"/>
                <w:szCs w:val="24"/>
              </w:rPr>
            </w:pPr>
            <w:r w:rsidRPr="00E17B9D">
              <w:rPr>
                <w:sz w:val="24"/>
                <w:szCs w:val="24"/>
              </w:rPr>
              <w:t>узлов и</w:t>
            </w:r>
          </w:p>
          <w:p w:rsidR="006A1F33" w:rsidRPr="00E17B9D" w:rsidRDefault="006A1F33" w:rsidP="00E17B9D">
            <w:pPr>
              <w:spacing w:before="0" w:line="0" w:lineRule="atLeast"/>
              <w:ind w:firstLine="0"/>
              <w:jc w:val="center"/>
              <w:rPr>
                <w:sz w:val="24"/>
                <w:szCs w:val="24"/>
              </w:rPr>
            </w:pPr>
            <w:r w:rsidRPr="00E17B9D">
              <w:rPr>
                <w:sz w:val="24"/>
                <w:szCs w:val="24"/>
              </w:rPr>
              <w:t>деталей</w:t>
            </w:r>
          </w:p>
        </w:tc>
        <w:tc>
          <w:tcPr>
            <w:tcW w:w="1980" w:type="dxa"/>
            <w:vAlign w:val="center"/>
          </w:tcPr>
          <w:p w:rsidR="006A1F33" w:rsidRPr="00E17B9D" w:rsidRDefault="006A1F33" w:rsidP="00E17B9D">
            <w:pPr>
              <w:spacing w:before="0" w:line="0" w:lineRule="atLeast"/>
              <w:ind w:firstLine="0"/>
              <w:jc w:val="center"/>
              <w:rPr>
                <w:sz w:val="24"/>
                <w:szCs w:val="24"/>
              </w:rPr>
            </w:pPr>
            <w:r w:rsidRPr="00E17B9D">
              <w:rPr>
                <w:sz w:val="24"/>
                <w:szCs w:val="24"/>
              </w:rPr>
              <w:t>№</w:t>
            </w:r>
          </w:p>
          <w:p w:rsidR="006A1F33" w:rsidRPr="00E17B9D" w:rsidRDefault="006A1F33" w:rsidP="00E17B9D">
            <w:pPr>
              <w:spacing w:before="0" w:line="0" w:lineRule="atLeast"/>
              <w:ind w:firstLine="0"/>
              <w:jc w:val="center"/>
              <w:rPr>
                <w:sz w:val="24"/>
                <w:szCs w:val="24"/>
              </w:rPr>
            </w:pPr>
            <w:r w:rsidRPr="00E17B9D">
              <w:rPr>
                <w:sz w:val="24"/>
                <w:szCs w:val="24"/>
              </w:rPr>
              <w:t>чертежа</w:t>
            </w:r>
          </w:p>
        </w:tc>
        <w:tc>
          <w:tcPr>
            <w:tcW w:w="1620" w:type="dxa"/>
            <w:vAlign w:val="center"/>
          </w:tcPr>
          <w:p w:rsidR="006A1F33" w:rsidRPr="00E17B9D" w:rsidRDefault="006A1F33" w:rsidP="00E17B9D">
            <w:pPr>
              <w:spacing w:before="0" w:line="0" w:lineRule="atLeast"/>
              <w:ind w:firstLine="0"/>
              <w:jc w:val="center"/>
              <w:rPr>
                <w:sz w:val="24"/>
                <w:szCs w:val="24"/>
              </w:rPr>
            </w:pPr>
            <w:r w:rsidRPr="00E17B9D">
              <w:rPr>
                <w:sz w:val="24"/>
                <w:szCs w:val="24"/>
              </w:rPr>
              <w:t>Вес узла</w:t>
            </w:r>
          </w:p>
          <w:p w:rsidR="006A1F33" w:rsidRPr="00E17B9D" w:rsidRDefault="006A1F33" w:rsidP="00E17B9D">
            <w:pPr>
              <w:spacing w:before="0" w:line="0" w:lineRule="atLeast"/>
              <w:ind w:firstLine="0"/>
              <w:jc w:val="center"/>
              <w:rPr>
                <w:sz w:val="24"/>
                <w:szCs w:val="24"/>
              </w:rPr>
            </w:pPr>
            <w:r w:rsidRPr="00E17B9D">
              <w:rPr>
                <w:sz w:val="24"/>
                <w:szCs w:val="24"/>
              </w:rPr>
              <w:t>или детали</w:t>
            </w:r>
          </w:p>
        </w:tc>
        <w:tc>
          <w:tcPr>
            <w:tcW w:w="2340" w:type="dxa"/>
            <w:vAlign w:val="center"/>
          </w:tcPr>
          <w:p w:rsidR="006A1F33" w:rsidRPr="00E17B9D" w:rsidRDefault="006A1F33" w:rsidP="00E17B9D">
            <w:pPr>
              <w:spacing w:before="0" w:line="0" w:lineRule="atLeast"/>
              <w:ind w:firstLine="0"/>
              <w:jc w:val="center"/>
              <w:rPr>
                <w:sz w:val="24"/>
                <w:szCs w:val="24"/>
              </w:rPr>
            </w:pPr>
            <w:r w:rsidRPr="00E17B9D">
              <w:rPr>
                <w:sz w:val="24"/>
                <w:szCs w:val="24"/>
              </w:rPr>
              <w:t>Состояние узлов и деталей, подлеж</w:t>
            </w:r>
            <w:r w:rsidRPr="00E17B9D">
              <w:rPr>
                <w:sz w:val="24"/>
                <w:szCs w:val="24"/>
              </w:rPr>
              <w:t>а</w:t>
            </w:r>
            <w:r w:rsidRPr="00E17B9D">
              <w:rPr>
                <w:sz w:val="24"/>
                <w:szCs w:val="24"/>
              </w:rPr>
              <w:t>щих замене или р</w:t>
            </w:r>
            <w:r w:rsidRPr="00E17B9D">
              <w:rPr>
                <w:sz w:val="24"/>
                <w:szCs w:val="24"/>
              </w:rPr>
              <w:t>е</w:t>
            </w:r>
            <w:r w:rsidRPr="00E17B9D">
              <w:rPr>
                <w:sz w:val="24"/>
                <w:szCs w:val="24"/>
              </w:rPr>
              <w:t>монту</w:t>
            </w:r>
          </w:p>
        </w:tc>
        <w:tc>
          <w:tcPr>
            <w:tcW w:w="4320" w:type="dxa"/>
            <w:vAlign w:val="center"/>
          </w:tcPr>
          <w:p w:rsidR="006A1F33" w:rsidRPr="00E17B9D" w:rsidRDefault="006A1F33" w:rsidP="00E17B9D">
            <w:pPr>
              <w:spacing w:before="0" w:line="0" w:lineRule="atLeast"/>
              <w:ind w:firstLine="0"/>
              <w:jc w:val="center"/>
              <w:rPr>
                <w:sz w:val="24"/>
                <w:szCs w:val="24"/>
              </w:rPr>
            </w:pPr>
          </w:p>
          <w:p w:rsidR="006A1F33" w:rsidRPr="00E17B9D" w:rsidRDefault="006A1F33" w:rsidP="00E17B9D">
            <w:pPr>
              <w:spacing w:before="0" w:line="0" w:lineRule="atLeast"/>
              <w:ind w:firstLine="0"/>
              <w:jc w:val="center"/>
              <w:rPr>
                <w:sz w:val="24"/>
                <w:szCs w:val="24"/>
              </w:rPr>
            </w:pPr>
            <w:r w:rsidRPr="00E17B9D">
              <w:rPr>
                <w:sz w:val="24"/>
                <w:szCs w:val="24"/>
              </w:rPr>
              <w:t>Перечень ремонтных работ для устр</w:t>
            </w:r>
            <w:r w:rsidRPr="00E17B9D">
              <w:rPr>
                <w:sz w:val="24"/>
                <w:szCs w:val="24"/>
              </w:rPr>
              <w:t>а</w:t>
            </w:r>
            <w:r w:rsidRPr="00E17B9D">
              <w:rPr>
                <w:sz w:val="24"/>
                <w:szCs w:val="24"/>
              </w:rPr>
              <w:t>нения дефектов</w:t>
            </w:r>
          </w:p>
        </w:tc>
      </w:tr>
      <w:tr w:rsidR="005E0CF7" w:rsidRPr="00E17B9D" w:rsidTr="00E17B9D">
        <w:trPr>
          <w:trHeight w:val="144"/>
        </w:trPr>
        <w:tc>
          <w:tcPr>
            <w:tcW w:w="596" w:type="dxa"/>
            <w:vAlign w:val="center"/>
          </w:tcPr>
          <w:p w:rsidR="006A1F33" w:rsidRPr="00E17B9D" w:rsidRDefault="006A1F33" w:rsidP="00E17B9D">
            <w:pPr>
              <w:spacing w:before="0" w:line="0" w:lineRule="atLeast"/>
              <w:ind w:firstLine="0"/>
              <w:jc w:val="center"/>
              <w:rPr>
                <w:szCs w:val="28"/>
              </w:rPr>
            </w:pPr>
            <w:r w:rsidRPr="00E17B9D">
              <w:rPr>
                <w:szCs w:val="28"/>
              </w:rPr>
              <w:t>1</w:t>
            </w:r>
          </w:p>
        </w:tc>
        <w:tc>
          <w:tcPr>
            <w:tcW w:w="2520" w:type="dxa"/>
          </w:tcPr>
          <w:p w:rsidR="006A1F33" w:rsidRPr="00E17B9D" w:rsidRDefault="006A1F33" w:rsidP="00E17B9D">
            <w:pPr>
              <w:spacing w:before="0" w:line="0" w:lineRule="atLeast"/>
              <w:ind w:firstLine="0"/>
              <w:jc w:val="center"/>
              <w:rPr>
                <w:sz w:val="24"/>
                <w:szCs w:val="24"/>
              </w:rPr>
            </w:pPr>
            <w:r w:rsidRPr="00E17B9D">
              <w:rPr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6A1F33" w:rsidRPr="00E17B9D" w:rsidRDefault="006A1F33" w:rsidP="00E17B9D">
            <w:pPr>
              <w:spacing w:before="0" w:line="0" w:lineRule="atLeast"/>
              <w:ind w:firstLine="0"/>
              <w:jc w:val="center"/>
              <w:rPr>
                <w:sz w:val="24"/>
                <w:szCs w:val="24"/>
              </w:rPr>
            </w:pPr>
            <w:r w:rsidRPr="00E17B9D">
              <w:rPr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6A1F33" w:rsidRPr="00E17B9D" w:rsidRDefault="006A1F33" w:rsidP="00E17B9D">
            <w:pPr>
              <w:spacing w:before="0" w:line="0" w:lineRule="atLeast"/>
              <w:ind w:firstLine="0"/>
              <w:jc w:val="center"/>
              <w:rPr>
                <w:sz w:val="24"/>
                <w:szCs w:val="24"/>
              </w:rPr>
            </w:pPr>
            <w:r w:rsidRPr="00E17B9D">
              <w:rPr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6A1F33" w:rsidRPr="00E17B9D" w:rsidRDefault="006A1F33" w:rsidP="00E17B9D">
            <w:pPr>
              <w:spacing w:before="0" w:line="0" w:lineRule="atLeast"/>
              <w:ind w:firstLine="0"/>
              <w:jc w:val="center"/>
              <w:rPr>
                <w:sz w:val="24"/>
                <w:szCs w:val="24"/>
              </w:rPr>
            </w:pPr>
            <w:r w:rsidRPr="00E17B9D">
              <w:rPr>
                <w:sz w:val="24"/>
                <w:szCs w:val="24"/>
              </w:rPr>
              <w:t>5</w:t>
            </w:r>
          </w:p>
        </w:tc>
        <w:tc>
          <w:tcPr>
            <w:tcW w:w="2340" w:type="dxa"/>
          </w:tcPr>
          <w:p w:rsidR="006A1F33" w:rsidRPr="00E17B9D" w:rsidRDefault="006A1F33" w:rsidP="00E17B9D">
            <w:pPr>
              <w:spacing w:before="0" w:line="0" w:lineRule="atLeast"/>
              <w:ind w:firstLine="0"/>
              <w:jc w:val="center"/>
              <w:rPr>
                <w:sz w:val="24"/>
                <w:szCs w:val="24"/>
              </w:rPr>
            </w:pPr>
            <w:r w:rsidRPr="00E17B9D">
              <w:rPr>
                <w:sz w:val="24"/>
                <w:szCs w:val="24"/>
              </w:rPr>
              <w:t>6</w:t>
            </w:r>
          </w:p>
        </w:tc>
        <w:tc>
          <w:tcPr>
            <w:tcW w:w="4320" w:type="dxa"/>
          </w:tcPr>
          <w:p w:rsidR="006A1F33" w:rsidRPr="00E17B9D" w:rsidRDefault="006A1F33" w:rsidP="00E17B9D">
            <w:pPr>
              <w:spacing w:before="0" w:line="0" w:lineRule="atLeast"/>
              <w:ind w:firstLine="0"/>
              <w:jc w:val="center"/>
              <w:rPr>
                <w:sz w:val="24"/>
                <w:szCs w:val="24"/>
              </w:rPr>
            </w:pPr>
            <w:r w:rsidRPr="00E17B9D">
              <w:rPr>
                <w:sz w:val="24"/>
                <w:szCs w:val="24"/>
              </w:rPr>
              <w:t>7</w:t>
            </w:r>
          </w:p>
        </w:tc>
      </w:tr>
      <w:tr w:rsidR="005E0CF7" w:rsidRPr="00E17B9D" w:rsidTr="00C1157C">
        <w:trPr>
          <w:trHeight w:val="711"/>
        </w:trPr>
        <w:tc>
          <w:tcPr>
            <w:tcW w:w="596" w:type="dxa"/>
            <w:vAlign w:val="center"/>
          </w:tcPr>
          <w:p w:rsidR="00FD67AC" w:rsidRPr="00C1157C" w:rsidRDefault="00325573" w:rsidP="00E17B9D">
            <w:pPr>
              <w:spacing w:before="0" w:line="0" w:lineRule="atLeast"/>
              <w:ind w:firstLine="708"/>
              <w:jc w:val="center"/>
              <w:rPr>
                <w:szCs w:val="28"/>
              </w:rPr>
            </w:pPr>
            <w:r w:rsidRPr="00C1157C">
              <w:rPr>
                <w:szCs w:val="28"/>
              </w:rPr>
              <w:t>1</w:t>
            </w:r>
            <w:r w:rsidR="0047218E" w:rsidRPr="00C1157C">
              <w:rPr>
                <w:szCs w:val="28"/>
              </w:rPr>
              <w:t>1</w:t>
            </w:r>
          </w:p>
        </w:tc>
        <w:tc>
          <w:tcPr>
            <w:tcW w:w="2520" w:type="dxa"/>
            <w:vAlign w:val="center"/>
          </w:tcPr>
          <w:p w:rsidR="003E719D" w:rsidRPr="00C1157C" w:rsidRDefault="003E719D" w:rsidP="00C1157C">
            <w:pPr>
              <w:spacing w:before="0" w:line="0" w:lineRule="atLeast"/>
              <w:ind w:firstLine="0"/>
              <w:rPr>
                <w:szCs w:val="28"/>
              </w:rPr>
            </w:pPr>
            <w:r w:rsidRPr="00C1157C">
              <w:rPr>
                <w:szCs w:val="28"/>
              </w:rPr>
              <w:t>Главный прив</w:t>
            </w:r>
            <w:r w:rsidR="00B02728" w:rsidRPr="00C1157C">
              <w:rPr>
                <w:szCs w:val="28"/>
              </w:rPr>
              <w:t>од</w:t>
            </w:r>
          </w:p>
          <w:p w:rsidR="00FD67AC" w:rsidRPr="00C1157C" w:rsidRDefault="00FD67AC" w:rsidP="00C1157C">
            <w:pPr>
              <w:spacing w:before="0" w:line="0" w:lineRule="atLeast"/>
              <w:ind w:firstLine="0"/>
              <w:rPr>
                <w:szCs w:val="28"/>
              </w:rPr>
            </w:pPr>
          </w:p>
        </w:tc>
        <w:tc>
          <w:tcPr>
            <w:tcW w:w="1080" w:type="dxa"/>
          </w:tcPr>
          <w:p w:rsidR="00FD67AC" w:rsidRPr="00C1157C" w:rsidRDefault="00FD67AC" w:rsidP="00E17B9D">
            <w:pPr>
              <w:spacing w:before="0" w:line="0" w:lineRule="atLeast"/>
              <w:ind w:firstLine="0"/>
              <w:rPr>
                <w:sz w:val="40"/>
                <w:szCs w:val="40"/>
              </w:rPr>
            </w:pPr>
          </w:p>
        </w:tc>
        <w:tc>
          <w:tcPr>
            <w:tcW w:w="1980" w:type="dxa"/>
          </w:tcPr>
          <w:p w:rsidR="00FD67AC" w:rsidRPr="00C1157C" w:rsidRDefault="00FD67AC" w:rsidP="00E17B9D">
            <w:pPr>
              <w:spacing w:before="0" w:line="0" w:lineRule="atLeast"/>
              <w:ind w:firstLine="0"/>
              <w:rPr>
                <w:sz w:val="40"/>
                <w:szCs w:val="40"/>
              </w:rPr>
            </w:pPr>
          </w:p>
        </w:tc>
        <w:tc>
          <w:tcPr>
            <w:tcW w:w="1620" w:type="dxa"/>
          </w:tcPr>
          <w:p w:rsidR="00FD67AC" w:rsidRPr="00C1157C" w:rsidRDefault="00FD67AC" w:rsidP="00E17B9D">
            <w:pPr>
              <w:spacing w:before="0" w:line="0" w:lineRule="atLeast"/>
              <w:ind w:firstLine="0"/>
              <w:rPr>
                <w:sz w:val="40"/>
                <w:szCs w:val="40"/>
              </w:rPr>
            </w:pPr>
          </w:p>
        </w:tc>
        <w:tc>
          <w:tcPr>
            <w:tcW w:w="2340" w:type="dxa"/>
          </w:tcPr>
          <w:p w:rsidR="00FD67AC" w:rsidRPr="00C1157C" w:rsidRDefault="003E719D" w:rsidP="00D61FFE">
            <w:pPr>
              <w:ind w:firstLine="367"/>
              <w:rPr>
                <w:szCs w:val="28"/>
              </w:rPr>
            </w:pPr>
            <w:r w:rsidRPr="00C1157C">
              <w:rPr>
                <w:szCs w:val="28"/>
              </w:rPr>
              <w:t>Течь масла через разъемы</w:t>
            </w:r>
            <w:r w:rsidR="005B6120">
              <w:rPr>
                <w:szCs w:val="28"/>
              </w:rPr>
              <w:t xml:space="preserve"> на редукторе</w:t>
            </w:r>
            <w:r w:rsidR="00D61FFE" w:rsidRPr="00C1157C">
              <w:rPr>
                <w:szCs w:val="28"/>
              </w:rPr>
              <w:t>.</w:t>
            </w:r>
          </w:p>
        </w:tc>
        <w:tc>
          <w:tcPr>
            <w:tcW w:w="4320" w:type="dxa"/>
          </w:tcPr>
          <w:p w:rsidR="00C1157C" w:rsidRPr="00C1157C" w:rsidRDefault="00193B18" w:rsidP="005B6120">
            <w:pPr>
              <w:ind w:firstLine="0"/>
              <w:rPr>
                <w:szCs w:val="28"/>
              </w:rPr>
            </w:pPr>
            <w:r w:rsidRPr="00C1157C">
              <w:rPr>
                <w:szCs w:val="28"/>
              </w:rPr>
              <w:t xml:space="preserve">Устранить утечки смазки </w:t>
            </w:r>
            <w:r w:rsidR="006A05BA" w:rsidRPr="00C1157C">
              <w:rPr>
                <w:szCs w:val="28"/>
              </w:rPr>
              <w:t>на р</w:t>
            </w:r>
            <w:r w:rsidR="006A05BA" w:rsidRPr="00C1157C">
              <w:rPr>
                <w:szCs w:val="28"/>
              </w:rPr>
              <w:t>е</w:t>
            </w:r>
            <w:r w:rsidR="006A05BA" w:rsidRPr="00C1157C">
              <w:rPr>
                <w:szCs w:val="28"/>
              </w:rPr>
              <w:t>дукторах главного привода</w:t>
            </w:r>
            <w:r w:rsidR="00481BF4" w:rsidRPr="00C1157C">
              <w:rPr>
                <w:szCs w:val="28"/>
              </w:rPr>
              <w:t xml:space="preserve">. </w:t>
            </w:r>
          </w:p>
          <w:p w:rsidR="00193B18" w:rsidRDefault="002F73AE" w:rsidP="002F73AE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Произвести ревизию</w:t>
            </w:r>
            <w:r w:rsidR="005B6120">
              <w:rPr>
                <w:szCs w:val="28"/>
              </w:rPr>
              <w:t xml:space="preserve"> редуктора – 1</w:t>
            </w:r>
            <w:r w:rsidR="00A944BD">
              <w:rPr>
                <w:szCs w:val="28"/>
              </w:rPr>
              <w:t xml:space="preserve"> шт.</w:t>
            </w:r>
          </w:p>
          <w:p w:rsidR="002240A8" w:rsidRPr="00C1157C" w:rsidRDefault="002240A8" w:rsidP="00C1157C">
            <w:pPr>
              <w:ind w:firstLine="367"/>
              <w:rPr>
                <w:szCs w:val="28"/>
              </w:rPr>
            </w:pPr>
          </w:p>
        </w:tc>
      </w:tr>
      <w:tr w:rsidR="005E0CF7" w:rsidRPr="006A5623" w:rsidTr="00E17B9D">
        <w:trPr>
          <w:trHeight w:val="480"/>
        </w:trPr>
        <w:tc>
          <w:tcPr>
            <w:tcW w:w="596" w:type="dxa"/>
            <w:vAlign w:val="center"/>
          </w:tcPr>
          <w:p w:rsidR="003021AD" w:rsidRPr="004308C4" w:rsidRDefault="0047218E" w:rsidP="00E17B9D">
            <w:pPr>
              <w:jc w:val="center"/>
              <w:rPr>
                <w:szCs w:val="28"/>
              </w:rPr>
            </w:pPr>
            <w:r w:rsidRPr="00A944BD">
              <w:rPr>
                <w:szCs w:val="28"/>
              </w:rPr>
              <w:t>1</w:t>
            </w:r>
            <w:r w:rsidR="00CB45E3">
              <w:rPr>
                <w:szCs w:val="28"/>
              </w:rPr>
              <w:t>2</w:t>
            </w:r>
          </w:p>
        </w:tc>
        <w:tc>
          <w:tcPr>
            <w:tcW w:w="2520" w:type="dxa"/>
          </w:tcPr>
          <w:p w:rsidR="003021AD" w:rsidRPr="004308C4" w:rsidRDefault="0097280C" w:rsidP="00E17B9D">
            <w:pPr>
              <w:ind w:firstLine="0"/>
              <w:rPr>
                <w:sz w:val="32"/>
                <w:szCs w:val="32"/>
              </w:rPr>
            </w:pPr>
            <w:r w:rsidRPr="004308C4">
              <w:rPr>
                <w:sz w:val="32"/>
                <w:szCs w:val="32"/>
              </w:rPr>
              <w:t xml:space="preserve">  -п</w:t>
            </w:r>
            <w:r w:rsidR="003021AD" w:rsidRPr="004308C4">
              <w:rPr>
                <w:sz w:val="32"/>
                <w:szCs w:val="32"/>
              </w:rPr>
              <w:t>одвенцовая шестер</w:t>
            </w:r>
            <w:r w:rsidR="00BD20A3" w:rsidRPr="004308C4">
              <w:rPr>
                <w:sz w:val="32"/>
                <w:szCs w:val="32"/>
              </w:rPr>
              <w:t>н</w:t>
            </w:r>
            <w:r w:rsidR="003021AD" w:rsidRPr="004308C4">
              <w:rPr>
                <w:sz w:val="32"/>
                <w:szCs w:val="32"/>
              </w:rPr>
              <w:t>я</w:t>
            </w:r>
          </w:p>
        </w:tc>
        <w:tc>
          <w:tcPr>
            <w:tcW w:w="1080" w:type="dxa"/>
          </w:tcPr>
          <w:p w:rsidR="003021AD" w:rsidRPr="004308C4" w:rsidRDefault="003021AD" w:rsidP="00325573"/>
        </w:tc>
        <w:tc>
          <w:tcPr>
            <w:tcW w:w="1980" w:type="dxa"/>
          </w:tcPr>
          <w:p w:rsidR="003021AD" w:rsidRPr="004308C4" w:rsidRDefault="003021AD" w:rsidP="00325573"/>
        </w:tc>
        <w:tc>
          <w:tcPr>
            <w:tcW w:w="1620" w:type="dxa"/>
          </w:tcPr>
          <w:p w:rsidR="003021AD" w:rsidRPr="004308C4" w:rsidRDefault="003021AD" w:rsidP="00325573"/>
        </w:tc>
        <w:tc>
          <w:tcPr>
            <w:tcW w:w="2340" w:type="dxa"/>
          </w:tcPr>
          <w:p w:rsidR="005B6120" w:rsidRDefault="005B6120" w:rsidP="004308C4">
            <w:pPr>
              <w:ind w:firstLine="367"/>
              <w:rPr>
                <w:szCs w:val="28"/>
              </w:rPr>
            </w:pPr>
            <w:r>
              <w:rPr>
                <w:szCs w:val="28"/>
              </w:rPr>
              <w:t>Отсутствует смазка венцовой шестерни,</w:t>
            </w:r>
          </w:p>
          <w:p w:rsidR="005B6120" w:rsidRDefault="005B6120" w:rsidP="004308C4">
            <w:pPr>
              <w:ind w:firstLine="367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552B4B" w:rsidRDefault="00552B4B" w:rsidP="00552B4B">
            <w:pPr>
              <w:ind w:firstLine="0"/>
              <w:rPr>
                <w:szCs w:val="28"/>
              </w:rPr>
            </w:pPr>
          </w:p>
          <w:p w:rsidR="005B6120" w:rsidRDefault="005B6120" w:rsidP="00552B4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имеется колеб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ние опорной р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мы картера под венцовой ш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стерни,</w:t>
            </w:r>
          </w:p>
          <w:p w:rsidR="00D64D6F" w:rsidRDefault="005B6120" w:rsidP="004308C4">
            <w:pPr>
              <w:ind w:firstLine="367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  <w:p w:rsidR="00D64D6F" w:rsidRDefault="00D64D6F" w:rsidP="004308C4">
            <w:pPr>
              <w:ind w:firstLine="367"/>
              <w:rPr>
                <w:szCs w:val="28"/>
              </w:rPr>
            </w:pPr>
          </w:p>
          <w:p w:rsidR="00D64D6F" w:rsidRDefault="00D64D6F" w:rsidP="004308C4">
            <w:pPr>
              <w:ind w:firstLine="367"/>
              <w:rPr>
                <w:szCs w:val="28"/>
              </w:rPr>
            </w:pPr>
          </w:p>
          <w:p w:rsidR="00D64D6F" w:rsidRDefault="00D64D6F" w:rsidP="004308C4">
            <w:pPr>
              <w:ind w:firstLine="367"/>
              <w:rPr>
                <w:szCs w:val="28"/>
              </w:rPr>
            </w:pPr>
          </w:p>
          <w:p w:rsidR="00292341" w:rsidRDefault="00292341" w:rsidP="004308C4">
            <w:pPr>
              <w:ind w:firstLine="367"/>
              <w:rPr>
                <w:szCs w:val="28"/>
              </w:rPr>
            </w:pPr>
          </w:p>
          <w:p w:rsidR="00292341" w:rsidRDefault="00292341" w:rsidP="004308C4">
            <w:pPr>
              <w:ind w:firstLine="367"/>
              <w:rPr>
                <w:szCs w:val="28"/>
              </w:rPr>
            </w:pPr>
          </w:p>
          <w:p w:rsidR="00292341" w:rsidRDefault="00292341" w:rsidP="004308C4">
            <w:pPr>
              <w:ind w:firstLine="367"/>
              <w:rPr>
                <w:szCs w:val="28"/>
              </w:rPr>
            </w:pPr>
          </w:p>
          <w:p w:rsidR="00292341" w:rsidRDefault="00292341" w:rsidP="004308C4">
            <w:pPr>
              <w:ind w:firstLine="367"/>
              <w:rPr>
                <w:szCs w:val="28"/>
              </w:rPr>
            </w:pPr>
          </w:p>
          <w:p w:rsidR="00292341" w:rsidRDefault="00292341" w:rsidP="004308C4">
            <w:pPr>
              <w:ind w:firstLine="367"/>
              <w:rPr>
                <w:szCs w:val="28"/>
              </w:rPr>
            </w:pPr>
          </w:p>
          <w:p w:rsidR="00292341" w:rsidRDefault="00292341" w:rsidP="004308C4">
            <w:pPr>
              <w:ind w:firstLine="367"/>
              <w:rPr>
                <w:szCs w:val="28"/>
              </w:rPr>
            </w:pPr>
          </w:p>
          <w:p w:rsidR="00292341" w:rsidRDefault="00292341" w:rsidP="004308C4">
            <w:pPr>
              <w:ind w:firstLine="367"/>
              <w:rPr>
                <w:szCs w:val="28"/>
              </w:rPr>
            </w:pPr>
          </w:p>
          <w:p w:rsidR="00552B4B" w:rsidRDefault="00552B4B" w:rsidP="004308C4">
            <w:pPr>
              <w:ind w:firstLine="367"/>
              <w:rPr>
                <w:szCs w:val="28"/>
              </w:rPr>
            </w:pPr>
          </w:p>
          <w:p w:rsidR="00552B4B" w:rsidRDefault="00552B4B" w:rsidP="004308C4">
            <w:pPr>
              <w:ind w:firstLine="367"/>
              <w:rPr>
                <w:szCs w:val="28"/>
              </w:rPr>
            </w:pPr>
          </w:p>
          <w:p w:rsidR="00552B4B" w:rsidRDefault="00552B4B" w:rsidP="004308C4">
            <w:pPr>
              <w:ind w:firstLine="367"/>
              <w:rPr>
                <w:szCs w:val="28"/>
              </w:rPr>
            </w:pPr>
          </w:p>
          <w:p w:rsidR="00434403" w:rsidRDefault="00434403" w:rsidP="004308C4">
            <w:pPr>
              <w:ind w:firstLine="367"/>
              <w:rPr>
                <w:szCs w:val="28"/>
              </w:rPr>
            </w:pPr>
          </w:p>
          <w:p w:rsidR="00434403" w:rsidRDefault="00434403" w:rsidP="00434403">
            <w:pPr>
              <w:ind w:firstLine="0"/>
              <w:rPr>
                <w:szCs w:val="28"/>
              </w:rPr>
            </w:pPr>
          </w:p>
          <w:p w:rsidR="003021AD" w:rsidRPr="004308C4" w:rsidRDefault="005B6120" w:rsidP="00434403">
            <w:pPr>
              <w:ind w:firstLine="0"/>
            </w:pPr>
            <w:r>
              <w:rPr>
                <w:szCs w:val="28"/>
              </w:rPr>
              <w:t>увеличенный и</w:t>
            </w:r>
            <w:r>
              <w:rPr>
                <w:szCs w:val="28"/>
              </w:rPr>
              <w:t>з</w:t>
            </w:r>
            <w:r>
              <w:rPr>
                <w:szCs w:val="28"/>
              </w:rPr>
              <w:t>нос шестерни</w:t>
            </w:r>
          </w:p>
        </w:tc>
        <w:tc>
          <w:tcPr>
            <w:tcW w:w="4320" w:type="dxa"/>
          </w:tcPr>
          <w:p w:rsidR="004308C4" w:rsidRDefault="00292341" w:rsidP="004308C4">
            <w:pPr>
              <w:ind w:firstLine="367"/>
            </w:pPr>
            <w:proofErr w:type="gramStart"/>
            <w:r w:rsidRPr="004308C4">
              <w:rPr>
                <w:szCs w:val="28"/>
              </w:rPr>
              <w:lastRenderedPageBreak/>
              <w:t>Пере</w:t>
            </w:r>
            <w:proofErr w:type="gramEnd"/>
            <w:r w:rsidRPr="004308C4">
              <w:rPr>
                <w:szCs w:val="28"/>
              </w:rPr>
              <w:t xml:space="preserve"> закрыть</w:t>
            </w:r>
            <w:r w:rsidR="005B6120">
              <w:t xml:space="preserve"> люк</w:t>
            </w:r>
            <w:r>
              <w:t xml:space="preserve"> на картере</w:t>
            </w:r>
            <w:r w:rsidR="005B6120">
              <w:t xml:space="preserve"> </w:t>
            </w:r>
            <w:r>
              <w:t>подвенцовой</w:t>
            </w:r>
            <w:r w:rsidR="004E5C7D" w:rsidRPr="004308C4">
              <w:t xml:space="preserve"> </w:t>
            </w:r>
            <w:r w:rsidRPr="004308C4">
              <w:t>шестерни</w:t>
            </w:r>
            <w:r w:rsidR="004E5C7D" w:rsidRPr="004308C4">
              <w:t>.</w:t>
            </w:r>
            <w:r w:rsidR="005B6120">
              <w:t xml:space="preserve"> </w:t>
            </w:r>
            <w:r w:rsidR="004E5C7D" w:rsidRPr="004308C4">
              <w:t>Выч</w:t>
            </w:r>
            <w:r w:rsidR="004E5C7D" w:rsidRPr="004308C4">
              <w:t>и</w:t>
            </w:r>
            <w:r w:rsidR="004E5C7D" w:rsidRPr="004308C4">
              <w:t>стить грязь изнутри</w:t>
            </w:r>
            <w:r w:rsidR="005B6120">
              <w:t xml:space="preserve"> картера</w:t>
            </w:r>
            <w:r w:rsidR="004E5C7D" w:rsidRPr="004308C4">
              <w:t>.</w:t>
            </w:r>
            <w:r w:rsidR="00A74F94" w:rsidRPr="004308C4">
              <w:t xml:space="preserve"> </w:t>
            </w:r>
            <w:r w:rsidR="005B6120">
              <w:t>Устранить течь масла.</w:t>
            </w:r>
            <w:r>
              <w:t xml:space="preserve"> Залить смазку в картер.</w:t>
            </w:r>
          </w:p>
          <w:p w:rsidR="00434403" w:rsidRDefault="00434403" w:rsidP="004308C4">
            <w:pPr>
              <w:ind w:firstLine="367"/>
            </w:pPr>
            <w:r>
              <w:t>Демонтировать приводную станцию барабана.</w:t>
            </w:r>
          </w:p>
          <w:p w:rsidR="004E5C7D" w:rsidRPr="005B6120" w:rsidRDefault="005B6120" w:rsidP="004308C4">
            <w:pPr>
              <w:ind w:firstLine="367"/>
            </w:pPr>
            <w:proofErr w:type="gramStart"/>
            <w:r>
              <w:t>Необходимо раскрепить опо</w:t>
            </w:r>
            <w:r>
              <w:t>р</w:t>
            </w:r>
            <w:r>
              <w:t>ную раму согласно технологич</w:t>
            </w:r>
            <w:r>
              <w:t>е</w:t>
            </w:r>
            <w:r w:rsidR="00292341">
              <w:t>ского регламента (</w:t>
            </w:r>
            <w:r w:rsidR="00D64D6F">
              <w:t>раз</w:t>
            </w:r>
            <w:r>
              <w:t>бить</w:t>
            </w:r>
            <w:r w:rsidR="00D64D6F">
              <w:t xml:space="preserve"> и оч</w:t>
            </w:r>
            <w:r w:rsidR="00D64D6F">
              <w:t>и</w:t>
            </w:r>
            <w:r w:rsidR="00D64D6F">
              <w:lastRenderedPageBreak/>
              <w:t>стить</w:t>
            </w:r>
            <w:r>
              <w:t xml:space="preserve"> с</w:t>
            </w:r>
            <w:r>
              <w:t>у</w:t>
            </w:r>
            <w:r>
              <w:t>ществующий бетон под рамой картера под венцовой ш</w:t>
            </w:r>
            <w:r>
              <w:t>е</w:t>
            </w:r>
            <w:r w:rsidR="00552B4B">
              <w:t>стерни на глубину200 мм, разм</w:t>
            </w:r>
            <w:r w:rsidR="00552B4B">
              <w:t>е</w:t>
            </w:r>
            <w:r w:rsidR="00552B4B">
              <w:t>ры разбиваемого бетона 4000х1600х200мм.</w:t>
            </w:r>
            <w:proofErr w:type="gramEnd"/>
            <w:r w:rsidR="00552B4B">
              <w:t xml:space="preserve"> </w:t>
            </w:r>
            <w:r w:rsidR="00D64D6F">
              <w:t>В</w:t>
            </w:r>
            <w:r>
              <w:t>округ анк</w:t>
            </w:r>
            <w:r>
              <w:t>е</w:t>
            </w:r>
            <w:r>
              <w:t>ров</w:t>
            </w:r>
            <w:r w:rsidR="00D64D6F">
              <w:t>, под раму</w:t>
            </w:r>
            <w:r>
              <w:t xml:space="preserve"> устан</w:t>
            </w:r>
            <w:r>
              <w:t>о</w:t>
            </w:r>
            <w:r>
              <w:t>вить по два металлических пакета</w:t>
            </w:r>
            <w:r w:rsidR="00552B4B">
              <w:t xml:space="preserve"> (300х300х200мм)- 18 пакетов.</w:t>
            </w:r>
            <w:r w:rsidR="00D64D6F">
              <w:t xml:space="preserve"> </w:t>
            </w:r>
            <w:proofErr w:type="gramStart"/>
            <w:r w:rsidR="00D64D6F">
              <w:t>С</w:t>
            </w:r>
            <w:proofErr w:type="gramEnd"/>
            <w:r w:rsidR="00D64D6F">
              <w:t>о стороны опоры №2 приварить к раме дополнительные опорные крепления, с последующим кре</w:t>
            </w:r>
            <w:r w:rsidR="00D64D6F">
              <w:t>п</w:t>
            </w:r>
            <w:r w:rsidR="00D64D6F">
              <w:t>лен</w:t>
            </w:r>
            <w:r w:rsidR="00D64D6F">
              <w:t>и</w:t>
            </w:r>
            <w:r w:rsidR="00D64D6F">
              <w:t>ем к бетонному фундаменту с помощью дополнительных 3-х анкерных болтов, длинной не м</w:t>
            </w:r>
            <w:r w:rsidR="00D64D6F">
              <w:t>е</w:t>
            </w:r>
            <w:r w:rsidR="00D64D6F">
              <w:t>нее 600-700 мм. Выставить опо</w:t>
            </w:r>
            <w:r w:rsidR="00D64D6F">
              <w:t>р</w:t>
            </w:r>
            <w:r w:rsidR="00D64D6F">
              <w:t xml:space="preserve">ную раму по высоте согласно уклона барабана, </w:t>
            </w:r>
            <w:r w:rsidR="00292341">
              <w:t>обтянуть анке</w:t>
            </w:r>
            <w:r w:rsidR="00292341">
              <w:t>р</w:t>
            </w:r>
            <w:r w:rsidR="00292341">
              <w:t xml:space="preserve">ные болты, связать арматурную  </w:t>
            </w:r>
            <w:proofErr w:type="gramStart"/>
            <w:r w:rsidR="00292341">
              <w:t>сетку</w:t>
            </w:r>
            <w:proofErr w:type="gramEnd"/>
            <w:r w:rsidR="00292341">
              <w:t xml:space="preserve"> связанную с опорной р</w:t>
            </w:r>
            <w:r w:rsidR="00292341">
              <w:t>а</w:t>
            </w:r>
            <w:r w:rsidR="00292341">
              <w:t>мой, произвести подливку рамы</w:t>
            </w:r>
            <w:r w:rsidR="00552B4B" w:rsidRPr="00552B4B">
              <w:t xml:space="preserve"> </w:t>
            </w:r>
            <w:r w:rsidR="00552B4B">
              <w:rPr>
                <w:lang w:val="en-US"/>
              </w:rPr>
              <w:t>h</w:t>
            </w:r>
            <w:r w:rsidR="00552B4B" w:rsidRPr="00552B4B">
              <w:t>=300</w:t>
            </w:r>
            <w:r w:rsidR="00552B4B">
              <w:t>мм</w:t>
            </w:r>
            <w:r w:rsidR="00292341">
              <w:t>).</w:t>
            </w:r>
          </w:p>
          <w:p w:rsidR="00434403" w:rsidRDefault="00434403" w:rsidP="00A944BD">
            <w:pPr>
              <w:ind w:firstLine="367"/>
            </w:pPr>
          </w:p>
          <w:p w:rsidR="00434403" w:rsidRDefault="00292341" w:rsidP="00A944BD">
            <w:pPr>
              <w:ind w:firstLine="367"/>
            </w:pPr>
            <w:r>
              <w:t>Необходимо заменить подве</w:t>
            </w:r>
            <w:r>
              <w:t>н</w:t>
            </w:r>
            <w:r>
              <w:t>цовую шестерню</w:t>
            </w:r>
            <w:r w:rsidR="00A944BD">
              <w:t>.</w:t>
            </w:r>
            <w:r w:rsidR="002F73AE">
              <w:t xml:space="preserve"> </w:t>
            </w:r>
          </w:p>
          <w:p w:rsidR="00434403" w:rsidRDefault="00434403" w:rsidP="00A944BD">
            <w:pPr>
              <w:ind w:firstLine="367"/>
            </w:pPr>
            <w:r>
              <w:t>Снять привод с рамы.</w:t>
            </w:r>
          </w:p>
          <w:p w:rsidR="00552B4B" w:rsidRDefault="00434403" w:rsidP="00A944BD">
            <w:pPr>
              <w:ind w:firstLine="367"/>
            </w:pPr>
            <w:r>
              <w:t>Разобрать пр</w:t>
            </w:r>
            <w:r>
              <w:t>и</w:t>
            </w:r>
            <w:r>
              <w:t>вод подвенцовой шестерни, снять подшипники к</w:t>
            </w:r>
            <w:r>
              <w:t>а</w:t>
            </w:r>
            <w:r>
              <w:lastRenderedPageBreak/>
              <w:t>чения, спрессовать старую по</w:t>
            </w:r>
            <w:r>
              <w:t>д</w:t>
            </w:r>
            <w:r>
              <w:t>венцовую шестерню с вала, напрессовать н</w:t>
            </w:r>
            <w:r>
              <w:t>о</w:t>
            </w:r>
            <w:r>
              <w:t>вую шестерню на вал, установить подшипник, с</w:t>
            </w:r>
            <w:r>
              <w:t>о</w:t>
            </w:r>
            <w:r>
              <w:t>брать привод, установить на р</w:t>
            </w:r>
            <w:r>
              <w:t>а</w:t>
            </w:r>
            <w:r>
              <w:t>му.</w:t>
            </w:r>
          </w:p>
          <w:p w:rsidR="004E5C7D" w:rsidRPr="004308C4" w:rsidRDefault="004E5C7D" w:rsidP="00A944BD">
            <w:pPr>
              <w:ind w:firstLine="367"/>
            </w:pPr>
          </w:p>
        </w:tc>
      </w:tr>
      <w:tr w:rsidR="00552B4B" w:rsidRPr="006A5623" w:rsidTr="00E17B9D">
        <w:trPr>
          <w:trHeight w:val="480"/>
        </w:trPr>
        <w:tc>
          <w:tcPr>
            <w:tcW w:w="596" w:type="dxa"/>
            <w:vAlign w:val="center"/>
          </w:tcPr>
          <w:p w:rsidR="00552B4B" w:rsidRPr="00A944BD" w:rsidRDefault="00552B4B" w:rsidP="00E17B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</w:p>
        </w:tc>
        <w:tc>
          <w:tcPr>
            <w:tcW w:w="2520" w:type="dxa"/>
          </w:tcPr>
          <w:p w:rsidR="00552B4B" w:rsidRPr="004308C4" w:rsidRDefault="00552B4B" w:rsidP="00E17B9D">
            <w:pPr>
              <w:ind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Венцовая ш</w:t>
            </w:r>
            <w:r>
              <w:rPr>
                <w:sz w:val="32"/>
                <w:szCs w:val="32"/>
              </w:rPr>
              <w:t>е</w:t>
            </w:r>
            <w:r>
              <w:rPr>
                <w:sz w:val="32"/>
                <w:szCs w:val="32"/>
              </w:rPr>
              <w:t>стерня</w:t>
            </w:r>
          </w:p>
        </w:tc>
        <w:tc>
          <w:tcPr>
            <w:tcW w:w="1080" w:type="dxa"/>
          </w:tcPr>
          <w:p w:rsidR="00552B4B" w:rsidRPr="004308C4" w:rsidRDefault="00552B4B" w:rsidP="00325573"/>
        </w:tc>
        <w:tc>
          <w:tcPr>
            <w:tcW w:w="1980" w:type="dxa"/>
          </w:tcPr>
          <w:p w:rsidR="00552B4B" w:rsidRPr="004308C4" w:rsidRDefault="00552B4B" w:rsidP="00325573"/>
        </w:tc>
        <w:tc>
          <w:tcPr>
            <w:tcW w:w="1620" w:type="dxa"/>
          </w:tcPr>
          <w:p w:rsidR="00552B4B" w:rsidRPr="004308C4" w:rsidRDefault="00552B4B" w:rsidP="00325573"/>
        </w:tc>
        <w:tc>
          <w:tcPr>
            <w:tcW w:w="2340" w:type="dxa"/>
          </w:tcPr>
          <w:p w:rsidR="00552B4B" w:rsidRDefault="00552B4B" w:rsidP="004308C4">
            <w:pPr>
              <w:ind w:firstLine="367"/>
              <w:rPr>
                <w:szCs w:val="28"/>
              </w:rPr>
            </w:pPr>
            <w:r>
              <w:rPr>
                <w:szCs w:val="28"/>
              </w:rPr>
              <w:t>Износ зубьев, обрыв траверс лап крепления венцовой ш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стерни</w:t>
            </w:r>
          </w:p>
        </w:tc>
        <w:tc>
          <w:tcPr>
            <w:tcW w:w="4320" w:type="dxa"/>
          </w:tcPr>
          <w:p w:rsidR="00552B4B" w:rsidRDefault="00434403" w:rsidP="004308C4">
            <w:pPr>
              <w:ind w:firstLine="367"/>
              <w:rPr>
                <w:szCs w:val="28"/>
              </w:rPr>
            </w:pPr>
            <w:r>
              <w:rPr>
                <w:szCs w:val="28"/>
              </w:rPr>
              <w:t>Необходимо сварить 4 стул</w:t>
            </w:r>
            <w:r>
              <w:rPr>
                <w:szCs w:val="28"/>
              </w:rPr>
              <w:t>ь</w:t>
            </w:r>
            <w:r>
              <w:rPr>
                <w:szCs w:val="28"/>
              </w:rPr>
              <w:t>чика для центровки венцовой ш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 xml:space="preserve">стерни, </w:t>
            </w:r>
            <w:r>
              <w:rPr>
                <w:szCs w:val="28"/>
                <w:lang w:val="en-US"/>
              </w:rPr>
              <w:t>h</w:t>
            </w:r>
            <w:r w:rsidRPr="00434403">
              <w:rPr>
                <w:szCs w:val="28"/>
              </w:rPr>
              <w:t>=170</w:t>
            </w:r>
            <w:r>
              <w:rPr>
                <w:szCs w:val="28"/>
              </w:rPr>
              <w:t>мм, ширина 500мм. Длина сварочного шва=4п.м.,</w:t>
            </w:r>
          </w:p>
          <w:p w:rsidR="00434403" w:rsidRDefault="00434403" w:rsidP="004308C4">
            <w:pPr>
              <w:ind w:firstLine="367"/>
              <w:rPr>
                <w:szCs w:val="28"/>
              </w:rPr>
            </w:pPr>
            <w:r>
              <w:rPr>
                <w:szCs w:val="28"/>
              </w:rPr>
              <w:t>Приварить 4 стульчика к ко</w:t>
            </w:r>
            <w:r>
              <w:rPr>
                <w:szCs w:val="28"/>
              </w:rPr>
              <w:t>р</w:t>
            </w:r>
            <w:r>
              <w:rPr>
                <w:szCs w:val="28"/>
              </w:rPr>
              <w:t xml:space="preserve">пусу барабана, длина </w:t>
            </w:r>
            <w:proofErr w:type="spellStart"/>
            <w:r>
              <w:rPr>
                <w:szCs w:val="28"/>
              </w:rPr>
              <w:t>сварочкого</w:t>
            </w:r>
            <w:proofErr w:type="spellEnd"/>
            <w:r>
              <w:rPr>
                <w:szCs w:val="28"/>
              </w:rPr>
              <w:t xml:space="preserve"> шва=6,4п.</w:t>
            </w:r>
            <w:proofErr w:type="gramStart"/>
            <w:r>
              <w:rPr>
                <w:szCs w:val="28"/>
              </w:rPr>
              <w:t>м</w:t>
            </w:r>
            <w:proofErr w:type="gramEnd"/>
            <w:r>
              <w:rPr>
                <w:szCs w:val="28"/>
              </w:rPr>
              <w:t>.</w:t>
            </w:r>
          </w:p>
          <w:p w:rsidR="00C721BE" w:rsidRDefault="00C721BE" w:rsidP="004308C4">
            <w:pPr>
              <w:ind w:firstLine="367"/>
              <w:rPr>
                <w:szCs w:val="28"/>
              </w:rPr>
            </w:pPr>
            <w:r>
              <w:rPr>
                <w:szCs w:val="28"/>
              </w:rPr>
              <w:t>Демонтаж первой половины венцовой шестерни, выбивка 4-х осей крепления шестерни к ко</w:t>
            </w:r>
            <w:r>
              <w:rPr>
                <w:szCs w:val="28"/>
              </w:rPr>
              <w:t>р</w:t>
            </w:r>
            <w:r>
              <w:rPr>
                <w:szCs w:val="28"/>
              </w:rPr>
              <w:t>пусу, раскрутка и снятие 4-х бо</w:t>
            </w:r>
            <w:r>
              <w:rPr>
                <w:szCs w:val="28"/>
              </w:rPr>
              <w:t>л</w:t>
            </w:r>
            <w:r>
              <w:rPr>
                <w:szCs w:val="28"/>
              </w:rPr>
              <w:t>тов крепления половинок, ра</w:t>
            </w:r>
            <w:r>
              <w:rPr>
                <w:szCs w:val="28"/>
              </w:rPr>
              <w:t>з</w:t>
            </w:r>
            <w:r>
              <w:rPr>
                <w:szCs w:val="28"/>
              </w:rPr>
              <w:t>вернуть половинку венцовой ш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стерни на 180 градусов, устано</w:t>
            </w:r>
            <w:r>
              <w:rPr>
                <w:szCs w:val="28"/>
              </w:rPr>
              <w:t>в</w:t>
            </w:r>
            <w:r>
              <w:rPr>
                <w:szCs w:val="28"/>
              </w:rPr>
              <w:t>ка 4-х осей крепления половинки шестерни к корпусу.</w:t>
            </w:r>
          </w:p>
          <w:p w:rsidR="00C721BE" w:rsidRDefault="00C721BE" w:rsidP="004308C4">
            <w:pPr>
              <w:ind w:firstLine="367"/>
              <w:rPr>
                <w:szCs w:val="28"/>
              </w:rPr>
            </w:pPr>
            <w:r>
              <w:rPr>
                <w:szCs w:val="28"/>
              </w:rPr>
              <w:t>Демонтаж второй</w:t>
            </w:r>
            <w:r w:rsidRPr="00C721BE">
              <w:rPr>
                <w:szCs w:val="28"/>
              </w:rPr>
              <w:t xml:space="preserve"> половины венцовой шестерни, выбивка 4-х осей крепления шестерни к </w:t>
            </w:r>
            <w:proofErr w:type="spellStart"/>
            <w:proofErr w:type="gramStart"/>
            <w:r w:rsidRPr="00C721BE">
              <w:rPr>
                <w:szCs w:val="28"/>
              </w:rPr>
              <w:t>кор-пусу</w:t>
            </w:r>
            <w:proofErr w:type="spellEnd"/>
            <w:proofErr w:type="gramEnd"/>
            <w:r w:rsidRPr="00C721BE">
              <w:rPr>
                <w:szCs w:val="28"/>
              </w:rPr>
              <w:t>, раскрутка и снятие 4-х бо</w:t>
            </w:r>
            <w:r w:rsidRPr="00C721BE">
              <w:rPr>
                <w:szCs w:val="28"/>
              </w:rPr>
              <w:t>л</w:t>
            </w:r>
            <w:r w:rsidRPr="00C721BE">
              <w:rPr>
                <w:szCs w:val="28"/>
              </w:rPr>
              <w:lastRenderedPageBreak/>
              <w:t>тов крепления половинок, ра</w:t>
            </w:r>
            <w:r w:rsidRPr="00C721BE">
              <w:rPr>
                <w:szCs w:val="28"/>
              </w:rPr>
              <w:t>з</w:t>
            </w:r>
            <w:r w:rsidRPr="00C721BE">
              <w:rPr>
                <w:szCs w:val="28"/>
              </w:rPr>
              <w:t>вернуть половинку венцовой ш</w:t>
            </w:r>
            <w:r w:rsidRPr="00C721BE">
              <w:rPr>
                <w:szCs w:val="28"/>
              </w:rPr>
              <w:t>е</w:t>
            </w:r>
            <w:r w:rsidRPr="00C721BE">
              <w:rPr>
                <w:szCs w:val="28"/>
              </w:rPr>
              <w:t>стерни на 180 градусов, устано</w:t>
            </w:r>
            <w:r w:rsidRPr="00C721BE">
              <w:rPr>
                <w:szCs w:val="28"/>
              </w:rPr>
              <w:t>в</w:t>
            </w:r>
            <w:r w:rsidRPr="00C721BE">
              <w:rPr>
                <w:szCs w:val="28"/>
              </w:rPr>
              <w:t>ка 4-х осей крепления половинки шестерни к корпусу</w:t>
            </w:r>
            <w:r>
              <w:rPr>
                <w:szCs w:val="28"/>
              </w:rPr>
              <w:t>.</w:t>
            </w:r>
          </w:p>
          <w:p w:rsidR="00C721BE" w:rsidRDefault="00C721BE" w:rsidP="004308C4">
            <w:pPr>
              <w:ind w:firstLine="367"/>
              <w:rPr>
                <w:szCs w:val="28"/>
              </w:rPr>
            </w:pPr>
            <w:r>
              <w:rPr>
                <w:szCs w:val="28"/>
              </w:rPr>
              <w:t>Установка и крепления двух половинок шестерни при помощи 4-х болтов.</w:t>
            </w:r>
          </w:p>
          <w:p w:rsidR="00C721BE" w:rsidRDefault="00C721BE" w:rsidP="004308C4">
            <w:pPr>
              <w:ind w:firstLine="367"/>
              <w:rPr>
                <w:szCs w:val="28"/>
              </w:rPr>
            </w:pPr>
            <w:r>
              <w:rPr>
                <w:szCs w:val="28"/>
              </w:rPr>
              <w:t>Снять замеры биения венц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вой шестерни.</w:t>
            </w:r>
          </w:p>
          <w:p w:rsidR="00C721BE" w:rsidRDefault="00C721BE" w:rsidP="004308C4">
            <w:pPr>
              <w:ind w:firstLine="367"/>
              <w:rPr>
                <w:szCs w:val="28"/>
              </w:rPr>
            </w:pPr>
            <w:r>
              <w:rPr>
                <w:szCs w:val="28"/>
              </w:rPr>
              <w:t>Раскрепить венцовую шесте</w:t>
            </w:r>
            <w:r>
              <w:rPr>
                <w:szCs w:val="28"/>
              </w:rPr>
              <w:t>р</w:t>
            </w:r>
            <w:r>
              <w:rPr>
                <w:szCs w:val="28"/>
              </w:rPr>
              <w:t>ню в 4-х стульчиках, срезать сварку крепления 8 траверс ве</w:t>
            </w:r>
            <w:r>
              <w:rPr>
                <w:szCs w:val="28"/>
              </w:rPr>
              <w:t>н</w:t>
            </w:r>
            <w:r>
              <w:rPr>
                <w:szCs w:val="28"/>
              </w:rPr>
              <w:t>цовой шестерни к корпусу бар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 xml:space="preserve">бана, </w:t>
            </w:r>
            <w:proofErr w:type="gramStart"/>
            <w:r>
              <w:rPr>
                <w:szCs w:val="28"/>
              </w:rPr>
              <w:t>от</w:t>
            </w:r>
            <w:proofErr w:type="gramEnd"/>
            <w:r>
              <w:rPr>
                <w:szCs w:val="28"/>
              </w:rPr>
              <w:t xml:space="preserve"> центровать венцовую </w:t>
            </w:r>
            <w:proofErr w:type="gramStart"/>
            <w:r>
              <w:rPr>
                <w:szCs w:val="28"/>
              </w:rPr>
              <w:t>шестерню</w:t>
            </w:r>
            <w:proofErr w:type="gramEnd"/>
            <w:r>
              <w:rPr>
                <w:szCs w:val="28"/>
              </w:rPr>
              <w:t>, приварить траверсы к корпусу барабана.</w:t>
            </w:r>
          </w:p>
          <w:p w:rsidR="00C721BE" w:rsidRDefault="00C721BE" w:rsidP="004308C4">
            <w:pPr>
              <w:ind w:firstLine="367"/>
              <w:rPr>
                <w:szCs w:val="28"/>
              </w:rPr>
            </w:pPr>
            <w:r>
              <w:rPr>
                <w:szCs w:val="28"/>
              </w:rPr>
              <w:t xml:space="preserve">Длина реза сварочного шва=8 </w:t>
            </w:r>
            <w:proofErr w:type="spellStart"/>
            <w:r>
              <w:rPr>
                <w:szCs w:val="28"/>
              </w:rPr>
              <w:t>п.</w:t>
            </w:r>
            <w:proofErr w:type="gramStart"/>
            <w:r>
              <w:rPr>
                <w:szCs w:val="28"/>
              </w:rPr>
              <w:t>м</w:t>
            </w:r>
            <w:proofErr w:type="spellEnd"/>
            <w:proofErr w:type="gramEnd"/>
            <w:r>
              <w:rPr>
                <w:szCs w:val="28"/>
              </w:rPr>
              <w:t>.</w:t>
            </w:r>
          </w:p>
          <w:p w:rsidR="00C721BE" w:rsidRDefault="00C721BE" w:rsidP="004308C4">
            <w:pPr>
              <w:ind w:firstLine="367"/>
              <w:rPr>
                <w:szCs w:val="28"/>
              </w:rPr>
            </w:pPr>
            <w:r>
              <w:rPr>
                <w:szCs w:val="28"/>
              </w:rPr>
              <w:t>Длина сварочного шва =8п.м.</w:t>
            </w:r>
          </w:p>
          <w:p w:rsidR="00C721BE" w:rsidRPr="00434403" w:rsidRDefault="00C721BE" w:rsidP="004308C4">
            <w:pPr>
              <w:ind w:firstLine="367"/>
              <w:rPr>
                <w:szCs w:val="28"/>
              </w:rPr>
            </w:pPr>
            <w:r w:rsidRPr="00C721BE">
              <w:rPr>
                <w:szCs w:val="28"/>
              </w:rPr>
              <w:t>Произвести инструментал</w:t>
            </w:r>
            <w:r w:rsidRPr="00C721BE">
              <w:rPr>
                <w:szCs w:val="28"/>
              </w:rPr>
              <w:t>ь</w:t>
            </w:r>
            <w:r w:rsidRPr="00C721BE">
              <w:rPr>
                <w:szCs w:val="28"/>
              </w:rPr>
              <w:t>ную выверку, регулировку в з</w:t>
            </w:r>
            <w:r w:rsidRPr="00C721BE">
              <w:rPr>
                <w:szCs w:val="28"/>
              </w:rPr>
              <w:t>а</w:t>
            </w:r>
            <w:r w:rsidRPr="00C721BE">
              <w:rPr>
                <w:szCs w:val="28"/>
              </w:rPr>
              <w:t>цеплении главной пары.</w:t>
            </w:r>
          </w:p>
        </w:tc>
      </w:tr>
    </w:tbl>
    <w:p w:rsidR="006A1F33" w:rsidRPr="00D9516E" w:rsidRDefault="00B02728" w:rsidP="006A1F33">
      <w:pPr>
        <w:spacing w:before="0" w:line="0" w:lineRule="atLeast"/>
        <w:rPr>
          <w:szCs w:val="28"/>
        </w:rPr>
      </w:pPr>
      <w:r>
        <w:rPr>
          <w:szCs w:val="28"/>
        </w:rPr>
        <w:lastRenderedPageBreak/>
        <w:t xml:space="preserve"> </w:t>
      </w:r>
    </w:p>
    <w:p w:rsidR="006A1F33" w:rsidRDefault="006A1F33" w:rsidP="006A1F33">
      <w:pPr>
        <w:spacing w:before="0" w:line="0" w:lineRule="atLeast"/>
      </w:pPr>
    </w:p>
    <w:p w:rsidR="004575A4" w:rsidRDefault="004575A4" w:rsidP="006A1F33">
      <w:pPr>
        <w:spacing w:before="0" w:line="0" w:lineRule="atLeast"/>
      </w:pPr>
      <w:r>
        <w:t>Начальник пр</w:t>
      </w:r>
      <w:r w:rsidR="003F70D7">
        <w:t xml:space="preserve">оизводства                     </w:t>
      </w:r>
      <w:r>
        <w:t>____________  ____________________</w:t>
      </w:r>
    </w:p>
    <w:p w:rsidR="004575A4" w:rsidRDefault="004575A4" w:rsidP="006A1F33">
      <w:pPr>
        <w:spacing w:before="0" w:line="0" w:lineRule="atLeast"/>
      </w:pPr>
    </w:p>
    <w:p w:rsidR="006A1F33" w:rsidRDefault="003F70D7" w:rsidP="004575A4">
      <w:pPr>
        <w:spacing w:before="0" w:line="0" w:lineRule="atLeast"/>
      </w:pPr>
      <w:r>
        <w:t xml:space="preserve">Механик                                             </w:t>
      </w:r>
      <w:r w:rsidR="004575A4">
        <w:t xml:space="preserve">    </w:t>
      </w:r>
      <w:r w:rsidR="006A1F33">
        <w:t>_____________   _____________</w:t>
      </w:r>
      <w:r w:rsidR="004575A4">
        <w:t>______</w:t>
      </w:r>
    </w:p>
    <w:p w:rsidR="004575A4" w:rsidRDefault="004575A4" w:rsidP="004575A4">
      <w:pPr>
        <w:spacing w:before="0" w:line="0" w:lineRule="atLeast"/>
      </w:pPr>
    </w:p>
    <w:p w:rsidR="004575A4" w:rsidRPr="004575A4" w:rsidRDefault="003F70D7" w:rsidP="004575A4">
      <w:pPr>
        <w:spacing w:before="0" w:line="0" w:lineRule="atLeast"/>
      </w:pPr>
      <w:r>
        <w:t>Главный инженер</w:t>
      </w:r>
      <w:r w:rsidR="004575A4">
        <w:t xml:space="preserve">  </w:t>
      </w:r>
      <w:r>
        <w:t xml:space="preserve">                               </w:t>
      </w:r>
      <w:r w:rsidR="004575A4">
        <w:t>_____________   ___________________</w:t>
      </w:r>
    </w:p>
    <w:p w:rsidR="00BC58DE" w:rsidRPr="006A1F33" w:rsidRDefault="006A1F33" w:rsidP="005F1FFD">
      <w:pPr>
        <w:spacing w:before="0" w:line="0" w:lineRule="atLeast"/>
        <w:rPr>
          <w:szCs w:val="24"/>
        </w:rPr>
      </w:pPr>
      <w:r w:rsidRPr="005F1FFD">
        <w:rPr>
          <w:sz w:val="20"/>
          <w:vertAlign w:val="superscript"/>
        </w:rPr>
        <w:t xml:space="preserve">                                                                     </w:t>
      </w:r>
      <w:r w:rsidR="005F1FFD">
        <w:rPr>
          <w:sz w:val="20"/>
          <w:vertAlign w:val="superscript"/>
        </w:rPr>
        <w:t xml:space="preserve">                     </w:t>
      </w:r>
      <w:r w:rsidR="004575A4">
        <w:rPr>
          <w:sz w:val="20"/>
          <w:vertAlign w:val="superscript"/>
        </w:rPr>
        <w:t xml:space="preserve">           </w:t>
      </w:r>
      <w:r w:rsidRPr="005F1FFD">
        <w:rPr>
          <w:sz w:val="20"/>
          <w:vertAlign w:val="superscript"/>
        </w:rPr>
        <w:t xml:space="preserve">               </w:t>
      </w:r>
      <w:r w:rsidR="005F1FFD">
        <w:rPr>
          <w:sz w:val="20"/>
          <w:vertAlign w:val="superscript"/>
        </w:rPr>
        <w:t xml:space="preserve">                </w:t>
      </w:r>
    </w:p>
    <w:sectPr w:rsidR="00BC58DE" w:rsidRPr="006A1F33" w:rsidSect="006A1F33">
      <w:headerReference w:type="default" r:id="rId8"/>
      <w:footerReference w:type="default" r:id="rId9"/>
      <w:pgSz w:w="16838" w:h="11906" w:orient="landscape"/>
      <w:pgMar w:top="907" w:right="851" w:bottom="680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3CC" w:rsidRDefault="007413CC" w:rsidP="00075E87">
      <w:pPr>
        <w:spacing w:before="0"/>
      </w:pPr>
      <w:r>
        <w:separator/>
      </w:r>
    </w:p>
  </w:endnote>
  <w:endnote w:type="continuationSeparator" w:id="0">
    <w:p w:rsidR="007413CC" w:rsidRDefault="007413CC" w:rsidP="00075E8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013380"/>
      <w:docPartObj>
        <w:docPartGallery w:val="Page Numbers (Bottom of Page)"/>
        <w:docPartUnique/>
      </w:docPartObj>
    </w:sdtPr>
    <w:sdtContent>
      <w:p w:rsidR="00075E87" w:rsidRDefault="00075E8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E88">
          <w:rPr>
            <w:noProof/>
          </w:rPr>
          <w:t>1</w:t>
        </w:r>
        <w:r>
          <w:fldChar w:fldCharType="end"/>
        </w:r>
      </w:p>
    </w:sdtContent>
  </w:sdt>
  <w:p w:rsidR="00075E87" w:rsidRDefault="00075E8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3CC" w:rsidRDefault="007413CC" w:rsidP="00075E87">
      <w:pPr>
        <w:spacing w:before="0"/>
      </w:pPr>
      <w:r>
        <w:separator/>
      </w:r>
    </w:p>
  </w:footnote>
  <w:footnote w:type="continuationSeparator" w:id="0">
    <w:p w:rsidR="007413CC" w:rsidRDefault="007413CC" w:rsidP="00075E8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E87" w:rsidRDefault="00075E87">
    <w:pPr>
      <w:pStyle w:val="a4"/>
    </w:pPr>
    <w:r>
      <w:ptab w:relativeTo="margin" w:alignment="center" w:leader="none"/>
    </w:r>
    <w:r>
      <w:t>ООО «МосХимЦемСервис»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1F99"/>
    <w:rsid w:val="00013CB9"/>
    <w:rsid w:val="00015EE8"/>
    <w:rsid w:val="00024FF0"/>
    <w:rsid w:val="00031F99"/>
    <w:rsid w:val="0003761C"/>
    <w:rsid w:val="00045C71"/>
    <w:rsid w:val="00075E87"/>
    <w:rsid w:val="000831DE"/>
    <w:rsid w:val="00087792"/>
    <w:rsid w:val="00097CF7"/>
    <w:rsid w:val="000B5EA6"/>
    <w:rsid w:val="000F44F0"/>
    <w:rsid w:val="00106730"/>
    <w:rsid w:val="0010771A"/>
    <w:rsid w:val="00116D9C"/>
    <w:rsid w:val="001205C0"/>
    <w:rsid w:val="00145692"/>
    <w:rsid w:val="00145AB5"/>
    <w:rsid w:val="001537CC"/>
    <w:rsid w:val="00160110"/>
    <w:rsid w:val="00165D0F"/>
    <w:rsid w:val="00191E88"/>
    <w:rsid w:val="00193B18"/>
    <w:rsid w:val="001A560D"/>
    <w:rsid w:val="001A6DF8"/>
    <w:rsid w:val="001B472D"/>
    <w:rsid w:val="001B6485"/>
    <w:rsid w:val="001C1868"/>
    <w:rsid w:val="001E1DE3"/>
    <w:rsid w:val="001E5646"/>
    <w:rsid w:val="001F2C91"/>
    <w:rsid w:val="0020381D"/>
    <w:rsid w:val="002240A8"/>
    <w:rsid w:val="00233FA5"/>
    <w:rsid w:val="00240FE6"/>
    <w:rsid w:val="00251AB3"/>
    <w:rsid w:val="00254D49"/>
    <w:rsid w:val="002836F4"/>
    <w:rsid w:val="00292341"/>
    <w:rsid w:val="002940A4"/>
    <w:rsid w:val="00296790"/>
    <w:rsid w:val="002B15EE"/>
    <w:rsid w:val="002C3C21"/>
    <w:rsid w:val="002D2B57"/>
    <w:rsid w:val="002F5246"/>
    <w:rsid w:val="002F6B0E"/>
    <w:rsid w:val="002F73AE"/>
    <w:rsid w:val="002F7EC1"/>
    <w:rsid w:val="003021AD"/>
    <w:rsid w:val="00313E86"/>
    <w:rsid w:val="00325573"/>
    <w:rsid w:val="00340A82"/>
    <w:rsid w:val="00351CA6"/>
    <w:rsid w:val="00354E18"/>
    <w:rsid w:val="00373254"/>
    <w:rsid w:val="00386CAC"/>
    <w:rsid w:val="003C11E0"/>
    <w:rsid w:val="003E719D"/>
    <w:rsid w:val="003F2CE8"/>
    <w:rsid w:val="003F70D7"/>
    <w:rsid w:val="004009AA"/>
    <w:rsid w:val="00402592"/>
    <w:rsid w:val="004307C1"/>
    <w:rsid w:val="004308C4"/>
    <w:rsid w:val="00434403"/>
    <w:rsid w:val="004575A4"/>
    <w:rsid w:val="0047218E"/>
    <w:rsid w:val="00481BF4"/>
    <w:rsid w:val="00491ABF"/>
    <w:rsid w:val="00494CF4"/>
    <w:rsid w:val="004A01E5"/>
    <w:rsid w:val="004B7D4B"/>
    <w:rsid w:val="004D31D7"/>
    <w:rsid w:val="004E5C7D"/>
    <w:rsid w:val="004E7096"/>
    <w:rsid w:val="004E7E3F"/>
    <w:rsid w:val="004F58D2"/>
    <w:rsid w:val="00501226"/>
    <w:rsid w:val="00503FE4"/>
    <w:rsid w:val="0052199A"/>
    <w:rsid w:val="005330C7"/>
    <w:rsid w:val="00537AF9"/>
    <w:rsid w:val="00552B4B"/>
    <w:rsid w:val="005559C8"/>
    <w:rsid w:val="00567541"/>
    <w:rsid w:val="00592376"/>
    <w:rsid w:val="00593CED"/>
    <w:rsid w:val="005B6120"/>
    <w:rsid w:val="005E0CF7"/>
    <w:rsid w:val="005E4542"/>
    <w:rsid w:val="005F1FFD"/>
    <w:rsid w:val="00621370"/>
    <w:rsid w:val="00623139"/>
    <w:rsid w:val="00646D87"/>
    <w:rsid w:val="006669B5"/>
    <w:rsid w:val="00667116"/>
    <w:rsid w:val="006809FE"/>
    <w:rsid w:val="0068455B"/>
    <w:rsid w:val="0068575A"/>
    <w:rsid w:val="006950DB"/>
    <w:rsid w:val="006A05BA"/>
    <w:rsid w:val="006A1F33"/>
    <w:rsid w:val="006B07CE"/>
    <w:rsid w:val="006C3DC4"/>
    <w:rsid w:val="006D40A5"/>
    <w:rsid w:val="007245B6"/>
    <w:rsid w:val="00731AB0"/>
    <w:rsid w:val="007331FB"/>
    <w:rsid w:val="007413CC"/>
    <w:rsid w:val="00797DA3"/>
    <w:rsid w:val="007A2BB0"/>
    <w:rsid w:val="007B6D9E"/>
    <w:rsid w:val="007C48CF"/>
    <w:rsid w:val="007F10A0"/>
    <w:rsid w:val="00802D35"/>
    <w:rsid w:val="00806732"/>
    <w:rsid w:val="0082225A"/>
    <w:rsid w:val="008241C2"/>
    <w:rsid w:val="00854099"/>
    <w:rsid w:val="0085568F"/>
    <w:rsid w:val="00870D3C"/>
    <w:rsid w:val="0087577F"/>
    <w:rsid w:val="00881A25"/>
    <w:rsid w:val="008839E0"/>
    <w:rsid w:val="008A2151"/>
    <w:rsid w:val="008A4443"/>
    <w:rsid w:val="008A7AA2"/>
    <w:rsid w:val="008B6FE1"/>
    <w:rsid w:val="008C0BD1"/>
    <w:rsid w:val="008F5804"/>
    <w:rsid w:val="00903310"/>
    <w:rsid w:val="009156F9"/>
    <w:rsid w:val="0092614C"/>
    <w:rsid w:val="0094094E"/>
    <w:rsid w:val="009421A3"/>
    <w:rsid w:val="009549C2"/>
    <w:rsid w:val="00962924"/>
    <w:rsid w:val="0097280C"/>
    <w:rsid w:val="00975066"/>
    <w:rsid w:val="00996EDC"/>
    <w:rsid w:val="009A7963"/>
    <w:rsid w:val="009D3E63"/>
    <w:rsid w:val="009D5D05"/>
    <w:rsid w:val="009E4DCA"/>
    <w:rsid w:val="00A1662B"/>
    <w:rsid w:val="00A31792"/>
    <w:rsid w:val="00A53141"/>
    <w:rsid w:val="00A658D5"/>
    <w:rsid w:val="00A74F94"/>
    <w:rsid w:val="00A91493"/>
    <w:rsid w:val="00A944BD"/>
    <w:rsid w:val="00AA1944"/>
    <w:rsid w:val="00AA7DD0"/>
    <w:rsid w:val="00AB54A0"/>
    <w:rsid w:val="00AB6252"/>
    <w:rsid w:val="00AB6D1D"/>
    <w:rsid w:val="00AC65C9"/>
    <w:rsid w:val="00AD7685"/>
    <w:rsid w:val="00AE3971"/>
    <w:rsid w:val="00B01CF4"/>
    <w:rsid w:val="00B02728"/>
    <w:rsid w:val="00B1517A"/>
    <w:rsid w:val="00B17DDD"/>
    <w:rsid w:val="00B23D28"/>
    <w:rsid w:val="00B27C37"/>
    <w:rsid w:val="00B35189"/>
    <w:rsid w:val="00B355EC"/>
    <w:rsid w:val="00B4264B"/>
    <w:rsid w:val="00B67A14"/>
    <w:rsid w:val="00B70245"/>
    <w:rsid w:val="00B74899"/>
    <w:rsid w:val="00BC2A34"/>
    <w:rsid w:val="00BC58DE"/>
    <w:rsid w:val="00BC7B24"/>
    <w:rsid w:val="00BD20A3"/>
    <w:rsid w:val="00C1157C"/>
    <w:rsid w:val="00C5589C"/>
    <w:rsid w:val="00C67F24"/>
    <w:rsid w:val="00C721BE"/>
    <w:rsid w:val="00C80D8F"/>
    <w:rsid w:val="00C87A6B"/>
    <w:rsid w:val="00CB45E3"/>
    <w:rsid w:val="00CC464F"/>
    <w:rsid w:val="00CD7271"/>
    <w:rsid w:val="00CE4352"/>
    <w:rsid w:val="00CF26C2"/>
    <w:rsid w:val="00D161D4"/>
    <w:rsid w:val="00D20C4D"/>
    <w:rsid w:val="00D2273E"/>
    <w:rsid w:val="00D3362E"/>
    <w:rsid w:val="00D336B7"/>
    <w:rsid w:val="00D45A23"/>
    <w:rsid w:val="00D51491"/>
    <w:rsid w:val="00D61FFE"/>
    <w:rsid w:val="00D64D6F"/>
    <w:rsid w:val="00D760B2"/>
    <w:rsid w:val="00D761D1"/>
    <w:rsid w:val="00D86363"/>
    <w:rsid w:val="00DA6D12"/>
    <w:rsid w:val="00DD781C"/>
    <w:rsid w:val="00E11037"/>
    <w:rsid w:val="00E17B9D"/>
    <w:rsid w:val="00E24918"/>
    <w:rsid w:val="00E34BF5"/>
    <w:rsid w:val="00E45C01"/>
    <w:rsid w:val="00E46CA1"/>
    <w:rsid w:val="00E646FA"/>
    <w:rsid w:val="00E66C74"/>
    <w:rsid w:val="00E93C86"/>
    <w:rsid w:val="00EA1B02"/>
    <w:rsid w:val="00EB0E69"/>
    <w:rsid w:val="00EC12A8"/>
    <w:rsid w:val="00EC25B3"/>
    <w:rsid w:val="00ED22BF"/>
    <w:rsid w:val="00F74BEC"/>
    <w:rsid w:val="00FB2094"/>
    <w:rsid w:val="00FD52C0"/>
    <w:rsid w:val="00FD67AC"/>
    <w:rsid w:val="00FF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BF4"/>
    <w:pPr>
      <w:spacing w:before="120"/>
      <w:ind w:firstLine="709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DE"/>
    <w:pPr>
      <w:spacing w:before="120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D336B7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unhideWhenUsed/>
    <w:rsid w:val="00075E87"/>
    <w:pPr>
      <w:tabs>
        <w:tab w:val="center" w:pos="4677"/>
        <w:tab w:val="right" w:pos="9355"/>
      </w:tabs>
      <w:spacing w:before="0"/>
    </w:pPr>
  </w:style>
  <w:style w:type="character" w:customStyle="1" w:styleId="a6">
    <w:name w:val="Нижний колонтитул Знак"/>
    <w:basedOn w:val="a0"/>
    <w:link w:val="a5"/>
    <w:uiPriority w:val="99"/>
    <w:rsid w:val="00075E87"/>
    <w:rPr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075E87"/>
    <w:pPr>
      <w:spacing w:before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5E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330"/>
    <w:rsid w:val="000D5C5B"/>
    <w:rsid w:val="00C3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C841D8BF817488CB357E80FBCE178E3">
    <w:name w:val="DC841D8BF817488CB357E80FBCE178E3"/>
    <w:rsid w:val="00C3633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C841D8BF817488CB357E80FBCE178E3">
    <w:name w:val="DC841D8BF817488CB357E80FBCE178E3"/>
    <w:rsid w:val="00C363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7352E-4F1A-4863-B18D-665A6733E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5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Company</Company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user</dc:creator>
  <cp:keywords/>
  <dc:description/>
  <cp:lastModifiedBy>в</cp:lastModifiedBy>
  <cp:revision>15</cp:revision>
  <cp:lastPrinted>2007-02-21T06:53:00Z</cp:lastPrinted>
  <dcterms:created xsi:type="dcterms:W3CDTF">2013-01-22T12:48:00Z</dcterms:created>
  <dcterms:modified xsi:type="dcterms:W3CDTF">2013-10-03T09:45:00Z</dcterms:modified>
</cp:coreProperties>
</file>