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D2" w:rsidRPr="00EB3DD2" w:rsidRDefault="004D0B9D" w:rsidP="00183D41">
      <w:pPr>
        <w:tabs>
          <w:tab w:val="left" w:pos="4140"/>
        </w:tabs>
        <w:ind w:right="5215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342900</wp:posOffset>
            </wp:positionV>
            <wp:extent cx="6286500" cy="2337435"/>
            <wp:effectExtent l="19050" t="0" r="0" b="0"/>
            <wp:wrapTopAndBottom/>
            <wp:docPr id="2" name="Рисунок 2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3DD2" w:rsidRPr="00EB3DD2">
        <w:t>от 08.02.2012 № 148-р</w:t>
      </w:r>
    </w:p>
    <w:p w:rsidR="00183D41" w:rsidRPr="0093646B" w:rsidRDefault="00183D41" w:rsidP="00183D41">
      <w:pPr>
        <w:tabs>
          <w:tab w:val="left" w:pos="4140"/>
        </w:tabs>
        <w:ind w:right="5215"/>
        <w:jc w:val="both"/>
        <w:rPr>
          <w:b/>
        </w:rPr>
      </w:pPr>
      <w:r w:rsidRPr="0093646B">
        <w:rPr>
          <w:b/>
        </w:rPr>
        <w:t xml:space="preserve">Об утверждении индексов </w:t>
      </w:r>
      <w:r>
        <w:rPr>
          <w:b/>
        </w:rPr>
        <w:t>пересчета сметной стоимости строительства</w:t>
      </w:r>
      <w:r w:rsidR="00345EFB">
        <w:rPr>
          <w:b/>
        </w:rPr>
        <w:t>, реконструкции и капитального ремонта</w:t>
      </w:r>
      <w:r>
        <w:rPr>
          <w:b/>
        </w:rPr>
        <w:t xml:space="preserve"> объектов городского хозяйства</w:t>
      </w:r>
      <w:r w:rsidRPr="0093646B">
        <w:rPr>
          <w:b/>
        </w:rPr>
        <w:t>, осуществляемых за счет средств бюджета Санкт-Петербурга</w:t>
      </w:r>
      <w:r>
        <w:rPr>
          <w:b/>
        </w:rPr>
        <w:t>,</w:t>
      </w:r>
      <w:r w:rsidR="00BA0574">
        <w:rPr>
          <w:b/>
        </w:rPr>
        <w:t xml:space="preserve">             </w:t>
      </w:r>
      <w:r w:rsidR="00BA0574" w:rsidRPr="00A32BA0">
        <w:rPr>
          <w:b/>
        </w:rPr>
        <w:t xml:space="preserve">на </w:t>
      </w:r>
      <w:r w:rsidR="00E33D2A">
        <w:rPr>
          <w:b/>
        </w:rPr>
        <w:t>февраль</w:t>
      </w:r>
      <w:r w:rsidR="00BA0574" w:rsidRPr="00A32BA0">
        <w:rPr>
          <w:b/>
        </w:rPr>
        <w:t xml:space="preserve"> 20</w:t>
      </w:r>
      <w:r w:rsidR="00BA0574">
        <w:rPr>
          <w:b/>
        </w:rPr>
        <w:t xml:space="preserve">12 </w:t>
      </w:r>
      <w:r w:rsidR="00BA0574" w:rsidRPr="00A32BA0">
        <w:rPr>
          <w:b/>
        </w:rPr>
        <w:t>года</w:t>
      </w:r>
    </w:p>
    <w:p w:rsidR="00183D41" w:rsidRDefault="00183D41" w:rsidP="00183D41">
      <w:pPr>
        <w:tabs>
          <w:tab w:val="left" w:pos="4140"/>
        </w:tabs>
        <w:ind w:left="-180" w:right="5215" w:firstLine="540"/>
        <w:jc w:val="both"/>
        <w:rPr>
          <w:sz w:val="28"/>
          <w:szCs w:val="28"/>
        </w:rPr>
      </w:pPr>
    </w:p>
    <w:p w:rsidR="00183D41" w:rsidRDefault="00183D41" w:rsidP="00AD45F2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Pr="0068468A">
        <w:rPr>
          <w:sz w:val="28"/>
          <w:szCs w:val="28"/>
        </w:rPr>
        <w:t xml:space="preserve">ии с пунктом 1.3 Порядка организации деятельности исполнительных органов государственной власти Санкт-Петербурга </w:t>
      </w:r>
      <w:r w:rsidR="00345EFB" w:rsidRPr="0068468A">
        <w:rPr>
          <w:sz w:val="28"/>
          <w:szCs w:val="28"/>
        </w:rPr>
        <w:t xml:space="preserve">                    </w:t>
      </w:r>
      <w:r w:rsidRPr="0068468A">
        <w:rPr>
          <w:sz w:val="28"/>
          <w:szCs w:val="28"/>
        </w:rPr>
        <w:t xml:space="preserve">при определении стоимости строительства, реконструкции и капитального ремонта объектов городского хозяйства за счет средств бюджета </w:t>
      </w:r>
      <w:r w:rsidR="00EE671B" w:rsidRPr="0068468A">
        <w:rPr>
          <w:sz w:val="28"/>
          <w:szCs w:val="28"/>
        </w:rPr>
        <w:t xml:space="preserve">                        </w:t>
      </w:r>
      <w:r w:rsidRPr="0068468A">
        <w:rPr>
          <w:sz w:val="28"/>
          <w:szCs w:val="28"/>
        </w:rPr>
        <w:t xml:space="preserve">Санкт-Петербурга, утвержденного распоряжением Правительства           </w:t>
      </w:r>
      <w:r w:rsidR="00EE671B" w:rsidRPr="0068468A">
        <w:rPr>
          <w:sz w:val="28"/>
          <w:szCs w:val="28"/>
        </w:rPr>
        <w:t xml:space="preserve">       </w:t>
      </w:r>
      <w:r w:rsidRPr="0068468A">
        <w:rPr>
          <w:sz w:val="28"/>
          <w:szCs w:val="28"/>
        </w:rPr>
        <w:t>Санкт-Петербурга от 13.12.2006 № 186-рп:</w:t>
      </w:r>
    </w:p>
    <w:p w:rsidR="00183D41" w:rsidRDefault="00183D41" w:rsidP="00AD45F2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EE671B" w:rsidRPr="00EE671B">
        <w:rPr>
          <w:sz w:val="28"/>
          <w:szCs w:val="28"/>
        </w:rPr>
        <w:t xml:space="preserve"> </w:t>
      </w:r>
      <w:r w:rsidR="00EE671B">
        <w:rPr>
          <w:sz w:val="28"/>
          <w:szCs w:val="28"/>
        </w:rPr>
        <w:t>индексы пересчета сметной стоимости строительства</w:t>
      </w:r>
      <w:r w:rsidR="008440B2">
        <w:rPr>
          <w:sz w:val="28"/>
          <w:szCs w:val="28"/>
        </w:rPr>
        <w:t xml:space="preserve">  (далее – индексы)</w:t>
      </w:r>
      <w:r w:rsidR="00EE671B">
        <w:rPr>
          <w:sz w:val="28"/>
          <w:szCs w:val="28"/>
        </w:rPr>
        <w:t>:</w:t>
      </w:r>
    </w:p>
    <w:p w:rsidR="00183D41" w:rsidRDefault="00183D41" w:rsidP="00AD45F2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E671B">
        <w:rPr>
          <w:sz w:val="28"/>
          <w:szCs w:val="28"/>
        </w:rPr>
        <w:t>К</w:t>
      </w:r>
      <w:r w:rsidRPr="00BC1D30">
        <w:rPr>
          <w:sz w:val="28"/>
          <w:szCs w:val="28"/>
        </w:rPr>
        <w:t xml:space="preserve"> элементам прямых затрат на полный комплекс работ при новом строительстве</w:t>
      </w:r>
      <w:r w:rsidR="00EE671B">
        <w:rPr>
          <w:sz w:val="28"/>
          <w:szCs w:val="28"/>
        </w:rPr>
        <w:t xml:space="preserve"> </w:t>
      </w:r>
      <w:r w:rsidRPr="00BC1D30">
        <w:rPr>
          <w:sz w:val="28"/>
          <w:szCs w:val="28"/>
        </w:rPr>
        <w:t>и реконструкции объекто</w:t>
      </w:r>
      <w:r w:rsidR="00C634D4">
        <w:rPr>
          <w:sz w:val="28"/>
          <w:szCs w:val="28"/>
        </w:rPr>
        <w:t xml:space="preserve">в городского хозяйства </w:t>
      </w:r>
      <w:r w:rsidR="002C3768">
        <w:rPr>
          <w:sz w:val="28"/>
          <w:szCs w:val="28"/>
        </w:rPr>
        <w:t xml:space="preserve">                                   </w:t>
      </w:r>
      <w:r w:rsidR="00C634D4">
        <w:rPr>
          <w:sz w:val="28"/>
          <w:szCs w:val="28"/>
        </w:rPr>
        <w:t xml:space="preserve">на </w:t>
      </w:r>
      <w:r w:rsidR="00E33D2A">
        <w:rPr>
          <w:sz w:val="28"/>
          <w:szCs w:val="28"/>
        </w:rPr>
        <w:t>февраль</w:t>
      </w:r>
      <w:r w:rsidR="00C5383F">
        <w:rPr>
          <w:sz w:val="28"/>
          <w:szCs w:val="28"/>
        </w:rPr>
        <w:t xml:space="preserve"> 2012</w:t>
      </w:r>
      <w:r w:rsidR="00B756F2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согласно приложению № 1.</w:t>
      </w:r>
    </w:p>
    <w:p w:rsidR="00183D41" w:rsidRDefault="00183D41" w:rsidP="00AD45F2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E671B">
        <w:rPr>
          <w:sz w:val="28"/>
          <w:szCs w:val="28"/>
        </w:rPr>
        <w:t>К</w:t>
      </w:r>
      <w:r w:rsidRPr="00033CEF">
        <w:rPr>
          <w:b/>
          <w:bCs/>
          <w:color w:val="000000"/>
          <w:sz w:val="28"/>
          <w:szCs w:val="28"/>
        </w:rPr>
        <w:t xml:space="preserve"> </w:t>
      </w:r>
      <w:r w:rsidRPr="00BC1D30">
        <w:rPr>
          <w:bCs/>
          <w:color w:val="000000"/>
          <w:sz w:val="28"/>
          <w:szCs w:val="28"/>
        </w:rPr>
        <w:t>элементам прямых затрат по видам строительных, специальных строительных</w:t>
      </w:r>
      <w:r w:rsidR="00EE671B">
        <w:rPr>
          <w:bCs/>
          <w:color w:val="000000"/>
          <w:sz w:val="28"/>
          <w:szCs w:val="28"/>
        </w:rPr>
        <w:t xml:space="preserve"> </w:t>
      </w:r>
      <w:r w:rsidRPr="00BC1D30">
        <w:rPr>
          <w:bCs/>
          <w:color w:val="000000"/>
          <w:sz w:val="28"/>
          <w:szCs w:val="28"/>
        </w:rPr>
        <w:t>и монтажных работ при новом строительстве и реконструкции объектов</w:t>
      </w:r>
      <w:r>
        <w:rPr>
          <w:bCs/>
          <w:color w:val="000000"/>
          <w:sz w:val="28"/>
          <w:szCs w:val="28"/>
        </w:rPr>
        <w:t xml:space="preserve"> городского хозяйства </w:t>
      </w:r>
      <w:r w:rsidR="00D8749B">
        <w:rPr>
          <w:sz w:val="28"/>
          <w:szCs w:val="28"/>
        </w:rPr>
        <w:t xml:space="preserve">на </w:t>
      </w:r>
      <w:r w:rsidR="00E33D2A">
        <w:rPr>
          <w:sz w:val="28"/>
          <w:szCs w:val="28"/>
        </w:rPr>
        <w:t>февраль</w:t>
      </w:r>
      <w:r w:rsidR="00C5383F">
        <w:rPr>
          <w:sz w:val="28"/>
          <w:szCs w:val="28"/>
        </w:rPr>
        <w:t xml:space="preserve"> 2012 </w:t>
      </w:r>
      <w:r>
        <w:rPr>
          <w:bCs/>
          <w:color w:val="000000"/>
          <w:sz w:val="28"/>
          <w:szCs w:val="28"/>
        </w:rPr>
        <w:t>года</w:t>
      </w:r>
      <w:r>
        <w:rPr>
          <w:sz w:val="28"/>
          <w:szCs w:val="28"/>
        </w:rPr>
        <w:t xml:space="preserve"> согласно</w:t>
      </w:r>
      <w:r w:rsidR="00006E7B">
        <w:rPr>
          <w:sz w:val="28"/>
          <w:szCs w:val="28"/>
        </w:rPr>
        <w:t xml:space="preserve"> </w:t>
      </w:r>
      <w:r w:rsidR="00EC2B5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приложению</w:t>
      </w:r>
      <w:r w:rsidR="00EC2B5B">
        <w:rPr>
          <w:sz w:val="28"/>
          <w:szCs w:val="28"/>
        </w:rPr>
        <w:t xml:space="preserve"> </w:t>
      </w:r>
      <w:r>
        <w:rPr>
          <w:sz w:val="28"/>
          <w:szCs w:val="28"/>
        </w:rPr>
        <w:t>№ 2.</w:t>
      </w:r>
    </w:p>
    <w:p w:rsidR="00183D41" w:rsidRDefault="00183D41" w:rsidP="00AD45F2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E671B">
        <w:rPr>
          <w:sz w:val="28"/>
          <w:szCs w:val="28"/>
        </w:rPr>
        <w:t>К</w:t>
      </w:r>
      <w:r w:rsidRPr="00BC1D30">
        <w:rPr>
          <w:bCs/>
          <w:color w:val="000000"/>
          <w:sz w:val="28"/>
          <w:szCs w:val="28"/>
        </w:rPr>
        <w:t xml:space="preserve"> элементам прямых затрат по видам строительных, специальных строительных</w:t>
      </w:r>
      <w:r w:rsidR="00EE671B">
        <w:rPr>
          <w:bCs/>
          <w:color w:val="000000"/>
          <w:sz w:val="28"/>
          <w:szCs w:val="28"/>
        </w:rPr>
        <w:t xml:space="preserve"> </w:t>
      </w:r>
      <w:r w:rsidRPr="00BC1D30">
        <w:rPr>
          <w:bCs/>
          <w:color w:val="000000"/>
          <w:sz w:val="28"/>
          <w:szCs w:val="28"/>
        </w:rPr>
        <w:t>и монтажных работ при капитальном ремонте зданий</w:t>
      </w:r>
      <w:r w:rsidR="00EE671B">
        <w:rPr>
          <w:bCs/>
          <w:color w:val="000000"/>
          <w:sz w:val="28"/>
          <w:szCs w:val="28"/>
        </w:rPr>
        <w:t xml:space="preserve">                              </w:t>
      </w:r>
      <w:r w:rsidR="00006E7B">
        <w:rPr>
          <w:bCs/>
          <w:color w:val="000000"/>
          <w:sz w:val="28"/>
          <w:szCs w:val="28"/>
        </w:rPr>
        <w:t xml:space="preserve"> </w:t>
      </w:r>
      <w:r w:rsidRPr="00BC1D30">
        <w:rPr>
          <w:bCs/>
          <w:color w:val="000000"/>
          <w:sz w:val="28"/>
          <w:szCs w:val="28"/>
        </w:rPr>
        <w:t>и сооружений</w:t>
      </w:r>
      <w:r w:rsidR="00EE671B">
        <w:rPr>
          <w:bCs/>
          <w:color w:val="000000"/>
          <w:sz w:val="28"/>
          <w:szCs w:val="28"/>
        </w:rPr>
        <w:t xml:space="preserve"> </w:t>
      </w:r>
      <w:r w:rsidR="00D8749B">
        <w:rPr>
          <w:sz w:val="28"/>
          <w:szCs w:val="28"/>
        </w:rPr>
        <w:t xml:space="preserve">на </w:t>
      </w:r>
      <w:r w:rsidR="00E33D2A">
        <w:rPr>
          <w:sz w:val="28"/>
          <w:szCs w:val="28"/>
        </w:rPr>
        <w:t>февраль</w:t>
      </w:r>
      <w:r w:rsidR="00C5383F">
        <w:rPr>
          <w:sz w:val="28"/>
          <w:szCs w:val="28"/>
        </w:rPr>
        <w:t xml:space="preserve"> 2012 </w:t>
      </w:r>
      <w:r>
        <w:rPr>
          <w:bCs/>
          <w:color w:val="000000"/>
          <w:sz w:val="28"/>
          <w:szCs w:val="28"/>
        </w:rPr>
        <w:t>года</w:t>
      </w:r>
      <w:r>
        <w:rPr>
          <w:sz w:val="28"/>
          <w:szCs w:val="28"/>
        </w:rPr>
        <w:t xml:space="preserve"> согласно приложению № 3.</w:t>
      </w:r>
    </w:p>
    <w:p w:rsidR="00183D41" w:rsidRDefault="00183D41" w:rsidP="00AD45F2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E671B">
        <w:rPr>
          <w:sz w:val="28"/>
          <w:szCs w:val="28"/>
        </w:rPr>
        <w:t>К</w:t>
      </w:r>
      <w:r>
        <w:rPr>
          <w:sz w:val="28"/>
          <w:szCs w:val="28"/>
        </w:rPr>
        <w:t xml:space="preserve"> полной стоимости строительно-монтажных работ </w:t>
      </w:r>
      <w:r w:rsidR="00D8749B">
        <w:rPr>
          <w:sz w:val="28"/>
          <w:szCs w:val="28"/>
        </w:rPr>
        <w:t xml:space="preserve">на </w:t>
      </w:r>
      <w:r w:rsidR="00E33D2A">
        <w:rPr>
          <w:sz w:val="28"/>
          <w:szCs w:val="28"/>
        </w:rPr>
        <w:t>февраль</w:t>
      </w:r>
      <w:r w:rsidR="00C5383F">
        <w:rPr>
          <w:sz w:val="28"/>
          <w:szCs w:val="28"/>
        </w:rPr>
        <w:t xml:space="preserve">                2012 </w:t>
      </w:r>
      <w:r>
        <w:rPr>
          <w:sz w:val="28"/>
          <w:szCs w:val="28"/>
        </w:rPr>
        <w:t>года согласно приложению № 4.</w:t>
      </w:r>
    </w:p>
    <w:p w:rsidR="007D37F6" w:rsidRPr="007D37F6" w:rsidRDefault="009D1047" w:rsidP="008440B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D37F6">
        <w:rPr>
          <w:sz w:val="28"/>
          <w:szCs w:val="28"/>
        </w:rPr>
        <w:t>2</w:t>
      </w:r>
      <w:r w:rsidR="00183D41" w:rsidRPr="007D37F6">
        <w:rPr>
          <w:sz w:val="28"/>
          <w:szCs w:val="28"/>
        </w:rPr>
        <w:t xml:space="preserve">. </w:t>
      </w:r>
      <w:r w:rsidR="008440B2">
        <w:rPr>
          <w:sz w:val="28"/>
          <w:szCs w:val="28"/>
        </w:rPr>
        <w:t>Установить, что и</w:t>
      </w:r>
      <w:r w:rsidR="00591726" w:rsidRPr="007D37F6">
        <w:rPr>
          <w:sz w:val="28"/>
          <w:szCs w:val="28"/>
        </w:rPr>
        <w:t xml:space="preserve">ндексы </w:t>
      </w:r>
      <w:r w:rsidR="008440B2">
        <w:rPr>
          <w:sz w:val="28"/>
          <w:szCs w:val="28"/>
        </w:rPr>
        <w:t>применяются при</w:t>
      </w:r>
      <w:r w:rsidR="00591726" w:rsidRPr="007D37F6">
        <w:rPr>
          <w:sz w:val="28"/>
          <w:szCs w:val="28"/>
        </w:rPr>
        <w:t xml:space="preserve"> определени</w:t>
      </w:r>
      <w:r w:rsidR="008440B2">
        <w:rPr>
          <w:sz w:val="28"/>
          <w:szCs w:val="28"/>
        </w:rPr>
        <w:t>и</w:t>
      </w:r>
      <w:r w:rsidR="00591726" w:rsidRPr="007D37F6">
        <w:rPr>
          <w:sz w:val="28"/>
          <w:szCs w:val="28"/>
        </w:rPr>
        <w:t xml:space="preserve"> сметной стоимости строительства, реконструкции и капитального ремонта объектов городского хозяйства, осуществляемых за счет средств бюджета</w:t>
      </w:r>
      <w:r w:rsidR="008440B2">
        <w:rPr>
          <w:sz w:val="28"/>
          <w:szCs w:val="28"/>
        </w:rPr>
        <w:t xml:space="preserve">                      </w:t>
      </w:r>
      <w:r w:rsidR="00591726" w:rsidRPr="007D37F6">
        <w:rPr>
          <w:sz w:val="28"/>
          <w:szCs w:val="28"/>
        </w:rPr>
        <w:t xml:space="preserve"> Санкт-Петербурга, </w:t>
      </w:r>
      <w:r w:rsidR="00202CB5" w:rsidRPr="00470E3F">
        <w:rPr>
          <w:sz w:val="28"/>
          <w:szCs w:val="28"/>
        </w:rPr>
        <w:t xml:space="preserve">на основе </w:t>
      </w:r>
      <w:r w:rsidR="00202CB5">
        <w:rPr>
          <w:sz w:val="28"/>
          <w:szCs w:val="28"/>
        </w:rPr>
        <w:t>территориальных сметных нормативов</w:t>
      </w:r>
      <w:r w:rsidR="000C02B5">
        <w:rPr>
          <w:sz w:val="28"/>
          <w:szCs w:val="28"/>
        </w:rPr>
        <w:t>,</w:t>
      </w:r>
      <w:r w:rsidR="00202CB5" w:rsidRPr="00470E3F">
        <w:rPr>
          <w:sz w:val="28"/>
          <w:szCs w:val="28"/>
        </w:rPr>
        <w:t xml:space="preserve"> утвержденн</w:t>
      </w:r>
      <w:r w:rsidR="00202CB5">
        <w:rPr>
          <w:sz w:val="28"/>
          <w:szCs w:val="28"/>
        </w:rPr>
        <w:t>ых</w:t>
      </w:r>
      <w:r w:rsidR="00202CB5" w:rsidRPr="007D37F6">
        <w:rPr>
          <w:sz w:val="28"/>
          <w:szCs w:val="28"/>
        </w:rPr>
        <w:t xml:space="preserve"> </w:t>
      </w:r>
      <w:r w:rsidR="007D37F6" w:rsidRPr="007D37F6">
        <w:rPr>
          <w:sz w:val="28"/>
          <w:szCs w:val="28"/>
        </w:rPr>
        <w:t xml:space="preserve">распоряжениями Комитета </w:t>
      </w:r>
      <w:r w:rsidR="00D57F0F">
        <w:rPr>
          <w:sz w:val="28"/>
          <w:szCs w:val="28"/>
        </w:rPr>
        <w:t xml:space="preserve">экономического развития, промышленной политики и торговли </w:t>
      </w:r>
      <w:r w:rsidR="00202CB5">
        <w:rPr>
          <w:sz w:val="28"/>
          <w:szCs w:val="28"/>
        </w:rPr>
        <w:t>до 01.</w:t>
      </w:r>
      <w:r w:rsidR="008440B2">
        <w:rPr>
          <w:sz w:val="28"/>
          <w:szCs w:val="28"/>
        </w:rPr>
        <w:t>01</w:t>
      </w:r>
      <w:r w:rsidR="00202CB5">
        <w:rPr>
          <w:sz w:val="28"/>
          <w:szCs w:val="28"/>
        </w:rPr>
        <w:t>.2010</w:t>
      </w:r>
      <w:r w:rsidR="007D37F6">
        <w:rPr>
          <w:sz w:val="28"/>
          <w:szCs w:val="28"/>
        </w:rPr>
        <w:t>.</w:t>
      </w:r>
      <w:r w:rsidR="007D37F6" w:rsidRPr="007D37F6">
        <w:rPr>
          <w:sz w:val="28"/>
          <w:szCs w:val="28"/>
        </w:rPr>
        <w:t xml:space="preserve"> </w:t>
      </w:r>
    </w:p>
    <w:p w:rsidR="007759DF" w:rsidRPr="00EE671B" w:rsidRDefault="00591726" w:rsidP="000F1966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F244F3">
        <w:rPr>
          <w:sz w:val="28"/>
          <w:szCs w:val="28"/>
        </w:rPr>
        <w:t>Контроль за выполнением распоряжения возложить на первого заместителя председателя Комитета экономического развития, промышленной политики и торговли Никонова А.А.</w:t>
      </w:r>
    </w:p>
    <w:p w:rsidR="00CA67DA" w:rsidRDefault="00CA67DA" w:rsidP="00662D04">
      <w:pPr>
        <w:ind w:right="-6"/>
        <w:jc w:val="both"/>
        <w:rPr>
          <w:b/>
          <w:sz w:val="28"/>
          <w:szCs w:val="28"/>
        </w:rPr>
      </w:pPr>
    </w:p>
    <w:p w:rsidR="007D37F6" w:rsidRDefault="007D37F6" w:rsidP="00662D04">
      <w:pPr>
        <w:ind w:right="-6"/>
        <w:jc w:val="both"/>
        <w:rPr>
          <w:b/>
          <w:sz w:val="28"/>
          <w:szCs w:val="28"/>
        </w:rPr>
      </w:pPr>
    </w:p>
    <w:p w:rsidR="007D37F6" w:rsidRDefault="007D37F6" w:rsidP="00662D04">
      <w:pPr>
        <w:ind w:right="-6"/>
        <w:jc w:val="both"/>
        <w:rPr>
          <w:b/>
          <w:sz w:val="28"/>
          <w:szCs w:val="28"/>
        </w:rPr>
      </w:pPr>
    </w:p>
    <w:p w:rsidR="007D37F6" w:rsidRDefault="0098784E" w:rsidP="0055690E">
      <w:pPr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0B89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BE0B89">
        <w:rPr>
          <w:b/>
          <w:sz w:val="28"/>
          <w:szCs w:val="28"/>
        </w:rPr>
        <w:t xml:space="preserve"> Комитета</w:t>
      </w:r>
      <w:r w:rsidR="007D37F6">
        <w:rPr>
          <w:b/>
          <w:sz w:val="28"/>
          <w:szCs w:val="28"/>
        </w:rPr>
        <w:t xml:space="preserve"> </w:t>
      </w:r>
    </w:p>
    <w:p w:rsidR="007D37F6" w:rsidRDefault="007D37F6" w:rsidP="0055690E">
      <w:pPr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развития, </w:t>
      </w:r>
    </w:p>
    <w:p w:rsidR="00865352" w:rsidRPr="00252C81" w:rsidRDefault="007D37F6" w:rsidP="0055690E">
      <w:pPr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промышленной политики и торговли</w:t>
      </w:r>
      <w:r w:rsidR="00BE0B89">
        <w:rPr>
          <w:b/>
          <w:sz w:val="28"/>
          <w:szCs w:val="28"/>
        </w:rPr>
        <w:t xml:space="preserve">                </w:t>
      </w:r>
      <w:r w:rsidR="009A10CA">
        <w:rPr>
          <w:b/>
          <w:sz w:val="28"/>
          <w:szCs w:val="28"/>
        </w:rPr>
        <w:t xml:space="preserve">     </w:t>
      </w:r>
      <w:r w:rsidR="00BE0B89">
        <w:rPr>
          <w:b/>
          <w:sz w:val="28"/>
          <w:szCs w:val="28"/>
        </w:rPr>
        <w:t xml:space="preserve">                </w:t>
      </w:r>
      <w:r w:rsidR="00561069">
        <w:rPr>
          <w:b/>
          <w:sz w:val="28"/>
          <w:szCs w:val="28"/>
        </w:rPr>
        <w:t xml:space="preserve"> </w:t>
      </w:r>
      <w:r w:rsidR="00BE0B89">
        <w:rPr>
          <w:b/>
          <w:sz w:val="28"/>
          <w:szCs w:val="28"/>
        </w:rPr>
        <w:t xml:space="preserve">  </w:t>
      </w:r>
      <w:r w:rsidR="0098784E">
        <w:rPr>
          <w:b/>
          <w:sz w:val="28"/>
          <w:szCs w:val="28"/>
        </w:rPr>
        <w:t xml:space="preserve">      </w:t>
      </w:r>
      <w:r w:rsidR="00BE0B89">
        <w:rPr>
          <w:b/>
          <w:sz w:val="28"/>
          <w:szCs w:val="28"/>
        </w:rPr>
        <w:t xml:space="preserve">     </w:t>
      </w:r>
      <w:r w:rsidR="0098784E">
        <w:rPr>
          <w:b/>
          <w:sz w:val="28"/>
          <w:szCs w:val="28"/>
        </w:rPr>
        <w:t>Е.И.Елин</w:t>
      </w: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252C81" w:rsidRDefault="008B2314" w:rsidP="0055690E">
      <w:pPr>
        <w:ind w:right="-6"/>
        <w:jc w:val="both"/>
        <w:rPr>
          <w:b/>
          <w:sz w:val="28"/>
          <w:szCs w:val="28"/>
        </w:rPr>
      </w:pPr>
    </w:p>
    <w:p w:rsidR="008B2314" w:rsidRPr="00CB7334" w:rsidRDefault="008B2314" w:rsidP="008B2314">
      <w:pPr>
        <w:ind w:left="6120"/>
      </w:pPr>
      <w:r w:rsidRPr="00CB7334">
        <w:lastRenderedPageBreak/>
        <w:t>Приложение № 1</w:t>
      </w:r>
    </w:p>
    <w:p w:rsidR="008B2314" w:rsidRPr="00CB7334" w:rsidRDefault="008B2314" w:rsidP="008B2314">
      <w:pPr>
        <w:ind w:left="6120"/>
      </w:pPr>
      <w:r w:rsidRPr="00CB7334">
        <w:t>к распоряжению Комитета</w:t>
      </w:r>
    </w:p>
    <w:p w:rsidR="008B2314" w:rsidRPr="00CB7334" w:rsidRDefault="008B2314" w:rsidP="008B2314">
      <w:pPr>
        <w:ind w:left="6120"/>
      </w:pPr>
      <w:r w:rsidRPr="00CB7334">
        <w:t>экономического развития, промышленной политики                и торговли</w:t>
      </w:r>
    </w:p>
    <w:p w:rsidR="008B2314" w:rsidRPr="00CB7334" w:rsidRDefault="008B2314" w:rsidP="008B2314">
      <w:pPr>
        <w:ind w:left="6120"/>
      </w:pPr>
      <w:r w:rsidRPr="00EB3DD2">
        <w:t>от 08.02.2012 № 148-р</w:t>
      </w:r>
    </w:p>
    <w:p w:rsidR="008B2314" w:rsidRDefault="008B2314" w:rsidP="008B2314">
      <w:pPr>
        <w:ind w:firstLine="8100"/>
        <w:jc w:val="both"/>
        <w:rPr>
          <w:sz w:val="28"/>
          <w:szCs w:val="28"/>
        </w:rPr>
      </w:pPr>
    </w:p>
    <w:p w:rsidR="008B2314" w:rsidRDefault="008B2314" w:rsidP="008B2314">
      <w:pPr>
        <w:ind w:firstLine="8100"/>
        <w:jc w:val="both"/>
        <w:rPr>
          <w:sz w:val="28"/>
          <w:szCs w:val="28"/>
        </w:rPr>
      </w:pPr>
    </w:p>
    <w:p w:rsidR="008B2314" w:rsidRDefault="008B2314" w:rsidP="008B2314">
      <w:pPr>
        <w:ind w:firstLine="8100"/>
        <w:jc w:val="both"/>
        <w:rPr>
          <w:sz w:val="28"/>
          <w:szCs w:val="28"/>
        </w:rPr>
      </w:pPr>
    </w:p>
    <w:p w:rsidR="008B2314" w:rsidRDefault="008B2314" w:rsidP="008B2314">
      <w:pPr>
        <w:ind w:firstLine="8100"/>
        <w:jc w:val="both"/>
        <w:rPr>
          <w:sz w:val="28"/>
          <w:szCs w:val="28"/>
        </w:rPr>
      </w:pP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ИНДЕКСЫ</w:t>
      </w: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пересчета сметной стоимости строительства </w:t>
      </w: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элементам прямых затрат на полный комплекс работ </w:t>
      </w: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новом строительстве и реконструкции объектов городского хозяйства </w:t>
      </w:r>
      <w:r w:rsidRPr="00D42D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февраль 2012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B2314" w:rsidRPr="00B335E6" w:rsidRDefault="008B2314" w:rsidP="008B2314">
      <w:pPr>
        <w:ind w:firstLine="720"/>
        <w:jc w:val="center"/>
        <w:rPr>
          <w:b/>
          <w:sz w:val="28"/>
          <w:szCs w:val="28"/>
        </w:rPr>
      </w:pPr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860"/>
        <w:gridCol w:w="1263"/>
        <w:gridCol w:w="1800"/>
        <w:gridCol w:w="1540"/>
      </w:tblGrid>
      <w:tr w:rsidR="008B2314" w:rsidRPr="004D044A" w:rsidTr="00476EDA">
        <w:trPr>
          <w:trHeight w:val="1005"/>
        </w:trPr>
        <w:tc>
          <w:tcPr>
            <w:tcW w:w="540" w:type="dxa"/>
            <w:shd w:val="clear" w:color="auto" w:fill="auto"/>
          </w:tcPr>
          <w:p w:rsidR="008B2314" w:rsidRPr="004D044A" w:rsidRDefault="008B2314" w:rsidP="00476ED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D044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60" w:type="dxa"/>
            <w:shd w:val="clear" w:color="auto" w:fill="auto"/>
          </w:tcPr>
          <w:p w:rsidR="008B2314" w:rsidRPr="004D044A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4D044A">
              <w:rPr>
                <w:bCs/>
                <w:sz w:val="28"/>
                <w:szCs w:val="28"/>
              </w:rPr>
              <w:t>Наименование видов строительства, зданий и сооружений</w:t>
            </w:r>
          </w:p>
        </w:tc>
        <w:tc>
          <w:tcPr>
            <w:tcW w:w="1263" w:type="dxa"/>
            <w:shd w:val="clear" w:color="auto" w:fill="auto"/>
          </w:tcPr>
          <w:p w:rsidR="008B2314" w:rsidRPr="004D044A" w:rsidRDefault="008B2314" w:rsidP="00476ED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D044A">
              <w:rPr>
                <w:bCs/>
                <w:sz w:val="28"/>
                <w:szCs w:val="28"/>
              </w:rPr>
              <w:t>Оплата труда рабочих</w:t>
            </w:r>
          </w:p>
        </w:tc>
        <w:tc>
          <w:tcPr>
            <w:tcW w:w="1800" w:type="dxa"/>
            <w:shd w:val="clear" w:color="auto" w:fill="auto"/>
          </w:tcPr>
          <w:p w:rsidR="008B2314" w:rsidRPr="004D044A" w:rsidRDefault="008B2314" w:rsidP="00476EDA">
            <w:pPr>
              <w:ind w:left="-148" w:right="-136"/>
              <w:jc w:val="center"/>
              <w:rPr>
                <w:bCs/>
                <w:sz w:val="28"/>
                <w:szCs w:val="28"/>
              </w:rPr>
            </w:pPr>
            <w:r w:rsidRPr="004D044A">
              <w:rPr>
                <w:bCs/>
                <w:sz w:val="28"/>
                <w:szCs w:val="28"/>
              </w:rPr>
              <w:t>Эксплуатация машин</w:t>
            </w:r>
          </w:p>
        </w:tc>
        <w:tc>
          <w:tcPr>
            <w:tcW w:w="1540" w:type="dxa"/>
            <w:shd w:val="clear" w:color="auto" w:fill="auto"/>
          </w:tcPr>
          <w:p w:rsidR="008B2314" w:rsidRPr="004D044A" w:rsidRDefault="008B2314" w:rsidP="00476EDA">
            <w:pPr>
              <w:ind w:left="-68" w:right="-108"/>
              <w:jc w:val="center"/>
              <w:rPr>
                <w:bCs/>
                <w:sz w:val="28"/>
                <w:szCs w:val="28"/>
              </w:rPr>
            </w:pPr>
            <w:r w:rsidRPr="004D044A">
              <w:rPr>
                <w:bCs/>
                <w:sz w:val="28"/>
                <w:szCs w:val="28"/>
              </w:rPr>
              <w:t>Материалы с доставкой</w:t>
            </w:r>
            <w:r>
              <w:rPr>
                <w:bCs/>
                <w:sz w:val="28"/>
                <w:szCs w:val="28"/>
              </w:rPr>
              <w:t>,</w:t>
            </w:r>
            <w:r w:rsidRPr="004D044A">
              <w:rPr>
                <w:bCs/>
                <w:sz w:val="28"/>
                <w:szCs w:val="28"/>
              </w:rPr>
              <w:t xml:space="preserve"> в среднем</w:t>
            </w:r>
          </w:p>
        </w:tc>
      </w:tr>
      <w:tr w:rsidR="008B2314" w:rsidRPr="004D044A" w:rsidTr="00476EDA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8B2314" w:rsidRPr="004D044A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4D044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B2314" w:rsidRPr="004D044A" w:rsidRDefault="008B2314" w:rsidP="00476EDA">
            <w:pPr>
              <w:rPr>
                <w:bCs/>
                <w:sz w:val="28"/>
                <w:szCs w:val="28"/>
              </w:rPr>
            </w:pPr>
            <w:r w:rsidRPr="00DB102E">
              <w:rPr>
                <w:bCs/>
                <w:sz w:val="28"/>
                <w:szCs w:val="28"/>
              </w:rPr>
              <w:t>Строительство, в целом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B2314" w:rsidRPr="000F5D4B" w:rsidRDefault="008B2314" w:rsidP="00476EDA">
            <w:pPr>
              <w:jc w:val="center"/>
              <w:rPr>
                <w:bCs/>
                <w:sz w:val="28"/>
              </w:rPr>
            </w:pPr>
            <w:r w:rsidRPr="000F5D4B">
              <w:rPr>
                <w:bCs/>
                <w:sz w:val="28"/>
              </w:rPr>
              <w:t>10,749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2314" w:rsidRPr="0054129B" w:rsidRDefault="008B2314" w:rsidP="00476EDA">
            <w:pPr>
              <w:jc w:val="center"/>
              <w:rPr>
                <w:bCs/>
                <w:sz w:val="28"/>
              </w:rPr>
            </w:pPr>
            <w:r w:rsidRPr="0054129B">
              <w:rPr>
                <w:bCs/>
                <w:sz w:val="28"/>
              </w:rPr>
              <w:t>5,505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B2314" w:rsidRPr="0054129B" w:rsidRDefault="008B2314" w:rsidP="00476EDA">
            <w:pPr>
              <w:jc w:val="center"/>
              <w:rPr>
                <w:bCs/>
                <w:sz w:val="28"/>
              </w:rPr>
            </w:pPr>
            <w:r w:rsidRPr="0054129B">
              <w:rPr>
                <w:bCs/>
                <w:sz w:val="28"/>
              </w:rPr>
              <w:t>5,119</w:t>
            </w:r>
          </w:p>
        </w:tc>
      </w:tr>
      <w:tr w:rsidR="008B2314" w:rsidRPr="004D044A" w:rsidTr="00476EDA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8B2314" w:rsidRPr="004D044A" w:rsidRDefault="008B2314" w:rsidP="00476EDA">
            <w:pPr>
              <w:jc w:val="center"/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B2314" w:rsidRPr="004D044A" w:rsidRDefault="008B2314" w:rsidP="00476EDA">
            <w:pPr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 xml:space="preserve">Панельные здания и сооружения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B2314" w:rsidRPr="003E62D4" w:rsidRDefault="008B2314" w:rsidP="00476EDA">
            <w:pPr>
              <w:jc w:val="center"/>
              <w:rPr>
                <w:sz w:val="28"/>
              </w:rPr>
            </w:pPr>
            <w:r w:rsidRPr="003E62D4">
              <w:rPr>
                <w:sz w:val="28"/>
              </w:rPr>
              <w:t>10,749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5,505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5,113</w:t>
            </w:r>
          </w:p>
        </w:tc>
      </w:tr>
      <w:tr w:rsidR="008B2314" w:rsidRPr="004D044A" w:rsidTr="00476EDA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8B2314" w:rsidRPr="004D044A" w:rsidRDefault="008B2314" w:rsidP="00476EDA">
            <w:pPr>
              <w:jc w:val="center"/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B2314" w:rsidRPr="004D044A" w:rsidRDefault="008B2314" w:rsidP="00476EDA">
            <w:pPr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 xml:space="preserve">Кирпичные здания и сооружения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B2314" w:rsidRPr="003E62D4" w:rsidRDefault="008B2314" w:rsidP="00476EDA">
            <w:pPr>
              <w:jc w:val="center"/>
              <w:rPr>
                <w:sz w:val="28"/>
              </w:rPr>
            </w:pPr>
            <w:r w:rsidRPr="003E62D4">
              <w:rPr>
                <w:sz w:val="28"/>
              </w:rPr>
              <w:t>10,749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5,505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5,407</w:t>
            </w:r>
          </w:p>
        </w:tc>
      </w:tr>
      <w:tr w:rsidR="008B2314" w:rsidRPr="004D044A" w:rsidTr="00476EDA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8B2314" w:rsidRPr="004D044A" w:rsidRDefault="008B2314" w:rsidP="00476EDA">
            <w:pPr>
              <w:jc w:val="center"/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B2314" w:rsidRPr="004D044A" w:rsidRDefault="008B2314" w:rsidP="00476EDA">
            <w:pPr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>Монолитные здания и сооружени</w:t>
            </w:r>
            <w:r>
              <w:rPr>
                <w:sz w:val="28"/>
                <w:szCs w:val="28"/>
              </w:rPr>
              <w:t>я</w:t>
            </w:r>
            <w:r w:rsidRPr="004D04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B2314" w:rsidRPr="003E62D4" w:rsidRDefault="008B2314" w:rsidP="00476EDA">
            <w:pPr>
              <w:jc w:val="center"/>
              <w:rPr>
                <w:sz w:val="28"/>
              </w:rPr>
            </w:pPr>
            <w:r w:rsidRPr="003E62D4">
              <w:rPr>
                <w:sz w:val="28"/>
              </w:rPr>
              <w:t>10,749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5,505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5,201</w:t>
            </w:r>
          </w:p>
        </w:tc>
      </w:tr>
      <w:tr w:rsidR="008B2314" w:rsidRPr="004D044A" w:rsidTr="00476EDA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8B2314" w:rsidRPr="004D044A" w:rsidRDefault="008B2314" w:rsidP="00476EDA">
            <w:pPr>
              <w:jc w:val="center"/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B2314" w:rsidRPr="00730097" w:rsidRDefault="008B2314" w:rsidP="00476EDA">
            <w:pPr>
              <w:rPr>
                <w:sz w:val="28"/>
                <w:szCs w:val="28"/>
              </w:rPr>
            </w:pPr>
            <w:r w:rsidRPr="00730097">
              <w:rPr>
                <w:sz w:val="28"/>
                <w:szCs w:val="28"/>
              </w:rPr>
              <w:t xml:space="preserve">Кирпично-монолитные здания </w:t>
            </w:r>
            <w:r>
              <w:rPr>
                <w:sz w:val="28"/>
                <w:szCs w:val="28"/>
              </w:rPr>
              <w:t xml:space="preserve">                    </w:t>
            </w:r>
            <w:r w:rsidRPr="00730097">
              <w:rPr>
                <w:sz w:val="28"/>
                <w:szCs w:val="28"/>
              </w:rPr>
              <w:t>и сооружения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B2314" w:rsidRPr="003E62D4" w:rsidRDefault="008B2314" w:rsidP="00476EDA">
            <w:pPr>
              <w:jc w:val="center"/>
              <w:rPr>
                <w:sz w:val="28"/>
              </w:rPr>
            </w:pPr>
            <w:r w:rsidRPr="003E62D4">
              <w:rPr>
                <w:sz w:val="28"/>
              </w:rPr>
              <w:t>10,749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5,505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5,513</w:t>
            </w:r>
          </w:p>
        </w:tc>
      </w:tr>
      <w:tr w:rsidR="008B2314" w:rsidRPr="004D044A" w:rsidTr="00476EDA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8B2314" w:rsidRPr="004D044A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B2314" w:rsidRPr="004D044A" w:rsidRDefault="008B2314" w:rsidP="00476EDA">
            <w:pPr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 xml:space="preserve">Промышленные здания и сооружения </w:t>
            </w:r>
            <w:r>
              <w:rPr>
                <w:sz w:val="28"/>
                <w:szCs w:val="28"/>
              </w:rPr>
              <w:t xml:space="preserve">             </w:t>
            </w:r>
            <w:r w:rsidRPr="004D044A">
              <w:rPr>
                <w:sz w:val="28"/>
                <w:szCs w:val="28"/>
              </w:rPr>
              <w:t xml:space="preserve">в каркасном исполнении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B2314" w:rsidRPr="003E62D4" w:rsidRDefault="008B2314" w:rsidP="00476EDA">
            <w:pPr>
              <w:jc w:val="center"/>
              <w:rPr>
                <w:sz w:val="28"/>
              </w:rPr>
            </w:pPr>
            <w:r w:rsidRPr="003E62D4">
              <w:rPr>
                <w:sz w:val="28"/>
              </w:rPr>
              <w:t>10,749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5,505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4,750</w:t>
            </w:r>
          </w:p>
        </w:tc>
      </w:tr>
      <w:tr w:rsidR="008B2314" w:rsidRPr="004D044A" w:rsidTr="00476EDA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8B2314" w:rsidRPr="000B5658" w:rsidRDefault="008B2314" w:rsidP="00476EDA">
            <w:pPr>
              <w:jc w:val="center"/>
              <w:rPr>
                <w:sz w:val="28"/>
                <w:szCs w:val="28"/>
              </w:rPr>
            </w:pPr>
            <w:r w:rsidRPr="000B5658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B2314" w:rsidRPr="004D044A" w:rsidRDefault="008B2314" w:rsidP="00476EDA">
            <w:pPr>
              <w:rPr>
                <w:sz w:val="28"/>
                <w:szCs w:val="28"/>
              </w:rPr>
            </w:pPr>
            <w:r w:rsidRPr="004D044A">
              <w:rPr>
                <w:sz w:val="28"/>
                <w:szCs w:val="28"/>
              </w:rPr>
              <w:t xml:space="preserve">Деревянные здания и сооружения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B2314" w:rsidRPr="003E62D4" w:rsidRDefault="008B2314" w:rsidP="00476EDA">
            <w:pPr>
              <w:jc w:val="center"/>
              <w:rPr>
                <w:sz w:val="28"/>
              </w:rPr>
            </w:pPr>
            <w:r w:rsidRPr="003E62D4">
              <w:rPr>
                <w:sz w:val="28"/>
              </w:rPr>
              <w:t>10,749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5,505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B2314" w:rsidRPr="00266341" w:rsidRDefault="008B2314" w:rsidP="00476EDA">
            <w:pPr>
              <w:jc w:val="center"/>
              <w:rPr>
                <w:sz w:val="28"/>
              </w:rPr>
            </w:pPr>
            <w:r w:rsidRPr="00266341">
              <w:rPr>
                <w:sz w:val="28"/>
              </w:rPr>
              <w:t>3,474</w:t>
            </w:r>
          </w:p>
        </w:tc>
      </w:tr>
    </w:tbl>
    <w:p w:rsidR="008B2314" w:rsidRDefault="008B2314" w:rsidP="008B2314">
      <w:pPr>
        <w:rPr>
          <w:b/>
          <w:sz w:val="28"/>
          <w:szCs w:val="28"/>
        </w:rPr>
      </w:pPr>
    </w:p>
    <w:p w:rsidR="008B2314" w:rsidRDefault="008B2314" w:rsidP="008B2314">
      <w:pPr>
        <w:tabs>
          <w:tab w:val="left" w:pos="180"/>
        </w:tabs>
        <w:ind w:right="-104" w:firstLine="720"/>
        <w:jc w:val="both"/>
        <w:rPr>
          <w:sz w:val="28"/>
          <w:szCs w:val="28"/>
        </w:rPr>
      </w:pPr>
      <w:r w:rsidRPr="00EE18A7">
        <w:rPr>
          <w:sz w:val="28"/>
          <w:szCs w:val="28"/>
        </w:rPr>
        <w:t>Примечание</w:t>
      </w:r>
      <w:r w:rsidRPr="00283ECB">
        <w:rPr>
          <w:sz w:val="28"/>
          <w:szCs w:val="28"/>
        </w:rPr>
        <w:t>.</w:t>
      </w:r>
      <w:r>
        <w:rPr>
          <w:sz w:val="28"/>
          <w:szCs w:val="28"/>
        </w:rPr>
        <w:t xml:space="preserve"> Индексы пересчета сметной стоимости строительства рассчитаны</w:t>
      </w:r>
      <w:r w:rsidRPr="008A1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сметной стоимости строительства, определенной в уровне цен </w:t>
      </w:r>
      <w:r w:rsidRPr="008A191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по состоянию</w:t>
      </w:r>
      <w:r w:rsidRPr="008A1917">
        <w:rPr>
          <w:sz w:val="28"/>
          <w:szCs w:val="28"/>
        </w:rPr>
        <w:t xml:space="preserve"> </w:t>
      </w:r>
      <w:r>
        <w:rPr>
          <w:sz w:val="28"/>
          <w:szCs w:val="28"/>
        </w:rPr>
        <w:t>на 01.01.2000.</w:t>
      </w:r>
    </w:p>
    <w:p w:rsidR="008B2314" w:rsidRPr="00B335E6" w:rsidRDefault="008B2314" w:rsidP="008B2314">
      <w:pPr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C337C5" w:rsidRDefault="008B2314" w:rsidP="008B2314">
      <w:pPr>
        <w:ind w:left="5220"/>
      </w:pPr>
      <w:r w:rsidRPr="00C337C5">
        <w:lastRenderedPageBreak/>
        <w:t>Приложение № 2</w:t>
      </w:r>
    </w:p>
    <w:p w:rsidR="008B2314" w:rsidRDefault="008B2314" w:rsidP="008B2314">
      <w:pPr>
        <w:ind w:left="5220" w:right="-182"/>
      </w:pPr>
      <w:r w:rsidRPr="00C337C5">
        <w:t xml:space="preserve">к распоряжению Комитета </w:t>
      </w:r>
    </w:p>
    <w:p w:rsidR="008B2314" w:rsidRPr="00C337C5" w:rsidRDefault="008B2314" w:rsidP="008B2314">
      <w:pPr>
        <w:ind w:left="5220" w:right="-182"/>
      </w:pPr>
      <w:r w:rsidRPr="00C337C5">
        <w:t>экономического развития, промышленной политики</w:t>
      </w:r>
      <w:r>
        <w:t xml:space="preserve"> </w:t>
      </w:r>
      <w:r w:rsidRPr="00C337C5">
        <w:t>и торговли</w:t>
      </w:r>
    </w:p>
    <w:p w:rsidR="008B2314" w:rsidRPr="00C337C5" w:rsidRDefault="008B2314" w:rsidP="008B2314">
      <w:pPr>
        <w:ind w:left="5220"/>
      </w:pPr>
      <w:r w:rsidRPr="00EB3DD2">
        <w:t>от 08.02.2012 № 148-р</w:t>
      </w:r>
    </w:p>
    <w:p w:rsidR="008B2314" w:rsidRPr="007E55A9" w:rsidRDefault="008B2314" w:rsidP="008B2314">
      <w:pPr>
        <w:spacing w:before="120" w:line="0" w:lineRule="atLeast"/>
        <w:ind w:left="6118"/>
        <w:rPr>
          <w:sz w:val="20"/>
          <w:szCs w:val="20"/>
        </w:rPr>
      </w:pP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ИНДЕКСЫ </w:t>
      </w: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пересчета сметной стоимости строительства</w:t>
      </w: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элементам прямых затрат по видам строительных, специальных строительных и монтажных работ при новом строительстве                                  и реконструкции объектов городского хозяйства </w:t>
      </w:r>
      <w:r w:rsidRPr="00D42D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февраль 2012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B2314" w:rsidRDefault="008B2314" w:rsidP="008B2314">
      <w:pPr>
        <w:jc w:val="center"/>
        <w:rPr>
          <w:b/>
          <w:sz w:val="28"/>
          <w:szCs w:val="28"/>
        </w:rPr>
      </w:pPr>
    </w:p>
    <w:tbl>
      <w:tblPr>
        <w:tblW w:w="13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3780"/>
        <w:gridCol w:w="1194"/>
        <w:gridCol w:w="1891"/>
        <w:gridCol w:w="1955"/>
        <w:gridCol w:w="1955"/>
        <w:gridCol w:w="1955"/>
      </w:tblGrid>
      <w:tr w:rsidR="008B2314" w:rsidRPr="00181B66" w:rsidTr="00476EDA">
        <w:trPr>
          <w:gridAfter w:val="2"/>
          <w:wAfter w:w="3910" w:type="dxa"/>
          <w:trHeight w:val="720"/>
        </w:trPr>
        <w:tc>
          <w:tcPr>
            <w:tcW w:w="915" w:type="dxa"/>
            <w:vMerge w:val="restart"/>
            <w:shd w:val="clear" w:color="auto" w:fill="FFFFFF"/>
          </w:tcPr>
          <w:p w:rsidR="008B2314" w:rsidRPr="00181B66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81B66">
              <w:rPr>
                <w:bCs/>
                <w:color w:val="000000"/>
                <w:sz w:val="28"/>
                <w:szCs w:val="28"/>
              </w:rPr>
              <w:t>№  п/п</w:t>
            </w:r>
          </w:p>
        </w:tc>
        <w:tc>
          <w:tcPr>
            <w:tcW w:w="3780" w:type="dxa"/>
            <w:vMerge w:val="restart"/>
            <w:shd w:val="clear" w:color="auto" w:fill="FFFFFF"/>
          </w:tcPr>
          <w:p w:rsidR="008B2314" w:rsidRPr="00181B66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81B66">
              <w:rPr>
                <w:bCs/>
                <w:color w:val="000000"/>
                <w:sz w:val="28"/>
                <w:szCs w:val="28"/>
              </w:rPr>
              <w:t xml:space="preserve">Наименование видов работ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</w:t>
            </w:r>
            <w:r w:rsidRPr="00181B66">
              <w:rPr>
                <w:bCs/>
                <w:color w:val="000000"/>
                <w:sz w:val="28"/>
                <w:szCs w:val="28"/>
              </w:rPr>
              <w:t>и конструктивных элементов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8B2314" w:rsidRPr="00BE3ED6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E3ED6">
              <w:rPr>
                <w:bCs/>
                <w:color w:val="000000"/>
                <w:sz w:val="28"/>
                <w:szCs w:val="28"/>
              </w:rPr>
              <w:t>Оплата труда рабочих</w:t>
            </w:r>
          </w:p>
        </w:tc>
        <w:tc>
          <w:tcPr>
            <w:tcW w:w="1891" w:type="dxa"/>
            <w:vMerge w:val="restart"/>
            <w:shd w:val="clear" w:color="auto" w:fill="FFFFFF"/>
          </w:tcPr>
          <w:p w:rsidR="008B2314" w:rsidRPr="008646A3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646A3">
              <w:rPr>
                <w:bCs/>
                <w:color w:val="000000"/>
                <w:sz w:val="28"/>
                <w:szCs w:val="28"/>
              </w:rPr>
              <w:t>Эксплуатация машин                     и механизмов</w:t>
            </w:r>
          </w:p>
        </w:tc>
        <w:tc>
          <w:tcPr>
            <w:tcW w:w="1955" w:type="dxa"/>
            <w:vMerge w:val="restart"/>
            <w:shd w:val="clear" w:color="auto" w:fill="FFFFFF"/>
          </w:tcPr>
          <w:p w:rsidR="008B2314" w:rsidRPr="008646A3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646A3">
              <w:rPr>
                <w:bCs/>
                <w:color w:val="000000"/>
                <w:sz w:val="28"/>
                <w:szCs w:val="28"/>
              </w:rPr>
              <w:t>Средняя стоимость материалов               с доставкой</w:t>
            </w:r>
          </w:p>
        </w:tc>
      </w:tr>
      <w:tr w:rsidR="008B2314" w:rsidRPr="00181B66" w:rsidTr="00476EDA">
        <w:trPr>
          <w:gridAfter w:val="2"/>
          <w:wAfter w:w="3910" w:type="dxa"/>
          <w:trHeight w:val="322"/>
        </w:trPr>
        <w:tc>
          <w:tcPr>
            <w:tcW w:w="915" w:type="dxa"/>
            <w:vMerge/>
            <w:vAlign w:val="center"/>
          </w:tcPr>
          <w:p w:rsidR="008B2314" w:rsidRPr="00181B66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8B2314" w:rsidRPr="00181B66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:rsidR="008B2314" w:rsidRPr="00BE3ED6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:rsidR="008B2314" w:rsidRPr="008646A3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8B2314" w:rsidRPr="008646A3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2314" w:rsidRPr="00181B66" w:rsidTr="00476EDA">
        <w:trPr>
          <w:gridAfter w:val="2"/>
          <w:wAfter w:w="3910" w:type="dxa"/>
          <w:trHeight w:val="322"/>
        </w:trPr>
        <w:tc>
          <w:tcPr>
            <w:tcW w:w="915" w:type="dxa"/>
            <w:vMerge/>
            <w:vAlign w:val="center"/>
          </w:tcPr>
          <w:p w:rsidR="008B2314" w:rsidRPr="00181B66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8B2314" w:rsidRPr="00181B66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:rsidR="008B2314" w:rsidRPr="00BE3ED6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:rsidR="008B2314" w:rsidRPr="008646A3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8B2314" w:rsidRPr="008646A3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Pr="00BE3ED6" w:rsidRDefault="008B2314" w:rsidP="00476EDA">
            <w:pPr>
              <w:jc w:val="center"/>
              <w:rPr>
                <w:sz w:val="28"/>
                <w:szCs w:val="28"/>
              </w:rPr>
            </w:pPr>
            <w:r w:rsidRPr="00BE3ED6"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8646A3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646A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8646A3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646A3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Земляные работы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Pr="000F7E6C" w:rsidRDefault="008B2314" w:rsidP="00476EDA">
            <w:pPr>
              <w:jc w:val="center"/>
              <w:rPr>
                <w:sz w:val="28"/>
                <w:szCs w:val="28"/>
              </w:rPr>
            </w:pPr>
            <w:r w:rsidRPr="000F7E6C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6,538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4,599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Фундамент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181B66">
              <w:rPr>
                <w:color w:val="000000"/>
                <w:sz w:val="28"/>
                <w:szCs w:val="28"/>
              </w:rPr>
              <w:t xml:space="preserve"> ленточные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6,410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6,001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Фундаменты на свайных основаниях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5,943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Несущие и ограждающие конструкции из сборного бетона и железобетона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5,495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6,147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Бетонные и железобетонные монолитные конструкции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5,304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4,915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Бетонные и железобетонные монолитные конструкции</w:t>
            </w:r>
            <w:r>
              <w:rPr>
                <w:sz w:val="28"/>
                <w:szCs w:val="28"/>
              </w:rPr>
              <w:t>,</w:t>
            </w:r>
            <w:r w:rsidRPr="00181B66">
              <w:rPr>
                <w:sz w:val="28"/>
                <w:szCs w:val="28"/>
              </w:rPr>
              <w:t xml:space="preserve"> применяемые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181B66">
              <w:rPr>
                <w:sz w:val="28"/>
                <w:szCs w:val="28"/>
              </w:rPr>
              <w:t>для дорожно-мостового строительства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4,699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4,582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Строительные металлические конструкции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5,465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4,008</w:t>
            </w:r>
          </w:p>
        </w:tc>
      </w:tr>
      <w:tr w:rsidR="008B2314" w:rsidRPr="00181B66" w:rsidTr="00476EDA">
        <w:trPr>
          <w:gridAfter w:val="2"/>
          <w:wAfter w:w="3910" w:type="dxa"/>
          <w:trHeight w:val="231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Строительные металлические конструкции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81B66">
              <w:rPr>
                <w:color w:val="000000"/>
                <w:sz w:val="28"/>
                <w:szCs w:val="28"/>
              </w:rPr>
              <w:t xml:space="preserve"> применяемые для дорожно-мостового строительства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5,771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4,825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Конструкции из кирпича </w:t>
            </w:r>
            <w:r>
              <w:rPr>
                <w:color w:val="000000"/>
                <w:sz w:val="28"/>
                <w:szCs w:val="28"/>
              </w:rPr>
              <w:t xml:space="preserve">              и блоков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5,778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Заполнение оконных проемов (с остеклением)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2,513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Заполнение дверных проемов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7B1F5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2,618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Устройство перегородок, подвесных потолков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и обшивки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181B66">
              <w:rPr>
                <w:color w:val="000000"/>
                <w:sz w:val="28"/>
                <w:szCs w:val="28"/>
              </w:rPr>
              <w:lastRenderedPageBreak/>
              <w:t>из гипсокартонных листов или гипсоволокнистых плит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5961B1">
              <w:rPr>
                <w:sz w:val="28"/>
                <w:szCs w:val="28"/>
              </w:rPr>
              <w:lastRenderedPageBreak/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3,905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Деревянные конструкции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5961B1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3,294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bCs/>
                <w:color w:val="000000"/>
                <w:sz w:val="28"/>
                <w:szCs w:val="28"/>
              </w:rPr>
            </w:pPr>
            <w:r w:rsidRPr="00181B66">
              <w:rPr>
                <w:bCs/>
                <w:color w:val="000000"/>
                <w:sz w:val="28"/>
                <w:szCs w:val="28"/>
              </w:rPr>
              <w:t xml:space="preserve">Комплекс работ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181B66">
              <w:rPr>
                <w:bCs/>
                <w:color w:val="000000"/>
                <w:sz w:val="28"/>
                <w:szCs w:val="28"/>
              </w:rPr>
              <w:t>по устройству кровель: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Pr="0093070F" w:rsidRDefault="008B2314" w:rsidP="00476ED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 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 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11.1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81B66">
              <w:rPr>
                <w:color w:val="000000"/>
                <w:sz w:val="28"/>
                <w:szCs w:val="28"/>
              </w:rPr>
              <w:t>улонных  (в т</w:t>
            </w:r>
            <w:r>
              <w:rPr>
                <w:color w:val="000000"/>
                <w:sz w:val="28"/>
                <w:szCs w:val="28"/>
              </w:rPr>
              <w:t xml:space="preserve">ом числе </w:t>
            </w:r>
            <w:r w:rsidRPr="00181B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181B66">
              <w:rPr>
                <w:color w:val="000000"/>
                <w:sz w:val="28"/>
                <w:szCs w:val="28"/>
              </w:rPr>
              <w:t xml:space="preserve">из наплавляемых материалов типа Изофлекс, Изопласт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81B66">
              <w:rPr>
                <w:color w:val="000000"/>
                <w:sz w:val="28"/>
                <w:szCs w:val="28"/>
              </w:rPr>
              <w:t>и т.п.) и мастичных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3,748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11.2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181B66">
              <w:rPr>
                <w:color w:val="000000"/>
                <w:sz w:val="28"/>
                <w:szCs w:val="28"/>
              </w:rPr>
              <w:t>еталлических</w:t>
            </w:r>
            <w:r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и мета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181B66">
              <w:rPr>
                <w:color w:val="000000"/>
                <w:sz w:val="28"/>
                <w:szCs w:val="28"/>
              </w:rPr>
              <w:t>лочерепичных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5,166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3,306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11.3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из черепицы (керамической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81B66">
              <w:rPr>
                <w:color w:val="000000"/>
                <w:sz w:val="28"/>
                <w:szCs w:val="28"/>
              </w:rPr>
              <w:t>и полимернаполненной)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5,423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2,856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11.4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из асбестоцементных листов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5,353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4,613</w:t>
            </w:r>
          </w:p>
        </w:tc>
      </w:tr>
      <w:tr w:rsidR="008B2314" w:rsidRPr="00181B66" w:rsidTr="00476EDA">
        <w:trPr>
          <w:gridAfter w:val="2"/>
          <w:wAfter w:w="3910" w:type="dxa"/>
          <w:trHeight w:val="54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181B66">
              <w:rPr>
                <w:bCs/>
                <w:color w:val="000000"/>
                <w:sz w:val="28"/>
                <w:szCs w:val="28"/>
              </w:rPr>
              <w:t xml:space="preserve">Комплекс работ </w:t>
            </w:r>
            <w:r w:rsidRPr="00C50E25">
              <w:rPr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Pr="00181B66">
              <w:rPr>
                <w:bCs/>
                <w:color w:val="000000"/>
                <w:sz w:val="28"/>
                <w:szCs w:val="28"/>
              </w:rPr>
              <w:t>по устройству полов, всего,</w:t>
            </w:r>
            <w:r w:rsidRPr="00C50E25">
              <w:rPr>
                <w:bCs/>
                <w:color w:val="000000"/>
                <w:sz w:val="28"/>
                <w:szCs w:val="28"/>
              </w:rPr>
              <w:t xml:space="preserve">             </w:t>
            </w:r>
            <w:r w:rsidRPr="00181B66">
              <w:rPr>
                <w:bCs/>
                <w:color w:val="000000"/>
                <w:sz w:val="28"/>
                <w:szCs w:val="28"/>
              </w:rPr>
              <w:t xml:space="preserve"> в том числе: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4,224</w:t>
            </w:r>
          </w:p>
        </w:tc>
      </w:tr>
      <w:tr w:rsidR="008B2314" w:rsidRPr="00181B66" w:rsidTr="00476EDA">
        <w:trPr>
          <w:gridAfter w:val="2"/>
          <w:wAfter w:w="3910" w:type="dxa"/>
          <w:trHeight w:val="416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паркетные полы различных типов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3,461</w:t>
            </w:r>
          </w:p>
        </w:tc>
      </w:tr>
      <w:tr w:rsidR="008B2314" w:rsidRPr="00181B66" w:rsidTr="00476EDA">
        <w:trPr>
          <w:gridAfter w:val="2"/>
          <w:wAfter w:w="3910" w:type="dxa"/>
          <w:trHeight w:val="492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полы из досок и брусков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4,041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бетонные, цементные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и металлоцементные полы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5,367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полы из керамических плиток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3,910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полы с покрытием </w:t>
            </w:r>
            <w:r w:rsidRPr="00C50E25"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181B66">
              <w:rPr>
                <w:color w:val="000000"/>
                <w:sz w:val="28"/>
                <w:szCs w:val="28"/>
              </w:rPr>
              <w:t>из линолеума и полимерных плиток по готовому основанию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3,520</w:t>
            </w:r>
          </w:p>
        </w:tc>
      </w:tr>
      <w:tr w:rsidR="008B2314" w:rsidRPr="00181B66" w:rsidTr="00476EDA">
        <w:trPr>
          <w:gridAfter w:val="2"/>
          <w:wAfter w:w="3910" w:type="dxa"/>
          <w:trHeight w:val="513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то же, с устройством стяжки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3,888</w:t>
            </w:r>
          </w:p>
        </w:tc>
      </w:tr>
      <w:tr w:rsidR="008B2314" w:rsidRPr="00181B66" w:rsidTr="00476EDA">
        <w:trPr>
          <w:gridAfter w:val="2"/>
          <w:wAfter w:w="3910" w:type="dxa"/>
          <w:trHeight w:val="524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полы асфальтобетонные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5,676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12.8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полы из мраморных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181B66">
              <w:rPr>
                <w:color w:val="000000"/>
                <w:sz w:val="28"/>
                <w:szCs w:val="28"/>
              </w:rPr>
              <w:t>и гранитных плит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3,906</w:t>
            </w:r>
          </w:p>
        </w:tc>
      </w:tr>
      <w:tr w:rsidR="008B2314" w:rsidRPr="00181B66" w:rsidTr="00476EDA">
        <w:trPr>
          <w:gridAfter w:val="2"/>
          <w:wAfter w:w="3910" w:type="dxa"/>
          <w:trHeight w:val="1162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Внутренняя отделка панельных и монолитных зданий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3,488</w:t>
            </w:r>
          </w:p>
        </w:tc>
      </w:tr>
      <w:tr w:rsidR="008B2314" w:rsidRPr="00181B66" w:rsidTr="00476EDA">
        <w:trPr>
          <w:gridAfter w:val="2"/>
          <w:wAfter w:w="3910" w:type="dxa"/>
          <w:trHeight w:val="1082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14.1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Внутренняя отделка кирпичных зданий </w:t>
            </w:r>
            <w:r w:rsidRPr="00C50E25">
              <w:rPr>
                <w:color w:val="000000"/>
                <w:sz w:val="28"/>
                <w:szCs w:val="28"/>
              </w:rPr>
              <w:t xml:space="preserve">                    </w:t>
            </w:r>
            <w:r w:rsidRPr="00181B66">
              <w:rPr>
                <w:color w:val="000000"/>
                <w:sz w:val="28"/>
                <w:szCs w:val="28"/>
              </w:rPr>
              <w:t>(при «сухих» процессах)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</w:pPr>
            <w:r w:rsidRPr="009E0EF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4,412</w:t>
            </w:r>
          </w:p>
        </w:tc>
      </w:tr>
      <w:tr w:rsidR="008B2314" w:rsidRPr="00181B66" w:rsidTr="00476EDA">
        <w:trPr>
          <w:gridAfter w:val="2"/>
          <w:wAfter w:w="3910" w:type="dxa"/>
          <w:trHeight w:val="10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14.2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Внутренняя отделка кирпичных зданий</w:t>
            </w:r>
            <w:r w:rsidRPr="00C50E25">
              <w:rPr>
                <w:color w:val="000000"/>
                <w:sz w:val="28"/>
                <w:szCs w:val="28"/>
              </w:rPr>
              <w:t xml:space="preserve">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(при «мокрых» процессах)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8B2314" w:rsidRPr="0093070F" w:rsidRDefault="008B2314" w:rsidP="00476EDA">
            <w:pPr>
              <w:jc w:val="center"/>
              <w:rPr>
                <w:color w:val="FF0000"/>
                <w:sz w:val="28"/>
                <w:szCs w:val="28"/>
              </w:rPr>
            </w:pPr>
            <w:r w:rsidRPr="000F7E6C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4,828</w:t>
            </w:r>
          </w:p>
        </w:tc>
      </w:tr>
      <w:tr w:rsidR="008B2314" w:rsidRPr="00181B66" w:rsidTr="00476EDA">
        <w:trPr>
          <w:gridAfter w:val="2"/>
          <w:wAfter w:w="3910" w:type="dxa"/>
          <w:trHeight w:val="80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bCs/>
                <w:color w:val="000000"/>
                <w:sz w:val="28"/>
                <w:szCs w:val="28"/>
              </w:rPr>
            </w:pPr>
            <w:r w:rsidRPr="00181B66">
              <w:rPr>
                <w:bCs/>
                <w:color w:val="000000"/>
                <w:sz w:val="28"/>
                <w:szCs w:val="28"/>
              </w:rPr>
              <w:t xml:space="preserve">Наружные отделочные работы: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93070F" w:rsidRDefault="008B2314" w:rsidP="00476ED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0F7E6C" w:rsidRDefault="008B2314" w:rsidP="00476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0F7E6C" w:rsidRDefault="008B2314" w:rsidP="00476EDA">
            <w:pPr>
              <w:jc w:val="center"/>
              <w:rPr>
                <w:sz w:val="28"/>
                <w:szCs w:val="28"/>
              </w:rPr>
            </w:pP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15.1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штукатурка с последующей окраской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5,643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4,747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15.2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наружная облицовка зданий искусственными плитками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5,643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4,994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15.3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наружная облицовка зданий природным камнем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181B66">
              <w:rPr>
                <w:color w:val="000000"/>
                <w:sz w:val="28"/>
                <w:szCs w:val="28"/>
              </w:rPr>
              <w:t>и линейными фасонными камнями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5,643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3,877</w:t>
            </w:r>
          </w:p>
        </w:tc>
      </w:tr>
      <w:tr w:rsidR="008B2314" w:rsidRPr="00181B66" w:rsidTr="00476EDA">
        <w:trPr>
          <w:gridAfter w:val="2"/>
          <w:wAfter w:w="3910" w:type="dxa"/>
          <w:trHeight w:val="468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15.4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окраска фасадов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5,643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3,581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16.1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862C34" w:rsidRDefault="008B2314" w:rsidP="00476EDA">
            <w:pPr>
              <w:rPr>
                <w:bCs/>
                <w:color w:val="000000"/>
                <w:sz w:val="28"/>
                <w:szCs w:val="28"/>
              </w:rPr>
            </w:pPr>
            <w:r w:rsidRPr="00862C34">
              <w:rPr>
                <w:bCs/>
                <w:color w:val="000000"/>
                <w:sz w:val="28"/>
                <w:szCs w:val="28"/>
              </w:rPr>
              <w:t>Внутренние сантехнические работы (включая изоляцию), всего: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3,304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16.2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отопление - внутренние устройства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3,571</w:t>
            </w:r>
          </w:p>
        </w:tc>
      </w:tr>
      <w:tr w:rsidR="008B2314" w:rsidRPr="00181B66" w:rsidTr="00476EDA">
        <w:trPr>
          <w:gridAfter w:val="2"/>
          <w:wAfter w:w="3910" w:type="dxa"/>
          <w:trHeight w:val="487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16.3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внутренний водопровод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3,232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16.4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 xml:space="preserve">внутренняя канализация </w:t>
            </w:r>
            <w:r>
              <w:rPr>
                <w:sz w:val="28"/>
                <w:szCs w:val="28"/>
              </w:rPr>
              <w:t xml:space="preserve">                </w:t>
            </w:r>
            <w:r w:rsidRPr="00181B66">
              <w:rPr>
                <w:sz w:val="28"/>
                <w:szCs w:val="28"/>
              </w:rPr>
              <w:t>и водостоки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3,309</w:t>
            </w:r>
          </w:p>
        </w:tc>
      </w:tr>
      <w:tr w:rsidR="008B2314" w:rsidRPr="00181B66" w:rsidTr="00476EDA">
        <w:trPr>
          <w:gridAfter w:val="2"/>
          <w:wAfter w:w="3910" w:type="dxa"/>
          <w:trHeight w:val="40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16.5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газоснабжение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3,267</w:t>
            </w:r>
          </w:p>
        </w:tc>
      </w:tr>
      <w:tr w:rsidR="008B2314" w:rsidRPr="00181B66" w:rsidTr="00476EDA">
        <w:trPr>
          <w:gridAfter w:val="2"/>
          <w:wAfter w:w="3910" w:type="dxa"/>
          <w:trHeight w:val="1038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Электроосвещение                           и электросиловое  оборудование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2,757</w:t>
            </w:r>
          </w:p>
        </w:tc>
      </w:tr>
      <w:tr w:rsidR="008B2314" w:rsidRPr="00181B66" w:rsidTr="00476EDA">
        <w:trPr>
          <w:gridAfter w:val="2"/>
          <w:wAfter w:w="3910" w:type="dxa"/>
          <w:trHeight w:val="1318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Электроосвещение (вариант с электроплитами)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81B66">
              <w:rPr>
                <w:color w:val="000000"/>
                <w:sz w:val="28"/>
                <w:szCs w:val="28"/>
              </w:rPr>
              <w:t>электро</w:t>
            </w:r>
            <w:r w:rsidRPr="00181B66">
              <w:rPr>
                <w:color w:val="000000"/>
                <w:sz w:val="28"/>
                <w:szCs w:val="28"/>
              </w:rPr>
              <w:softHyphen/>
              <w:t>силовое оборудование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3,308</w:t>
            </w:r>
          </w:p>
        </w:tc>
      </w:tr>
      <w:tr w:rsidR="008B2314" w:rsidRPr="00181B66" w:rsidTr="00476EDA">
        <w:trPr>
          <w:gridAfter w:val="2"/>
          <w:wAfter w:w="3910" w:type="dxa"/>
          <w:trHeight w:val="1649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862C34" w:rsidRDefault="008B2314" w:rsidP="00476EDA">
            <w:pPr>
              <w:rPr>
                <w:bCs/>
                <w:color w:val="000000"/>
                <w:sz w:val="28"/>
                <w:szCs w:val="28"/>
              </w:rPr>
            </w:pPr>
            <w:r w:rsidRPr="00862C34">
              <w:rPr>
                <w:bCs/>
                <w:color w:val="000000"/>
                <w:sz w:val="28"/>
                <w:szCs w:val="28"/>
              </w:rPr>
              <w:t xml:space="preserve">Комплекс работ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</w:t>
            </w:r>
            <w:r w:rsidRPr="00862C34">
              <w:rPr>
                <w:bCs/>
                <w:color w:val="000000"/>
                <w:sz w:val="28"/>
                <w:szCs w:val="28"/>
              </w:rPr>
              <w:t xml:space="preserve">по строительству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862C34">
              <w:rPr>
                <w:bCs/>
                <w:color w:val="000000"/>
                <w:sz w:val="28"/>
                <w:szCs w:val="28"/>
              </w:rPr>
              <w:t>и реконструкции наружных сетей:</w:t>
            </w:r>
          </w:p>
          <w:p w:rsidR="008B2314" w:rsidRPr="00181B66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водоснабжения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</w:p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3,762</w:t>
            </w:r>
          </w:p>
        </w:tc>
      </w:tr>
      <w:tr w:rsidR="008B2314" w:rsidRPr="00181B66" w:rsidTr="00476EDA">
        <w:trPr>
          <w:gridAfter w:val="2"/>
          <w:wAfter w:w="3910" w:type="dxa"/>
          <w:trHeight w:val="291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канализации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4,041</w:t>
            </w:r>
          </w:p>
        </w:tc>
      </w:tr>
      <w:tr w:rsidR="008B2314" w:rsidRPr="00181B66" w:rsidTr="00476EDA">
        <w:trPr>
          <w:gridAfter w:val="2"/>
          <w:wAfter w:w="3910" w:type="dxa"/>
          <w:trHeight w:val="3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теплоснабжения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3,636</w:t>
            </w:r>
          </w:p>
        </w:tc>
      </w:tr>
      <w:tr w:rsidR="008B2314" w:rsidRPr="00181B66" w:rsidTr="00476EDA">
        <w:trPr>
          <w:gridAfter w:val="2"/>
          <w:wAfter w:w="3910" w:type="dxa"/>
          <w:trHeight w:val="351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газоснабжения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4,498</w:t>
            </w:r>
          </w:p>
        </w:tc>
      </w:tr>
      <w:tr w:rsidR="008B2314" w:rsidRPr="00181B66" w:rsidTr="00476EDA">
        <w:trPr>
          <w:gridAfter w:val="2"/>
          <w:wAfter w:w="3910" w:type="dxa"/>
          <w:trHeight w:val="347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электроснабжения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4,452</w:t>
            </w:r>
          </w:p>
        </w:tc>
      </w:tr>
      <w:tr w:rsidR="008B2314" w:rsidRPr="00181B66" w:rsidTr="00476EDA">
        <w:trPr>
          <w:gridAfter w:val="2"/>
          <w:wAfter w:w="3910" w:type="dxa"/>
          <w:trHeight w:val="357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Линии электропередачи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5,189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4,302</w:t>
            </w:r>
          </w:p>
        </w:tc>
      </w:tr>
      <w:tr w:rsidR="008B2314" w:rsidRPr="00181B66" w:rsidTr="00476EDA">
        <w:trPr>
          <w:gridAfter w:val="2"/>
          <w:wAfter w:w="3910" w:type="dxa"/>
          <w:trHeight w:val="353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Наружное освещение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954919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6,325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4,166</w:t>
            </w:r>
          </w:p>
        </w:tc>
      </w:tr>
      <w:tr w:rsidR="008B2314" w:rsidRPr="00181B66" w:rsidTr="00476EDA">
        <w:trPr>
          <w:gridAfter w:val="2"/>
          <w:wAfter w:w="3910" w:type="dxa"/>
          <w:trHeight w:val="76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26.1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Строительство, реконструкция и ремонт объектов озеленения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181B66">
              <w:rPr>
                <w:color w:val="000000"/>
                <w:sz w:val="28"/>
                <w:szCs w:val="28"/>
              </w:rPr>
              <w:lastRenderedPageBreak/>
              <w:t>и благоустройства общего пользования, всего, в том числе: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lastRenderedPageBreak/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5,665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4,915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181B66" w:rsidTr="00476EDA">
        <w:trPr>
          <w:gridAfter w:val="2"/>
          <w:wAfter w:w="3910" w:type="dxa"/>
          <w:trHeight w:val="145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26.2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посадки деревьев, кустарников, цветов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(с подготовкой посадочных мест и уходом </w:t>
            </w:r>
            <w:r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181B66">
              <w:rPr>
                <w:color w:val="000000"/>
                <w:sz w:val="28"/>
                <w:szCs w:val="28"/>
              </w:rPr>
              <w:t>за насаждениями)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4,518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26.3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набивные щебеночные дорожки и площадки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6,237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4,249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26.4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устройство газонов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5,229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Комплекс работ</w:t>
            </w:r>
            <w:r w:rsidRPr="00C50E25"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по трамвайным путям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5,818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3,745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Pr="00181B66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в том числе, устройство покрытия в трамвайных путях из литой асфальтобетонной смеси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(с учетом стоимости смеси)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6,064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3,397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Устройство контактной сети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5,436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4,506</w:t>
            </w:r>
          </w:p>
        </w:tc>
      </w:tr>
      <w:tr w:rsidR="008B2314" w:rsidRPr="00181B66" w:rsidTr="00476EDA">
        <w:trPr>
          <w:gridAfter w:val="2"/>
          <w:wAfter w:w="3910" w:type="dxa"/>
          <w:trHeight w:val="767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862C34" w:rsidRDefault="008B2314" w:rsidP="00476EDA">
            <w:pPr>
              <w:rPr>
                <w:bCs/>
                <w:color w:val="000000"/>
                <w:sz w:val="28"/>
                <w:szCs w:val="28"/>
              </w:rPr>
            </w:pPr>
            <w:r w:rsidRPr="00862C34">
              <w:rPr>
                <w:bCs/>
                <w:color w:val="000000"/>
                <w:sz w:val="28"/>
                <w:szCs w:val="28"/>
              </w:rPr>
              <w:t>Строительство, реконструкци</w:t>
            </w:r>
            <w:r>
              <w:rPr>
                <w:bCs/>
                <w:color w:val="000000"/>
                <w:sz w:val="28"/>
                <w:szCs w:val="28"/>
              </w:rPr>
              <w:t>я</w:t>
            </w:r>
            <w:r w:rsidRPr="00862C34">
              <w:rPr>
                <w:bCs/>
                <w:color w:val="000000"/>
                <w:sz w:val="28"/>
                <w:szCs w:val="28"/>
              </w:rPr>
              <w:t xml:space="preserve"> и ремонт автомобильных дорог</w:t>
            </w:r>
            <w:r w:rsidRPr="00862C34">
              <w:rPr>
                <w:color w:val="000000"/>
                <w:sz w:val="28"/>
                <w:szCs w:val="28"/>
              </w:rPr>
              <w:t>, всего, в том числе: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4,518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4,534</w:t>
            </w:r>
          </w:p>
        </w:tc>
      </w:tr>
      <w:tr w:rsidR="008B2314" w:rsidRPr="00181B66" w:rsidTr="00476EDA">
        <w:trPr>
          <w:gridAfter w:val="2"/>
          <w:wAfter w:w="3910" w:type="dxa"/>
          <w:trHeight w:val="186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Земляные работы и дренаж на автодорогах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5,706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4,770</w:t>
            </w:r>
          </w:p>
        </w:tc>
      </w:tr>
      <w:tr w:rsidR="008B2314" w:rsidRPr="00181B66" w:rsidTr="00476EDA">
        <w:trPr>
          <w:gridAfter w:val="2"/>
          <w:wAfter w:w="3910" w:type="dxa"/>
          <w:trHeight w:val="1699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Устройство оснований автодорог и тротуаров, </w:t>
            </w:r>
            <w:r w:rsidRPr="00C50E25">
              <w:rPr>
                <w:color w:val="000000"/>
                <w:sz w:val="28"/>
                <w:szCs w:val="28"/>
              </w:rPr>
              <w:t xml:space="preserve">              </w:t>
            </w:r>
            <w:r w:rsidRPr="00181B66">
              <w:rPr>
                <w:color w:val="000000"/>
                <w:sz w:val="28"/>
                <w:szCs w:val="28"/>
              </w:rPr>
              <w:t xml:space="preserve">в том числе устройство подстилающих </w:t>
            </w: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181B66">
              <w:rPr>
                <w:color w:val="000000"/>
                <w:sz w:val="28"/>
                <w:szCs w:val="28"/>
              </w:rPr>
              <w:t>и выравнивающих слоев оснований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5,945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5,054</w:t>
            </w:r>
          </w:p>
        </w:tc>
      </w:tr>
      <w:tr w:rsidR="008B2314" w:rsidRPr="00181B66" w:rsidTr="00476EDA">
        <w:trPr>
          <w:gridAfter w:val="2"/>
          <w:wAfter w:w="3910" w:type="dxa"/>
          <w:trHeight w:val="136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spacing w:after="120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Подготовка существующих оснований под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181B66">
              <w:rPr>
                <w:color w:val="000000"/>
                <w:sz w:val="28"/>
                <w:szCs w:val="28"/>
              </w:rPr>
              <w:t>асфальто</w:t>
            </w:r>
            <w:r w:rsidRPr="00181B66">
              <w:rPr>
                <w:color w:val="000000"/>
                <w:sz w:val="28"/>
                <w:szCs w:val="28"/>
              </w:rPr>
              <w:softHyphen/>
              <w:t>бетонные покрыти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181B66">
              <w:rPr>
                <w:color w:val="000000"/>
                <w:sz w:val="28"/>
                <w:szCs w:val="28"/>
              </w:rPr>
              <w:t xml:space="preserve">, в том числе устройство выравнивающего слоя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181B66">
              <w:rPr>
                <w:color w:val="000000"/>
                <w:sz w:val="28"/>
                <w:szCs w:val="28"/>
              </w:rPr>
              <w:t>из асфальтобетонной смеси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6,293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4,828</w:t>
            </w:r>
          </w:p>
        </w:tc>
      </w:tr>
      <w:tr w:rsidR="008B2314" w:rsidRPr="00181B66" w:rsidTr="00476EDA">
        <w:trPr>
          <w:gridAfter w:val="2"/>
          <w:wAfter w:w="3910" w:type="dxa"/>
          <w:trHeight w:val="15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spacing w:after="120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Асфальтобетонные покрытия автомобильных дорог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4,244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5,381</w:t>
            </w:r>
          </w:p>
        </w:tc>
      </w:tr>
      <w:tr w:rsidR="008B2314" w:rsidRPr="00181B66" w:rsidTr="00476EDA">
        <w:trPr>
          <w:gridAfter w:val="2"/>
          <w:wAfter w:w="3910" w:type="dxa"/>
          <w:trHeight w:val="197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spacing w:after="120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Асфальтобетонные покрытия дорожек, тротуаров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FC4DC3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3,840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4,736</w:t>
            </w:r>
          </w:p>
        </w:tc>
      </w:tr>
      <w:tr w:rsidR="008B2314" w:rsidRPr="00181B66" w:rsidTr="00476EDA">
        <w:trPr>
          <w:gridAfter w:val="2"/>
          <w:wAfter w:w="3910" w:type="dxa"/>
          <w:trHeight w:val="259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spacing w:after="120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Текущий и аварийный ремонт городских </w:t>
            </w:r>
            <w:r w:rsidRPr="00181B66">
              <w:rPr>
                <w:color w:val="000000"/>
                <w:sz w:val="28"/>
                <w:szCs w:val="28"/>
              </w:rPr>
              <w:lastRenderedPageBreak/>
              <w:t>автомобильных дорог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lastRenderedPageBreak/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5,579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5,491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29</w:t>
            </w:r>
            <w:r w:rsidRPr="00181B66">
              <w:rPr>
                <w:color w:val="000000"/>
                <w:sz w:val="28"/>
                <w:szCs w:val="28"/>
              </w:rPr>
              <w:t>.8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spacing w:after="120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Бетонные и плитные тротуары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3,608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4,424</w:t>
            </w:r>
          </w:p>
        </w:tc>
      </w:tr>
      <w:tr w:rsidR="008B2314" w:rsidRPr="00181B66" w:rsidTr="00476EDA">
        <w:trPr>
          <w:gridAfter w:val="2"/>
          <w:wAfter w:w="3910" w:type="dxa"/>
          <w:trHeight w:val="28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181B66" w:rsidTr="00476EDA">
        <w:trPr>
          <w:gridAfter w:val="2"/>
          <w:wAfter w:w="3910" w:type="dxa"/>
          <w:trHeight w:val="28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Дороги из сборных железобетонных плит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5,265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5,719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ind w:right="-108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Укладка гранитных плит </w:t>
            </w:r>
            <w:r>
              <w:rPr>
                <w:color w:val="000000"/>
                <w:sz w:val="28"/>
                <w:szCs w:val="28"/>
              </w:rPr>
              <w:t xml:space="preserve">              и изделий толщиной до </w:t>
            </w:r>
            <w:smartTag w:uri="urn:schemas-microsoft-com:office:smarttags" w:element="metricconverter">
              <w:smartTagPr>
                <w:attr w:name="ProductID" w:val="60 мм"/>
              </w:smartTagPr>
              <w:r>
                <w:rPr>
                  <w:color w:val="000000"/>
                  <w:sz w:val="28"/>
                  <w:szCs w:val="28"/>
                </w:rPr>
                <w:t xml:space="preserve">60 </w:t>
              </w:r>
              <w:r w:rsidRPr="00181B66">
                <w:rPr>
                  <w:color w:val="000000"/>
                  <w:sz w:val="28"/>
                  <w:szCs w:val="28"/>
                </w:rPr>
                <w:t>мм</w:t>
              </w:r>
            </w:smartTag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5,433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3,756</w:t>
            </w:r>
          </w:p>
        </w:tc>
      </w:tr>
      <w:tr w:rsidR="008B2314" w:rsidRPr="00181B66" w:rsidTr="00476EDA">
        <w:trPr>
          <w:gridAfter w:val="2"/>
          <w:wAfter w:w="3910" w:type="dxa"/>
          <w:trHeight w:val="48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ind w:right="-108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Укладка гранитных плит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и изделий толщиной свыше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181B66">
                <w:rPr>
                  <w:color w:val="000000"/>
                  <w:sz w:val="28"/>
                  <w:szCs w:val="28"/>
                </w:rPr>
                <w:t>60 мм</w:t>
              </w:r>
            </w:smartTag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5,433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3,830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 w:rsidRPr="00181B66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Укладка гранитного бордюра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5,433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4,487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Слаботочные устройства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181B66">
              <w:rPr>
                <w:color w:val="000000"/>
                <w:sz w:val="28"/>
                <w:szCs w:val="28"/>
              </w:rPr>
              <w:t>и телефонные сети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5,552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3,202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Вентиляционные работы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5,633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2,355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Подводно-технические работы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5,835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4,733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Pr="00181B66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Строительство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и реконструкция мостов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181B66">
              <w:rPr>
                <w:color w:val="000000"/>
                <w:sz w:val="28"/>
                <w:szCs w:val="28"/>
              </w:rPr>
              <w:t>и набережных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5,911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5,043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Pr="00181B66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ind w:right="72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Монтаж и укладка гранитных изделий при строительстве мостов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181B66">
              <w:rPr>
                <w:color w:val="000000"/>
                <w:sz w:val="28"/>
                <w:szCs w:val="28"/>
              </w:rPr>
              <w:t xml:space="preserve"> и набережных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5,796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4,540</w:t>
            </w:r>
          </w:p>
        </w:tc>
      </w:tr>
      <w:tr w:rsidR="008B2314" w:rsidRPr="00181B66" w:rsidTr="00476EDA">
        <w:trPr>
          <w:gridAfter w:val="2"/>
          <w:wAfter w:w="3910" w:type="dxa"/>
          <w:trHeight w:val="54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Pr="00181B66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Устройство перильного ограждения мостов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181B66">
              <w:rPr>
                <w:color w:val="000000"/>
                <w:sz w:val="28"/>
                <w:szCs w:val="28"/>
              </w:rPr>
              <w:t>и набережных из чугунного литья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6,009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4,451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Строительство пешеходных тоннелей (переходов)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181B66">
              <w:rPr>
                <w:color w:val="000000"/>
                <w:sz w:val="28"/>
                <w:szCs w:val="28"/>
              </w:rPr>
              <w:t>и освоение подземного пространства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5,935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5,566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Монтаж лифтов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5,594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5,514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Гидротехнические работы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181B66">
              <w:rPr>
                <w:color w:val="000000"/>
                <w:sz w:val="28"/>
                <w:szCs w:val="28"/>
              </w:rPr>
              <w:t xml:space="preserve"> и портовые сооружения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5,735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5,262</w:t>
            </w:r>
          </w:p>
        </w:tc>
      </w:tr>
      <w:tr w:rsidR="008B2314" w:rsidRPr="00181B66" w:rsidTr="00476EDA">
        <w:trPr>
          <w:gridAfter w:val="2"/>
          <w:wAfter w:w="3910" w:type="dxa"/>
          <w:trHeight w:val="510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Теплоизоляционные работы конструкций                               и трубопроводов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3,585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Технологические трубопроводы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3,294</w:t>
            </w:r>
          </w:p>
        </w:tc>
      </w:tr>
      <w:tr w:rsidR="008B2314" w:rsidRPr="00181B66" w:rsidTr="00476EDA">
        <w:trPr>
          <w:gridAfter w:val="2"/>
          <w:wAfter w:w="3910" w:type="dxa"/>
          <w:trHeight w:val="76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Защита строительных конструкций и оборудования от коррозии (футеровка, окраска, гуммирование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181B66">
              <w:rPr>
                <w:color w:val="000000"/>
                <w:sz w:val="28"/>
                <w:szCs w:val="28"/>
              </w:rPr>
              <w:lastRenderedPageBreak/>
              <w:t>и металлизация)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lastRenderedPageBreak/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5,777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4,278</w:t>
            </w:r>
          </w:p>
        </w:tc>
      </w:tr>
      <w:tr w:rsidR="008B2314" w:rsidRPr="00181B66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 xml:space="preserve">Монтаж оборудования, </w:t>
            </w: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Pr="00181B6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81B66">
              <w:rPr>
                <w:color w:val="000000"/>
                <w:sz w:val="28"/>
                <w:szCs w:val="28"/>
              </w:rPr>
              <w:t>целом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5,675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4,349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Пусконаладочные работы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1467">
              <w:rPr>
                <w:sz w:val="28"/>
                <w:szCs w:val="28"/>
              </w:rPr>
              <w:t> 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1467">
              <w:rPr>
                <w:sz w:val="28"/>
                <w:szCs w:val="28"/>
              </w:rPr>
              <w:t> 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81B6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color w:val="000000"/>
                <w:sz w:val="28"/>
                <w:szCs w:val="28"/>
              </w:rPr>
            </w:pPr>
            <w:r w:rsidRPr="00181B66">
              <w:rPr>
                <w:color w:val="000000"/>
                <w:sz w:val="28"/>
                <w:szCs w:val="28"/>
              </w:rPr>
              <w:t>Прочие работы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6,012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4,909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862C34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B25EED" w:rsidRDefault="008B2314" w:rsidP="00476E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E0204D" w:rsidRDefault="008B2314" w:rsidP="00476EDA">
            <w:pPr>
              <w:rPr>
                <w:bCs/>
                <w:sz w:val="28"/>
                <w:szCs w:val="28"/>
              </w:rPr>
            </w:pPr>
            <w:r w:rsidRPr="00862C34">
              <w:rPr>
                <w:bCs/>
                <w:sz w:val="28"/>
                <w:szCs w:val="28"/>
              </w:rPr>
              <w:t>Строительство, реконструкци</w:t>
            </w:r>
            <w:r>
              <w:rPr>
                <w:bCs/>
                <w:sz w:val="28"/>
                <w:szCs w:val="28"/>
              </w:rPr>
              <w:t>я</w:t>
            </w:r>
            <w:r w:rsidRPr="00862C34">
              <w:rPr>
                <w:bCs/>
                <w:sz w:val="28"/>
                <w:szCs w:val="28"/>
              </w:rPr>
              <w:t xml:space="preserve"> и ремонт автомобильных автомагистралей </w:t>
            </w:r>
            <w:r>
              <w:rPr>
                <w:bCs/>
                <w:sz w:val="28"/>
                <w:szCs w:val="28"/>
              </w:rPr>
              <w:t xml:space="preserve">                             </w:t>
            </w:r>
            <w:r w:rsidRPr="00862C34">
              <w:rPr>
                <w:bCs/>
                <w:sz w:val="28"/>
                <w:szCs w:val="28"/>
              </w:rPr>
              <w:t>и скоростных дорог</w:t>
            </w:r>
            <w:r w:rsidRPr="00862C34">
              <w:rPr>
                <w:sz w:val="28"/>
                <w:szCs w:val="28"/>
              </w:rPr>
              <w:t xml:space="preserve">, всего, </w:t>
            </w:r>
            <w:r>
              <w:rPr>
                <w:sz w:val="28"/>
                <w:szCs w:val="28"/>
              </w:rPr>
              <w:t xml:space="preserve">               </w:t>
            </w:r>
            <w:r w:rsidRPr="00862C34">
              <w:rPr>
                <w:sz w:val="28"/>
                <w:szCs w:val="28"/>
              </w:rPr>
              <w:t>в том числе:</w:t>
            </w:r>
            <w:r w:rsidRPr="00E0204D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5,172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4,526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  <w:r w:rsidRPr="00181B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81B66">
              <w:rPr>
                <w:sz w:val="28"/>
                <w:szCs w:val="28"/>
              </w:rPr>
              <w:t>емляные работы и дренаж на автомагистралях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181B66">
              <w:rPr>
                <w:sz w:val="28"/>
                <w:szCs w:val="28"/>
              </w:rPr>
              <w:t xml:space="preserve"> и скоростных дорогах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5,757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4,866</w:t>
            </w:r>
          </w:p>
        </w:tc>
      </w:tr>
      <w:tr w:rsidR="008B2314" w:rsidRPr="00181B66" w:rsidTr="00476EDA">
        <w:trPr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  <w:r w:rsidRPr="00181B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81B66">
              <w:rPr>
                <w:sz w:val="28"/>
                <w:szCs w:val="28"/>
              </w:rPr>
              <w:t>стройство оснований автодорог и тротуаров, в том числе устройство подстилающих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81B66">
              <w:rPr>
                <w:sz w:val="28"/>
                <w:szCs w:val="28"/>
              </w:rPr>
              <w:t xml:space="preserve"> и выравнивающих слоев оснований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5,945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5,512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2314" w:rsidRPr="00DD2F93" w:rsidRDefault="008B2314" w:rsidP="00476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314" w:rsidRPr="00DD2F93" w:rsidRDefault="008B2314" w:rsidP="00476EDA">
            <w:pPr>
              <w:jc w:val="center"/>
              <w:rPr>
                <w:sz w:val="28"/>
                <w:szCs w:val="28"/>
              </w:rPr>
            </w:pP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  <w:r w:rsidRPr="00181B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81B66">
              <w:rPr>
                <w:sz w:val="28"/>
                <w:szCs w:val="28"/>
              </w:rPr>
              <w:t xml:space="preserve">одготовка существующих оснований под </w:t>
            </w:r>
            <w:r>
              <w:rPr>
                <w:sz w:val="28"/>
                <w:szCs w:val="28"/>
              </w:rPr>
              <w:t xml:space="preserve">                </w:t>
            </w:r>
            <w:r w:rsidRPr="00181B66">
              <w:rPr>
                <w:sz w:val="28"/>
                <w:szCs w:val="28"/>
              </w:rPr>
              <w:t>асфальто</w:t>
            </w:r>
            <w:r w:rsidRPr="00181B66">
              <w:rPr>
                <w:sz w:val="28"/>
                <w:szCs w:val="28"/>
              </w:rPr>
              <w:softHyphen/>
              <w:t>бетонные покрыти</w:t>
            </w:r>
            <w:r>
              <w:rPr>
                <w:sz w:val="28"/>
                <w:szCs w:val="28"/>
              </w:rPr>
              <w:t>я</w:t>
            </w:r>
            <w:r w:rsidRPr="00181B66">
              <w:rPr>
                <w:sz w:val="28"/>
                <w:szCs w:val="28"/>
              </w:rPr>
              <w:t>, в том числе устройство выравнивающего слоя</w:t>
            </w:r>
            <w:r w:rsidRPr="00C50E25">
              <w:rPr>
                <w:sz w:val="28"/>
                <w:szCs w:val="28"/>
              </w:rPr>
              <w:t xml:space="preserve">                </w:t>
            </w:r>
            <w:r w:rsidRPr="00181B66">
              <w:rPr>
                <w:sz w:val="28"/>
                <w:szCs w:val="28"/>
              </w:rPr>
              <w:t xml:space="preserve"> из асфальтобетонной смеси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6,293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4,766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  <w:r w:rsidRPr="00181B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81B66">
              <w:rPr>
                <w:sz w:val="28"/>
                <w:szCs w:val="28"/>
              </w:rPr>
              <w:t xml:space="preserve">сфальтобетонные покрытия автомагистралей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181B66">
              <w:rPr>
                <w:sz w:val="28"/>
                <w:szCs w:val="28"/>
              </w:rPr>
              <w:t>и скоростных дорог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4,639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5,839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  <w:r w:rsidRPr="00181B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81B66">
              <w:rPr>
                <w:sz w:val="28"/>
                <w:szCs w:val="28"/>
              </w:rPr>
              <w:t>сфальтобетонные покрытия дорожек, тротуаров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4,538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5,010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  <w:r w:rsidRPr="00181B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81B66">
              <w:rPr>
                <w:sz w:val="28"/>
                <w:szCs w:val="28"/>
              </w:rPr>
              <w:t>екущий и аварийный ремонт автомагистралей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181B66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</w:t>
            </w:r>
            <w:r w:rsidRPr="00181B66">
              <w:rPr>
                <w:sz w:val="28"/>
                <w:szCs w:val="28"/>
              </w:rPr>
              <w:t>скоростных дорог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5,471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5,595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  <w:r w:rsidRPr="00181B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81B66">
              <w:rPr>
                <w:sz w:val="28"/>
                <w:szCs w:val="28"/>
              </w:rPr>
              <w:t>литные тротуары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3,665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4,390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  <w:r w:rsidRPr="00181B66">
              <w:rPr>
                <w:sz w:val="28"/>
                <w:szCs w:val="28"/>
              </w:rPr>
              <w:t>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E0204D" w:rsidRDefault="008B2314" w:rsidP="00476EDA">
            <w:pPr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181B66">
              <w:rPr>
                <w:sz w:val="28"/>
                <w:szCs w:val="28"/>
              </w:rPr>
              <w:t xml:space="preserve">и реконструкция мостов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181B66">
              <w:rPr>
                <w:sz w:val="28"/>
                <w:szCs w:val="28"/>
              </w:rPr>
              <w:t>и набережных</w:t>
            </w:r>
            <w:r w:rsidRPr="00E0204D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5,995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5,046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  <w:r w:rsidRPr="00181B66">
              <w:rPr>
                <w:sz w:val="28"/>
                <w:szCs w:val="28"/>
              </w:rPr>
              <w:t>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E0204D" w:rsidRDefault="008B2314" w:rsidP="00476EDA">
            <w:pPr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Монтаж и укладка гранитных изделий при строительстве мостов и набережных</w:t>
            </w:r>
            <w:r w:rsidRPr="00E0204D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Default="008B2314" w:rsidP="00476EDA">
            <w:pPr>
              <w:jc w:val="center"/>
            </w:pPr>
            <w:r w:rsidRPr="000F2ED7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5,658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4,956</w:t>
            </w:r>
          </w:p>
        </w:tc>
      </w:tr>
      <w:tr w:rsidR="008B2314" w:rsidRPr="00181B66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181B66" w:rsidRDefault="008B2314" w:rsidP="00476EDA">
            <w:pPr>
              <w:jc w:val="center"/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  <w:r w:rsidRPr="00181B66">
              <w:rPr>
                <w:sz w:val="28"/>
                <w:szCs w:val="28"/>
              </w:rPr>
              <w:t>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E0204D" w:rsidRDefault="008B2314" w:rsidP="00476EDA">
            <w:pPr>
              <w:rPr>
                <w:sz w:val="28"/>
                <w:szCs w:val="28"/>
                <w:vertAlign w:val="superscript"/>
              </w:rPr>
            </w:pPr>
            <w:r w:rsidRPr="00181B66">
              <w:rPr>
                <w:sz w:val="28"/>
                <w:szCs w:val="28"/>
              </w:rPr>
              <w:t xml:space="preserve">Строительство пешеходных </w:t>
            </w:r>
            <w:r w:rsidRPr="00181B66">
              <w:rPr>
                <w:sz w:val="28"/>
                <w:szCs w:val="28"/>
              </w:rPr>
              <w:lastRenderedPageBreak/>
              <w:t xml:space="preserve">тоннелей (переходов) </w:t>
            </w:r>
            <w:r>
              <w:rPr>
                <w:sz w:val="28"/>
                <w:szCs w:val="28"/>
              </w:rPr>
              <w:t xml:space="preserve">                    </w:t>
            </w:r>
            <w:r w:rsidRPr="00181B66">
              <w:rPr>
                <w:sz w:val="28"/>
                <w:szCs w:val="28"/>
              </w:rPr>
              <w:t>и освоение подземного пространства</w:t>
            </w:r>
            <w:r w:rsidRPr="00E0204D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93070F" w:rsidRDefault="008B2314" w:rsidP="00476EDA">
            <w:pPr>
              <w:jc w:val="center"/>
              <w:rPr>
                <w:color w:val="FF0000"/>
                <w:sz w:val="28"/>
                <w:szCs w:val="28"/>
              </w:rPr>
            </w:pPr>
            <w:r w:rsidRPr="000F7E6C">
              <w:rPr>
                <w:sz w:val="28"/>
                <w:szCs w:val="28"/>
              </w:rPr>
              <w:lastRenderedPageBreak/>
              <w:t>10,749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6,494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8B2314" w:rsidRPr="001F1467" w:rsidRDefault="008B2314" w:rsidP="00476EDA">
            <w:pPr>
              <w:jc w:val="center"/>
              <w:rPr>
                <w:sz w:val="28"/>
                <w:szCs w:val="28"/>
              </w:rPr>
            </w:pPr>
            <w:r w:rsidRPr="001F1467">
              <w:rPr>
                <w:sz w:val="28"/>
                <w:szCs w:val="28"/>
              </w:rPr>
              <w:t>5,047</w:t>
            </w:r>
          </w:p>
        </w:tc>
      </w:tr>
      <w:tr w:rsidR="008B2314" w:rsidRPr="005D7AFB" w:rsidTr="00476EDA">
        <w:trPr>
          <w:gridAfter w:val="2"/>
          <w:wAfter w:w="3910" w:type="dxa"/>
          <w:trHeight w:val="70"/>
        </w:trPr>
        <w:tc>
          <w:tcPr>
            <w:tcW w:w="915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jc w:val="center"/>
              <w:rPr>
                <w:sz w:val="28"/>
                <w:szCs w:val="28"/>
              </w:rPr>
            </w:pPr>
            <w:r w:rsidRPr="00C12317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rPr>
                <w:sz w:val="28"/>
                <w:szCs w:val="28"/>
              </w:rPr>
            </w:pPr>
            <w:r w:rsidRPr="00B61553">
              <w:rPr>
                <w:sz w:val="28"/>
                <w:szCs w:val="28"/>
              </w:rPr>
              <w:t xml:space="preserve">Выполнение подземных работ </w:t>
            </w:r>
            <w:r>
              <w:rPr>
                <w:sz w:val="28"/>
                <w:szCs w:val="28"/>
              </w:rPr>
              <w:t>при строительстве линий метрополитена</w:t>
            </w:r>
            <w:r w:rsidRPr="00CE366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CE3667">
              <w:rPr>
                <w:color w:val="000000"/>
                <w:sz w:val="28"/>
                <w:szCs w:val="28"/>
              </w:rPr>
              <w:t>Санкт-Петербурга</w:t>
            </w:r>
            <w:r w:rsidRPr="00B615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 w:rsidRPr="00B61553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02700F" w:rsidRDefault="008B2314" w:rsidP="00476EDA">
            <w:pPr>
              <w:jc w:val="center"/>
              <w:rPr>
                <w:sz w:val="28"/>
                <w:szCs w:val="28"/>
              </w:rPr>
            </w:pPr>
            <w:r w:rsidRPr="0002700F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4,692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5,554</w:t>
            </w:r>
          </w:p>
        </w:tc>
      </w:tr>
      <w:tr w:rsidR="008B2314" w:rsidRPr="005D7AFB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356BD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5D7AFB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jc w:val="center"/>
              <w:rPr>
                <w:sz w:val="28"/>
                <w:szCs w:val="28"/>
              </w:rPr>
            </w:pPr>
            <w:r w:rsidRPr="00C12317">
              <w:rPr>
                <w:sz w:val="28"/>
                <w:szCs w:val="28"/>
              </w:rPr>
              <w:t>45.1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12317">
              <w:rPr>
                <w:sz w:val="28"/>
                <w:szCs w:val="28"/>
              </w:rPr>
              <w:t>стройство верхнего строения пути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8C6CDB" w:rsidRDefault="008B2314" w:rsidP="00476EDA">
            <w:pPr>
              <w:jc w:val="center"/>
              <w:rPr>
                <w:sz w:val="28"/>
                <w:szCs w:val="28"/>
              </w:rPr>
            </w:pPr>
            <w:r w:rsidRPr="008C6CDB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5,571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 w:rsidRPr="00740E52">
              <w:rPr>
                <w:sz w:val="28"/>
                <w:szCs w:val="28"/>
              </w:rPr>
              <w:t>6,279</w:t>
            </w:r>
          </w:p>
        </w:tc>
      </w:tr>
      <w:tr w:rsidR="008B2314" w:rsidRPr="005D7AFB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jc w:val="center"/>
              <w:rPr>
                <w:sz w:val="28"/>
                <w:szCs w:val="28"/>
              </w:rPr>
            </w:pPr>
            <w:r w:rsidRPr="00C12317">
              <w:rPr>
                <w:sz w:val="28"/>
                <w:szCs w:val="28"/>
              </w:rPr>
              <w:t>45.2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2317">
              <w:rPr>
                <w:sz w:val="28"/>
                <w:szCs w:val="28"/>
              </w:rPr>
              <w:t>ооружение тоннелей механизированным щитом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8C6CDB" w:rsidRDefault="008B2314" w:rsidP="00476EDA">
            <w:pPr>
              <w:jc w:val="center"/>
              <w:rPr>
                <w:sz w:val="28"/>
                <w:szCs w:val="28"/>
              </w:rPr>
            </w:pPr>
            <w:r w:rsidRPr="008C6CDB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4,928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5,712</w:t>
            </w:r>
          </w:p>
        </w:tc>
      </w:tr>
      <w:tr w:rsidR="008B2314" w:rsidRPr="005D7AFB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jc w:val="center"/>
              <w:rPr>
                <w:sz w:val="28"/>
                <w:szCs w:val="28"/>
              </w:rPr>
            </w:pPr>
            <w:r w:rsidRPr="00C12317">
              <w:rPr>
                <w:sz w:val="28"/>
                <w:szCs w:val="28"/>
              </w:rPr>
              <w:t>45.3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2317">
              <w:rPr>
                <w:sz w:val="28"/>
                <w:szCs w:val="28"/>
              </w:rPr>
              <w:t>ооружение выработок большого диаметра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8C6CDB" w:rsidRDefault="008B2314" w:rsidP="00476EDA">
            <w:pPr>
              <w:jc w:val="center"/>
              <w:rPr>
                <w:sz w:val="28"/>
                <w:szCs w:val="28"/>
              </w:rPr>
            </w:pPr>
            <w:r w:rsidRPr="008C6CDB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5,744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5,230</w:t>
            </w:r>
          </w:p>
        </w:tc>
      </w:tr>
      <w:tr w:rsidR="008B2314" w:rsidRPr="005D7AFB" w:rsidTr="00476EDA">
        <w:trPr>
          <w:gridAfter w:val="2"/>
          <w:wAfter w:w="3910" w:type="dxa"/>
          <w:trHeight w:val="255"/>
        </w:trPr>
        <w:tc>
          <w:tcPr>
            <w:tcW w:w="915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jc w:val="center"/>
              <w:rPr>
                <w:sz w:val="28"/>
                <w:szCs w:val="28"/>
              </w:rPr>
            </w:pPr>
            <w:r w:rsidRPr="00C12317">
              <w:rPr>
                <w:sz w:val="28"/>
                <w:szCs w:val="28"/>
              </w:rPr>
              <w:t>45.4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8B2314" w:rsidRPr="00C12317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2317">
              <w:rPr>
                <w:sz w:val="28"/>
                <w:szCs w:val="28"/>
              </w:rPr>
              <w:t>ооружение эскалаторного тоннеля (наклонный ход)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8B2314" w:rsidRPr="008C6CDB" w:rsidRDefault="008B2314" w:rsidP="00476EDA">
            <w:pPr>
              <w:jc w:val="center"/>
              <w:rPr>
                <w:sz w:val="28"/>
                <w:szCs w:val="28"/>
              </w:rPr>
            </w:pPr>
            <w:r w:rsidRPr="008C6CDB">
              <w:rPr>
                <w:sz w:val="28"/>
                <w:szCs w:val="28"/>
              </w:rPr>
              <w:t>10,749</w:t>
            </w: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5,369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5,409</w:t>
            </w:r>
          </w:p>
        </w:tc>
      </w:tr>
    </w:tbl>
    <w:p w:rsidR="008B2314" w:rsidRDefault="008B2314" w:rsidP="008B2314">
      <w:pPr>
        <w:jc w:val="both"/>
        <w:rPr>
          <w:sz w:val="28"/>
          <w:szCs w:val="28"/>
        </w:rPr>
      </w:pPr>
    </w:p>
    <w:p w:rsidR="008B2314" w:rsidRPr="00EE18A7" w:rsidRDefault="008B2314" w:rsidP="008B2314">
      <w:pPr>
        <w:ind w:firstLine="709"/>
        <w:jc w:val="both"/>
        <w:rPr>
          <w:sz w:val="28"/>
          <w:szCs w:val="28"/>
        </w:rPr>
      </w:pPr>
      <w:r w:rsidRPr="00EE18A7">
        <w:rPr>
          <w:sz w:val="28"/>
          <w:szCs w:val="28"/>
        </w:rPr>
        <w:t>Примечание</w:t>
      </w:r>
      <w:r>
        <w:rPr>
          <w:sz w:val="28"/>
          <w:szCs w:val="28"/>
        </w:rPr>
        <w:t>.</w:t>
      </w:r>
      <w:r w:rsidRPr="00E02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Индексы пересчета сметной стоимости </w:t>
      </w:r>
      <w:r w:rsidRPr="00411DFF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>рассчитаны к сметной стоимости строительства, определенной в уровне цен         по состоянию на 01.01.2000.</w:t>
      </w:r>
    </w:p>
    <w:p w:rsidR="008B2314" w:rsidRDefault="008B2314" w:rsidP="008B2314">
      <w:pPr>
        <w:ind w:firstLine="720"/>
        <w:jc w:val="both"/>
        <w:rPr>
          <w:sz w:val="28"/>
          <w:szCs w:val="28"/>
        </w:rPr>
      </w:pPr>
      <w:r w:rsidRPr="00E0204D">
        <w:rPr>
          <w:sz w:val="28"/>
          <w:szCs w:val="28"/>
          <w:vertAlign w:val="superscript"/>
        </w:rPr>
        <w:t>1</w:t>
      </w:r>
      <w:r w:rsidRPr="00AE5BBB">
        <w:rPr>
          <w:sz w:val="28"/>
          <w:szCs w:val="28"/>
        </w:rPr>
        <w:t>Индексы пересч</w:t>
      </w:r>
      <w:r>
        <w:rPr>
          <w:sz w:val="28"/>
          <w:szCs w:val="28"/>
        </w:rPr>
        <w:t>е</w:t>
      </w:r>
      <w:r w:rsidRPr="00AE5BBB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сметной стоимости </w:t>
      </w:r>
      <w:r w:rsidRPr="00411DFF">
        <w:rPr>
          <w:sz w:val="28"/>
          <w:szCs w:val="28"/>
        </w:rPr>
        <w:t xml:space="preserve">строительства </w:t>
      </w:r>
      <w:r w:rsidRPr="00AE5BBB">
        <w:rPr>
          <w:sz w:val="28"/>
          <w:szCs w:val="28"/>
        </w:rPr>
        <w:t xml:space="preserve">применяются </w:t>
      </w:r>
      <w:r>
        <w:rPr>
          <w:sz w:val="28"/>
          <w:szCs w:val="28"/>
        </w:rPr>
        <w:t xml:space="preserve">                 </w:t>
      </w:r>
      <w:r w:rsidRPr="00AE5BBB">
        <w:rPr>
          <w:sz w:val="28"/>
          <w:szCs w:val="28"/>
        </w:rPr>
        <w:t>для определени</w:t>
      </w:r>
      <w:r>
        <w:rPr>
          <w:sz w:val="28"/>
          <w:szCs w:val="28"/>
        </w:rPr>
        <w:t>я</w:t>
      </w:r>
      <w:r w:rsidRPr="00AE5BBB">
        <w:rPr>
          <w:sz w:val="28"/>
          <w:szCs w:val="28"/>
        </w:rPr>
        <w:t xml:space="preserve"> сметной стоимости </w:t>
      </w:r>
      <w:r>
        <w:rPr>
          <w:sz w:val="28"/>
          <w:szCs w:val="28"/>
        </w:rPr>
        <w:t>р</w:t>
      </w:r>
      <w:r w:rsidRPr="00AE5BBB">
        <w:rPr>
          <w:sz w:val="28"/>
          <w:szCs w:val="28"/>
        </w:rPr>
        <w:t xml:space="preserve">абот при строительстве </w:t>
      </w:r>
      <w:r>
        <w:rPr>
          <w:sz w:val="28"/>
          <w:szCs w:val="28"/>
        </w:rPr>
        <w:t xml:space="preserve">                                        </w:t>
      </w:r>
      <w:r w:rsidRPr="00AE5BBB">
        <w:rPr>
          <w:sz w:val="28"/>
          <w:szCs w:val="28"/>
        </w:rPr>
        <w:t xml:space="preserve">на автомагистралях, скоростных дорогах, дорогах обычного типа </w:t>
      </w:r>
      <w:r>
        <w:rPr>
          <w:sz w:val="28"/>
          <w:szCs w:val="28"/>
        </w:rPr>
        <w:t xml:space="preserve">                        </w:t>
      </w:r>
      <w:r w:rsidRPr="00AE5BBB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Pr="00AE5BBB">
        <w:rPr>
          <w:sz w:val="28"/>
          <w:szCs w:val="28"/>
        </w:rPr>
        <w:t>IВ</w:t>
      </w:r>
      <w:r>
        <w:rPr>
          <w:sz w:val="28"/>
          <w:szCs w:val="28"/>
        </w:rPr>
        <w:t xml:space="preserve">, </w:t>
      </w:r>
      <w:r w:rsidRPr="00AE5BBB">
        <w:rPr>
          <w:sz w:val="28"/>
          <w:szCs w:val="28"/>
        </w:rPr>
        <w:t>II и входящих в их состав мостов.</w:t>
      </w: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8B2314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C41274" w:rsidRDefault="008B2314" w:rsidP="008B2314">
      <w:pPr>
        <w:ind w:firstLine="5400"/>
      </w:pPr>
      <w:r w:rsidRPr="00C41274">
        <w:lastRenderedPageBreak/>
        <w:t>Приложение № 3</w:t>
      </w:r>
    </w:p>
    <w:p w:rsidR="008B2314" w:rsidRPr="00C41274" w:rsidRDefault="008B2314" w:rsidP="008B2314">
      <w:pPr>
        <w:ind w:left="5400" w:right="79"/>
      </w:pPr>
      <w:r w:rsidRPr="00C41274">
        <w:t>к распоряжению Комитета</w:t>
      </w:r>
    </w:p>
    <w:p w:rsidR="008B2314" w:rsidRPr="00C41274" w:rsidRDefault="008B2314" w:rsidP="008B2314">
      <w:pPr>
        <w:ind w:left="5400" w:right="79"/>
      </w:pPr>
      <w:r w:rsidRPr="00C41274">
        <w:t>экономического развития,</w:t>
      </w:r>
    </w:p>
    <w:p w:rsidR="008B2314" w:rsidRPr="00C41274" w:rsidRDefault="008B2314" w:rsidP="008B2314">
      <w:pPr>
        <w:ind w:left="5400" w:right="79"/>
      </w:pPr>
      <w:r w:rsidRPr="00C41274">
        <w:t>промышленной политики и торговли</w:t>
      </w:r>
    </w:p>
    <w:p w:rsidR="008B2314" w:rsidRPr="00C41274" w:rsidRDefault="008B2314" w:rsidP="008B2314">
      <w:pPr>
        <w:ind w:right="-824" w:firstLine="5400"/>
      </w:pPr>
      <w:r w:rsidRPr="00EB3DD2">
        <w:t>от 08.02.2012 № 148-р</w:t>
      </w:r>
    </w:p>
    <w:p w:rsidR="008B2314" w:rsidRPr="008269B5" w:rsidRDefault="008B2314" w:rsidP="008B2314">
      <w:pPr>
        <w:ind w:firstLine="8100"/>
        <w:jc w:val="both"/>
        <w:rPr>
          <w:sz w:val="22"/>
          <w:szCs w:val="22"/>
        </w:rPr>
      </w:pPr>
    </w:p>
    <w:p w:rsidR="008B2314" w:rsidRDefault="008B2314" w:rsidP="008B2314">
      <w:pPr>
        <w:ind w:firstLine="8100"/>
        <w:jc w:val="both"/>
      </w:pPr>
    </w:p>
    <w:p w:rsidR="008B2314" w:rsidRDefault="008B2314" w:rsidP="008B2314">
      <w:pPr>
        <w:ind w:firstLine="8100"/>
        <w:jc w:val="both"/>
      </w:pPr>
    </w:p>
    <w:p w:rsidR="008B2314" w:rsidRDefault="008B2314" w:rsidP="008B2314">
      <w:pPr>
        <w:ind w:firstLine="8100"/>
        <w:jc w:val="both"/>
      </w:pPr>
    </w:p>
    <w:p w:rsidR="008B2314" w:rsidRPr="00B335E6" w:rsidRDefault="008B2314" w:rsidP="008B2314">
      <w:pPr>
        <w:jc w:val="both"/>
      </w:pPr>
    </w:p>
    <w:p w:rsidR="008B2314" w:rsidRPr="00591675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ИНДЕКСЫ</w:t>
      </w: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пересчета сметной стоимости строительства</w:t>
      </w:r>
    </w:p>
    <w:p w:rsidR="008B2314" w:rsidRDefault="008B2314" w:rsidP="008B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элементам прямых затрат по видам строительных, специальных строительных и монтажных работ при  капитальном ремонте зданий  </w:t>
      </w:r>
      <w:r w:rsidRPr="00877004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и сооружений </w:t>
      </w:r>
      <w:r w:rsidRPr="00D42D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февраль 2012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B2314" w:rsidRDefault="008B2314" w:rsidP="008B2314">
      <w:pPr>
        <w:jc w:val="center"/>
        <w:rPr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4248"/>
        <w:gridCol w:w="1231"/>
        <w:gridCol w:w="1829"/>
        <w:gridCol w:w="1800"/>
      </w:tblGrid>
      <w:tr w:rsidR="008B2314" w:rsidRPr="00095DEA" w:rsidTr="00476EDA">
        <w:trPr>
          <w:trHeight w:val="322"/>
        </w:trPr>
        <w:tc>
          <w:tcPr>
            <w:tcW w:w="792" w:type="dxa"/>
            <w:vMerge w:val="restart"/>
            <w:shd w:val="clear" w:color="auto" w:fill="FFFFFF"/>
          </w:tcPr>
          <w:p w:rsidR="008B2314" w:rsidRPr="00095DEA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095DEA">
              <w:rPr>
                <w:bCs/>
                <w:sz w:val="28"/>
                <w:szCs w:val="28"/>
              </w:rPr>
              <w:t>№  п/п</w:t>
            </w:r>
          </w:p>
        </w:tc>
        <w:tc>
          <w:tcPr>
            <w:tcW w:w="4248" w:type="dxa"/>
            <w:vMerge w:val="restart"/>
            <w:shd w:val="clear" w:color="auto" w:fill="FFFFFF"/>
          </w:tcPr>
          <w:p w:rsidR="008B2314" w:rsidRPr="00095DEA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095DEA">
              <w:rPr>
                <w:bCs/>
                <w:sz w:val="28"/>
                <w:szCs w:val="28"/>
              </w:rPr>
              <w:t xml:space="preserve">Наименование видов работ </w:t>
            </w:r>
            <w:r>
              <w:rPr>
                <w:bCs/>
                <w:sz w:val="28"/>
                <w:szCs w:val="28"/>
              </w:rPr>
              <w:t xml:space="preserve">             </w:t>
            </w:r>
            <w:r w:rsidRPr="00095DEA">
              <w:rPr>
                <w:bCs/>
                <w:sz w:val="28"/>
                <w:szCs w:val="28"/>
              </w:rPr>
              <w:t>и конструктивных элементов</w:t>
            </w:r>
          </w:p>
        </w:tc>
        <w:tc>
          <w:tcPr>
            <w:tcW w:w="1231" w:type="dxa"/>
            <w:vMerge w:val="restart"/>
            <w:shd w:val="clear" w:color="auto" w:fill="FFFFFF"/>
          </w:tcPr>
          <w:p w:rsidR="008B2314" w:rsidRPr="00AE2952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AE2952">
              <w:rPr>
                <w:bCs/>
                <w:sz w:val="28"/>
                <w:szCs w:val="28"/>
              </w:rPr>
              <w:t>Оплата труда рабочих</w:t>
            </w:r>
          </w:p>
        </w:tc>
        <w:tc>
          <w:tcPr>
            <w:tcW w:w="1829" w:type="dxa"/>
            <w:vMerge w:val="restart"/>
            <w:shd w:val="clear" w:color="auto" w:fill="FFFFFF"/>
          </w:tcPr>
          <w:p w:rsidR="008B2314" w:rsidRPr="00AE2952" w:rsidRDefault="008B2314" w:rsidP="00476EDA">
            <w:pPr>
              <w:ind w:left="-151" w:right="-36"/>
              <w:jc w:val="center"/>
              <w:rPr>
                <w:bCs/>
                <w:sz w:val="28"/>
                <w:szCs w:val="28"/>
              </w:rPr>
            </w:pPr>
            <w:r w:rsidRPr="00AE2952">
              <w:rPr>
                <w:bCs/>
                <w:sz w:val="28"/>
                <w:szCs w:val="28"/>
              </w:rPr>
              <w:t>Эксплуатация машин                        и механизмов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8B2314" w:rsidRPr="00AE2952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AE2952">
              <w:rPr>
                <w:bCs/>
                <w:sz w:val="28"/>
                <w:szCs w:val="28"/>
              </w:rPr>
              <w:t>Средняя стоимость материалов       с доставкой</w:t>
            </w:r>
          </w:p>
        </w:tc>
      </w:tr>
      <w:tr w:rsidR="008B2314" w:rsidRPr="00095DEA" w:rsidTr="00476EDA">
        <w:trPr>
          <w:trHeight w:val="322"/>
        </w:trPr>
        <w:tc>
          <w:tcPr>
            <w:tcW w:w="792" w:type="dxa"/>
            <w:vMerge/>
            <w:vAlign w:val="center"/>
          </w:tcPr>
          <w:p w:rsidR="008B2314" w:rsidRPr="00095DEA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4248" w:type="dxa"/>
            <w:vMerge/>
            <w:vAlign w:val="center"/>
          </w:tcPr>
          <w:p w:rsidR="008B2314" w:rsidRPr="00095DEA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  <w:vAlign w:val="center"/>
          </w:tcPr>
          <w:p w:rsidR="008B2314" w:rsidRPr="00AE2952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29" w:type="dxa"/>
            <w:vMerge/>
            <w:vAlign w:val="center"/>
          </w:tcPr>
          <w:p w:rsidR="008B2314" w:rsidRPr="00AE2952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B2314" w:rsidRPr="00AE2952" w:rsidRDefault="008B2314" w:rsidP="00476EDA">
            <w:pPr>
              <w:rPr>
                <w:bCs/>
                <w:sz w:val="28"/>
                <w:szCs w:val="28"/>
              </w:rPr>
            </w:pPr>
          </w:p>
        </w:tc>
      </w:tr>
      <w:tr w:rsidR="008B2314" w:rsidRPr="00095DEA" w:rsidTr="00476EDA">
        <w:trPr>
          <w:trHeight w:val="773"/>
        </w:trPr>
        <w:tc>
          <w:tcPr>
            <w:tcW w:w="792" w:type="dxa"/>
            <w:vMerge/>
            <w:vAlign w:val="center"/>
          </w:tcPr>
          <w:p w:rsidR="008B2314" w:rsidRPr="00095DEA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4248" w:type="dxa"/>
            <w:vMerge/>
            <w:vAlign w:val="center"/>
          </w:tcPr>
          <w:p w:rsidR="008B2314" w:rsidRPr="00095DEA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1231" w:type="dxa"/>
            <w:vMerge/>
            <w:vAlign w:val="center"/>
          </w:tcPr>
          <w:p w:rsidR="008B2314" w:rsidRPr="00AE2952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29" w:type="dxa"/>
            <w:vMerge/>
            <w:vAlign w:val="center"/>
          </w:tcPr>
          <w:p w:rsidR="008B2314" w:rsidRPr="00AE2952" w:rsidRDefault="008B2314" w:rsidP="00476ED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B2314" w:rsidRPr="00AE2952" w:rsidRDefault="008B2314" w:rsidP="00476EDA">
            <w:pPr>
              <w:rPr>
                <w:bCs/>
                <w:sz w:val="28"/>
                <w:szCs w:val="28"/>
              </w:rPr>
            </w:pPr>
          </w:p>
        </w:tc>
      </w:tr>
      <w:tr w:rsidR="008B2314" w:rsidRPr="00095DEA" w:rsidTr="00476EDA">
        <w:trPr>
          <w:trHeight w:val="209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8B2314" w:rsidRPr="000E1202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Pr="00AE2952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E295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Pr="00AE2952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E295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Pr="00AE2952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E295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B2314" w:rsidRPr="00095DEA" w:rsidTr="00476EDA">
        <w:trPr>
          <w:trHeight w:val="1038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095DE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8B2314" w:rsidRPr="00095DEA" w:rsidRDefault="008B2314" w:rsidP="00476EDA">
            <w:pPr>
              <w:rPr>
                <w:bCs/>
                <w:sz w:val="28"/>
                <w:szCs w:val="28"/>
              </w:rPr>
            </w:pPr>
            <w:r w:rsidRPr="000E1202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</w:rPr>
              <w:t>омплекс работ                                  при капитальном ремонте                             жилых</w:t>
            </w:r>
            <w:r w:rsidRPr="000E120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и</w:t>
            </w:r>
            <w:r w:rsidRPr="000E120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гражданских</w:t>
            </w:r>
            <w:r w:rsidRPr="000E120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зданий</w:t>
            </w:r>
            <w:r w:rsidRPr="000E120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Pr="008028E5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8028E5">
              <w:rPr>
                <w:bCs/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Pr="008F09E1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8F09E1">
              <w:rPr>
                <w:bCs/>
                <w:sz w:val="28"/>
                <w:szCs w:val="28"/>
              </w:rPr>
              <w:t>5,476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Pr="008F09E1" w:rsidRDefault="008B2314" w:rsidP="00476EDA">
            <w:pPr>
              <w:jc w:val="center"/>
              <w:rPr>
                <w:bCs/>
                <w:sz w:val="28"/>
                <w:szCs w:val="28"/>
              </w:rPr>
            </w:pPr>
            <w:r w:rsidRPr="008F09E1">
              <w:rPr>
                <w:bCs/>
                <w:sz w:val="28"/>
                <w:szCs w:val="28"/>
              </w:rPr>
              <w:t>3,786</w:t>
            </w:r>
          </w:p>
        </w:tc>
      </w:tr>
      <w:tr w:rsidR="008B2314" w:rsidRPr="00095DEA" w:rsidTr="00476EDA">
        <w:trPr>
          <w:trHeight w:val="433"/>
        </w:trPr>
        <w:tc>
          <w:tcPr>
            <w:tcW w:w="9900" w:type="dxa"/>
            <w:gridSpan w:val="5"/>
            <w:shd w:val="clear" w:color="auto" w:fill="FFFFFF"/>
            <w:vAlign w:val="center"/>
          </w:tcPr>
          <w:p w:rsidR="008B2314" w:rsidRPr="00E501C9" w:rsidRDefault="008B2314" w:rsidP="00476EDA">
            <w:pPr>
              <w:rPr>
                <w:bCs/>
                <w:sz w:val="28"/>
                <w:szCs w:val="28"/>
              </w:rPr>
            </w:pPr>
            <w:r w:rsidRPr="00E501C9">
              <w:rPr>
                <w:bCs/>
                <w:sz w:val="28"/>
                <w:szCs w:val="28"/>
              </w:rPr>
              <w:t>Ремонтно-строительные работы по видам работ и конструктивным элементам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Земляные работы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6,302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3,979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Фундаменты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5,634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3,729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4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Металлические конструкции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5,417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3,569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5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Конструкции из кирпича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5,603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5,590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6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 xml:space="preserve">Заполнение оконных проемов </w:t>
            </w:r>
            <w:r>
              <w:rPr>
                <w:sz w:val="28"/>
                <w:szCs w:val="28"/>
              </w:rPr>
              <w:t xml:space="preserve">          </w:t>
            </w:r>
            <w:r w:rsidRPr="00095DEA">
              <w:rPr>
                <w:sz w:val="28"/>
                <w:szCs w:val="28"/>
              </w:rPr>
              <w:t>с остеклением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5,645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2,982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7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Заполнение дверных проемов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5,645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2,907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8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Деревянные конструкции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5,645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2,834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9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Кровли металлические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3,430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10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Кровли рулонные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095DEA">
              <w:rPr>
                <w:sz w:val="28"/>
                <w:szCs w:val="28"/>
              </w:rPr>
              <w:t xml:space="preserve"> из рубероида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3,824</w:t>
            </w:r>
          </w:p>
        </w:tc>
      </w:tr>
      <w:tr w:rsidR="008B2314" w:rsidRPr="00095DEA" w:rsidTr="00476EDA">
        <w:trPr>
          <w:trHeight w:val="51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 xml:space="preserve">Кровли из наплавляемых материалов типа </w:t>
            </w:r>
            <w:r>
              <w:rPr>
                <w:sz w:val="28"/>
                <w:szCs w:val="28"/>
              </w:rPr>
              <w:t>«</w:t>
            </w:r>
            <w:r w:rsidRPr="00095DEA">
              <w:rPr>
                <w:sz w:val="28"/>
                <w:szCs w:val="28"/>
              </w:rPr>
              <w:t>Изопласт</w:t>
            </w:r>
            <w:r>
              <w:rPr>
                <w:sz w:val="28"/>
                <w:szCs w:val="28"/>
              </w:rPr>
              <w:t>»</w:t>
            </w:r>
            <w:r w:rsidRPr="00095DE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095DEA">
              <w:rPr>
                <w:sz w:val="28"/>
                <w:szCs w:val="28"/>
              </w:rPr>
              <w:t>Техноэласт</w:t>
            </w:r>
            <w:r>
              <w:rPr>
                <w:sz w:val="28"/>
                <w:szCs w:val="28"/>
              </w:rPr>
              <w:t>»</w:t>
            </w:r>
            <w:r w:rsidRPr="00095DE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095DEA">
              <w:rPr>
                <w:sz w:val="28"/>
                <w:szCs w:val="28"/>
              </w:rPr>
              <w:t>Унифлекс</w:t>
            </w:r>
            <w:r>
              <w:rPr>
                <w:sz w:val="28"/>
                <w:szCs w:val="28"/>
              </w:rPr>
              <w:t>»</w:t>
            </w:r>
            <w:r w:rsidRPr="00095DE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095DEA">
              <w:rPr>
                <w:sz w:val="28"/>
                <w:szCs w:val="28"/>
              </w:rPr>
              <w:t>Изоэласт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3,313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12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Кровли из асбестоцемент</w:t>
            </w:r>
            <w:r>
              <w:rPr>
                <w:sz w:val="28"/>
                <w:szCs w:val="28"/>
              </w:rPr>
              <w:t>н</w:t>
            </w:r>
            <w:r w:rsidRPr="00095DEA">
              <w:rPr>
                <w:sz w:val="28"/>
                <w:szCs w:val="28"/>
              </w:rPr>
              <w:t>ых листов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4,442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13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Паркетные полы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3,309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14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Полы из досок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3,037</w:t>
            </w:r>
          </w:p>
        </w:tc>
      </w:tr>
      <w:tr w:rsidR="008B2314" w:rsidRPr="00095DEA" w:rsidTr="00476EDA">
        <w:trPr>
          <w:trHeight w:val="34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Pr="0027720C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Pr="00953FAB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Pr="00953FAB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095DEA" w:rsidTr="00476EDA">
        <w:trPr>
          <w:trHeight w:val="34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 xml:space="preserve">Полы с покрытием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095DEA">
              <w:rPr>
                <w:sz w:val="28"/>
                <w:szCs w:val="28"/>
              </w:rPr>
              <w:t xml:space="preserve">из линолеума и плиток </w:t>
            </w:r>
            <w:r>
              <w:rPr>
                <w:color w:val="000000"/>
                <w:sz w:val="28"/>
                <w:szCs w:val="28"/>
              </w:rPr>
              <w:t xml:space="preserve">полихлорвиниловых                         </w:t>
            </w:r>
            <w:r w:rsidRPr="0048550C">
              <w:rPr>
                <w:color w:val="000000"/>
                <w:sz w:val="28"/>
                <w:szCs w:val="28"/>
              </w:rPr>
              <w:t xml:space="preserve"> </w:t>
            </w:r>
            <w:r w:rsidRPr="00095DEA">
              <w:rPr>
                <w:sz w:val="28"/>
                <w:szCs w:val="28"/>
              </w:rPr>
              <w:t>с ремонтом стяжки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3,066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16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Полы из керамических плиток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3,776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17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Полы из мраморн</w:t>
            </w:r>
            <w:r>
              <w:rPr>
                <w:sz w:val="28"/>
                <w:szCs w:val="28"/>
              </w:rPr>
              <w:t>ых</w:t>
            </w:r>
            <w:r w:rsidRPr="00095D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и гранитных плит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3,569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18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Полы бетонные и цементные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6,945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19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Полы асфальтобетонные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5,650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20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Внутренние отделочные работы -</w:t>
            </w:r>
            <w:r w:rsidRPr="00095DEA">
              <w:rPr>
                <w:sz w:val="28"/>
                <w:szCs w:val="28"/>
              </w:rPr>
              <w:t xml:space="preserve"> кирпичные здания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7,151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5,020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ind w:right="-108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Фасады - штукатурка</w:t>
            </w:r>
            <w:r>
              <w:rPr>
                <w:sz w:val="28"/>
                <w:szCs w:val="28"/>
              </w:rPr>
              <w:t xml:space="preserve"> </w:t>
            </w:r>
            <w:r w:rsidRPr="00095DEA">
              <w:rPr>
                <w:sz w:val="28"/>
                <w:szCs w:val="28"/>
              </w:rPr>
              <w:t>с окраской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4,373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22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ind w:right="-216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Фасады - окраска, ремонт швов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3,384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23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Фасады - облицовка плиткой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5,417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24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Внутренние инженерные сети центрального отопления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5,101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25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 xml:space="preserve">Внутреннее горячее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095DEA">
              <w:rPr>
                <w:sz w:val="28"/>
                <w:szCs w:val="28"/>
              </w:rPr>
              <w:t>и холодное водоснабжение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2,982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26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Внутренняя канализация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2,982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27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Внутреннее газоснабжение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3,009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28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Наружные сети канализации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3,371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29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ind w:right="-216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Наружные сети теплоснабжения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2,656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30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Наружные сети газоснабжения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3,456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Наружные сети водоснабжения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3,466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32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Вентиляция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2,859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33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Наружные сети электроснабжения до 10 Кв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5,206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34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 xml:space="preserve">Электроосвещение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95DEA">
              <w:rPr>
                <w:sz w:val="28"/>
                <w:szCs w:val="28"/>
              </w:rPr>
              <w:t>и электросиловое оборудование зданий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5,508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3,420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35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Наружное освещение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3,064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36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Слаботочные устройства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4,894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2,627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37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Теплоизоляционные работы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3,813</w:t>
            </w:r>
          </w:p>
        </w:tc>
      </w:tr>
      <w:tr w:rsidR="008B2314" w:rsidRPr="00095DEA" w:rsidTr="00476EDA">
        <w:trPr>
          <w:trHeight w:val="7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38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Защита от коррозии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3,452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39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Устройство оснований автодорог и тротуаров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6,458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4,035</w:t>
            </w:r>
          </w:p>
        </w:tc>
      </w:tr>
      <w:tr w:rsidR="008B2314" w:rsidRPr="00095DEA" w:rsidTr="00476EDA">
        <w:trPr>
          <w:trHeight w:val="51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Асфальтобетонные покрытия дорожек, тротуаров внутриквартальных проездов</w:t>
            </w:r>
            <w:r>
              <w:rPr>
                <w:sz w:val="28"/>
                <w:szCs w:val="28"/>
              </w:rPr>
              <w:t xml:space="preserve">         </w:t>
            </w:r>
            <w:r w:rsidRPr="00095DEA">
              <w:rPr>
                <w:sz w:val="28"/>
                <w:szCs w:val="28"/>
              </w:rPr>
              <w:t xml:space="preserve"> и площадок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auto"/>
            <w:noWrap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4,766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Бетонные и плитные тротуары (мощение)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4,786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5,141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Озеленение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5,039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5,336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Pr="0027720C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Pr="00953FAB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Pr="00953FAB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ind w:right="-108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 xml:space="preserve">Монтаж лифтового </w:t>
            </w:r>
            <w:r>
              <w:rPr>
                <w:sz w:val="28"/>
                <w:szCs w:val="28"/>
              </w:rPr>
              <w:t xml:space="preserve">           </w:t>
            </w:r>
            <w:r w:rsidRPr="00095DEA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5,419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3,121</w:t>
            </w:r>
          </w:p>
        </w:tc>
      </w:tr>
      <w:tr w:rsidR="008B2314" w:rsidRPr="00095DEA" w:rsidTr="00476EDA">
        <w:trPr>
          <w:trHeight w:val="255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Пусконаладочные работы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 w:rsidRPr="006C0595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Pr="006C0595" w:rsidRDefault="008B2314" w:rsidP="00476EDA">
            <w:pPr>
              <w:jc w:val="center"/>
              <w:rPr>
                <w:sz w:val="28"/>
                <w:szCs w:val="28"/>
              </w:rPr>
            </w:pPr>
            <w:r w:rsidRPr="006C0595">
              <w:rPr>
                <w:sz w:val="28"/>
                <w:szCs w:val="28"/>
              </w:rPr>
              <w:t>- </w:t>
            </w:r>
          </w:p>
        </w:tc>
      </w:tr>
      <w:tr w:rsidR="008B2314" w:rsidRPr="00095DEA" w:rsidTr="00476EDA">
        <w:trPr>
          <w:trHeight w:val="640"/>
        </w:trPr>
        <w:tc>
          <w:tcPr>
            <w:tcW w:w="792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jc w:val="center"/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8B2314" w:rsidRPr="00095DEA" w:rsidRDefault="008B2314" w:rsidP="00476EDA">
            <w:pPr>
              <w:rPr>
                <w:sz w:val="28"/>
                <w:szCs w:val="28"/>
              </w:rPr>
            </w:pPr>
            <w:r w:rsidRPr="00095DEA">
              <w:rPr>
                <w:sz w:val="28"/>
                <w:szCs w:val="28"/>
              </w:rPr>
              <w:t xml:space="preserve">Пусконаладочные работы </w:t>
            </w:r>
            <w:r>
              <w:rPr>
                <w:sz w:val="28"/>
                <w:szCs w:val="28"/>
              </w:rPr>
              <w:t xml:space="preserve">             </w:t>
            </w:r>
            <w:r w:rsidRPr="00095DEA">
              <w:rPr>
                <w:sz w:val="28"/>
                <w:szCs w:val="28"/>
              </w:rPr>
              <w:t>по лифтам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10,749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sz w:val="28"/>
                <w:szCs w:val="28"/>
              </w:rPr>
            </w:pPr>
            <w:r w:rsidRPr="006C0595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B2314" w:rsidRPr="006C0595" w:rsidRDefault="008B2314" w:rsidP="00476EDA">
            <w:pPr>
              <w:jc w:val="center"/>
              <w:rPr>
                <w:sz w:val="28"/>
                <w:szCs w:val="28"/>
              </w:rPr>
            </w:pPr>
            <w:r w:rsidRPr="006C0595">
              <w:rPr>
                <w:sz w:val="28"/>
                <w:szCs w:val="28"/>
              </w:rPr>
              <w:t>- </w:t>
            </w:r>
          </w:p>
        </w:tc>
      </w:tr>
    </w:tbl>
    <w:p w:rsidR="008B2314" w:rsidRDefault="008B2314" w:rsidP="008B2314">
      <w:pPr>
        <w:ind w:right="-824"/>
        <w:jc w:val="both"/>
        <w:rPr>
          <w:color w:val="000000"/>
          <w:sz w:val="28"/>
          <w:szCs w:val="28"/>
        </w:rPr>
      </w:pPr>
    </w:p>
    <w:p w:rsidR="008B2314" w:rsidRDefault="008B2314" w:rsidP="008B2314">
      <w:pPr>
        <w:ind w:right="79" w:firstLine="540"/>
        <w:rPr>
          <w:color w:val="000000"/>
          <w:sz w:val="28"/>
          <w:szCs w:val="28"/>
        </w:rPr>
      </w:pPr>
    </w:p>
    <w:p w:rsidR="008B2314" w:rsidRDefault="008B2314" w:rsidP="008B2314">
      <w:pPr>
        <w:ind w:right="79" w:firstLine="540"/>
        <w:jc w:val="both"/>
        <w:rPr>
          <w:color w:val="000000"/>
          <w:sz w:val="28"/>
          <w:szCs w:val="28"/>
        </w:rPr>
      </w:pPr>
      <w:r w:rsidRPr="00F25747">
        <w:rPr>
          <w:color w:val="000000"/>
          <w:sz w:val="28"/>
          <w:szCs w:val="28"/>
        </w:rPr>
        <w:t>Примечани</w:t>
      </w:r>
      <w:r>
        <w:rPr>
          <w:color w:val="000000"/>
          <w:sz w:val="28"/>
          <w:szCs w:val="28"/>
        </w:rPr>
        <w:t>е</w:t>
      </w:r>
      <w:r w:rsidRPr="008770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Индексы пересчета сметной стоимости </w:t>
      </w:r>
      <w:r w:rsidRPr="00411DFF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>рассчитаны к сметной стоимости строительства, определенной в уровне цен        по состоянию на 01.01.2000.</w:t>
      </w:r>
    </w:p>
    <w:p w:rsidR="008B2314" w:rsidRPr="00E96A8B" w:rsidRDefault="008B2314" w:rsidP="008B2314">
      <w:pPr>
        <w:ind w:right="79" w:firstLine="540"/>
        <w:jc w:val="both"/>
      </w:pPr>
      <w:r>
        <w:rPr>
          <w:color w:val="000000"/>
          <w:sz w:val="28"/>
          <w:szCs w:val="28"/>
        </w:rPr>
        <w:t xml:space="preserve"> </w:t>
      </w:r>
      <w:r w:rsidRPr="00B852E2">
        <w:rPr>
          <w:color w:val="000000"/>
          <w:sz w:val="28"/>
          <w:szCs w:val="28"/>
          <w:vertAlign w:val="superscript"/>
        </w:rPr>
        <w:t>1</w:t>
      </w:r>
      <w:r w:rsidRPr="00F25747">
        <w:rPr>
          <w:color w:val="000000"/>
          <w:sz w:val="28"/>
          <w:szCs w:val="28"/>
        </w:rPr>
        <w:t>Указанные индексы целесообразно применять при количестве охвата ремонтом не менее 8-12 видов работ и конструктивных элементов</w:t>
      </w:r>
      <w:r>
        <w:rPr>
          <w:color w:val="000000"/>
          <w:sz w:val="28"/>
          <w:szCs w:val="28"/>
        </w:rPr>
        <w:t xml:space="preserve"> </w:t>
      </w:r>
      <w:r w:rsidRPr="00F25747">
        <w:rPr>
          <w:color w:val="000000"/>
          <w:sz w:val="28"/>
          <w:szCs w:val="28"/>
        </w:rPr>
        <w:t>на одном объекте с пропорциональным распределением общей стоимости прямых затрат среди них.</w:t>
      </w:r>
    </w:p>
    <w:p w:rsidR="008B2314" w:rsidRDefault="008B2314" w:rsidP="008B2314">
      <w:pPr>
        <w:ind w:right="79" w:firstLine="540"/>
        <w:jc w:val="both"/>
        <w:rPr>
          <w:sz w:val="28"/>
          <w:szCs w:val="28"/>
        </w:rPr>
      </w:pPr>
      <w:r w:rsidRPr="00F25747">
        <w:rPr>
          <w:color w:val="000000"/>
          <w:sz w:val="28"/>
          <w:szCs w:val="28"/>
        </w:rPr>
        <w:t>Применяются напрямую для таких видов работ</w:t>
      </w:r>
      <w:r>
        <w:rPr>
          <w:color w:val="000000"/>
          <w:sz w:val="28"/>
          <w:szCs w:val="28"/>
        </w:rPr>
        <w:t>,</w:t>
      </w:r>
      <w:r w:rsidRPr="00F25747">
        <w:rPr>
          <w:color w:val="000000"/>
          <w:sz w:val="28"/>
          <w:szCs w:val="28"/>
        </w:rPr>
        <w:t xml:space="preserve"> как «перегородки», «перекрытия»</w:t>
      </w:r>
      <w:r>
        <w:rPr>
          <w:color w:val="000000"/>
          <w:sz w:val="28"/>
          <w:szCs w:val="28"/>
        </w:rPr>
        <w:t>,</w:t>
      </w:r>
      <w:r w:rsidRPr="00F25747">
        <w:rPr>
          <w:color w:val="000000"/>
          <w:sz w:val="28"/>
          <w:szCs w:val="28"/>
        </w:rPr>
        <w:t xml:space="preserve"> и для комплекса работ по ремонту аварийных квартир, </w:t>
      </w:r>
      <w:r>
        <w:rPr>
          <w:color w:val="000000"/>
          <w:sz w:val="28"/>
          <w:szCs w:val="28"/>
        </w:rPr>
        <w:t xml:space="preserve">                             </w:t>
      </w:r>
      <w:r w:rsidRPr="00F25747">
        <w:rPr>
          <w:color w:val="000000"/>
          <w:sz w:val="28"/>
          <w:szCs w:val="28"/>
        </w:rPr>
        <w:t>а также</w:t>
      </w:r>
      <w:r>
        <w:rPr>
          <w:color w:val="000000"/>
          <w:sz w:val="28"/>
          <w:szCs w:val="28"/>
        </w:rPr>
        <w:t xml:space="preserve"> </w:t>
      </w:r>
      <w:r w:rsidRPr="00F25747">
        <w:rPr>
          <w:color w:val="000000"/>
          <w:sz w:val="28"/>
          <w:szCs w:val="28"/>
        </w:rPr>
        <w:t>по вывозу строительного мусора.</w:t>
      </w:r>
    </w:p>
    <w:p w:rsidR="008B2314" w:rsidRPr="00EE18A7" w:rsidRDefault="008B2314" w:rsidP="008B2314">
      <w:pPr>
        <w:ind w:right="-824" w:firstLine="540"/>
        <w:jc w:val="both"/>
        <w:rPr>
          <w:sz w:val="28"/>
          <w:szCs w:val="28"/>
        </w:rPr>
      </w:pPr>
    </w:p>
    <w:p w:rsidR="008B2314" w:rsidRDefault="008B2314" w:rsidP="008B2314"/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252C81" w:rsidRDefault="008B2314" w:rsidP="0055690E">
      <w:pPr>
        <w:ind w:right="-6"/>
        <w:jc w:val="both"/>
      </w:pPr>
    </w:p>
    <w:p w:rsidR="008B2314" w:rsidRPr="006F66FA" w:rsidRDefault="008B2314" w:rsidP="008B2314">
      <w:pPr>
        <w:ind w:left="5220" w:right="-540"/>
      </w:pPr>
      <w:r w:rsidRPr="006F66FA">
        <w:lastRenderedPageBreak/>
        <w:t>Приложение № 4</w:t>
      </w:r>
    </w:p>
    <w:p w:rsidR="008B2314" w:rsidRPr="006F66FA" w:rsidRDefault="008B2314" w:rsidP="008B2314">
      <w:pPr>
        <w:ind w:left="5220" w:right="-903"/>
      </w:pPr>
      <w:r w:rsidRPr="006F66FA">
        <w:t>к распоряжению Комитета</w:t>
      </w:r>
    </w:p>
    <w:p w:rsidR="008B2314" w:rsidRPr="006F66FA" w:rsidRDefault="008B2314" w:rsidP="008B2314">
      <w:pPr>
        <w:ind w:left="5220" w:right="-903"/>
      </w:pPr>
      <w:r w:rsidRPr="006F66FA">
        <w:t>экономического развития,</w:t>
      </w:r>
    </w:p>
    <w:p w:rsidR="008B2314" w:rsidRPr="006F66FA" w:rsidRDefault="008B2314" w:rsidP="008B2314">
      <w:pPr>
        <w:ind w:left="5220" w:right="-903"/>
      </w:pPr>
      <w:r w:rsidRPr="006F66FA">
        <w:t>промышленной политики и торговли</w:t>
      </w:r>
    </w:p>
    <w:p w:rsidR="008B2314" w:rsidRPr="006F66FA" w:rsidRDefault="008B2314" w:rsidP="008B2314">
      <w:pPr>
        <w:ind w:left="5220" w:right="-540"/>
      </w:pPr>
      <w:r w:rsidRPr="00EB3DD2">
        <w:t>от 08.02.2012 № 148-р</w:t>
      </w:r>
    </w:p>
    <w:p w:rsidR="008B2314" w:rsidRDefault="008B2314" w:rsidP="008B2314">
      <w:pPr>
        <w:ind w:left="5580"/>
        <w:rPr>
          <w:sz w:val="28"/>
          <w:szCs w:val="28"/>
        </w:rPr>
      </w:pPr>
    </w:p>
    <w:p w:rsidR="008B2314" w:rsidRDefault="008B2314" w:rsidP="008B2314">
      <w:pPr>
        <w:ind w:right="-9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ИНДЕКСЫ</w:t>
      </w:r>
    </w:p>
    <w:p w:rsidR="008B2314" w:rsidRPr="00DE0F8F" w:rsidRDefault="008B2314" w:rsidP="006A14BD">
      <w:pPr>
        <w:ind w:right="-903"/>
        <w:jc w:val="center"/>
        <w:rPr>
          <w:b/>
        </w:rPr>
      </w:pPr>
      <w:r w:rsidRPr="00C15430">
        <w:rPr>
          <w:b/>
          <w:sz w:val="28"/>
          <w:szCs w:val="28"/>
        </w:rPr>
        <w:t>пересч</w:t>
      </w:r>
      <w:r w:rsidRPr="00207E4B">
        <w:rPr>
          <w:b/>
          <w:sz w:val="28"/>
          <w:szCs w:val="28"/>
        </w:rPr>
        <w:t>е</w:t>
      </w:r>
      <w:r w:rsidRPr="00C15430">
        <w:rPr>
          <w:b/>
          <w:sz w:val="28"/>
          <w:szCs w:val="28"/>
        </w:rPr>
        <w:t>та сметной стоимости строительства к полной стоимости строительно-монтажных работ</w:t>
      </w:r>
      <w:r w:rsidRPr="00AA28D6">
        <w:rPr>
          <w:b/>
          <w:sz w:val="28"/>
          <w:szCs w:val="28"/>
        </w:rPr>
        <w:t xml:space="preserve"> </w:t>
      </w:r>
      <w:r w:rsidRPr="00D42D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февраль 2012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tbl>
      <w:tblPr>
        <w:tblW w:w="9915" w:type="dxa"/>
        <w:tblInd w:w="108" w:type="dxa"/>
        <w:tblLayout w:type="fixed"/>
        <w:tblLook w:val="0000"/>
      </w:tblPr>
      <w:tblGrid>
        <w:gridCol w:w="720"/>
        <w:gridCol w:w="5235"/>
        <w:gridCol w:w="1980"/>
        <w:gridCol w:w="1980"/>
      </w:tblGrid>
      <w:tr w:rsidR="008B2314" w:rsidRPr="00CE3667" w:rsidTr="00476EDA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B2314" w:rsidRPr="00CE3667" w:rsidRDefault="008B2314" w:rsidP="00476EDA">
            <w:pPr>
              <w:ind w:left="-93" w:right="-108"/>
              <w:jc w:val="center"/>
              <w:rPr>
                <w:bCs/>
                <w:color w:val="000000"/>
                <w:sz w:val="28"/>
                <w:szCs w:val="28"/>
              </w:rPr>
            </w:pPr>
            <w:r w:rsidRPr="00CE3667">
              <w:rPr>
                <w:bCs/>
                <w:color w:val="000000"/>
                <w:sz w:val="28"/>
                <w:szCs w:val="28"/>
              </w:rPr>
              <w:t>№  п/п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314" w:rsidRPr="00CE3667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E3667">
              <w:rPr>
                <w:bCs/>
                <w:color w:val="000000"/>
                <w:sz w:val="28"/>
                <w:szCs w:val="28"/>
              </w:rPr>
              <w:t xml:space="preserve">Наименование видов работ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</w:t>
            </w:r>
            <w:r w:rsidRPr="00CE3667">
              <w:rPr>
                <w:bCs/>
                <w:color w:val="000000"/>
                <w:sz w:val="28"/>
                <w:szCs w:val="28"/>
              </w:rPr>
              <w:t>и конструктивных элементов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B2314" w:rsidRPr="00AF124E" w:rsidRDefault="008B2314" w:rsidP="00476EDA">
            <w:pPr>
              <w:ind w:left="-108" w:right="-108"/>
              <w:jc w:val="center"/>
              <w:rPr>
                <w:bCs/>
                <w:color w:val="000000"/>
                <w:sz w:val="28"/>
                <w:szCs w:val="28"/>
              </w:rPr>
            </w:pPr>
            <w:r w:rsidRPr="00AF124E">
              <w:rPr>
                <w:bCs/>
                <w:color w:val="000000"/>
                <w:sz w:val="28"/>
                <w:szCs w:val="28"/>
              </w:rPr>
              <w:t>На весь комплекс работ               (без уч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AF124E">
              <w:rPr>
                <w:bCs/>
                <w:color w:val="000000"/>
                <w:sz w:val="28"/>
                <w:szCs w:val="28"/>
              </w:rPr>
              <w:t>та НДС)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314" w:rsidRPr="00AF124E" w:rsidRDefault="008B2314" w:rsidP="00476EDA">
            <w:pPr>
              <w:ind w:left="-108" w:right="-108"/>
              <w:jc w:val="center"/>
              <w:rPr>
                <w:bCs/>
                <w:color w:val="000000"/>
                <w:sz w:val="28"/>
                <w:szCs w:val="28"/>
              </w:rPr>
            </w:pPr>
            <w:r w:rsidRPr="00AF124E">
              <w:rPr>
                <w:bCs/>
                <w:color w:val="000000"/>
                <w:sz w:val="28"/>
                <w:szCs w:val="28"/>
              </w:rPr>
              <w:t>В том числе                по стоимости материалов   (без уч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AF124E">
              <w:rPr>
                <w:bCs/>
                <w:color w:val="000000"/>
                <w:sz w:val="28"/>
                <w:szCs w:val="28"/>
              </w:rPr>
              <w:t>та НДС)</w:t>
            </w:r>
          </w:p>
        </w:tc>
      </w:tr>
      <w:tr w:rsidR="008B2314" w:rsidRPr="00CE3667" w:rsidTr="00476EDA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314" w:rsidRPr="00CE3667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4" w:rsidRPr="00CE3667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314" w:rsidRPr="00AF124E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4" w:rsidRPr="00AF124E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2314" w:rsidRPr="00CE3667" w:rsidTr="00476EDA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314" w:rsidRPr="00CE3667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4" w:rsidRPr="00CE3667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314" w:rsidRPr="00AF124E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14" w:rsidRPr="00AF124E" w:rsidRDefault="008B2314" w:rsidP="00476ED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AF124E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AF12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AF124E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24E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B2314" w:rsidRPr="00CE3667" w:rsidTr="00476EDA">
        <w:trPr>
          <w:trHeight w:val="70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AF124E" w:rsidRDefault="008B2314" w:rsidP="00476E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24E">
              <w:rPr>
                <w:color w:val="000000"/>
                <w:sz w:val="28"/>
                <w:szCs w:val="28"/>
              </w:rPr>
              <w:t>1. Комплексные - по зданиям и сооружениям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252C81" w:rsidRDefault="008B2314" w:rsidP="00476EDA">
            <w:pPr>
              <w:rPr>
                <w:color w:val="000000"/>
                <w:sz w:val="28"/>
                <w:szCs w:val="28"/>
                <w:highlight w:val="yellow"/>
              </w:rPr>
            </w:pPr>
            <w:r w:rsidRPr="00252C81">
              <w:rPr>
                <w:color w:val="000000"/>
                <w:sz w:val="28"/>
                <w:szCs w:val="28"/>
                <w:highlight w:val="yellow"/>
              </w:rPr>
              <w:t>Строительство в целом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252C81" w:rsidRDefault="008B2314" w:rsidP="00476EDA">
            <w:pPr>
              <w:jc w:val="center"/>
              <w:rPr>
                <w:sz w:val="28"/>
                <w:szCs w:val="28"/>
                <w:highlight w:val="yellow"/>
              </w:rPr>
            </w:pPr>
            <w:r w:rsidRPr="00252C81">
              <w:rPr>
                <w:sz w:val="28"/>
                <w:szCs w:val="28"/>
                <w:highlight w:val="yellow"/>
              </w:rPr>
              <w:t>5,944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5,119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Жилые дома кирпичные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6,043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5,407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Жилые дома монолитные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5,201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Жилые дома кирпично-монолитные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5,513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Жилые дома панельные серии 137.II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5,582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Жилые дома панельные серии 600.II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5,640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Жилые дома панельные серии 606.II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5,660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Больницы и поликлиники (кирпичные)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5,407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Поликлиники (панельные)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5,893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5,113</w:t>
            </w:r>
          </w:p>
        </w:tc>
      </w:tr>
      <w:tr w:rsidR="008B2314" w:rsidRPr="00CE3667" w:rsidTr="00476EDA">
        <w:trPr>
          <w:trHeight w:val="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Школы и детские дошкольные учреждения (панельные)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5,713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5,113</w:t>
            </w:r>
          </w:p>
        </w:tc>
      </w:tr>
      <w:tr w:rsidR="008B2314" w:rsidRPr="00CE3667" w:rsidTr="00476EDA">
        <w:trPr>
          <w:trHeight w:val="1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Школы и детские дошкольные учреждения (кирпичные)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5,407</w:t>
            </w:r>
          </w:p>
        </w:tc>
      </w:tr>
      <w:tr w:rsidR="008B2314" w:rsidRPr="00CE3667" w:rsidTr="00476EDA">
        <w:trPr>
          <w:trHeight w:val="2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Торгово-бытовые комплексы и объекты торговли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5,866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Объекты связи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5,113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right="-108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Производственные здания и сооружения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4,750</w:t>
            </w:r>
          </w:p>
        </w:tc>
      </w:tr>
      <w:tr w:rsidR="008B2314" w:rsidRPr="00CE3667" w:rsidTr="00476EDA">
        <w:trPr>
          <w:trHeight w:val="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Деревянные здания и сооружения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3,474</w:t>
            </w:r>
          </w:p>
        </w:tc>
      </w:tr>
      <w:tr w:rsidR="008B2314" w:rsidRPr="00CE3667" w:rsidTr="00476EDA">
        <w:trPr>
          <w:trHeight w:val="138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 xml:space="preserve">Внутриквартальные сети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                               </w:t>
            </w:r>
            <w:r w:rsidRPr="00CE3667">
              <w:rPr>
                <w:color w:val="000000"/>
                <w:sz w:val="28"/>
                <w:szCs w:val="28"/>
              </w:rPr>
              <w:t>и благоустройство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5,884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4,715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Наружные сети водопровода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3,762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Наружные сети канализации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5,559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4,041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Наружные сети теплоснабжения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4,209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3,636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Наружные сети газоснабжения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4,498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Дороги и тротуары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5,415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4,534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20.1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Асфальтобетонные покрытия дорог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5,381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20.2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Асфальтобетонные покрытия тротуаров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4,736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Озеленение всего, 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4,915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21.1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CE3667">
              <w:rPr>
                <w:color w:val="000000"/>
                <w:sz w:val="28"/>
                <w:szCs w:val="28"/>
              </w:rPr>
              <w:t>стройство газонов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6,907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5,229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21.2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CE3667">
              <w:rPr>
                <w:color w:val="000000"/>
                <w:sz w:val="28"/>
                <w:szCs w:val="28"/>
              </w:rPr>
              <w:t>осадки деревьев и кустарников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4,518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C5A55" w:rsidRDefault="008B2314" w:rsidP="00476EDA">
            <w:pPr>
              <w:jc w:val="center"/>
              <w:rPr>
                <w:sz w:val="28"/>
                <w:szCs w:val="28"/>
              </w:rPr>
            </w:pPr>
            <w:r w:rsidRPr="001C5A55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C5A55" w:rsidRDefault="008B2314" w:rsidP="00476EDA">
            <w:pPr>
              <w:jc w:val="center"/>
              <w:rPr>
                <w:sz w:val="28"/>
                <w:szCs w:val="28"/>
              </w:rPr>
            </w:pPr>
            <w:r w:rsidRPr="001C5A55">
              <w:rPr>
                <w:sz w:val="28"/>
                <w:szCs w:val="28"/>
              </w:rPr>
              <w:t>4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21.3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CE3667">
              <w:rPr>
                <w:color w:val="000000"/>
                <w:sz w:val="28"/>
                <w:szCs w:val="28"/>
              </w:rPr>
              <w:t>абивные дорожки и площадки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5,435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4,249</w:t>
            </w:r>
          </w:p>
        </w:tc>
      </w:tr>
      <w:tr w:rsidR="008B2314" w:rsidRPr="00CE3667" w:rsidTr="00476EDA">
        <w:trPr>
          <w:trHeight w:val="3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Наружное освещение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4,618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4,166</w:t>
            </w:r>
          </w:p>
        </w:tc>
      </w:tr>
      <w:tr w:rsidR="008B2314" w:rsidRPr="00CE3667" w:rsidTr="00476EDA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Наружные сети электроснабжения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5,444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4,452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Вывоз свалочных масс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5,655</w:t>
            </w:r>
          </w:p>
        </w:tc>
      </w:tr>
      <w:tr w:rsidR="008B2314" w:rsidRPr="00CE3667" w:rsidTr="00476EDA">
        <w:trPr>
          <w:trHeight w:val="3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Очистные сооружения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5,713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5,050</w:t>
            </w:r>
          </w:p>
        </w:tc>
      </w:tr>
      <w:tr w:rsidR="008B2314" w:rsidRPr="00CE3667" w:rsidTr="00476EDA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Устройство трамвайных путей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4,647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3,745</w:t>
            </w:r>
          </w:p>
        </w:tc>
      </w:tr>
      <w:tr w:rsidR="008B2314" w:rsidRPr="00CE3667" w:rsidTr="00476EDA">
        <w:trPr>
          <w:trHeight w:val="2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Устройство контактной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4,506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Автомагистрали и скоростные дороги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5,524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4,526</w:t>
            </w:r>
          </w:p>
        </w:tc>
      </w:tr>
      <w:tr w:rsidR="008B2314" w:rsidRPr="00CE3667" w:rsidTr="00476EDA">
        <w:trPr>
          <w:trHeight w:val="6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28.1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Асфальтобетонные покрытия автомагистралей и скоростных дорог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D0417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5,839</w:t>
            </w:r>
          </w:p>
        </w:tc>
      </w:tr>
      <w:tr w:rsidR="008B2314" w:rsidRPr="00CE3667" w:rsidTr="00476EDA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28.2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Асфальтобетонные покрытия тротуаров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CE3667">
              <w:rPr>
                <w:color w:val="000000"/>
                <w:sz w:val="28"/>
                <w:szCs w:val="28"/>
              </w:rPr>
              <w:t xml:space="preserve"> в составе автомагистралей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E3667">
              <w:rPr>
                <w:color w:val="000000"/>
                <w:sz w:val="28"/>
                <w:szCs w:val="28"/>
              </w:rPr>
              <w:t>и скоростных дорог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5,010</w:t>
            </w:r>
          </w:p>
        </w:tc>
      </w:tr>
      <w:tr w:rsidR="008B2314" w:rsidRPr="00CE3667" w:rsidTr="00476EDA">
        <w:trPr>
          <w:trHeight w:val="70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C5A55" w:rsidRDefault="008B2314" w:rsidP="00476EDA">
            <w:pPr>
              <w:jc w:val="center"/>
              <w:rPr>
                <w:sz w:val="28"/>
                <w:szCs w:val="28"/>
              </w:rPr>
            </w:pPr>
            <w:r w:rsidRPr="001C5A55">
              <w:rPr>
                <w:sz w:val="28"/>
                <w:szCs w:val="28"/>
              </w:rPr>
              <w:t>2. По видам работ</w:t>
            </w:r>
          </w:p>
        </w:tc>
      </w:tr>
      <w:tr w:rsidR="008B2314" w:rsidRPr="00CE3667" w:rsidTr="00476EDA">
        <w:trPr>
          <w:trHeight w:val="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Земляные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7,516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4,599</w:t>
            </w:r>
          </w:p>
        </w:tc>
      </w:tr>
      <w:tr w:rsidR="008B2314" w:rsidRPr="00CE3667" w:rsidTr="00476EDA">
        <w:trPr>
          <w:trHeight w:val="3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Фундаменты ленточные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6,001</w:t>
            </w:r>
          </w:p>
        </w:tc>
      </w:tr>
      <w:tr w:rsidR="008B2314" w:rsidRPr="00CE3667" w:rsidTr="00476EDA">
        <w:trPr>
          <w:trHeight w:val="3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Фундаменты на свайных основаниях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6,574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5,943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Кирпичная кладка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6,640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5,778</w:t>
            </w:r>
          </w:p>
        </w:tc>
      </w:tr>
      <w:tr w:rsidR="008B2314" w:rsidRPr="00CE3667" w:rsidTr="00476EDA">
        <w:trPr>
          <w:trHeight w:val="2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right="-108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Монолитные железобетонные конструкции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5,901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4,915</w:t>
            </w:r>
          </w:p>
        </w:tc>
      </w:tr>
      <w:tr w:rsidR="008B2314" w:rsidRPr="00CE3667" w:rsidTr="00476EDA">
        <w:trPr>
          <w:trHeight w:val="9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right="-108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Монолитные железобетонные конструкции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E3667">
              <w:rPr>
                <w:color w:val="000000"/>
                <w:sz w:val="28"/>
                <w:szCs w:val="28"/>
              </w:rPr>
              <w:t xml:space="preserve"> применяемые </w:t>
            </w: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Pr="00CE3667">
              <w:rPr>
                <w:color w:val="000000"/>
                <w:sz w:val="28"/>
                <w:szCs w:val="28"/>
              </w:rPr>
              <w:t>для дорожно-мостового строительства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4,582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Кровли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5,313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3,748</w:t>
            </w:r>
          </w:p>
        </w:tc>
      </w:tr>
      <w:tr w:rsidR="008B2314" w:rsidRPr="00CE3667" w:rsidTr="00476EDA">
        <w:trPr>
          <w:trHeight w:val="2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 xml:space="preserve">Монтажные работы выше «0»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CE3667">
              <w:rPr>
                <w:color w:val="000000"/>
                <w:sz w:val="28"/>
                <w:szCs w:val="28"/>
              </w:rPr>
              <w:t xml:space="preserve">в крупнопанельных жилых зданиях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6,411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6,147</w:t>
            </w:r>
          </w:p>
        </w:tc>
      </w:tr>
      <w:tr w:rsidR="008B2314" w:rsidRPr="00CE3667" w:rsidTr="00476EDA">
        <w:trPr>
          <w:trHeight w:val="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7.2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Монтаж конструкций из сборного железобетона в остальных зданиях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6,147</w:t>
            </w:r>
          </w:p>
        </w:tc>
      </w:tr>
      <w:tr w:rsidR="008B2314" w:rsidRPr="00CE3667" w:rsidTr="00476EDA">
        <w:trPr>
          <w:trHeight w:val="6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right="-108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Монтаж строительных металлоконструкций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4,617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4,008</w:t>
            </w:r>
          </w:p>
        </w:tc>
      </w:tr>
      <w:tr w:rsidR="008B2314" w:rsidRPr="00CE3667" w:rsidTr="00476EDA">
        <w:trPr>
          <w:trHeight w:val="8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left="-93" w:right="-108"/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8.2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Монтаж строительных металлоконструкций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E3667">
              <w:rPr>
                <w:color w:val="000000"/>
                <w:sz w:val="28"/>
                <w:szCs w:val="28"/>
              </w:rPr>
              <w:t xml:space="preserve"> применяемых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CE3667">
              <w:rPr>
                <w:color w:val="000000"/>
                <w:sz w:val="28"/>
                <w:szCs w:val="28"/>
              </w:rPr>
              <w:t xml:space="preserve"> для дорожно-мостового строительства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4,825</w:t>
            </w:r>
          </w:p>
        </w:tc>
      </w:tr>
      <w:tr w:rsidR="008B2314" w:rsidRPr="00CE3667" w:rsidTr="00476EDA">
        <w:trPr>
          <w:trHeight w:val="3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ind w:right="72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Полы из линолеума и полимерных плиток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3,520</w:t>
            </w:r>
          </w:p>
        </w:tc>
      </w:tr>
      <w:tr w:rsidR="008B2314" w:rsidRPr="00CE3667" w:rsidTr="00476EDA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Полы паркетные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3,461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Полы из керамических плиток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5,830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3,910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Полы цементные и бетонные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6,785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5,367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Окна и двери балконные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3,018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2,513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Двери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3,465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2,618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Перегородки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3,905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Внутренняя отделка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3,488</w:t>
            </w:r>
          </w:p>
        </w:tc>
      </w:tr>
      <w:tr w:rsidR="008B2314" w:rsidRPr="00CE3667" w:rsidTr="00476EDA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Сантехнические работы внутренние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3,304</w:t>
            </w:r>
          </w:p>
        </w:tc>
      </w:tr>
      <w:tr w:rsidR="008B2314" w:rsidRPr="00CE3667" w:rsidTr="00476EDA">
        <w:trPr>
          <w:trHeight w:val="3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Электроосвещение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4,093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2,757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1C5A55" w:rsidRDefault="008B2314" w:rsidP="00476EDA">
            <w:pPr>
              <w:jc w:val="center"/>
              <w:rPr>
                <w:sz w:val="28"/>
                <w:szCs w:val="28"/>
              </w:rPr>
            </w:pPr>
            <w:r w:rsidRPr="001C5A55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1C5A55" w:rsidRDefault="008B2314" w:rsidP="00476EDA">
            <w:pPr>
              <w:jc w:val="center"/>
              <w:rPr>
                <w:sz w:val="28"/>
                <w:szCs w:val="28"/>
              </w:rPr>
            </w:pPr>
            <w:r w:rsidRPr="001C5A55">
              <w:rPr>
                <w:sz w:val="28"/>
                <w:szCs w:val="28"/>
              </w:rPr>
              <w:t>4</w:t>
            </w:r>
          </w:p>
        </w:tc>
      </w:tr>
      <w:tr w:rsidR="008B2314" w:rsidRPr="00CE3667" w:rsidTr="00476EDA">
        <w:trPr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Электроосвещение (вариант</w:t>
            </w:r>
            <w:r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Pr="00CE3667">
              <w:rPr>
                <w:color w:val="000000"/>
                <w:sz w:val="28"/>
                <w:szCs w:val="28"/>
              </w:rPr>
              <w:t>с электроплитами)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4,506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3,308</w:t>
            </w:r>
          </w:p>
        </w:tc>
      </w:tr>
      <w:tr w:rsidR="008B2314" w:rsidRPr="00CE3667" w:rsidTr="00476EDA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Телефонизация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6,086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2,728</w:t>
            </w:r>
          </w:p>
        </w:tc>
      </w:tr>
      <w:tr w:rsidR="008B2314" w:rsidRPr="00CE3667" w:rsidTr="00476EDA">
        <w:trPr>
          <w:trHeight w:val="2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Радиофикация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6,612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3,529</w:t>
            </w:r>
          </w:p>
        </w:tc>
      </w:tr>
      <w:tr w:rsidR="008B2314" w:rsidRPr="00CE3667" w:rsidTr="00476EDA">
        <w:trPr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Вентиляционные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3,195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2,355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Разные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4,909</w:t>
            </w:r>
          </w:p>
        </w:tc>
      </w:tr>
      <w:tr w:rsidR="008B2314" w:rsidRPr="00CE3667" w:rsidTr="00476ED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Электромонтажные работы</w:t>
            </w: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Pr="00CE3667">
              <w:rPr>
                <w:color w:val="000000"/>
                <w:sz w:val="28"/>
                <w:szCs w:val="28"/>
              </w:rPr>
              <w:t xml:space="preserve">по центральным тепловым пунктам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CE3667">
              <w:rPr>
                <w:color w:val="000000"/>
                <w:sz w:val="28"/>
                <w:szCs w:val="28"/>
              </w:rPr>
              <w:t>и подающим насосным станциям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4,741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3,035</w:t>
            </w:r>
          </w:p>
        </w:tc>
      </w:tr>
      <w:tr w:rsidR="008B2314" w:rsidRPr="00CE3667" w:rsidTr="00476EDA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Монтаж лифтов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6,177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5,514</w:t>
            </w:r>
          </w:p>
        </w:tc>
      </w:tr>
      <w:tr w:rsidR="008B2314" w:rsidRPr="00CE3667" w:rsidTr="00476EDA">
        <w:trPr>
          <w:trHeight w:val="3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Технологические трубопроводы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3,294</w:t>
            </w:r>
          </w:p>
        </w:tc>
      </w:tr>
      <w:tr w:rsidR="008B2314" w:rsidRPr="00CE3667" w:rsidTr="00476ED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Монтаж оборудования котельных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7,766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4,349</w:t>
            </w:r>
          </w:p>
        </w:tc>
      </w:tr>
      <w:tr w:rsidR="008B2314" w:rsidRPr="00CE3667" w:rsidTr="00476EDA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Теплоизоляционные работы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5,085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3,585</w:t>
            </w:r>
          </w:p>
        </w:tc>
      </w:tr>
      <w:tr w:rsidR="008B2314" w:rsidRPr="00CE3667" w:rsidTr="00476ED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jc w:val="center"/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CE3667" w:rsidRDefault="008B2314" w:rsidP="00476EDA">
            <w:pPr>
              <w:rPr>
                <w:color w:val="000000"/>
                <w:sz w:val="28"/>
                <w:szCs w:val="28"/>
              </w:rPr>
            </w:pPr>
            <w:r w:rsidRPr="00CE3667">
              <w:rPr>
                <w:color w:val="000000"/>
                <w:sz w:val="28"/>
                <w:szCs w:val="28"/>
              </w:rPr>
              <w:t>Пусконаладочные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10,749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02649B" w:rsidRDefault="008B2314" w:rsidP="00476EDA">
            <w:pPr>
              <w:jc w:val="center"/>
              <w:rPr>
                <w:sz w:val="28"/>
                <w:szCs w:val="28"/>
              </w:rPr>
            </w:pPr>
            <w:r w:rsidRPr="0002649B">
              <w:rPr>
                <w:sz w:val="28"/>
                <w:szCs w:val="28"/>
              </w:rPr>
              <w:t>-</w:t>
            </w:r>
          </w:p>
        </w:tc>
      </w:tr>
      <w:tr w:rsidR="008B2314" w:rsidRPr="00CE3667" w:rsidTr="00476ED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jc w:val="center"/>
              <w:rPr>
                <w:sz w:val="28"/>
                <w:szCs w:val="28"/>
              </w:rPr>
            </w:pPr>
            <w:r w:rsidRPr="00B61553">
              <w:rPr>
                <w:sz w:val="28"/>
                <w:szCs w:val="28"/>
              </w:rPr>
              <w:t>30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rPr>
                <w:sz w:val="28"/>
                <w:szCs w:val="28"/>
              </w:rPr>
            </w:pPr>
            <w:r w:rsidRPr="00B61553">
              <w:rPr>
                <w:sz w:val="28"/>
                <w:szCs w:val="28"/>
              </w:rPr>
              <w:t xml:space="preserve">Выполнение подземных работ </w:t>
            </w:r>
            <w:r>
              <w:rPr>
                <w:sz w:val="28"/>
                <w:szCs w:val="28"/>
              </w:rPr>
              <w:t>при строительстве линий метрополитена</w:t>
            </w:r>
            <w:r w:rsidRPr="00CE3667">
              <w:rPr>
                <w:color w:val="000000"/>
                <w:sz w:val="28"/>
                <w:szCs w:val="28"/>
              </w:rPr>
              <w:t xml:space="preserve"> Санкт-Петербурга</w:t>
            </w:r>
            <w:r w:rsidRPr="00B6155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 w:rsidRPr="00B61553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 w:rsidRPr="00740E52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5,554</w:t>
            </w:r>
          </w:p>
        </w:tc>
      </w:tr>
      <w:tr w:rsidR="008B2314" w:rsidRPr="00CE3667" w:rsidTr="00476ED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jc w:val="center"/>
              <w:rPr>
                <w:sz w:val="28"/>
                <w:szCs w:val="28"/>
              </w:rPr>
            </w:pPr>
            <w:r w:rsidRPr="00B61553">
              <w:rPr>
                <w:sz w:val="28"/>
                <w:szCs w:val="28"/>
              </w:rPr>
              <w:t>30.1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61553">
              <w:rPr>
                <w:sz w:val="28"/>
                <w:szCs w:val="28"/>
              </w:rPr>
              <w:t>стройство верхнего строения пути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 w:rsidRPr="00740E52">
              <w:rPr>
                <w:sz w:val="28"/>
                <w:szCs w:val="28"/>
              </w:rPr>
              <w:t>7,117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 w:rsidRPr="00740E52">
              <w:rPr>
                <w:sz w:val="28"/>
                <w:szCs w:val="28"/>
              </w:rPr>
              <w:t>6,279</w:t>
            </w:r>
          </w:p>
        </w:tc>
      </w:tr>
      <w:tr w:rsidR="008B2314" w:rsidRPr="00CE3667" w:rsidTr="00476ED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jc w:val="center"/>
              <w:rPr>
                <w:sz w:val="28"/>
                <w:szCs w:val="28"/>
              </w:rPr>
            </w:pPr>
            <w:r w:rsidRPr="00B61553">
              <w:rPr>
                <w:sz w:val="28"/>
                <w:szCs w:val="28"/>
              </w:rPr>
              <w:t>30.2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61553">
              <w:rPr>
                <w:sz w:val="28"/>
                <w:szCs w:val="28"/>
              </w:rPr>
              <w:t>ооружение тоннелей механизированным щитом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6,776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5,712</w:t>
            </w:r>
          </w:p>
        </w:tc>
      </w:tr>
      <w:tr w:rsidR="008B2314" w:rsidRPr="00CE3667" w:rsidTr="00476ED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jc w:val="center"/>
              <w:rPr>
                <w:sz w:val="28"/>
                <w:szCs w:val="28"/>
              </w:rPr>
            </w:pPr>
            <w:r w:rsidRPr="00B61553">
              <w:rPr>
                <w:sz w:val="28"/>
                <w:szCs w:val="28"/>
              </w:rPr>
              <w:t>30.3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61553">
              <w:rPr>
                <w:sz w:val="28"/>
                <w:szCs w:val="28"/>
              </w:rPr>
              <w:t>ооружение выработок большого диаметра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5,230</w:t>
            </w:r>
          </w:p>
        </w:tc>
      </w:tr>
      <w:tr w:rsidR="008B2314" w:rsidRPr="00CE3667" w:rsidTr="00476ED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jc w:val="center"/>
              <w:rPr>
                <w:sz w:val="28"/>
                <w:szCs w:val="28"/>
              </w:rPr>
            </w:pPr>
            <w:r w:rsidRPr="00B61553">
              <w:rPr>
                <w:sz w:val="28"/>
                <w:szCs w:val="28"/>
              </w:rPr>
              <w:t>30.4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B61553" w:rsidRDefault="008B2314" w:rsidP="004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61553">
              <w:rPr>
                <w:sz w:val="28"/>
                <w:szCs w:val="28"/>
              </w:rPr>
              <w:t>ооружение эскалаторного тоннеля (наклонный ход)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6,892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314" w:rsidRPr="00740E52" w:rsidRDefault="008B2314" w:rsidP="0047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5,409</w:t>
            </w:r>
          </w:p>
        </w:tc>
      </w:tr>
    </w:tbl>
    <w:p w:rsidR="008B2314" w:rsidRDefault="008B2314" w:rsidP="008B2314">
      <w:pPr>
        <w:jc w:val="both"/>
      </w:pPr>
    </w:p>
    <w:p w:rsidR="008B2314" w:rsidRDefault="008B2314" w:rsidP="006A14BD">
      <w:pPr>
        <w:ind w:right="-31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  <w:r w:rsidRPr="004D18A7">
        <w:rPr>
          <w:sz w:val="28"/>
          <w:szCs w:val="28"/>
        </w:rPr>
        <w:t xml:space="preserve"> </w:t>
      </w:r>
      <w:r w:rsidRPr="00AA28D6">
        <w:rPr>
          <w:sz w:val="28"/>
          <w:szCs w:val="28"/>
        </w:rPr>
        <w:t xml:space="preserve">Индексы пересчета сметной стоимости </w:t>
      </w:r>
      <w:r w:rsidRPr="00411DFF">
        <w:rPr>
          <w:sz w:val="28"/>
          <w:szCs w:val="28"/>
        </w:rPr>
        <w:t xml:space="preserve">строительства </w:t>
      </w:r>
      <w:r w:rsidRPr="00AA28D6">
        <w:rPr>
          <w:sz w:val="28"/>
          <w:szCs w:val="28"/>
        </w:rPr>
        <w:t>рассчитаны</w:t>
      </w:r>
      <w:r>
        <w:rPr>
          <w:sz w:val="28"/>
          <w:szCs w:val="28"/>
        </w:rPr>
        <w:t xml:space="preserve"> </w:t>
      </w:r>
      <w:r w:rsidRPr="00AA28D6">
        <w:rPr>
          <w:sz w:val="28"/>
          <w:szCs w:val="28"/>
        </w:rPr>
        <w:t xml:space="preserve">к сметной стоимости строительства, определенной в уровне цен </w:t>
      </w:r>
      <w:r>
        <w:rPr>
          <w:sz w:val="28"/>
          <w:szCs w:val="28"/>
        </w:rPr>
        <w:t xml:space="preserve">                </w:t>
      </w:r>
      <w:r w:rsidRPr="00AA28D6">
        <w:rPr>
          <w:sz w:val="28"/>
          <w:szCs w:val="28"/>
        </w:rPr>
        <w:t>по состоянию</w:t>
      </w:r>
      <w:r>
        <w:rPr>
          <w:sz w:val="28"/>
          <w:szCs w:val="28"/>
        </w:rPr>
        <w:t xml:space="preserve"> </w:t>
      </w:r>
      <w:r w:rsidRPr="00AA28D6">
        <w:rPr>
          <w:sz w:val="28"/>
          <w:szCs w:val="28"/>
        </w:rPr>
        <w:t>на 01.01.2000.</w:t>
      </w:r>
    </w:p>
    <w:p w:rsidR="008B2314" w:rsidRDefault="008B2314" w:rsidP="006A14BD">
      <w:pPr>
        <w:ind w:right="-319" w:firstLine="708"/>
        <w:jc w:val="both"/>
        <w:rPr>
          <w:sz w:val="28"/>
          <w:szCs w:val="28"/>
        </w:rPr>
      </w:pPr>
      <w:r w:rsidRPr="004D18A7">
        <w:rPr>
          <w:sz w:val="28"/>
          <w:szCs w:val="28"/>
          <w:vertAlign w:val="superscript"/>
        </w:rPr>
        <w:t xml:space="preserve"> </w:t>
      </w:r>
      <w:r w:rsidRPr="00411DFF">
        <w:rPr>
          <w:sz w:val="28"/>
          <w:szCs w:val="28"/>
        </w:rPr>
        <w:t>Индексы пере</w:t>
      </w:r>
      <w:r>
        <w:rPr>
          <w:sz w:val="28"/>
          <w:szCs w:val="28"/>
        </w:rPr>
        <w:t>с</w:t>
      </w:r>
      <w:r w:rsidRPr="00411DFF">
        <w:rPr>
          <w:sz w:val="28"/>
          <w:szCs w:val="28"/>
        </w:rPr>
        <w:t>чета сметной стоимости строительства рассчитаны с учетом накладных расходов и сметной прибыли, определенных</w:t>
      </w:r>
      <w:r>
        <w:rPr>
          <w:sz w:val="28"/>
          <w:szCs w:val="28"/>
        </w:rPr>
        <w:t xml:space="preserve"> </w:t>
      </w:r>
      <w:r w:rsidRPr="00411DFF">
        <w:rPr>
          <w:sz w:val="28"/>
          <w:szCs w:val="28"/>
        </w:rPr>
        <w:t>от фонда заработной платы основных рабочих и механизаторов, согласно Методическим указаниям</w:t>
      </w:r>
      <w:r>
        <w:rPr>
          <w:sz w:val="28"/>
          <w:szCs w:val="28"/>
        </w:rPr>
        <w:t xml:space="preserve">           </w:t>
      </w:r>
      <w:r w:rsidRPr="00411DFF">
        <w:rPr>
          <w:sz w:val="28"/>
          <w:szCs w:val="28"/>
        </w:rPr>
        <w:t>по определению величины накладных расходов</w:t>
      </w:r>
      <w:r>
        <w:rPr>
          <w:sz w:val="28"/>
          <w:szCs w:val="28"/>
        </w:rPr>
        <w:t xml:space="preserve"> </w:t>
      </w:r>
      <w:r w:rsidRPr="00411DFF">
        <w:rPr>
          <w:sz w:val="28"/>
          <w:szCs w:val="28"/>
        </w:rPr>
        <w:t>в строительстве</w:t>
      </w:r>
      <w:r>
        <w:rPr>
          <w:sz w:val="28"/>
          <w:szCs w:val="28"/>
        </w:rPr>
        <w:t xml:space="preserve">                           </w:t>
      </w:r>
      <w:r w:rsidRPr="00411DFF">
        <w:rPr>
          <w:sz w:val="28"/>
          <w:szCs w:val="28"/>
        </w:rPr>
        <w:t>(МДС 81-33.2004) и Методическим указаниям по определению величины сметной прибыли в строительстве (МДС 81-25.2001) с учетом коэффициентов 0,85</w:t>
      </w:r>
      <w:r>
        <w:rPr>
          <w:sz w:val="28"/>
          <w:szCs w:val="28"/>
        </w:rPr>
        <w:t xml:space="preserve">                       </w:t>
      </w:r>
      <w:r w:rsidRPr="00411DFF">
        <w:rPr>
          <w:sz w:val="28"/>
          <w:szCs w:val="28"/>
        </w:rPr>
        <w:t>к нормативам накладных расходов и 0,80 к нормативам сметной прибыли</w:t>
      </w:r>
      <w:r>
        <w:rPr>
          <w:sz w:val="28"/>
          <w:szCs w:val="28"/>
        </w:rPr>
        <w:t xml:space="preserve">                       </w:t>
      </w:r>
      <w:r w:rsidRPr="00411DFF">
        <w:rPr>
          <w:sz w:val="28"/>
          <w:szCs w:val="28"/>
        </w:rPr>
        <w:t>в соответствии с письм</w:t>
      </w:r>
      <w:r>
        <w:rPr>
          <w:sz w:val="28"/>
          <w:szCs w:val="28"/>
        </w:rPr>
        <w:t>ами</w:t>
      </w:r>
      <w:r w:rsidRPr="00411DFF">
        <w:rPr>
          <w:sz w:val="28"/>
          <w:szCs w:val="28"/>
        </w:rPr>
        <w:t xml:space="preserve"> Министерства регионального развития Российской Федерации от 06.12.2010 № 41099-КК/08</w:t>
      </w:r>
      <w:r>
        <w:rPr>
          <w:sz w:val="28"/>
          <w:szCs w:val="28"/>
        </w:rPr>
        <w:t xml:space="preserve"> и от 21.02.2011 № 3757-КК/08</w:t>
      </w:r>
      <w:r w:rsidRPr="00411DFF">
        <w:rPr>
          <w:sz w:val="28"/>
          <w:szCs w:val="28"/>
        </w:rPr>
        <w:t>.</w:t>
      </w:r>
    </w:p>
    <w:p w:rsidR="008B2314" w:rsidRPr="008B2314" w:rsidRDefault="008B2314" w:rsidP="006A14BD">
      <w:pPr>
        <w:ind w:right="-319" w:firstLine="708"/>
        <w:jc w:val="both"/>
      </w:pPr>
      <w:r w:rsidRPr="00FD0417">
        <w:rPr>
          <w:sz w:val="28"/>
          <w:szCs w:val="28"/>
          <w:vertAlign w:val="superscript"/>
        </w:rPr>
        <w:t>1</w:t>
      </w:r>
      <w:r w:rsidRPr="00AA28D6">
        <w:rPr>
          <w:sz w:val="28"/>
          <w:szCs w:val="28"/>
        </w:rPr>
        <w:t>Индексы пересч</w:t>
      </w:r>
      <w:r>
        <w:rPr>
          <w:sz w:val="28"/>
          <w:szCs w:val="28"/>
        </w:rPr>
        <w:t>е</w:t>
      </w:r>
      <w:r w:rsidRPr="00AA28D6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сметной стоимости </w:t>
      </w:r>
      <w:r w:rsidRPr="00411DFF">
        <w:rPr>
          <w:sz w:val="28"/>
          <w:szCs w:val="28"/>
        </w:rPr>
        <w:t xml:space="preserve">строительства </w:t>
      </w:r>
      <w:r w:rsidRPr="00AA28D6">
        <w:rPr>
          <w:sz w:val="28"/>
          <w:szCs w:val="28"/>
        </w:rPr>
        <w:t xml:space="preserve">применяются </w:t>
      </w:r>
      <w:r>
        <w:rPr>
          <w:sz w:val="28"/>
          <w:szCs w:val="28"/>
        </w:rPr>
        <w:t xml:space="preserve">                  </w:t>
      </w:r>
      <w:r w:rsidRPr="00AA28D6">
        <w:rPr>
          <w:sz w:val="28"/>
          <w:szCs w:val="28"/>
        </w:rPr>
        <w:t>для определени</w:t>
      </w:r>
      <w:r>
        <w:rPr>
          <w:sz w:val="28"/>
          <w:szCs w:val="28"/>
        </w:rPr>
        <w:t>я</w:t>
      </w:r>
      <w:r w:rsidRPr="00AA28D6">
        <w:rPr>
          <w:sz w:val="28"/>
          <w:szCs w:val="28"/>
        </w:rPr>
        <w:t xml:space="preserve"> сметной стоимости работ при строительстве на автомагистралях, скоростных дорогах, д</w:t>
      </w:r>
      <w:r>
        <w:rPr>
          <w:sz w:val="28"/>
          <w:szCs w:val="28"/>
        </w:rPr>
        <w:t xml:space="preserve">орогах обычного типа категории </w:t>
      </w:r>
      <w:r w:rsidRPr="00AA28D6">
        <w:rPr>
          <w:sz w:val="28"/>
          <w:szCs w:val="28"/>
        </w:rPr>
        <w:t>IВ</w:t>
      </w:r>
      <w:r>
        <w:rPr>
          <w:sz w:val="28"/>
          <w:szCs w:val="28"/>
        </w:rPr>
        <w:t xml:space="preserve">, </w:t>
      </w:r>
      <w:r w:rsidRPr="00AA28D6">
        <w:rPr>
          <w:sz w:val="28"/>
          <w:szCs w:val="28"/>
        </w:rPr>
        <w:t xml:space="preserve">II и входящих </w:t>
      </w:r>
      <w:r>
        <w:rPr>
          <w:sz w:val="28"/>
          <w:szCs w:val="28"/>
        </w:rPr>
        <w:t xml:space="preserve">                 </w:t>
      </w:r>
      <w:r w:rsidRPr="00AA28D6">
        <w:rPr>
          <w:sz w:val="28"/>
          <w:szCs w:val="28"/>
        </w:rPr>
        <w:t>в их состав мостов.</w:t>
      </w:r>
    </w:p>
    <w:p w:rsidR="008B2314" w:rsidRPr="008B2314" w:rsidRDefault="008B2314" w:rsidP="0055690E">
      <w:pPr>
        <w:ind w:right="-6"/>
        <w:jc w:val="both"/>
      </w:pPr>
    </w:p>
    <w:sectPr w:rsidR="008B2314" w:rsidRPr="008B2314" w:rsidSect="007D37F6">
      <w:headerReference w:type="even" r:id="rId7"/>
      <w:headerReference w:type="default" r:id="rId8"/>
      <w:pgSz w:w="11906" w:h="16838"/>
      <w:pgMar w:top="1021" w:right="9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403" w:rsidRDefault="00117403">
      <w:r>
        <w:separator/>
      </w:r>
    </w:p>
    <w:p w:rsidR="00117403" w:rsidRDefault="00117403"/>
  </w:endnote>
  <w:endnote w:type="continuationSeparator" w:id="1">
    <w:p w:rsidR="00117403" w:rsidRDefault="00117403">
      <w:r>
        <w:continuationSeparator/>
      </w:r>
    </w:p>
    <w:p w:rsidR="00117403" w:rsidRDefault="001174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403" w:rsidRDefault="00117403">
      <w:r>
        <w:separator/>
      </w:r>
    </w:p>
    <w:p w:rsidR="00117403" w:rsidRDefault="00117403"/>
  </w:footnote>
  <w:footnote w:type="continuationSeparator" w:id="1">
    <w:p w:rsidR="00117403" w:rsidRDefault="00117403">
      <w:r>
        <w:continuationSeparator/>
      </w:r>
    </w:p>
    <w:p w:rsidR="00117403" w:rsidRDefault="001174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81" w:rsidRDefault="00252C81" w:rsidP="00183D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C81" w:rsidRDefault="00252C81">
    <w:pPr>
      <w:pStyle w:val="a3"/>
    </w:pPr>
  </w:p>
  <w:p w:rsidR="00252C81" w:rsidRDefault="00252C8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81" w:rsidRDefault="00252C81" w:rsidP="00183D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5595">
      <w:rPr>
        <w:rStyle w:val="a4"/>
        <w:noProof/>
      </w:rPr>
      <w:t>14</w:t>
    </w:r>
    <w:r>
      <w:rPr>
        <w:rStyle w:val="a4"/>
      </w:rPr>
      <w:fldChar w:fldCharType="end"/>
    </w:r>
  </w:p>
  <w:p w:rsidR="00252C81" w:rsidRDefault="00252C81">
    <w:pPr>
      <w:pStyle w:val="a3"/>
    </w:pPr>
  </w:p>
  <w:p w:rsidR="00252C81" w:rsidRDefault="00252C8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D41"/>
    <w:rsid w:val="00006E7B"/>
    <w:rsid w:val="00027CF4"/>
    <w:rsid w:val="00040B61"/>
    <w:rsid w:val="00042DC3"/>
    <w:rsid w:val="00043A12"/>
    <w:rsid w:val="00047805"/>
    <w:rsid w:val="0006061C"/>
    <w:rsid w:val="00071762"/>
    <w:rsid w:val="00072D24"/>
    <w:rsid w:val="00085A12"/>
    <w:rsid w:val="000B256B"/>
    <w:rsid w:val="000C02B5"/>
    <w:rsid w:val="000C2376"/>
    <w:rsid w:val="000C4E51"/>
    <w:rsid w:val="000E2662"/>
    <w:rsid w:val="000E4386"/>
    <w:rsid w:val="000E7A10"/>
    <w:rsid w:val="000F1966"/>
    <w:rsid w:val="000F6040"/>
    <w:rsid w:val="001103F4"/>
    <w:rsid w:val="00117403"/>
    <w:rsid w:val="00151CAA"/>
    <w:rsid w:val="001676FF"/>
    <w:rsid w:val="00167ADC"/>
    <w:rsid w:val="00183D41"/>
    <w:rsid w:val="001B2229"/>
    <w:rsid w:val="001B5758"/>
    <w:rsid w:val="001B707C"/>
    <w:rsid w:val="001C58C0"/>
    <w:rsid w:val="001E46B7"/>
    <w:rsid w:val="001F6DCC"/>
    <w:rsid w:val="00202CB5"/>
    <w:rsid w:val="00214E96"/>
    <w:rsid w:val="002215A2"/>
    <w:rsid w:val="00230798"/>
    <w:rsid w:val="00232770"/>
    <w:rsid w:val="00243AC7"/>
    <w:rsid w:val="00252C81"/>
    <w:rsid w:val="00255424"/>
    <w:rsid w:val="0027411F"/>
    <w:rsid w:val="0027558B"/>
    <w:rsid w:val="00287780"/>
    <w:rsid w:val="00291484"/>
    <w:rsid w:val="002A2457"/>
    <w:rsid w:val="002A251D"/>
    <w:rsid w:val="002B689F"/>
    <w:rsid w:val="002C3768"/>
    <w:rsid w:val="002C4AAD"/>
    <w:rsid w:val="002C576F"/>
    <w:rsid w:val="002D5612"/>
    <w:rsid w:val="002E6ADB"/>
    <w:rsid w:val="002F3601"/>
    <w:rsid w:val="002F52EF"/>
    <w:rsid w:val="00304AA7"/>
    <w:rsid w:val="00322B4B"/>
    <w:rsid w:val="00345EFB"/>
    <w:rsid w:val="00385595"/>
    <w:rsid w:val="003C464D"/>
    <w:rsid w:val="003D6A6A"/>
    <w:rsid w:val="003F0AE8"/>
    <w:rsid w:val="00403F86"/>
    <w:rsid w:val="00423DF1"/>
    <w:rsid w:val="00445D27"/>
    <w:rsid w:val="00461EE5"/>
    <w:rsid w:val="004653A4"/>
    <w:rsid w:val="00472054"/>
    <w:rsid w:val="00476EDA"/>
    <w:rsid w:val="004B0537"/>
    <w:rsid w:val="004B32E3"/>
    <w:rsid w:val="004D0B9D"/>
    <w:rsid w:val="004D40F1"/>
    <w:rsid w:val="004E5254"/>
    <w:rsid w:val="004F72FF"/>
    <w:rsid w:val="00537A40"/>
    <w:rsid w:val="00540648"/>
    <w:rsid w:val="0055690E"/>
    <w:rsid w:val="005571CF"/>
    <w:rsid w:val="00561069"/>
    <w:rsid w:val="00582CDB"/>
    <w:rsid w:val="00591726"/>
    <w:rsid w:val="00592CFE"/>
    <w:rsid w:val="005955E5"/>
    <w:rsid w:val="005B2A77"/>
    <w:rsid w:val="005D4F1C"/>
    <w:rsid w:val="00653B4F"/>
    <w:rsid w:val="00662D04"/>
    <w:rsid w:val="00673ADE"/>
    <w:rsid w:val="006770F4"/>
    <w:rsid w:val="00680CC2"/>
    <w:rsid w:val="0068468A"/>
    <w:rsid w:val="006850E9"/>
    <w:rsid w:val="00694EF2"/>
    <w:rsid w:val="006A14BD"/>
    <w:rsid w:val="006B0FDE"/>
    <w:rsid w:val="006B2B75"/>
    <w:rsid w:val="006D170F"/>
    <w:rsid w:val="006E0E4E"/>
    <w:rsid w:val="006E2611"/>
    <w:rsid w:val="006E3689"/>
    <w:rsid w:val="006E388D"/>
    <w:rsid w:val="006F75D8"/>
    <w:rsid w:val="0072480E"/>
    <w:rsid w:val="007345CC"/>
    <w:rsid w:val="0074087F"/>
    <w:rsid w:val="007575C8"/>
    <w:rsid w:val="007759DF"/>
    <w:rsid w:val="00787A0E"/>
    <w:rsid w:val="007D37F6"/>
    <w:rsid w:val="007F5871"/>
    <w:rsid w:val="00803D2A"/>
    <w:rsid w:val="0080503B"/>
    <w:rsid w:val="008440B2"/>
    <w:rsid w:val="00865352"/>
    <w:rsid w:val="00881180"/>
    <w:rsid w:val="008837D8"/>
    <w:rsid w:val="00886F3D"/>
    <w:rsid w:val="00887F6C"/>
    <w:rsid w:val="008A0D02"/>
    <w:rsid w:val="008B2314"/>
    <w:rsid w:val="008C0EBD"/>
    <w:rsid w:val="008F0576"/>
    <w:rsid w:val="008F08F6"/>
    <w:rsid w:val="0090192B"/>
    <w:rsid w:val="00906243"/>
    <w:rsid w:val="00930156"/>
    <w:rsid w:val="00940111"/>
    <w:rsid w:val="00955CD5"/>
    <w:rsid w:val="009613DC"/>
    <w:rsid w:val="00967C33"/>
    <w:rsid w:val="0098784E"/>
    <w:rsid w:val="009A10CA"/>
    <w:rsid w:val="009C3D7E"/>
    <w:rsid w:val="009D1047"/>
    <w:rsid w:val="009D2E17"/>
    <w:rsid w:val="009F5E8D"/>
    <w:rsid w:val="009F7887"/>
    <w:rsid w:val="00A0425E"/>
    <w:rsid w:val="00A05334"/>
    <w:rsid w:val="00A05AE6"/>
    <w:rsid w:val="00A05CA1"/>
    <w:rsid w:val="00A07440"/>
    <w:rsid w:val="00A14422"/>
    <w:rsid w:val="00A2205A"/>
    <w:rsid w:val="00A3535F"/>
    <w:rsid w:val="00A35C75"/>
    <w:rsid w:val="00A702E8"/>
    <w:rsid w:val="00A819AC"/>
    <w:rsid w:val="00AA237C"/>
    <w:rsid w:val="00AA5708"/>
    <w:rsid w:val="00AD45F2"/>
    <w:rsid w:val="00AD52EF"/>
    <w:rsid w:val="00B144E0"/>
    <w:rsid w:val="00B24D58"/>
    <w:rsid w:val="00B42AF6"/>
    <w:rsid w:val="00B52ACF"/>
    <w:rsid w:val="00B5354F"/>
    <w:rsid w:val="00B62084"/>
    <w:rsid w:val="00B70635"/>
    <w:rsid w:val="00B756F2"/>
    <w:rsid w:val="00B80875"/>
    <w:rsid w:val="00B862E5"/>
    <w:rsid w:val="00B957D0"/>
    <w:rsid w:val="00BA0574"/>
    <w:rsid w:val="00BB4562"/>
    <w:rsid w:val="00BE0B89"/>
    <w:rsid w:val="00BE69AD"/>
    <w:rsid w:val="00C01F4B"/>
    <w:rsid w:val="00C173D1"/>
    <w:rsid w:val="00C22FD1"/>
    <w:rsid w:val="00C3210E"/>
    <w:rsid w:val="00C36286"/>
    <w:rsid w:val="00C427E9"/>
    <w:rsid w:val="00C44CAE"/>
    <w:rsid w:val="00C5383F"/>
    <w:rsid w:val="00C560AE"/>
    <w:rsid w:val="00C634D4"/>
    <w:rsid w:val="00C86DEA"/>
    <w:rsid w:val="00C871EC"/>
    <w:rsid w:val="00C9011C"/>
    <w:rsid w:val="00C94E89"/>
    <w:rsid w:val="00CA67DA"/>
    <w:rsid w:val="00D05722"/>
    <w:rsid w:val="00D20DBA"/>
    <w:rsid w:val="00D24609"/>
    <w:rsid w:val="00D57F0F"/>
    <w:rsid w:val="00D73635"/>
    <w:rsid w:val="00D80D01"/>
    <w:rsid w:val="00D830E3"/>
    <w:rsid w:val="00D843C7"/>
    <w:rsid w:val="00D8749B"/>
    <w:rsid w:val="00DA0430"/>
    <w:rsid w:val="00DA5326"/>
    <w:rsid w:val="00DB5AF7"/>
    <w:rsid w:val="00DE23AD"/>
    <w:rsid w:val="00DE6536"/>
    <w:rsid w:val="00DF6160"/>
    <w:rsid w:val="00E06830"/>
    <w:rsid w:val="00E17F1D"/>
    <w:rsid w:val="00E2646C"/>
    <w:rsid w:val="00E33D2A"/>
    <w:rsid w:val="00E42CDC"/>
    <w:rsid w:val="00E57B13"/>
    <w:rsid w:val="00E62AE4"/>
    <w:rsid w:val="00E71BA2"/>
    <w:rsid w:val="00E80C4F"/>
    <w:rsid w:val="00E81A4B"/>
    <w:rsid w:val="00E8569D"/>
    <w:rsid w:val="00E85827"/>
    <w:rsid w:val="00E85DF9"/>
    <w:rsid w:val="00E9303B"/>
    <w:rsid w:val="00EB2DA5"/>
    <w:rsid w:val="00EB3DD2"/>
    <w:rsid w:val="00EB6DBF"/>
    <w:rsid w:val="00EC2B5B"/>
    <w:rsid w:val="00EC74C0"/>
    <w:rsid w:val="00ED3CF7"/>
    <w:rsid w:val="00EE671B"/>
    <w:rsid w:val="00F12F31"/>
    <w:rsid w:val="00F244F3"/>
    <w:rsid w:val="00F47FF8"/>
    <w:rsid w:val="00F6442C"/>
    <w:rsid w:val="00F7439D"/>
    <w:rsid w:val="00F77EAA"/>
    <w:rsid w:val="00F82D1A"/>
    <w:rsid w:val="00F843DF"/>
    <w:rsid w:val="00F903AC"/>
    <w:rsid w:val="00FD5E29"/>
    <w:rsid w:val="00FD6533"/>
    <w:rsid w:val="00FE4604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D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3D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83D41"/>
  </w:style>
  <w:style w:type="paragraph" w:styleId="a5">
    <w:name w:val="Balloon Text"/>
    <w:basedOn w:val="a"/>
    <w:semiHidden/>
    <w:rsid w:val="006E368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D37F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3368</Words>
  <Characters>19203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индексов пересчета сметной стоимости строительства объектов городского хозяйства, осуществляемых за счет средств бюджета Санкт-Петербурга, на май 2007 года</vt:lpstr>
    </vt:vector>
  </TitlesOfParts>
  <Company>Cedipt</Company>
  <LinksUpToDate>false</LinksUpToDate>
  <CharactersWithSpaces>22526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индексов пересчета сметной стоимости строительства объектов городского хозяйства, осуществляемых за счет средств бюджета Санкт-Петербурга, на май 2007 года</dc:title>
  <dc:subject/>
  <dc:creator>comp</dc:creator>
  <cp:keywords/>
  <dc:description/>
  <cp:lastModifiedBy>rodionova_vl</cp:lastModifiedBy>
  <cp:revision>3</cp:revision>
  <cp:lastPrinted>2011-12-28T11:09:00Z</cp:lastPrinted>
  <dcterms:created xsi:type="dcterms:W3CDTF">2012-02-10T09:58:00Z</dcterms:created>
  <dcterms:modified xsi:type="dcterms:W3CDTF">2012-02-13T06:47:00Z</dcterms:modified>
</cp:coreProperties>
</file>