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FD" w:rsidRDefault="00884EFD" w:rsidP="004E77AE">
      <w:pPr>
        <w:spacing w:after="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B17CD" w:rsidRPr="00FE4301" w:rsidRDefault="00DB17C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4301">
        <w:rPr>
          <w:rFonts w:ascii="Times New Roman" w:hAnsi="Times New Roman" w:cs="Times New Roman"/>
          <w:b/>
          <w:sz w:val="28"/>
          <w:szCs w:val="24"/>
        </w:rPr>
        <w:t>Методик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t>а определения сметной стоимости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br/>
      </w:r>
      <w:r w:rsidRPr="00FE4301">
        <w:rPr>
          <w:rFonts w:ascii="Times New Roman" w:hAnsi="Times New Roman" w:cs="Times New Roman"/>
          <w:b/>
          <w:sz w:val="28"/>
          <w:szCs w:val="24"/>
        </w:rPr>
        <w:t>строительства (рекон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t>струкции, капитального ремонта)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br/>
      </w:r>
      <w:r w:rsidRPr="00FE4301">
        <w:rPr>
          <w:rFonts w:ascii="Times New Roman" w:hAnsi="Times New Roman" w:cs="Times New Roman"/>
          <w:b/>
          <w:sz w:val="28"/>
          <w:szCs w:val="24"/>
        </w:rPr>
        <w:t>объектов капитального строительства</w:t>
      </w:r>
      <w:r w:rsidR="00F952EE" w:rsidRPr="00FE4301">
        <w:rPr>
          <w:rFonts w:ascii="Times New Roman" w:hAnsi="Times New Roman" w:cs="Times New Roman"/>
          <w:b/>
          <w:sz w:val="28"/>
          <w:szCs w:val="24"/>
        </w:rPr>
        <w:br/>
        <w:t>на территории Российской Федерации</w:t>
      </w:r>
    </w:p>
    <w:p w:rsidR="00DB17CD" w:rsidRPr="00FE4301" w:rsidRDefault="00DB17CD" w:rsidP="009B3476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EFD" w:rsidRDefault="00884EF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501658909"/>
      <w:r>
        <w:br w:type="page"/>
      </w:r>
    </w:p>
    <w:p w:rsidR="00554DFD" w:rsidRPr="004E72E2" w:rsidRDefault="00F952EE" w:rsidP="003D258C">
      <w:pPr>
        <w:pStyle w:val="1"/>
        <w:ind w:left="357" w:hanging="357"/>
        <w:outlineLvl w:val="0"/>
        <w:rPr>
          <w:color w:val="000099"/>
        </w:rPr>
      </w:pPr>
      <w:r w:rsidRPr="004E72E2">
        <w:rPr>
          <w:color w:val="000099"/>
        </w:rPr>
        <w:lastRenderedPageBreak/>
        <w:t>О</w:t>
      </w:r>
      <w:r w:rsidR="00554DFD" w:rsidRPr="004E72E2">
        <w:rPr>
          <w:color w:val="000099"/>
        </w:rPr>
        <w:t>бласть применения</w:t>
      </w:r>
      <w:bookmarkEnd w:id="0"/>
    </w:p>
    <w:p w:rsidR="00021E85" w:rsidRPr="00FE4301" w:rsidRDefault="00021E85" w:rsidP="001723FD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3B6C0C" w:rsidRPr="00FE4301">
        <w:rPr>
          <w:rFonts w:ascii="Times New Roman" w:hAnsi="Times New Roman" w:cs="Times New Roman"/>
          <w:sz w:val="24"/>
          <w:szCs w:val="24"/>
        </w:rPr>
        <w:t>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="00000496" w:rsidRPr="00FE43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="00000496" w:rsidRPr="00FE4301">
        <w:rPr>
          <w:rFonts w:ascii="Times New Roman" w:hAnsi="Times New Roman" w:cs="Times New Roman"/>
          <w:sz w:val="24"/>
          <w:szCs w:val="24"/>
        </w:rPr>
        <w:t xml:space="preserve"> Методика)</w:t>
      </w:r>
      <w:r w:rsidR="003B6C0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7619EB">
        <w:rPr>
          <w:rFonts w:ascii="Times New Roman" w:hAnsi="Times New Roman" w:cs="Times New Roman"/>
          <w:b/>
          <w:color w:val="000099"/>
          <w:sz w:val="24"/>
          <w:szCs w:val="24"/>
        </w:rPr>
        <w:t>предназначена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F65521" w:rsidRPr="007619EB">
        <w:rPr>
          <w:rFonts w:ascii="Times New Roman" w:hAnsi="Times New Roman" w:cs="Times New Roman"/>
          <w:color w:val="000099"/>
          <w:sz w:val="24"/>
          <w:szCs w:val="24"/>
        </w:rPr>
        <w:t>для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определени</w:t>
      </w:r>
      <w:r w:rsidR="00F65521" w:rsidRPr="007619EB">
        <w:rPr>
          <w:rFonts w:ascii="Times New Roman" w:hAnsi="Times New Roman" w:cs="Times New Roman"/>
          <w:color w:val="000099"/>
          <w:sz w:val="24"/>
          <w:szCs w:val="24"/>
        </w:rPr>
        <w:t>я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F807D4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сметной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реконструкции, капитального ремонта объектов капитального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доме.</w:t>
      </w:r>
    </w:p>
    <w:p w:rsidR="00021E85" w:rsidRPr="00FE4301" w:rsidRDefault="00B30DE5" w:rsidP="001723FD">
      <w:pPr>
        <w:pStyle w:val="a3"/>
        <w:spacing w:after="8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 иных случаях положения Методики</w:t>
      </w:r>
      <w:r w:rsidR="00F65521" w:rsidRPr="00FE4301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 и </w:t>
      </w:r>
      <w:r w:rsidRPr="00FE4301">
        <w:rPr>
          <w:rFonts w:ascii="Times New Roman" w:hAnsi="Times New Roman" w:cs="Times New Roman"/>
          <w:sz w:val="24"/>
          <w:szCs w:val="24"/>
        </w:rPr>
        <w:t>применяются, если это определено федеральным законом или договором.</w:t>
      </w:r>
    </w:p>
    <w:p w:rsidR="00F65521" w:rsidRPr="00FE4301" w:rsidRDefault="00F65521" w:rsidP="001723FD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Методика определяет един</w:t>
      </w:r>
      <w:r w:rsidR="00FF0911" w:rsidRPr="00FE4301">
        <w:rPr>
          <w:rFonts w:ascii="Times New Roman" w:hAnsi="Times New Roman" w:cs="Times New Roman"/>
          <w:sz w:val="24"/>
          <w:szCs w:val="24"/>
        </w:rPr>
        <w:t>ый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FF0911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порядок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формировани</w:t>
      </w:r>
      <w:r w:rsidR="00FF0911" w:rsidRPr="007619EB">
        <w:rPr>
          <w:rFonts w:ascii="Times New Roman" w:hAnsi="Times New Roman" w:cs="Times New Roman"/>
          <w:color w:val="000099"/>
          <w:sz w:val="24"/>
          <w:szCs w:val="24"/>
        </w:rPr>
        <w:t>я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F807D4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сметной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реконструкции, капитального ремонта</w:t>
      </w:r>
      <w:r w:rsidR="004E271E" w:rsidRPr="00FE4301">
        <w:rPr>
          <w:rFonts w:ascii="Times New Roman" w:hAnsi="Times New Roman" w:cs="Times New Roman"/>
          <w:sz w:val="24"/>
          <w:szCs w:val="24"/>
        </w:rPr>
        <w:t xml:space="preserve"> (далее – строительство)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при планировании (обосновании) инвестиций (капитальных вложений) в объекты капитального строительства и </w:t>
      </w:r>
      <w:r w:rsidR="00F25826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при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подготовке проектной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1420D" w:rsidRPr="00FE4301">
        <w:rPr>
          <w:rFonts w:ascii="Times New Roman" w:hAnsi="Times New Roman" w:cs="Times New Roman"/>
          <w:sz w:val="24"/>
          <w:szCs w:val="24"/>
        </w:rPr>
        <w:t xml:space="preserve">(иной технической) </w:t>
      </w:r>
      <w:r w:rsidRPr="00FE4301">
        <w:rPr>
          <w:rFonts w:ascii="Times New Roman" w:hAnsi="Times New Roman" w:cs="Times New Roman"/>
          <w:sz w:val="24"/>
          <w:szCs w:val="24"/>
        </w:rPr>
        <w:t>документации</w:t>
      </w:r>
      <w:r w:rsidR="0031420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B30DE5" w:rsidRPr="00FE4301" w:rsidRDefault="00B30DE5" w:rsidP="001723FD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Приведенные в Методике подходы к определению </w:t>
      </w:r>
      <w:r w:rsidR="00F807D4">
        <w:rPr>
          <w:rFonts w:ascii="Times New Roman" w:hAnsi="Times New Roman" w:cs="Times New Roman"/>
          <w:sz w:val="24"/>
          <w:szCs w:val="24"/>
        </w:rPr>
        <w:t xml:space="preserve">сметной </w:t>
      </w:r>
      <w:r w:rsidRPr="00FE4301">
        <w:rPr>
          <w:rFonts w:ascii="Times New Roman" w:hAnsi="Times New Roman" w:cs="Times New Roman"/>
          <w:sz w:val="24"/>
          <w:szCs w:val="24"/>
        </w:rPr>
        <w:t>стоимости строительства объектов капитального строительства</w:t>
      </w:r>
      <w:r w:rsidR="00E56BE0" w:rsidRPr="00FE4301">
        <w:rPr>
          <w:rFonts w:ascii="Times New Roman" w:hAnsi="Times New Roman" w:cs="Times New Roman"/>
          <w:sz w:val="24"/>
          <w:szCs w:val="24"/>
        </w:rPr>
        <w:t xml:space="preserve"> и терминология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соответствуют законодательству и нормативным прав</w:t>
      </w:r>
      <w:r w:rsidR="00452BD9" w:rsidRPr="00FE4301">
        <w:rPr>
          <w:rFonts w:ascii="Times New Roman" w:hAnsi="Times New Roman" w:cs="Times New Roman"/>
          <w:sz w:val="24"/>
          <w:szCs w:val="24"/>
        </w:rPr>
        <w:t>овым актам Российской Федерации и применяются совместно с ними, а также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52BD9" w:rsidRPr="00FE4301">
        <w:rPr>
          <w:rFonts w:ascii="Times New Roman" w:hAnsi="Times New Roman" w:cs="Times New Roman"/>
          <w:sz w:val="24"/>
          <w:szCs w:val="24"/>
        </w:rPr>
        <w:t xml:space="preserve">нормативными и методическими документами, </w:t>
      </w:r>
      <w:r w:rsidRPr="00FE4301">
        <w:rPr>
          <w:rFonts w:ascii="Times New Roman" w:hAnsi="Times New Roman" w:cs="Times New Roman"/>
          <w:sz w:val="24"/>
          <w:szCs w:val="24"/>
        </w:rPr>
        <w:t>содержащим</w:t>
      </w:r>
      <w:r w:rsidR="00452BD9" w:rsidRPr="00FE4301">
        <w:rPr>
          <w:rFonts w:ascii="Times New Roman" w:hAnsi="Times New Roman" w:cs="Times New Roman"/>
          <w:sz w:val="24"/>
          <w:szCs w:val="24"/>
        </w:rPr>
        <w:t>и положения 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нормы </w:t>
      </w:r>
      <w:r w:rsidR="00452BD9"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r w:rsidRPr="00FE4301">
        <w:rPr>
          <w:rFonts w:ascii="Times New Roman" w:hAnsi="Times New Roman" w:cs="Times New Roman"/>
          <w:sz w:val="24"/>
          <w:szCs w:val="24"/>
        </w:rPr>
        <w:t>ценообразовани</w:t>
      </w:r>
      <w:r w:rsidR="00452BD9" w:rsidRPr="00FE4301">
        <w:rPr>
          <w:rFonts w:ascii="Times New Roman" w:hAnsi="Times New Roman" w:cs="Times New Roman"/>
          <w:sz w:val="24"/>
          <w:szCs w:val="24"/>
        </w:rPr>
        <w:t>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сметно</w:t>
      </w:r>
      <w:r w:rsidR="00452BD9" w:rsidRPr="00FE4301">
        <w:rPr>
          <w:rFonts w:ascii="Times New Roman" w:hAnsi="Times New Roman" w:cs="Times New Roman"/>
          <w:sz w:val="24"/>
          <w:szCs w:val="24"/>
        </w:rPr>
        <w:t>му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нормировани</w:t>
      </w:r>
      <w:r w:rsidR="00452BD9" w:rsidRPr="00FE4301">
        <w:rPr>
          <w:rFonts w:ascii="Times New Roman" w:hAnsi="Times New Roman" w:cs="Times New Roman"/>
          <w:sz w:val="24"/>
          <w:szCs w:val="24"/>
        </w:rPr>
        <w:t>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области градостроительной деятельности</w:t>
      </w:r>
      <w:r w:rsidR="00F807D4">
        <w:rPr>
          <w:rFonts w:ascii="Times New Roman" w:hAnsi="Times New Roman" w:cs="Times New Roman"/>
          <w:sz w:val="24"/>
          <w:szCs w:val="24"/>
        </w:rPr>
        <w:t xml:space="preserve"> </w:t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_Ref498876651 \r \h </w:instrText>
      </w:r>
      <w:r w:rsidR="007619EB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7619EB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1723FD" w:rsidRPr="00FE4301" w:rsidRDefault="001723FD" w:rsidP="001723FD">
      <w:pPr>
        <w:pStyle w:val="a3"/>
        <w:spacing w:after="8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4E72E2" w:rsidRDefault="00554DFD" w:rsidP="003D258C">
      <w:pPr>
        <w:pStyle w:val="a3"/>
        <w:numPr>
          <w:ilvl w:val="0"/>
          <w:numId w:val="9"/>
        </w:numPr>
        <w:spacing w:after="80"/>
        <w:ind w:left="357" w:hanging="357"/>
        <w:outlineLvl w:val="0"/>
        <w:rPr>
          <w:rFonts w:ascii="Times New Roman" w:hAnsi="Times New Roman" w:cs="Times New Roman"/>
          <w:b/>
          <w:color w:val="000099"/>
          <w:sz w:val="24"/>
          <w:szCs w:val="24"/>
        </w:rPr>
      </w:pPr>
      <w:bookmarkStart w:id="1" w:name="_Toc501658910"/>
      <w:r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Общие положения</w:t>
      </w:r>
      <w:bookmarkEnd w:id="1"/>
    </w:p>
    <w:p w:rsidR="00F25826" w:rsidRPr="00F25826" w:rsidRDefault="00F25826" w:rsidP="00F25826">
      <w:pPr>
        <w:pStyle w:val="2"/>
        <w:rPr>
          <w:b w:val="0"/>
        </w:rPr>
      </w:pPr>
      <w:r w:rsidRPr="00F25826">
        <w:rPr>
          <w:b w:val="0"/>
        </w:rPr>
        <w:t>Методика состоит из разделов, подразделов, заголовков, пунктов и приложений.</w:t>
      </w:r>
    </w:p>
    <w:p w:rsidR="00F25826" w:rsidRDefault="00F25826" w:rsidP="009A507F">
      <w:pPr>
        <w:pStyle w:val="2"/>
        <w:numPr>
          <w:ilvl w:val="0"/>
          <w:numId w:val="0"/>
        </w:numPr>
        <w:ind w:left="792"/>
      </w:pPr>
      <w:r w:rsidRPr="00F25826">
        <w:rPr>
          <w:b w:val="0"/>
        </w:rPr>
        <w:t>Разделы пронумерованы одной арабской цифрой и имеют наименование, определяющее обобщенное содержание устанавливаемых методикой положений. Подразделы пронумерованы двумя арабскими цифрами, разделенными точкой, в наименовании которых имеются указание на общие требования к определению сметной стоимости и наименования сметных расчетов, требования к порядку составления которых приведены в подразделе. Наименование заголовков указывает на элементы (совокупность элементов) сметной стоимости строительства, порядок определения которых описан в пунктах методики, относящихся к заголовку. Заголовок приводится без указания номера. Нумерация пунктов содержит три арабских цифры, разделенные точками. Приложения пронумерованы арабскими цифрами и имеют наименование.</w:t>
      </w:r>
    </w:p>
    <w:p w:rsidR="00F25826" w:rsidRPr="00F25826" w:rsidRDefault="00F25826" w:rsidP="00884EFD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826">
        <w:rPr>
          <w:rFonts w:ascii="Times New Roman" w:hAnsi="Times New Roman" w:cs="Times New Roman"/>
          <w:sz w:val="24"/>
          <w:szCs w:val="24"/>
        </w:rPr>
        <w:t xml:space="preserve">Порядок формирования стоимости строительства объектов капитального строительства определяется этапом инвестиционно-строительного процесса. В целях настоящей Методики под этапом инвестиционно-строительного процесса понимают определенную </w:t>
      </w:r>
      <w:r w:rsidRPr="00F25826">
        <w:rPr>
          <w:rFonts w:ascii="Times New Roman" w:hAnsi="Times New Roman" w:cs="Times New Roman"/>
          <w:sz w:val="24"/>
          <w:szCs w:val="24"/>
        </w:rPr>
        <w:lastRenderedPageBreak/>
        <w:t xml:space="preserve">стадию </w:t>
      </w:r>
      <w:r w:rsidR="00ED207D">
        <w:rPr>
          <w:rFonts w:ascii="Times New Roman" w:hAnsi="Times New Roman" w:cs="Times New Roman"/>
          <w:sz w:val="24"/>
          <w:szCs w:val="24"/>
        </w:rPr>
        <w:t>инвестиционного проекта по созданию</w:t>
      </w:r>
      <w:r w:rsidRPr="00F2582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ED207D">
        <w:rPr>
          <w:rFonts w:ascii="Times New Roman" w:hAnsi="Times New Roman" w:cs="Times New Roman"/>
          <w:sz w:val="24"/>
          <w:szCs w:val="24"/>
        </w:rPr>
        <w:t>ов</w:t>
      </w:r>
      <w:r w:rsidRPr="00F25826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и различают:</w:t>
      </w:r>
    </w:p>
    <w:p w:rsidR="00F25826" w:rsidRPr="00F25826" w:rsidRDefault="00F25826" w:rsidP="00884E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2842">
        <w:rPr>
          <w:rFonts w:ascii="Times New Roman" w:hAnsi="Times New Roman" w:cs="Times New Roman"/>
          <w:color w:val="000099"/>
          <w:sz w:val="24"/>
          <w:szCs w:val="24"/>
        </w:rPr>
        <w:t>этап планирования</w:t>
      </w:r>
      <w:r w:rsidRPr="00F25826">
        <w:rPr>
          <w:rFonts w:ascii="Times New Roman" w:hAnsi="Times New Roman" w:cs="Times New Roman"/>
          <w:sz w:val="24"/>
          <w:szCs w:val="24"/>
        </w:rPr>
        <w:t xml:space="preserve"> (обоснования) инвестиций (капитальных вложений) в объекты капитального строительства;</w:t>
      </w:r>
    </w:p>
    <w:p w:rsidR="00F25826" w:rsidRPr="00F25826" w:rsidRDefault="00E32AFA" w:rsidP="00884E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этап </w:t>
      </w:r>
      <w:r w:rsidR="00F25826" w:rsidRPr="00022842">
        <w:rPr>
          <w:rFonts w:ascii="Times New Roman" w:hAnsi="Times New Roman" w:cs="Times New Roman"/>
          <w:color w:val="000099"/>
          <w:sz w:val="24"/>
          <w:szCs w:val="24"/>
        </w:rPr>
        <w:t>подготовки</w:t>
      </w:r>
      <w:r w:rsidR="00F25826" w:rsidRPr="00F25826">
        <w:rPr>
          <w:rFonts w:ascii="Times New Roman" w:hAnsi="Times New Roman" w:cs="Times New Roman"/>
          <w:sz w:val="24"/>
          <w:szCs w:val="24"/>
        </w:rPr>
        <w:t xml:space="preserve"> проектной документации;</w:t>
      </w:r>
    </w:p>
    <w:p w:rsidR="00F25826" w:rsidRPr="00F25826" w:rsidRDefault="00E32AFA" w:rsidP="00884E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этап </w:t>
      </w:r>
      <w:r w:rsidR="00F25826" w:rsidRPr="00022842">
        <w:rPr>
          <w:rFonts w:ascii="Times New Roman" w:hAnsi="Times New Roman" w:cs="Times New Roman"/>
          <w:color w:val="000099"/>
          <w:sz w:val="24"/>
          <w:szCs w:val="24"/>
        </w:rPr>
        <w:t>закупочных процедур</w:t>
      </w:r>
      <w:r w:rsidR="00F25826" w:rsidRPr="00F25826">
        <w:rPr>
          <w:rFonts w:ascii="Times New Roman" w:hAnsi="Times New Roman" w:cs="Times New Roman"/>
          <w:sz w:val="24"/>
          <w:szCs w:val="24"/>
        </w:rPr>
        <w:t>.</w:t>
      </w:r>
    </w:p>
    <w:p w:rsidR="00F25826" w:rsidRPr="00F25826" w:rsidRDefault="00F25826" w:rsidP="00884EFD">
      <w:pPr>
        <w:pStyle w:val="a3"/>
        <w:ind w:left="792"/>
        <w:rPr>
          <w:rFonts w:ascii="Times New Roman" w:hAnsi="Times New Roman" w:cs="Times New Roman"/>
          <w:sz w:val="24"/>
          <w:szCs w:val="24"/>
        </w:rPr>
      </w:pPr>
      <w:r w:rsidRPr="00F25826">
        <w:rPr>
          <w:rFonts w:ascii="Times New Roman" w:hAnsi="Times New Roman" w:cs="Times New Roman"/>
          <w:sz w:val="24"/>
          <w:szCs w:val="24"/>
        </w:rPr>
        <w:t>Для каждого этапа инвестиционно-строительного процесса различают:</w:t>
      </w:r>
    </w:p>
    <w:p w:rsidR="00B95603" w:rsidRPr="00FE4301" w:rsidRDefault="00B95603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вид стоимости</w:t>
      </w:r>
      <w:r w:rsidR="00C61945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B95603" w:rsidRDefault="00B95603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подходы к формированию стоимости</w:t>
      </w:r>
      <w:r w:rsidR="00C61945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F807D4" w:rsidRPr="00FE4301" w:rsidRDefault="00F807D4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показатели и сметные нормативы;</w:t>
      </w:r>
    </w:p>
    <w:p w:rsidR="00B95603" w:rsidRPr="00FE4301" w:rsidRDefault="00B95603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формы представления результатов расчета стоимости</w:t>
      </w:r>
      <w:r w:rsidR="00C61945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244892" w:rsidRPr="00FE4301" w:rsidRDefault="00D6038F" w:rsidP="000370DE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На </w:t>
      </w:r>
      <w:r w:rsidR="00244892" w:rsidRPr="004E72E2">
        <w:rPr>
          <w:rFonts w:ascii="Times New Roman" w:hAnsi="Times New Roman" w:cs="Times New Roman"/>
          <w:color w:val="000099"/>
          <w:sz w:val="24"/>
          <w:szCs w:val="24"/>
        </w:rPr>
        <w:t>стадии</w:t>
      </w:r>
      <w:r w:rsidR="00A33797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A33797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планирования</w:t>
      </w:r>
      <w:r w:rsidR="00A33797"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 (обоснования)</w:t>
      </w:r>
      <w:r w:rsidR="00A33797" w:rsidRPr="00FE4301">
        <w:rPr>
          <w:rFonts w:ascii="Times New Roman" w:hAnsi="Times New Roman" w:cs="Times New Roman"/>
          <w:sz w:val="24"/>
          <w:szCs w:val="24"/>
        </w:rPr>
        <w:t xml:space="preserve"> инвестиций (капитальных вложений) в объекты капитального строительства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Pr="00A533DF">
        <w:rPr>
          <w:rFonts w:ascii="Times New Roman" w:hAnsi="Times New Roman" w:cs="Times New Roman"/>
          <w:b/>
          <w:color w:val="000099"/>
          <w:sz w:val="24"/>
          <w:szCs w:val="24"/>
        </w:rPr>
        <w:t>предполагаемая</w:t>
      </w:r>
      <w:r w:rsidR="00244892" w:rsidRPr="00A533D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(предельная)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стоимость строительства объектов</w:t>
      </w:r>
      <w:r w:rsidR="00B440FF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. Определение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предполагаемой (предельной) 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стоимости строительства осуществляется </w:t>
      </w:r>
      <w:r w:rsidR="00244892"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на основании укрупненных </w:t>
      </w:r>
      <w:r w:rsidR="00B440FF" w:rsidRPr="00022842">
        <w:rPr>
          <w:rFonts w:ascii="Times New Roman" w:hAnsi="Times New Roman" w:cs="Times New Roman"/>
          <w:color w:val="000099"/>
          <w:sz w:val="24"/>
          <w:szCs w:val="24"/>
        </w:rPr>
        <w:t>нормативов цены строительства</w:t>
      </w:r>
      <w:r w:rsidR="00517F43" w:rsidRPr="00FE4301">
        <w:rPr>
          <w:rFonts w:ascii="Times New Roman" w:hAnsi="Times New Roman" w:cs="Times New Roman"/>
          <w:sz w:val="24"/>
          <w:szCs w:val="24"/>
        </w:rPr>
        <w:t xml:space="preserve"> или </w:t>
      </w:r>
      <w:r w:rsidR="00A33797"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стоимостных показателей </w:t>
      </w:r>
      <w:r w:rsidR="00517F43" w:rsidRPr="00022842">
        <w:rPr>
          <w:rFonts w:ascii="Times New Roman" w:hAnsi="Times New Roman" w:cs="Times New Roman"/>
          <w:color w:val="000099"/>
          <w:sz w:val="24"/>
          <w:szCs w:val="24"/>
        </w:rPr>
        <w:t>объектов-аналогов</w:t>
      </w:r>
      <w:r w:rsidR="00B440FF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3797" w:rsidRPr="00FE4301">
        <w:rPr>
          <w:rFonts w:ascii="Times New Roman" w:hAnsi="Times New Roman" w:cs="Times New Roman"/>
          <w:sz w:val="24"/>
          <w:szCs w:val="24"/>
        </w:rPr>
        <w:t xml:space="preserve">и оформляется </w:t>
      </w:r>
      <w:r w:rsidR="00B440FF" w:rsidRPr="00FE4301">
        <w:rPr>
          <w:rFonts w:ascii="Times New Roman" w:hAnsi="Times New Roman" w:cs="Times New Roman"/>
          <w:sz w:val="24"/>
          <w:szCs w:val="24"/>
        </w:rPr>
        <w:t xml:space="preserve">в порядке, приведенном в </w:t>
      </w:r>
      <w:hyperlink w:anchor="p3" w:history="1">
        <w:r w:rsidR="00B440FF" w:rsidRPr="00022842">
          <w:rPr>
            <w:rStyle w:val="a9"/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6E766E" w:rsidRPr="00022842">
          <w:rPr>
            <w:rStyle w:val="a9"/>
            <w:rFonts w:ascii="Times New Roman" w:hAnsi="Times New Roman" w:cs="Times New Roman"/>
            <w:sz w:val="24"/>
            <w:szCs w:val="24"/>
          </w:rPr>
          <w:t>3</w:t>
        </w:r>
      </w:hyperlink>
      <w:r w:rsidR="00B440FF"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3F66BA" w:rsidRPr="00FE4301" w:rsidRDefault="00B440FF" w:rsidP="000370DE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На </w:t>
      </w:r>
      <w:r w:rsidR="00244892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этапе </w:t>
      </w:r>
      <w:r w:rsidR="00244892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подготовки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проектной документации формируется </w:t>
      </w:r>
      <w:r w:rsidR="00244892" w:rsidRPr="00A533DF">
        <w:rPr>
          <w:rFonts w:ascii="Times New Roman" w:hAnsi="Times New Roman" w:cs="Times New Roman"/>
          <w:b/>
          <w:color w:val="000099"/>
          <w:sz w:val="24"/>
          <w:szCs w:val="24"/>
        </w:rPr>
        <w:t>сметная стоимость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="006E766E" w:rsidRPr="00FE4301">
        <w:rPr>
          <w:rFonts w:ascii="Times New Roman" w:hAnsi="Times New Roman" w:cs="Times New Roman"/>
          <w:sz w:val="24"/>
          <w:szCs w:val="24"/>
        </w:rPr>
        <w:t xml:space="preserve"> (далее – сметная стоимость строительства)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. Определение сметной стоимости строительства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производится путем </w:t>
      </w:r>
      <w:r w:rsidRPr="00FE4301">
        <w:rPr>
          <w:rFonts w:ascii="Times New Roman" w:hAnsi="Times New Roman" w:cs="Times New Roman"/>
          <w:sz w:val="24"/>
          <w:szCs w:val="24"/>
        </w:rPr>
        <w:t>разработки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сметы на строительство</w:t>
      </w:r>
      <w:r w:rsidR="002C43FA"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F25BB4">
        <w:rPr>
          <w:rFonts w:ascii="Times New Roman" w:hAnsi="Times New Roman" w:cs="Times New Roman"/>
          <w:sz w:val="24"/>
          <w:szCs w:val="24"/>
        </w:rPr>
        <w:t xml:space="preserve"> </w:t>
      </w:r>
      <w:r w:rsidR="00F25BB4">
        <w:rPr>
          <w:rFonts w:ascii="Times New Roman" w:hAnsi="Times New Roman" w:cs="Times New Roman"/>
          <w:bCs/>
          <w:sz w:val="24"/>
          <w:szCs w:val="24"/>
        </w:rPr>
        <w:t>(сметы на строительство)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44892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с использованием </w:t>
      </w:r>
      <w:r w:rsidR="00C244CF" w:rsidRPr="004E72E2">
        <w:rPr>
          <w:rFonts w:ascii="Times New Roman" w:hAnsi="Times New Roman" w:cs="Times New Roman"/>
          <w:color w:val="000099"/>
          <w:sz w:val="24"/>
          <w:szCs w:val="24"/>
        </w:rPr>
        <w:t>сметных нормативов, сведения о которых включены в федеральный реестр сметных нормативов</w:t>
      </w:r>
      <w:r w:rsidR="00F25BB4" w:rsidRPr="004E72E2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C244CF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 и сметных цен строительных ресурсов</w:t>
      </w:r>
      <w:r w:rsidR="00C244C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1614A0" w:rsidRPr="00FE4301" w:rsidRDefault="003F66BA" w:rsidP="000370DE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color w:val="000099"/>
          <w:sz w:val="24"/>
          <w:szCs w:val="24"/>
        </w:rPr>
        <w:t>На эт</w:t>
      </w:r>
      <w:r w:rsidR="006E766E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апе </w:t>
      </w:r>
      <w:r w:rsidR="006E766E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закупочных</w:t>
      </w:r>
      <w:r w:rsidR="006E766E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 процедур</w:t>
      </w:r>
      <w:r w:rsidR="006E766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646E6" w:rsidRPr="00FE4301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641C77">
        <w:rPr>
          <w:rFonts w:ascii="Times New Roman" w:hAnsi="Times New Roman" w:cs="Times New Roman"/>
          <w:sz w:val="24"/>
          <w:szCs w:val="24"/>
        </w:rPr>
        <w:t xml:space="preserve"> </w:t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_Ref498874887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[5]</w:t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_Ref498874884 \r \h  \* MERGEFORMAT </w:instrText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[9]</w:t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_Ref498875379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[21]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4646E6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E766E" w:rsidRPr="00FE4301">
        <w:rPr>
          <w:rFonts w:ascii="Times New Roman" w:hAnsi="Times New Roman" w:cs="Times New Roman"/>
          <w:sz w:val="24"/>
          <w:szCs w:val="24"/>
        </w:rPr>
        <w:t>формирую</w:t>
      </w:r>
      <w:r w:rsidRPr="00FE4301">
        <w:rPr>
          <w:rFonts w:ascii="Times New Roman" w:hAnsi="Times New Roman" w:cs="Times New Roman"/>
          <w:sz w:val="24"/>
          <w:szCs w:val="24"/>
        </w:rPr>
        <w:t xml:space="preserve">тся </w:t>
      </w:r>
      <w:r w:rsidRPr="00A533DF">
        <w:rPr>
          <w:rFonts w:ascii="Times New Roman" w:hAnsi="Times New Roman" w:cs="Times New Roman"/>
          <w:b/>
          <w:color w:val="000099"/>
          <w:sz w:val="24"/>
          <w:szCs w:val="24"/>
        </w:rPr>
        <w:t>начальная (максимальная) цена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5D3F05" w:rsidRPr="005D3F05">
        <w:rPr>
          <w:rFonts w:ascii="Times New Roman" w:hAnsi="Times New Roman" w:cs="Times New Roman"/>
          <w:sz w:val="24"/>
          <w:szCs w:val="24"/>
        </w:rPr>
        <w:t>(договора)</w:t>
      </w:r>
      <w:r w:rsidR="006E766E" w:rsidRPr="005D3F05">
        <w:rPr>
          <w:rFonts w:ascii="Times New Roman" w:hAnsi="Times New Roman" w:cs="Times New Roman"/>
          <w:sz w:val="24"/>
          <w:szCs w:val="24"/>
        </w:rPr>
        <w:t>, цена контракта</w:t>
      </w:r>
      <w:r w:rsidR="007B36C1"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5D3F05" w:rsidRPr="005D3F05">
        <w:rPr>
          <w:rFonts w:ascii="Times New Roman" w:hAnsi="Times New Roman" w:cs="Times New Roman"/>
          <w:sz w:val="24"/>
          <w:szCs w:val="24"/>
        </w:rPr>
        <w:t>(</w:t>
      </w:r>
      <w:r w:rsidR="007B36C1" w:rsidRPr="005D3F05">
        <w:rPr>
          <w:rFonts w:ascii="Times New Roman" w:hAnsi="Times New Roman" w:cs="Times New Roman"/>
          <w:sz w:val="24"/>
          <w:szCs w:val="24"/>
        </w:rPr>
        <w:t>договора</w:t>
      </w:r>
      <w:r w:rsidR="005D3F05" w:rsidRPr="005D3F05">
        <w:rPr>
          <w:rFonts w:ascii="Times New Roman" w:hAnsi="Times New Roman" w:cs="Times New Roman"/>
          <w:sz w:val="24"/>
          <w:szCs w:val="24"/>
        </w:rPr>
        <w:t>)</w:t>
      </w:r>
      <w:r w:rsidR="007B36C1"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Pr="005D3F05">
        <w:rPr>
          <w:rFonts w:ascii="Times New Roman" w:hAnsi="Times New Roman" w:cs="Times New Roman"/>
          <w:sz w:val="24"/>
          <w:szCs w:val="24"/>
        </w:rPr>
        <w:t>на строительство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строительства. Определение начальной (максимальной) цены контракта</w:t>
      </w:r>
      <w:r w:rsidR="006E766E" w:rsidRPr="00FE4301">
        <w:rPr>
          <w:rFonts w:ascii="Times New Roman" w:hAnsi="Times New Roman" w:cs="Times New Roman"/>
          <w:sz w:val="24"/>
          <w:szCs w:val="24"/>
        </w:rPr>
        <w:t>, цены контракта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Pr="00FE430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02A9E" w:rsidRPr="00FE4301">
        <w:rPr>
          <w:rFonts w:ascii="Times New Roman" w:hAnsi="Times New Roman" w:cs="Times New Roman"/>
          <w:sz w:val="24"/>
          <w:szCs w:val="24"/>
        </w:rPr>
        <w:t>расчет</w:t>
      </w:r>
      <w:r w:rsidRPr="00FE4301">
        <w:rPr>
          <w:rFonts w:ascii="Times New Roman" w:hAnsi="Times New Roman" w:cs="Times New Roman"/>
          <w:sz w:val="24"/>
          <w:szCs w:val="24"/>
        </w:rPr>
        <w:t>ы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за выполненные работы </w:t>
      </w:r>
      <w:r w:rsidRPr="00FE4301">
        <w:rPr>
          <w:rFonts w:ascii="Times New Roman" w:hAnsi="Times New Roman" w:cs="Times New Roman"/>
          <w:sz w:val="24"/>
          <w:szCs w:val="24"/>
        </w:rPr>
        <w:t>осуществляются в порядке, установленном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нормативным</w:t>
      </w:r>
      <w:r w:rsidRPr="00FE4301">
        <w:rPr>
          <w:rFonts w:ascii="Times New Roman" w:hAnsi="Times New Roman" w:cs="Times New Roman"/>
          <w:sz w:val="24"/>
          <w:szCs w:val="24"/>
        </w:rPr>
        <w:t>и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271E" w:rsidRPr="00FE4301">
        <w:rPr>
          <w:rFonts w:ascii="Times New Roman" w:hAnsi="Times New Roman" w:cs="Times New Roman"/>
          <w:sz w:val="24"/>
          <w:szCs w:val="24"/>
        </w:rPr>
        <w:t>и методическими документами</w:t>
      </w:r>
      <w:r w:rsidR="00D9773F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_Ref498875410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[45]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_Ref498875413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[53]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B95603" w:rsidRPr="00FE4301" w:rsidRDefault="00B95603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4E72E2" w:rsidRDefault="00554DFD" w:rsidP="003D258C">
      <w:pPr>
        <w:pStyle w:val="a3"/>
        <w:numPr>
          <w:ilvl w:val="0"/>
          <w:numId w:val="9"/>
        </w:numPr>
        <w:spacing w:after="80"/>
        <w:ind w:left="357" w:hanging="357"/>
        <w:outlineLvl w:val="0"/>
        <w:rPr>
          <w:rFonts w:ascii="Times New Roman" w:hAnsi="Times New Roman" w:cs="Times New Roman"/>
          <w:b/>
          <w:color w:val="000099"/>
          <w:sz w:val="24"/>
          <w:szCs w:val="24"/>
        </w:rPr>
      </w:pPr>
      <w:bookmarkStart w:id="2" w:name="p3"/>
      <w:bookmarkStart w:id="3" w:name="_Toc501658911"/>
      <w:bookmarkEnd w:id="2"/>
      <w:r w:rsidRPr="004E72E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Порядок определения стоимости строительства на </w:t>
      </w:r>
      <w:r w:rsidR="00AF7051" w:rsidRPr="004E72E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этапе </w:t>
      </w:r>
      <w:r w:rsidR="00997412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планирования (обоснования) инвестиций (капитальных вложений) в объекты капитального строительства</w:t>
      </w:r>
      <w:bookmarkEnd w:id="3"/>
    </w:p>
    <w:p w:rsidR="00B30DE5" w:rsidRPr="00FE4301" w:rsidRDefault="00B30DE5" w:rsidP="003D258C">
      <w:pPr>
        <w:pStyle w:val="2"/>
        <w:ind w:left="788" w:hanging="431"/>
        <w:outlineLvl w:val="1"/>
      </w:pPr>
      <w:bookmarkStart w:id="4" w:name="_Toc501658912"/>
      <w:r w:rsidRPr="00FE4301">
        <w:t xml:space="preserve">Общие положения по определению </w:t>
      </w:r>
      <w:r w:rsidR="00997412" w:rsidRPr="004E72E2">
        <w:rPr>
          <w:color w:val="000099"/>
        </w:rPr>
        <w:t>предполагаемой (предельной)</w:t>
      </w:r>
      <w:r w:rsidR="00997412" w:rsidRPr="00FE4301">
        <w:t xml:space="preserve"> </w:t>
      </w:r>
      <w:r w:rsidRPr="00FE4301">
        <w:t>стоимости строительства</w:t>
      </w:r>
      <w:bookmarkEnd w:id="4"/>
      <w:r w:rsidRPr="00FE4301">
        <w:t xml:space="preserve"> </w:t>
      </w:r>
    </w:p>
    <w:p w:rsidR="00B30DE5" w:rsidRPr="00FE4301" w:rsidRDefault="00A66082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О</w:t>
      </w:r>
      <w:r w:rsidR="00B30DE5" w:rsidRPr="00FE4301">
        <w:rPr>
          <w:rFonts w:ascii="Times New Roman" w:hAnsi="Times New Roman" w:cs="Times New Roman"/>
          <w:sz w:val="24"/>
          <w:szCs w:val="24"/>
        </w:rPr>
        <w:t xml:space="preserve">пределение предполагаемой (предельной) стоимости строительства </w:t>
      </w:r>
      <w:r w:rsidR="00B30DE5" w:rsidRPr="00D814CD">
        <w:rPr>
          <w:rFonts w:ascii="Times New Roman" w:hAnsi="Times New Roman" w:cs="Times New Roman"/>
          <w:sz w:val="24"/>
          <w:szCs w:val="24"/>
        </w:rPr>
        <w:t>производится по стройке в целом с учетом</w:t>
      </w:r>
      <w:r w:rsidR="006E766E" w:rsidRPr="00D814CD">
        <w:rPr>
          <w:rFonts w:ascii="Times New Roman" w:hAnsi="Times New Roman" w:cs="Times New Roman"/>
          <w:sz w:val="24"/>
          <w:szCs w:val="24"/>
        </w:rPr>
        <w:t xml:space="preserve"> </w:t>
      </w:r>
      <w:r w:rsidR="00B30DE5" w:rsidRPr="00D814CD">
        <w:rPr>
          <w:rFonts w:ascii="Times New Roman" w:hAnsi="Times New Roman" w:cs="Times New Roman"/>
          <w:sz w:val="24"/>
          <w:szCs w:val="24"/>
        </w:rPr>
        <w:t xml:space="preserve">планируемых затрат </w:t>
      </w:r>
      <w:r w:rsidR="00D814CD" w:rsidRPr="00D814CD">
        <w:rPr>
          <w:rFonts w:ascii="Times New Roman" w:hAnsi="Times New Roman" w:cs="Times New Roman"/>
          <w:sz w:val="24"/>
          <w:szCs w:val="24"/>
        </w:rPr>
        <w:t xml:space="preserve">в ценах реализации </w:t>
      </w:r>
      <w:r w:rsidR="007E7F28" w:rsidRPr="00D814CD">
        <w:rPr>
          <w:rFonts w:ascii="Times New Roman" w:hAnsi="Times New Roman" w:cs="Times New Roman"/>
          <w:sz w:val="24"/>
          <w:szCs w:val="24"/>
        </w:rPr>
        <w:t>инвестиционного проекта по созданию объекта капитального строительства</w:t>
      </w:r>
      <w:r w:rsidR="00D814CD" w:rsidRPr="00D814CD">
        <w:rPr>
          <w:rFonts w:ascii="Times New Roman" w:hAnsi="Times New Roman" w:cs="Times New Roman"/>
          <w:sz w:val="24"/>
          <w:szCs w:val="24"/>
        </w:rPr>
        <w:t xml:space="preserve"> </w:t>
      </w:r>
      <w:r w:rsidR="00B30DE5" w:rsidRPr="00D814CD">
        <w:rPr>
          <w:rFonts w:ascii="Times New Roman" w:hAnsi="Times New Roman" w:cs="Times New Roman"/>
          <w:sz w:val="24"/>
          <w:szCs w:val="24"/>
        </w:rPr>
        <w:t>путем подготовки сметного расчета.</w:t>
      </w:r>
    </w:p>
    <w:p w:rsidR="00AF7051" w:rsidRDefault="000B316C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пп_3_1_2"/>
      <w:bookmarkEnd w:id="5"/>
      <w:r w:rsidRPr="00FE4301">
        <w:rPr>
          <w:rFonts w:ascii="Times New Roman" w:hAnsi="Times New Roman" w:cs="Times New Roman"/>
          <w:sz w:val="24"/>
          <w:szCs w:val="24"/>
        </w:rPr>
        <w:t>Расчет</w:t>
      </w:r>
      <w:r w:rsidR="00B30DE5" w:rsidRPr="00FE4301">
        <w:rPr>
          <w:rFonts w:ascii="Times New Roman" w:hAnsi="Times New Roman" w:cs="Times New Roman"/>
          <w:sz w:val="24"/>
          <w:szCs w:val="24"/>
        </w:rPr>
        <w:t xml:space="preserve"> предполагаемой (предельной) стоимости строительства осуществляется</w:t>
      </w:r>
      <w:r w:rsidR="00D814CD">
        <w:rPr>
          <w:rFonts w:ascii="Times New Roman" w:hAnsi="Times New Roman" w:cs="Times New Roman"/>
          <w:sz w:val="24"/>
          <w:szCs w:val="24"/>
        </w:rPr>
        <w:t xml:space="preserve"> одним из методов:</w:t>
      </w:r>
    </w:p>
    <w:p w:rsidR="00AF7051" w:rsidRDefault="00B30DE5" w:rsidP="00884EFD">
      <w:pPr>
        <w:pStyle w:val="a3"/>
        <w:numPr>
          <w:ilvl w:val="0"/>
          <w:numId w:val="5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на основании укрупненных нормативов цены строительства</w:t>
      </w:r>
      <w:r w:rsidR="00800FD9" w:rsidRPr="00FE43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33DF">
        <w:rPr>
          <w:rFonts w:ascii="Times New Roman" w:hAnsi="Times New Roman" w:cs="Times New Roman"/>
          <w:sz w:val="24"/>
          <w:szCs w:val="24"/>
        </w:rPr>
        <w:t>–</w:t>
      </w:r>
      <w:r w:rsidR="00AF7051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800FD9" w:rsidRPr="00A533DF">
        <w:rPr>
          <w:rFonts w:ascii="Times New Roman" w:hAnsi="Times New Roman" w:cs="Times New Roman"/>
          <w:b/>
          <w:color w:val="000099"/>
          <w:sz w:val="24"/>
          <w:szCs w:val="24"/>
        </w:rPr>
        <w:t>НЦС</w:t>
      </w:r>
      <w:r w:rsidR="00800FD9" w:rsidRPr="00FE4301">
        <w:rPr>
          <w:rFonts w:ascii="Times New Roman" w:hAnsi="Times New Roman" w:cs="Times New Roman"/>
          <w:sz w:val="24"/>
          <w:szCs w:val="24"/>
        </w:rPr>
        <w:t>)</w:t>
      </w:r>
      <w:r w:rsidR="00D814CD">
        <w:rPr>
          <w:rFonts w:ascii="Times New Roman" w:hAnsi="Times New Roman" w:cs="Times New Roman"/>
          <w:sz w:val="24"/>
          <w:szCs w:val="24"/>
        </w:rPr>
        <w:t xml:space="preserve"> 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_Ref498938823 \r \h </w:instrTex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33DF">
        <w:rPr>
          <w:rFonts w:ascii="Times New Roman" w:hAnsi="Times New Roman" w:cs="Times New Roman"/>
          <w:color w:val="0000FF"/>
          <w:sz w:val="24"/>
          <w:szCs w:val="24"/>
        </w:rPr>
        <w:t>[52]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33DF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F7051">
        <w:rPr>
          <w:rFonts w:ascii="Times New Roman" w:hAnsi="Times New Roman" w:cs="Times New Roman"/>
          <w:sz w:val="24"/>
          <w:szCs w:val="24"/>
        </w:rPr>
        <w:t>;</w:t>
      </w:r>
    </w:p>
    <w:p w:rsidR="00B30DE5" w:rsidRPr="00FE4301" w:rsidRDefault="00AF7051" w:rsidP="00884EFD">
      <w:pPr>
        <w:pStyle w:val="a3"/>
        <w:numPr>
          <w:ilvl w:val="0"/>
          <w:numId w:val="5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 (далее – </w:t>
      </w:r>
      <w:r w:rsidRPr="00A533DF">
        <w:rPr>
          <w:rFonts w:ascii="Times New Roman" w:hAnsi="Times New Roman" w:cs="Times New Roman"/>
          <w:color w:val="000099"/>
          <w:sz w:val="24"/>
          <w:szCs w:val="24"/>
        </w:rPr>
        <w:t>объекты-аналоги</w:t>
      </w:r>
      <w:r w:rsidRPr="00FE43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Метод на основании </w:t>
      </w:r>
      <w:r w:rsidRPr="00FE4301">
        <w:rPr>
          <w:rFonts w:ascii="Times New Roman" w:hAnsi="Times New Roman" w:cs="Times New Roman"/>
          <w:sz w:val="24"/>
          <w:szCs w:val="24"/>
        </w:rPr>
        <w:t>сметной стоимости объектов</w:t>
      </w:r>
      <w:r>
        <w:rPr>
          <w:rFonts w:ascii="Times New Roman" w:hAnsi="Times New Roman" w:cs="Times New Roman"/>
          <w:sz w:val="24"/>
          <w:szCs w:val="24"/>
        </w:rPr>
        <w:t xml:space="preserve">-аналогов применяется </w:t>
      </w:r>
      <w:r w:rsidRPr="00ED49B4">
        <w:rPr>
          <w:rFonts w:ascii="Times New Roman" w:hAnsi="Times New Roman" w:cs="Times New Roman"/>
          <w:color w:val="000099"/>
          <w:sz w:val="24"/>
          <w:szCs w:val="24"/>
        </w:rPr>
        <w:t>при</w:t>
      </w:r>
      <w:r w:rsidR="00B30DE5" w:rsidRPr="00ED49B4">
        <w:rPr>
          <w:rFonts w:ascii="Times New Roman" w:hAnsi="Times New Roman" w:cs="Times New Roman"/>
          <w:color w:val="000099"/>
          <w:sz w:val="24"/>
          <w:szCs w:val="24"/>
        </w:rPr>
        <w:t xml:space="preserve"> отсутствии</w:t>
      </w:r>
      <w:r w:rsidR="000D7221" w:rsidRPr="00ED49B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D49B4">
        <w:rPr>
          <w:rFonts w:ascii="Times New Roman" w:hAnsi="Times New Roman" w:cs="Times New Roman"/>
          <w:color w:val="000099"/>
          <w:sz w:val="24"/>
          <w:szCs w:val="24"/>
        </w:rPr>
        <w:t>НЦС</w:t>
      </w:r>
      <w:r w:rsidR="00B30DE5" w:rsidRPr="00FE4301">
        <w:rPr>
          <w:rFonts w:ascii="Times New Roman" w:hAnsi="Times New Roman" w:cs="Times New Roman"/>
          <w:sz w:val="24"/>
          <w:szCs w:val="24"/>
        </w:rPr>
        <w:t>.</w:t>
      </w:r>
    </w:p>
    <w:p w:rsidR="00B30DE5" w:rsidRPr="00FE4301" w:rsidRDefault="00B30DE5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Выбор укрупненного норматива цены строительства осуществляется при условии сопоставимости назначения, проектной мощности и </w:t>
      </w:r>
      <w:r w:rsidR="00724736" w:rsidRPr="00FE4301">
        <w:rPr>
          <w:rFonts w:ascii="Times New Roman" w:hAnsi="Times New Roman" w:cs="Times New Roman"/>
          <w:sz w:val="24"/>
          <w:szCs w:val="24"/>
        </w:rPr>
        <w:t>иных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характеристик планируемого к строительству объекта капитального строительства.</w:t>
      </w:r>
    </w:p>
    <w:p w:rsidR="00A81476" w:rsidRDefault="00A81476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Критерии применения стоимостных показателей объектов-аналогов устанавливаются Правительством Российской Федерации </w:t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_Ref498874789 \r \h  \* MERGEFORMAT </w:instrText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ED49B4">
        <w:rPr>
          <w:rFonts w:ascii="Times New Roman" w:hAnsi="Times New Roman" w:cs="Times New Roman"/>
          <w:color w:val="0000FF"/>
          <w:sz w:val="24"/>
          <w:szCs w:val="24"/>
        </w:rPr>
        <w:t>[22]</w:t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B30DE5" w:rsidRPr="00FE4301" w:rsidRDefault="00B30DE5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ED49B4">
        <w:rPr>
          <w:rFonts w:ascii="Times New Roman" w:hAnsi="Times New Roman" w:cs="Times New Roman"/>
          <w:color w:val="000099"/>
          <w:sz w:val="24"/>
          <w:szCs w:val="24"/>
        </w:rPr>
        <w:t>условиями применения стоимостных показателей объектов-аналогов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являются сопоставимость </w:t>
      </w:r>
      <w:r w:rsidR="00724736" w:rsidRPr="00FE4301">
        <w:rPr>
          <w:rFonts w:ascii="Times New Roman" w:hAnsi="Times New Roman" w:cs="Times New Roman"/>
          <w:sz w:val="24"/>
          <w:szCs w:val="24"/>
        </w:rPr>
        <w:t>следующих характеристик объект</w:t>
      </w:r>
      <w:r w:rsidR="0062721B" w:rsidRPr="00FE4301">
        <w:rPr>
          <w:rFonts w:ascii="Times New Roman" w:hAnsi="Times New Roman" w:cs="Times New Roman"/>
          <w:sz w:val="24"/>
          <w:szCs w:val="24"/>
        </w:rPr>
        <w:t>а</w:t>
      </w:r>
      <w:r w:rsidR="00724736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62721B" w:rsidRPr="00FE4301">
        <w:rPr>
          <w:rFonts w:ascii="Times New Roman" w:hAnsi="Times New Roman" w:cs="Times New Roman"/>
          <w:sz w:val="24"/>
          <w:szCs w:val="24"/>
        </w:rPr>
        <w:t>,</w:t>
      </w:r>
      <w:r w:rsidR="00724736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планируем</w:t>
      </w:r>
      <w:r w:rsidR="0062721B" w:rsidRPr="00FE4301">
        <w:rPr>
          <w:rFonts w:ascii="Times New Roman" w:hAnsi="Times New Roman" w:cs="Times New Roman"/>
          <w:sz w:val="24"/>
          <w:szCs w:val="24"/>
        </w:rPr>
        <w:t>ого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 строительству</w:t>
      </w:r>
      <w:r w:rsidR="0062721B" w:rsidRPr="00FE4301">
        <w:rPr>
          <w:rFonts w:ascii="Times New Roman" w:hAnsi="Times New Roman" w:cs="Times New Roman"/>
          <w:sz w:val="24"/>
          <w:szCs w:val="24"/>
        </w:rPr>
        <w:t>, и объекта-аналога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функционально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единиц</w:t>
      </w:r>
      <w:r w:rsidR="0062721B" w:rsidRPr="00FE4301">
        <w:rPr>
          <w:rFonts w:ascii="Times New Roman" w:hAnsi="Times New Roman" w:cs="Times New Roman"/>
          <w:sz w:val="24"/>
          <w:szCs w:val="24"/>
        </w:rPr>
        <w:t>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мощности;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природны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ины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62721B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территории, на которой планируется осуществлять строительство;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конструктивны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62721B" w:rsidRPr="00FE4301">
        <w:rPr>
          <w:rFonts w:ascii="Times New Roman" w:hAnsi="Times New Roman" w:cs="Times New Roman"/>
          <w:sz w:val="24"/>
          <w:szCs w:val="24"/>
        </w:rPr>
        <w:t>и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62721B" w:rsidRPr="00FE4301">
        <w:rPr>
          <w:rFonts w:ascii="Times New Roman" w:hAnsi="Times New Roman" w:cs="Times New Roman"/>
          <w:sz w:val="24"/>
          <w:szCs w:val="24"/>
        </w:rPr>
        <w:t>ы</w:t>
      </w:r>
      <w:r w:rsidRPr="00FE4301">
        <w:rPr>
          <w:rFonts w:ascii="Times New Roman" w:hAnsi="Times New Roman" w:cs="Times New Roman"/>
          <w:sz w:val="24"/>
          <w:szCs w:val="24"/>
        </w:rPr>
        <w:t>, используемы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для определения стоимости строительства;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цен</w:t>
      </w:r>
      <w:r w:rsidR="0062721B" w:rsidRPr="00FE4301">
        <w:rPr>
          <w:rFonts w:ascii="Times New Roman" w:hAnsi="Times New Roman" w:cs="Times New Roman"/>
          <w:sz w:val="24"/>
          <w:szCs w:val="24"/>
        </w:rPr>
        <w:t>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ресурсов;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прочи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62721B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>, влия</w:t>
      </w:r>
      <w:r w:rsidR="006E766E" w:rsidRPr="00FE4301">
        <w:rPr>
          <w:rFonts w:ascii="Times New Roman" w:hAnsi="Times New Roman" w:cs="Times New Roman"/>
          <w:sz w:val="24"/>
          <w:szCs w:val="24"/>
        </w:rPr>
        <w:t>ющи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="006E766E" w:rsidRPr="00FE4301">
        <w:rPr>
          <w:rFonts w:ascii="Times New Roman" w:hAnsi="Times New Roman" w:cs="Times New Roman"/>
          <w:sz w:val="24"/>
          <w:szCs w:val="24"/>
        </w:rPr>
        <w:t xml:space="preserve"> на стоимость строительства.</w:t>
      </w:r>
    </w:p>
    <w:p w:rsidR="0045673A" w:rsidRPr="00FE4301" w:rsidRDefault="0045673A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666313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01658913"/>
      <w:r w:rsidRPr="00FE4301">
        <w:rPr>
          <w:rFonts w:ascii="Times New Roman" w:hAnsi="Times New Roman" w:cs="Times New Roman"/>
          <w:b/>
          <w:sz w:val="24"/>
          <w:szCs w:val="24"/>
        </w:rPr>
        <w:t>Порядок определения</w:t>
      </w:r>
      <w:r w:rsidR="00554DFD" w:rsidRPr="00FE4301">
        <w:rPr>
          <w:rFonts w:ascii="Times New Roman" w:hAnsi="Times New Roman" w:cs="Times New Roman"/>
          <w:b/>
          <w:sz w:val="24"/>
          <w:szCs w:val="24"/>
        </w:rPr>
        <w:t xml:space="preserve"> предполагаемой (предельной) стоимости строительства</w:t>
      </w:r>
      <w:bookmarkEnd w:id="6"/>
    </w:p>
    <w:p w:rsidR="0045673A" w:rsidRPr="00FE4301" w:rsidRDefault="00517F43" w:rsidP="00874F7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Предполагаемая (предельная) стоимость строительства </w:t>
      </w:r>
      <w:r w:rsidR="00666313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="0045673A" w:rsidRPr="00FE4301">
        <w:rPr>
          <w:rFonts w:ascii="Times New Roman" w:hAnsi="Times New Roman" w:cs="Times New Roman"/>
          <w:sz w:val="24"/>
          <w:szCs w:val="24"/>
        </w:rPr>
        <w:t xml:space="preserve"> в следующей последовательности:</w:t>
      </w:r>
    </w:p>
    <w:p w:rsidR="0045673A" w:rsidRPr="00FE4301" w:rsidRDefault="0045673A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4D64FC">
        <w:rPr>
          <w:rFonts w:ascii="Times New Roman" w:hAnsi="Times New Roman" w:cs="Times New Roman"/>
          <w:sz w:val="24"/>
          <w:szCs w:val="24"/>
        </w:rPr>
        <w:t>необходимых</w:t>
      </w:r>
      <w:r w:rsidR="004D64F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данных</w:t>
      </w:r>
      <w:r w:rsidR="004D64FC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4D64FC" w:rsidRPr="00FE4301">
        <w:rPr>
          <w:rFonts w:ascii="Times New Roman" w:hAnsi="Times New Roman" w:cs="Times New Roman"/>
          <w:sz w:val="24"/>
          <w:szCs w:val="24"/>
        </w:rPr>
        <w:t>предполагаемой (предельной)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517F43" w:rsidRPr="00FE4301" w:rsidRDefault="00517F43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выб</w:t>
      </w:r>
      <w:r w:rsidR="00BB7E90" w:rsidRPr="00FE4301">
        <w:rPr>
          <w:rFonts w:ascii="Times New Roman" w:hAnsi="Times New Roman" w:cs="Times New Roman"/>
          <w:sz w:val="24"/>
          <w:szCs w:val="24"/>
        </w:rPr>
        <w:t xml:space="preserve">ор метода </w:t>
      </w:r>
      <w:r w:rsidR="000B316C" w:rsidRPr="00FE4301">
        <w:rPr>
          <w:rFonts w:ascii="Times New Roman" w:hAnsi="Times New Roman" w:cs="Times New Roman"/>
          <w:sz w:val="24"/>
          <w:szCs w:val="24"/>
        </w:rPr>
        <w:t>расчета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45673A" w:rsidRPr="00FE4301" w:rsidRDefault="0045673A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67347C" w:rsidRPr="00FE4301">
        <w:rPr>
          <w:rFonts w:ascii="Times New Roman" w:hAnsi="Times New Roman" w:cs="Times New Roman"/>
          <w:sz w:val="24"/>
          <w:szCs w:val="24"/>
        </w:rPr>
        <w:t xml:space="preserve">расчетной </w:t>
      </w:r>
      <w:r w:rsidRPr="00FE4301">
        <w:rPr>
          <w:rFonts w:ascii="Times New Roman" w:hAnsi="Times New Roman" w:cs="Times New Roman"/>
          <w:sz w:val="24"/>
          <w:szCs w:val="24"/>
        </w:rPr>
        <w:t>стоимости строительс</w:t>
      </w:r>
      <w:r w:rsidR="00517F43" w:rsidRPr="00FE4301">
        <w:rPr>
          <w:rFonts w:ascii="Times New Roman" w:hAnsi="Times New Roman" w:cs="Times New Roman"/>
          <w:sz w:val="24"/>
          <w:szCs w:val="24"/>
        </w:rPr>
        <w:t>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3B5203" w:rsidRPr="00FE4301" w:rsidRDefault="003B5203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расчет прогнозного индекса</w:t>
      </w:r>
      <w:r w:rsidR="00124B3C" w:rsidRPr="00FE4301">
        <w:rPr>
          <w:rFonts w:ascii="Times New Roman" w:hAnsi="Times New Roman" w:cs="Times New Roman"/>
          <w:sz w:val="24"/>
          <w:szCs w:val="24"/>
        </w:rPr>
        <w:t>-</w:t>
      </w:r>
      <w:r w:rsidRPr="00FE4301">
        <w:rPr>
          <w:rFonts w:ascii="Times New Roman" w:hAnsi="Times New Roman" w:cs="Times New Roman"/>
          <w:sz w:val="24"/>
          <w:szCs w:val="24"/>
        </w:rPr>
        <w:t>дефлятора;</w:t>
      </w:r>
    </w:p>
    <w:p w:rsidR="0045673A" w:rsidRPr="00FE4301" w:rsidRDefault="0045673A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E52DF" w:rsidRPr="00FE4301">
        <w:rPr>
          <w:rFonts w:ascii="Times New Roman" w:hAnsi="Times New Roman" w:cs="Times New Roman"/>
          <w:sz w:val="24"/>
          <w:szCs w:val="24"/>
        </w:rPr>
        <w:t xml:space="preserve">предполагаемой (предельной) </w:t>
      </w:r>
      <w:r w:rsidRPr="00FE4301">
        <w:rPr>
          <w:rFonts w:ascii="Times New Roman" w:hAnsi="Times New Roman" w:cs="Times New Roman"/>
          <w:sz w:val="24"/>
          <w:szCs w:val="24"/>
        </w:rPr>
        <w:t>стоимости строительства.</w:t>
      </w:r>
    </w:p>
    <w:p w:rsidR="000C7E13" w:rsidRPr="00FE4301" w:rsidRDefault="004D64FC" w:rsidP="000C7E1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673A" w:rsidRPr="00FE4301">
        <w:rPr>
          <w:rFonts w:ascii="Times New Roman" w:hAnsi="Times New Roman" w:cs="Times New Roman"/>
          <w:sz w:val="24"/>
          <w:szCs w:val="24"/>
        </w:rPr>
        <w:t xml:space="preserve">асчет </w:t>
      </w:r>
      <w:r w:rsidR="00BE52DF" w:rsidRPr="00FE4301">
        <w:rPr>
          <w:rFonts w:ascii="Times New Roman" w:hAnsi="Times New Roman" w:cs="Times New Roman"/>
          <w:sz w:val="24"/>
          <w:szCs w:val="24"/>
        </w:rPr>
        <w:t xml:space="preserve">предполагаемой (предельной) </w:t>
      </w:r>
      <w:r w:rsidR="0045673A" w:rsidRPr="00FE4301">
        <w:rPr>
          <w:rFonts w:ascii="Times New Roman" w:hAnsi="Times New Roman" w:cs="Times New Roman"/>
          <w:sz w:val="24"/>
          <w:szCs w:val="24"/>
        </w:rPr>
        <w:t xml:space="preserve">стоимости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выполняется </w:t>
      </w:r>
      <w:r w:rsidR="00EF5B54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F47477">
        <w:rPr>
          <w:rFonts w:ascii="Times New Roman" w:hAnsi="Times New Roman" w:cs="Times New Roman"/>
          <w:sz w:val="24"/>
          <w:szCs w:val="24"/>
        </w:rPr>
        <w:t xml:space="preserve"> следующих необходимых</w:t>
      </w:r>
      <w:r w:rsidR="00F47477" w:rsidRPr="00FE4301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45673A" w:rsidRPr="00FE4301">
        <w:rPr>
          <w:rFonts w:ascii="Times New Roman" w:hAnsi="Times New Roman" w:cs="Times New Roman"/>
          <w:sz w:val="24"/>
          <w:szCs w:val="24"/>
        </w:rPr>
        <w:t>:</w:t>
      </w:r>
    </w:p>
    <w:p w:rsidR="0045673A" w:rsidRPr="00FE4301" w:rsidRDefault="004D64FC" w:rsidP="00BE52DF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0C7E13" w:rsidRPr="00FE4301">
        <w:rPr>
          <w:rFonts w:ascii="Times New Roman" w:hAnsi="Times New Roman" w:cs="Times New Roman"/>
          <w:sz w:val="24"/>
          <w:szCs w:val="24"/>
        </w:rPr>
        <w:t>объектов</w:t>
      </w:r>
      <w:r w:rsidR="00D64C7D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0C7E13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D64C7D" w:rsidRPr="00FE4301">
        <w:rPr>
          <w:rFonts w:ascii="Times New Roman" w:hAnsi="Times New Roman" w:cs="Times New Roman"/>
          <w:sz w:val="24"/>
          <w:szCs w:val="24"/>
        </w:rPr>
        <w:t>входящих в стройку</w:t>
      </w:r>
      <w:r w:rsidR="000C7E13" w:rsidRPr="00FE4301">
        <w:rPr>
          <w:rFonts w:ascii="Times New Roman" w:hAnsi="Times New Roman" w:cs="Times New Roman"/>
          <w:sz w:val="24"/>
          <w:szCs w:val="24"/>
        </w:rPr>
        <w:t>;</w:t>
      </w:r>
    </w:p>
    <w:p w:rsidR="000C7E13" w:rsidRPr="00FE4301" w:rsidRDefault="004D64FC" w:rsidP="00BE52DF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C7E13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Pr="00FE4301">
        <w:rPr>
          <w:rFonts w:ascii="Times New Roman" w:hAnsi="Times New Roman" w:cs="Times New Roman"/>
          <w:sz w:val="24"/>
          <w:szCs w:val="24"/>
        </w:rPr>
        <w:t>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0C7E13" w:rsidRPr="00FE4301">
        <w:rPr>
          <w:rFonts w:ascii="Times New Roman" w:hAnsi="Times New Roman" w:cs="Times New Roman"/>
          <w:sz w:val="24"/>
          <w:szCs w:val="24"/>
        </w:rPr>
        <w:t>проектные решения объектов капитального строительства</w:t>
      </w:r>
      <w:r w:rsidR="009F6088">
        <w:rPr>
          <w:rFonts w:ascii="Times New Roman" w:hAnsi="Times New Roman" w:cs="Times New Roman"/>
          <w:sz w:val="24"/>
          <w:szCs w:val="24"/>
        </w:rPr>
        <w:t>,</w:t>
      </w:r>
      <w:r w:rsidR="009F6088" w:rsidRPr="009F6088">
        <w:rPr>
          <w:rFonts w:ascii="Times New Roman" w:hAnsi="Times New Roman" w:cs="Times New Roman"/>
          <w:sz w:val="24"/>
          <w:szCs w:val="24"/>
        </w:rPr>
        <w:t xml:space="preserve"> </w:t>
      </w:r>
      <w:r w:rsidR="009F6088" w:rsidRPr="00FE4301">
        <w:rPr>
          <w:rFonts w:ascii="Times New Roman" w:hAnsi="Times New Roman" w:cs="Times New Roman"/>
          <w:sz w:val="24"/>
          <w:szCs w:val="24"/>
        </w:rPr>
        <w:t>входящих в стройку</w:t>
      </w:r>
      <w:r w:rsidR="000C7E13" w:rsidRPr="00FE4301">
        <w:rPr>
          <w:rFonts w:ascii="Times New Roman" w:hAnsi="Times New Roman" w:cs="Times New Roman"/>
          <w:sz w:val="24"/>
          <w:szCs w:val="24"/>
        </w:rPr>
        <w:t>: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функциональное назначение;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показатели мощности (пропускная способность, количество мест и т.п.);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D49B4">
        <w:rPr>
          <w:rFonts w:ascii="Times New Roman" w:hAnsi="Times New Roman" w:cs="Times New Roman"/>
          <w:color w:val="FF0000"/>
          <w:sz w:val="24"/>
          <w:szCs w:val="24"/>
        </w:rPr>
        <w:t xml:space="preserve">экспликационные </w:t>
      </w:r>
      <w:r w:rsidRPr="00FE4301">
        <w:rPr>
          <w:rFonts w:ascii="Times New Roman" w:hAnsi="Times New Roman" w:cs="Times New Roman"/>
          <w:sz w:val="24"/>
          <w:szCs w:val="24"/>
        </w:rPr>
        <w:t>характеристики и объемно-планировочные решения по объектам капитального строительства, входящим в стройку (общая площадь, строительный объем, протяженность и т.п.);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конструктивные решения несущих и ограждающих строительных конструкций;</w:t>
      </w:r>
    </w:p>
    <w:p w:rsidR="0045673A" w:rsidRPr="009A04F6" w:rsidRDefault="00F90CA4" w:rsidP="00BE52DF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A04F6">
        <w:rPr>
          <w:rFonts w:ascii="Times New Roman" w:hAnsi="Times New Roman" w:cs="Times New Roman"/>
          <w:sz w:val="24"/>
          <w:szCs w:val="24"/>
        </w:rPr>
        <w:lastRenderedPageBreak/>
        <w:t>планируем</w:t>
      </w:r>
      <w:r w:rsidR="008D6CFA">
        <w:rPr>
          <w:rFonts w:ascii="Times New Roman" w:hAnsi="Times New Roman" w:cs="Times New Roman"/>
          <w:sz w:val="24"/>
          <w:szCs w:val="24"/>
        </w:rPr>
        <w:t>ых сроков</w:t>
      </w:r>
      <w:r w:rsidRPr="009A04F6">
        <w:rPr>
          <w:rFonts w:ascii="Times New Roman" w:hAnsi="Times New Roman" w:cs="Times New Roman"/>
          <w:sz w:val="24"/>
          <w:szCs w:val="24"/>
        </w:rPr>
        <w:t xml:space="preserve"> </w:t>
      </w:r>
      <w:r w:rsidR="009A04F6" w:rsidRPr="009A04F6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8D6CFA">
        <w:rPr>
          <w:rFonts w:ascii="Times New Roman" w:hAnsi="Times New Roman" w:cs="Times New Roman"/>
          <w:sz w:val="24"/>
          <w:szCs w:val="24"/>
        </w:rPr>
        <w:t>строительства</w:t>
      </w:r>
      <w:r w:rsidR="00932895" w:rsidRPr="009A04F6">
        <w:rPr>
          <w:rFonts w:ascii="Times New Roman" w:hAnsi="Times New Roman" w:cs="Times New Roman"/>
          <w:sz w:val="24"/>
          <w:szCs w:val="24"/>
        </w:rPr>
        <w:t xml:space="preserve"> </w:t>
      </w:r>
      <w:r w:rsidR="008D6CFA" w:rsidRPr="009A04F6">
        <w:rPr>
          <w:rFonts w:ascii="Times New Roman" w:hAnsi="Times New Roman" w:cs="Times New Roman"/>
          <w:sz w:val="24"/>
          <w:szCs w:val="24"/>
        </w:rPr>
        <w:t>объект</w:t>
      </w:r>
      <w:r w:rsidR="008D6CFA">
        <w:rPr>
          <w:rFonts w:ascii="Times New Roman" w:hAnsi="Times New Roman" w:cs="Times New Roman"/>
          <w:sz w:val="24"/>
          <w:szCs w:val="24"/>
        </w:rPr>
        <w:t>ов</w:t>
      </w:r>
      <w:r w:rsidR="008D6CFA" w:rsidRPr="009A04F6">
        <w:rPr>
          <w:rFonts w:ascii="Times New Roman" w:hAnsi="Times New Roman" w:cs="Times New Roman"/>
          <w:sz w:val="24"/>
          <w:szCs w:val="24"/>
        </w:rPr>
        <w:t xml:space="preserve"> </w:t>
      </w:r>
      <w:r w:rsidR="00932895" w:rsidRPr="009A04F6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45673A" w:rsidRPr="009A04F6">
        <w:rPr>
          <w:rFonts w:ascii="Times New Roman" w:hAnsi="Times New Roman" w:cs="Times New Roman"/>
          <w:sz w:val="24"/>
          <w:szCs w:val="24"/>
        </w:rPr>
        <w:t>.</w:t>
      </w:r>
    </w:p>
    <w:p w:rsidR="003E6660" w:rsidRPr="00FE4301" w:rsidRDefault="003E6660" w:rsidP="003E666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Выбор метода определения стоимости</w:t>
      </w:r>
      <w:r w:rsidR="009A04F6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с учетом положений </w:t>
      </w:r>
      <w:hyperlink w:anchor="пп_3_1_2" w:history="1">
        <w:r w:rsidRPr="008427C1">
          <w:rPr>
            <w:rStyle w:val="a9"/>
            <w:rFonts w:ascii="Times New Roman" w:hAnsi="Times New Roman" w:cs="Times New Roman"/>
            <w:sz w:val="24"/>
            <w:szCs w:val="24"/>
          </w:rPr>
          <w:t>п.</w:t>
        </w:r>
        <w:r w:rsidR="008427C1" w:rsidRPr="008427C1">
          <w:rPr>
            <w:rStyle w:val="a9"/>
            <w:rFonts w:ascii="Times New Roman" w:hAnsi="Times New Roman" w:cs="Times New Roman"/>
            <w:sz w:val="24"/>
            <w:szCs w:val="24"/>
          </w:rPr>
          <w:t> </w:t>
        </w:r>
        <w:r w:rsidRPr="008427C1">
          <w:rPr>
            <w:rStyle w:val="a9"/>
            <w:rFonts w:ascii="Times New Roman" w:hAnsi="Times New Roman" w:cs="Times New Roman"/>
            <w:sz w:val="24"/>
            <w:szCs w:val="24"/>
          </w:rPr>
          <w:t>3.1.2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0B316C" w:rsidRPr="00FE4301">
        <w:rPr>
          <w:rFonts w:ascii="Times New Roman" w:hAnsi="Times New Roman" w:cs="Times New Roman"/>
          <w:sz w:val="24"/>
          <w:szCs w:val="24"/>
        </w:rPr>
        <w:t xml:space="preserve"> для каждого объекта капитального строительства, входящего в стройку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BE52DF" w:rsidRPr="00941E45" w:rsidRDefault="00D61E4B" w:rsidP="0067347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41E45">
        <w:rPr>
          <w:rFonts w:ascii="Times New Roman" w:hAnsi="Times New Roman" w:cs="Times New Roman"/>
          <w:sz w:val="24"/>
          <w:szCs w:val="24"/>
        </w:rPr>
        <w:t xml:space="preserve">При определении расчетной стоимости с использованием </w:t>
      </w:r>
      <w:r w:rsidR="00CE4F8C" w:rsidRPr="008427C1">
        <w:rPr>
          <w:rFonts w:ascii="Times New Roman" w:hAnsi="Times New Roman" w:cs="Times New Roman"/>
          <w:color w:val="000099"/>
          <w:sz w:val="24"/>
          <w:szCs w:val="24"/>
        </w:rPr>
        <w:t>НЦС</w:t>
      </w:r>
      <w:r w:rsidRPr="008427C1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941E45">
        <w:rPr>
          <w:rFonts w:ascii="Times New Roman" w:hAnsi="Times New Roman" w:cs="Times New Roman"/>
          <w:sz w:val="24"/>
          <w:szCs w:val="24"/>
        </w:rPr>
        <w:t xml:space="preserve">следует руководствоваться порядком, </w:t>
      </w:r>
      <w:r w:rsidR="006D1CB7" w:rsidRPr="00941E45">
        <w:rPr>
          <w:rFonts w:ascii="Times New Roman" w:hAnsi="Times New Roman" w:cs="Times New Roman"/>
          <w:sz w:val="24"/>
          <w:szCs w:val="24"/>
        </w:rPr>
        <w:t>установленным</w:t>
      </w:r>
      <w:r w:rsidRPr="00941E45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6D1CB7" w:rsidRPr="00941E45">
        <w:rPr>
          <w:rFonts w:ascii="Times New Roman" w:hAnsi="Times New Roman" w:cs="Times New Roman"/>
          <w:sz w:val="24"/>
          <w:szCs w:val="24"/>
        </w:rPr>
        <w:t>ой</w:t>
      </w:r>
      <w:r w:rsidRPr="00941E45">
        <w:rPr>
          <w:rFonts w:ascii="Times New Roman" w:hAnsi="Times New Roman" w:cs="Times New Roman"/>
          <w:sz w:val="24"/>
          <w:szCs w:val="24"/>
        </w:rPr>
        <w:t xml:space="preserve"> применения укрупненных нормативов цены строительства</w:t>
      </w:r>
      <w:r w:rsidR="00D9773F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FE4301" w:rsidRPr="008427C1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427C1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BE52DF" w:rsidRPr="00941E45">
        <w:rPr>
          <w:rFonts w:ascii="Times New Roman" w:hAnsi="Times New Roman" w:cs="Times New Roman"/>
          <w:sz w:val="24"/>
          <w:szCs w:val="24"/>
        </w:rPr>
        <w:t>.</w:t>
      </w:r>
    </w:p>
    <w:p w:rsidR="00021E85" w:rsidRPr="00FE4301" w:rsidRDefault="00BE52DF" w:rsidP="0067347C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941E4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021E85" w:rsidRPr="00941E45">
        <w:rPr>
          <w:rFonts w:ascii="Times New Roman" w:hAnsi="Times New Roman" w:cs="Times New Roman"/>
          <w:sz w:val="24"/>
          <w:szCs w:val="24"/>
        </w:rPr>
        <w:t xml:space="preserve">расчетной </w:t>
      </w:r>
      <w:r w:rsidRPr="00941E45">
        <w:rPr>
          <w:rFonts w:ascii="Times New Roman" w:hAnsi="Times New Roman" w:cs="Times New Roman"/>
          <w:sz w:val="24"/>
          <w:szCs w:val="24"/>
        </w:rPr>
        <w:t xml:space="preserve">стоимости строительства на основании </w:t>
      </w:r>
      <w:r w:rsidR="003B5203" w:rsidRPr="008427C1">
        <w:rPr>
          <w:rFonts w:ascii="Times New Roman" w:hAnsi="Times New Roman" w:cs="Times New Roman"/>
          <w:color w:val="000099"/>
          <w:sz w:val="24"/>
          <w:szCs w:val="24"/>
        </w:rPr>
        <w:t>объектов-аналогов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94FEE" w:rsidRPr="00FE4301">
        <w:rPr>
          <w:rFonts w:ascii="Times New Roman" w:hAnsi="Times New Roman" w:cs="Times New Roman"/>
          <w:sz w:val="24"/>
          <w:szCs w:val="24"/>
        </w:rPr>
        <w:t>с учетом следующих положений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F94FEE" w:rsidRPr="00FE4301" w:rsidRDefault="00021E85" w:rsidP="00874F70">
      <w:pPr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Расчетная стоимость </w:t>
      </w:r>
      <w:r w:rsidR="00B23C73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уровне ценовых показателей </w:t>
      </w:r>
      <w:r w:rsidR="0052112D" w:rsidRPr="008427C1">
        <w:rPr>
          <w:rFonts w:ascii="Times New Roman" w:hAnsi="Times New Roman" w:cs="Times New Roman"/>
          <w:color w:val="000099"/>
          <w:sz w:val="24"/>
          <w:szCs w:val="24"/>
        </w:rPr>
        <w:t>НЦС</w:t>
      </w:r>
      <w:r w:rsidR="001C4B86" w:rsidRPr="008427C1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1C4B86" w:rsidRPr="00FE4301">
        <w:rPr>
          <w:rFonts w:ascii="Times New Roman" w:hAnsi="Times New Roman" w:cs="Times New Roman"/>
          <w:sz w:val="24"/>
          <w:szCs w:val="24"/>
        </w:rPr>
        <w:t>в ценах субъекта Российской Федерации, на территории которого планируется строительство</w:t>
      </w:r>
      <w:r w:rsidRPr="00FE4301">
        <w:rPr>
          <w:rFonts w:ascii="Times New Roman" w:hAnsi="Times New Roman" w:cs="Times New Roman"/>
          <w:sz w:val="24"/>
          <w:szCs w:val="24"/>
        </w:rPr>
        <w:t xml:space="preserve">. Приведение стоимостных показателей объекта-аналога к уровню ценовых показателей </w:t>
      </w:r>
      <w:r w:rsidR="001C4B86" w:rsidRPr="00FE4301">
        <w:rPr>
          <w:rFonts w:ascii="Times New Roman" w:hAnsi="Times New Roman" w:cs="Times New Roman"/>
          <w:sz w:val="24"/>
          <w:szCs w:val="24"/>
        </w:rPr>
        <w:t>НЦС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данных прогноза социально-экономического развития Российской Федерации</w:t>
      </w:r>
      <w:r w:rsidR="001C4B86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Pr="00FE4301">
        <w:rPr>
          <w:rFonts w:ascii="Times New Roman" w:hAnsi="Times New Roman" w:cs="Times New Roman"/>
          <w:sz w:val="24"/>
          <w:szCs w:val="24"/>
        </w:rPr>
        <w:t>к уровню ценовых показателей субъекта Российской Федерации, на которой планируется осуществлять строительство</w:t>
      </w:r>
      <w:r w:rsidR="001C4B86" w:rsidRPr="00FE4301">
        <w:rPr>
          <w:rFonts w:ascii="Times New Roman" w:hAnsi="Times New Roman" w:cs="Times New Roman"/>
          <w:sz w:val="24"/>
          <w:szCs w:val="24"/>
        </w:rPr>
        <w:t>,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8427C1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 использованием информации о коэффициентах перехода от цен базового района (Московская область) к уровню цен субъектов Российской Федерации</w:t>
      </w:r>
      <w:r w:rsidR="003D1311" w:rsidRPr="00FE4301">
        <w:rPr>
          <w:rFonts w:ascii="Times New Roman" w:hAnsi="Times New Roman" w:cs="Times New Roman"/>
          <w:sz w:val="24"/>
          <w:szCs w:val="24"/>
        </w:rPr>
        <w:t>, утвержденных в установленном порядке.</w:t>
      </w:r>
    </w:p>
    <w:p w:rsidR="004C7CAD" w:rsidRPr="00FE4301" w:rsidRDefault="006B613A" w:rsidP="00874F70">
      <w:pPr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8427C1">
        <w:rPr>
          <w:rFonts w:ascii="Times New Roman" w:hAnsi="Times New Roman" w:cs="Times New Roman"/>
          <w:color w:val="000099"/>
          <w:sz w:val="24"/>
          <w:szCs w:val="24"/>
        </w:rPr>
        <w:t>Работы и з</w:t>
      </w:r>
      <w:r w:rsidR="004C7CAD" w:rsidRPr="008427C1">
        <w:rPr>
          <w:rFonts w:ascii="Times New Roman" w:hAnsi="Times New Roman" w:cs="Times New Roman"/>
          <w:color w:val="000099"/>
          <w:sz w:val="24"/>
          <w:szCs w:val="24"/>
        </w:rPr>
        <w:t>атраты, не учтенные в НЦС</w:t>
      </w:r>
      <w:r w:rsidR="004C7CAD" w:rsidRPr="00FE4301">
        <w:rPr>
          <w:rFonts w:ascii="Times New Roman" w:hAnsi="Times New Roman" w:cs="Times New Roman"/>
          <w:sz w:val="24"/>
          <w:szCs w:val="24"/>
        </w:rPr>
        <w:t xml:space="preserve"> и стоимостных показателях объектов-аналогов, </w:t>
      </w:r>
      <w:r w:rsidR="004C7CAD" w:rsidRPr="008427C1">
        <w:rPr>
          <w:rFonts w:ascii="Times New Roman" w:hAnsi="Times New Roman" w:cs="Times New Roman"/>
          <w:color w:val="000099"/>
          <w:sz w:val="24"/>
          <w:szCs w:val="24"/>
        </w:rPr>
        <w:t xml:space="preserve">но </w:t>
      </w:r>
      <w:r w:rsidRPr="008427C1">
        <w:rPr>
          <w:rFonts w:ascii="Times New Roman" w:hAnsi="Times New Roman" w:cs="Times New Roman"/>
          <w:color w:val="000099"/>
          <w:sz w:val="24"/>
          <w:szCs w:val="24"/>
        </w:rPr>
        <w:t>относимые на стоимость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, включаются в расчетную стоимость строительства на основании сметных нормативов, сведения о которых внесены в федеральный реестр сметных нормативов, с учетом положений Методики.</w:t>
      </w:r>
    </w:p>
    <w:p w:rsidR="00BE52DF" w:rsidRPr="00941E45" w:rsidRDefault="003D1311" w:rsidP="00874F7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41E45">
        <w:rPr>
          <w:rFonts w:ascii="Times New Roman" w:hAnsi="Times New Roman" w:cs="Times New Roman"/>
          <w:sz w:val="24"/>
          <w:szCs w:val="24"/>
        </w:rPr>
        <w:t xml:space="preserve">Расчет прогнозного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индекса-</w:t>
      </w:r>
      <w:r w:rsidR="00612DF1" w:rsidRPr="00BB4A2F">
        <w:rPr>
          <w:rFonts w:ascii="Times New Roman" w:hAnsi="Times New Roman" w:cs="Times New Roman"/>
          <w:color w:val="000099"/>
          <w:sz w:val="24"/>
          <w:szCs w:val="24"/>
        </w:rPr>
        <w:t>дефлятор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612DF1" w:rsidRPr="00941E4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EA0144">
        <w:rPr>
          <w:rFonts w:ascii="Times New Roman" w:hAnsi="Times New Roman" w:cs="Times New Roman"/>
          <w:sz w:val="24"/>
          <w:szCs w:val="24"/>
        </w:rPr>
        <w:t>исходя из планируемых сроков осуществления строительства</w:t>
      </w:r>
      <w:r w:rsidR="004C7CAD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EA0144" w:rsidRPr="00941E45">
        <w:rPr>
          <w:rFonts w:ascii="Times New Roman" w:hAnsi="Times New Roman" w:cs="Times New Roman"/>
          <w:sz w:val="24"/>
          <w:szCs w:val="24"/>
        </w:rPr>
        <w:t>объект</w:t>
      </w:r>
      <w:r w:rsidR="00EA0144">
        <w:rPr>
          <w:rFonts w:ascii="Times New Roman" w:hAnsi="Times New Roman" w:cs="Times New Roman"/>
          <w:sz w:val="24"/>
          <w:szCs w:val="24"/>
        </w:rPr>
        <w:t>ов</w:t>
      </w:r>
      <w:r w:rsidR="00EA0144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4C7CAD" w:rsidRPr="00941E45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612DF1" w:rsidRPr="00941E45">
        <w:rPr>
          <w:rFonts w:ascii="Times New Roman" w:hAnsi="Times New Roman" w:cs="Times New Roman"/>
          <w:sz w:val="24"/>
          <w:szCs w:val="24"/>
        </w:rPr>
        <w:t xml:space="preserve"> в порядке, определенном </w:t>
      </w:r>
      <w:r w:rsidR="00021E85" w:rsidRPr="00941E45">
        <w:rPr>
          <w:rFonts w:ascii="Times New Roman" w:hAnsi="Times New Roman" w:cs="Times New Roman"/>
          <w:sz w:val="24"/>
          <w:szCs w:val="24"/>
        </w:rPr>
        <w:t>методикой применения укрупненных нормативов цены строительства</w:t>
      </w:r>
      <w:r w:rsidR="00D9773F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FE4301" w:rsidRPr="00BB4A2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BB4A2F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12DF1" w:rsidRPr="00941E45">
        <w:rPr>
          <w:rFonts w:ascii="Times New Roman" w:hAnsi="Times New Roman" w:cs="Times New Roman"/>
          <w:sz w:val="24"/>
          <w:szCs w:val="24"/>
        </w:rPr>
        <w:t>.</w:t>
      </w:r>
    </w:p>
    <w:p w:rsidR="003604AD" w:rsidRPr="00FE4301" w:rsidRDefault="003604AD" w:rsidP="00874F7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предполагаемой (предельной) 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строительства осуществляется </w:t>
      </w:r>
      <w:r w:rsidR="00941E4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C7CAD" w:rsidRPr="00FE4301">
        <w:rPr>
          <w:rFonts w:ascii="Times New Roman" w:hAnsi="Times New Roman" w:cs="Times New Roman"/>
          <w:sz w:val="24"/>
          <w:szCs w:val="24"/>
        </w:rPr>
        <w:t xml:space="preserve">данных о расчетной стоимости строительства и </w:t>
      </w:r>
      <w:r w:rsidRPr="00FE4301">
        <w:rPr>
          <w:rFonts w:ascii="Times New Roman" w:hAnsi="Times New Roman" w:cs="Times New Roman"/>
          <w:sz w:val="24"/>
          <w:szCs w:val="24"/>
        </w:rPr>
        <w:t>в порядке, изложенном в методике применения укрупненных нормативов цены строительства</w:t>
      </w:r>
      <w:r w:rsid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BB4A2F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3327C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45673A" w:rsidRPr="00FE4301" w:rsidRDefault="0045673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BB4A2F" w:rsidRDefault="00554DFD" w:rsidP="003D258C">
      <w:pPr>
        <w:pStyle w:val="a3"/>
        <w:numPr>
          <w:ilvl w:val="0"/>
          <w:numId w:val="9"/>
        </w:numPr>
        <w:spacing w:after="80"/>
        <w:ind w:left="357" w:hanging="357"/>
        <w:outlineLvl w:val="0"/>
        <w:rPr>
          <w:rFonts w:ascii="Times New Roman" w:hAnsi="Times New Roman" w:cs="Times New Roman"/>
          <w:b/>
          <w:color w:val="000099"/>
          <w:sz w:val="24"/>
          <w:szCs w:val="24"/>
        </w:rPr>
      </w:pPr>
      <w:bookmarkStart w:id="7" w:name="_Toc501658914"/>
      <w:r w:rsidRPr="00BB4A2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Порядок определения сметной стоимости строительства </w:t>
      </w:r>
      <w:r w:rsidR="005B4090" w:rsidRPr="00BB4A2F">
        <w:rPr>
          <w:rFonts w:ascii="Times New Roman" w:hAnsi="Times New Roman" w:cs="Times New Roman"/>
          <w:b/>
          <w:color w:val="000099"/>
          <w:sz w:val="24"/>
          <w:szCs w:val="24"/>
        </w:rPr>
        <w:t>при</w:t>
      </w:r>
      <w:r w:rsidRPr="00BB4A2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подготовк</w:t>
      </w:r>
      <w:r w:rsidR="005B4090" w:rsidRPr="00BB4A2F">
        <w:rPr>
          <w:rFonts w:ascii="Times New Roman" w:hAnsi="Times New Roman" w:cs="Times New Roman"/>
          <w:b/>
          <w:color w:val="000099"/>
          <w:sz w:val="24"/>
          <w:szCs w:val="24"/>
        </w:rPr>
        <w:t>е</w:t>
      </w:r>
      <w:r w:rsidRPr="00BB4A2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проектной документации</w:t>
      </w:r>
      <w:bookmarkEnd w:id="7"/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0165891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Общие положения по определению сметной стоимости строительства </w:t>
      </w:r>
      <w:r w:rsidR="003C6E27" w:rsidRPr="00FE4301">
        <w:rPr>
          <w:rFonts w:ascii="Times New Roman" w:hAnsi="Times New Roman" w:cs="Times New Roman"/>
          <w:b/>
          <w:sz w:val="24"/>
          <w:szCs w:val="24"/>
        </w:rPr>
        <w:t>при подготовке проектной документации</w:t>
      </w:r>
      <w:bookmarkEnd w:id="8"/>
    </w:p>
    <w:p w:rsidR="00B95603" w:rsidRPr="00FE4301" w:rsidRDefault="00B95603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На стадии подготовки проектной документации </w:t>
      </w:r>
      <w:r w:rsidR="005B4090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сметная стоимость строительства объектов капитального строительства.</w:t>
      </w:r>
    </w:p>
    <w:p w:rsidR="00715A2E" w:rsidRPr="00FE4301" w:rsidRDefault="00715A2E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t>Сметная стоимость строительства включает следующие элементы:</w:t>
      </w:r>
    </w:p>
    <w:p w:rsidR="00297F12" w:rsidRPr="00FE4301" w:rsidRDefault="00297F12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стоимость строительных (ремонтно-строительных) работ;</w:t>
      </w:r>
    </w:p>
    <w:p w:rsidR="00297F12" w:rsidRPr="00FE4301" w:rsidRDefault="00297F12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941E45">
        <w:rPr>
          <w:rFonts w:ascii="Times New Roman" w:hAnsi="Times New Roman" w:cs="Times New Roman"/>
          <w:sz w:val="24"/>
          <w:szCs w:val="24"/>
        </w:rPr>
        <w:t>работ по монтажу оборудования (</w:t>
      </w:r>
      <w:r w:rsidRPr="00FE4301">
        <w:rPr>
          <w:rFonts w:ascii="Times New Roman" w:hAnsi="Times New Roman" w:cs="Times New Roman"/>
          <w:sz w:val="24"/>
          <w:szCs w:val="24"/>
        </w:rPr>
        <w:t>монтажных работ</w:t>
      </w:r>
      <w:r w:rsidR="00941E45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03D5B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стоимость оборудования;</w:t>
      </w:r>
    </w:p>
    <w:p w:rsidR="00903D5B" w:rsidRPr="00FE4301" w:rsidRDefault="00903D5B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прочие затраты.</w:t>
      </w:r>
    </w:p>
    <w:p w:rsidR="00297F12" w:rsidRPr="00FE4301" w:rsidRDefault="00297F12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Суммарная стоимость строительных (ремонтно-строительных) и монтажных работ </w:t>
      </w:r>
      <w:r w:rsidR="00874A87" w:rsidRPr="00FE4301">
        <w:rPr>
          <w:rFonts w:ascii="Times New Roman" w:hAnsi="Times New Roman" w:cs="Times New Roman"/>
          <w:bCs/>
          <w:sz w:val="24"/>
          <w:szCs w:val="24"/>
        </w:rPr>
        <w:t>составляет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стоимость строительно-монтажных работ (</w:t>
      </w:r>
      <w:r w:rsidRPr="00BB4A2F">
        <w:rPr>
          <w:rFonts w:ascii="Times New Roman" w:hAnsi="Times New Roman" w:cs="Times New Roman"/>
          <w:bCs/>
          <w:color w:val="000099"/>
          <w:sz w:val="24"/>
          <w:szCs w:val="24"/>
        </w:rPr>
        <w:t>СМР</w:t>
      </w:r>
      <w:r w:rsidRPr="00FE4301">
        <w:rPr>
          <w:rFonts w:ascii="Times New Roman" w:hAnsi="Times New Roman" w:cs="Times New Roman"/>
          <w:bCs/>
          <w:sz w:val="24"/>
          <w:szCs w:val="24"/>
        </w:rPr>
        <w:t>)</w:t>
      </w:r>
      <w:r w:rsidR="00D73BA6">
        <w:rPr>
          <w:rFonts w:ascii="Times New Roman" w:hAnsi="Times New Roman" w:cs="Times New Roman"/>
          <w:bCs/>
          <w:sz w:val="24"/>
          <w:szCs w:val="24"/>
        </w:rPr>
        <w:t xml:space="preserve"> и включает стоимость:</w:t>
      </w:r>
    </w:p>
    <w:p w:rsidR="00903D5B" w:rsidRPr="00FE4301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BB4A2F">
        <w:rPr>
          <w:rFonts w:ascii="Times New Roman" w:hAnsi="Times New Roman" w:cs="Times New Roman"/>
          <w:color w:val="000099"/>
          <w:sz w:val="24"/>
          <w:szCs w:val="24"/>
        </w:rPr>
        <w:t>прямых затрат</w:t>
      </w:r>
      <w:r w:rsidRPr="00FE4301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03D5B" w:rsidRPr="00FE4301" w:rsidRDefault="00903D5B" w:rsidP="00715A2E">
      <w:pPr>
        <w:numPr>
          <w:ilvl w:val="1"/>
          <w:numId w:val="18"/>
        </w:numPr>
        <w:spacing w:after="80"/>
        <w:ind w:left="230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трудовых ресурсов</w:t>
      </w:r>
      <w:r w:rsidR="00C631E4" w:rsidRPr="00FE4301">
        <w:rPr>
          <w:rFonts w:ascii="Times New Roman" w:hAnsi="Times New Roman" w:cs="Times New Roman"/>
          <w:sz w:val="24"/>
          <w:szCs w:val="24"/>
        </w:rPr>
        <w:t xml:space="preserve"> (оплат</w:t>
      </w:r>
      <w:r w:rsidR="001D4094">
        <w:rPr>
          <w:rFonts w:ascii="Times New Roman" w:hAnsi="Times New Roman" w:cs="Times New Roman"/>
          <w:sz w:val="24"/>
          <w:szCs w:val="24"/>
        </w:rPr>
        <w:t>ы</w:t>
      </w:r>
      <w:r w:rsidR="00C631E4" w:rsidRPr="00FE4301">
        <w:rPr>
          <w:rFonts w:ascii="Times New Roman" w:hAnsi="Times New Roman" w:cs="Times New Roman"/>
          <w:sz w:val="24"/>
          <w:szCs w:val="24"/>
        </w:rPr>
        <w:t xml:space="preserve"> труда рабочих)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41E45" w:rsidP="00715A2E">
      <w:pPr>
        <w:numPr>
          <w:ilvl w:val="1"/>
          <w:numId w:val="18"/>
        </w:numPr>
        <w:spacing w:after="80"/>
        <w:ind w:left="2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материалов, изделий и конструкций</w:t>
      </w:r>
      <w:r w:rsidR="00903D5B"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03D5B" w:rsidP="00715A2E">
      <w:pPr>
        <w:numPr>
          <w:ilvl w:val="1"/>
          <w:numId w:val="18"/>
        </w:numPr>
        <w:spacing w:after="80"/>
        <w:ind w:left="230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эксплуатации </w:t>
      </w:r>
      <w:r w:rsidR="007C040D" w:rsidRPr="00FE4301">
        <w:rPr>
          <w:rFonts w:ascii="Times New Roman" w:hAnsi="Times New Roman" w:cs="Times New Roman"/>
          <w:sz w:val="24"/>
          <w:szCs w:val="24"/>
        </w:rPr>
        <w:t>технических ресурсов</w:t>
      </w:r>
      <w:r w:rsidR="00C631E4" w:rsidRPr="00FE4301">
        <w:rPr>
          <w:rFonts w:ascii="Times New Roman" w:hAnsi="Times New Roman" w:cs="Times New Roman"/>
          <w:sz w:val="24"/>
          <w:szCs w:val="24"/>
        </w:rPr>
        <w:t xml:space="preserve"> (машин и механизмов)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накладных </w:t>
      </w:r>
      <w:r w:rsidRPr="00FE4301">
        <w:rPr>
          <w:rFonts w:ascii="Times New Roman" w:hAnsi="Times New Roman" w:cs="Times New Roman"/>
          <w:sz w:val="24"/>
          <w:szCs w:val="24"/>
        </w:rPr>
        <w:t>расходов;</w:t>
      </w:r>
    </w:p>
    <w:p w:rsidR="00903D5B" w:rsidRPr="00FE4301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сметной </w:t>
      </w:r>
      <w:r w:rsidRPr="00FE4301">
        <w:rPr>
          <w:rFonts w:ascii="Times New Roman" w:hAnsi="Times New Roman" w:cs="Times New Roman"/>
          <w:sz w:val="24"/>
          <w:szCs w:val="24"/>
        </w:rPr>
        <w:t>прибыли;</w:t>
      </w:r>
    </w:p>
    <w:p w:rsidR="00903D5B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отдельных видов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прочих </w:t>
      </w:r>
      <w:r w:rsidRPr="00FE4301">
        <w:rPr>
          <w:rFonts w:ascii="Times New Roman" w:hAnsi="Times New Roman" w:cs="Times New Roman"/>
          <w:sz w:val="24"/>
          <w:szCs w:val="24"/>
        </w:rPr>
        <w:t xml:space="preserve">затрат, относимых на стоимость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СМР </w:t>
      </w:r>
      <w:r w:rsidRPr="00FE4301">
        <w:rPr>
          <w:rFonts w:ascii="Times New Roman" w:hAnsi="Times New Roman" w:cs="Times New Roman"/>
          <w:sz w:val="24"/>
          <w:szCs w:val="24"/>
        </w:rPr>
        <w:t xml:space="preserve">(средства на строительство и разборку титульных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временных </w:t>
      </w:r>
      <w:r w:rsidRPr="00FE4301">
        <w:rPr>
          <w:rFonts w:ascii="Times New Roman" w:hAnsi="Times New Roman" w:cs="Times New Roman"/>
          <w:sz w:val="24"/>
          <w:szCs w:val="24"/>
        </w:rPr>
        <w:t xml:space="preserve">зданий и сооружений и дополнительные затраты при производстве работ в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зимнее </w:t>
      </w:r>
      <w:r w:rsidRPr="00FE4301">
        <w:rPr>
          <w:rFonts w:ascii="Times New Roman" w:hAnsi="Times New Roman" w:cs="Times New Roman"/>
          <w:sz w:val="24"/>
          <w:szCs w:val="24"/>
        </w:rPr>
        <w:t>время).</w:t>
      </w:r>
    </w:p>
    <w:p w:rsidR="006D626A" w:rsidRPr="00884EFD" w:rsidRDefault="006D626A" w:rsidP="00884EFD">
      <w:pPr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bookmarkStart w:id="9" w:name="пп_4_1_3_last"/>
      <w:bookmarkEnd w:id="9"/>
      <w:r w:rsidRPr="006D626A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прямых </w:t>
      </w:r>
      <w:r w:rsidRPr="006D626A">
        <w:rPr>
          <w:rFonts w:ascii="Times New Roman" w:hAnsi="Times New Roman" w:cs="Times New Roman"/>
          <w:sz w:val="24"/>
          <w:szCs w:val="24"/>
        </w:rPr>
        <w:t xml:space="preserve">затрат при обосновании проектной и иной технической документацией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учитывается разница в стоимости электроэнергии, получаемой от стационарных и передвижных источников электроэнергии</w:t>
      </w:r>
      <w:r w:rsidRPr="006D626A">
        <w:rPr>
          <w:rFonts w:ascii="Times New Roman" w:hAnsi="Times New Roman" w:cs="Times New Roman"/>
          <w:sz w:val="24"/>
          <w:szCs w:val="24"/>
        </w:rPr>
        <w:t>.</w:t>
      </w:r>
    </w:p>
    <w:p w:rsidR="00874335" w:rsidRPr="00FE4301" w:rsidRDefault="00874335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t>В состав сметной стоимости включ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 xml:space="preserve">аются </w:t>
      </w:r>
      <w:r w:rsidR="003D1311" w:rsidRPr="00D27820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прочие 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>работы и затраты</w:t>
      </w:r>
      <w:r w:rsidR="001A72AA">
        <w:rPr>
          <w:rFonts w:ascii="Times New Roman" w:hAnsi="Times New Roman" w:cs="Times New Roman"/>
          <w:bCs/>
          <w:sz w:val="24"/>
          <w:szCs w:val="24"/>
        </w:rPr>
        <w:t xml:space="preserve"> (в том числе стоимость пусконаладочных работ)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 xml:space="preserve"> перечень, п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орядок и условия учета 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>которых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в сметной стоимости строительства приведен</w:t>
      </w:r>
      <w:r w:rsidR="007C040D" w:rsidRPr="00FE4301">
        <w:rPr>
          <w:rFonts w:ascii="Times New Roman" w:hAnsi="Times New Roman" w:cs="Times New Roman"/>
          <w:bCs/>
          <w:sz w:val="24"/>
          <w:szCs w:val="24"/>
        </w:rPr>
        <w:t>ы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w:anchor="p4_6" w:history="1">
        <w:r w:rsidRPr="00D27820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разделе </w:t>
        </w:r>
        <w:r w:rsidR="00C67688" w:rsidRPr="00D27820">
          <w:rPr>
            <w:rStyle w:val="a9"/>
            <w:rFonts w:ascii="Times New Roman" w:hAnsi="Times New Roman" w:cs="Times New Roman"/>
            <w:bCs/>
            <w:sz w:val="24"/>
            <w:szCs w:val="24"/>
          </w:rPr>
          <w:t>4.6</w:t>
        </w:r>
      </w:hyperlink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Методики.</w:t>
      </w:r>
    </w:p>
    <w:p w:rsidR="00FA20DD" w:rsidRPr="00FE4301" w:rsidRDefault="00FD457D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>пределени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сметной стоимости строительства производится </w:t>
      </w:r>
      <w:r w:rsidR="00B95603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разработк</w:t>
      </w: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а</w:t>
      </w:r>
      <w:r w:rsidR="00B95603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сметы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на строительство объектов капитального строительства</w:t>
      </w:r>
      <w:r w:rsidR="00F47D28">
        <w:rPr>
          <w:rFonts w:ascii="Times New Roman" w:hAnsi="Times New Roman" w:cs="Times New Roman"/>
          <w:bCs/>
          <w:sz w:val="24"/>
          <w:szCs w:val="24"/>
        </w:rPr>
        <w:t xml:space="preserve"> (сметы на строительство)</w:t>
      </w:r>
      <w:r w:rsidR="00FA20DD" w:rsidRPr="00FE43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20DD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включающей пояснительную записку</w:t>
      </w:r>
      <w:r w:rsidR="00F47D28">
        <w:rPr>
          <w:rFonts w:ascii="Times New Roman" w:hAnsi="Times New Roman" w:cs="Times New Roman"/>
          <w:bCs/>
          <w:sz w:val="24"/>
          <w:szCs w:val="24"/>
        </w:rPr>
        <w:t xml:space="preserve"> к сметной документации</w:t>
      </w:r>
      <w:r w:rsidR="00FA20DD" w:rsidRPr="00FE4301">
        <w:rPr>
          <w:rFonts w:ascii="Times New Roman" w:hAnsi="Times New Roman" w:cs="Times New Roman"/>
          <w:bCs/>
          <w:sz w:val="24"/>
          <w:szCs w:val="24"/>
        </w:rPr>
        <w:t xml:space="preserve"> и сметную документацию.</w:t>
      </w:r>
    </w:p>
    <w:p w:rsidR="00B95603" w:rsidRPr="00FE4301" w:rsidRDefault="00903D5B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t xml:space="preserve">Сметные расчеты, </w:t>
      </w:r>
      <w:r w:rsidR="00945F4D" w:rsidRPr="00FE4301">
        <w:rPr>
          <w:rFonts w:ascii="Times New Roman" w:hAnsi="Times New Roman" w:cs="Times New Roman"/>
          <w:bCs/>
          <w:sz w:val="24"/>
          <w:szCs w:val="24"/>
        </w:rPr>
        <w:t>включаемые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в сметную документацию</w:t>
      </w:r>
      <w:r w:rsidR="00945F4D" w:rsidRPr="00FE4301">
        <w:rPr>
          <w:rFonts w:ascii="Times New Roman" w:hAnsi="Times New Roman" w:cs="Times New Roman"/>
          <w:bCs/>
          <w:sz w:val="24"/>
          <w:szCs w:val="24"/>
        </w:rPr>
        <w:t>,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разрабатываются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с использованием сметных нормативов, сведения о которых включены в федеральный реестр сметных нормативов</w:t>
      </w:r>
      <w:r w:rsidR="007B1B61" w:rsidRPr="00FE4301">
        <w:rPr>
          <w:rFonts w:ascii="Times New Roman" w:hAnsi="Times New Roman" w:cs="Times New Roman"/>
          <w:bCs/>
          <w:sz w:val="24"/>
          <w:szCs w:val="24"/>
        </w:rPr>
        <w:t>,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и сметных цен </w:t>
      </w:r>
      <w:r w:rsidR="001D4094">
        <w:rPr>
          <w:rFonts w:ascii="Times New Roman" w:hAnsi="Times New Roman" w:cs="Times New Roman"/>
          <w:bCs/>
          <w:sz w:val="24"/>
          <w:szCs w:val="24"/>
        </w:rPr>
        <w:t xml:space="preserve">трудовых, технических и материальных ресурсов (далее </w:t>
      </w:r>
      <w:r w:rsidR="004D6D6E">
        <w:rPr>
          <w:rFonts w:ascii="Times New Roman" w:hAnsi="Times New Roman" w:cs="Times New Roman"/>
          <w:bCs/>
          <w:sz w:val="24"/>
          <w:szCs w:val="24"/>
        </w:rPr>
        <w:t>–</w:t>
      </w:r>
      <w:r w:rsidR="00FD4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>строительны</w:t>
      </w:r>
      <w:r w:rsidR="001D4094">
        <w:rPr>
          <w:rFonts w:ascii="Times New Roman" w:hAnsi="Times New Roman" w:cs="Times New Roman"/>
          <w:bCs/>
          <w:sz w:val="24"/>
          <w:szCs w:val="24"/>
        </w:rPr>
        <w:t>е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ресурс</w:t>
      </w:r>
      <w:r w:rsidR="001D4094">
        <w:rPr>
          <w:rFonts w:ascii="Times New Roman" w:hAnsi="Times New Roman" w:cs="Times New Roman"/>
          <w:bCs/>
          <w:sz w:val="24"/>
          <w:szCs w:val="24"/>
        </w:rPr>
        <w:t>ы)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>.</w:t>
      </w:r>
    </w:p>
    <w:p w:rsidR="00E726F9" w:rsidRPr="00FE4301" w:rsidRDefault="00E726F9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При подготовке сметной документации </w:t>
      </w:r>
      <w:r w:rsidRPr="004D6D6E">
        <w:rPr>
          <w:rFonts w:ascii="Times New Roman" w:hAnsi="Times New Roman" w:cs="Times New Roman"/>
          <w:b/>
          <w:bCs/>
          <w:color w:val="000099"/>
          <w:sz w:val="24"/>
          <w:szCs w:val="24"/>
        </w:rPr>
        <w:t>применяется ресурсный метод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определения сметной стоимости.</w:t>
      </w:r>
    </w:p>
    <w:p w:rsidR="00E726F9" w:rsidRPr="00FE4301" w:rsidRDefault="00E726F9" w:rsidP="00715A2E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/>
          <w:bCs/>
          <w:color w:val="000099"/>
          <w:sz w:val="24"/>
          <w:szCs w:val="24"/>
        </w:rPr>
        <w:t>Ресурсный метод</w:t>
      </w:r>
      <w:r w:rsidRPr="00E96328">
        <w:rPr>
          <w:rFonts w:ascii="Times New Roman" w:hAnsi="Times New Roman" w:cs="Times New Roman"/>
          <w:bCs/>
          <w:sz w:val="24"/>
          <w:szCs w:val="24"/>
        </w:rPr>
        <w:t xml:space="preserve"> предполагает определение сметной стоимости в текущих ценах на основании </w:t>
      </w:r>
      <w:r w:rsidR="007C040D" w:rsidRPr="00E96328">
        <w:rPr>
          <w:rFonts w:ascii="Times New Roman" w:hAnsi="Times New Roman" w:cs="Times New Roman"/>
          <w:bCs/>
          <w:sz w:val="24"/>
          <w:szCs w:val="24"/>
        </w:rPr>
        <w:t>потребности в строительных ресурсах (</w:t>
      </w:r>
      <w:r w:rsidRPr="00E96328">
        <w:rPr>
          <w:rFonts w:ascii="Times New Roman" w:hAnsi="Times New Roman" w:cs="Times New Roman"/>
          <w:bCs/>
          <w:sz w:val="24"/>
          <w:szCs w:val="24"/>
        </w:rPr>
        <w:t>выраженной в натуральных показателях</w:t>
      </w:r>
      <w:r w:rsidR="007C040D" w:rsidRPr="00E96328">
        <w:rPr>
          <w:rFonts w:ascii="Times New Roman" w:hAnsi="Times New Roman" w:cs="Times New Roman"/>
          <w:bCs/>
          <w:sz w:val="24"/>
          <w:szCs w:val="24"/>
        </w:rPr>
        <w:t>)</w:t>
      </w:r>
      <w:r w:rsidRPr="00E96328">
        <w:rPr>
          <w:rFonts w:ascii="Times New Roman" w:hAnsi="Times New Roman" w:cs="Times New Roman"/>
          <w:bCs/>
          <w:sz w:val="24"/>
          <w:szCs w:val="24"/>
        </w:rPr>
        <w:t>, необходимых для реализации проектного решения, и сметных цен строительных ресурсов.</w:t>
      </w:r>
    </w:p>
    <w:p w:rsidR="004C1369" w:rsidRPr="00FE4301" w:rsidRDefault="00E726F9" w:rsidP="00715A2E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Формирование потребности в </w:t>
      </w:r>
      <w:r w:rsidR="001C7E1A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строительны</w:t>
      </w:r>
      <w:r w:rsidR="00B42577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х</w:t>
      </w:r>
      <w:r w:rsidR="001C7E1A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ресурс</w:t>
      </w:r>
      <w:r w:rsidR="00B42577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ах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осуществляется на основании сметных норм с учетом технологии и объемов работ по строительству объектов капитального строительства.</w:t>
      </w:r>
      <w:r w:rsidR="004C1369" w:rsidRPr="00FE4301">
        <w:rPr>
          <w:rFonts w:ascii="Times New Roman" w:hAnsi="Times New Roman" w:cs="Times New Roman"/>
          <w:bCs/>
          <w:sz w:val="24"/>
          <w:szCs w:val="24"/>
        </w:rPr>
        <w:t xml:space="preserve"> При отсутствии в сметных нормах количественных показателей строительных ресурсов, потребность в них определяется на основании </w:t>
      </w:r>
      <w:r w:rsidR="00E95939" w:rsidRPr="00FE4301">
        <w:rPr>
          <w:rFonts w:ascii="Times New Roman" w:hAnsi="Times New Roman" w:cs="Times New Roman"/>
          <w:bCs/>
          <w:sz w:val="24"/>
          <w:szCs w:val="24"/>
        </w:rPr>
        <w:t xml:space="preserve">проектной и иной </w:t>
      </w:r>
      <w:r w:rsidR="00B57B02" w:rsidRPr="00FE4301">
        <w:rPr>
          <w:rFonts w:ascii="Times New Roman" w:hAnsi="Times New Roman" w:cs="Times New Roman"/>
          <w:bCs/>
          <w:sz w:val="24"/>
          <w:szCs w:val="24"/>
        </w:rPr>
        <w:t>технической</w:t>
      </w:r>
      <w:r w:rsidR="004C1369" w:rsidRPr="00FE4301">
        <w:rPr>
          <w:rFonts w:ascii="Times New Roman" w:hAnsi="Times New Roman" w:cs="Times New Roman"/>
          <w:bCs/>
          <w:sz w:val="24"/>
          <w:szCs w:val="24"/>
        </w:rPr>
        <w:t xml:space="preserve"> документации.</w:t>
      </w:r>
    </w:p>
    <w:p w:rsidR="00E726F9" w:rsidRPr="00FE4301" w:rsidRDefault="00E726F9" w:rsidP="00715A2E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Определение стоимости строительных ресурсов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производится в текущем уровне цен </w:t>
      </w:r>
      <w:r w:rsidR="000868FD">
        <w:rPr>
          <w:rFonts w:ascii="Times New Roman" w:hAnsi="Times New Roman" w:cs="Times New Roman"/>
          <w:bCs/>
          <w:sz w:val="24"/>
          <w:szCs w:val="24"/>
        </w:rPr>
        <w:t xml:space="preserve">в порядке, определенном методикой применения сметных цен строительных ресурсов </w:t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fldChar w:fldCharType="begin"/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instrText xml:space="preserve"> REF _Ref501569079 \r \h </w:instrText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fldChar w:fldCharType="separate"/>
      </w:r>
      <w:r w:rsidR="007B6D88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t>[42]</w:t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bCs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01658916"/>
      <w:r w:rsidRPr="004D6D6E">
        <w:rPr>
          <w:rFonts w:ascii="Times New Roman" w:hAnsi="Times New Roman" w:cs="Times New Roman"/>
          <w:b/>
          <w:color w:val="000099"/>
          <w:sz w:val="24"/>
          <w:szCs w:val="24"/>
        </w:rPr>
        <w:t>Состав и характеристика сметных норм и сметных цен</w:t>
      </w:r>
      <w:r w:rsidRPr="00FE4301">
        <w:rPr>
          <w:rFonts w:ascii="Times New Roman" w:hAnsi="Times New Roman" w:cs="Times New Roman"/>
          <w:b/>
          <w:sz w:val="24"/>
          <w:szCs w:val="24"/>
        </w:rPr>
        <w:t>, используемых при определении сметной стоимости строительства</w:t>
      </w:r>
      <w:bookmarkEnd w:id="10"/>
    </w:p>
    <w:p w:rsidR="005E4E24" w:rsidRPr="00FE4301" w:rsidRDefault="00945F4D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D6D6E">
        <w:rPr>
          <w:rFonts w:ascii="Times New Roman" w:hAnsi="Times New Roman" w:cs="Times New Roman"/>
          <w:color w:val="000099"/>
          <w:sz w:val="24"/>
          <w:szCs w:val="24"/>
        </w:rPr>
        <w:lastRenderedPageBreak/>
        <w:t>Сметные нормы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используемые для </w:t>
      </w:r>
      <w:r w:rsidR="00612EB7" w:rsidRPr="00FE4301">
        <w:rPr>
          <w:rFonts w:ascii="Times New Roman" w:hAnsi="Times New Roman" w:cs="Times New Roman"/>
          <w:sz w:val="24"/>
          <w:szCs w:val="24"/>
        </w:rPr>
        <w:t>формирования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строительства, </w:t>
      </w:r>
      <w:r w:rsidRPr="004D6D6E">
        <w:rPr>
          <w:rFonts w:ascii="Times New Roman" w:hAnsi="Times New Roman" w:cs="Times New Roman"/>
          <w:color w:val="000099"/>
          <w:sz w:val="24"/>
          <w:szCs w:val="24"/>
        </w:rPr>
        <w:t xml:space="preserve">разработаны на основе принципа усреднения с определением нормативного </w:t>
      </w:r>
      <w:r w:rsidR="00DE25A5" w:rsidRPr="004D6D6E">
        <w:rPr>
          <w:rFonts w:ascii="Times New Roman" w:hAnsi="Times New Roman" w:cs="Times New Roman"/>
          <w:color w:val="000099"/>
          <w:sz w:val="24"/>
          <w:szCs w:val="24"/>
        </w:rPr>
        <w:t>количества</w:t>
      </w:r>
      <w:r w:rsidRPr="004D6D6E">
        <w:rPr>
          <w:rFonts w:ascii="Times New Roman" w:hAnsi="Times New Roman" w:cs="Times New Roman"/>
          <w:color w:val="000099"/>
          <w:sz w:val="24"/>
          <w:szCs w:val="24"/>
        </w:rPr>
        <w:t xml:space="preserve"> строительных ресурсов, необходимого и достаточного для выполнения соответствующего вида работ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97E0B" w:rsidRPr="00FE4301" w:rsidRDefault="00E5571E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Для целей определения сметной стоимости строительства </w:t>
      </w:r>
      <w:r w:rsidR="00476E44" w:rsidRPr="00FE4301">
        <w:rPr>
          <w:rFonts w:ascii="Times New Roman" w:hAnsi="Times New Roman" w:cs="Times New Roman"/>
          <w:sz w:val="24"/>
          <w:szCs w:val="24"/>
        </w:rPr>
        <w:t>применяются</w:t>
      </w:r>
      <w:r w:rsidR="00D26361" w:rsidRPr="00FE4301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76E44" w:rsidRPr="00FE4301">
        <w:rPr>
          <w:rFonts w:ascii="Times New Roman" w:hAnsi="Times New Roman" w:cs="Times New Roman"/>
          <w:sz w:val="24"/>
          <w:szCs w:val="24"/>
        </w:rPr>
        <w:t xml:space="preserve"> сметные нормы</w:t>
      </w:r>
      <w:r w:rsidR="00597E0B" w:rsidRPr="00FE4301">
        <w:rPr>
          <w:rFonts w:ascii="Times New Roman" w:hAnsi="Times New Roman" w:cs="Times New Roman"/>
          <w:sz w:val="24"/>
          <w:szCs w:val="24"/>
        </w:rPr>
        <w:t>:</w:t>
      </w:r>
    </w:p>
    <w:p w:rsidR="00597E0B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строительные и специальные строительные работы;</w:t>
      </w:r>
    </w:p>
    <w:p w:rsidR="00476E44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ремонтно-строительные работы;</w:t>
      </w:r>
    </w:p>
    <w:p w:rsidR="004C1369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монтаж оборудования;</w:t>
      </w:r>
    </w:p>
    <w:p w:rsidR="004C1369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капитальный ремонт оборудования;</w:t>
      </w:r>
    </w:p>
    <w:p w:rsidR="00DE25A5" w:rsidRPr="00FE4301" w:rsidRDefault="00476E44" w:rsidP="00D9773F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пусконаладочные работы.</w:t>
      </w:r>
    </w:p>
    <w:p w:rsidR="00286A21" w:rsidRPr="00FE4301" w:rsidRDefault="00BB32BE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Государственные элементные сметные нормы представлены отдельными сборниками, сгруппированными в зависимости от назначения и видов работ</w:t>
      </w:r>
      <w:r w:rsidRPr="00BB32BE">
        <w:rPr>
          <w:rFonts w:ascii="Times New Roman" w:hAnsi="Times New Roman" w:cs="Times New Roman"/>
          <w:sz w:val="24"/>
          <w:szCs w:val="24"/>
        </w:rPr>
        <w:t xml:space="preserve">, содержащими техническую часть и таблицы сметных норм. </w:t>
      </w:r>
      <w:r w:rsidRPr="000D3E39">
        <w:rPr>
          <w:rFonts w:ascii="Times New Roman" w:hAnsi="Times New Roman" w:cs="Times New Roman"/>
          <w:color w:val="000099"/>
          <w:sz w:val="24"/>
          <w:szCs w:val="24"/>
        </w:rPr>
        <w:t>В технической части</w:t>
      </w:r>
      <w:r w:rsidRPr="00BB32BE">
        <w:rPr>
          <w:rFonts w:ascii="Times New Roman" w:hAnsi="Times New Roman" w:cs="Times New Roman"/>
          <w:sz w:val="24"/>
          <w:szCs w:val="24"/>
        </w:rPr>
        <w:t xml:space="preserve"> каждого сборника приведены общие требования к порядку применения сметных норм и определению объемов работ, </w:t>
      </w:r>
      <w:r w:rsidRPr="000D3E39">
        <w:rPr>
          <w:rFonts w:ascii="Times New Roman" w:hAnsi="Times New Roman" w:cs="Times New Roman"/>
          <w:color w:val="000099"/>
          <w:sz w:val="24"/>
          <w:szCs w:val="24"/>
        </w:rPr>
        <w:t>перечень технологических операций и работ, учтенных в сметных нормах, но не указанных в составах работ</w:t>
      </w:r>
      <w:r w:rsidRPr="00BB32BE">
        <w:rPr>
          <w:rFonts w:ascii="Times New Roman" w:hAnsi="Times New Roman" w:cs="Times New Roman"/>
          <w:sz w:val="24"/>
          <w:szCs w:val="24"/>
        </w:rPr>
        <w:t>, а также справочная информация, необходимая при использовании сметных норм.</w:t>
      </w:r>
    </w:p>
    <w:p w:rsidR="007B1B61" w:rsidRPr="00B42577" w:rsidRDefault="007B1B61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42577">
        <w:rPr>
          <w:rFonts w:ascii="Times New Roman" w:hAnsi="Times New Roman" w:cs="Times New Roman"/>
          <w:sz w:val="24"/>
          <w:szCs w:val="24"/>
        </w:rPr>
        <w:t>Структура и состав сборников сметных норм</w:t>
      </w:r>
      <w:r w:rsidR="00925855" w:rsidRPr="00B42577">
        <w:rPr>
          <w:rFonts w:ascii="Times New Roman" w:hAnsi="Times New Roman" w:cs="Times New Roman"/>
          <w:sz w:val="24"/>
          <w:szCs w:val="24"/>
        </w:rPr>
        <w:t>, порядок их применения</w:t>
      </w:r>
      <w:r w:rsidRPr="00B42577">
        <w:rPr>
          <w:rFonts w:ascii="Times New Roman" w:hAnsi="Times New Roman" w:cs="Times New Roman"/>
          <w:sz w:val="24"/>
          <w:szCs w:val="24"/>
        </w:rPr>
        <w:t xml:space="preserve"> приведены в соответствующих методиках разработки и применения сметных норм</w:t>
      </w:r>
      <w:r w:rsidR="00D9773F" w:rsidRPr="00B42577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_Ref498875535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884EFD" w:rsidRPr="000D3E3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_Ref498875543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[49]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_Ref498875545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[50]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B42577">
        <w:rPr>
          <w:rFonts w:ascii="Times New Roman" w:hAnsi="Times New Roman" w:cs="Times New Roman"/>
          <w:sz w:val="24"/>
          <w:szCs w:val="24"/>
        </w:rPr>
        <w:t>.</w:t>
      </w:r>
    </w:p>
    <w:p w:rsidR="007B1B61" w:rsidRPr="00FE4301" w:rsidRDefault="007B1B61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Полный перечень сметных норм содержится в федеральном реестре сметных нормативов</w:t>
      </w:r>
      <w:r w:rsidR="00E968A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_Ref498875764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[29]</w: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B57B02" w:rsidRPr="00FE4301">
        <w:rPr>
          <w:rFonts w:ascii="Times New Roman" w:hAnsi="Times New Roman" w:cs="Times New Roman"/>
          <w:sz w:val="24"/>
          <w:szCs w:val="24"/>
        </w:rPr>
        <w:t>.</w:t>
      </w:r>
    </w:p>
    <w:p w:rsidR="00DE25A5" w:rsidRPr="00FE4301" w:rsidRDefault="00DA55E7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При применении сметных норм для определения сметной стоимости следует руководствоваться принципом максимального совпадения технологии производства работ, принятой в технической документации, и состава работ, перечня, характеристик и расхода строительных ресурсов, учтенных сметными нормами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9741E9" w:rsidRPr="00FE4301" w:rsidRDefault="009741E9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Сметные цены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ресурсов включают: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на затраты труда;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на материалы, изделия, конструкции и оборудование;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на эксплуатацию машин и механизмов;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услуг на перевозку грузов для строительства.</w:t>
      </w:r>
    </w:p>
    <w:p w:rsidR="00DE25A5" w:rsidRPr="00FE4301" w:rsidRDefault="00D26361" w:rsidP="00C62357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Смет</w:t>
      </w:r>
      <w:r w:rsidR="00C07015" w:rsidRPr="000D3E39">
        <w:rPr>
          <w:rFonts w:ascii="Times New Roman" w:hAnsi="Times New Roman" w:cs="Times New Roman"/>
          <w:color w:val="000099"/>
          <w:sz w:val="24"/>
          <w:szCs w:val="24"/>
        </w:rPr>
        <w:t>ные цены строительных ресурсов</w:t>
      </w:r>
      <w:r w:rsidR="00C0701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B57B02" w:rsidRPr="00FE4301">
        <w:rPr>
          <w:rFonts w:ascii="Times New Roman" w:hAnsi="Times New Roman" w:cs="Times New Roman"/>
          <w:sz w:val="24"/>
          <w:szCs w:val="24"/>
        </w:rPr>
        <w:t>определяются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расчетным путем в соответствии с требованиями соответствующих методик</w: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_Ref498876006 \r \h </w:instrText>
      </w:r>
      <w:r w:rsidR="00FE4301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_Ref498876008 \r \h </w:instrText>
      </w:r>
      <w:r w:rsidR="00FE4301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_Ref498876010 \r \h </w:instrText>
      </w:r>
      <w:r w:rsidR="00FE4301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62357" w:rsidRPr="00C410CB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(д.б.</w:t>
      </w:r>
      <w:r w:rsidR="00C62357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_Ref501643303 \r \h  \* MERGEFORMAT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[46]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C62357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,</w:t>
      </w:r>
      <w:r w:rsidR="00C410CB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_Ref501643422 \r \h  \* MERGEFORMAT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[47]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C62357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,</w:t>
      </w:r>
      <w:r w:rsidR="00C410CB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_Ref501643341 \r \h  \* MERGEFORMAT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[48]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C62357" w:rsidRPr="00C410CB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)</w:t>
      </w:r>
      <w:r w:rsidR="00C62357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утвержденных в установленном порядке, и </w:t>
      </w:r>
      <w:r w:rsidR="00E968AA" w:rsidRPr="00FE4301">
        <w:rPr>
          <w:rFonts w:ascii="Times New Roman" w:hAnsi="Times New Roman" w:cs="Times New Roman"/>
          <w:sz w:val="24"/>
          <w:szCs w:val="24"/>
        </w:rPr>
        <w:t>размещаются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федеральной </w:t>
      </w:r>
      <w:r w:rsidR="00B4257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FE4301">
        <w:rPr>
          <w:rFonts w:ascii="Times New Roman" w:hAnsi="Times New Roman" w:cs="Times New Roman"/>
          <w:sz w:val="24"/>
          <w:szCs w:val="24"/>
        </w:rPr>
        <w:t>информационной системе ценообразования в строительстве</w:t>
      </w:r>
      <w:r w:rsidR="005E0E50" w:rsidRPr="00FE4301">
        <w:rPr>
          <w:rFonts w:ascii="Times New Roman" w:hAnsi="Times New Roman" w:cs="Times New Roman"/>
          <w:sz w:val="24"/>
          <w:szCs w:val="24"/>
        </w:rPr>
        <w:t xml:space="preserve"> (далее - ФГИС)</w:t>
      </w:r>
      <w:r w:rsidR="00E968A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_Ref498875764 \r \h </w:instrText>
      </w:r>
      <w:r w:rsidR="00FE4301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0000FF"/>
          <w:sz w:val="24"/>
          <w:szCs w:val="24"/>
        </w:rPr>
        <w:t>[29]</w:t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C94274" w:rsidRPr="00FE4301" w:rsidRDefault="00BF00E7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Порядок использования сметных цен строительных ресурсов для целей определения сметной стоимости приведен в методике применения сметных цен строительных ресурсов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01658917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Состав сметной документации и требования к ее подготовке</w:t>
      </w:r>
      <w:bookmarkEnd w:id="11"/>
    </w:p>
    <w:p w:rsidR="005E4E24" w:rsidRPr="00FE4301" w:rsidRDefault="00D7565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75657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строительства </w:t>
      </w:r>
      <w:r w:rsidRPr="00C410CB">
        <w:rPr>
          <w:rFonts w:ascii="Times New Roman" w:hAnsi="Times New Roman" w:cs="Times New Roman"/>
          <w:color w:val="000099"/>
          <w:sz w:val="24"/>
          <w:szCs w:val="24"/>
        </w:rPr>
        <w:t>разрабатывается сметная документация и пояснительная записка</w:t>
      </w:r>
      <w:r w:rsidRPr="00D75657">
        <w:rPr>
          <w:rFonts w:ascii="Times New Roman" w:hAnsi="Times New Roman" w:cs="Times New Roman"/>
          <w:sz w:val="24"/>
          <w:szCs w:val="24"/>
        </w:rPr>
        <w:t xml:space="preserve"> к сметной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369" w:rsidRPr="00FE4301" w:rsidRDefault="00D75657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D75657">
        <w:rPr>
          <w:rFonts w:ascii="Times New Roman" w:hAnsi="Times New Roman" w:cs="Times New Roman"/>
          <w:sz w:val="24"/>
          <w:szCs w:val="24"/>
        </w:rPr>
        <w:t xml:space="preserve">Общие требования к составу сметной документации и пояснительной записки </w:t>
      </w:r>
      <w:r>
        <w:rPr>
          <w:rFonts w:ascii="Times New Roman" w:hAnsi="Times New Roman" w:cs="Times New Roman"/>
          <w:sz w:val="24"/>
          <w:szCs w:val="24"/>
        </w:rPr>
        <w:t xml:space="preserve">к сметной документации </w:t>
      </w:r>
      <w:r w:rsidRPr="00D75657">
        <w:rPr>
          <w:rFonts w:ascii="Times New Roman" w:hAnsi="Times New Roman" w:cs="Times New Roman"/>
          <w:sz w:val="24"/>
          <w:szCs w:val="24"/>
        </w:rPr>
        <w:t>установлены постановлением Правительства Российской Федерации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_Ref498876136 \r \h </w:instrText>
      </w:r>
      <w:r w:rsidR="00FE4301" w:rsidRPr="00670174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70174">
        <w:rPr>
          <w:rFonts w:ascii="Times New Roman" w:hAnsi="Times New Roman" w:cs="Times New Roman"/>
          <w:color w:val="0000FF"/>
          <w:sz w:val="24"/>
          <w:szCs w:val="24"/>
        </w:rPr>
        <w:t>[25]</w:t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4C1369" w:rsidRPr="00FE4301">
        <w:rPr>
          <w:rFonts w:ascii="Times New Roman" w:hAnsi="Times New Roman" w:cs="Times New Roman"/>
          <w:sz w:val="24"/>
          <w:szCs w:val="24"/>
        </w:rPr>
        <w:t>.</w:t>
      </w:r>
    </w:p>
    <w:p w:rsidR="00297F12" w:rsidRPr="00FE4301" w:rsidRDefault="00297F12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70174">
        <w:rPr>
          <w:rFonts w:ascii="Times New Roman" w:hAnsi="Times New Roman" w:cs="Times New Roman"/>
          <w:color w:val="000099"/>
          <w:sz w:val="24"/>
          <w:szCs w:val="24"/>
        </w:rPr>
        <w:t>В составе сметной документации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следующие сметные расчеты: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сводка затрат;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сводный сметный расчет</w:t>
      </w:r>
      <w:r w:rsidR="00D020F7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объектные сметные расчеты (сметы);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локальные сметные расчеты (сметы);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расчеты на отдельные виды затрат.</w:t>
      </w:r>
    </w:p>
    <w:p w:rsidR="00297F12" w:rsidRPr="00FE4301" w:rsidRDefault="00297F12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Сметные расчеты разрабатываются по формам, приведенным в </w:t>
      </w:r>
      <w:hyperlink w:anchor="прил3" w:history="1">
        <w:r w:rsidRPr="00670174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Методики. </w:t>
      </w:r>
    </w:p>
    <w:p w:rsidR="00297F12" w:rsidRPr="00FE4301" w:rsidRDefault="00297F12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Сметные расчеты разрабатываются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в определенной последовательности, переходя от мелких к более крупным элементам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стоимости.</w:t>
      </w:r>
    </w:p>
    <w:p w:rsidR="0061231A" w:rsidRPr="00FE4301" w:rsidRDefault="0061231A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Локальные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сметные расчеты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1A44E2">
        <w:rPr>
          <w:rFonts w:ascii="Times New Roman" w:hAnsi="Times New Roman" w:cs="Times New Roman"/>
          <w:sz w:val="24"/>
          <w:szCs w:val="24"/>
        </w:rPr>
        <w:t xml:space="preserve">разрабатываются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на конструктивные решения </w:t>
      </w:r>
      <w:r w:rsidR="00746AA3" w:rsidRPr="001A44E2">
        <w:rPr>
          <w:rFonts w:ascii="Times New Roman" w:hAnsi="Times New Roman" w:cs="Times New Roman"/>
          <w:color w:val="000099"/>
          <w:sz w:val="24"/>
          <w:szCs w:val="24"/>
        </w:rPr>
        <w:t>и (или)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виды (комплексы) работ</w:t>
      </w:r>
      <w:r w:rsidR="00171F22">
        <w:rPr>
          <w:rFonts w:ascii="Times New Roman" w:hAnsi="Times New Roman" w:cs="Times New Roman"/>
          <w:sz w:val="24"/>
          <w:szCs w:val="24"/>
        </w:rPr>
        <w:t>.</w:t>
      </w:r>
    </w:p>
    <w:p w:rsidR="005A2737" w:rsidRPr="00FE4301" w:rsidRDefault="005A2737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Детализация </w:t>
      </w:r>
      <w:r w:rsidRPr="00FE4301">
        <w:rPr>
          <w:rFonts w:ascii="Times New Roman" w:hAnsi="Times New Roman" w:cs="Times New Roman"/>
          <w:sz w:val="24"/>
          <w:szCs w:val="24"/>
        </w:rPr>
        <w:t>локальных сметных расчетов (смет) на конструктивные решения и виды (комплексы) работ должна обеспечить использование</w:t>
      </w:r>
      <w:r w:rsidR="00B42577">
        <w:rPr>
          <w:rFonts w:ascii="Times New Roman" w:hAnsi="Times New Roman" w:cs="Times New Roman"/>
          <w:sz w:val="24"/>
          <w:szCs w:val="24"/>
        </w:rPr>
        <w:t xml:space="preserve"> их итоговых ценовых показателей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последующих этапах</w:t>
      </w:r>
      <w:r w:rsidR="00B42577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инвестиционно-строительного процесса.</w:t>
      </w:r>
    </w:p>
    <w:p w:rsidR="0061231A" w:rsidRPr="00FE4301" w:rsidRDefault="0061231A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Объектные сметные расчеты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на отдельные объ</w:t>
      </w:r>
      <w:r w:rsidR="00FA3788" w:rsidRPr="001A44E2">
        <w:rPr>
          <w:rFonts w:ascii="Times New Roman" w:hAnsi="Times New Roman" w:cs="Times New Roman"/>
          <w:color w:val="000099"/>
          <w:sz w:val="24"/>
          <w:szCs w:val="24"/>
        </w:rPr>
        <w:t>екты</w:t>
      </w:r>
      <w:r w:rsidR="00FA3788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75198A" w:rsidRPr="00FE4301">
        <w:rPr>
          <w:rFonts w:ascii="Times New Roman" w:hAnsi="Times New Roman" w:cs="Times New Roman"/>
          <w:sz w:val="24"/>
          <w:szCs w:val="24"/>
        </w:rPr>
        <w:t>и включают итоговые стоимостные показатели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локальных сметных расчетов (смет).</w:t>
      </w:r>
    </w:p>
    <w:p w:rsidR="00B01A5E" w:rsidRPr="00FE4301" w:rsidRDefault="00B01A5E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если сметная стоимость объекта капитального строительства определена по одному локальному сметному расчету (смете), то объектный сметный расчет (смета) не разрабатывается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FA16E7" w:rsidRPr="00FE4301" w:rsidRDefault="0061231A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Сводный сметный расчет</w:t>
      </w:r>
      <w:r w:rsidR="0075198A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</w:t>
      </w:r>
      <w:r w:rsidR="0075198A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тся </w:t>
      </w:r>
      <w:r w:rsidR="004622BB" w:rsidRPr="00FE4301">
        <w:rPr>
          <w:rFonts w:ascii="Times New Roman" w:hAnsi="Times New Roman" w:cs="Times New Roman"/>
          <w:sz w:val="24"/>
          <w:szCs w:val="24"/>
        </w:rPr>
        <w:t xml:space="preserve">на строительство объектов капитального строительства </w:t>
      </w:r>
      <w:r w:rsidR="004622BB" w:rsidRPr="001A44E2">
        <w:rPr>
          <w:rFonts w:ascii="Times New Roman" w:hAnsi="Times New Roman" w:cs="Times New Roman"/>
          <w:color w:val="000099"/>
          <w:sz w:val="24"/>
          <w:szCs w:val="24"/>
        </w:rPr>
        <w:t>на основании</w:t>
      </w:r>
      <w:r w:rsidR="0075198A"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итоговых стоимостных показателей</w:t>
      </w:r>
      <w:r w:rsidR="004622BB"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объектных и локальных сметных расчетов</w:t>
      </w:r>
      <w:r w:rsidR="00171F22"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(смет)</w:t>
      </w:r>
      <w:r w:rsidR="004622BB" w:rsidRPr="001A44E2">
        <w:rPr>
          <w:rFonts w:ascii="Times New Roman" w:hAnsi="Times New Roman" w:cs="Times New Roman"/>
          <w:color w:val="000099"/>
          <w:sz w:val="24"/>
          <w:szCs w:val="24"/>
        </w:rPr>
        <w:t>, а также сметных расчетов на отдельные виды затрат</w:t>
      </w:r>
      <w:r w:rsidR="004622BB" w:rsidRPr="00FE4301">
        <w:rPr>
          <w:rFonts w:ascii="Times New Roman" w:hAnsi="Times New Roman" w:cs="Times New Roman"/>
          <w:sz w:val="24"/>
          <w:szCs w:val="24"/>
        </w:rPr>
        <w:t>.</w:t>
      </w:r>
    </w:p>
    <w:p w:rsidR="00FA16E7" w:rsidRPr="00FE4301" w:rsidRDefault="00FA16E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Сводка 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разрабатывается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при одновременном строительстве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Pr="00FE4301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производственного и непроизводственного назначения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основании данных объектных и локальных сметных расчетов</w:t>
      </w:r>
      <w:r w:rsidR="00171F22">
        <w:rPr>
          <w:rFonts w:ascii="Times New Roman" w:hAnsi="Times New Roman" w:cs="Times New Roman"/>
          <w:sz w:val="24"/>
          <w:szCs w:val="24"/>
        </w:rPr>
        <w:t xml:space="preserve"> (смет)</w:t>
      </w:r>
      <w:r w:rsidRPr="00FE4301">
        <w:rPr>
          <w:rFonts w:ascii="Times New Roman" w:hAnsi="Times New Roman" w:cs="Times New Roman"/>
          <w:sz w:val="24"/>
          <w:szCs w:val="24"/>
        </w:rPr>
        <w:t>, а также сметных расчетов на отдельные виды затрат.</w:t>
      </w:r>
    </w:p>
    <w:p w:rsidR="00FA16E7" w:rsidRPr="00FE4301" w:rsidRDefault="00FA16E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Сметные расчеты на отдельные виды 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для определения стоимости прочих затрат.</w:t>
      </w:r>
    </w:p>
    <w:p w:rsidR="00CB4767" w:rsidRPr="00FE4301" w:rsidRDefault="00805708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Сметные расчеты разрабатываются на основании</w:t>
      </w:r>
      <w:r w:rsidR="00CB4767" w:rsidRPr="00FE4301">
        <w:rPr>
          <w:rFonts w:ascii="Times New Roman" w:hAnsi="Times New Roman" w:cs="Times New Roman"/>
          <w:sz w:val="24"/>
          <w:szCs w:val="24"/>
        </w:rPr>
        <w:t>:</w:t>
      </w:r>
    </w:p>
    <w:p w:rsidR="00CB4767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проектн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205D9" w:rsidRPr="00FE4301">
        <w:rPr>
          <w:rFonts w:ascii="Times New Roman" w:hAnsi="Times New Roman" w:cs="Times New Roman"/>
          <w:sz w:val="24"/>
          <w:szCs w:val="24"/>
        </w:rPr>
        <w:t xml:space="preserve">и </w:t>
      </w:r>
      <w:r w:rsidRPr="00FE4301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B4767" w:rsidRPr="00FE4301">
        <w:rPr>
          <w:rFonts w:ascii="Times New Roman" w:hAnsi="Times New Roman" w:cs="Times New Roman"/>
          <w:sz w:val="24"/>
          <w:szCs w:val="24"/>
        </w:rPr>
        <w:t>;</w:t>
      </w:r>
    </w:p>
    <w:p w:rsidR="00CB4767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B4767" w:rsidRPr="00FE4301">
        <w:rPr>
          <w:rFonts w:ascii="Times New Roman" w:hAnsi="Times New Roman" w:cs="Times New Roman"/>
          <w:sz w:val="24"/>
          <w:szCs w:val="24"/>
        </w:rPr>
        <w:t>;</w:t>
      </w:r>
    </w:p>
    <w:p w:rsidR="00EC2448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B4767" w:rsidRPr="00FE4301">
        <w:rPr>
          <w:rFonts w:ascii="Times New Roman" w:hAnsi="Times New Roman" w:cs="Times New Roman"/>
          <w:sz w:val="24"/>
          <w:szCs w:val="24"/>
        </w:rPr>
        <w:t>о сметных ценах строительных ресурсов</w:t>
      </w:r>
      <w:r w:rsidR="00EC2448" w:rsidRPr="00FE4301">
        <w:rPr>
          <w:rFonts w:ascii="Times New Roman" w:hAnsi="Times New Roman" w:cs="Times New Roman"/>
          <w:sz w:val="24"/>
          <w:szCs w:val="24"/>
        </w:rPr>
        <w:t>;</w:t>
      </w:r>
    </w:p>
    <w:p w:rsidR="00CB4767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о </w:t>
      </w:r>
      <w:r w:rsidR="00623588" w:rsidRPr="00FE430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746AA3" w:rsidRPr="00FE4301">
        <w:rPr>
          <w:rFonts w:ascii="Times New Roman" w:hAnsi="Times New Roman" w:cs="Times New Roman"/>
          <w:sz w:val="24"/>
          <w:szCs w:val="24"/>
        </w:rPr>
        <w:t>и (или)</w:t>
      </w:r>
      <w:r w:rsidR="0062358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C2448" w:rsidRPr="00FE4301">
        <w:rPr>
          <w:rFonts w:ascii="Times New Roman" w:hAnsi="Times New Roman" w:cs="Times New Roman"/>
          <w:sz w:val="24"/>
          <w:szCs w:val="24"/>
        </w:rPr>
        <w:t>стоимости от</w:t>
      </w:r>
      <w:r w:rsidR="00444622" w:rsidRPr="00FE4301">
        <w:rPr>
          <w:rFonts w:ascii="Times New Roman" w:hAnsi="Times New Roman" w:cs="Times New Roman"/>
          <w:sz w:val="24"/>
          <w:szCs w:val="24"/>
        </w:rPr>
        <w:t>д</w:t>
      </w:r>
      <w:r w:rsidR="00EC2448" w:rsidRPr="00FE4301">
        <w:rPr>
          <w:rFonts w:ascii="Times New Roman" w:hAnsi="Times New Roman" w:cs="Times New Roman"/>
          <w:sz w:val="24"/>
          <w:szCs w:val="24"/>
        </w:rPr>
        <w:t>ельных видов прочих затрат</w:t>
      </w:r>
      <w:r w:rsidR="00CB4767" w:rsidRPr="00FE4301">
        <w:rPr>
          <w:rFonts w:ascii="Times New Roman" w:hAnsi="Times New Roman" w:cs="Times New Roman"/>
          <w:sz w:val="24"/>
          <w:szCs w:val="24"/>
        </w:rPr>
        <w:t>.</w:t>
      </w:r>
    </w:p>
    <w:p w:rsidR="00A3227A" w:rsidRPr="00FE4301" w:rsidRDefault="007F49D9" w:rsidP="00A3227A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К сметной документации </w:t>
      </w:r>
      <w:r w:rsidR="00721BD5" w:rsidRPr="00C920C4">
        <w:rPr>
          <w:rFonts w:ascii="Times New Roman" w:hAnsi="Times New Roman" w:cs="Times New Roman"/>
          <w:color w:val="000099"/>
          <w:sz w:val="24"/>
          <w:szCs w:val="24"/>
        </w:rPr>
        <w:t>прилагаются</w:t>
      </w:r>
      <w:r w:rsidR="003179BD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и являются ее неотъемлемой частью</w:t>
      </w:r>
      <w:r w:rsidR="00721BD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документы, </w:t>
      </w:r>
      <w:r w:rsidR="00A3227A" w:rsidRPr="00C920C4">
        <w:rPr>
          <w:rFonts w:ascii="Times New Roman" w:hAnsi="Times New Roman" w:cs="Times New Roman"/>
          <w:color w:val="000099"/>
          <w:sz w:val="24"/>
          <w:szCs w:val="24"/>
        </w:rPr>
        <w:t>подтверждающие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включение в сметную стоимость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отдельных видов затрат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, расчетные обоснования предусмотренных сметной документацией затрат, </w:t>
      </w:r>
      <w:r w:rsidR="00A3227A" w:rsidRPr="00FE4301">
        <w:rPr>
          <w:rFonts w:ascii="Times New Roman" w:hAnsi="Times New Roman" w:cs="Times New Roman"/>
          <w:sz w:val="24"/>
          <w:szCs w:val="24"/>
        </w:rPr>
        <w:lastRenderedPageBreak/>
        <w:t>для которых не установлены сметные нормы и прочие обосновывающие документы и материалы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EC2448" w:rsidRPr="00FE4301" w:rsidRDefault="00EC2448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Результаты вычислений</w:t>
      </w:r>
      <w:r w:rsidR="00CD783A" w:rsidRPr="00C92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83A" w:rsidRPr="00C920C4">
        <w:rPr>
          <w:rFonts w:ascii="Times New Roman" w:hAnsi="Times New Roman" w:cs="Times New Roman"/>
          <w:b/>
          <w:color w:val="000099"/>
          <w:sz w:val="24"/>
          <w:szCs w:val="24"/>
        </w:rPr>
        <w:t>(построчные)</w:t>
      </w: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и итоговые данные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сметной документации приводятся </w:t>
      </w:r>
      <w:r w:rsidR="00A96573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EC2448" w:rsidRPr="00FE4301" w:rsidRDefault="00EC2448" w:rsidP="003205D9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локальных </w:t>
      </w:r>
      <w:r w:rsidRPr="00FE4301">
        <w:rPr>
          <w:rFonts w:ascii="Times New Roman" w:hAnsi="Times New Roman" w:cs="Times New Roman"/>
          <w:sz w:val="24"/>
          <w:szCs w:val="24"/>
        </w:rPr>
        <w:t>сметных расчетах (сметах)</w:t>
      </w:r>
      <w:r w:rsidR="00523D2B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BD256F">
        <w:rPr>
          <w:rFonts w:ascii="Times New Roman" w:hAnsi="Times New Roman" w:cs="Times New Roman"/>
          <w:sz w:val="24"/>
          <w:szCs w:val="24"/>
        </w:rPr>
        <w:t xml:space="preserve"> с округлением </w:t>
      </w:r>
      <w:r w:rsidR="00BD256F" w:rsidRPr="00C920C4">
        <w:rPr>
          <w:rFonts w:ascii="Times New Roman" w:hAnsi="Times New Roman" w:cs="Times New Roman"/>
          <w:color w:val="000099"/>
          <w:sz w:val="24"/>
          <w:szCs w:val="24"/>
        </w:rPr>
        <w:t>до целых рублей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EC2448" w:rsidRPr="00FE4301" w:rsidRDefault="00EC2448" w:rsidP="003205D9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объектных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сметных расчетах (сметах) и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сводном </w:t>
      </w:r>
      <w:r w:rsidRPr="00FE4301">
        <w:rPr>
          <w:rFonts w:ascii="Times New Roman" w:hAnsi="Times New Roman" w:cs="Times New Roman"/>
          <w:sz w:val="24"/>
          <w:szCs w:val="24"/>
        </w:rPr>
        <w:t>сметном расчете</w:t>
      </w:r>
      <w:r w:rsidR="003205D9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в тысячах рублей</w:t>
      </w:r>
      <w:r w:rsidR="00A96573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с округлением до двух значащих цифр</w:t>
      </w:r>
      <w:r w:rsidR="00A96573" w:rsidRPr="00FE4301">
        <w:rPr>
          <w:rFonts w:ascii="Times New Roman" w:hAnsi="Times New Roman" w:cs="Times New Roman"/>
          <w:sz w:val="24"/>
          <w:szCs w:val="24"/>
        </w:rPr>
        <w:t xml:space="preserve"> после запятой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E4034" w:rsidRPr="00FE4301" w:rsidRDefault="006E4034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Каждому сметному расчету присваивается </w:t>
      </w:r>
      <w:r w:rsidR="005A2737" w:rsidRPr="00FE4301">
        <w:rPr>
          <w:rFonts w:ascii="Times New Roman" w:hAnsi="Times New Roman" w:cs="Times New Roman"/>
          <w:sz w:val="24"/>
          <w:szCs w:val="24"/>
        </w:rPr>
        <w:t>шифр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содержащий буквенное обозначение и </w:t>
      </w:r>
      <w:r w:rsidR="00A31BDE" w:rsidRPr="00FE4301">
        <w:rPr>
          <w:rFonts w:ascii="Times New Roman" w:hAnsi="Times New Roman" w:cs="Times New Roman"/>
          <w:sz w:val="24"/>
          <w:szCs w:val="24"/>
        </w:rPr>
        <w:t>номер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E4034" w:rsidRPr="00FE4301" w:rsidRDefault="006E4034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Буквенное обозначение для сметных расчетов отражает вид документа:</w:t>
      </w:r>
    </w:p>
    <w:p w:rsidR="00523D2B" w:rsidRPr="00FE4301" w:rsidRDefault="00523D2B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Р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сметный расчет на отдельный вид затрат;</w:t>
      </w:r>
    </w:p>
    <w:p w:rsidR="006E4034" w:rsidRPr="00FE4301" w:rsidRDefault="00AF16E4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ЛС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6E4034" w:rsidRPr="00FE4301">
        <w:rPr>
          <w:rFonts w:ascii="Times New Roman" w:hAnsi="Times New Roman" w:cs="Times New Roman"/>
          <w:sz w:val="24"/>
          <w:szCs w:val="24"/>
        </w:rPr>
        <w:t xml:space="preserve"> локальный сметный расчет (смета);</w:t>
      </w:r>
    </w:p>
    <w:p w:rsidR="006E4034" w:rsidRPr="00FE4301" w:rsidRDefault="006E4034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ОС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- объектный сметный расчет (смета);</w:t>
      </w:r>
    </w:p>
    <w:p w:rsidR="006E4034" w:rsidRPr="00FE4301" w:rsidRDefault="006E4034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ССР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сводный сметный расчет</w:t>
      </w:r>
      <w:r w:rsidR="004379B7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6E4034" w:rsidRPr="00FE4301" w:rsidRDefault="00DC145C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СЗ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6E4034" w:rsidRPr="00FE4301">
        <w:rPr>
          <w:rFonts w:ascii="Times New Roman" w:hAnsi="Times New Roman" w:cs="Times New Roman"/>
          <w:sz w:val="24"/>
          <w:szCs w:val="24"/>
        </w:rPr>
        <w:t xml:space="preserve"> сводка затрат.</w:t>
      </w:r>
    </w:p>
    <w:p w:rsidR="00EC2448" w:rsidRPr="00FE4301" w:rsidRDefault="00EC2448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Нумерация локальных сметных расчетов (смет)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с учетом формирования нумерации объектных сметных расчетов (смет) и номера главы сводного сметного расчета</w:t>
      </w:r>
      <w:r w:rsidR="00171F22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, в которую включаются стоимостные показатели объектных сметных расчетов (смет).</w:t>
      </w:r>
    </w:p>
    <w:p w:rsidR="00EC2448" w:rsidRPr="00FE4301" w:rsidRDefault="006E4034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color w:val="000099"/>
          <w:sz w:val="24"/>
          <w:szCs w:val="24"/>
        </w:rPr>
        <w:t>Номер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локальн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ого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сметн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ого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расчет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(смет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ы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>) включает три группы цифр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: первые две цифры соответствуют номеру главы сводного сметного расчета, вторые две цифры – порядковому номеру строки в главе сводного сметного расчета, </w:t>
      </w:r>
      <w:r w:rsidR="00A31BDE" w:rsidRPr="00FE4301">
        <w:rPr>
          <w:rFonts w:ascii="Times New Roman" w:hAnsi="Times New Roman" w:cs="Times New Roman"/>
          <w:sz w:val="24"/>
          <w:szCs w:val="24"/>
        </w:rPr>
        <w:t>третья группа цифр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порядков</w:t>
      </w:r>
      <w:r w:rsidR="00EA0F08" w:rsidRPr="00FE4301">
        <w:rPr>
          <w:rFonts w:ascii="Times New Roman" w:hAnsi="Times New Roman" w:cs="Times New Roman"/>
          <w:sz w:val="24"/>
          <w:szCs w:val="24"/>
        </w:rPr>
        <w:t>ому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A0F08" w:rsidRPr="00FE4301">
        <w:rPr>
          <w:rFonts w:ascii="Times New Roman" w:hAnsi="Times New Roman" w:cs="Times New Roman"/>
          <w:sz w:val="24"/>
          <w:szCs w:val="24"/>
        </w:rPr>
        <w:t>у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локального сметного расчета (сметы)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r w:rsidRPr="00FE4301">
        <w:rPr>
          <w:rFonts w:ascii="Times New Roman" w:hAnsi="Times New Roman" w:cs="Times New Roman"/>
          <w:sz w:val="24"/>
          <w:szCs w:val="24"/>
        </w:rPr>
        <w:t>объектном сметном расчете (смете).</w:t>
      </w:r>
      <w:r w:rsidR="00F47D28">
        <w:rPr>
          <w:rFonts w:ascii="Times New Roman" w:hAnsi="Times New Roman" w:cs="Times New Roman"/>
          <w:sz w:val="24"/>
          <w:szCs w:val="24"/>
        </w:rPr>
        <w:t xml:space="preserve"> </w:t>
      </w:r>
      <w:r w:rsidR="00F47D28" w:rsidRPr="00C920C4">
        <w:rPr>
          <w:rFonts w:ascii="Times New Roman" w:hAnsi="Times New Roman" w:cs="Times New Roman"/>
          <w:spacing w:val="20"/>
          <w:sz w:val="24"/>
          <w:szCs w:val="24"/>
        </w:rPr>
        <w:t>Например</w:t>
      </w:r>
      <w:r w:rsidR="00F47D28">
        <w:rPr>
          <w:rFonts w:ascii="Times New Roman" w:hAnsi="Times New Roman" w:cs="Times New Roman"/>
          <w:sz w:val="24"/>
          <w:szCs w:val="24"/>
        </w:rPr>
        <w:t xml:space="preserve">, </w:t>
      </w:r>
      <w:r w:rsidR="00F47D28" w:rsidRPr="00C920C4">
        <w:rPr>
          <w:rFonts w:ascii="Times New Roman" w:hAnsi="Times New Roman" w:cs="Times New Roman"/>
          <w:color w:val="000099"/>
          <w:sz w:val="24"/>
          <w:szCs w:val="24"/>
        </w:rPr>
        <w:t>ЛС</w:t>
      </w:r>
      <w:r w:rsidR="00CE5CD5" w:rsidRPr="00C920C4">
        <w:rPr>
          <w:rFonts w:ascii="Times New Roman" w:hAnsi="Times New Roman" w:cs="Times New Roman"/>
          <w:color w:val="000099"/>
          <w:sz w:val="24"/>
          <w:szCs w:val="24"/>
        </w:rPr>
        <w:t>-</w:t>
      </w:r>
      <w:r w:rsidR="00F47D28" w:rsidRPr="00C920C4">
        <w:rPr>
          <w:rFonts w:ascii="Times New Roman" w:hAnsi="Times New Roman" w:cs="Times New Roman"/>
          <w:color w:val="000099"/>
          <w:sz w:val="24"/>
          <w:szCs w:val="24"/>
        </w:rPr>
        <w:t>02-01-01</w:t>
      </w:r>
      <w:r w:rsidR="00F47D28">
        <w:rPr>
          <w:rFonts w:ascii="Times New Roman" w:hAnsi="Times New Roman" w:cs="Times New Roman"/>
          <w:sz w:val="24"/>
          <w:szCs w:val="24"/>
        </w:rPr>
        <w:t>.</w:t>
      </w:r>
    </w:p>
    <w:p w:rsidR="00EC2448" w:rsidRPr="00FE4301" w:rsidRDefault="00EC2448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6E4034" w:rsidRPr="00FE4301">
        <w:rPr>
          <w:rFonts w:ascii="Times New Roman" w:hAnsi="Times New Roman" w:cs="Times New Roman"/>
          <w:sz w:val="24"/>
          <w:szCs w:val="24"/>
        </w:rPr>
        <w:t xml:space="preserve">объектному сметному расчету (смете) присваивается аналогично, при этом </w:t>
      </w:r>
      <w:r w:rsidRPr="00FE4301">
        <w:rPr>
          <w:rFonts w:ascii="Times New Roman" w:hAnsi="Times New Roman" w:cs="Times New Roman"/>
          <w:sz w:val="24"/>
          <w:szCs w:val="24"/>
        </w:rPr>
        <w:t>не включа</w:t>
      </w:r>
      <w:r w:rsidR="0023652F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т последн</w:t>
      </w:r>
      <w:r w:rsidR="00A31BDE" w:rsidRPr="00FE4301">
        <w:rPr>
          <w:rFonts w:ascii="Times New Roman" w:hAnsi="Times New Roman" w:cs="Times New Roman"/>
          <w:sz w:val="24"/>
          <w:szCs w:val="24"/>
        </w:rPr>
        <w:t>юю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1BDE" w:rsidRPr="00FE4301">
        <w:rPr>
          <w:rFonts w:ascii="Times New Roman" w:hAnsi="Times New Roman" w:cs="Times New Roman"/>
          <w:sz w:val="24"/>
          <w:szCs w:val="24"/>
        </w:rPr>
        <w:t>группу</w:t>
      </w:r>
      <w:r w:rsidRPr="00FE4301">
        <w:rPr>
          <w:rFonts w:ascii="Times New Roman" w:hAnsi="Times New Roman" w:cs="Times New Roman"/>
          <w:sz w:val="24"/>
          <w:szCs w:val="24"/>
        </w:rPr>
        <w:t xml:space="preserve"> цифр, соответствующ</w:t>
      </w:r>
      <w:r w:rsidR="00A31BDE" w:rsidRPr="00FE4301">
        <w:rPr>
          <w:rFonts w:ascii="Times New Roman" w:hAnsi="Times New Roman" w:cs="Times New Roman"/>
          <w:sz w:val="24"/>
          <w:szCs w:val="24"/>
        </w:rPr>
        <w:t>ую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E4034" w:rsidRPr="00FE4301">
        <w:rPr>
          <w:rFonts w:ascii="Times New Roman" w:hAnsi="Times New Roman" w:cs="Times New Roman"/>
          <w:sz w:val="24"/>
          <w:szCs w:val="24"/>
        </w:rPr>
        <w:t>номеру локального сметного расчета (сметы)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r w:rsidR="00F47D28">
        <w:rPr>
          <w:rFonts w:ascii="Times New Roman" w:hAnsi="Times New Roman" w:cs="Times New Roman"/>
          <w:sz w:val="24"/>
          <w:szCs w:val="24"/>
        </w:rPr>
        <w:t xml:space="preserve"> </w:t>
      </w:r>
      <w:r w:rsidR="00F47D28" w:rsidRPr="00C1212F">
        <w:rPr>
          <w:rFonts w:ascii="Times New Roman" w:hAnsi="Times New Roman" w:cs="Times New Roman"/>
          <w:spacing w:val="20"/>
          <w:sz w:val="24"/>
          <w:szCs w:val="24"/>
        </w:rPr>
        <w:t>Например</w:t>
      </w:r>
      <w:r w:rsidR="00F47D28">
        <w:rPr>
          <w:rFonts w:ascii="Times New Roman" w:hAnsi="Times New Roman" w:cs="Times New Roman"/>
          <w:sz w:val="24"/>
          <w:szCs w:val="24"/>
        </w:rPr>
        <w:t xml:space="preserve">, </w:t>
      </w:r>
      <w:r w:rsidR="00F47D28" w:rsidRPr="00C1212F">
        <w:rPr>
          <w:rFonts w:ascii="Times New Roman" w:hAnsi="Times New Roman" w:cs="Times New Roman"/>
          <w:color w:val="000099"/>
          <w:sz w:val="24"/>
          <w:szCs w:val="24"/>
        </w:rPr>
        <w:t>ОС</w:t>
      </w:r>
      <w:r w:rsidR="00CE5CD5" w:rsidRPr="00C1212F">
        <w:rPr>
          <w:rFonts w:ascii="Times New Roman" w:hAnsi="Times New Roman" w:cs="Times New Roman"/>
          <w:color w:val="000099"/>
          <w:sz w:val="24"/>
          <w:szCs w:val="24"/>
        </w:rPr>
        <w:t>-</w:t>
      </w:r>
      <w:r w:rsidR="00F47D28" w:rsidRPr="00C1212F">
        <w:rPr>
          <w:rFonts w:ascii="Times New Roman" w:hAnsi="Times New Roman" w:cs="Times New Roman"/>
          <w:color w:val="000099"/>
          <w:sz w:val="24"/>
          <w:szCs w:val="24"/>
        </w:rPr>
        <w:t>02-01</w:t>
      </w:r>
      <w:r w:rsidR="00F47D28">
        <w:rPr>
          <w:rFonts w:ascii="Times New Roman" w:hAnsi="Times New Roman" w:cs="Times New Roman"/>
          <w:sz w:val="24"/>
          <w:szCs w:val="24"/>
        </w:rPr>
        <w:t>.</w:t>
      </w:r>
    </w:p>
    <w:p w:rsidR="00EC2448" w:rsidRPr="00FE4301" w:rsidRDefault="005A2737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</w:t>
      </w:r>
      <w:r w:rsidR="00AE2AC3" w:rsidRPr="00FE4301">
        <w:rPr>
          <w:rFonts w:ascii="Times New Roman" w:hAnsi="Times New Roman" w:cs="Times New Roman"/>
          <w:sz w:val="24"/>
          <w:szCs w:val="24"/>
        </w:rPr>
        <w:t>водн</w:t>
      </w:r>
      <w:r w:rsidRPr="00FE4301">
        <w:rPr>
          <w:rFonts w:ascii="Times New Roman" w:hAnsi="Times New Roman" w:cs="Times New Roman"/>
          <w:sz w:val="24"/>
          <w:szCs w:val="24"/>
        </w:rPr>
        <w:t>ый</w:t>
      </w:r>
      <w:r w:rsidR="00AE2AC3"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Pr="00FE4301">
        <w:rPr>
          <w:rFonts w:ascii="Times New Roman" w:hAnsi="Times New Roman" w:cs="Times New Roman"/>
          <w:sz w:val="24"/>
          <w:szCs w:val="24"/>
        </w:rPr>
        <w:t>ый</w:t>
      </w:r>
      <w:r w:rsidR="00AE2AC3"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4379B7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="00AE2AC3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1BDE" w:rsidRPr="00FE4301">
        <w:rPr>
          <w:rFonts w:ascii="Times New Roman" w:hAnsi="Times New Roman" w:cs="Times New Roman"/>
          <w:sz w:val="24"/>
          <w:szCs w:val="24"/>
        </w:rPr>
        <w:t xml:space="preserve">содержит одну цифру, соответствующую </w:t>
      </w:r>
      <w:r w:rsidRPr="00FE4301">
        <w:rPr>
          <w:rFonts w:ascii="Times New Roman" w:hAnsi="Times New Roman" w:cs="Times New Roman"/>
          <w:sz w:val="24"/>
          <w:szCs w:val="24"/>
        </w:rPr>
        <w:t>его номеру в составе сметной документации.</w:t>
      </w:r>
      <w:r w:rsidR="00F47D28">
        <w:rPr>
          <w:rFonts w:ascii="Times New Roman" w:hAnsi="Times New Roman" w:cs="Times New Roman"/>
          <w:sz w:val="24"/>
          <w:szCs w:val="24"/>
        </w:rPr>
        <w:t xml:space="preserve"> </w:t>
      </w:r>
      <w:r w:rsidR="00F47D28" w:rsidRPr="00C1212F">
        <w:rPr>
          <w:rFonts w:ascii="Times New Roman" w:hAnsi="Times New Roman" w:cs="Times New Roman"/>
          <w:spacing w:val="20"/>
          <w:sz w:val="24"/>
          <w:szCs w:val="24"/>
        </w:rPr>
        <w:t>Например</w:t>
      </w:r>
      <w:r w:rsidR="00F47D28">
        <w:rPr>
          <w:rFonts w:ascii="Times New Roman" w:hAnsi="Times New Roman" w:cs="Times New Roman"/>
          <w:sz w:val="24"/>
          <w:szCs w:val="24"/>
        </w:rPr>
        <w:t xml:space="preserve">, </w:t>
      </w:r>
      <w:r w:rsidR="00F47D28" w:rsidRPr="00C1212F">
        <w:rPr>
          <w:rFonts w:ascii="Times New Roman" w:hAnsi="Times New Roman" w:cs="Times New Roman"/>
          <w:color w:val="000099"/>
          <w:sz w:val="24"/>
          <w:szCs w:val="24"/>
        </w:rPr>
        <w:t>ССР-1</w:t>
      </w:r>
      <w:r w:rsidR="00F47D28">
        <w:rPr>
          <w:rFonts w:ascii="Times New Roman" w:hAnsi="Times New Roman" w:cs="Times New Roman"/>
          <w:sz w:val="24"/>
          <w:szCs w:val="24"/>
        </w:rPr>
        <w:t>.</w:t>
      </w:r>
    </w:p>
    <w:p w:rsidR="00297F12" w:rsidRPr="00FE4301" w:rsidRDefault="005A273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Оформление сметной документации производится с учетом </w:t>
      </w:r>
      <w:r w:rsidR="00DA2E08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FE4301">
        <w:rPr>
          <w:rFonts w:ascii="Times New Roman" w:hAnsi="Times New Roman" w:cs="Times New Roman"/>
          <w:sz w:val="24"/>
          <w:szCs w:val="24"/>
        </w:rPr>
        <w:t>стандартов</w:t>
      </w:r>
      <w:r w:rsidR="0023652F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DA2E08">
        <w:rPr>
          <w:rFonts w:ascii="Times New Roman" w:hAnsi="Times New Roman" w:cs="Times New Roman"/>
          <w:sz w:val="24"/>
          <w:szCs w:val="24"/>
        </w:rPr>
        <w:t>устанавливающих общие требования</w:t>
      </w:r>
      <w:r w:rsidR="00DA2E0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к </w:t>
      </w:r>
      <w:r w:rsidR="0023652F" w:rsidRPr="00FE4301">
        <w:rPr>
          <w:rFonts w:ascii="Times New Roman" w:hAnsi="Times New Roman" w:cs="Times New Roman"/>
          <w:sz w:val="24"/>
          <w:szCs w:val="24"/>
        </w:rPr>
        <w:t xml:space="preserve">оформлению </w:t>
      </w:r>
      <w:r w:rsidRPr="00FE4301">
        <w:rPr>
          <w:rFonts w:ascii="Times New Roman" w:hAnsi="Times New Roman" w:cs="Times New Roman"/>
          <w:sz w:val="24"/>
          <w:szCs w:val="24"/>
        </w:rPr>
        <w:t>проектной документации.</w:t>
      </w:r>
    </w:p>
    <w:p w:rsidR="00D02FA7" w:rsidRPr="00FE4301" w:rsidRDefault="00D02FA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Поряд</w:t>
      </w:r>
      <w:r w:rsidR="00623588" w:rsidRPr="00FE4301">
        <w:rPr>
          <w:rFonts w:ascii="Times New Roman" w:hAnsi="Times New Roman" w:cs="Times New Roman"/>
          <w:sz w:val="24"/>
          <w:szCs w:val="24"/>
        </w:rPr>
        <w:t xml:space="preserve">ок разработки сметных расчетов </w:t>
      </w:r>
      <w:r w:rsidRPr="00FE4301">
        <w:rPr>
          <w:rFonts w:ascii="Times New Roman" w:hAnsi="Times New Roman" w:cs="Times New Roman"/>
          <w:sz w:val="24"/>
          <w:szCs w:val="24"/>
        </w:rPr>
        <w:t>приведен в соответствующих разделах Методики.</w:t>
      </w:r>
    </w:p>
    <w:p w:rsidR="00297F12" w:rsidRPr="00FE4301" w:rsidRDefault="00297F12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4_4"/>
      <w:bookmarkStart w:id="13" w:name="_Toc501658918"/>
      <w:bookmarkEnd w:id="12"/>
      <w:r w:rsidRPr="00FE4301">
        <w:rPr>
          <w:rFonts w:ascii="Times New Roman" w:hAnsi="Times New Roman" w:cs="Times New Roman"/>
          <w:b/>
          <w:sz w:val="24"/>
          <w:szCs w:val="24"/>
        </w:rPr>
        <w:t>Порядок составления локальных сметных расчетов (смет)</w:t>
      </w:r>
      <w:bookmarkEnd w:id="13"/>
    </w:p>
    <w:p w:rsidR="007D169D" w:rsidRPr="00FE4301" w:rsidRDefault="007D169D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Локальные сметные расчеты (сметы) разрабатываются </w:t>
      </w:r>
      <w:r w:rsidR="00F349DF" w:rsidRPr="00FE4301">
        <w:rPr>
          <w:rFonts w:ascii="Times New Roman" w:hAnsi="Times New Roman" w:cs="Times New Roman"/>
          <w:sz w:val="24"/>
          <w:szCs w:val="24"/>
        </w:rPr>
        <w:t xml:space="preserve">в текущем уровне цен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прил3_ф1" w:history="1">
        <w:r w:rsidRPr="009742D9">
          <w:rPr>
            <w:rStyle w:val="a9"/>
            <w:rFonts w:ascii="Times New Roman" w:hAnsi="Times New Roman" w:cs="Times New Roman"/>
            <w:sz w:val="24"/>
            <w:szCs w:val="24"/>
          </w:rPr>
          <w:t>форме</w:t>
        </w:r>
        <w:r w:rsidR="00280CC5" w:rsidRPr="009742D9">
          <w:rPr>
            <w:rStyle w:val="a9"/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hyperlink w:anchor="прил3" w:history="1">
        <w:r w:rsidRPr="00C1212F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F349D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DE25A5" w:rsidRPr="00FE4301" w:rsidRDefault="007D169D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локальных сметных расчетах (сметах) </w:t>
      </w:r>
      <w:r w:rsidRPr="009742D9">
        <w:rPr>
          <w:rFonts w:ascii="Times New Roman" w:hAnsi="Times New Roman" w:cs="Times New Roman"/>
          <w:color w:val="000099"/>
          <w:sz w:val="24"/>
          <w:szCs w:val="24"/>
        </w:rPr>
        <w:t>для учета конструктивных особенностей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47355"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</w:t>
      </w:r>
      <w:r w:rsidRPr="00FE4301">
        <w:rPr>
          <w:rFonts w:ascii="Times New Roman" w:hAnsi="Times New Roman" w:cs="Times New Roman"/>
          <w:sz w:val="24"/>
          <w:szCs w:val="24"/>
        </w:rPr>
        <w:t xml:space="preserve">и технологических процессов </w:t>
      </w:r>
      <w:r w:rsidRPr="009742D9">
        <w:rPr>
          <w:rFonts w:ascii="Times New Roman" w:hAnsi="Times New Roman" w:cs="Times New Roman"/>
          <w:color w:val="000099"/>
          <w:sz w:val="24"/>
          <w:szCs w:val="24"/>
        </w:rPr>
        <w:t>могут быть выделены разделы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8D4F2C" w:rsidRPr="00FE4301" w:rsidRDefault="008D4F2C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 xml:space="preserve">Сметная стоимость, определяемая локальными сметными расчетами (сметами), включает </w:t>
      </w:r>
      <w:r w:rsidR="00947355">
        <w:rPr>
          <w:rFonts w:ascii="Times New Roman" w:hAnsi="Times New Roman" w:cs="Times New Roman"/>
          <w:sz w:val="24"/>
          <w:szCs w:val="24"/>
        </w:rPr>
        <w:t xml:space="preserve">сметную </w:t>
      </w:r>
      <w:r w:rsidRPr="00FE4301">
        <w:rPr>
          <w:rFonts w:ascii="Times New Roman" w:hAnsi="Times New Roman" w:cs="Times New Roman"/>
          <w:sz w:val="24"/>
          <w:szCs w:val="24"/>
        </w:rPr>
        <w:t>стоимость прямых затрат,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накладных расходов, сметной прибыли</w:t>
      </w:r>
      <w:r w:rsidR="005A2737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1231A" w:rsidRPr="00FE4301" w:rsidRDefault="00947355" w:rsidP="008D60F2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Сметные п</w:t>
      </w:r>
      <w:r w:rsidR="0061231A" w:rsidRPr="00FE4301">
        <w:rPr>
          <w:rFonts w:ascii="Times New Roman" w:hAnsi="Times New Roman" w:cs="Times New Roman"/>
          <w:sz w:val="24"/>
          <w:szCs w:val="24"/>
        </w:rPr>
        <w:t>рямые затраты</w:t>
      </w:r>
      <w:r w:rsidR="00CB14C7" w:rsidRPr="00FE4301">
        <w:rPr>
          <w:rFonts w:ascii="Times New Roman" w:hAnsi="Times New Roman" w:cs="Times New Roman"/>
          <w:sz w:val="24"/>
          <w:szCs w:val="24"/>
        </w:rPr>
        <w:t>,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B14C7"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оборудования, накладных расходов и сметной прибыли 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CB14C7" w:rsidRPr="00FE4301">
        <w:rPr>
          <w:rFonts w:ascii="Times New Roman" w:hAnsi="Times New Roman" w:cs="Times New Roman"/>
          <w:sz w:val="24"/>
          <w:szCs w:val="24"/>
        </w:rPr>
        <w:t>в порядке, приведенном в соответствующих разделах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CB14C7" w:rsidRPr="00FE4301" w:rsidRDefault="00CB14C7" w:rsidP="0061231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C1212F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_Toc501658919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Pr="009742D9">
        <w:rPr>
          <w:rFonts w:ascii="Times New Roman" w:hAnsi="Times New Roman" w:cs="Times New Roman"/>
          <w:b/>
          <w:color w:val="000099"/>
          <w:sz w:val="24"/>
          <w:szCs w:val="24"/>
        </w:rPr>
        <w:t>размера средств на оплату труда рабочих</w:t>
      </w:r>
      <w:bookmarkEnd w:id="14"/>
    </w:p>
    <w:p w:rsidR="00FD4C23" w:rsidRPr="00FE4301" w:rsidRDefault="00FD4C23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оплаты труда рабочих в </w:t>
      </w:r>
      <w:r w:rsidR="004B4B0A" w:rsidRPr="00FE4301">
        <w:rPr>
          <w:rFonts w:ascii="Times New Roman" w:hAnsi="Times New Roman" w:cs="Times New Roman"/>
          <w:sz w:val="24"/>
          <w:szCs w:val="24"/>
        </w:rPr>
        <w:t>л</w:t>
      </w:r>
      <w:r w:rsidR="007F2E65" w:rsidRPr="00FE4301">
        <w:rPr>
          <w:rFonts w:ascii="Times New Roman" w:hAnsi="Times New Roman" w:cs="Times New Roman"/>
          <w:sz w:val="24"/>
          <w:szCs w:val="24"/>
        </w:rPr>
        <w:t>окальн</w:t>
      </w:r>
      <w:r w:rsidR="00CD2B7B" w:rsidRPr="00FE4301">
        <w:rPr>
          <w:rFonts w:ascii="Times New Roman" w:hAnsi="Times New Roman" w:cs="Times New Roman"/>
          <w:sz w:val="24"/>
          <w:szCs w:val="24"/>
        </w:rPr>
        <w:t>ом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CD2B7B" w:rsidRPr="00FE4301">
        <w:rPr>
          <w:rFonts w:ascii="Times New Roman" w:hAnsi="Times New Roman" w:cs="Times New Roman"/>
          <w:sz w:val="24"/>
          <w:szCs w:val="24"/>
        </w:rPr>
        <w:t>ом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CD2B7B" w:rsidRPr="00FE4301">
        <w:rPr>
          <w:rFonts w:ascii="Times New Roman" w:hAnsi="Times New Roman" w:cs="Times New Roman"/>
          <w:sz w:val="24"/>
          <w:szCs w:val="24"/>
        </w:rPr>
        <w:t>е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CD2B7B" w:rsidRPr="00FE4301">
        <w:rPr>
          <w:rFonts w:ascii="Times New Roman" w:hAnsi="Times New Roman" w:cs="Times New Roman"/>
          <w:sz w:val="24"/>
          <w:szCs w:val="24"/>
        </w:rPr>
        <w:t>е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) </w:t>
      </w:r>
      <w:r w:rsidRPr="00FE4301">
        <w:rPr>
          <w:rFonts w:ascii="Times New Roman" w:hAnsi="Times New Roman" w:cs="Times New Roman"/>
          <w:sz w:val="24"/>
          <w:szCs w:val="24"/>
        </w:rPr>
        <w:t>определяется на основании сметных норм, сметных цен на затраты труда и данных об объемах работ, принятых на основании технической документации</w:t>
      </w:r>
      <w:r w:rsidR="00C5104D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по формуле</w:t>
      </w:r>
      <w:r w:rsidR="00B74085" w:rsidRPr="00FE4301">
        <w:rPr>
          <w:rFonts w:ascii="Times New Roman" w:hAnsi="Times New Roman" w:cs="Times New Roman"/>
          <w:sz w:val="24"/>
          <w:szCs w:val="24"/>
        </w:rPr>
        <w:t xml:space="preserve"> (1)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3C0F5E" w:rsidRPr="00FE4301" w:rsidTr="0009502F">
        <w:tc>
          <w:tcPr>
            <w:tcW w:w="8505" w:type="dxa"/>
          </w:tcPr>
          <w:p w:rsidR="003C0F5E" w:rsidRPr="00FE4301" w:rsidRDefault="003C0F5E" w:rsidP="0094735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ОТ=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зт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3C0F5E" w:rsidRPr="00FE4301" w:rsidRDefault="003C0F5E" w:rsidP="003C0F5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3C0F5E" w:rsidRPr="00FE4301" w:rsidRDefault="003C0F5E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63"/>
        <w:gridCol w:w="8041"/>
      </w:tblGrid>
      <w:tr w:rsidR="006C18C8" w:rsidRPr="00FE4301" w:rsidTr="00947355">
        <w:tc>
          <w:tcPr>
            <w:tcW w:w="852" w:type="dxa"/>
          </w:tcPr>
          <w:p w:rsidR="006C18C8" w:rsidRPr="00FE4301" w:rsidRDefault="006C18C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63" w:type="dxa"/>
          </w:tcPr>
          <w:p w:rsidR="006C18C8" w:rsidRPr="00FE4301" w:rsidRDefault="006C18C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1" w:type="dxa"/>
          </w:tcPr>
          <w:p w:rsidR="006C18C8" w:rsidRPr="00FE4301" w:rsidRDefault="006C18C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C8" w:rsidRPr="00FE4301" w:rsidTr="00947355">
        <w:tc>
          <w:tcPr>
            <w:tcW w:w="852" w:type="dxa"/>
          </w:tcPr>
          <w:p w:rsidR="006C18C8" w:rsidRPr="00FE4301" w:rsidRDefault="00F15CC3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</w:tcPr>
          <w:p w:rsidR="006C18C8" w:rsidRPr="00FE4301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41" w:type="dxa"/>
          </w:tcPr>
          <w:p w:rsidR="006C18C8" w:rsidRPr="00FE4301" w:rsidRDefault="004B4B0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 труда рабочих или пусконаладочного персонала 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на измеритель сметной нормы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сметной норме, чел.-ч;</w:t>
            </w:r>
          </w:p>
        </w:tc>
      </w:tr>
      <w:tr w:rsidR="006C18C8" w:rsidRPr="00FE4301" w:rsidTr="00947355">
        <w:tc>
          <w:tcPr>
            <w:tcW w:w="852" w:type="dxa"/>
          </w:tcPr>
          <w:p w:rsidR="006C18C8" w:rsidRPr="00FE4301" w:rsidRDefault="00F15CC3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зт</m:t>
                    </m:r>
                  </m:sup>
                </m:sSubSup>
              </m:oMath>
            </m:oMathPara>
          </w:p>
        </w:tc>
        <w:tc>
          <w:tcPr>
            <w:tcW w:w="463" w:type="dxa"/>
          </w:tcPr>
          <w:p w:rsidR="006C18C8" w:rsidRPr="00FE4301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41" w:type="dxa"/>
          </w:tcPr>
          <w:p w:rsidR="006C18C8" w:rsidRPr="00FE4301" w:rsidRDefault="004B4B0A" w:rsidP="004B4B0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сметная цена на затраты труда соответствующего среднего разряда работы или категории пусконаладочного персонала, руб./ чел.-ч;</w:t>
            </w:r>
          </w:p>
        </w:tc>
      </w:tr>
      <w:tr w:rsidR="006C18C8" w:rsidRPr="00FE4301" w:rsidTr="00947355">
        <w:tc>
          <w:tcPr>
            <w:tcW w:w="852" w:type="dxa"/>
          </w:tcPr>
          <w:p w:rsidR="006C18C8" w:rsidRPr="00FE4301" w:rsidRDefault="00F15CC3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</w:tcPr>
          <w:p w:rsidR="006C18C8" w:rsidRPr="00FE4301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41" w:type="dxa"/>
          </w:tcPr>
          <w:p w:rsidR="006C18C8" w:rsidRPr="00FE4301" w:rsidRDefault="004B4B0A" w:rsidP="00E829B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объем работ по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сметной норме в соответствии с ее измерителем</w:t>
            </w:r>
            <w:r w:rsidR="00E829B4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47355" w:rsidRPr="00FE4301" w:rsidTr="00976EF1">
        <w:tc>
          <w:tcPr>
            <w:tcW w:w="1315" w:type="dxa"/>
            <w:gridSpan w:val="2"/>
          </w:tcPr>
          <w:p w:rsidR="00947355" w:rsidRPr="00E84CD0" w:rsidRDefault="00947355" w:rsidP="0094735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i=1÷I</m:t>
              </m:r>
            </m:oMath>
            <w:r w:rsidR="00E84CD0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041" w:type="dxa"/>
          </w:tcPr>
          <w:p w:rsidR="00947355" w:rsidRPr="00947355" w:rsidRDefault="00E84CD0" w:rsidP="004525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55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947355" w:rsidRPr="00FE4301" w:rsidTr="00947355">
        <w:tc>
          <w:tcPr>
            <w:tcW w:w="852" w:type="dxa"/>
          </w:tcPr>
          <w:p w:rsidR="00947355" w:rsidRPr="00947355" w:rsidRDefault="00947355" w:rsidP="00E829B4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463" w:type="dxa"/>
          </w:tcPr>
          <w:p w:rsidR="00947355" w:rsidRPr="00332AF0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8041" w:type="dxa"/>
          </w:tcPr>
          <w:p w:rsidR="00947355" w:rsidRPr="00947355" w:rsidRDefault="00947355" w:rsidP="0094735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355">
              <w:rPr>
                <w:rFonts w:ascii="Times New Roman" w:hAnsi="Times New Roman" w:cs="Times New Roman"/>
                <w:sz w:val="24"/>
                <w:szCs w:val="24"/>
              </w:rPr>
              <w:t>количество сметных норм в локальном сметном расчете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смете).</w:t>
            </w:r>
          </w:p>
        </w:tc>
      </w:tr>
    </w:tbl>
    <w:p w:rsidR="00A90456" w:rsidRPr="00FE4301" w:rsidRDefault="00A90456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90456" w:rsidRPr="00FE4301" w:rsidRDefault="00EA7937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Основой </w:t>
      </w:r>
      <w:r w:rsidR="00A90456" w:rsidRPr="00FE4301">
        <w:rPr>
          <w:rFonts w:ascii="Times New Roman" w:hAnsi="Times New Roman" w:cs="Times New Roman"/>
          <w:sz w:val="24"/>
          <w:szCs w:val="24"/>
        </w:rPr>
        <w:t>для определения затрат труда рабочих или пусконаладочного персонала на измеритель сметной нормы, а также среднего разряда работ или состава звена пусконаладочного персонала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являются сметные нормы</w:t>
      </w:r>
      <w:r w:rsidR="00A90456" w:rsidRPr="00FE4301">
        <w:rPr>
          <w:rFonts w:ascii="Times New Roman" w:hAnsi="Times New Roman" w:cs="Times New Roman"/>
          <w:sz w:val="24"/>
          <w:szCs w:val="24"/>
        </w:rPr>
        <w:t>.</w:t>
      </w:r>
    </w:p>
    <w:p w:rsidR="007D169D" w:rsidRPr="00FE4301" w:rsidRDefault="004B4B0A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цена на затраты труда </w:t>
      </w:r>
      <w:r w:rsidR="006A5640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основании данных </w:t>
      </w:r>
      <w:r w:rsidR="003663CC" w:rsidRPr="00FE4301">
        <w:rPr>
          <w:rFonts w:ascii="Times New Roman" w:hAnsi="Times New Roman" w:cs="Times New Roman"/>
          <w:sz w:val="24"/>
          <w:szCs w:val="24"/>
        </w:rPr>
        <w:t xml:space="preserve">ФГИС </w:t>
      </w:r>
      <w:r w:rsidR="006A5640" w:rsidRPr="00FE4301">
        <w:rPr>
          <w:rFonts w:ascii="Times New Roman" w:hAnsi="Times New Roman" w:cs="Times New Roman"/>
          <w:sz w:val="24"/>
          <w:szCs w:val="24"/>
        </w:rPr>
        <w:t>в соответствии с методикой применения сметных цен строительных ресурсов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9742D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9742D9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90456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A5640" w:rsidRPr="00FE4301" w:rsidRDefault="00385B80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Состав затрат, учитываемый в с</w:t>
      </w:r>
      <w:r w:rsidR="006A5640" w:rsidRPr="00FE4301">
        <w:rPr>
          <w:rFonts w:ascii="Times New Roman" w:hAnsi="Times New Roman" w:cs="Times New Roman"/>
          <w:sz w:val="24"/>
          <w:szCs w:val="24"/>
        </w:rPr>
        <w:t>метн</w:t>
      </w:r>
      <w:r w:rsidRPr="00FE4301">
        <w:rPr>
          <w:rFonts w:ascii="Times New Roman" w:hAnsi="Times New Roman" w:cs="Times New Roman"/>
          <w:sz w:val="24"/>
          <w:szCs w:val="24"/>
        </w:rPr>
        <w:t>ой</w:t>
      </w:r>
      <w:r w:rsidR="006A5640" w:rsidRPr="00FE4301">
        <w:rPr>
          <w:rFonts w:ascii="Times New Roman" w:hAnsi="Times New Roman" w:cs="Times New Roman"/>
          <w:sz w:val="24"/>
          <w:szCs w:val="24"/>
        </w:rPr>
        <w:t xml:space="preserve"> цен</w:t>
      </w:r>
      <w:r w:rsidRPr="00FE4301">
        <w:rPr>
          <w:rFonts w:ascii="Times New Roman" w:hAnsi="Times New Roman" w:cs="Times New Roman"/>
          <w:sz w:val="24"/>
          <w:szCs w:val="24"/>
        </w:rPr>
        <w:t>е</w:t>
      </w:r>
      <w:r w:rsidR="006A5640" w:rsidRPr="00FE4301">
        <w:rPr>
          <w:rFonts w:ascii="Times New Roman" w:hAnsi="Times New Roman" w:cs="Times New Roman"/>
          <w:sz w:val="24"/>
          <w:szCs w:val="24"/>
        </w:rPr>
        <w:t xml:space="preserve"> на затраты труда, приведен в методике определения сметных цен на затраты труда</w: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_Ref498876006 \r \h </w:instrText>
      </w:r>
      <w:r w:rsidR="00FE4301" w:rsidRPr="009742D9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9742D9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6A5640" w:rsidRPr="00FE4301">
        <w:rPr>
          <w:rFonts w:ascii="Times New Roman" w:hAnsi="Times New Roman" w:cs="Times New Roman"/>
          <w:sz w:val="24"/>
          <w:szCs w:val="24"/>
        </w:rPr>
        <w:t>.</w:t>
      </w:r>
      <w:r w:rsidR="009742D9">
        <w:rPr>
          <w:rFonts w:ascii="Times New Roman" w:hAnsi="Times New Roman" w:cs="Times New Roman"/>
          <w:sz w:val="24"/>
          <w:szCs w:val="24"/>
        </w:rPr>
        <w:t xml:space="preserve"> </w:t>
      </w:r>
      <w:r w:rsidR="009742D9" w:rsidRPr="00EC4415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(д.б.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_Ref501643303 \r \h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[46]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9742D9" w:rsidRPr="00EC4415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)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_Toc501658920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Pr="00EC4415">
        <w:rPr>
          <w:rFonts w:ascii="Times New Roman" w:hAnsi="Times New Roman" w:cs="Times New Roman"/>
          <w:b/>
          <w:color w:val="000099"/>
          <w:sz w:val="24"/>
          <w:szCs w:val="24"/>
        </w:rPr>
        <w:t>стоимости эксплуатации машин и механизмов</w:t>
      </w:r>
      <w:bookmarkEnd w:id="15"/>
    </w:p>
    <w:p w:rsidR="002935D8" w:rsidRPr="00FE4301" w:rsidRDefault="002935D8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эксплуатации машин и механизмов </w:t>
      </w:r>
      <w:r w:rsidR="00EC7F81" w:rsidRPr="00FE4301">
        <w:rPr>
          <w:rFonts w:ascii="Times New Roman" w:hAnsi="Times New Roman" w:cs="Times New Roman"/>
          <w:sz w:val="24"/>
          <w:szCs w:val="24"/>
        </w:rPr>
        <w:t xml:space="preserve">в локальном сметном расчете (смете) </w:t>
      </w:r>
      <w:r w:rsidRPr="00FE4301">
        <w:rPr>
          <w:rFonts w:ascii="Times New Roman" w:hAnsi="Times New Roman" w:cs="Times New Roman"/>
          <w:sz w:val="24"/>
          <w:szCs w:val="24"/>
        </w:rPr>
        <w:t>определяется на основании данных о</w:t>
      </w:r>
      <w:r w:rsidR="004738FD" w:rsidRPr="00FE4301">
        <w:rPr>
          <w:rFonts w:ascii="Times New Roman" w:hAnsi="Times New Roman" w:cs="Times New Roman"/>
          <w:sz w:val="24"/>
          <w:szCs w:val="24"/>
        </w:rPr>
        <w:t xml:space="preserve"> составе,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времени эксплуатации и сметных цен</w:t>
      </w:r>
      <w:r w:rsidR="00EC7F81" w:rsidRPr="00FE4301">
        <w:rPr>
          <w:rFonts w:ascii="Times New Roman" w:hAnsi="Times New Roman" w:cs="Times New Roman"/>
          <w:sz w:val="24"/>
          <w:szCs w:val="24"/>
        </w:rPr>
        <w:t>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эксплуатацию машин и механизмов по формуле</w:t>
      </w:r>
      <w:r w:rsidR="00E87744" w:rsidRPr="00FE4301">
        <w:rPr>
          <w:rFonts w:ascii="Times New Roman" w:hAnsi="Times New Roman" w:cs="Times New Roman"/>
          <w:sz w:val="24"/>
          <w:szCs w:val="24"/>
        </w:rPr>
        <w:t xml:space="preserve"> (2)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DF7F40" w:rsidRPr="00FE4301" w:rsidTr="0009502F">
        <w:tc>
          <w:tcPr>
            <w:tcW w:w="8505" w:type="dxa"/>
          </w:tcPr>
          <w:p w:rsidR="00DF7F40" w:rsidRPr="00FE4301" w:rsidRDefault="00DF7F40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СЦэм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DF7F40" w:rsidRPr="00FE4301" w:rsidRDefault="00DF7F40" w:rsidP="00DF7F4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</w:tbl>
    <w:p w:rsidR="002935D8" w:rsidRPr="00FE4301" w:rsidRDefault="002935D8" w:rsidP="002935D8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47"/>
        <w:gridCol w:w="7900"/>
      </w:tblGrid>
      <w:tr w:rsidR="00571DE5" w:rsidRPr="00FE4301" w:rsidTr="00E84CD0">
        <w:tc>
          <w:tcPr>
            <w:tcW w:w="1009" w:type="dxa"/>
          </w:tcPr>
          <w:p w:rsidR="002935D8" w:rsidRPr="00FE4301" w:rsidRDefault="002935D8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</w:tc>
        <w:tc>
          <w:tcPr>
            <w:tcW w:w="447" w:type="dxa"/>
          </w:tcPr>
          <w:p w:rsidR="002935D8" w:rsidRPr="00FE4301" w:rsidRDefault="002935D8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935D8" w:rsidRPr="00FE4301" w:rsidRDefault="002935D8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E84CD0">
        <w:tc>
          <w:tcPr>
            <w:tcW w:w="1009" w:type="dxa"/>
          </w:tcPr>
          <w:p w:rsidR="002935D8" w:rsidRPr="00FE4301" w:rsidRDefault="00F15CC3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935D8" w:rsidRPr="00FE4301" w:rsidRDefault="00332AF0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935D8" w:rsidRPr="00FE4301" w:rsidRDefault="002935D8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эксплуатации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машины (механизма), маш.-ч;</w:t>
            </w:r>
          </w:p>
        </w:tc>
      </w:tr>
      <w:tr w:rsidR="00571DE5" w:rsidRPr="00FE4301" w:rsidTr="00E84CD0">
        <w:tc>
          <w:tcPr>
            <w:tcW w:w="1009" w:type="dxa"/>
          </w:tcPr>
          <w:p w:rsidR="002935D8" w:rsidRPr="00FE4301" w:rsidRDefault="00F15CC3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СЦэм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935D8" w:rsidRPr="00FE4301" w:rsidRDefault="00332AF0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935D8" w:rsidRPr="00FE4301" w:rsidRDefault="002935D8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сметная цена эксплуатации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машины (механизма), руб./ маш.-ч;</w:t>
            </w:r>
          </w:p>
        </w:tc>
      </w:tr>
      <w:tr w:rsidR="00E84CD0" w:rsidRPr="00FE4301" w:rsidTr="00E84CD0">
        <w:tc>
          <w:tcPr>
            <w:tcW w:w="1456" w:type="dxa"/>
            <w:gridSpan w:val="2"/>
          </w:tcPr>
          <w:p w:rsidR="00E84CD0" w:rsidRPr="00E84CD0" w:rsidRDefault="00E84CD0" w:rsidP="00E84CD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k=1÷K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00" w:type="dxa"/>
          </w:tcPr>
          <w:p w:rsidR="00E84CD0" w:rsidRPr="00947355" w:rsidRDefault="00E84CD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55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E84CD0" w:rsidRPr="00FE4301" w:rsidTr="00E84CD0">
        <w:tc>
          <w:tcPr>
            <w:tcW w:w="1009" w:type="dxa"/>
          </w:tcPr>
          <w:p w:rsidR="00E84CD0" w:rsidRPr="00947355" w:rsidRDefault="00E84CD0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447" w:type="dxa"/>
          </w:tcPr>
          <w:p w:rsidR="00E84CD0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</w:tcPr>
          <w:p w:rsidR="00E84CD0" w:rsidRPr="00947355" w:rsidRDefault="00E84CD0" w:rsidP="00E84CD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машин и механизмов в локальном сметном расчете (смете).</w:t>
            </w:r>
          </w:p>
        </w:tc>
      </w:tr>
    </w:tbl>
    <w:p w:rsidR="00C5104D" w:rsidRPr="00FE4301" w:rsidRDefault="00C5104D" w:rsidP="00C5104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3A63B1" w:rsidRPr="00FE4301" w:rsidRDefault="003A63B1" w:rsidP="00E53D1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Время эксплуатации машин и механизмов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Т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Pr="00FE4301">
        <w:rPr>
          <w:rFonts w:ascii="Times New Roman" w:hAnsi="Times New Roman" w:cs="Times New Roman"/>
          <w:sz w:val="24"/>
          <w:szCs w:val="24"/>
        </w:rPr>
        <w:t>) принимается на основании нормативной потребности в машинах и механизмах, приведенной в сметных нормах и объемов работ, принятых на основании технической документации, по формуле</w:t>
      </w:r>
      <w:r w:rsidR="00E87744" w:rsidRPr="00FE4301">
        <w:rPr>
          <w:rFonts w:ascii="Times New Roman" w:hAnsi="Times New Roman" w:cs="Times New Roman"/>
          <w:sz w:val="24"/>
          <w:szCs w:val="24"/>
        </w:rPr>
        <w:t xml:space="preserve"> (3)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E87744" w:rsidRPr="00FE4301" w:rsidTr="00E53D1D">
        <w:tc>
          <w:tcPr>
            <w:tcW w:w="8505" w:type="dxa"/>
          </w:tcPr>
          <w:p w:rsidR="00E87744" w:rsidRPr="00FE4301" w:rsidRDefault="00F15CC3" w:rsidP="00FD354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E87744" w:rsidRPr="00FE4301" w:rsidRDefault="00E87744" w:rsidP="00E8774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</w:tbl>
    <w:p w:rsidR="003A63B1" w:rsidRPr="00FE4301" w:rsidRDefault="003A63B1" w:rsidP="002935D8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598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50"/>
        <w:gridCol w:w="8007"/>
      </w:tblGrid>
      <w:tr w:rsidR="00571DE5" w:rsidRPr="00FE4301" w:rsidTr="00E53D1D">
        <w:tc>
          <w:tcPr>
            <w:tcW w:w="865" w:type="dxa"/>
          </w:tcPr>
          <w:p w:rsidR="003A63B1" w:rsidRPr="00FE4301" w:rsidRDefault="003A63B1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50" w:type="dxa"/>
          </w:tcPr>
          <w:p w:rsidR="003A63B1" w:rsidRPr="00FE4301" w:rsidRDefault="003A63B1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</w:tcPr>
          <w:p w:rsidR="003A63B1" w:rsidRPr="00FE4301" w:rsidRDefault="003A63B1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E53D1D">
        <w:tc>
          <w:tcPr>
            <w:tcW w:w="865" w:type="dxa"/>
          </w:tcPr>
          <w:p w:rsidR="003A63B1" w:rsidRPr="00FE4301" w:rsidRDefault="00F15CC3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50" w:type="dxa"/>
          </w:tcPr>
          <w:p w:rsidR="003A63B1" w:rsidRPr="00FE4301" w:rsidRDefault="00332AF0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07" w:type="dxa"/>
          </w:tcPr>
          <w:p w:rsidR="003A63B1" w:rsidRPr="00FE4301" w:rsidRDefault="003A63B1" w:rsidP="003A63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эксплуатации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-той машины (механизма) по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сметной норме, маш.-ч;</w:t>
            </w:r>
          </w:p>
        </w:tc>
      </w:tr>
    </w:tbl>
    <w:p w:rsidR="003A63B1" w:rsidRPr="00FE4301" w:rsidRDefault="003A63B1" w:rsidP="002935D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82ADC" w:rsidRPr="00124EE8" w:rsidRDefault="00C52719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В локальные сметные расчеты (сметы) </w:t>
      </w:r>
      <w:r w:rsidR="00011E8E" w:rsidRPr="00EC4415">
        <w:rPr>
          <w:rFonts w:ascii="Times New Roman" w:hAnsi="Times New Roman" w:cs="Times New Roman"/>
          <w:color w:val="000099"/>
          <w:sz w:val="24"/>
          <w:szCs w:val="24"/>
        </w:rPr>
        <w:t>могут быть дополнительно включены</w:t>
      </w:r>
      <w:r w:rsidR="00AE64D5"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50A5E" w:rsidRPr="00EC4415">
        <w:rPr>
          <w:rFonts w:ascii="Times New Roman" w:hAnsi="Times New Roman" w:cs="Times New Roman"/>
          <w:color w:val="000099"/>
          <w:sz w:val="24"/>
          <w:szCs w:val="24"/>
        </w:rPr>
        <w:t>затраты на</w:t>
      </w:r>
      <w:r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эксплуатаци</w:t>
      </w:r>
      <w:r w:rsidR="00B50A5E" w:rsidRPr="00EC4415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машин и механизмов</w:t>
      </w:r>
      <w:r w:rsidR="00011E8E" w:rsidRPr="00884EFD">
        <w:rPr>
          <w:rFonts w:ascii="Times New Roman" w:hAnsi="Times New Roman" w:cs="Times New Roman"/>
          <w:sz w:val="24"/>
          <w:szCs w:val="24"/>
        </w:rPr>
        <w:t>. Необходимость дополнительного учета таких затрат должна быть определена положениями методик и</w:t>
      </w:r>
      <w:r w:rsidR="000F5D22" w:rsidRPr="00884EFD">
        <w:rPr>
          <w:rFonts w:ascii="Times New Roman" w:hAnsi="Times New Roman" w:cs="Times New Roman"/>
          <w:sz w:val="24"/>
          <w:szCs w:val="24"/>
        </w:rPr>
        <w:t xml:space="preserve"> </w:t>
      </w:r>
      <w:r w:rsidR="00011E8E" w:rsidRPr="00884EFD">
        <w:rPr>
          <w:rFonts w:ascii="Times New Roman" w:hAnsi="Times New Roman" w:cs="Times New Roman"/>
          <w:sz w:val="24"/>
          <w:szCs w:val="24"/>
        </w:rPr>
        <w:t>(или) технических частей сборников сметных норм</w:t>
      </w:r>
      <w:r w:rsidRPr="000F5D22">
        <w:rPr>
          <w:rFonts w:ascii="Times New Roman" w:hAnsi="Times New Roman" w:cs="Times New Roman"/>
          <w:sz w:val="24"/>
          <w:szCs w:val="24"/>
        </w:rPr>
        <w:t xml:space="preserve"> при соответствующем обосновании</w:t>
      </w:r>
      <w:r w:rsidR="000F5D22" w:rsidRPr="00884EFD">
        <w:rPr>
          <w:rFonts w:ascii="Times New Roman" w:hAnsi="Times New Roman" w:cs="Times New Roman"/>
          <w:sz w:val="24"/>
          <w:szCs w:val="24"/>
        </w:rPr>
        <w:t xml:space="preserve"> проектной и иной технической документацие</w:t>
      </w:r>
      <w:r w:rsidR="000F5D22">
        <w:rPr>
          <w:rFonts w:ascii="Times New Roman" w:hAnsi="Times New Roman" w:cs="Times New Roman"/>
          <w:sz w:val="24"/>
          <w:szCs w:val="24"/>
        </w:rPr>
        <w:t>й.</w:t>
      </w:r>
    </w:p>
    <w:p w:rsidR="002935D8" w:rsidRPr="00FE4301" w:rsidRDefault="002935D8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цена на эксплуатацию машины (механизма)</w:t>
      </w:r>
      <w:r w:rsidR="00B03C1D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СЦэм</m:t>
            </m:r>
          </m:e>
          <m:sub/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FE4301">
        <w:rPr>
          <w:rFonts w:ascii="Times New Roman" w:hAnsi="Times New Roman" w:cs="Times New Roman"/>
          <w:sz w:val="24"/>
          <w:szCs w:val="24"/>
        </w:rPr>
        <w:t xml:space="preserve"> определяется на основании данных </w:t>
      </w:r>
      <w:r w:rsidR="003663CC" w:rsidRPr="00FE4301">
        <w:rPr>
          <w:rFonts w:ascii="Times New Roman" w:hAnsi="Times New Roman" w:cs="Times New Roman"/>
          <w:sz w:val="24"/>
          <w:szCs w:val="24"/>
        </w:rPr>
        <w:t>ФГИС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соответствии с методикой применения сметных цен строительных ресурсов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EC4415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EC4415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2935D8" w:rsidRPr="00FE4301" w:rsidRDefault="002935D8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пп_4_4_12"/>
      <w:bookmarkStart w:id="17" w:name="_Ref498960189"/>
      <w:bookmarkEnd w:id="16"/>
      <w:r w:rsidRPr="00FE4301">
        <w:rPr>
          <w:rFonts w:ascii="Times New Roman" w:hAnsi="Times New Roman" w:cs="Times New Roman"/>
          <w:sz w:val="24"/>
          <w:szCs w:val="24"/>
        </w:rPr>
        <w:t xml:space="preserve">Сметная цена на эксплуатацию машины (механизма) </w:t>
      </w:r>
      <w:r w:rsidRPr="00EC4415">
        <w:rPr>
          <w:rFonts w:ascii="Times New Roman" w:hAnsi="Times New Roman" w:cs="Times New Roman"/>
          <w:color w:val="000099"/>
          <w:sz w:val="24"/>
          <w:szCs w:val="24"/>
        </w:rPr>
        <w:t>включает все затраты, приведенные в методике определения сметных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эксплуатацию машин и механизмов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_Ref501643341 \r \h </w:instrText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EC4415">
        <w:rPr>
          <w:rFonts w:ascii="Times New Roman" w:hAnsi="Times New Roman" w:cs="Times New Roman"/>
          <w:color w:val="0000FF"/>
          <w:sz w:val="24"/>
          <w:szCs w:val="24"/>
        </w:rPr>
        <w:t>[48]</w:t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:rsidR="00C5104D" w:rsidRDefault="00C5104D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C4415">
        <w:rPr>
          <w:rFonts w:ascii="Times New Roman" w:hAnsi="Times New Roman" w:cs="Times New Roman"/>
          <w:color w:val="000099"/>
          <w:sz w:val="24"/>
          <w:szCs w:val="24"/>
        </w:rPr>
        <w:t>Состав (количество) строительных машин и механизмов определяется на основании данных сметных норм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учитываемых в локальном сметном расчете (смете) в соответствии с 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Pr="00FE4301">
        <w:rPr>
          <w:rFonts w:ascii="Times New Roman" w:hAnsi="Times New Roman" w:cs="Times New Roman"/>
          <w:sz w:val="24"/>
          <w:szCs w:val="24"/>
        </w:rPr>
        <w:t>технической документацией.</w:t>
      </w:r>
    </w:p>
    <w:p w:rsidR="004D47E8" w:rsidRPr="00156295" w:rsidRDefault="00156295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C4415">
        <w:rPr>
          <w:rFonts w:ascii="Times New Roman" w:hAnsi="Times New Roman" w:cs="Times New Roman"/>
          <w:color w:val="000099"/>
          <w:sz w:val="24"/>
          <w:szCs w:val="24"/>
        </w:rPr>
        <w:t>Сметная стоимость</w:t>
      </w:r>
      <w:r w:rsidR="004D47E8"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D47E8" w:rsidRPr="008A7E89">
        <w:rPr>
          <w:rFonts w:ascii="Times New Roman" w:hAnsi="Times New Roman" w:cs="Times New Roman"/>
          <w:b/>
          <w:color w:val="000099"/>
          <w:sz w:val="24"/>
          <w:szCs w:val="24"/>
        </w:rPr>
        <w:t>перебазировк</w:t>
      </w:r>
      <w:r w:rsidRPr="008A7E89">
        <w:rPr>
          <w:rFonts w:ascii="Times New Roman" w:hAnsi="Times New Roman" w:cs="Times New Roman"/>
          <w:b/>
          <w:color w:val="000099"/>
          <w:sz w:val="24"/>
          <w:szCs w:val="24"/>
        </w:rPr>
        <w:t>и машин и механизмов</w:t>
      </w:r>
      <w:r>
        <w:rPr>
          <w:rFonts w:ascii="Times New Roman" w:hAnsi="Times New Roman" w:cs="Times New Roman"/>
          <w:sz w:val="24"/>
          <w:szCs w:val="24"/>
        </w:rPr>
        <w:t>, по которым данные затраты не включены в сметную цену, но предусмотре</w:t>
      </w:r>
      <w:r w:rsidRPr="00156295">
        <w:rPr>
          <w:rFonts w:ascii="Times New Roman" w:hAnsi="Times New Roman" w:cs="Times New Roman"/>
          <w:sz w:val="24"/>
          <w:szCs w:val="24"/>
        </w:rPr>
        <w:t xml:space="preserve">ны проектной и иной технической документацией, при соответствующем обосновании, подтверждающем необходимость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156295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, включается в локальные сметные расчеты (сметы) согласно методике применения сметных цен строительных ресурсов </w:t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A7E89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определяются в порядке, приведенном в методике определения сметных цена на эксплуатацию машин и механизмов </w:t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_Ref498876010 \r \h </w:instrText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8A7E89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="008A7E89" w:rsidRPr="008A7E8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A7E89" w:rsidRPr="008A7E89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(д.б. </w:t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_Ref501643341 \r \h </w:instrText>
      </w:r>
      <w:r w:rsid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\* MERGEFORMAT </w:instrText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[48]</w:t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8A7E89" w:rsidRPr="008A7E89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)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8" w:name="_Toc501658921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определения в локальных сметных расчетах (сметах) </w:t>
      </w:r>
      <w:r w:rsidRPr="008A7E89">
        <w:rPr>
          <w:rFonts w:ascii="Times New Roman" w:hAnsi="Times New Roman" w:cs="Times New Roman"/>
          <w:b/>
          <w:color w:val="000099"/>
          <w:sz w:val="24"/>
          <w:szCs w:val="24"/>
        </w:rPr>
        <w:t>стоимости материальных ресурсов</w:t>
      </w:r>
      <w:bookmarkEnd w:id="18"/>
    </w:p>
    <w:p w:rsidR="00571DE5" w:rsidRPr="00FE4301" w:rsidRDefault="00571DE5" w:rsidP="00C5271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</w:t>
      </w:r>
      <w:r w:rsidR="00982ADC" w:rsidRPr="00FE4301">
        <w:rPr>
          <w:rFonts w:ascii="Times New Roman" w:hAnsi="Times New Roman" w:cs="Times New Roman"/>
          <w:sz w:val="24"/>
          <w:szCs w:val="24"/>
        </w:rPr>
        <w:t>материальных ресурсов</w:t>
      </w:r>
      <w:r w:rsidR="008B2F79" w:rsidRPr="00FE4301">
        <w:rPr>
          <w:rFonts w:ascii="Times New Roman" w:hAnsi="Times New Roman" w:cs="Times New Roman"/>
          <w:sz w:val="24"/>
          <w:szCs w:val="24"/>
        </w:rPr>
        <w:t xml:space="preserve"> (</w:t>
      </w:r>
      <w:r w:rsidR="008B2F79" w:rsidRPr="008A7E89">
        <w:rPr>
          <w:rFonts w:ascii="Times New Roman" w:hAnsi="Times New Roman" w:cs="Times New Roman"/>
          <w:b/>
          <w:sz w:val="24"/>
          <w:szCs w:val="24"/>
        </w:rPr>
        <w:t>М</w:t>
      </w:r>
      <w:r w:rsidR="008B2F79" w:rsidRPr="00FE4301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локальн</w:t>
      </w:r>
      <w:r w:rsidR="008B2F79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8B2F79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8B2F79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8B2F79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) определяется на основании данных о</w:t>
      </w:r>
      <w:r w:rsidR="00982ADC" w:rsidRPr="00FE4301">
        <w:rPr>
          <w:rFonts w:ascii="Times New Roman" w:hAnsi="Times New Roman" w:cs="Times New Roman"/>
          <w:sz w:val="24"/>
          <w:szCs w:val="24"/>
        </w:rPr>
        <w:t>б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82ADC" w:rsidRPr="00FE4301">
        <w:rPr>
          <w:rFonts w:ascii="Times New Roman" w:hAnsi="Times New Roman" w:cs="Times New Roman"/>
          <w:sz w:val="24"/>
          <w:szCs w:val="24"/>
        </w:rPr>
        <w:t xml:space="preserve">их </w:t>
      </w:r>
      <w:r w:rsidR="00076110" w:rsidRPr="00FE4301">
        <w:rPr>
          <w:rFonts w:ascii="Times New Roman" w:hAnsi="Times New Roman" w:cs="Times New Roman"/>
          <w:sz w:val="24"/>
          <w:szCs w:val="24"/>
        </w:rPr>
        <w:t xml:space="preserve">составе, количестве </w:t>
      </w:r>
      <w:r w:rsidRPr="00FE4301">
        <w:rPr>
          <w:rFonts w:ascii="Times New Roman" w:hAnsi="Times New Roman" w:cs="Times New Roman"/>
          <w:sz w:val="24"/>
          <w:szCs w:val="24"/>
        </w:rPr>
        <w:t>и сметных цен</w:t>
      </w:r>
      <w:r w:rsidR="007E025E" w:rsidRPr="00FE4301">
        <w:rPr>
          <w:rFonts w:ascii="Times New Roman" w:hAnsi="Times New Roman" w:cs="Times New Roman"/>
          <w:sz w:val="24"/>
          <w:szCs w:val="24"/>
        </w:rPr>
        <w:t>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</w:t>
      </w:r>
      <w:r w:rsidR="00982ADC" w:rsidRPr="00FE4301">
        <w:rPr>
          <w:rFonts w:ascii="Times New Roman" w:hAnsi="Times New Roman" w:cs="Times New Roman"/>
          <w:sz w:val="24"/>
          <w:szCs w:val="24"/>
        </w:rPr>
        <w:t>материалы, изделия и конструкции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формуле</w:t>
      </w:r>
      <w:r w:rsidR="00E87744" w:rsidRPr="00FE4301">
        <w:rPr>
          <w:rFonts w:ascii="Times New Roman" w:hAnsi="Times New Roman" w:cs="Times New Roman"/>
          <w:sz w:val="24"/>
          <w:szCs w:val="24"/>
        </w:rPr>
        <w:t xml:space="preserve"> (4)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E87744" w:rsidRPr="00FE4301" w:rsidTr="00C52719">
        <w:tc>
          <w:tcPr>
            <w:tcW w:w="8505" w:type="dxa"/>
          </w:tcPr>
          <w:p w:rsidR="00E87744" w:rsidRPr="00FE4301" w:rsidRDefault="00E87744" w:rsidP="00FD354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См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E87744" w:rsidRPr="00FE4301" w:rsidRDefault="00E87744" w:rsidP="00E8774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855838" w:rsidRPr="00FE4301" w:rsidRDefault="00855838" w:rsidP="00571DE5">
      <w:pPr>
        <w:spacing w:after="8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47"/>
        <w:gridCol w:w="7866"/>
        <w:gridCol w:w="34"/>
      </w:tblGrid>
      <w:tr w:rsidR="00571DE5" w:rsidRPr="00FE4301" w:rsidTr="00FD3542">
        <w:trPr>
          <w:gridAfter w:val="1"/>
          <w:wAfter w:w="34" w:type="dxa"/>
        </w:trPr>
        <w:tc>
          <w:tcPr>
            <w:tcW w:w="1009" w:type="dxa"/>
          </w:tcPr>
          <w:p w:rsidR="00571DE5" w:rsidRPr="00FE4301" w:rsidRDefault="00571DE5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47" w:type="dxa"/>
          </w:tcPr>
          <w:p w:rsidR="00571DE5" w:rsidRPr="00FE4301" w:rsidRDefault="00571DE5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6" w:type="dxa"/>
          </w:tcPr>
          <w:p w:rsidR="00571DE5" w:rsidRPr="00FE4301" w:rsidRDefault="00571DE5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FD3542">
        <w:trPr>
          <w:gridAfter w:val="1"/>
          <w:wAfter w:w="34" w:type="dxa"/>
        </w:trPr>
        <w:tc>
          <w:tcPr>
            <w:tcW w:w="1009" w:type="dxa"/>
          </w:tcPr>
          <w:p w:rsidR="00571DE5" w:rsidRPr="00FE4301" w:rsidRDefault="00F15CC3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571DE5" w:rsidRPr="00FE4301" w:rsidRDefault="00332AF0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66" w:type="dxa"/>
          </w:tcPr>
          <w:p w:rsidR="00571DE5" w:rsidRPr="00FE4301" w:rsidRDefault="00076110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-того материального ресурса, в натуральных единицах измерения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71DE5" w:rsidRPr="00FE4301" w:rsidTr="00FD3542">
        <w:trPr>
          <w:gridAfter w:val="1"/>
          <w:wAfter w:w="34" w:type="dxa"/>
        </w:trPr>
        <w:tc>
          <w:tcPr>
            <w:tcW w:w="1009" w:type="dxa"/>
          </w:tcPr>
          <w:p w:rsidR="00571DE5" w:rsidRPr="00FE4301" w:rsidRDefault="00F15CC3" w:rsidP="008B2F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См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571DE5" w:rsidRPr="00FE4301" w:rsidRDefault="00332AF0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66" w:type="dxa"/>
          </w:tcPr>
          <w:p w:rsidR="00571DE5" w:rsidRPr="00FE4301" w:rsidRDefault="00014FF9" w:rsidP="00014FF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материального ресурса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D3542" w:rsidRPr="00FE4301" w:rsidTr="00FD3542">
        <w:tc>
          <w:tcPr>
            <w:tcW w:w="1456" w:type="dxa"/>
            <w:gridSpan w:val="2"/>
          </w:tcPr>
          <w:p w:rsidR="00FD3542" w:rsidRPr="00E84CD0" w:rsidRDefault="00FD3542" w:rsidP="00FD354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j=1÷J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00" w:type="dxa"/>
            <w:gridSpan w:val="2"/>
          </w:tcPr>
          <w:p w:rsidR="00FD3542" w:rsidRPr="00947355" w:rsidRDefault="00FD3542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55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FD3542" w:rsidRPr="00FE4301" w:rsidTr="00FD3542">
        <w:tc>
          <w:tcPr>
            <w:tcW w:w="1009" w:type="dxa"/>
          </w:tcPr>
          <w:p w:rsidR="00FD3542" w:rsidRPr="00947355" w:rsidRDefault="00FD3542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</w:t>
            </w:r>
          </w:p>
        </w:tc>
        <w:tc>
          <w:tcPr>
            <w:tcW w:w="447" w:type="dxa"/>
          </w:tcPr>
          <w:p w:rsidR="00FD3542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  <w:gridSpan w:val="2"/>
          </w:tcPr>
          <w:p w:rsidR="00FD3542" w:rsidRPr="00947355" w:rsidRDefault="00FD3542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материальных ресурсов в локальном сметном расчете (смете).</w:t>
            </w:r>
          </w:p>
        </w:tc>
      </w:tr>
    </w:tbl>
    <w:p w:rsidR="00571DE5" w:rsidRPr="00FE4301" w:rsidRDefault="00571DE5" w:rsidP="00571D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71DE5" w:rsidRPr="00FE4301" w:rsidRDefault="00AF1CE7" w:rsidP="00C5271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Количество</w:t>
      </w:r>
      <w:r w:rsidR="00F77AC3" w:rsidRPr="00FE4301">
        <w:rPr>
          <w:rFonts w:ascii="Times New Roman" w:hAnsi="Times New Roman" w:cs="Times New Roman"/>
          <w:sz w:val="24"/>
          <w:szCs w:val="24"/>
        </w:rPr>
        <w:t xml:space="preserve"> материальных ресурсов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571DE5" w:rsidRPr="00FE4301">
        <w:rPr>
          <w:rFonts w:ascii="Times New Roman" w:hAnsi="Times New Roman" w:cs="Times New Roman"/>
          <w:sz w:val="24"/>
          <w:szCs w:val="24"/>
        </w:rPr>
        <w:t>) принимается на основании нормативн</w:t>
      </w:r>
      <w:r w:rsidR="00014FF9" w:rsidRPr="00FE4301">
        <w:rPr>
          <w:rFonts w:ascii="Times New Roman" w:hAnsi="Times New Roman" w:cs="Times New Roman"/>
          <w:sz w:val="24"/>
          <w:szCs w:val="24"/>
        </w:rPr>
        <w:t>ых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014FF9" w:rsidRPr="00FE4301">
        <w:rPr>
          <w:rFonts w:ascii="Times New Roman" w:hAnsi="Times New Roman" w:cs="Times New Roman"/>
          <w:sz w:val="24"/>
          <w:szCs w:val="24"/>
        </w:rPr>
        <w:t>показателей расхода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материальных ресурс</w:t>
      </w:r>
      <w:r w:rsidR="00014FF9" w:rsidRPr="00FE4301">
        <w:rPr>
          <w:rFonts w:ascii="Times New Roman" w:hAnsi="Times New Roman" w:cs="Times New Roman"/>
          <w:sz w:val="24"/>
          <w:szCs w:val="24"/>
        </w:rPr>
        <w:t>ов</w:t>
      </w:r>
      <w:r w:rsidR="00571DE5" w:rsidRPr="00FE4301">
        <w:rPr>
          <w:rFonts w:ascii="Times New Roman" w:hAnsi="Times New Roman" w:cs="Times New Roman"/>
          <w:sz w:val="24"/>
          <w:szCs w:val="24"/>
        </w:rPr>
        <w:t>, приведенн</w:t>
      </w:r>
      <w:r w:rsidR="00014FF9" w:rsidRPr="00FE4301">
        <w:rPr>
          <w:rFonts w:ascii="Times New Roman" w:hAnsi="Times New Roman" w:cs="Times New Roman"/>
          <w:sz w:val="24"/>
          <w:szCs w:val="24"/>
        </w:rPr>
        <w:t>ых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в сметных нормах и объемов работ, принятых на основании технической документации, по формуле</w:t>
      </w:r>
      <w:r w:rsidR="009023F5" w:rsidRPr="00FE4301">
        <w:rPr>
          <w:rFonts w:ascii="Times New Roman" w:hAnsi="Times New Roman" w:cs="Times New Roman"/>
          <w:sz w:val="24"/>
          <w:szCs w:val="24"/>
        </w:rPr>
        <w:t xml:space="preserve"> (5)</w:t>
      </w:r>
      <w:r w:rsidR="00571DE5"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9023F5" w:rsidRPr="00FE4301" w:rsidTr="00C52719">
        <w:tc>
          <w:tcPr>
            <w:tcW w:w="8505" w:type="dxa"/>
          </w:tcPr>
          <w:p w:rsidR="009023F5" w:rsidRPr="00FE4301" w:rsidRDefault="00F15CC3" w:rsidP="00FD354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9023F5" w:rsidRPr="00FE4301" w:rsidRDefault="009023F5" w:rsidP="009023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</w:tbl>
    <w:p w:rsidR="00571DE5" w:rsidRPr="00FE4301" w:rsidRDefault="00571DE5" w:rsidP="00571DE5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571DE5" w:rsidRPr="00FE4301" w:rsidTr="00FD3542">
        <w:tc>
          <w:tcPr>
            <w:tcW w:w="810" w:type="dxa"/>
          </w:tcPr>
          <w:p w:rsidR="00571DE5" w:rsidRPr="00FE4301" w:rsidRDefault="00571DE5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20" w:type="dxa"/>
          </w:tcPr>
          <w:p w:rsidR="00571DE5" w:rsidRPr="00FE4301" w:rsidRDefault="00571DE5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6" w:type="dxa"/>
          </w:tcPr>
          <w:p w:rsidR="00571DE5" w:rsidRPr="00FE4301" w:rsidRDefault="00571DE5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FD3542">
        <w:tc>
          <w:tcPr>
            <w:tcW w:w="810" w:type="dxa"/>
          </w:tcPr>
          <w:p w:rsidR="00571DE5" w:rsidRPr="00FE4301" w:rsidRDefault="00F15CC3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20" w:type="dxa"/>
          </w:tcPr>
          <w:p w:rsidR="00571DE5" w:rsidRPr="00FE4301" w:rsidRDefault="00332AF0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86" w:type="dxa"/>
          </w:tcPr>
          <w:p w:rsidR="00571DE5" w:rsidRPr="00FE4301" w:rsidRDefault="00014FF9" w:rsidP="00014F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нормативный показатель расхода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CE7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71DE5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-той сметной норме, 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>в натуральных единицах измерения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71DE5" w:rsidRPr="00FE4301" w:rsidRDefault="00571DE5" w:rsidP="00571D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82ADC" w:rsidRPr="00011C7C" w:rsidRDefault="0054136B" w:rsidP="00C5271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A7E89">
        <w:rPr>
          <w:rFonts w:ascii="Times New Roman" w:hAnsi="Times New Roman" w:cs="Times New Roman"/>
          <w:color w:val="000099"/>
          <w:sz w:val="24"/>
          <w:szCs w:val="24"/>
        </w:rPr>
        <w:t>Количество материальных ресурсов</w:t>
      </w:r>
      <w:r w:rsidR="00FE2C7A" w:rsidRPr="008A7E89">
        <w:rPr>
          <w:rFonts w:ascii="Times New Roman" w:hAnsi="Times New Roman" w:cs="Times New Roman"/>
          <w:color w:val="000099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color w:val="000099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99"/>
                <w:sz w:val="24"/>
                <w:szCs w:val="24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color w:val="000099"/>
                <w:sz w:val="24"/>
                <w:szCs w:val="24"/>
              </w:rPr>
              <m:t>j</m:t>
            </m:r>
          </m:sup>
        </m:sSubSup>
      </m:oMath>
      <w:r w:rsidR="00FE2C7A" w:rsidRPr="008A7E89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4C1854" w:rsidRPr="008A7E89">
        <w:rPr>
          <w:rFonts w:ascii="Times New Roman" w:hAnsi="Times New Roman" w:cs="Times New Roman"/>
          <w:color w:val="000099"/>
          <w:sz w:val="24"/>
          <w:szCs w:val="24"/>
        </w:rPr>
        <w:t>, не учтенных в сметных нормах</w:t>
      </w:r>
      <w:r w:rsidR="004C1854" w:rsidRPr="00FE4301">
        <w:rPr>
          <w:rFonts w:ascii="Times New Roman" w:hAnsi="Times New Roman" w:cs="Times New Roman"/>
          <w:sz w:val="24"/>
          <w:szCs w:val="24"/>
        </w:rPr>
        <w:t>, расход которых зависит от проектных решений</w:t>
      </w:r>
      <w:r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982ADC" w:rsidRPr="00FE4301">
        <w:rPr>
          <w:rFonts w:ascii="Times New Roman" w:hAnsi="Times New Roman" w:cs="Times New Roman"/>
          <w:sz w:val="24"/>
          <w:szCs w:val="24"/>
        </w:rPr>
        <w:t xml:space="preserve">включается в локальные сметные расчеты (сметы) на основании 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технической документации </w:t>
      </w:r>
      <w:r w:rsidR="0037624E" w:rsidRPr="008A7E89">
        <w:rPr>
          <w:rFonts w:ascii="Times New Roman" w:hAnsi="Times New Roman" w:cs="Times New Roman"/>
          <w:color w:val="000099"/>
          <w:sz w:val="24"/>
          <w:szCs w:val="24"/>
        </w:rPr>
        <w:t>с учетом трудноустранимых потерь и отходов, связанных с перемещением материальных ресурсов от приобъектного склада до рабочей зоны (зоны монтажа) и их обработкой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 при производстве соответствующих видов работ</w:t>
      </w:r>
      <w:r w:rsidR="00567157" w:rsidRPr="00FE4301">
        <w:rPr>
          <w:rFonts w:ascii="Times New Roman" w:hAnsi="Times New Roman" w:cs="Times New Roman"/>
          <w:sz w:val="24"/>
          <w:szCs w:val="24"/>
        </w:rPr>
        <w:t>,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567157" w:rsidRPr="00FE4301">
        <w:rPr>
          <w:rFonts w:ascii="Times New Roman" w:hAnsi="Times New Roman" w:cs="Times New Roman"/>
          <w:sz w:val="24"/>
          <w:szCs w:val="24"/>
        </w:rPr>
        <w:t xml:space="preserve">определяемых </w:t>
      </w:r>
      <w:r w:rsidR="0037624E" w:rsidRPr="00011C7C">
        <w:rPr>
          <w:rFonts w:ascii="Times New Roman" w:hAnsi="Times New Roman" w:cs="Times New Roman"/>
          <w:sz w:val="24"/>
          <w:szCs w:val="24"/>
        </w:rPr>
        <w:t>согласно положениям соответствующих методик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_Ref501643918 \r \h </w:instrText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[57]</w:t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37624E" w:rsidRPr="00011C7C">
        <w:rPr>
          <w:rFonts w:ascii="Times New Roman" w:hAnsi="Times New Roman" w:cs="Times New Roman"/>
          <w:sz w:val="24"/>
          <w:szCs w:val="24"/>
        </w:rPr>
        <w:t>.</w:t>
      </w:r>
    </w:p>
    <w:p w:rsidR="0086477B" w:rsidRPr="00011C7C" w:rsidRDefault="00EE0BE3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пп_4_4_18"/>
      <w:bookmarkStart w:id="20" w:name="_Ref498960232"/>
      <w:bookmarkEnd w:id="19"/>
      <w:r w:rsidRPr="00011C7C">
        <w:rPr>
          <w:rFonts w:ascii="Times New Roman" w:hAnsi="Times New Roman" w:cs="Times New Roman"/>
          <w:sz w:val="24"/>
          <w:szCs w:val="24"/>
        </w:rPr>
        <w:t>С</w:t>
      </w:r>
      <w:r w:rsidR="00014FF9" w:rsidRPr="00011C7C">
        <w:rPr>
          <w:rFonts w:ascii="Times New Roman" w:hAnsi="Times New Roman" w:cs="Times New Roman"/>
          <w:sz w:val="24"/>
          <w:szCs w:val="24"/>
        </w:rPr>
        <w:t>тоимость</w:t>
      </w:r>
      <w:r w:rsidR="00571DE5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014FF9" w:rsidRPr="00011C7C">
        <w:rPr>
          <w:rFonts w:ascii="Times New Roman" w:hAnsi="Times New Roman" w:cs="Times New Roman"/>
          <w:sz w:val="24"/>
          <w:szCs w:val="24"/>
        </w:rPr>
        <w:t>материального ресурса</w:t>
      </w:r>
      <w:r w:rsidR="008B2F79" w:rsidRPr="00011C7C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8B2F79" w:rsidRPr="00011C7C">
        <w:rPr>
          <w:rFonts w:ascii="Times New Roman" w:hAnsi="Times New Roman" w:cs="Times New Roman"/>
          <w:sz w:val="24"/>
          <w:szCs w:val="24"/>
        </w:rPr>
        <w:t>)</w:t>
      </w:r>
      <w:r w:rsidR="00571DE5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FE2C7A" w:rsidRPr="00A839DF">
        <w:rPr>
          <w:rFonts w:ascii="Times New Roman" w:hAnsi="Times New Roman" w:cs="Times New Roman"/>
          <w:color w:val="000099"/>
          <w:sz w:val="24"/>
          <w:szCs w:val="24"/>
        </w:rPr>
        <w:t>учитывает все затраты</w:t>
      </w:r>
      <w:r w:rsidR="00FE2C7A" w:rsidRPr="00011C7C">
        <w:rPr>
          <w:rFonts w:ascii="Times New Roman" w:hAnsi="Times New Roman" w:cs="Times New Roman"/>
          <w:sz w:val="24"/>
          <w:szCs w:val="24"/>
        </w:rPr>
        <w:t>, указанные в методике применения сметных цен строительных ресурсов</w:t>
      </w:r>
      <w:r w:rsidR="00A3227A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 и </w:t>
      </w:r>
      <w:r w:rsidR="000B72C9" w:rsidRPr="00011C7C">
        <w:rPr>
          <w:rFonts w:ascii="Times New Roman" w:hAnsi="Times New Roman" w:cs="Times New Roman"/>
          <w:sz w:val="24"/>
          <w:szCs w:val="24"/>
        </w:rPr>
        <w:t>определяется на основании расчета</w:t>
      </w:r>
      <w:r w:rsidR="00571DE5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000C2D" w:rsidRPr="00A839DF">
        <w:rPr>
          <w:rFonts w:ascii="Times New Roman" w:hAnsi="Times New Roman" w:cs="Times New Roman"/>
          <w:color w:val="000099"/>
          <w:sz w:val="24"/>
          <w:szCs w:val="24"/>
        </w:rPr>
        <w:t>суммированием</w:t>
      </w:r>
      <w:r w:rsidR="00571DE5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014FF9" w:rsidRPr="00A839DF">
        <w:rPr>
          <w:rFonts w:ascii="Times New Roman" w:hAnsi="Times New Roman" w:cs="Times New Roman"/>
          <w:color w:val="000099"/>
          <w:sz w:val="24"/>
          <w:szCs w:val="24"/>
        </w:rPr>
        <w:t>его сметной цен</w:t>
      </w:r>
      <w:r w:rsidR="003147EC" w:rsidRPr="00A839DF">
        <w:rPr>
          <w:rFonts w:ascii="Times New Roman" w:hAnsi="Times New Roman" w:cs="Times New Roman"/>
          <w:color w:val="000099"/>
          <w:sz w:val="24"/>
          <w:szCs w:val="24"/>
        </w:rPr>
        <w:t>ы</w:t>
      </w:r>
      <w:r w:rsidR="00000C2D" w:rsidRPr="00A839DF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86477B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 заготовительно-складских расходов и стоимости перевозки</w:t>
      </w:r>
      <w:r w:rsidR="0086477B" w:rsidRPr="00011C7C">
        <w:rPr>
          <w:rFonts w:ascii="Times New Roman" w:hAnsi="Times New Roman" w:cs="Times New Roman"/>
          <w:sz w:val="24"/>
          <w:szCs w:val="24"/>
        </w:rPr>
        <w:t>.</w:t>
      </w:r>
      <w:bookmarkEnd w:id="20"/>
    </w:p>
    <w:p w:rsidR="004C1854" w:rsidRPr="00011C7C" w:rsidRDefault="0086477B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11C7C">
        <w:rPr>
          <w:rFonts w:ascii="Times New Roman" w:hAnsi="Times New Roman" w:cs="Times New Roman"/>
          <w:sz w:val="24"/>
          <w:szCs w:val="24"/>
        </w:rPr>
        <w:t xml:space="preserve">Сметная цена материального ресурса принимается на основании информации, размещенной </w:t>
      </w:r>
      <w:r w:rsidR="00014FF9" w:rsidRPr="00011C7C">
        <w:rPr>
          <w:rFonts w:ascii="Times New Roman" w:hAnsi="Times New Roman" w:cs="Times New Roman"/>
          <w:sz w:val="24"/>
          <w:szCs w:val="24"/>
        </w:rPr>
        <w:t xml:space="preserve">во </w:t>
      </w:r>
      <w:r w:rsidR="004C1854" w:rsidRPr="00011C7C">
        <w:rPr>
          <w:rFonts w:ascii="Times New Roman" w:hAnsi="Times New Roman" w:cs="Times New Roman"/>
          <w:sz w:val="24"/>
          <w:szCs w:val="24"/>
        </w:rPr>
        <w:t>ФГИС</w:t>
      </w:r>
      <w:r w:rsidR="00011C7C" w:rsidRPr="00011C7C">
        <w:rPr>
          <w:rFonts w:ascii="Times New Roman" w:hAnsi="Times New Roman" w:cs="Times New Roman"/>
          <w:sz w:val="24"/>
          <w:szCs w:val="24"/>
        </w:rPr>
        <w:t xml:space="preserve"> в соответствии с методикой </w:t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_Ref501643422 \r \h </w:instrText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[47]</w:t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571DE5" w:rsidRPr="00011C7C">
        <w:rPr>
          <w:rFonts w:ascii="Times New Roman" w:hAnsi="Times New Roman" w:cs="Times New Roman"/>
          <w:sz w:val="24"/>
          <w:szCs w:val="24"/>
        </w:rPr>
        <w:t>.</w:t>
      </w:r>
      <w:r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При отсутствии </w:t>
      </w:r>
      <w:r w:rsidR="0056390B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во ФГИС 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>сметной цены</w:t>
      </w:r>
      <w:r w:rsidR="004C1854" w:rsidRPr="00011C7C">
        <w:rPr>
          <w:rFonts w:ascii="Times New Roman" w:hAnsi="Times New Roman" w:cs="Times New Roman"/>
          <w:sz w:val="24"/>
          <w:szCs w:val="24"/>
        </w:rPr>
        <w:t xml:space="preserve"> на предусмотренные </w:t>
      </w:r>
      <w:r w:rsidR="00C52719" w:rsidRPr="00011C7C">
        <w:rPr>
          <w:rFonts w:ascii="Times New Roman" w:hAnsi="Times New Roman" w:cs="Times New Roman"/>
          <w:sz w:val="24"/>
          <w:szCs w:val="24"/>
        </w:rPr>
        <w:t>проектной и иной технической</w:t>
      </w:r>
      <w:r w:rsidR="004C1854" w:rsidRPr="00011C7C">
        <w:rPr>
          <w:rFonts w:ascii="Times New Roman" w:hAnsi="Times New Roman" w:cs="Times New Roman"/>
          <w:sz w:val="24"/>
          <w:szCs w:val="24"/>
        </w:rPr>
        <w:t xml:space="preserve"> документацией </w:t>
      </w:r>
      <w:r w:rsidR="004C1854" w:rsidRPr="00011C7C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материальные ресурсы, </w:t>
      </w:r>
      <w:r w:rsidR="0062192A" w:rsidRPr="00A839DF">
        <w:rPr>
          <w:rFonts w:ascii="Times New Roman" w:hAnsi="Times New Roman" w:cs="Times New Roman"/>
          <w:color w:val="000099"/>
          <w:sz w:val="24"/>
          <w:szCs w:val="24"/>
        </w:rPr>
        <w:t>сметная цена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 определя</w:t>
      </w:r>
      <w:r w:rsidR="00A666FB" w:rsidRPr="00A839DF">
        <w:rPr>
          <w:rFonts w:ascii="Times New Roman" w:hAnsi="Times New Roman" w:cs="Times New Roman"/>
          <w:color w:val="000099"/>
          <w:sz w:val="24"/>
          <w:szCs w:val="24"/>
        </w:rPr>
        <w:t>ет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>ся по обосновывающим документам</w:t>
      </w:r>
      <w:r w:rsidR="004C1854" w:rsidRPr="00011C7C">
        <w:rPr>
          <w:rFonts w:ascii="Times New Roman" w:hAnsi="Times New Roman" w:cs="Times New Roman"/>
          <w:sz w:val="24"/>
          <w:szCs w:val="24"/>
        </w:rPr>
        <w:t>.</w:t>
      </w:r>
    </w:p>
    <w:p w:rsidR="00EC54AD" w:rsidRPr="00011C7C" w:rsidRDefault="00EC54AD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b/>
          <w:color w:val="000099"/>
          <w:sz w:val="24"/>
          <w:szCs w:val="24"/>
        </w:rPr>
        <w:t>Заготовительно-складские расходы</w:t>
      </w:r>
      <w:r w:rsidRPr="00011C7C">
        <w:rPr>
          <w:rFonts w:ascii="Times New Roman" w:hAnsi="Times New Roman" w:cs="Times New Roman"/>
          <w:sz w:val="24"/>
          <w:szCs w:val="24"/>
        </w:rPr>
        <w:t xml:space="preserve"> определяются в процентах от сметной цены материального ресурса в размерах, установленных методикой применения сметных цен строительных ресурсов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011C7C">
        <w:rPr>
          <w:rFonts w:ascii="Times New Roman" w:hAnsi="Times New Roman" w:cs="Times New Roman"/>
          <w:sz w:val="24"/>
          <w:szCs w:val="24"/>
        </w:rPr>
        <w:t>.</w:t>
      </w:r>
    </w:p>
    <w:p w:rsidR="00FE2C7A" w:rsidRPr="00011C7C" w:rsidRDefault="006B201D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b/>
          <w:color w:val="000099"/>
          <w:sz w:val="24"/>
          <w:szCs w:val="24"/>
        </w:rPr>
        <w:t>Стоимость перевозки</w:t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AE64D5" w:rsidRPr="00011C7C">
        <w:rPr>
          <w:rFonts w:ascii="Times New Roman" w:hAnsi="Times New Roman" w:cs="Times New Roman"/>
          <w:sz w:val="24"/>
          <w:szCs w:val="24"/>
        </w:rPr>
        <w:t>рассчитыва</w:t>
      </w:r>
      <w:r w:rsidR="00AE64D5">
        <w:rPr>
          <w:rFonts w:ascii="Times New Roman" w:hAnsi="Times New Roman" w:cs="Times New Roman"/>
          <w:sz w:val="24"/>
          <w:szCs w:val="24"/>
        </w:rPr>
        <w:t>е</w:t>
      </w:r>
      <w:r w:rsidR="00AE64D5" w:rsidRPr="00011C7C">
        <w:rPr>
          <w:rFonts w:ascii="Times New Roman" w:hAnsi="Times New Roman" w:cs="Times New Roman"/>
          <w:sz w:val="24"/>
          <w:szCs w:val="24"/>
        </w:rPr>
        <w:t xml:space="preserve">тся </w:t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в порядке, определенном </w:t>
      </w:r>
      <w:r w:rsidRPr="00011C7C">
        <w:rPr>
          <w:rFonts w:ascii="Times New Roman" w:hAnsi="Times New Roman" w:cs="Times New Roman"/>
          <w:sz w:val="24"/>
          <w:szCs w:val="24"/>
        </w:rPr>
        <w:t>методиками применения сметных цен строительных ресурсов и</w:t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 определения затрат на доставку грузов для строительства</w:t>
      </w:r>
      <w:r w:rsidR="00A3227A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FE2C7A" w:rsidRPr="00011C7C">
        <w:rPr>
          <w:rFonts w:ascii="Times New Roman" w:hAnsi="Times New Roman" w:cs="Times New Roman"/>
          <w:sz w:val="24"/>
          <w:szCs w:val="24"/>
        </w:rPr>
        <w:t>.</w:t>
      </w:r>
    </w:p>
    <w:p w:rsidR="004C1854" w:rsidRPr="00FE4301" w:rsidRDefault="00FA4AB7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Расчет стоимости материально</w:t>
      </w:r>
      <w:r w:rsidR="003663CC" w:rsidRPr="00FE4301">
        <w:rPr>
          <w:rFonts w:ascii="Times New Roman" w:hAnsi="Times New Roman" w:cs="Times New Roman"/>
          <w:sz w:val="24"/>
          <w:szCs w:val="24"/>
        </w:rPr>
        <w:t>го ресурса</w:t>
      </w:r>
      <w:r w:rsidR="00501574" w:rsidRPr="00FE4301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501574" w:rsidRPr="00FE4301">
        <w:rPr>
          <w:rFonts w:ascii="Times New Roman" w:hAnsi="Times New Roman" w:cs="Times New Roman"/>
          <w:sz w:val="24"/>
          <w:szCs w:val="24"/>
        </w:rPr>
        <w:t xml:space="preserve">) </w:t>
      </w:r>
      <w:r w:rsidR="003663CC" w:rsidRPr="00FE4301">
        <w:rPr>
          <w:rFonts w:ascii="Times New Roman" w:hAnsi="Times New Roman" w:cs="Times New Roman"/>
          <w:sz w:val="24"/>
          <w:szCs w:val="24"/>
        </w:rPr>
        <w:t>производится по форме</w:t>
      </w:r>
      <w:r w:rsidRPr="00FE4301">
        <w:rPr>
          <w:rFonts w:ascii="Times New Roman" w:hAnsi="Times New Roman" w:cs="Times New Roman"/>
          <w:sz w:val="24"/>
          <w:szCs w:val="24"/>
        </w:rPr>
        <w:t>, приведенн</w:t>
      </w:r>
      <w:r w:rsidR="003663CC" w:rsidRPr="00FE4301"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прил4" w:history="1">
        <w:r w:rsidR="00FE2C7A" w:rsidRPr="00A839DF">
          <w:rPr>
            <w:rStyle w:val="a9"/>
            <w:rFonts w:ascii="Times New Roman" w:hAnsi="Times New Roman" w:cs="Times New Roman"/>
            <w:sz w:val="24"/>
            <w:szCs w:val="24"/>
          </w:rPr>
          <w:t>приложении</w:t>
        </w:r>
        <w:r w:rsidR="00A666FB" w:rsidRPr="00A839DF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r w:rsidR="00011C7C" w:rsidRPr="00A839DF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FE2C7A"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571DE5" w:rsidRPr="00FE4301" w:rsidRDefault="00C94479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</w:t>
      </w:r>
      <w:r w:rsidR="00206801" w:rsidRPr="00FE4301">
        <w:rPr>
          <w:rFonts w:ascii="Times New Roman" w:hAnsi="Times New Roman" w:cs="Times New Roman"/>
          <w:sz w:val="24"/>
          <w:szCs w:val="24"/>
        </w:rPr>
        <w:t>формировании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монтажных работ (работ по монтажу </w:t>
      </w:r>
      <w:r w:rsidR="003A61AE" w:rsidRPr="00FE4301">
        <w:rPr>
          <w:rFonts w:ascii="Times New Roman" w:hAnsi="Times New Roman" w:cs="Times New Roman"/>
          <w:sz w:val="24"/>
          <w:szCs w:val="24"/>
        </w:rPr>
        <w:t xml:space="preserve">и капитальному ремонту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оборудования) с использованием ГЭСНм и ГЭСНмр </w:t>
      </w:r>
      <w:r w:rsidR="003A61AE" w:rsidRPr="00FE4301">
        <w:rPr>
          <w:rFonts w:ascii="Times New Roman" w:hAnsi="Times New Roman" w:cs="Times New Roman"/>
          <w:sz w:val="24"/>
          <w:szCs w:val="24"/>
        </w:rPr>
        <w:t>учитываются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206801" w:rsidRPr="00FE4301">
        <w:rPr>
          <w:rFonts w:ascii="Times New Roman" w:hAnsi="Times New Roman" w:cs="Times New Roman"/>
          <w:sz w:val="24"/>
          <w:szCs w:val="24"/>
        </w:rPr>
        <w:t>определения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материальных ресурсов.</w:t>
      </w:r>
    </w:p>
    <w:p w:rsidR="00F129C0" w:rsidRPr="00FE4301" w:rsidRDefault="00206801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сметных нормах на монтаж оборудования и капитальный ремонт оборудования </w:t>
      </w:r>
      <w:r w:rsidRPr="002702B4">
        <w:rPr>
          <w:rFonts w:ascii="Times New Roman" w:hAnsi="Times New Roman" w:cs="Times New Roman"/>
          <w:b/>
          <w:color w:val="000099"/>
          <w:sz w:val="24"/>
          <w:szCs w:val="24"/>
        </w:rPr>
        <w:t>учтены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затраты на нормируемые материальные ресурсы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перечень и расход которых приведены в таблицах ГЭСНм и ГЭСНмр: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основные, остающиеся в деле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(подкладочные и прокладочные материалы, болты, гайки, электроды, металл и др.); 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т.п.), с учетом их оборачиваемости, а также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вспомогательные материальные ресурсы, не остающиеся в деле</w:t>
      </w:r>
      <w:r w:rsidRPr="00FE4301">
        <w:rPr>
          <w:rFonts w:ascii="Times New Roman" w:hAnsi="Times New Roman" w:cs="Times New Roman"/>
          <w:sz w:val="24"/>
          <w:szCs w:val="24"/>
        </w:rPr>
        <w:t>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206801" w:rsidRPr="00FE4301" w:rsidRDefault="00206801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вспомогательные ненормируемые материальные ресурсы, не учтенные в сметных нормах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A52AD">
        <w:rPr>
          <w:rFonts w:ascii="Times New Roman" w:hAnsi="Times New Roman" w:cs="Times New Roman"/>
          <w:sz w:val="24"/>
          <w:szCs w:val="24"/>
        </w:rPr>
        <w:t xml:space="preserve">ГЭСНм и ГЭСНмр </w:t>
      </w:r>
      <w:r w:rsidRPr="00FE4301">
        <w:rPr>
          <w:rFonts w:ascii="Times New Roman" w:hAnsi="Times New Roman" w:cs="Times New Roman"/>
          <w:sz w:val="24"/>
          <w:szCs w:val="24"/>
        </w:rPr>
        <w:t>(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обтирочные </w:t>
      </w:r>
      <w:r w:rsidR="002702B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ветошь, концы, бумага и др.,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промывочные </w:t>
      </w:r>
      <w:r w:rsidR="002702B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керосин, бензин, смазочное масло, солидол, тавот и т.п.),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следует учитывать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r w:rsidR="00EC5BE8" w:rsidRPr="00FE4301">
        <w:rPr>
          <w:rFonts w:ascii="Times New Roman" w:hAnsi="Times New Roman" w:cs="Times New Roman"/>
          <w:sz w:val="24"/>
          <w:szCs w:val="24"/>
        </w:rPr>
        <w:t xml:space="preserve">локальных </w:t>
      </w:r>
      <w:r w:rsidRPr="00FE4301">
        <w:rPr>
          <w:rFonts w:ascii="Times New Roman" w:hAnsi="Times New Roman" w:cs="Times New Roman"/>
          <w:sz w:val="24"/>
          <w:szCs w:val="24"/>
        </w:rPr>
        <w:t>сметных расчетах</w:t>
      </w:r>
      <w:r w:rsidR="00EC5BE8" w:rsidRPr="00FE4301">
        <w:rPr>
          <w:rFonts w:ascii="Times New Roman" w:hAnsi="Times New Roman" w:cs="Times New Roman"/>
          <w:sz w:val="24"/>
          <w:szCs w:val="24"/>
        </w:rPr>
        <w:t xml:space="preserve"> (сметах)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дополнительно </w:t>
      </w:r>
      <w:r w:rsidRPr="00FE4301">
        <w:rPr>
          <w:rFonts w:ascii="Times New Roman" w:hAnsi="Times New Roman" w:cs="Times New Roman"/>
          <w:sz w:val="24"/>
          <w:szCs w:val="24"/>
        </w:rPr>
        <w:t>в следующих размерах:</w:t>
      </w:r>
    </w:p>
    <w:p w:rsidR="00206801" w:rsidRPr="00FE4301" w:rsidRDefault="006770BD" w:rsidP="00206801">
      <w:pPr>
        <w:numPr>
          <w:ilvl w:val="0"/>
          <w:numId w:val="2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702B4">
        <w:rPr>
          <w:rFonts w:ascii="Times New Roman" w:hAnsi="Times New Roman" w:cs="Times New Roman"/>
          <w:color w:val="000099"/>
          <w:sz w:val="24"/>
          <w:szCs w:val="24"/>
        </w:rPr>
        <w:t>2 (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>два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процента</w:t>
      </w:r>
      <w:r w:rsidR="00206801" w:rsidRPr="00FE4301">
        <w:rPr>
          <w:rFonts w:ascii="Times New Roman" w:hAnsi="Times New Roman" w:cs="Times New Roman"/>
          <w:sz w:val="24"/>
          <w:szCs w:val="24"/>
        </w:rPr>
        <w:t xml:space="preserve"> от сметной оплаты труда рабочих, определенной с применением </w:t>
      </w:r>
      <w:r w:rsidR="009962BB" w:rsidRPr="002702B4">
        <w:rPr>
          <w:rFonts w:ascii="Times New Roman" w:hAnsi="Times New Roman" w:cs="Times New Roman"/>
          <w:color w:val="000099"/>
          <w:sz w:val="24"/>
          <w:szCs w:val="24"/>
        </w:rPr>
        <w:t>ГЭСНм</w:t>
      </w:r>
      <w:r w:rsidR="00206801" w:rsidRPr="00FE4301">
        <w:rPr>
          <w:rFonts w:ascii="Times New Roman" w:hAnsi="Times New Roman" w:cs="Times New Roman"/>
          <w:sz w:val="24"/>
          <w:szCs w:val="24"/>
        </w:rPr>
        <w:t>;</w:t>
      </w:r>
    </w:p>
    <w:p w:rsidR="00206801" w:rsidRPr="00FE4301" w:rsidRDefault="006770BD" w:rsidP="00206801">
      <w:pPr>
        <w:numPr>
          <w:ilvl w:val="0"/>
          <w:numId w:val="2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702B4">
        <w:rPr>
          <w:rFonts w:ascii="Times New Roman" w:hAnsi="Times New Roman" w:cs="Times New Roman"/>
          <w:color w:val="000099"/>
          <w:sz w:val="24"/>
          <w:szCs w:val="24"/>
        </w:rPr>
        <w:t>3 (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>три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процента</w:t>
      </w:r>
      <w:r w:rsidR="00206801" w:rsidRPr="00FE4301">
        <w:rPr>
          <w:rFonts w:ascii="Times New Roman" w:hAnsi="Times New Roman" w:cs="Times New Roman"/>
          <w:sz w:val="24"/>
          <w:szCs w:val="24"/>
        </w:rPr>
        <w:t xml:space="preserve"> от сметной оплаты труда рабочих, определенной с применением </w:t>
      </w:r>
      <w:r w:rsidR="009962BB" w:rsidRPr="002702B4">
        <w:rPr>
          <w:rFonts w:ascii="Times New Roman" w:hAnsi="Times New Roman" w:cs="Times New Roman"/>
          <w:color w:val="000099"/>
          <w:sz w:val="24"/>
          <w:szCs w:val="24"/>
        </w:rPr>
        <w:t>ГЭСНмр</w:t>
      </w:r>
      <w:r w:rsidR="00206801" w:rsidRPr="00FE4301">
        <w:rPr>
          <w:rFonts w:ascii="Times New Roman" w:hAnsi="Times New Roman" w:cs="Times New Roman"/>
          <w:sz w:val="24"/>
          <w:szCs w:val="24"/>
        </w:rPr>
        <w:t>.</w:t>
      </w:r>
    </w:p>
    <w:p w:rsidR="004C1854" w:rsidRPr="00FE4301" w:rsidRDefault="004C1854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отдельных сборниках ГЭСНм </w:t>
      </w:r>
      <w:r w:rsidRPr="002702B4">
        <w:rPr>
          <w:rFonts w:ascii="Times New Roman" w:hAnsi="Times New Roman" w:cs="Times New Roman"/>
          <w:b/>
          <w:color w:val="000099"/>
          <w:sz w:val="24"/>
          <w:szCs w:val="24"/>
        </w:rPr>
        <w:t>не учтены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и подлежат дополнительному учету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локальных сметных расчетах (сметах) следующие виды материальных ресурсов:</w:t>
      </w:r>
    </w:p>
    <w:p w:rsidR="004C1854" w:rsidRPr="00FE4301" w:rsidRDefault="004C1854" w:rsidP="004C1854">
      <w:pPr>
        <w:numPr>
          <w:ilvl w:val="0"/>
          <w:numId w:val="2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 материальные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ресурсы, используемые для индивидуального испытания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смонтированного оборудования, сушки и других целей, электроэнергия, газ, пар, вода, воздух, топливо, средства для обезжиривания, промывки тех</w:t>
      </w:r>
      <w:r w:rsidR="009820C5" w:rsidRPr="00FE4301">
        <w:rPr>
          <w:rFonts w:ascii="Times New Roman" w:hAnsi="Times New Roman" w:cs="Times New Roman"/>
          <w:sz w:val="24"/>
          <w:szCs w:val="24"/>
        </w:rPr>
        <w:t>нологических трубопроводов и др</w:t>
      </w:r>
      <w:r w:rsidRPr="00FE4301">
        <w:rPr>
          <w:rFonts w:ascii="Times New Roman" w:hAnsi="Times New Roman" w:cs="Times New Roman"/>
          <w:sz w:val="24"/>
          <w:szCs w:val="24"/>
        </w:rPr>
        <w:t>. Количество указанны</w:t>
      </w:r>
      <w:r w:rsidR="009962BB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материальны</w:t>
      </w:r>
      <w:r w:rsidR="009962BB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9962BB" w:rsidRPr="00FE4301">
        <w:rPr>
          <w:rFonts w:ascii="Times New Roman" w:hAnsi="Times New Roman" w:cs="Times New Roman"/>
          <w:sz w:val="24"/>
          <w:szCs w:val="24"/>
        </w:rPr>
        <w:t>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определяется на основании их расхода, приведенного в приложениях к сборникам ГЭСНм;</w:t>
      </w:r>
    </w:p>
    <w:p w:rsidR="004C1854" w:rsidRPr="00FE4301" w:rsidRDefault="004C1854" w:rsidP="004C1854">
      <w:pPr>
        <w:numPr>
          <w:ilvl w:val="0"/>
          <w:numId w:val="2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 материальные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ресурсы, расход которых зависит от проектных решений</w:t>
      </w:r>
      <w:r w:rsidRPr="00FE4301">
        <w:rPr>
          <w:rFonts w:ascii="Times New Roman" w:hAnsi="Times New Roman" w:cs="Times New Roman"/>
          <w:sz w:val="24"/>
          <w:szCs w:val="24"/>
        </w:rPr>
        <w:t>. Перечень указанных материалов, изделий и конструкций приводится в технических частях или приложениях к соответствующим сборникам ГЭСН</w:t>
      </w:r>
      <w:r w:rsidR="000B72C9" w:rsidRPr="00FE4301">
        <w:rPr>
          <w:rFonts w:ascii="Times New Roman" w:hAnsi="Times New Roman" w:cs="Times New Roman"/>
          <w:sz w:val="24"/>
          <w:szCs w:val="24"/>
        </w:rPr>
        <w:t xml:space="preserve">м, нормы расхода материальных ресурсов принимаются на основании данных, </w:t>
      </w:r>
      <w:r w:rsidR="000B72C9" w:rsidRPr="00FE4301">
        <w:rPr>
          <w:rFonts w:ascii="Times New Roman" w:hAnsi="Times New Roman" w:cs="Times New Roman"/>
          <w:sz w:val="24"/>
          <w:szCs w:val="24"/>
        </w:rPr>
        <w:lastRenderedPageBreak/>
        <w:t>приведенных в приложениях сметных норм, при их отсутствии – в порядке, приведенном в Методике.</w:t>
      </w:r>
    </w:p>
    <w:p w:rsidR="005E4E24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EC64E0" w:rsidRPr="00EC64E0" w:rsidRDefault="00EC64E0" w:rsidP="00EC64E0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_Toc501658922"/>
      <w:r w:rsidRPr="00EC64E0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Pr="002702B4">
        <w:rPr>
          <w:rFonts w:ascii="Times New Roman" w:hAnsi="Times New Roman" w:cs="Times New Roman"/>
          <w:b/>
          <w:color w:val="000099"/>
          <w:sz w:val="24"/>
          <w:szCs w:val="24"/>
        </w:rPr>
        <w:t>размера сметных прямых затрат</w:t>
      </w:r>
      <w:bookmarkEnd w:id="21"/>
    </w:p>
    <w:p w:rsidR="00EC64E0" w:rsidRPr="0071351F" w:rsidRDefault="00EC64E0" w:rsidP="00EC64E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1351F">
        <w:rPr>
          <w:rFonts w:ascii="Times New Roman" w:hAnsi="Times New Roman" w:cs="Times New Roman"/>
          <w:sz w:val="24"/>
          <w:szCs w:val="24"/>
        </w:rPr>
        <w:t xml:space="preserve">Сметная стоимость </w:t>
      </w:r>
      <w:r w:rsidR="00A56C75" w:rsidRPr="0071351F">
        <w:rPr>
          <w:rFonts w:ascii="Times New Roman" w:hAnsi="Times New Roman" w:cs="Times New Roman"/>
          <w:sz w:val="24"/>
          <w:szCs w:val="24"/>
        </w:rPr>
        <w:t>прямых затрат</w:t>
      </w:r>
      <w:r w:rsidR="00825CB8" w:rsidRPr="0071351F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/>
          </w:rPr>
          <m:t>ПЗ</m:t>
        </m:r>
      </m:oMath>
      <w:r w:rsidR="00825CB8" w:rsidRPr="0071351F">
        <w:rPr>
          <w:rFonts w:ascii="Times New Roman" w:hAnsi="Times New Roman" w:cs="Times New Roman"/>
          <w:sz w:val="24"/>
          <w:szCs w:val="24"/>
        </w:rPr>
        <w:t>)</w:t>
      </w:r>
      <w:r w:rsidR="00A56C75" w:rsidRPr="0071351F">
        <w:rPr>
          <w:rFonts w:ascii="Times New Roman" w:hAnsi="Times New Roman" w:cs="Times New Roman"/>
          <w:sz w:val="24"/>
          <w:szCs w:val="24"/>
        </w:rPr>
        <w:t xml:space="preserve"> по локальному сметному расчету</w:t>
      </w:r>
      <w:r w:rsidR="00825CB8" w:rsidRPr="0071351F">
        <w:rPr>
          <w:rFonts w:ascii="Times New Roman" w:hAnsi="Times New Roman" w:cs="Times New Roman"/>
          <w:sz w:val="24"/>
          <w:szCs w:val="24"/>
        </w:rPr>
        <w:t xml:space="preserve"> (смете)</w:t>
      </w:r>
      <w:r w:rsidR="00A56C75" w:rsidRPr="0071351F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Pr="0071351F">
        <w:rPr>
          <w:rFonts w:ascii="Times New Roman" w:hAnsi="Times New Roman" w:cs="Times New Roman"/>
          <w:sz w:val="24"/>
          <w:szCs w:val="24"/>
        </w:rPr>
        <w:t xml:space="preserve"> по формуле (</w:t>
      </w:r>
      <w:r w:rsidR="00A56C75" w:rsidRPr="0071351F">
        <w:rPr>
          <w:rFonts w:ascii="Times New Roman" w:hAnsi="Times New Roman" w:cs="Times New Roman"/>
          <w:sz w:val="24"/>
          <w:szCs w:val="24"/>
        </w:rPr>
        <w:t>6</w:t>
      </w:r>
      <w:r w:rsidRPr="0071351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A56C75" w:rsidRPr="0071351F" w:rsidTr="00976EF1">
        <w:tc>
          <w:tcPr>
            <w:tcW w:w="8505" w:type="dxa"/>
          </w:tcPr>
          <w:p w:rsidR="00A56C75" w:rsidRPr="0071351F" w:rsidRDefault="00F15CC3" w:rsidP="0071351F">
            <w:pPr>
              <w:pStyle w:val="1"/>
              <w:numPr>
                <w:ilvl w:val="0"/>
                <w:numId w:val="0"/>
              </w:numPr>
              <w:rPr>
                <w:b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 w:val="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ПЗ</m:t>
                    </m:r>
                  </m:e>
                  <m:sub/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 w:val="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ПЗ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A56C75" w:rsidRPr="0071351F" w:rsidRDefault="00A56C75" w:rsidP="00A56C7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</w:tbl>
    <w:p w:rsidR="00A56C75" w:rsidRPr="0071351F" w:rsidRDefault="00A56C75" w:rsidP="00A56C75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A56C75" w:rsidRPr="0071351F" w:rsidTr="0071351F">
        <w:tc>
          <w:tcPr>
            <w:tcW w:w="810" w:type="dxa"/>
          </w:tcPr>
          <w:p w:rsidR="00A56C75" w:rsidRPr="0071351F" w:rsidRDefault="00A56C75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20" w:type="dxa"/>
          </w:tcPr>
          <w:p w:rsidR="00A56C75" w:rsidRPr="0071351F" w:rsidRDefault="00A56C75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6" w:type="dxa"/>
          </w:tcPr>
          <w:p w:rsidR="00A56C75" w:rsidRPr="0071351F" w:rsidRDefault="00A56C75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75" w:rsidRPr="0071351F" w:rsidTr="0071351F">
        <w:tc>
          <w:tcPr>
            <w:tcW w:w="810" w:type="dxa"/>
          </w:tcPr>
          <w:p w:rsidR="00A56C75" w:rsidRPr="0071351F" w:rsidRDefault="00F15CC3" w:rsidP="0071351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</m:sSubSup>
              </m:oMath>
            </m:oMathPara>
          </w:p>
        </w:tc>
        <w:tc>
          <w:tcPr>
            <w:tcW w:w="420" w:type="dxa"/>
          </w:tcPr>
          <w:p w:rsidR="00A56C75" w:rsidRPr="0071351F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86" w:type="dxa"/>
          </w:tcPr>
          <w:p w:rsidR="00A56C75" w:rsidRPr="0071351F" w:rsidRDefault="00F342E5" w:rsidP="0071351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сметные прямые затраты по </w:t>
            </w:r>
            <w:r w:rsidR="007135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71351F" w:rsidRPr="0071351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1351F" w:rsidRPr="0071351F">
              <w:rPr>
                <w:rFonts w:ascii="Times New Roman" w:hAnsi="Times New Roman" w:cs="Times New Roman"/>
                <w:sz w:val="24"/>
                <w:szCs w:val="24"/>
              </w:rPr>
              <w:t>той сметной норме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</w:tbl>
    <w:p w:rsidR="00A56C75" w:rsidRPr="0071351F" w:rsidRDefault="00A56C75" w:rsidP="00A56C7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56C75" w:rsidRPr="0071351F" w:rsidRDefault="007E6C21" w:rsidP="007E6C21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1351F">
        <w:rPr>
          <w:rFonts w:ascii="Times New Roman" w:hAnsi="Times New Roman" w:cs="Times New Roman"/>
          <w:sz w:val="24"/>
          <w:szCs w:val="24"/>
        </w:rPr>
        <w:t xml:space="preserve">Сметные прямые затраты </w:t>
      </w:r>
      <w:r w:rsidR="002D0360" w:rsidRPr="0071351F">
        <w:rPr>
          <w:rFonts w:ascii="Times New Roman" w:hAnsi="Times New Roman" w:cs="Times New Roman"/>
          <w:sz w:val="24"/>
          <w:szCs w:val="24"/>
        </w:rPr>
        <w:t xml:space="preserve">по </w:t>
      </w:r>
      <w:r w:rsidR="002D036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D0360" w:rsidRPr="0071351F">
        <w:rPr>
          <w:rFonts w:ascii="Times New Roman" w:hAnsi="Times New Roman" w:cs="Times New Roman"/>
          <w:i/>
          <w:sz w:val="24"/>
          <w:szCs w:val="24"/>
        </w:rPr>
        <w:t>-</w:t>
      </w:r>
      <w:r w:rsidR="002D0360" w:rsidRPr="0071351F">
        <w:rPr>
          <w:rFonts w:ascii="Times New Roman" w:hAnsi="Times New Roman" w:cs="Times New Roman"/>
          <w:sz w:val="24"/>
          <w:szCs w:val="24"/>
        </w:rPr>
        <w:t>той сметной норме</w:t>
      </w:r>
      <w:r w:rsidR="002E11B4" w:rsidRPr="0071351F">
        <w:rPr>
          <w:rFonts w:ascii="Times New Roman" w:hAnsi="Times New Roman" w:cs="Times New Roman"/>
          <w:sz w:val="24"/>
          <w:szCs w:val="24"/>
        </w:rPr>
        <w:t xml:space="preserve"> </w:t>
      </w:r>
      <w:r w:rsidR="004D47E8" w:rsidRPr="0071351F">
        <w:rPr>
          <w:rFonts w:ascii="Times New Roman" w:hAnsi="Times New Roman" w:cs="Times New Roman"/>
          <w:sz w:val="24"/>
          <w:szCs w:val="24"/>
        </w:rPr>
        <w:t>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ПЗ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/>
        </m:sSubSup>
      </m:oMath>
      <w:r w:rsidR="004D47E8" w:rsidRPr="0071351F">
        <w:rPr>
          <w:rFonts w:ascii="Times New Roman" w:hAnsi="Times New Roman" w:cs="Times New Roman"/>
          <w:sz w:val="24"/>
          <w:szCs w:val="24"/>
        </w:rPr>
        <w:t xml:space="preserve">) </w:t>
      </w:r>
      <w:r w:rsidRPr="0071351F">
        <w:rPr>
          <w:rFonts w:ascii="Times New Roman" w:hAnsi="Times New Roman" w:cs="Times New Roman"/>
          <w:sz w:val="24"/>
          <w:szCs w:val="24"/>
        </w:rPr>
        <w:t>рассчитываются по формуле (7):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84166E" w:rsidRPr="00CC2529" w:rsidTr="00976EF1">
        <w:tc>
          <w:tcPr>
            <w:tcW w:w="8505" w:type="dxa"/>
          </w:tcPr>
          <w:p w:rsidR="0084166E" w:rsidRPr="00CC2529" w:rsidRDefault="00F15CC3" w:rsidP="0071351F">
            <w:pPr>
              <w:pStyle w:val="1"/>
              <w:numPr>
                <w:ilvl w:val="0"/>
                <w:numId w:val="0"/>
              </w:numPr>
              <w:rPr>
                <w:b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 w:val="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 w:val="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ЗТ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зт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 w:val="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эм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bSup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 w:val="0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n=1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84166E" w:rsidRPr="00CC2529" w:rsidRDefault="0084166E" w:rsidP="005677A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77A4" w:rsidRPr="00CC2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4166E" w:rsidRPr="0071351F" w:rsidRDefault="0084166E" w:rsidP="0084166E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75"/>
        <w:gridCol w:w="447"/>
        <w:gridCol w:w="7900"/>
      </w:tblGrid>
      <w:tr w:rsidR="0084166E" w:rsidRPr="0071351F" w:rsidTr="00DC5FD7">
        <w:tc>
          <w:tcPr>
            <w:tcW w:w="934" w:type="dxa"/>
          </w:tcPr>
          <w:p w:rsidR="0084166E" w:rsidRPr="0071351F" w:rsidRDefault="0084166E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522" w:type="dxa"/>
            <w:gridSpan w:val="2"/>
          </w:tcPr>
          <w:p w:rsidR="0084166E" w:rsidRPr="0071351F" w:rsidRDefault="0084166E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84166E" w:rsidRPr="0071351F" w:rsidRDefault="0084166E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C6" w:rsidRPr="0071351F" w:rsidTr="00DC5FD7">
        <w:tc>
          <w:tcPr>
            <w:tcW w:w="934" w:type="dxa"/>
          </w:tcPr>
          <w:p w:rsidR="00AA23C6" w:rsidRPr="0071351F" w:rsidRDefault="00F15CC3" w:rsidP="00976EF1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/>
                </m:sSubSup>
              </m:oMath>
            </m:oMathPara>
          </w:p>
        </w:tc>
        <w:tc>
          <w:tcPr>
            <w:tcW w:w="522" w:type="dxa"/>
            <w:gridSpan w:val="2"/>
          </w:tcPr>
          <w:p w:rsidR="00AA23C6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</w:tcPr>
          <w:p w:rsidR="00AA23C6" w:rsidRPr="0071351F" w:rsidRDefault="00AA23C6" w:rsidP="003C38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эксплуатации </w:t>
            </w:r>
            <w:r w:rsidR="003C38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8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ой машины (механизма), маш.-ч;</w:t>
            </w:r>
          </w:p>
        </w:tc>
      </w:tr>
      <w:tr w:rsidR="002D0360" w:rsidRPr="0071351F" w:rsidTr="00DC5FD7">
        <w:tc>
          <w:tcPr>
            <w:tcW w:w="934" w:type="dxa"/>
          </w:tcPr>
          <w:p w:rsidR="002D0360" w:rsidRPr="0071351F" w:rsidRDefault="00F15CC3" w:rsidP="00DA7515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эм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522" w:type="dxa"/>
            <w:gridSpan w:val="2"/>
          </w:tcPr>
          <w:p w:rsidR="002D0360" w:rsidRPr="00332AF0" w:rsidRDefault="00332AF0" w:rsidP="00332AF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D0360" w:rsidRPr="002D0360" w:rsidRDefault="002D0360" w:rsidP="00B03C1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сметная цена эксплуатации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ой машины (механизма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), руб./ маш.-ч</w:t>
            </w:r>
            <w:r w:rsidR="00B03C1D">
              <w:rPr>
                <w:rFonts w:ascii="Times New Roman" w:hAnsi="Times New Roman" w:cs="Times New Roman"/>
                <w:sz w:val="24"/>
                <w:szCs w:val="24"/>
              </w:rPr>
              <w:t xml:space="preserve">. Принимается в соответствии с </w:t>
            </w:r>
            <w:r w:rsidR="00B03C1D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п. 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_Ref498960189 \r \h </w:instrTex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4.4.12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FD31B7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Методики;</w:t>
            </w:r>
          </w:p>
        </w:tc>
      </w:tr>
      <w:tr w:rsidR="00AA23C6" w:rsidRPr="0071351F" w:rsidTr="00DC5FD7">
        <w:tc>
          <w:tcPr>
            <w:tcW w:w="1456" w:type="dxa"/>
            <w:gridSpan w:val="3"/>
          </w:tcPr>
          <w:p w:rsidR="0071351F" w:rsidRPr="003C38B1" w:rsidRDefault="0071351F" w:rsidP="00AA23C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=1÷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7900" w:type="dxa"/>
          </w:tcPr>
          <w:p w:rsidR="00AA23C6" w:rsidRPr="003C38B1" w:rsidRDefault="00AA23C6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AA23C6" w:rsidRPr="0071351F" w:rsidTr="00DC5FD7">
        <w:tc>
          <w:tcPr>
            <w:tcW w:w="1009" w:type="dxa"/>
            <w:gridSpan w:val="2"/>
          </w:tcPr>
          <w:p w:rsidR="00AA23C6" w:rsidRPr="003C38B1" w:rsidRDefault="0071351F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447" w:type="dxa"/>
          </w:tcPr>
          <w:p w:rsidR="00AA23C6" w:rsidRPr="003C38B1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AA23C6" w:rsidRPr="0071351F" w:rsidRDefault="00AA23C6" w:rsidP="0071351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наименований машин (механизмов) по </w:t>
            </w:r>
            <w:r w:rsidR="007135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71351F" w:rsidRPr="0071351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1351F" w:rsidRPr="0071351F">
              <w:rPr>
                <w:rFonts w:ascii="Times New Roman" w:hAnsi="Times New Roman" w:cs="Times New Roman"/>
                <w:sz w:val="24"/>
                <w:szCs w:val="24"/>
              </w:rPr>
              <w:t>той сметной норме</w:t>
            </w:r>
            <w:r w:rsidR="00995256" w:rsidRPr="007135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23C6" w:rsidRPr="0071351F" w:rsidTr="00D12731">
        <w:tc>
          <w:tcPr>
            <w:tcW w:w="1009" w:type="dxa"/>
            <w:gridSpan w:val="2"/>
          </w:tcPr>
          <w:p w:rsidR="00AA23C6" w:rsidRPr="003C38B1" w:rsidRDefault="00F15CC3" w:rsidP="003C38B1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  <m:sup/>
                </m:sSubSup>
              </m:oMath>
            </m:oMathPara>
          </w:p>
        </w:tc>
        <w:tc>
          <w:tcPr>
            <w:tcW w:w="447" w:type="dxa"/>
          </w:tcPr>
          <w:p w:rsidR="00AA23C6" w:rsidRPr="003C38B1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AA23C6" w:rsidRPr="0071351F" w:rsidRDefault="00AA23C6" w:rsidP="002D036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AC54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-ого </w:t>
            </w:r>
            <w:r w:rsidR="002D0360">
              <w:rPr>
                <w:rFonts w:ascii="Times New Roman" w:hAnsi="Times New Roman" w:cs="Times New Roman"/>
                <w:sz w:val="24"/>
                <w:szCs w:val="24"/>
              </w:rPr>
              <w:t>материала, изделия или конструкции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, в натуральных единицах измерения</w:t>
            </w:r>
            <w:r w:rsidR="00995256" w:rsidRPr="007135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0360" w:rsidRPr="0071351F" w:rsidTr="00D12731">
        <w:tc>
          <w:tcPr>
            <w:tcW w:w="1009" w:type="dxa"/>
            <w:gridSpan w:val="2"/>
          </w:tcPr>
          <w:p w:rsidR="002D0360" w:rsidRPr="0071351F" w:rsidRDefault="00F15CC3" w:rsidP="00DA7515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D0360" w:rsidRPr="003C38B1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D0360" w:rsidRPr="0071351F" w:rsidRDefault="002D0360" w:rsidP="00FD31B7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-ого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материала, изделия или конструкции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="00FD31B7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в соответствии с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п. 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_Ref498960232 \r \h </w:instrTex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4.4.18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FD31B7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95256" w:rsidRPr="0071351F" w:rsidTr="00976EF1">
        <w:tc>
          <w:tcPr>
            <w:tcW w:w="1456" w:type="dxa"/>
            <w:gridSpan w:val="3"/>
          </w:tcPr>
          <w:p w:rsidR="00995256" w:rsidRPr="0071351F" w:rsidRDefault="0071351F" w:rsidP="0099525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n=1÷N</m:t>
              </m:r>
            </m:oMath>
            <w:r w:rsidR="00995256" w:rsidRPr="0071351F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00" w:type="dxa"/>
          </w:tcPr>
          <w:p w:rsidR="00995256" w:rsidRPr="0071351F" w:rsidRDefault="00995256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51F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995256" w:rsidRPr="0071351F" w:rsidTr="00976EF1">
        <w:tc>
          <w:tcPr>
            <w:tcW w:w="1009" w:type="dxa"/>
            <w:gridSpan w:val="2"/>
          </w:tcPr>
          <w:p w:rsidR="00995256" w:rsidRPr="0071351F" w:rsidRDefault="0071351F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447" w:type="dxa"/>
          </w:tcPr>
          <w:p w:rsidR="00995256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</w:tcPr>
          <w:p w:rsidR="00995256" w:rsidRPr="0071351F" w:rsidRDefault="00995256" w:rsidP="002D036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наименований </w:t>
            </w:r>
            <w:r w:rsidR="002D0360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или конструкций</w:t>
            </w:r>
            <w:r w:rsidR="002D0360"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135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-той сметной норме.</w:t>
            </w:r>
          </w:p>
        </w:tc>
      </w:tr>
    </w:tbl>
    <w:p w:rsidR="00EC64E0" w:rsidRDefault="00EC64E0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C2529" w:rsidRPr="00FE4301" w:rsidRDefault="00CC2529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462BE1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2" w:name="_Toc501658923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="00554DFD" w:rsidRPr="00FE4301">
        <w:rPr>
          <w:rFonts w:ascii="Times New Roman" w:hAnsi="Times New Roman" w:cs="Times New Roman"/>
          <w:b/>
          <w:sz w:val="24"/>
          <w:szCs w:val="24"/>
        </w:rPr>
        <w:t xml:space="preserve">сметных </w:t>
      </w:r>
      <w:r w:rsidR="00554DFD"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затрат на оборудование</w:t>
      </w:r>
      <w:bookmarkEnd w:id="22"/>
    </w:p>
    <w:p w:rsidR="00E1708F" w:rsidRPr="00FE4301" w:rsidRDefault="00645A11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формировании сметной стоимости в локальных сметных расчетах (сметах)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следует отдельно определять </w:t>
      </w:r>
      <w:r w:rsidR="005256E7">
        <w:rPr>
          <w:rFonts w:ascii="Times New Roman" w:hAnsi="Times New Roman" w:cs="Times New Roman"/>
          <w:sz w:val="24"/>
          <w:szCs w:val="24"/>
        </w:rPr>
        <w:t xml:space="preserve">сметную </w:t>
      </w:r>
      <w:r w:rsidRPr="00FE4301">
        <w:rPr>
          <w:rFonts w:ascii="Times New Roman" w:hAnsi="Times New Roman" w:cs="Times New Roman"/>
          <w:sz w:val="24"/>
          <w:szCs w:val="24"/>
        </w:rPr>
        <w:t>стоимость</w:t>
      </w:r>
      <w:r w:rsidR="00E1708F" w:rsidRPr="00FE4301">
        <w:rPr>
          <w:rFonts w:ascii="Times New Roman" w:hAnsi="Times New Roman" w:cs="Times New Roman"/>
          <w:sz w:val="24"/>
          <w:szCs w:val="24"/>
        </w:rPr>
        <w:t>:</w:t>
      </w:r>
    </w:p>
    <w:p w:rsidR="00E1708F" w:rsidRPr="00FE4301" w:rsidRDefault="00645A11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инженерного</w:t>
      </w:r>
      <w:r w:rsidR="00E1708F" w:rsidRPr="00FE4301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645A11" w:rsidRDefault="00645A11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технологического оборудования</w:t>
      </w:r>
      <w:r w:rsidR="00E1708F" w:rsidRPr="00FE4301">
        <w:rPr>
          <w:rFonts w:ascii="Times New Roman" w:hAnsi="Times New Roman" w:cs="Times New Roman"/>
          <w:sz w:val="24"/>
          <w:szCs w:val="24"/>
        </w:rPr>
        <w:t>;</w:t>
      </w:r>
    </w:p>
    <w:p w:rsidR="00C50695" w:rsidRPr="00FE4301" w:rsidRDefault="00C50695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транспортных средств;</w:t>
      </w:r>
    </w:p>
    <w:p w:rsidR="00E1708F" w:rsidRPr="00FE4301" w:rsidRDefault="00E1708F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инструмента для технологических процессов;</w:t>
      </w:r>
    </w:p>
    <w:p w:rsidR="00C50695" w:rsidRDefault="00E1708F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производственного и хозяйственного инвентаря</w:t>
      </w:r>
      <w:r w:rsidR="00011C7C">
        <w:rPr>
          <w:rFonts w:ascii="Times New Roman" w:hAnsi="Times New Roman" w:cs="Times New Roman"/>
          <w:sz w:val="24"/>
          <w:szCs w:val="24"/>
        </w:rPr>
        <w:t>, в том числе</w:t>
      </w:r>
      <w:r w:rsidR="00011C7C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011C7C">
        <w:rPr>
          <w:rFonts w:ascii="Times New Roman" w:hAnsi="Times New Roman" w:cs="Times New Roman"/>
          <w:sz w:val="24"/>
          <w:szCs w:val="24"/>
        </w:rPr>
        <w:t>мебели</w:t>
      </w:r>
      <w:r w:rsidR="00C50695">
        <w:rPr>
          <w:rFonts w:ascii="Times New Roman" w:hAnsi="Times New Roman" w:cs="Times New Roman"/>
          <w:sz w:val="24"/>
          <w:szCs w:val="24"/>
        </w:rPr>
        <w:t>;</w:t>
      </w:r>
    </w:p>
    <w:p w:rsidR="00E1708F" w:rsidRPr="00FE4301" w:rsidRDefault="00C50695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лабораторного оборудования</w:t>
      </w:r>
      <w:r w:rsidR="00E1708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4422EA" w:rsidRDefault="004422EA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сметные расчеты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включается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>транспортных средств, относящихся к подвижному составу транспортного хозяйства предприятий производственного назначения, используемых для перемещения грузов в ходе обслуживания технологических процессов переработки, выпуска продукции</w:t>
      </w:r>
      <w:r w:rsidRPr="004422EA">
        <w:rPr>
          <w:rFonts w:ascii="Times New Roman" w:hAnsi="Times New Roman" w:cs="Times New Roman"/>
          <w:sz w:val="24"/>
          <w:szCs w:val="24"/>
        </w:rPr>
        <w:t xml:space="preserve"> (подвижной состав для перевозки грузов по железнодорожным путям, автомобильные транспортные средства и прочие транспортные средства)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2EA" w:rsidRPr="00884EFD" w:rsidRDefault="004422EA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hAnsi="Times New Roman" w:cs="Times New Roman"/>
          <w:sz w:val="24"/>
          <w:szCs w:val="24"/>
        </w:rPr>
        <w:t xml:space="preserve">В сметной документации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не учитывается</w:t>
      </w:r>
      <w:r w:rsidRPr="00884EFD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>транспортных средств, не связанны</w:t>
      </w:r>
      <w:r w:rsidR="002B2160" w:rsidRPr="00254C8B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с технологией производства и не участвующи</w:t>
      </w:r>
      <w:r w:rsidR="002B2160" w:rsidRPr="00254C8B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в технологических процессах</w:t>
      </w:r>
      <w:r w:rsidRPr="00884EFD">
        <w:rPr>
          <w:rFonts w:ascii="Times New Roman" w:hAnsi="Times New Roman" w:cs="Times New Roman"/>
          <w:sz w:val="24"/>
          <w:szCs w:val="24"/>
        </w:rPr>
        <w:t xml:space="preserve"> переработки, выпуска продукции.</w:t>
      </w:r>
    </w:p>
    <w:p w:rsidR="00D241A4" w:rsidRPr="00CD4A75" w:rsidRDefault="00D241A4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D4A75">
        <w:rPr>
          <w:rFonts w:ascii="Times New Roman" w:hAnsi="Times New Roman" w:cs="Times New Roman"/>
          <w:sz w:val="24"/>
          <w:szCs w:val="24"/>
        </w:rPr>
        <w:t xml:space="preserve">В локальных сметных расчетах (сметах)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учитываются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затраты на производственный и хозяйственный инвентарь,</w:t>
      </w:r>
      <w:r w:rsidR="00AB7187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лабораторное оборудование</w:t>
      </w:r>
      <w:r w:rsidR="00897FB4" w:rsidRPr="00254C8B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необходимые для первоначального оснащения</w:t>
      </w:r>
      <w:r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897FB4" w:rsidRPr="00CD4A75">
        <w:rPr>
          <w:rFonts w:ascii="Times New Roman" w:hAnsi="Times New Roman" w:cs="Times New Roman"/>
          <w:sz w:val="24"/>
          <w:szCs w:val="24"/>
        </w:rPr>
        <w:t xml:space="preserve">строящихся </w:t>
      </w:r>
      <w:r w:rsidR="00AC747C" w:rsidRPr="00884EFD">
        <w:rPr>
          <w:rFonts w:ascii="Times New Roman" w:hAnsi="Times New Roman" w:cs="Times New Roman"/>
          <w:sz w:val="24"/>
          <w:szCs w:val="24"/>
        </w:rPr>
        <w:t xml:space="preserve">или </w:t>
      </w:r>
      <w:r w:rsidR="00897FB4" w:rsidRPr="00CD4A75">
        <w:rPr>
          <w:rFonts w:ascii="Times New Roman" w:hAnsi="Times New Roman" w:cs="Times New Roman"/>
          <w:sz w:val="24"/>
          <w:szCs w:val="24"/>
        </w:rPr>
        <w:t>реконструируемых</w:t>
      </w:r>
      <w:r w:rsidR="005256E7"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897FB4" w:rsidRPr="00CD4A75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CD4A75">
        <w:rPr>
          <w:rFonts w:ascii="Times New Roman" w:hAnsi="Times New Roman" w:cs="Times New Roman"/>
          <w:sz w:val="24"/>
          <w:szCs w:val="24"/>
        </w:rPr>
        <w:t>.</w:t>
      </w:r>
    </w:p>
    <w:p w:rsidR="001B498D" w:rsidRPr="00FE4301" w:rsidRDefault="00E1708F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стоимость производственного и хозяйственного инвентаря объектов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непроизводственного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назначения относится к сметной стоимости оборудования</w:t>
      </w:r>
      <w:r w:rsidR="001B498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E1708F" w:rsidRPr="00FE4301" w:rsidRDefault="008D4444" w:rsidP="0077494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объектов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производственного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назначения с</w:t>
      </w:r>
      <w:r w:rsidR="00E1708F" w:rsidRPr="00FE4301">
        <w:rPr>
          <w:rFonts w:ascii="Times New Roman" w:hAnsi="Times New Roman" w:cs="Times New Roman"/>
          <w:sz w:val="24"/>
          <w:szCs w:val="24"/>
        </w:rPr>
        <w:t xml:space="preserve">метная 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стоимость </w:t>
      </w:r>
      <w:r w:rsidR="00E1708F"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инструмента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для технологических процессов, производственного </w:t>
      </w:r>
      <w:r w:rsidR="00E1708F" w:rsidRPr="002C2A99">
        <w:rPr>
          <w:rFonts w:ascii="Times New Roman" w:hAnsi="Times New Roman" w:cs="Times New Roman"/>
          <w:color w:val="000099"/>
          <w:sz w:val="24"/>
          <w:szCs w:val="24"/>
        </w:rPr>
        <w:t>инвентаря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относится к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сметной стоимости </w:t>
      </w:r>
      <w:r w:rsidR="0068769B" w:rsidRPr="002C2A99">
        <w:rPr>
          <w:rFonts w:ascii="Times New Roman" w:hAnsi="Times New Roman" w:cs="Times New Roman"/>
          <w:b/>
          <w:color w:val="000099"/>
          <w:sz w:val="24"/>
          <w:szCs w:val="24"/>
        </w:rPr>
        <w:t>оборудовани</w:t>
      </w:r>
      <w:r w:rsidRPr="002C2A99">
        <w:rPr>
          <w:rFonts w:ascii="Times New Roman" w:hAnsi="Times New Roman" w:cs="Times New Roman"/>
          <w:b/>
          <w:color w:val="000099"/>
          <w:sz w:val="24"/>
          <w:szCs w:val="24"/>
        </w:rPr>
        <w:t>я</w:t>
      </w:r>
      <w:r w:rsidR="0068769B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, хозяйственного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инвентаря </w:t>
      </w:r>
      <w:r w:rsidR="00254C8B" w:rsidRPr="00254C8B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к</w:t>
      </w:r>
      <w:r w:rsidR="0068769B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E1708F" w:rsidRPr="002C2A99">
        <w:rPr>
          <w:rFonts w:ascii="Times New Roman" w:hAnsi="Times New Roman" w:cs="Times New Roman"/>
          <w:b/>
          <w:color w:val="000099"/>
          <w:sz w:val="24"/>
          <w:szCs w:val="24"/>
        </w:rPr>
        <w:t>прочим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затратам</w:t>
      </w:r>
      <w:r w:rsidR="001B498D" w:rsidRPr="00FE4301">
        <w:rPr>
          <w:rFonts w:ascii="Times New Roman" w:hAnsi="Times New Roman" w:cs="Times New Roman"/>
          <w:sz w:val="24"/>
          <w:szCs w:val="24"/>
        </w:rPr>
        <w:t>, при этом методические подходы к расчету их стоимости аналогичны подходам к определению сметной стоимости оборудования.</w:t>
      </w:r>
    </w:p>
    <w:p w:rsidR="007E025E" w:rsidRPr="00FE4301" w:rsidRDefault="007E025E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стоимость оборудования в локальн</w:t>
      </w:r>
      <w:r w:rsidR="00EC54AD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EC54AD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EC54AD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EC54AD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) определяется на основании данных о</w:t>
      </w:r>
      <w:r w:rsidR="005826DB">
        <w:rPr>
          <w:rFonts w:ascii="Times New Roman" w:hAnsi="Times New Roman" w:cs="Times New Roman"/>
          <w:sz w:val="24"/>
          <w:szCs w:val="24"/>
        </w:rPr>
        <w:t xml:space="preserve"> его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составе, </w:t>
      </w:r>
      <w:r w:rsidR="005826DB">
        <w:rPr>
          <w:rFonts w:ascii="Times New Roman" w:hAnsi="Times New Roman" w:cs="Times New Roman"/>
          <w:sz w:val="24"/>
          <w:szCs w:val="24"/>
        </w:rPr>
        <w:t>характеристиках,</w:t>
      </w:r>
      <w:r w:rsidR="005826DB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количестве</w:t>
      </w:r>
      <w:r w:rsidR="002C2A99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и сметных ценах в порядке, аналогичном определени</w:t>
      </w:r>
      <w:r w:rsidR="00563444" w:rsidRPr="00FE4301">
        <w:rPr>
          <w:rFonts w:ascii="Times New Roman" w:hAnsi="Times New Roman" w:cs="Times New Roman"/>
          <w:sz w:val="24"/>
          <w:szCs w:val="24"/>
        </w:rPr>
        <w:t>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материальных ресурсов.</w:t>
      </w:r>
    </w:p>
    <w:p w:rsidR="007E025E" w:rsidRPr="00FE4301" w:rsidRDefault="00563444" w:rsidP="0077494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Наименование</w:t>
      </w:r>
      <w:r w:rsidR="005826DB">
        <w:rPr>
          <w:rFonts w:ascii="Times New Roman" w:hAnsi="Times New Roman" w:cs="Times New Roman"/>
          <w:sz w:val="24"/>
          <w:szCs w:val="24"/>
        </w:rPr>
        <w:t>, характеристики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к</w:t>
      </w:r>
      <w:r w:rsidR="007E025E" w:rsidRPr="00FE4301">
        <w:rPr>
          <w:rFonts w:ascii="Times New Roman" w:hAnsi="Times New Roman" w:cs="Times New Roman"/>
          <w:sz w:val="24"/>
          <w:szCs w:val="24"/>
        </w:rPr>
        <w:t>оличество оборудования определяется на основании данных технической документации.</w:t>
      </w:r>
    </w:p>
    <w:p w:rsidR="00CC507D" w:rsidRPr="00FE4301" w:rsidRDefault="00CC507D" w:rsidP="0077494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Расчет стоимости оборудования производится по форм</w:t>
      </w:r>
      <w:r w:rsidR="0077494F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, приведенн</w:t>
      </w:r>
      <w:r w:rsidR="0077494F" w:rsidRPr="00FE4301"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прил3" w:history="1">
        <w:r w:rsidRPr="002C2A99">
          <w:rPr>
            <w:rStyle w:val="a9"/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77494F" w:rsidRPr="002C2A99">
          <w:rPr>
            <w:rStyle w:val="a9"/>
            <w:rFonts w:ascii="Times New Roman" w:hAnsi="Times New Roman" w:cs="Times New Roman"/>
            <w:sz w:val="24"/>
            <w:szCs w:val="24"/>
          </w:rPr>
          <w:t>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62125A" w:rsidRPr="00FE4301" w:rsidRDefault="0062125A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техническими условиями на изготовление и поставку оборудования </w:t>
      </w:r>
      <w:r w:rsidRPr="002C2A99">
        <w:rPr>
          <w:rFonts w:ascii="Times New Roman" w:hAnsi="Times New Roman" w:cs="Times New Roman"/>
          <w:color w:val="000099"/>
          <w:sz w:val="24"/>
          <w:szCs w:val="24"/>
        </w:rPr>
        <w:t xml:space="preserve">в сметную стоимость оборудования </w:t>
      </w:r>
      <w:r w:rsidR="00660F8D" w:rsidRPr="002C2A99">
        <w:rPr>
          <w:rFonts w:ascii="Times New Roman" w:hAnsi="Times New Roman" w:cs="Times New Roman"/>
          <w:color w:val="000099"/>
          <w:sz w:val="24"/>
          <w:szCs w:val="24"/>
        </w:rPr>
        <w:t>могут быть включены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затраты на: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>шеф-монтаж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осуществляемый представителями предприятий-изготовителей оборудования или по их поручению специализированными организациями, имеющими лицензию на выполнение шеф-монтажа оборудования, контроль </w:t>
      </w:r>
      <w:r w:rsidR="00E42A09" w:rsidRPr="00FE4301">
        <w:rPr>
          <w:rFonts w:ascii="Times New Roman" w:hAnsi="Times New Roman" w:cs="Times New Roman"/>
          <w:sz w:val="24"/>
          <w:szCs w:val="24"/>
        </w:rPr>
        <w:t>над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соблюдением требований и специальных условий при производстве работ по монтажу оборудования;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доводку </w:t>
      </w:r>
      <w:r w:rsidRPr="00FE4301">
        <w:rPr>
          <w:rFonts w:ascii="Times New Roman" w:hAnsi="Times New Roman" w:cs="Times New Roman"/>
          <w:sz w:val="24"/>
          <w:szCs w:val="24"/>
        </w:rPr>
        <w:t>на месте установки крупного металлургического, угольного, горнорудного и другого оборудования, осуществляемую в технологической цепи совместно с другим оборудованием или ввиду экономической нецелесообразности сооружения на заводах-изготовителях дорогостоящих и редко используемых повторно стендов и испытательных станций;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lastRenderedPageBreak/>
        <w:t>доизготовление</w:t>
      </w:r>
      <w:r w:rsidRPr="002C2A99">
        <w:rPr>
          <w:rFonts w:ascii="Times New Roman" w:hAnsi="Times New Roman" w:cs="Times New Roman"/>
          <w:color w:val="000099"/>
          <w:sz w:val="24"/>
          <w:szCs w:val="24"/>
        </w:rPr>
        <w:t xml:space="preserve"> (доработку и укрупнительную сборку)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построечных условиях оборудования, как правило, крупногабаритного и тяжеловесного, отгруженного на стройплощадку заводом-изготовителем в виде отдельных узлов и деталей (за исключением доизготовления, учитываемого в составе сметных норм на монтаж оборудования);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>проектирование</w:t>
      </w:r>
      <w:r w:rsidRPr="002C2A99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оборудования, индивидуально изготавливаемого по специальным техническим условиям, на которое отсутствуют стандарты и отраслевые нормы;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>изготовление специальной оснастки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индивидуальном исполнении, необходимой для монтажа крупногабаритного, тяжеловесного или технически сложного при производств</w:t>
      </w:r>
      <w:r w:rsidR="00A64A27" w:rsidRPr="00FE4301">
        <w:rPr>
          <w:rFonts w:ascii="Times New Roman" w:hAnsi="Times New Roman" w:cs="Times New Roman"/>
          <w:sz w:val="24"/>
          <w:szCs w:val="24"/>
        </w:rPr>
        <w:t>е работ по монтажу оборудования.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737F23">
        <w:rPr>
          <w:rFonts w:ascii="Times New Roman" w:hAnsi="Times New Roman" w:cs="Times New Roman"/>
          <w:sz w:val="24"/>
          <w:szCs w:val="24"/>
        </w:rPr>
        <w:t>В случае, если указанные выше затраты не учтены в сметной  цене оборудования, их стоимость определяется с учетом следующих положений.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57E96">
        <w:rPr>
          <w:rFonts w:ascii="Times New Roman" w:hAnsi="Times New Roman" w:cs="Times New Roman"/>
          <w:color w:val="000099"/>
          <w:sz w:val="24"/>
          <w:szCs w:val="24"/>
        </w:rPr>
        <w:t>Стоимость шеф-монтажа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определяется сметным расчетом и учитывает все расходы, связанные с его проведением, относится на сметную стоимость оборудования.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57E96">
        <w:rPr>
          <w:rFonts w:ascii="Times New Roman" w:hAnsi="Times New Roman" w:cs="Times New Roman"/>
          <w:color w:val="000099"/>
          <w:sz w:val="24"/>
          <w:szCs w:val="24"/>
        </w:rPr>
        <w:t>Стоимость доводки, доизготовления и укрупнительной сборки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оборудования, изготовления специальной оснастки для монтажа оборудования определяется сметным расчетом и относится к сметной стоимости СМР.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57E96">
        <w:rPr>
          <w:rFonts w:ascii="Times New Roman" w:hAnsi="Times New Roman" w:cs="Times New Roman"/>
          <w:color w:val="000099"/>
          <w:sz w:val="24"/>
          <w:szCs w:val="24"/>
        </w:rPr>
        <w:t>Стоимость проектирования оборудования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определяется одним из вариантов.</w:t>
      </w:r>
    </w:p>
    <w:p w:rsidR="00737F23" w:rsidRPr="00737F23" w:rsidRDefault="00737F23" w:rsidP="00557E96">
      <w:pPr>
        <w:pStyle w:val="a3"/>
        <w:numPr>
          <w:ilvl w:val="0"/>
          <w:numId w:val="5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37F23">
        <w:rPr>
          <w:rFonts w:ascii="Times New Roman" w:hAnsi="Times New Roman" w:cs="Times New Roman"/>
          <w:sz w:val="24"/>
          <w:szCs w:val="24"/>
        </w:rPr>
        <w:t xml:space="preserve">Если проектирование </w:t>
      </w:r>
      <w:r w:rsidR="00131FAB">
        <w:rPr>
          <w:rFonts w:ascii="Times New Roman" w:hAnsi="Times New Roman" w:cs="Times New Roman"/>
          <w:sz w:val="24"/>
          <w:szCs w:val="24"/>
        </w:rPr>
        <w:t>выполняется</w:t>
      </w:r>
      <w:r w:rsidRPr="00737F23">
        <w:rPr>
          <w:rFonts w:ascii="Times New Roman" w:hAnsi="Times New Roman" w:cs="Times New Roman"/>
          <w:sz w:val="24"/>
          <w:szCs w:val="24"/>
        </w:rPr>
        <w:t xml:space="preserve"> сторонней организацией, не осуществляющей изготовление оборудования, </w:t>
      </w:r>
      <w:r w:rsidR="00131FAB">
        <w:rPr>
          <w:rFonts w:ascii="Times New Roman" w:hAnsi="Times New Roman" w:cs="Times New Roman"/>
          <w:sz w:val="24"/>
          <w:szCs w:val="24"/>
        </w:rPr>
        <w:t>указанные затраты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131FAB">
        <w:rPr>
          <w:rFonts w:ascii="Times New Roman" w:hAnsi="Times New Roman" w:cs="Times New Roman"/>
          <w:sz w:val="24"/>
          <w:szCs w:val="24"/>
        </w:rPr>
        <w:t>ю</w:t>
      </w:r>
      <w:r w:rsidRPr="00737F23">
        <w:rPr>
          <w:rFonts w:ascii="Times New Roman" w:hAnsi="Times New Roman" w:cs="Times New Roman"/>
          <w:sz w:val="24"/>
          <w:szCs w:val="24"/>
        </w:rPr>
        <w:t xml:space="preserve">тся на основании расчета в </w:t>
      </w:r>
      <w:r w:rsidRPr="00CD4A75">
        <w:rPr>
          <w:rFonts w:ascii="Times New Roman" w:hAnsi="Times New Roman" w:cs="Times New Roman"/>
          <w:sz w:val="24"/>
          <w:szCs w:val="24"/>
        </w:rPr>
        <w:t>соответствии с методиками, разработанными</w:t>
      </w:r>
      <w:r w:rsidRPr="00737F23">
        <w:rPr>
          <w:rFonts w:ascii="Times New Roman" w:hAnsi="Times New Roman" w:cs="Times New Roman"/>
          <w:sz w:val="24"/>
          <w:szCs w:val="24"/>
        </w:rPr>
        <w:t xml:space="preserve"> и утвержденными в установленном порядке, </w:t>
      </w:r>
      <w:r w:rsidR="00131FAB">
        <w:rPr>
          <w:rFonts w:ascii="Times New Roman" w:hAnsi="Times New Roman" w:cs="Times New Roman"/>
          <w:sz w:val="24"/>
          <w:szCs w:val="24"/>
        </w:rPr>
        <w:t>учитываются</w:t>
      </w:r>
      <w:r w:rsidRPr="00737F23">
        <w:rPr>
          <w:rFonts w:ascii="Times New Roman" w:hAnsi="Times New Roman" w:cs="Times New Roman"/>
          <w:sz w:val="24"/>
          <w:szCs w:val="24"/>
        </w:rPr>
        <w:t xml:space="preserve"> в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глав</w:t>
      </w:r>
      <w:r w:rsidR="00131FAB" w:rsidRPr="00557E96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 xml:space="preserve"> 12 сводного сметного расчета</w:t>
      </w:r>
      <w:r w:rsidRPr="00737F23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="00F62F50">
        <w:rPr>
          <w:rFonts w:ascii="Times New Roman" w:hAnsi="Times New Roman" w:cs="Times New Roman"/>
          <w:sz w:val="24"/>
          <w:szCs w:val="24"/>
        </w:rPr>
        <w:t xml:space="preserve"> в составе затрат на разработку проектной документации</w:t>
      </w:r>
      <w:r w:rsidRPr="00737F23">
        <w:rPr>
          <w:rFonts w:ascii="Times New Roman" w:hAnsi="Times New Roman" w:cs="Times New Roman"/>
          <w:sz w:val="24"/>
          <w:szCs w:val="24"/>
        </w:rPr>
        <w:t>.</w:t>
      </w:r>
    </w:p>
    <w:p w:rsidR="00737F23" w:rsidRDefault="00737F23" w:rsidP="00557E96">
      <w:pPr>
        <w:pStyle w:val="a3"/>
        <w:numPr>
          <w:ilvl w:val="0"/>
          <w:numId w:val="5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37F23">
        <w:rPr>
          <w:rFonts w:ascii="Times New Roman" w:hAnsi="Times New Roman" w:cs="Times New Roman"/>
          <w:sz w:val="24"/>
          <w:szCs w:val="24"/>
        </w:rPr>
        <w:t>Если пр</w:t>
      </w:r>
      <w:r w:rsidR="00476089">
        <w:rPr>
          <w:rFonts w:ascii="Times New Roman" w:hAnsi="Times New Roman" w:cs="Times New Roman"/>
          <w:sz w:val="24"/>
          <w:szCs w:val="24"/>
        </w:rPr>
        <w:t xml:space="preserve">оектирование осуществляется </w:t>
      </w:r>
      <w:r w:rsidR="00131FAB">
        <w:rPr>
          <w:rFonts w:ascii="Times New Roman" w:hAnsi="Times New Roman" w:cs="Times New Roman"/>
          <w:sz w:val="24"/>
          <w:szCs w:val="24"/>
        </w:rPr>
        <w:t>организацией</w:t>
      </w:r>
      <w:r w:rsidR="007863D5">
        <w:rPr>
          <w:rFonts w:ascii="Times New Roman" w:hAnsi="Times New Roman" w:cs="Times New Roman"/>
          <w:sz w:val="24"/>
          <w:szCs w:val="24"/>
        </w:rPr>
        <w:t>, осуществляющей изготовление оборудования,</w:t>
      </w:r>
      <w:r w:rsidRPr="00737F23">
        <w:rPr>
          <w:rFonts w:ascii="Times New Roman" w:hAnsi="Times New Roman" w:cs="Times New Roman"/>
          <w:sz w:val="24"/>
          <w:szCs w:val="24"/>
        </w:rPr>
        <w:t xml:space="preserve"> стоимость проектирования учитывается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в сметной цене оборудования</w:t>
      </w:r>
      <w:r w:rsidRPr="00737F23">
        <w:rPr>
          <w:rFonts w:ascii="Times New Roman" w:hAnsi="Times New Roman" w:cs="Times New Roman"/>
          <w:sz w:val="24"/>
          <w:szCs w:val="24"/>
        </w:rPr>
        <w:t>.</w:t>
      </w:r>
    </w:p>
    <w:p w:rsidR="007A6248" w:rsidRPr="00FE4301" w:rsidRDefault="002020E1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формировании сметной стоимости работ по монтажу оборудования с использованием ГЭСНм </w:t>
      </w:r>
      <w:r w:rsidR="00FC60A0" w:rsidRPr="00FE4301">
        <w:rPr>
          <w:rFonts w:ascii="Times New Roman" w:hAnsi="Times New Roman" w:cs="Times New Roman"/>
          <w:sz w:val="24"/>
          <w:szCs w:val="24"/>
        </w:rPr>
        <w:t>учитываются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особенности определения </w:t>
      </w:r>
      <w:r w:rsidR="00251D3B" w:rsidRPr="00FE4301">
        <w:rPr>
          <w:rFonts w:ascii="Times New Roman" w:hAnsi="Times New Roman" w:cs="Times New Roman"/>
          <w:sz w:val="24"/>
          <w:szCs w:val="24"/>
        </w:rPr>
        <w:t xml:space="preserve">сметной стоимости </w:t>
      </w:r>
      <w:r w:rsidRPr="00FE4301">
        <w:rPr>
          <w:rFonts w:ascii="Times New Roman" w:hAnsi="Times New Roman" w:cs="Times New Roman"/>
          <w:sz w:val="24"/>
          <w:szCs w:val="24"/>
        </w:rPr>
        <w:t>отдельных видов работ.</w:t>
      </w:r>
    </w:p>
    <w:p w:rsidR="002020E1" w:rsidRPr="00FE4301" w:rsidRDefault="002020E1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</w:t>
      </w:r>
      <w:r w:rsidR="00F572F4">
        <w:rPr>
          <w:rFonts w:ascii="Times New Roman" w:hAnsi="Times New Roman" w:cs="Times New Roman"/>
          <w:sz w:val="24"/>
          <w:szCs w:val="24"/>
        </w:rPr>
        <w:t xml:space="preserve">применении </w:t>
      </w:r>
      <w:r w:rsidR="00453721" w:rsidRPr="00FE4301">
        <w:rPr>
          <w:rFonts w:ascii="Times New Roman" w:hAnsi="Times New Roman" w:cs="Times New Roman"/>
          <w:sz w:val="24"/>
          <w:szCs w:val="24"/>
        </w:rPr>
        <w:t>в локальны</w:t>
      </w:r>
      <w:r w:rsidR="00F572F4">
        <w:rPr>
          <w:rFonts w:ascii="Times New Roman" w:hAnsi="Times New Roman" w:cs="Times New Roman"/>
          <w:sz w:val="24"/>
          <w:szCs w:val="24"/>
        </w:rPr>
        <w:t>х</w:t>
      </w:r>
      <w:r w:rsidR="00453721" w:rsidRPr="00FE4301">
        <w:rPr>
          <w:rFonts w:ascii="Times New Roman" w:hAnsi="Times New Roman" w:cs="Times New Roman"/>
          <w:sz w:val="24"/>
          <w:szCs w:val="24"/>
        </w:rPr>
        <w:t xml:space="preserve"> сметны</w:t>
      </w:r>
      <w:r w:rsidR="00F572F4">
        <w:rPr>
          <w:rFonts w:ascii="Times New Roman" w:hAnsi="Times New Roman" w:cs="Times New Roman"/>
          <w:sz w:val="24"/>
          <w:szCs w:val="24"/>
        </w:rPr>
        <w:t>х</w:t>
      </w:r>
      <w:r w:rsidR="00453721"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F572F4">
        <w:rPr>
          <w:rFonts w:ascii="Times New Roman" w:hAnsi="Times New Roman" w:cs="Times New Roman"/>
          <w:sz w:val="24"/>
          <w:szCs w:val="24"/>
        </w:rPr>
        <w:t>ах</w:t>
      </w:r>
      <w:r w:rsidR="00453721"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F572F4">
        <w:rPr>
          <w:rFonts w:ascii="Times New Roman" w:hAnsi="Times New Roman" w:cs="Times New Roman"/>
          <w:sz w:val="24"/>
          <w:szCs w:val="24"/>
        </w:rPr>
        <w:t>ах</w:t>
      </w:r>
      <w:r w:rsidR="00453721" w:rsidRPr="00FE4301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сметных норм на монтаж оборудования </w:t>
      </w:r>
      <w:r w:rsidR="00F572F4">
        <w:rPr>
          <w:rFonts w:ascii="Times New Roman" w:hAnsi="Times New Roman" w:cs="Times New Roman"/>
          <w:sz w:val="24"/>
          <w:szCs w:val="24"/>
        </w:rPr>
        <w:t xml:space="preserve">их </w:t>
      </w:r>
      <w:r w:rsidR="0005193C" w:rsidRPr="00557E96">
        <w:rPr>
          <w:rFonts w:ascii="Times New Roman" w:hAnsi="Times New Roman" w:cs="Times New Roman"/>
          <w:color w:val="000099"/>
          <w:sz w:val="24"/>
          <w:szCs w:val="24"/>
        </w:rPr>
        <w:t xml:space="preserve">корректировка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 xml:space="preserve">по массе </w:t>
      </w:r>
      <w:r w:rsidR="006B09FC" w:rsidRPr="00557E96">
        <w:rPr>
          <w:rFonts w:ascii="Times New Roman" w:hAnsi="Times New Roman" w:cs="Times New Roman"/>
          <w:color w:val="000099"/>
          <w:sz w:val="24"/>
          <w:szCs w:val="24"/>
        </w:rPr>
        <w:t>производится в порядке, приведенном в методике применения сметных норм</w:t>
      </w:r>
      <w:r w:rsidR="006B09FC" w:rsidRPr="00FE4301">
        <w:rPr>
          <w:rFonts w:ascii="Times New Roman" w:hAnsi="Times New Roman" w:cs="Times New Roman"/>
          <w:sz w:val="24"/>
          <w:szCs w:val="24"/>
        </w:rPr>
        <w:t xml:space="preserve">. При этом корректировка </w:t>
      </w:r>
      <w:r w:rsidR="006B09FC" w:rsidRPr="00557E96">
        <w:rPr>
          <w:rFonts w:ascii="Times New Roman" w:hAnsi="Times New Roman" w:cs="Times New Roman"/>
          <w:color w:val="000099"/>
          <w:sz w:val="24"/>
          <w:szCs w:val="24"/>
        </w:rPr>
        <w:t>не выполняется</w:t>
      </w:r>
      <w:r w:rsidR="006B09F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r w:rsidR="006B09FC" w:rsidRPr="00FE4301">
        <w:rPr>
          <w:rFonts w:ascii="Times New Roman" w:hAnsi="Times New Roman" w:cs="Times New Roman"/>
          <w:sz w:val="24"/>
          <w:szCs w:val="24"/>
        </w:rPr>
        <w:t xml:space="preserve">сметным нормам на монтаж </w:t>
      </w:r>
      <w:r w:rsidRPr="00FE4301">
        <w:rPr>
          <w:rFonts w:ascii="Times New Roman" w:hAnsi="Times New Roman" w:cs="Times New Roman"/>
          <w:sz w:val="24"/>
          <w:szCs w:val="24"/>
        </w:rPr>
        <w:t>электротехнически</w:t>
      </w:r>
      <w:r w:rsidR="006B09FC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6B09FC" w:rsidRPr="00FE4301">
        <w:rPr>
          <w:rFonts w:ascii="Times New Roman" w:hAnsi="Times New Roman" w:cs="Times New Roman"/>
          <w:sz w:val="24"/>
          <w:szCs w:val="24"/>
        </w:rPr>
        <w:t>ок</w:t>
      </w:r>
      <w:r w:rsidRPr="00FE4301">
        <w:rPr>
          <w:rFonts w:ascii="Times New Roman" w:hAnsi="Times New Roman" w:cs="Times New Roman"/>
          <w:sz w:val="24"/>
          <w:szCs w:val="24"/>
        </w:rPr>
        <w:t>, оборудовани</w:t>
      </w:r>
      <w:r w:rsidR="006B09FC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связи, прибор</w:t>
      </w:r>
      <w:r w:rsidR="006B09FC" w:rsidRPr="00FE4301">
        <w:rPr>
          <w:rFonts w:ascii="Times New Roman" w:hAnsi="Times New Roman" w:cs="Times New Roman"/>
          <w:sz w:val="24"/>
          <w:szCs w:val="24"/>
        </w:rPr>
        <w:t>ов, средств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автоматизации и вычислительной техники, технологически</w:t>
      </w:r>
      <w:r w:rsidR="006B09FC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трубопровод</w:t>
      </w:r>
      <w:r w:rsidR="006B09FC" w:rsidRPr="00FE4301">
        <w:rPr>
          <w:rFonts w:ascii="Times New Roman" w:hAnsi="Times New Roman" w:cs="Times New Roman"/>
          <w:sz w:val="24"/>
          <w:szCs w:val="24"/>
        </w:rPr>
        <w:t>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(кроме сметных норм, в которых справочно приведена масса трубопровода), оборудовани</w:t>
      </w:r>
      <w:r w:rsidR="006B09FC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по которому сметные нормы имеют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измеритель «т»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а также в случаях, когда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в наименовании сметной нормы приведена масса оборудования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4C1854" w:rsidRPr="00FE4301" w:rsidRDefault="004C1854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505269801"/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Сметные затраты на установку </w:t>
      </w:r>
      <w:r w:rsidRPr="00617AAA">
        <w:rPr>
          <w:rFonts w:ascii="Times New Roman" w:hAnsi="Times New Roman" w:cs="Times New Roman"/>
          <w:b/>
          <w:color w:val="000099"/>
          <w:sz w:val="24"/>
          <w:szCs w:val="24"/>
        </w:rPr>
        <w:t>лабораторного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оборудования</w:t>
      </w:r>
      <w:r w:rsidR="00F75CFC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мебели</w:t>
      </w:r>
      <w:r w:rsidR="00F75CFC" w:rsidRPr="00FE4301">
        <w:rPr>
          <w:rFonts w:ascii="Times New Roman" w:hAnsi="Times New Roman" w:cs="Times New Roman"/>
          <w:sz w:val="24"/>
          <w:szCs w:val="24"/>
        </w:rPr>
        <w:t>, на монтаж которых отсутствуют сметные нормы,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определяются в зависимости от условий поставки и подключения к системам инженерно-технического обеспечения в процентах от их сметной </w:t>
      </w:r>
      <w:r w:rsidR="00575180" w:rsidRPr="00FE4301">
        <w:rPr>
          <w:rFonts w:ascii="Times New Roman" w:hAnsi="Times New Roman" w:cs="Times New Roman"/>
          <w:sz w:val="24"/>
          <w:szCs w:val="24"/>
        </w:rPr>
        <w:t>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>таблицей</w:t>
      </w:r>
      <w:r w:rsidR="003048D1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1</w:t>
      </w:r>
      <w:r w:rsidR="003048D1" w:rsidRPr="00FE4301">
        <w:rPr>
          <w:rFonts w:ascii="Times New Roman" w:hAnsi="Times New Roman" w:cs="Times New Roman"/>
          <w:sz w:val="24"/>
          <w:szCs w:val="24"/>
        </w:rPr>
        <w:t>.</w:t>
      </w:r>
      <w:bookmarkEnd w:id="23"/>
    </w:p>
    <w:p w:rsidR="004C1854" w:rsidRPr="00FE4301" w:rsidRDefault="004C1854" w:rsidP="00FC60A0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617AAA">
        <w:rPr>
          <w:rFonts w:ascii="Times New Roman" w:hAnsi="Times New Roman" w:cs="Times New Roman"/>
          <w:color w:val="000099"/>
          <w:sz w:val="24"/>
          <w:szCs w:val="24"/>
        </w:rPr>
        <w:lastRenderedPageBreak/>
        <w:t>Определенн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>ые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указанным образом 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>затраты относятся на сметную стоимость оборудования и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учитывают 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все 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>расходы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>, связанные с установкой лабораторного оборудования</w:t>
      </w:r>
      <w:r w:rsidR="00632426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мебели, в том числе затраты по перемещению до проектных отметок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3048D1" w:rsidRPr="00617AAA" w:rsidRDefault="003048D1" w:rsidP="00FC60A0">
      <w:pPr>
        <w:spacing w:after="80"/>
        <w:ind w:left="708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617AAA">
        <w:rPr>
          <w:rFonts w:ascii="Times New Roman" w:hAnsi="Times New Roman" w:cs="Times New Roman"/>
          <w:b/>
          <w:color w:val="000099"/>
          <w:sz w:val="24"/>
          <w:szCs w:val="24"/>
        </w:rPr>
        <w:t>Таблица 1</w:t>
      </w:r>
      <w:bookmarkStart w:id="24" w:name="таб1"/>
      <w:bookmarkEnd w:id="24"/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617AAA" w:rsidRPr="00617AAA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Сметные нормативы затрат на установку лабораторного оборудования и мебели</w:t>
      </w:r>
    </w:p>
    <w:tbl>
      <w:tblPr>
        <w:tblStyle w:val="a8"/>
        <w:tblW w:w="4595" w:type="pct"/>
        <w:tblInd w:w="816" w:type="dxa"/>
        <w:tblLook w:val="04A0" w:firstRow="1" w:lastRow="0" w:firstColumn="1" w:lastColumn="0" w:noHBand="0" w:noVBand="1"/>
      </w:tblPr>
      <w:tblGrid>
        <w:gridCol w:w="539"/>
        <w:gridCol w:w="6994"/>
        <w:gridCol w:w="1783"/>
      </w:tblGrid>
      <w:tr w:rsidR="004C1854" w:rsidRPr="00FE4301" w:rsidTr="00617AAA">
        <w:tc>
          <w:tcPr>
            <w:tcW w:w="540" w:type="dxa"/>
            <w:vAlign w:val="center"/>
          </w:tcPr>
          <w:p w:rsidR="004C1854" w:rsidRPr="00FE4301" w:rsidRDefault="004C1854" w:rsidP="00617AA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23" w:type="dxa"/>
            <w:vAlign w:val="center"/>
          </w:tcPr>
          <w:p w:rsidR="004C1854" w:rsidRPr="00FE4301" w:rsidRDefault="004C1854" w:rsidP="00617AA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Условия поставки и подключения</w:t>
            </w:r>
            <w:r w:rsidR="00566E98">
              <w:rPr>
                <w:rFonts w:ascii="Times New Roman" w:hAnsi="Times New Roman" w:cs="Times New Roman"/>
              </w:rPr>
              <w:br/>
            </w:r>
            <w:r w:rsidRPr="00FE4301">
              <w:rPr>
                <w:rFonts w:ascii="Times New Roman" w:hAnsi="Times New Roman" w:cs="Times New Roman"/>
              </w:rPr>
              <w:t>к системам инженерно-технического обеспечения</w:t>
            </w:r>
          </w:p>
        </w:tc>
        <w:tc>
          <w:tcPr>
            <w:tcW w:w="1808" w:type="dxa"/>
            <w:vAlign w:val="center"/>
          </w:tcPr>
          <w:p w:rsidR="004C1854" w:rsidRPr="00FE4301" w:rsidRDefault="004C1854" w:rsidP="00617AA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Затраты на установку, %</w:t>
            </w:r>
          </w:p>
        </w:tc>
      </w:tr>
      <w:tr w:rsidR="004C1854" w:rsidRPr="00FE4301" w:rsidTr="00FC60A0">
        <w:tc>
          <w:tcPr>
            <w:tcW w:w="540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3" w:type="dxa"/>
          </w:tcPr>
          <w:p w:rsidR="004C1854" w:rsidRPr="00FE4301" w:rsidRDefault="004C1854" w:rsidP="00617AAA">
            <w:pPr>
              <w:spacing w:before="20" w:after="40"/>
              <w:jc w:val="both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 xml:space="preserve">Поставка осуществляется в собранном виде, </w:t>
            </w:r>
            <w:r w:rsidR="003469CA">
              <w:rPr>
                <w:rFonts w:ascii="Times New Roman" w:hAnsi="Times New Roman" w:cs="Times New Roman"/>
              </w:rPr>
              <w:t xml:space="preserve">при этом </w:t>
            </w:r>
            <w:r w:rsidRPr="00FE4301">
              <w:rPr>
                <w:rFonts w:ascii="Times New Roman" w:hAnsi="Times New Roman" w:cs="Times New Roman"/>
              </w:rPr>
              <w:t>не требуется</w:t>
            </w:r>
            <w:r w:rsidR="003469CA">
              <w:rPr>
                <w:rFonts w:ascii="Times New Roman" w:hAnsi="Times New Roman" w:cs="Times New Roman"/>
              </w:rPr>
              <w:t xml:space="preserve"> </w:t>
            </w:r>
            <w:r w:rsidRPr="00FE4301">
              <w:rPr>
                <w:rFonts w:ascii="Times New Roman" w:hAnsi="Times New Roman" w:cs="Times New Roman"/>
              </w:rPr>
              <w:t>предварительная разборка и последующая сборка при монтаже</w:t>
            </w:r>
            <w:r w:rsidR="003469CA">
              <w:rPr>
                <w:rFonts w:ascii="Times New Roman" w:hAnsi="Times New Roman" w:cs="Times New Roman"/>
              </w:rPr>
              <w:t xml:space="preserve"> и </w:t>
            </w:r>
            <w:r w:rsidRPr="00FE4301">
              <w:rPr>
                <w:rFonts w:ascii="Times New Roman" w:hAnsi="Times New Roman" w:cs="Times New Roman"/>
              </w:rPr>
              <w:t>подключение к системам инженерно-технического обеспечения</w:t>
            </w:r>
          </w:p>
        </w:tc>
        <w:tc>
          <w:tcPr>
            <w:tcW w:w="1808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</w:t>
            </w:r>
          </w:p>
        </w:tc>
      </w:tr>
      <w:tr w:rsidR="004C1854" w:rsidRPr="00FE4301" w:rsidTr="00FC60A0">
        <w:tc>
          <w:tcPr>
            <w:tcW w:w="540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3" w:type="dxa"/>
          </w:tcPr>
          <w:p w:rsidR="004C1854" w:rsidRPr="00F572F4" w:rsidRDefault="004C1854" w:rsidP="00617AAA">
            <w:pPr>
              <w:spacing w:before="20" w:after="40"/>
              <w:jc w:val="both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Поставка осуществляется в разобранном виде</w:t>
            </w:r>
            <w:r w:rsidR="003469CA">
              <w:rPr>
                <w:rFonts w:ascii="Times New Roman" w:hAnsi="Times New Roman" w:cs="Times New Roman"/>
              </w:rPr>
              <w:t xml:space="preserve">, либо необходима </w:t>
            </w:r>
            <w:r w:rsidR="003469CA" w:rsidRPr="00F572F4">
              <w:rPr>
                <w:rFonts w:ascii="Times New Roman" w:hAnsi="Times New Roman" w:cs="Times New Roman"/>
              </w:rPr>
              <w:t>предварительная разборка и последующая сборка при монтаже</w:t>
            </w:r>
            <w:r w:rsidRPr="00FE4301">
              <w:rPr>
                <w:rFonts w:ascii="Times New Roman" w:hAnsi="Times New Roman" w:cs="Times New Roman"/>
              </w:rPr>
              <w:t>,</w:t>
            </w:r>
            <w:r w:rsidR="003469CA">
              <w:rPr>
                <w:rFonts w:ascii="Times New Roman" w:hAnsi="Times New Roman" w:cs="Times New Roman"/>
              </w:rPr>
              <w:t xml:space="preserve"> при этом не</w:t>
            </w:r>
            <w:r w:rsidRPr="00FE4301">
              <w:rPr>
                <w:rFonts w:ascii="Times New Roman" w:hAnsi="Times New Roman" w:cs="Times New Roman"/>
              </w:rPr>
              <w:t xml:space="preserve"> требуется</w:t>
            </w:r>
            <w:r w:rsidR="003469CA">
              <w:rPr>
                <w:rFonts w:ascii="Times New Roman" w:hAnsi="Times New Roman" w:cs="Times New Roman"/>
              </w:rPr>
              <w:t xml:space="preserve"> </w:t>
            </w:r>
            <w:r w:rsidRPr="00F572F4">
              <w:rPr>
                <w:rFonts w:ascii="Times New Roman" w:hAnsi="Times New Roman" w:cs="Times New Roman"/>
              </w:rPr>
              <w:t>подключение к системам инженерно-технического обеспечения</w:t>
            </w:r>
          </w:p>
        </w:tc>
        <w:tc>
          <w:tcPr>
            <w:tcW w:w="1808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4</w:t>
            </w:r>
          </w:p>
        </w:tc>
      </w:tr>
      <w:tr w:rsidR="004C1854" w:rsidRPr="00FE4301" w:rsidTr="00FC60A0">
        <w:tc>
          <w:tcPr>
            <w:tcW w:w="540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3" w:type="dxa"/>
          </w:tcPr>
          <w:p w:rsidR="004C1854" w:rsidRPr="00FE4301" w:rsidRDefault="004C1854" w:rsidP="00617AAA">
            <w:pPr>
              <w:spacing w:before="20" w:after="40"/>
              <w:jc w:val="both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 xml:space="preserve">Поставка осуществляется в разобранном виде, </w:t>
            </w:r>
            <w:r w:rsidR="003469CA">
              <w:rPr>
                <w:rFonts w:ascii="Times New Roman" w:hAnsi="Times New Roman" w:cs="Times New Roman"/>
              </w:rPr>
              <w:t xml:space="preserve">либо необходима </w:t>
            </w:r>
            <w:r w:rsidRPr="00FE4301">
              <w:rPr>
                <w:rFonts w:ascii="Times New Roman" w:hAnsi="Times New Roman" w:cs="Times New Roman"/>
              </w:rPr>
              <w:t>предварительная разборка и последующая сборка при монтаже</w:t>
            </w:r>
            <w:r w:rsidR="003469CA">
              <w:rPr>
                <w:rFonts w:ascii="Times New Roman" w:hAnsi="Times New Roman" w:cs="Times New Roman"/>
              </w:rPr>
              <w:t xml:space="preserve">, а также требуется </w:t>
            </w:r>
            <w:r w:rsidRPr="00FE4301">
              <w:rPr>
                <w:rFonts w:ascii="Times New Roman" w:hAnsi="Times New Roman" w:cs="Times New Roman"/>
              </w:rPr>
              <w:t>подключение к системам инженерно-технического обеспечения</w:t>
            </w:r>
          </w:p>
        </w:tc>
        <w:tc>
          <w:tcPr>
            <w:tcW w:w="1808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6</w:t>
            </w:r>
          </w:p>
        </w:tc>
      </w:tr>
    </w:tbl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462BE1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5" w:name="_Toc501658924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="00554DFD" w:rsidRPr="00617AAA">
        <w:rPr>
          <w:rFonts w:ascii="Times New Roman" w:hAnsi="Times New Roman" w:cs="Times New Roman"/>
          <w:b/>
          <w:color w:val="000099"/>
          <w:sz w:val="24"/>
          <w:szCs w:val="24"/>
        </w:rPr>
        <w:t>накладных расходов и сметной прибыли</w:t>
      </w:r>
      <w:bookmarkEnd w:id="25"/>
    </w:p>
    <w:p w:rsidR="007C7B63" w:rsidRDefault="007C7B63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Стоимость накладных расходов и сметной прибыли в локальных сметных расчетах (сметах) определяется в порядке и с применением нормативов, приведенных соответственно в методике определения величины накладных расходов в строительстве </w:t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_Ref498876628 \r \h  \* MERGEFORMAT </w:instrText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[38]</w:t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27C73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и методике определения величины сметной прибыли в строительстве</w:t>
      </w:r>
      <w:r w:rsidR="00A27C73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_Ref498876631 \r \h </w:instrText>
      </w:r>
      <w:r w:rsidR="00FE4301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[39]</w:t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A27C73" w:rsidRPr="00FE4301" w:rsidRDefault="00A27C7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нормативам накладных расходов и сметной прибыли </w:t>
      </w:r>
      <w:r w:rsidR="006C6B11">
        <w:rPr>
          <w:rFonts w:ascii="Times New Roman" w:hAnsi="Times New Roman" w:cs="Times New Roman"/>
          <w:sz w:val="24"/>
          <w:szCs w:val="24"/>
        </w:rPr>
        <w:t xml:space="preserve">могут применяться коэффициенты в случаях и порядке, указанных в </w:t>
      </w:r>
      <w:r w:rsidR="006C6B11" w:rsidRPr="006C6B11">
        <w:rPr>
          <w:rFonts w:ascii="Times New Roman" w:hAnsi="Times New Roman" w:cs="Times New Roman"/>
          <w:sz w:val="24"/>
          <w:szCs w:val="24"/>
        </w:rPr>
        <w:t xml:space="preserve">методике определения величины накладных расходов в строительстве 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_Ref498876628 \r \h  \* MERGEFORMAT </w:instrTex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[38]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C6B11" w:rsidRPr="006C6B11">
        <w:rPr>
          <w:rFonts w:ascii="Times New Roman" w:hAnsi="Times New Roman" w:cs="Times New Roman"/>
          <w:sz w:val="24"/>
          <w:szCs w:val="24"/>
        </w:rPr>
        <w:t xml:space="preserve"> и методике определения величины сметной прибыли в строительстве 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_Ref498876631 \r \h  \* MERGEFORMAT </w:instrTex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[39]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C6B11" w:rsidRPr="006C6B11">
        <w:rPr>
          <w:rFonts w:ascii="Times New Roman" w:hAnsi="Times New Roman" w:cs="Times New Roman"/>
          <w:sz w:val="24"/>
          <w:szCs w:val="24"/>
        </w:rPr>
        <w:t>.</w:t>
      </w:r>
    </w:p>
    <w:p w:rsidR="007C7B63" w:rsidRPr="00FE4301" w:rsidRDefault="007C7B63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43C1F">
        <w:rPr>
          <w:rFonts w:ascii="Times New Roman" w:hAnsi="Times New Roman" w:cs="Times New Roman"/>
          <w:color w:val="000099"/>
          <w:sz w:val="24"/>
          <w:szCs w:val="24"/>
        </w:rPr>
        <w:t>В локальных сметных расчетах (сметах)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сметная стоимость накладных расходов и сметной прибыли </w:t>
      </w:r>
      <w:r w:rsidR="00324A31" w:rsidRPr="00043C1F">
        <w:rPr>
          <w:rFonts w:ascii="Times New Roman" w:hAnsi="Times New Roman" w:cs="Times New Roman"/>
          <w:color w:val="000099"/>
          <w:sz w:val="24"/>
          <w:szCs w:val="24"/>
        </w:rPr>
        <w:t>приводится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p w:rsidR="007C7B63" w:rsidRPr="00FE4301" w:rsidRDefault="007C7B63" w:rsidP="008B6767">
      <w:pPr>
        <w:pStyle w:val="a3"/>
        <w:numPr>
          <w:ilvl w:val="0"/>
          <w:numId w:val="3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 итогу каждой позиции;</w:t>
      </w:r>
    </w:p>
    <w:p w:rsidR="007C7B63" w:rsidRPr="00FE4301" w:rsidRDefault="007C7B63" w:rsidP="008B6767">
      <w:pPr>
        <w:pStyle w:val="a3"/>
        <w:numPr>
          <w:ilvl w:val="0"/>
          <w:numId w:val="3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после итога прямых затрат по разделам (при формировании разделов);</w:t>
      </w:r>
    </w:p>
    <w:p w:rsidR="007C7B63" w:rsidRPr="00FE4301" w:rsidRDefault="007C7B63" w:rsidP="008B6767">
      <w:pPr>
        <w:pStyle w:val="a3"/>
        <w:numPr>
          <w:ilvl w:val="0"/>
          <w:numId w:val="3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после итога прямых затрат по локальному сметному расчету (смете).</w:t>
      </w:r>
    </w:p>
    <w:p w:rsidR="005E4E24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C2529" w:rsidRDefault="00CC2529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C2529" w:rsidRPr="00FE4301" w:rsidRDefault="00CC2529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6" w:name="_Toc50165892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Особенности определения сметной </w:t>
      </w:r>
      <w:r w:rsidRPr="00043C1F">
        <w:rPr>
          <w:rFonts w:ascii="Times New Roman" w:hAnsi="Times New Roman" w:cs="Times New Roman"/>
          <w:b/>
          <w:color w:val="000099"/>
          <w:sz w:val="24"/>
          <w:szCs w:val="24"/>
        </w:rPr>
        <w:t>стоимости реконструкции и капитальн</w:t>
      </w:r>
      <w:r w:rsidR="001039F1" w:rsidRPr="00043C1F">
        <w:rPr>
          <w:rFonts w:ascii="Times New Roman" w:hAnsi="Times New Roman" w:cs="Times New Roman"/>
          <w:b/>
          <w:color w:val="000099"/>
          <w:sz w:val="24"/>
          <w:szCs w:val="24"/>
        </w:rPr>
        <w:t>ого</w:t>
      </w:r>
      <w:r w:rsidRPr="00043C1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ремонт</w:t>
      </w:r>
      <w:r w:rsidR="001039F1" w:rsidRPr="00043C1F">
        <w:rPr>
          <w:rFonts w:ascii="Times New Roman" w:hAnsi="Times New Roman" w:cs="Times New Roman"/>
          <w:b/>
          <w:color w:val="000099"/>
          <w:sz w:val="24"/>
          <w:szCs w:val="24"/>
        </w:rPr>
        <w:t>а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объектов</w:t>
      </w:r>
      <w:bookmarkEnd w:id="26"/>
    </w:p>
    <w:p w:rsidR="00747E57" w:rsidRPr="00FE4301" w:rsidRDefault="00085643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85643">
        <w:rPr>
          <w:rFonts w:ascii="Times New Roman" w:hAnsi="Times New Roman" w:cs="Times New Roman"/>
          <w:sz w:val="24"/>
          <w:szCs w:val="24"/>
        </w:rPr>
        <w:t xml:space="preserve">При отнесении работ к выполняемым при капитальном ремонте или реконструкции объектов капитального строительства следует руководствоваться положениями Градостроительного кодекса Российской Федерации </w:t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_Ref498876651 \r \h </w:instrText>
      </w:r>
      <w:r w:rsidR="00FE4301" w:rsidRPr="00043C1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43C1F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="003663C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085643">
        <w:rPr>
          <w:rFonts w:ascii="Times New Roman" w:hAnsi="Times New Roman" w:cs="Times New Roman"/>
          <w:sz w:val="24"/>
          <w:szCs w:val="24"/>
        </w:rPr>
        <w:t xml:space="preserve">а также учитывать конструктивные и инженерно-технические решения для обеспечения </w:t>
      </w:r>
      <w:r w:rsidRPr="00085643">
        <w:rPr>
          <w:rFonts w:ascii="Times New Roman" w:hAnsi="Times New Roman" w:cs="Times New Roman"/>
          <w:sz w:val="24"/>
          <w:szCs w:val="24"/>
        </w:rPr>
        <w:lastRenderedPageBreak/>
        <w:t>реконструкции и капитального ремонта, представленные в технической документации.</w:t>
      </w:r>
    </w:p>
    <w:p w:rsidR="0020642A" w:rsidRPr="00124EE8" w:rsidRDefault="00DC60CC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C60CC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>капитального ремонта</w:t>
      </w:r>
      <w:r w:rsidRPr="003F1B76">
        <w:rPr>
          <w:rFonts w:ascii="Times New Roman" w:hAnsi="Times New Roman" w:cs="Times New Roman"/>
          <w:sz w:val="24"/>
          <w:szCs w:val="24"/>
        </w:rPr>
        <w:t xml:space="preserve"> </w:t>
      </w:r>
      <w:r w:rsidRPr="00884EFD">
        <w:rPr>
          <w:rFonts w:ascii="Times New Roman" w:hAnsi="Times New Roman" w:cs="Times New Roman"/>
          <w:sz w:val="24"/>
          <w:szCs w:val="24"/>
        </w:rPr>
        <w:t xml:space="preserve">применяются сметные нормы </w:t>
      </w:r>
      <w:r w:rsidRPr="003F1B76">
        <w:rPr>
          <w:rFonts w:ascii="Times New Roman" w:hAnsi="Times New Roman" w:cs="Times New Roman"/>
          <w:sz w:val="24"/>
          <w:szCs w:val="24"/>
        </w:rPr>
        <w:t>на ремонтно-строительные работы (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>ГЭСНр</w:t>
      </w:r>
      <w:r w:rsidRPr="003F1B76">
        <w:rPr>
          <w:rFonts w:ascii="Times New Roman" w:hAnsi="Times New Roman" w:cs="Times New Roman"/>
          <w:sz w:val="24"/>
          <w:szCs w:val="24"/>
        </w:rPr>
        <w:t xml:space="preserve">), при 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 xml:space="preserve">реконструкции </w:t>
      </w:r>
      <w:r w:rsidRPr="003F1B76">
        <w:rPr>
          <w:rFonts w:ascii="Times New Roman" w:hAnsi="Times New Roman" w:cs="Times New Roman"/>
          <w:sz w:val="24"/>
          <w:szCs w:val="24"/>
        </w:rPr>
        <w:t xml:space="preserve">– </w:t>
      </w:r>
      <w:r w:rsidRPr="00884EFD">
        <w:rPr>
          <w:rFonts w:ascii="Times New Roman" w:hAnsi="Times New Roman" w:cs="Times New Roman"/>
          <w:sz w:val="24"/>
          <w:szCs w:val="24"/>
        </w:rPr>
        <w:t xml:space="preserve">сметные 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>нормы сборника 46</w:t>
      </w:r>
      <w:r w:rsidRPr="003F1B76">
        <w:rPr>
          <w:rFonts w:ascii="Times New Roman" w:hAnsi="Times New Roman" w:cs="Times New Roman"/>
          <w:sz w:val="24"/>
          <w:szCs w:val="24"/>
        </w:rPr>
        <w:t xml:space="preserve"> «Работы при реконструкции зданий и сооружений». В случае отсутствия сметных норм на ремон</w:t>
      </w:r>
      <w:r w:rsidRPr="00DC60CC">
        <w:rPr>
          <w:rFonts w:ascii="Times New Roman" w:hAnsi="Times New Roman" w:cs="Times New Roman"/>
          <w:sz w:val="24"/>
          <w:szCs w:val="24"/>
        </w:rPr>
        <w:t xml:space="preserve">тно-строительные работы и работы при реконструкции </w:t>
      </w:r>
      <w:r w:rsidR="00314281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DC60CC">
        <w:rPr>
          <w:rFonts w:ascii="Times New Roman" w:hAnsi="Times New Roman" w:cs="Times New Roman"/>
          <w:sz w:val="24"/>
          <w:szCs w:val="24"/>
        </w:rPr>
        <w:t xml:space="preserve"> сметная стоимость определяется с применением сметных норм на строительные и специальные строительные работы. При этом сметные нормы на строительные и специальные строительные работы, аналогичные технологическим процессам в новом строительстве, в том числе по возведению новых элементов конструктивных решений, включаются в сметные расчеты с применением коэффициентов в порядке, приведенном в методике применения сметных норм</w:t>
      </w:r>
      <w:r w:rsidR="00680DF2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_Ref498875535 \r \h </w:instrText>
      </w:r>
      <w:r w:rsidR="00FE4301" w:rsidRPr="00043C1F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043C1F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20642A" w:rsidRPr="00124EE8">
        <w:rPr>
          <w:rFonts w:ascii="Times New Roman" w:hAnsi="Times New Roman" w:cs="Times New Roman"/>
          <w:sz w:val="24"/>
          <w:szCs w:val="24"/>
        </w:rPr>
        <w:t>.</w:t>
      </w:r>
      <w:r w:rsidR="00043C1F" w:rsidRPr="00663C0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43C1F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(д.б.</w:t>
      </w:r>
      <w:r w:rsidR="0046124D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_Ref505255387 \r \h  \* MERGEFORMAT </w:instrText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[41]</w:t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043C1F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)</w:t>
      </w:r>
    </w:p>
    <w:p w:rsidR="005E4E24" w:rsidRPr="00124EE8" w:rsidRDefault="00CA6C10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505270095"/>
      <w:r w:rsidRPr="00124EE8">
        <w:rPr>
          <w:rFonts w:ascii="Times New Roman" w:hAnsi="Times New Roman" w:cs="Times New Roman"/>
          <w:sz w:val="24"/>
          <w:szCs w:val="24"/>
        </w:rPr>
        <w:t>Учет условий</w:t>
      </w:r>
      <w:r w:rsidR="005E62C1" w:rsidRPr="00124EE8">
        <w:rPr>
          <w:rFonts w:ascii="Times New Roman" w:hAnsi="Times New Roman" w:cs="Times New Roman"/>
          <w:sz w:val="24"/>
          <w:szCs w:val="24"/>
        </w:rPr>
        <w:t xml:space="preserve"> производства работ по реконструкции и капитальному ремонту объектов капитального строительства </w:t>
      </w:r>
      <w:r w:rsidRPr="00124EE8">
        <w:rPr>
          <w:rFonts w:ascii="Times New Roman" w:hAnsi="Times New Roman" w:cs="Times New Roman"/>
          <w:sz w:val="24"/>
          <w:szCs w:val="24"/>
        </w:rPr>
        <w:t>осуществляется</w:t>
      </w:r>
      <w:r w:rsidR="005E62C1" w:rsidRPr="00124EE8">
        <w:rPr>
          <w:rFonts w:ascii="Times New Roman" w:hAnsi="Times New Roman" w:cs="Times New Roman"/>
          <w:sz w:val="24"/>
          <w:szCs w:val="24"/>
        </w:rPr>
        <w:t xml:space="preserve"> в сметных расчетах </w:t>
      </w:r>
      <w:r w:rsidRPr="00124EE8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hyperlink w:anchor="p4_4" w:history="1">
        <w:r w:rsidRPr="0046124D">
          <w:rPr>
            <w:rStyle w:val="a9"/>
            <w:rFonts w:ascii="Times New Roman" w:hAnsi="Times New Roman" w:cs="Times New Roman"/>
            <w:sz w:val="24"/>
            <w:szCs w:val="24"/>
          </w:rPr>
          <w:t>раздела</w:t>
        </w:r>
        <w:r w:rsidR="00DC71B3" w:rsidRPr="0046124D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r w:rsidR="00B22CEF" w:rsidRPr="0046124D">
          <w:rPr>
            <w:rStyle w:val="a9"/>
            <w:rFonts w:ascii="Times New Roman" w:hAnsi="Times New Roman" w:cs="Times New Roman"/>
            <w:sz w:val="24"/>
            <w:szCs w:val="24"/>
          </w:rPr>
          <w:t>4.4</w:t>
        </w:r>
      </w:hyperlink>
      <w:r w:rsidR="005E62C1" w:rsidRPr="00124EE8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DA55E7" w:rsidRPr="00124EE8">
        <w:rPr>
          <w:rFonts w:ascii="Times New Roman" w:hAnsi="Times New Roman" w:cs="Times New Roman"/>
          <w:sz w:val="24"/>
          <w:szCs w:val="24"/>
        </w:rPr>
        <w:t>и</w:t>
      </w:r>
      <w:r w:rsidR="005E62C1" w:rsidRPr="00124EE8">
        <w:rPr>
          <w:rFonts w:ascii="Times New Roman" w:hAnsi="Times New Roman" w:cs="Times New Roman"/>
          <w:sz w:val="24"/>
          <w:szCs w:val="24"/>
        </w:rPr>
        <w:t>.</w:t>
      </w:r>
      <w:bookmarkEnd w:id="27"/>
    </w:p>
    <w:p w:rsidR="00E42D1A" w:rsidRPr="00FE4301" w:rsidRDefault="00E42D1A" w:rsidP="00E42D1A">
      <w:pPr>
        <w:spacing w:after="8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FD" w:rsidRPr="00FE4301" w:rsidRDefault="00554DFD" w:rsidP="00884EFD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8" w:name="_Toc501658926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Особенности определения сметных затрат на 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пусконаладочные работы</w:t>
      </w:r>
      <w:bookmarkEnd w:id="28"/>
    </w:p>
    <w:p w:rsidR="00B97DC4" w:rsidRPr="00FE4301" w:rsidRDefault="006F6BE3" w:rsidP="00B22CE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Для целей разработки сметной документации с</w:t>
      </w:r>
      <w:r w:rsidR="00B97DC4" w:rsidRPr="00FE4301">
        <w:rPr>
          <w:rFonts w:ascii="Times New Roman" w:hAnsi="Times New Roman" w:cs="Times New Roman"/>
          <w:sz w:val="24"/>
          <w:szCs w:val="24"/>
        </w:rPr>
        <w:t>метная стоимость пусконаладочных работ</w:t>
      </w:r>
      <w:r w:rsidR="00B21E2D" w:rsidRPr="00FE4301">
        <w:rPr>
          <w:rFonts w:ascii="Times New Roman" w:hAnsi="Times New Roman" w:cs="Times New Roman"/>
          <w:sz w:val="24"/>
          <w:szCs w:val="24"/>
        </w:rPr>
        <w:t xml:space="preserve"> разделяется на затраты «</w:t>
      </w:r>
      <w:r w:rsidR="00B21E2D" w:rsidRPr="00663C02">
        <w:rPr>
          <w:rFonts w:ascii="Times New Roman" w:hAnsi="Times New Roman" w:cs="Times New Roman"/>
          <w:color w:val="000099"/>
          <w:sz w:val="24"/>
          <w:szCs w:val="24"/>
        </w:rPr>
        <w:t>в</w:t>
      </w:r>
      <w:r w:rsidR="00B97DC4" w:rsidRPr="00663C02">
        <w:rPr>
          <w:rFonts w:ascii="Times New Roman" w:hAnsi="Times New Roman" w:cs="Times New Roman"/>
          <w:color w:val="000099"/>
          <w:sz w:val="24"/>
          <w:szCs w:val="24"/>
        </w:rPr>
        <w:t>холостую</w:t>
      </w:r>
      <w:r w:rsidR="00B97DC4" w:rsidRPr="00FE4301">
        <w:rPr>
          <w:rFonts w:ascii="Times New Roman" w:hAnsi="Times New Roman" w:cs="Times New Roman"/>
          <w:sz w:val="24"/>
          <w:szCs w:val="24"/>
        </w:rPr>
        <w:t>» и «</w:t>
      </w:r>
      <w:r w:rsidR="00B97DC4" w:rsidRPr="00663C02">
        <w:rPr>
          <w:rFonts w:ascii="Times New Roman" w:hAnsi="Times New Roman" w:cs="Times New Roman"/>
          <w:color w:val="000099"/>
          <w:sz w:val="24"/>
          <w:szCs w:val="24"/>
        </w:rPr>
        <w:t>под нагрузкой</w:t>
      </w:r>
      <w:r w:rsidR="00B97DC4" w:rsidRPr="00FE4301">
        <w:rPr>
          <w:rFonts w:ascii="Times New Roman" w:hAnsi="Times New Roman" w:cs="Times New Roman"/>
          <w:sz w:val="24"/>
          <w:szCs w:val="24"/>
        </w:rPr>
        <w:t>».</w:t>
      </w:r>
      <w:r w:rsidR="00A6575C">
        <w:rPr>
          <w:rFonts w:ascii="Times New Roman" w:hAnsi="Times New Roman" w:cs="Times New Roman"/>
          <w:sz w:val="24"/>
          <w:szCs w:val="24"/>
        </w:rPr>
        <w:t xml:space="preserve"> С этой целью в локальных сметных расчетах (сметах) после итога общей сметной стоимости пусконаладочных работ указывается </w:t>
      </w:r>
      <w:r w:rsidR="00C02A6F">
        <w:rPr>
          <w:rFonts w:ascii="Times New Roman" w:hAnsi="Times New Roman" w:cs="Times New Roman"/>
          <w:sz w:val="24"/>
          <w:szCs w:val="24"/>
        </w:rPr>
        <w:t>(</w:t>
      </w:r>
      <w:r w:rsidR="00A6575C">
        <w:rPr>
          <w:rFonts w:ascii="Times New Roman" w:hAnsi="Times New Roman" w:cs="Times New Roman"/>
          <w:sz w:val="24"/>
          <w:szCs w:val="24"/>
        </w:rPr>
        <w:t>в том числе</w:t>
      </w:r>
      <w:r w:rsidR="00C02A6F">
        <w:rPr>
          <w:rFonts w:ascii="Times New Roman" w:hAnsi="Times New Roman" w:cs="Times New Roman"/>
          <w:sz w:val="24"/>
          <w:szCs w:val="24"/>
        </w:rPr>
        <w:t>)</w:t>
      </w:r>
      <w:r w:rsidR="00A6575C">
        <w:rPr>
          <w:rFonts w:ascii="Times New Roman" w:hAnsi="Times New Roman" w:cs="Times New Roman"/>
          <w:sz w:val="24"/>
          <w:szCs w:val="24"/>
        </w:rPr>
        <w:t xml:space="preserve"> сметная стоимость </w:t>
      </w:r>
      <w:r w:rsidR="00A6575C" w:rsidRPr="00FE4301">
        <w:rPr>
          <w:rFonts w:ascii="Times New Roman" w:hAnsi="Times New Roman" w:cs="Times New Roman"/>
          <w:sz w:val="24"/>
          <w:szCs w:val="24"/>
        </w:rPr>
        <w:t>«</w:t>
      </w:r>
      <w:r w:rsidR="00A6575C" w:rsidRPr="00663C02">
        <w:rPr>
          <w:rFonts w:ascii="Times New Roman" w:hAnsi="Times New Roman" w:cs="Times New Roman"/>
          <w:color w:val="000099"/>
          <w:sz w:val="24"/>
          <w:szCs w:val="24"/>
        </w:rPr>
        <w:t>вхолостую</w:t>
      </w:r>
      <w:r w:rsidR="00A6575C" w:rsidRPr="00FE4301">
        <w:rPr>
          <w:rFonts w:ascii="Times New Roman" w:hAnsi="Times New Roman" w:cs="Times New Roman"/>
          <w:sz w:val="24"/>
          <w:szCs w:val="24"/>
        </w:rPr>
        <w:t>» и «</w:t>
      </w:r>
      <w:r w:rsidR="00A6575C" w:rsidRPr="00663C02">
        <w:rPr>
          <w:rFonts w:ascii="Times New Roman" w:hAnsi="Times New Roman" w:cs="Times New Roman"/>
          <w:color w:val="000099"/>
          <w:sz w:val="24"/>
          <w:szCs w:val="24"/>
        </w:rPr>
        <w:t>под нагрузкой</w:t>
      </w:r>
      <w:r w:rsidR="00A6575C" w:rsidRPr="00FE4301">
        <w:rPr>
          <w:rFonts w:ascii="Times New Roman" w:hAnsi="Times New Roman" w:cs="Times New Roman"/>
          <w:sz w:val="24"/>
          <w:szCs w:val="24"/>
        </w:rPr>
        <w:t>»</w:t>
      </w:r>
      <w:r w:rsidR="00A6575C">
        <w:rPr>
          <w:rFonts w:ascii="Times New Roman" w:hAnsi="Times New Roman" w:cs="Times New Roman"/>
          <w:sz w:val="24"/>
          <w:szCs w:val="24"/>
        </w:rPr>
        <w:t>.</w:t>
      </w:r>
    </w:p>
    <w:p w:rsidR="00B97DC4" w:rsidRDefault="00B97DC4" w:rsidP="00B22CE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стоимость пусконаладочных работ</w:t>
      </w:r>
      <w:r w:rsidR="00B21E2D" w:rsidRPr="00FE4301">
        <w:rPr>
          <w:rFonts w:ascii="Times New Roman" w:hAnsi="Times New Roman" w:cs="Times New Roman"/>
          <w:sz w:val="24"/>
          <w:szCs w:val="24"/>
        </w:rPr>
        <w:t xml:space="preserve"> «</w:t>
      </w:r>
      <w:r w:rsidR="00B21E2D"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в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холостую</w:t>
      </w:r>
      <w:r w:rsidRPr="00FE4301">
        <w:rPr>
          <w:rFonts w:ascii="Times New Roman" w:hAnsi="Times New Roman" w:cs="Times New Roman"/>
          <w:sz w:val="24"/>
          <w:szCs w:val="24"/>
        </w:rPr>
        <w:t xml:space="preserve">» относится к сметной </w:t>
      </w:r>
      <w:r w:rsidRPr="00124EE8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прочих затрат</w:t>
      </w:r>
      <w:r w:rsidRPr="00124EE8">
        <w:rPr>
          <w:rFonts w:ascii="Times New Roman" w:hAnsi="Times New Roman" w:cs="Times New Roman"/>
          <w:sz w:val="24"/>
          <w:szCs w:val="24"/>
        </w:rPr>
        <w:t xml:space="preserve"> и учитывается в 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 xml:space="preserve">главе 9 </w:t>
      </w:r>
      <w:r w:rsidR="006F6BE3" w:rsidRPr="00663C02">
        <w:rPr>
          <w:rFonts w:ascii="Times New Roman" w:hAnsi="Times New Roman" w:cs="Times New Roman"/>
          <w:color w:val="000099"/>
          <w:sz w:val="24"/>
          <w:szCs w:val="24"/>
        </w:rPr>
        <w:t>(графы 7 и 8)</w:t>
      </w:r>
      <w:r w:rsidR="006F6BE3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Pr="00124EE8">
        <w:rPr>
          <w:rFonts w:ascii="Times New Roman" w:hAnsi="Times New Roman" w:cs="Times New Roman"/>
          <w:sz w:val="24"/>
          <w:szCs w:val="24"/>
        </w:rPr>
        <w:t>сводного сметного расчета.</w:t>
      </w:r>
    </w:p>
    <w:p w:rsidR="00A6575C" w:rsidRDefault="00A6575C" w:rsidP="00E9632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6575C">
        <w:rPr>
          <w:rFonts w:ascii="Times New Roman" w:hAnsi="Times New Roman" w:cs="Times New Roman"/>
          <w:sz w:val="24"/>
          <w:szCs w:val="24"/>
        </w:rPr>
        <w:t>Сметная стоимость пусконаладочных работ «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под нагрузкой</w:t>
      </w:r>
      <w:r w:rsidRPr="00A6575C">
        <w:rPr>
          <w:rFonts w:ascii="Times New Roman" w:hAnsi="Times New Roman" w:cs="Times New Roman"/>
          <w:sz w:val="24"/>
          <w:szCs w:val="24"/>
        </w:rPr>
        <w:t xml:space="preserve">» 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>не относится на сметную стоимость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и 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 xml:space="preserve">в сметной документации 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не предусматривается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A6F" w:rsidRPr="00C02A6F" w:rsidRDefault="00C02A6F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пусконаладочные работы «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>под нагрузкой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включаются </w:t>
      </w: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в сводную смету на ввод </w:t>
      </w:r>
      <w:r w:rsidR="003B05DE"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в эксплуатацию </w:t>
      </w: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предприят</w:t>
      </w:r>
      <w:r w:rsidR="003B05DE"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ий</w:t>
      </w:r>
      <w:r w:rsidRPr="00C02A6F">
        <w:rPr>
          <w:rFonts w:ascii="Times New Roman" w:hAnsi="Times New Roman" w:cs="Times New Roman"/>
          <w:bCs/>
          <w:sz w:val="24"/>
          <w:szCs w:val="24"/>
        </w:rPr>
        <w:t>, здани</w:t>
      </w:r>
      <w:r w:rsidR="003B05DE">
        <w:rPr>
          <w:rFonts w:ascii="Times New Roman" w:hAnsi="Times New Roman" w:cs="Times New Roman"/>
          <w:bCs/>
          <w:sz w:val="24"/>
          <w:szCs w:val="24"/>
        </w:rPr>
        <w:t>й и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 сооружений и относятся:</w:t>
      </w:r>
    </w:p>
    <w:p w:rsidR="00C02A6F" w:rsidRPr="00C02A6F" w:rsidRDefault="00C02A6F" w:rsidP="00884EFD">
      <w:pPr>
        <w:pStyle w:val="a3"/>
        <w:numPr>
          <w:ilvl w:val="0"/>
          <w:numId w:val="5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по объектам производственного назначения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3C02">
        <w:rPr>
          <w:rFonts w:ascii="Times New Roman" w:hAnsi="Times New Roman" w:cs="Times New Roman"/>
          <w:bCs/>
          <w:sz w:val="24"/>
          <w:szCs w:val="24"/>
        </w:rPr>
        <w:t>–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 к основной деятельности эксплуатирующей организации (предприятия) с включением в себестоимость продукции; </w:t>
      </w:r>
    </w:p>
    <w:p w:rsidR="00C02A6F" w:rsidRPr="00CD4A75" w:rsidRDefault="00C02A6F" w:rsidP="00884EFD">
      <w:pPr>
        <w:pStyle w:val="a3"/>
        <w:numPr>
          <w:ilvl w:val="0"/>
          <w:numId w:val="50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по объектам </w:t>
      </w:r>
      <w:r w:rsidR="00663C02"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непроизводственного назначения</w:t>
      </w:r>
      <w:r w:rsidR="00663C0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CD4A75">
        <w:rPr>
          <w:rFonts w:ascii="Times New Roman" w:hAnsi="Times New Roman" w:cs="Times New Roman"/>
          <w:bCs/>
          <w:sz w:val="24"/>
          <w:szCs w:val="24"/>
        </w:rPr>
        <w:t xml:space="preserve"> к расходам на содержание здания, сооружения.</w:t>
      </w:r>
    </w:p>
    <w:p w:rsidR="003B05DE" w:rsidRPr="00CD4A75" w:rsidRDefault="003B05DE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Сводные сметы на ввод в эксплуатацию предприятий</w:t>
      </w:r>
      <w:r w:rsidRPr="00CD4A75">
        <w:rPr>
          <w:rFonts w:ascii="Times New Roman" w:hAnsi="Times New Roman" w:cs="Times New Roman"/>
          <w:bCs/>
          <w:sz w:val="24"/>
          <w:szCs w:val="24"/>
        </w:rPr>
        <w:t>, зданий и сооружений  являются документами, определяющими сметный лимит средств, необходимых для проведения пусконаладочных работ «</w:t>
      </w: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под нагрузкой</w:t>
      </w:r>
      <w:r w:rsidRPr="00CD4A75">
        <w:rPr>
          <w:rFonts w:ascii="Times New Roman" w:hAnsi="Times New Roman" w:cs="Times New Roman"/>
          <w:bCs/>
          <w:sz w:val="24"/>
          <w:szCs w:val="24"/>
        </w:rPr>
        <w:t>», комплексного опробования оборудования с выпуском первой партии продукции, обеспечивающих ввод в эксплуатацию вновь строящихся и реконструируемых объектов.</w:t>
      </w:r>
    </w:p>
    <w:p w:rsidR="008B5DE8" w:rsidRPr="00CD4A75" w:rsidRDefault="00607ADF" w:rsidP="00B22CE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D4A75">
        <w:rPr>
          <w:rFonts w:ascii="Times New Roman" w:hAnsi="Times New Roman" w:cs="Times New Roman"/>
          <w:sz w:val="24"/>
          <w:szCs w:val="24"/>
        </w:rPr>
        <w:t xml:space="preserve">При включении в </w:t>
      </w:r>
      <w:r w:rsidR="00CC1D6F" w:rsidRPr="00CD4A75">
        <w:rPr>
          <w:rFonts w:ascii="Times New Roman" w:hAnsi="Times New Roman" w:cs="Times New Roman"/>
          <w:sz w:val="24"/>
          <w:szCs w:val="24"/>
        </w:rPr>
        <w:t>сводный сметный расчет</w:t>
      </w:r>
      <w:r w:rsidRPr="00CD4A75">
        <w:rPr>
          <w:rFonts w:ascii="Times New Roman" w:hAnsi="Times New Roman" w:cs="Times New Roman"/>
          <w:sz w:val="24"/>
          <w:szCs w:val="24"/>
        </w:rPr>
        <w:t xml:space="preserve"> сметной стоимости пусконаладочных работ</w:t>
      </w:r>
      <w:r w:rsidR="00CC1D6F"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8B5DE8" w:rsidRPr="00CD4A75">
        <w:rPr>
          <w:rFonts w:ascii="Times New Roman" w:hAnsi="Times New Roman" w:cs="Times New Roman"/>
          <w:sz w:val="24"/>
          <w:szCs w:val="24"/>
        </w:rPr>
        <w:t>следует учитывать следующие положения:</w:t>
      </w:r>
    </w:p>
    <w:p w:rsidR="00607ADF" w:rsidRPr="00CD4A75" w:rsidRDefault="00CC1D6F" w:rsidP="008B5DE8">
      <w:pPr>
        <w:pStyle w:val="a3"/>
        <w:numPr>
          <w:ilvl w:val="0"/>
          <w:numId w:val="4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63C02">
        <w:rPr>
          <w:rFonts w:ascii="Times New Roman" w:hAnsi="Times New Roman" w:cs="Times New Roman"/>
          <w:color w:val="000099"/>
          <w:sz w:val="24"/>
          <w:szCs w:val="24"/>
        </w:rPr>
        <w:lastRenderedPageBreak/>
        <w:t>по объектам производственного назначения</w:t>
      </w:r>
      <w:r w:rsidR="00607ADF" w:rsidRPr="00CD4A75">
        <w:rPr>
          <w:rFonts w:ascii="Times New Roman" w:hAnsi="Times New Roman" w:cs="Times New Roman"/>
          <w:sz w:val="24"/>
          <w:szCs w:val="24"/>
        </w:rPr>
        <w:t xml:space="preserve"> следует руководствоваться структурой полного комплекса пусконаладочных работ, приведенной в </w:t>
      </w:r>
      <w:hyperlink w:anchor="прил5" w:history="1">
        <w:r w:rsidR="00607ADF" w:rsidRPr="00663C02">
          <w:rPr>
            <w:rStyle w:val="a9"/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Pr="00663C02">
          <w:rPr>
            <w:rStyle w:val="a9"/>
            <w:rFonts w:ascii="Times New Roman" w:hAnsi="Times New Roman" w:cs="Times New Roman"/>
            <w:sz w:val="24"/>
            <w:szCs w:val="24"/>
          </w:rPr>
          <w:t>5</w:t>
        </w:r>
      </w:hyperlink>
      <w:r w:rsidR="008B5DE8" w:rsidRPr="00CD4A75">
        <w:rPr>
          <w:rFonts w:ascii="Times New Roman" w:hAnsi="Times New Roman" w:cs="Times New Roman"/>
          <w:sz w:val="24"/>
          <w:szCs w:val="24"/>
        </w:rPr>
        <w:t xml:space="preserve"> Методики;</w:t>
      </w:r>
    </w:p>
    <w:p w:rsidR="00CC1D6F" w:rsidRPr="00CD4A75" w:rsidRDefault="008B5DE8" w:rsidP="008B5DE8">
      <w:pPr>
        <w:pStyle w:val="a3"/>
        <w:numPr>
          <w:ilvl w:val="0"/>
          <w:numId w:val="4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92A97">
        <w:rPr>
          <w:rFonts w:ascii="Times New Roman" w:hAnsi="Times New Roman" w:cs="Times New Roman"/>
          <w:color w:val="000099"/>
          <w:sz w:val="24"/>
          <w:szCs w:val="24"/>
        </w:rPr>
        <w:t>по объектам</w:t>
      </w:r>
      <w:r w:rsidR="00CC1D6F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>непроизводственного назначения</w:t>
      </w:r>
      <w:r w:rsidR="00B21E2D" w:rsidRPr="00CD4A75">
        <w:rPr>
          <w:rFonts w:ascii="Times New Roman" w:hAnsi="Times New Roman" w:cs="Times New Roman"/>
          <w:sz w:val="24"/>
          <w:szCs w:val="24"/>
        </w:rPr>
        <w:t xml:space="preserve"> (</w:t>
      </w:r>
      <w:r w:rsidR="00CC1D6F" w:rsidRPr="00CD4A75">
        <w:rPr>
          <w:rFonts w:ascii="Times New Roman" w:hAnsi="Times New Roman" w:cs="Times New Roman"/>
          <w:sz w:val="24"/>
          <w:szCs w:val="24"/>
        </w:rPr>
        <w:t xml:space="preserve">не </w:t>
      </w:r>
      <w:r w:rsidR="00B21E2D" w:rsidRPr="00CD4A75">
        <w:rPr>
          <w:rFonts w:ascii="Times New Roman" w:hAnsi="Times New Roman" w:cs="Times New Roman"/>
          <w:sz w:val="24"/>
          <w:szCs w:val="24"/>
        </w:rPr>
        <w:t xml:space="preserve">связанных с выпуском продукции </w:t>
      </w:r>
      <w:r w:rsidR="00746AA3" w:rsidRPr="00CD4A75">
        <w:rPr>
          <w:rFonts w:ascii="Times New Roman" w:hAnsi="Times New Roman" w:cs="Times New Roman"/>
          <w:sz w:val="24"/>
          <w:szCs w:val="24"/>
        </w:rPr>
        <w:t>и (или)</w:t>
      </w:r>
      <w:r w:rsidR="00B21E2D"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CC1D6F" w:rsidRPr="00CD4A75">
        <w:rPr>
          <w:rFonts w:ascii="Times New Roman" w:hAnsi="Times New Roman" w:cs="Times New Roman"/>
          <w:sz w:val="24"/>
          <w:szCs w:val="24"/>
        </w:rPr>
        <w:t xml:space="preserve">получением дохода от ее реализации), </w:t>
      </w:r>
      <w:r w:rsidR="00CC1D6F" w:rsidRPr="00B92A97">
        <w:rPr>
          <w:rFonts w:ascii="Times New Roman" w:hAnsi="Times New Roman" w:cs="Times New Roman"/>
          <w:color w:val="000099"/>
          <w:sz w:val="24"/>
          <w:szCs w:val="24"/>
        </w:rPr>
        <w:t>все затраты на пр</w:t>
      </w:r>
      <w:r w:rsidR="009306C6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оведение пусконаладочных работ 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относятся </w:t>
      </w:r>
      <w:r w:rsidR="009306C6" w:rsidRPr="00B92A97">
        <w:rPr>
          <w:rFonts w:ascii="Times New Roman" w:hAnsi="Times New Roman" w:cs="Times New Roman"/>
          <w:color w:val="000099"/>
          <w:sz w:val="24"/>
          <w:szCs w:val="24"/>
        </w:rPr>
        <w:t>к затратам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«</w:t>
      </w:r>
      <w:r w:rsidR="00B21E2D" w:rsidRPr="00B92A97">
        <w:rPr>
          <w:rFonts w:ascii="Times New Roman" w:hAnsi="Times New Roman" w:cs="Times New Roman"/>
          <w:b/>
          <w:color w:val="000099"/>
          <w:sz w:val="24"/>
          <w:szCs w:val="24"/>
        </w:rPr>
        <w:t>вхолостую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>»</w:t>
      </w:r>
      <w:r w:rsidR="00CC1D6F" w:rsidRPr="00CD4A75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175057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9" w:name="_Toc501658927"/>
      <w:r w:rsidRPr="00FE4301">
        <w:rPr>
          <w:rFonts w:ascii="Times New Roman" w:hAnsi="Times New Roman" w:cs="Times New Roman"/>
          <w:b/>
          <w:sz w:val="24"/>
          <w:szCs w:val="24"/>
        </w:rPr>
        <w:t>Порядок определения в локальных сметных расчетах (сметах)</w:t>
      </w:r>
      <w:r w:rsidR="00554DFD" w:rsidRPr="00FE4301">
        <w:rPr>
          <w:rFonts w:ascii="Times New Roman" w:hAnsi="Times New Roman" w:cs="Times New Roman"/>
          <w:b/>
          <w:sz w:val="24"/>
          <w:szCs w:val="24"/>
        </w:rPr>
        <w:t xml:space="preserve"> сметных затрат на </w:t>
      </w:r>
      <w:r w:rsidR="00554DFD" w:rsidRPr="00B92A97">
        <w:rPr>
          <w:rFonts w:ascii="Times New Roman" w:hAnsi="Times New Roman" w:cs="Times New Roman"/>
          <w:b/>
          <w:color w:val="000099"/>
          <w:sz w:val="24"/>
          <w:szCs w:val="24"/>
        </w:rPr>
        <w:t>демонтаж строительных конструкций и оборудования</w:t>
      </w:r>
      <w:bookmarkEnd w:id="29"/>
    </w:p>
    <w:p w:rsidR="005E4E24" w:rsidRPr="00FE4301" w:rsidRDefault="00A612B6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При определении в локальных сметных расчетах (сметах) затрат на демонтаж строительных конструкций и оборудования следует руководствоваться порядком, изложенным в методике применения сметных норм</w:t>
      </w:r>
      <w:r w:rsidR="00680DF2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_Ref498875535 \r \h </w:instrText>
      </w:r>
      <w:r w:rsidR="00FE4301" w:rsidRPr="00B92A97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B92A97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(д.б. 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_Ref505255387 \r \h  \* MERGEFORMAT </w:instrTex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[41]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)</w:t>
      </w:r>
    </w:p>
    <w:p w:rsidR="008B3EED" w:rsidRPr="00CD4A75" w:rsidRDefault="00FC08AE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D4A75">
        <w:rPr>
          <w:rFonts w:ascii="Times New Roman" w:hAnsi="Times New Roman" w:cs="Times New Roman"/>
          <w:sz w:val="24"/>
          <w:szCs w:val="24"/>
        </w:rPr>
        <w:t xml:space="preserve">В локальных сметных расчетах (сметах) 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>учитывается сметная стоимость материальных ресурсов, необходимых для проведения работ по демонтажу строительных конструкций</w:t>
      </w:r>
      <w:r w:rsidRPr="00CD4A75">
        <w:rPr>
          <w:rFonts w:ascii="Times New Roman" w:hAnsi="Times New Roman" w:cs="Times New Roman"/>
          <w:sz w:val="24"/>
          <w:szCs w:val="24"/>
        </w:rPr>
        <w:t xml:space="preserve"> и оборудования, п</w:t>
      </w:r>
      <w:r w:rsidR="008B3EED" w:rsidRPr="00CD4A75">
        <w:rPr>
          <w:rFonts w:ascii="Times New Roman" w:hAnsi="Times New Roman" w:cs="Times New Roman"/>
          <w:sz w:val="24"/>
          <w:szCs w:val="24"/>
        </w:rPr>
        <w:t>ри обосновании проектной или иной технической документацией.</w:t>
      </w:r>
    </w:p>
    <w:p w:rsidR="000D0B77" w:rsidRDefault="00B0653F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сметных 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>затрат на демонтаж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конструкций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дополнительно учитывать 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стоимость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погрузк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>, перевозк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и разгрузк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строительного мусора и материалов, полученных при разборке</w:t>
      </w:r>
      <w:r w:rsidRPr="00B0653F">
        <w:rPr>
          <w:rFonts w:ascii="Times New Roman" w:hAnsi="Times New Roman" w:cs="Times New Roman"/>
          <w:sz w:val="24"/>
          <w:szCs w:val="24"/>
        </w:rPr>
        <w:t xml:space="preserve"> конструктивных элементов </w:t>
      </w:r>
      <w:r w:rsidR="00660B2F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B0653F">
        <w:rPr>
          <w:rFonts w:ascii="Times New Roman" w:hAnsi="Times New Roman" w:cs="Times New Roman"/>
          <w:sz w:val="24"/>
          <w:szCs w:val="24"/>
        </w:rPr>
        <w:t xml:space="preserve"> 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0B2F">
        <w:rPr>
          <w:rFonts w:ascii="Times New Roman" w:hAnsi="Times New Roman" w:cs="Times New Roman"/>
          <w:sz w:val="24"/>
          <w:szCs w:val="24"/>
        </w:rPr>
        <w:t xml:space="preserve"> Наименование, перечень, масса и расстояние перевозки строительного мусора и материалов, полученных при разборке, определяются на основании проектной и иной технической документации.</w:t>
      </w:r>
    </w:p>
    <w:p w:rsidR="00B0653F" w:rsidRPr="00FE4301" w:rsidRDefault="000D0B77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70F46">
        <w:rPr>
          <w:rFonts w:ascii="Times New Roman" w:hAnsi="Times New Roman" w:cs="Times New Roman"/>
          <w:color w:val="000099"/>
          <w:sz w:val="24"/>
          <w:szCs w:val="24"/>
        </w:rPr>
        <w:t>Решение о дальнейшем использовании материалов, полученных при разборке</w:t>
      </w:r>
      <w:r w:rsidRPr="00B0653F">
        <w:rPr>
          <w:rFonts w:ascii="Times New Roman" w:hAnsi="Times New Roman" w:cs="Times New Roman"/>
          <w:sz w:val="24"/>
          <w:szCs w:val="24"/>
        </w:rPr>
        <w:t xml:space="preserve"> конструктивных элементов </w:t>
      </w: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B0653F">
        <w:rPr>
          <w:rFonts w:ascii="Times New Roman" w:hAnsi="Times New Roman" w:cs="Times New Roman"/>
          <w:sz w:val="24"/>
          <w:szCs w:val="24"/>
        </w:rPr>
        <w:t xml:space="preserve">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>принимается 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0" w:name="_Toc501658928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учета в локальных сметных расчетах (сметах) </w:t>
      </w:r>
      <w:r w:rsidRPr="00670F46">
        <w:rPr>
          <w:rFonts w:ascii="Times New Roman" w:hAnsi="Times New Roman" w:cs="Times New Roman"/>
          <w:b/>
          <w:color w:val="000099"/>
          <w:sz w:val="24"/>
          <w:szCs w:val="24"/>
        </w:rPr>
        <w:t>условий производства работ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, предусмотренных </w:t>
      </w:r>
      <w:r w:rsidR="00C850ED" w:rsidRPr="00FE4301">
        <w:rPr>
          <w:rFonts w:ascii="Times New Roman" w:hAnsi="Times New Roman" w:cs="Times New Roman"/>
          <w:b/>
          <w:sz w:val="24"/>
          <w:szCs w:val="24"/>
        </w:rPr>
        <w:t>проектной документацией</w:t>
      </w:r>
      <w:bookmarkEnd w:id="30"/>
    </w:p>
    <w:p w:rsidR="00200E5D" w:rsidRPr="00FE4301" w:rsidRDefault="00200E5D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Сметными 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>нормами предусмотрено производство работ в нормальных (стандартных) условиях, не осложненных внешними факторами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124EE8" w:rsidRDefault="007C7B63" w:rsidP="00670F46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Условия производства работ и усложняющие факторы</w:t>
      </w:r>
      <w:r w:rsidR="00966F95" w:rsidRPr="00FE4301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C850ED" w:rsidRPr="00FE4301">
        <w:rPr>
          <w:rFonts w:ascii="Times New Roman" w:hAnsi="Times New Roman" w:cs="Times New Roman"/>
          <w:sz w:val="24"/>
          <w:szCs w:val="24"/>
        </w:rPr>
        <w:t>проектной или иной технической</w:t>
      </w:r>
      <w:r w:rsidR="00966F95" w:rsidRPr="00FE4301">
        <w:rPr>
          <w:rFonts w:ascii="Times New Roman" w:hAnsi="Times New Roman" w:cs="Times New Roman"/>
          <w:sz w:val="24"/>
          <w:szCs w:val="24"/>
        </w:rPr>
        <w:t xml:space="preserve"> документацией,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при разработке локальных </w:t>
      </w:r>
      <w:r w:rsidRPr="00124EE8">
        <w:rPr>
          <w:rFonts w:ascii="Times New Roman" w:hAnsi="Times New Roman" w:cs="Times New Roman"/>
          <w:sz w:val="24"/>
          <w:szCs w:val="24"/>
        </w:rPr>
        <w:t>сметных расчетов (смет) следует учитывать в соответствии с положениями, приведенными в методике применения сметных норм</w:t>
      </w:r>
      <w:r w:rsidR="008138BE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_Ref498875535 \r \h </w:instrText>
      </w:r>
      <w:r w:rsidR="00FE4301" w:rsidRPr="00670F46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670F46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124EE8">
        <w:rPr>
          <w:rFonts w:ascii="Times New Roman" w:hAnsi="Times New Roman" w:cs="Times New Roman"/>
          <w:sz w:val="24"/>
          <w:szCs w:val="24"/>
        </w:rPr>
        <w:t>.</w:t>
      </w:r>
      <w:r w:rsidR="00670F46">
        <w:rPr>
          <w:rFonts w:ascii="Times New Roman" w:hAnsi="Times New Roman" w:cs="Times New Roman"/>
          <w:sz w:val="24"/>
          <w:szCs w:val="24"/>
        </w:rPr>
        <w:t xml:space="preserve"> </w: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(д.б. </w: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_Ref505255387 \r \h  \* MERGEFORMAT </w:instrTex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[41]</w: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)</w:t>
      </w:r>
    </w:p>
    <w:p w:rsidR="005E4E24" w:rsidRDefault="00A612B6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24EE8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работ 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 xml:space="preserve">по строительству </w:t>
      </w:r>
      <w:r w:rsidR="00BF24FD" w:rsidRPr="00670F46">
        <w:rPr>
          <w:rFonts w:ascii="Times New Roman" w:hAnsi="Times New Roman" w:cs="Times New Roman"/>
          <w:color w:val="000099"/>
          <w:sz w:val="24"/>
          <w:szCs w:val="24"/>
        </w:rPr>
        <w:t>жилых зданий</w:t>
      </w:r>
      <w:r w:rsidR="008138BE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_Ref498876817 \r \h  \* MERGEFORMAT </w:instrTex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670F46">
        <w:rPr>
          <w:rFonts w:ascii="Times New Roman" w:hAnsi="Times New Roman" w:cs="Times New Roman"/>
          <w:color w:val="FF0000"/>
          <w:sz w:val="24"/>
          <w:szCs w:val="24"/>
        </w:rPr>
        <w:t>[2]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124EE8">
        <w:rPr>
          <w:rFonts w:ascii="Times New Roman" w:hAnsi="Times New Roman" w:cs="Times New Roman"/>
          <w:sz w:val="24"/>
          <w:szCs w:val="24"/>
        </w:rPr>
        <w:t xml:space="preserve"> учет условий производства работ и усложняющих факторов осуществляется </w:t>
      </w:r>
      <w:r w:rsidR="003D0FC6" w:rsidRPr="00670F46">
        <w:rPr>
          <w:rFonts w:ascii="Times New Roman" w:hAnsi="Times New Roman" w:cs="Times New Roman"/>
          <w:color w:val="000099"/>
          <w:sz w:val="24"/>
          <w:szCs w:val="24"/>
        </w:rPr>
        <w:t>в порядке, определенном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 xml:space="preserve"> для объектов непроизводственного назначения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966F95" w:rsidRDefault="00966F9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_Toc501574256"/>
      <w:bookmarkStart w:id="32" w:name="_Toc501658929"/>
      <w:bookmarkStart w:id="33" w:name="_Toc501658930"/>
      <w:bookmarkEnd w:id="31"/>
      <w:bookmarkEnd w:id="32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составления </w:t>
      </w:r>
      <w:r w:rsidRPr="00670F46">
        <w:rPr>
          <w:rFonts w:ascii="Times New Roman" w:hAnsi="Times New Roman" w:cs="Times New Roman"/>
          <w:b/>
          <w:color w:val="000099"/>
          <w:sz w:val="24"/>
          <w:szCs w:val="24"/>
        </w:rPr>
        <w:t>объектных сметных расчетов (объектных смет)</w:t>
      </w:r>
      <w:bookmarkEnd w:id="33"/>
    </w:p>
    <w:p w:rsidR="00A60B1F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Объектные сметные расчеты</w:t>
      </w:r>
      <w:r w:rsidR="00E21097" w:rsidRPr="00FE4301">
        <w:rPr>
          <w:rFonts w:ascii="Times New Roman" w:hAnsi="Times New Roman" w:cs="Times New Roman"/>
          <w:sz w:val="24"/>
          <w:szCs w:val="24"/>
        </w:rPr>
        <w:t xml:space="preserve">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</w:t>
      </w:r>
      <w:r w:rsidR="00FD61F7" w:rsidRPr="00FE4301">
        <w:rPr>
          <w:rFonts w:ascii="Times New Roman" w:hAnsi="Times New Roman" w:cs="Times New Roman"/>
          <w:sz w:val="24"/>
          <w:szCs w:val="24"/>
        </w:rPr>
        <w:t xml:space="preserve">в текущем уровне цен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прил3_ф2" w:history="1">
        <w:r w:rsidRPr="00670F46">
          <w:rPr>
            <w:rStyle w:val="a9"/>
            <w:rFonts w:ascii="Times New Roman" w:hAnsi="Times New Roman" w:cs="Times New Roman"/>
            <w:sz w:val="24"/>
            <w:szCs w:val="24"/>
          </w:rPr>
          <w:t>форме</w:t>
        </w:r>
        <w:r w:rsidR="00280CC5" w:rsidRPr="00670F46">
          <w:rPr>
            <w:rStyle w:val="a9"/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hyperlink w:anchor="прил3" w:history="1">
        <w:r w:rsidR="00B47F8B" w:rsidRPr="00670F46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="00B47F8B"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72FF2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Сметная стоимость в объектных сметных расчетах</w:t>
      </w:r>
      <w:r w:rsidR="00B47F8B" w:rsidRPr="00FE4301">
        <w:rPr>
          <w:rFonts w:ascii="Times New Roman" w:hAnsi="Times New Roman" w:cs="Times New Roman"/>
          <w:sz w:val="24"/>
          <w:szCs w:val="24"/>
        </w:rPr>
        <w:t xml:space="preserve"> (сметах)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определяется путем суммирования данных локальных сметных расчетов</w:t>
      </w:r>
      <w:r w:rsidR="00B47F8B" w:rsidRPr="00FE4301">
        <w:rPr>
          <w:rFonts w:ascii="Times New Roman" w:hAnsi="Times New Roman" w:cs="Times New Roman"/>
          <w:sz w:val="24"/>
          <w:szCs w:val="24"/>
        </w:rPr>
        <w:t xml:space="preserve"> (смет)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с распределением </w:t>
      </w:r>
      <w:r w:rsidR="00123689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затрат 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по </w:t>
      </w:r>
      <w:r w:rsidR="00123689" w:rsidRPr="00991F50">
        <w:rPr>
          <w:rFonts w:ascii="Times New Roman" w:hAnsi="Times New Roman" w:cs="Times New Roman"/>
          <w:color w:val="000099"/>
          <w:sz w:val="24"/>
          <w:szCs w:val="24"/>
        </w:rPr>
        <w:t>элементам сметной стоимости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: стоимость строительных (ремонтно-строительных) работ, </w:t>
      </w:r>
      <w:r w:rsidR="00E21097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монтажных работ, 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>оборудования</w:t>
      </w:r>
      <w:r w:rsidR="00E21097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прочих затрат</w:t>
      </w:r>
      <w:r w:rsidR="00123689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72FF2" w:rsidRPr="00FE4301" w:rsidRDefault="00E21097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объектных сметных расчетах (сметах)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приводятся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данные о расчетных измерителях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показател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ях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единичной стоимости расчетного измерителя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по каждому 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>конструктивно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му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решени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ю (виду работ)</w:t>
      </w:r>
      <w:r w:rsidR="00672FF2" w:rsidRPr="00FE4301">
        <w:rPr>
          <w:rFonts w:ascii="Times New Roman" w:hAnsi="Times New Roman" w:cs="Times New Roman"/>
          <w:sz w:val="24"/>
          <w:szCs w:val="24"/>
        </w:rPr>
        <w:t xml:space="preserve"> из соответствующих </w:t>
      </w:r>
      <w:r w:rsidRPr="00FE4301">
        <w:rPr>
          <w:rFonts w:ascii="Times New Roman" w:hAnsi="Times New Roman" w:cs="Times New Roman"/>
          <w:sz w:val="24"/>
          <w:szCs w:val="24"/>
        </w:rPr>
        <w:t>локальных сметных расчетов (смет)</w:t>
      </w:r>
      <w:r w:rsidR="00672FF2" w:rsidRPr="00FE4301">
        <w:rPr>
          <w:rFonts w:ascii="Times New Roman" w:hAnsi="Times New Roman" w:cs="Times New Roman"/>
          <w:sz w:val="24"/>
          <w:szCs w:val="24"/>
        </w:rPr>
        <w:t>.</w:t>
      </w:r>
    </w:p>
    <w:p w:rsidR="00A60B1F" w:rsidRPr="00FE4301" w:rsidRDefault="0049102B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Ref498943264"/>
      <w:r w:rsidRPr="00FE4301">
        <w:rPr>
          <w:rFonts w:ascii="Times New Roman" w:hAnsi="Times New Roman" w:cs="Times New Roman"/>
          <w:sz w:val="24"/>
          <w:szCs w:val="24"/>
        </w:rPr>
        <w:t>В объектные сметные расчеты</w:t>
      </w:r>
      <w:r w:rsidR="00C20CD7">
        <w:rPr>
          <w:rFonts w:ascii="Times New Roman" w:hAnsi="Times New Roman" w:cs="Times New Roman"/>
          <w:sz w:val="24"/>
          <w:szCs w:val="24"/>
        </w:rPr>
        <w:t xml:space="preserve">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при </w:t>
      </w:r>
      <w:r w:rsidR="00A60B1F" w:rsidRPr="00FE4301">
        <w:rPr>
          <w:rFonts w:ascii="Times New Roman" w:hAnsi="Times New Roman" w:cs="Times New Roman"/>
          <w:sz w:val="24"/>
          <w:szCs w:val="24"/>
        </w:rPr>
        <w:t xml:space="preserve">соответствующем обосновании технической документацией </w:t>
      </w:r>
      <w:r w:rsidR="00A60B1F" w:rsidRPr="00991F50">
        <w:rPr>
          <w:rFonts w:ascii="Times New Roman" w:hAnsi="Times New Roman" w:cs="Times New Roman"/>
          <w:color w:val="000099"/>
          <w:sz w:val="24"/>
          <w:szCs w:val="24"/>
        </w:rPr>
        <w:t>могут быть дополнительно включены</w:t>
      </w:r>
      <w:r w:rsidR="00A60B1F" w:rsidRPr="00FE4301">
        <w:rPr>
          <w:rFonts w:ascii="Times New Roman" w:hAnsi="Times New Roman" w:cs="Times New Roman"/>
          <w:sz w:val="24"/>
          <w:szCs w:val="24"/>
        </w:rPr>
        <w:t>:</w:t>
      </w:r>
      <w:bookmarkEnd w:id="34"/>
    </w:p>
    <w:p w:rsidR="00A60B1F" w:rsidRPr="00FE4301" w:rsidRDefault="00A60B1F" w:rsidP="00B47F8B">
      <w:pPr>
        <w:pStyle w:val="a3"/>
        <w:numPr>
          <w:ilvl w:val="0"/>
          <w:numId w:val="3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средства на строительство и разборку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титульных временных зданий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сооружений;</w:t>
      </w:r>
    </w:p>
    <w:p w:rsidR="00A60B1F" w:rsidRPr="00FE4301" w:rsidRDefault="00A60B1F" w:rsidP="00B47F8B">
      <w:pPr>
        <w:pStyle w:val="a3"/>
        <w:numPr>
          <w:ilvl w:val="0"/>
          <w:numId w:val="3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дополнительные затраты при производстве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работ в зимнее время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A60B1F" w:rsidRPr="00FE4301" w:rsidRDefault="00A60B1F" w:rsidP="00B47F8B">
      <w:pPr>
        <w:pStyle w:val="a3"/>
        <w:numPr>
          <w:ilvl w:val="0"/>
          <w:numId w:val="3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91F50">
        <w:rPr>
          <w:rFonts w:ascii="Times New Roman" w:hAnsi="Times New Roman" w:cs="Times New Roman"/>
          <w:color w:val="000099"/>
          <w:sz w:val="24"/>
          <w:szCs w:val="24"/>
        </w:rPr>
        <w:t>отдельн</w:t>
      </w:r>
      <w:r w:rsidR="00D03399" w:rsidRPr="00991F50">
        <w:rPr>
          <w:rFonts w:ascii="Times New Roman" w:hAnsi="Times New Roman" w:cs="Times New Roman"/>
          <w:color w:val="000099"/>
          <w:sz w:val="24"/>
          <w:szCs w:val="24"/>
        </w:rPr>
        <w:t>ые виды прочих затрат, относимые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на сметную стоимость</w:t>
      </w:r>
      <w:r w:rsidR="00B407C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строительства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72FF2" w:rsidRPr="00FE4301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A60B1F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B407C2" w:rsidRPr="00FE4301">
        <w:rPr>
          <w:rFonts w:ascii="Times New Roman" w:hAnsi="Times New Roman" w:cs="Times New Roman"/>
          <w:sz w:val="24"/>
          <w:szCs w:val="24"/>
        </w:rPr>
        <w:t xml:space="preserve">определения размера и </w:t>
      </w:r>
      <w:r w:rsidRPr="00FE4301">
        <w:rPr>
          <w:rFonts w:ascii="Times New Roman" w:hAnsi="Times New Roman" w:cs="Times New Roman"/>
          <w:sz w:val="24"/>
          <w:szCs w:val="24"/>
        </w:rPr>
        <w:t>учета указанных затрат приведен</w:t>
      </w:r>
      <w:r w:rsidR="00672FF2" w:rsidRPr="00FE4301">
        <w:rPr>
          <w:rFonts w:ascii="Times New Roman" w:hAnsi="Times New Roman" w:cs="Times New Roman"/>
          <w:sz w:val="24"/>
          <w:szCs w:val="24"/>
        </w:rPr>
        <w:t xml:space="preserve"> 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B47F8B" w:rsidRPr="00FE4301">
        <w:rPr>
          <w:rFonts w:ascii="Times New Roman" w:hAnsi="Times New Roman" w:cs="Times New Roman"/>
          <w:sz w:val="24"/>
          <w:szCs w:val="24"/>
        </w:rPr>
        <w:t>Методик</w:t>
      </w:r>
      <w:r w:rsidR="00B407C2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A60B1F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Итогом объектного сметного расчета</w:t>
      </w:r>
      <w:r w:rsidR="00B47F8B" w:rsidRPr="00FE4301">
        <w:rPr>
          <w:rFonts w:ascii="Times New Roman" w:hAnsi="Times New Roman" w:cs="Times New Roman"/>
          <w:sz w:val="24"/>
          <w:szCs w:val="24"/>
        </w:rPr>
        <w:t xml:space="preserve">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является сметная стоимость </w:t>
      </w:r>
      <w:r w:rsidR="00B47F8B" w:rsidRPr="00FE4301">
        <w:rPr>
          <w:rFonts w:ascii="Times New Roman" w:hAnsi="Times New Roman" w:cs="Times New Roman"/>
          <w:sz w:val="24"/>
          <w:szCs w:val="24"/>
        </w:rPr>
        <w:t>строительства объекта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текущем уровне цен.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p4_6"/>
      <w:bookmarkStart w:id="36" w:name="_Toc501658931"/>
      <w:bookmarkEnd w:id="3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составления </w:t>
      </w:r>
      <w:r w:rsidRPr="00991F50">
        <w:rPr>
          <w:rFonts w:ascii="Times New Roman" w:hAnsi="Times New Roman" w:cs="Times New Roman"/>
          <w:b/>
          <w:color w:val="000099"/>
          <w:sz w:val="24"/>
          <w:szCs w:val="24"/>
        </w:rPr>
        <w:t>сводного сметного расчета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стоимости строительства</w:t>
      </w:r>
      <w:bookmarkEnd w:id="36"/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7" w:name="_Toc501658932"/>
      <w:r w:rsidRPr="00991F50">
        <w:rPr>
          <w:rFonts w:ascii="Times New Roman" w:hAnsi="Times New Roman" w:cs="Times New Roman"/>
          <w:b/>
          <w:color w:val="000099"/>
          <w:sz w:val="24"/>
          <w:szCs w:val="24"/>
        </w:rPr>
        <w:t>Состав сводного сметного расчета</w:t>
      </w:r>
      <w:r w:rsidR="009834D2" w:rsidRPr="00FE4301">
        <w:rPr>
          <w:rFonts w:ascii="Times New Roman" w:hAnsi="Times New Roman" w:cs="Times New Roman"/>
          <w:b/>
          <w:sz w:val="24"/>
          <w:szCs w:val="24"/>
        </w:rPr>
        <w:t xml:space="preserve"> стоимости строительства</w:t>
      </w:r>
      <w:bookmarkEnd w:id="37"/>
    </w:p>
    <w:p w:rsidR="006D6321" w:rsidRPr="00FE4301" w:rsidRDefault="006D6321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Сводный сметный расчет</w:t>
      </w:r>
      <w:r w:rsidR="00F23F4C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 (далее – сводный сметный расчет)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разрабатываются в целом на стройку</w:t>
      </w:r>
      <w:r w:rsidR="008849B7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или этап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</w:t>
      </w:r>
      <w:hyperlink w:anchor="прил3_ф3" w:history="1">
        <w:r w:rsidRPr="00991F50">
          <w:rPr>
            <w:rStyle w:val="a9"/>
            <w:rFonts w:ascii="Times New Roman" w:hAnsi="Times New Roman" w:cs="Times New Roman"/>
            <w:sz w:val="24"/>
            <w:szCs w:val="24"/>
          </w:rPr>
          <w:t>форме</w:t>
        </w:r>
        <w:r w:rsidR="00C75489" w:rsidRPr="00991F50">
          <w:rPr>
            <w:rStyle w:val="a9"/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hyperlink w:anchor="прил3" w:history="1">
        <w:r w:rsidRPr="00991F50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Методики,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D6321" w:rsidRPr="00FE4301" w:rsidRDefault="006D6321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сводном сметном расчете определяется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сметная стоимость строительства объектов капитального строительства</w:t>
      </w:r>
      <w:r w:rsidR="00327776" w:rsidRPr="00991F50">
        <w:rPr>
          <w:rFonts w:ascii="Times New Roman" w:hAnsi="Times New Roman" w:cs="Times New Roman"/>
          <w:color w:val="000099"/>
          <w:sz w:val="24"/>
          <w:szCs w:val="24"/>
        </w:rPr>
        <w:t>, входящих в стройку, расположенных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в пределах </w:t>
      </w:r>
      <w:r w:rsidR="00472024" w:rsidRPr="00991F50">
        <w:rPr>
          <w:rFonts w:ascii="Times New Roman" w:hAnsi="Times New Roman" w:cs="Times New Roman"/>
          <w:color w:val="000099"/>
          <w:sz w:val="24"/>
          <w:szCs w:val="24"/>
        </w:rPr>
        <w:t>строительной площадки</w:t>
      </w:r>
      <w:r w:rsidRPr="00FE4301">
        <w:rPr>
          <w:rFonts w:ascii="Times New Roman" w:hAnsi="Times New Roman" w:cs="Times New Roman"/>
          <w:sz w:val="24"/>
          <w:szCs w:val="24"/>
        </w:rPr>
        <w:t>, по которым подготовлена проектная</w:t>
      </w:r>
      <w:r w:rsidR="00327776" w:rsidRPr="00FE4301">
        <w:rPr>
          <w:rFonts w:ascii="Times New Roman" w:hAnsi="Times New Roman" w:cs="Times New Roman"/>
          <w:sz w:val="24"/>
          <w:szCs w:val="24"/>
        </w:rPr>
        <w:t xml:space="preserve"> и иная техническая </w:t>
      </w:r>
      <w:r w:rsidRPr="00FE4301">
        <w:rPr>
          <w:rFonts w:ascii="Times New Roman" w:hAnsi="Times New Roman" w:cs="Times New Roman"/>
          <w:sz w:val="24"/>
          <w:szCs w:val="24"/>
        </w:rPr>
        <w:t xml:space="preserve">документация, а также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сметные затраты Заказчика (Инвестора)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стройке в целом с учетом природных условий территории и других особенностей земельного участка.</w:t>
      </w:r>
    </w:p>
    <w:p w:rsidR="00CB335B" w:rsidRDefault="00140B8E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 сводном сметном расчете сметные затраты</w:t>
      </w:r>
      <w:r w:rsidR="006D6321" w:rsidRPr="00FE4301">
        <w:rPr>
          <w:rFonts w:ascii="Times New Roman" w:hAnsi="Times New Roman" w:cs="Times New Roman"/>
          <w:sz w:val="24"/>
          <w:szCs w:val="24"/>
        </w:rPr>
        <w:t xml:space="preserve"> распредел</w:t>
      </w:r>
      <w:r w:rsidRPr="00FE4301">
        <w:rPr>
          <w:rFonts w:ascii="Times New Roman" w:hAnsi="Times New Roman" w:cs="Times New Roman"/>
          <w:sz w:val="24"/>
          <w:szCs w:val="24"/>
        </w:rPr>
        <w:t>яются</w:t>
      </w:r>
      <w:r w:rsidR="006D6321" w:rsidRPr="00FE4301">
        <w:rPr>
          <w:rFonts w:ascii="Times New Roman" w:hAnsi="Times New Roman" w:cs="Times New Roman"/>
          <w:sz w:val="24"/>
          <w:szCs w:val="24"/>
        </w:rPr>
        <w:t xml:space="preserve"> по главам</w:t>
      </w:r>
      <w:r w:rsidR="007452A4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3F1197" w:rsidRPr="00FE4301">
        <w:rPr>
          <w:rFonts w:ascii="Times New Roman" w:hAnsi="Times New Roman" w:cs="Times New Roman"/>
          <w:sz w:val="24"/>
          <w:szCs w:val="24"/>
        </w:rPr>
        <w:t>установленным</w:t>
      </w:r>
      <w:r w:rsidR="007452A4" w:rsidRPr="00FE430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</w: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_Ref498876136 \r \h </w:instrText>
      </w:r>
      <w:r w:rsidR="00FE4301" w:rsidRPr="00A50EDD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0EDD">
        <w:rPr>
          <w:rFonts w:ascii="Times New Roman" w:hAnsi="Times New Roman" w:cs="Times New Roman"/>
          <w:color w:val="0000FF"/>
          <w:sz w:val="24"/>
          <w:szCs w:val="24"/>
        </w:rPr>
        <w:t>[25]</w: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7452A4" w:rsidRPr="00FE43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196" w:type="pct"/>
        <w:tblInd w:w="1526" w:type="dxa"/>
        <w:tblLayout w:type="fixed"/>
        <w:tblLook w:val="04A0" w:firstRow="1" w:lastRow="0" w:firstColumn="1" w:lastColumn="0" w:noHBand="0" w:noVBand="1"/>
      </w:tblPr>
      <w:tblGrid>
        <w:gridCol w:w="1276"/>
        <w:gridCol w:w="7231"/>
      </w:tblGrid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1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 строительства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Основные объекты строительства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Объекты подсобного и обслуживающего назначения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Объекты энергетического хозяйства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Объекты транспортного хозяйства и связи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6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Наружные сети и сооружения водоснабжения, водоотведения, теплоснабжения и газоснабжения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7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территории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8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Временные здания и сооружения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9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Прочие работы и затраты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10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Содержание службы заказчика. Строительный контроль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11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эксплуатационных кадров для строящегося объекта </w:t>
            </w:r>
            <w:r w:rsidRPr="00002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12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технологический и ценовой аудит, </w:t>
            </w:r>
            <w:r w:rsidRPr="000025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</w:t>
            </w: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проектные и изыскательские работы</w:t>
            </w:r>
          </w:p>
        </w:tc>
      </w:tr>
    </w:tbl>
    <w:p w:rsidR="00140B8E" w:rsidRPr="00FE4301" w:rsidRDefault="00C35F81" w:rsidP="00A37D3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A50EDD">
        <w:rPr>
          <w:rFonts w:ascii="Times New Roman" w:hAnsi="Times New Roman" w:cs="Times New Roman"/>
          <w:color w:val="000099"/>
          <w:sz w:val="24"/>
          <w:szCs w:val="24"/>
        </w:rPr>
        <w:t>Наименование</w:t>
      </w:r>
      <w:r w:rsidR="003F1197"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 и нумерация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 глав сводного сметного расчета</w:t>
      </w:r>
      <w:r w:rsidR="003F1197"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>не подлеж</w:t>
      </w:r>
      <w:r w:rsidR="000A0C63" w:rsidRPr="00A50EDD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т корректировке вне зависимости от состава </w:t>
      </w:r>
      <w:r w:rsidR="00F439EA"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включаемых 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>затрат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r w:rsidR="00CB335B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140B8E" w:rsidRPr="00FE4301">
        <w:rPr>
          <w:rFonts w:ascii="Times New Roman" w:hAnsi="Times New Roman" w:cs="Times New Roman"/>
          <w:sz w:val="24"/>
          <w:szCs w:val="24"/>
        </w:rPr>
        <w:t>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</w:t>
      </w:r>
    </w:p>
    <w:p w:rsidR="007452A4" w:rsidRPr="00FE4301" w:rsidRDefault="007452A4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стоимость в сводном сметном расчете</w:t>
      </w:r>
      <w:r w:rsidR="00F36403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определяется путем суммирования </w:t>
      </w:r>
      <w:r w:rsidR="00F36403" w:rsidRPr="00FE4301">
        <w:rPr>
          <w:rFonts w:ascii="Times New Roman" w:hAnsi="Times New Roman" w:cs="Times New Roman"/>
          <w:sz w:val="24"/>
          <w:szCs w:val="24"/>
        </w:rPr>
        <w:t>итоговых стоимостных показателей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объектных и локальных сметных расчетов (смет), сметных расчетов на отдельные </w:t>
      </w:r>
      <w:r w:rsidR="00140B8E" w:rsidRPr="00FE4301">
        <w:rPr>
          <w:rFonts w:ascii="Times New Roman" w:hAnsi="Times New Roman" w:cs="Times New Roman"/>
          <w:sz w:val="24"/>
          <w:szCs w:val="24"/>
        </w:rPr>
        <w:t>виды 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</w:t>
      </w:r>
      <w:r w:rsidR="00E075FE">
        <w:rPr>
          <w:rFonts w:ascii="Times New Roman" w:hAnsi="Times New Roman" w:cs="Times New Roman"/>
          <w:sz w:val="24"/>
          <w:szCs w:val="24"/>
        </w:rPr>
        <w:t xml:space="preserve"> Итоговые показатели включаются без учета затрат, указанных в </w:t>
      </w:r>
      <w:r w:rsidR="00E075FE" w:rsidRPr="00A50EDD">
        <w:rPr>
          <w:rFonts w:ascii="Times New Roman" w:hAnsi="Times New Roman" w:cs="Times New Roman"/>
          <w:color w:val="0000FF"/>
          <w:sz w:val="24"/>
          <w:szCs w:val="24"/>
        </w:rPr>
        <w:t xml:space="preserve">п. </w:t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_Ref498943264 \r \h </w:instrText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0EDD">
        <w:rPr>
          <w:rFonts w:ascii="Times New Roman" w:hAnsi="Times New Roman" w:cs="Times New Roman"/>
          <w:color w:val="0000FF"/>
          <w:sz w:val="24"/>
          <w:szCs w:val="24"/>
        </w:rPr>
        <w:t>4.5.4</w:t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C5470B">
        <w:rPr>
          <w:rFonts w:ascii="Times New Roman" w:hAnsi="Times New Roman" w:cs="Times New Roman"/>
          <w:sz w:val="24"/>
          <w:szCs w:val="24"/>
        </w:rPr>
        <w:t xml:space="preserve"> </w:t>
      </w:r>
      <w:r w:rsidR="00E075FE">
        <w:rPr>
          <w:rFonts w:ascii="Times New Roman" w:hAnsi="Times New Roman" w:cs="Times New Roman"/>
          <w:sz w:val="24"/>
          <w:szCs w:val="24"/>
        </w:rPr>
        <w:t>Методики.</w:t>
      </w:r>
    </w:p>
    <w:p w:rsidR="006D6321" w:rsidRPr="00FE4301" w:rsidRDefault="006D6321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50EDD">
        <w:rPr>
          <w:rFonts w:ascii="Times New Roman" w:hAnsi="Times New Roman" w:cs="Times New Roman"/>
          <w:color w:val="000099"/>
          <w:sz w:val="24"/>
          <w:szCs w:val="24"/>
        </w:rPr>
        <w:t>За итогом глав сводного сметного расчета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F87024" w:rsidRPr="00FE4301">
        <w:rPr>
          <w:rFonts w:ascii="Times New Roman" w:hAnsi="Times New Roman" w:cs="Times New Roman"/>
          <w:sz w:val="24"/>
          <w:szCs w:val="24"/>
        </w:rPr>
        <w:t>приводятся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резерв средств на непредвиденные работы и затраты и сумма налога на добавленную стоимость.</w:t>
      </w:r>
    </w:p>
    <w:p w:rsidR="004C5952" w:rsidRPr="00FE4301" w:rsidRDefault="004C5952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сводном сметном расчете 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>приводятся итоговые данные по каждой главе, по итогам глав 1-7, 1-8, 1-9, 1-12, а также после резерва средств на непредвиденные работы и затраты и суммы налога на добавленную стоимость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8" w:name="_Toc501658933"/>
      <w:bookmarkStart w:id="39" w:name="пп_4_6_70"/>
      <w:bookmarkEnd w:id="39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</w:t>
      </w:r>
      <w:r w:rsidRPr="003B1250">
        <w:rPr>
          <w:rFonts w:ascii="Times New Roman" w:hAnsi="Times New Roman" w:cs="Times New Roman"/>
          <w:b/>
          <w:color w:val="000099"/>
          <w:sz w:val="24"/>
          <w:szCs w:val="24"/>
        </w:rPr>
        <w:t>в главу 1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38"/>
    </w:p>
    <w:p w:rsidR="00244380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главу 1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</w:t>
      </w:r>
      <w:r w:rsidR="00E22CD1" w:rsidRPr="00FE4301">
        <w:rPr>
          <w:rFonts w:ascii="Times New Roman" w:hAnsi="Times New Roman" w:cs="Times New Roman"/>
          <w:sz w:val="24"/>
          <w:szCs w:val="24"/>
        </w:rPr>
        <w:t xml:space="preserve"> включается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сметная </w:t>
      </w:r>
      <w:r w:rsidR="00E22CD1" w:rsidRPr="00FE4301">
        <w:rPr>
          <w:rFonts w:ascii="Times New Roman" w:hAnsi="Times New Roman" w:cs="Times New Roman"/>
          <w:sz w:val="24"/>
          <w:szCs w:val="24"/>
        </w:rPr>
        <w:t xml:space="preserve">стоимость работ и </w:t>
      </w:r>
      <w:r w:rsidR="00E22CD1" w:rsidRPr="003B1250">
        <w:rPr>
          <w:rFonts w:ascii="Times New Roman" w:hAnsi="Times New Roman" w:cs="Times New Roman"/>
          <w:color w:val="000099"/>
          <w:sz w:val="24"/>
          <w:szCs w:val="24"/>
        </w:rPr>
        <w:t>затрат, связанных с оформлением земельного участка, разбивочными работами и освоением территории строительства, произведенных на момент подготовки проектной документации и планируемых к осуще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ствлению в период строительства</w:t>
      </w:r>
      <w:r w:rsidR="00E22CD1"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строительства.</w:t>
      </w:r>
    </w:p>
    <w:p w:rsidR="00E22CD1" w:rsidRPr="00FE4301" w:rsidRDefault="00E22CD1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Перечень работ и затрат, включаемых в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главу 1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приведен в </w:t>
      </w:r>
      <w:hyperlink w:anchor="прил2" w:history="1">
        <w:r w:rsidRPr="003B1250">
          <w:rPr>
            <w:rStyle w:val="a9"/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3044D" w:rsidRPr="003B1250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63044D"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0513F9" w:rsidRPr="00FE4301" w:rsidRDefault="000513F9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Перечень работ и затрат, включаемых в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главу 1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и указанный в </w:t>
      </w:r>
      <w:hyperlink w:anchor="прил2" w:history="1">
        <w:r w:rsidRPr="003B1250">
          <w:rPr>
            <w:rStyle w:val="a9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Методики,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не является исчерпывающим и может быть дополнен</w:t>
      </w:r>
      <w:r w:rsidR="006272D5" w:rsidRPr="003B1250">
        <w:rPr>
          <w:rFonts w:ascii="Times New Roman" w:hAnsi="Times New Roman" w:cs="Times New Roman"/>
          <w:color w:val="000099"/>
          <w:sz w:val="24"/>
          <w:szCs w:val="24"/>
        </w:rPr>
        <w:t xml:space="preserve"> затратами, </w:t>
      </w:r>
      <w:r w:rsidR="002C5AAF" w:rsidRPr="003B1250">
        <w:rPr>
          <w:rFonts w:ascii="Times New Roman" w:hAnsi="Times New Roman" w:cs="Times New Roman"/>
          <w:color w:val="000099"/>
          <w:sz w:val="24"/>
          <w:szCs w:val="24"/>
        </w:rPr>
        <w:t>учитывающими специфические особенности</w:t>
      </w:r>
      <w:r w:rsidR="002C5AAF" w:rsidRPr="00E96328">
        <w:rPr>
          <w:rFonts w:ascii="Times New Roman" w:hAnsi="Times New Roman" w:cs="Times New Roman"/>
          <w:sz w:val="24"/>
          <w:szCs w:val="24"/>
        </w:rPr>
        <w:t xml:space="preserve"> строительства и </w:t>
      </w:r>
      <w:r w:rsidR="006272D5" w:rsidRPr="00E96328">
        <w:rPr>
          <w:rFonts w:ascii="Times New Roman" w:hAnsi="Times New Roman" w:cs="Times New Roman"/>
          <w:sz w:val="24"/>
          <w:szCs w:val="24"/>
        </w:rPr>
        <w:t>относимыми на капитальные вложения,</w:t>
      </w:r>
      <w:r w:rsidRPr="00E96328">
        <w:rPr>
          <w:rFonts w:ascii="Times New Roman" w:hAnsi="Times New Roman" w:cs="Times New Roman"/>
          <w:sz w:val="24"/>
          <w:szCs w:val="24"/>
        </w:rPr>
        <w:t xml:space="preserve"> в случаях, предусмотренных нормативными правовыми актами Российской Федерации и при соответствующем обосновании </w:t>
      </w:r>
      <w:r w:rsidR="0020752C" w:rsidRPr="00E96328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Pr="00E96328">
        <w:rPr>
          <w:rFonts w:ascii="Times New Roman" w:hAnsi="Times New Roman" w:cs="Times New Roman"/>
          <w:sz w:val="24"/>
          <w:szCs w:val="24"/>
        </w:rPr>
        <w:t>технической документацией.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501658934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в </w:t>
      </w:r>
      <w:r w:rsidRPr="003B1250">
        <w:rPr>
          <w:rFonts w:ascii="Times New Roman" w:hAnsi="Times New Roman" w:cs="Times New Roman"/>
          <w:b/>
          <w:color w:val="000099"/>
          <w:sz w:val="24"/>
          <w:szCs w:val="24"/>
        </w:rPr>
        <w:t>главы 2 - 7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0"/>
    </w:p>
    <w:p w:rsidR="0056005C" w:rsidRPr="00FE4301" w:rsidRDefault="0056005C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главы 2</w:t>
      </w:r>
      <w:r w:rsidR="003B4523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7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включаются сметные затраты в соответствии с наименованием глав. Сметная стоимость указанных затрат </w:t>
      </w:r>
      <w:r w:rsidRPr="00FE4301">
        <w:rPr>
          <w:rFonts w:ascii="Times New Roman" w:hAnsi="Times New Roman" w:cs="Times New Roman"/>
          <w:sz w:val="24"/>
          <w:szCs w:val="24"/>
        </w:rPr>
        <w:lastRenderedPageBreak/>
        <w:t>определяется объектными и локальными сметными расчетами (сметами) в текущем уровне цен.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2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841D2F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капитального </w:t>
      </w:r>
      <w:r w:rsidR="00821F55" w:rsidRPr="003B4523">
        <w:rPr>
          <w:rFonts w:ascii="Times New Roman" w:hAnsi="Times New Roman" w:cs="Times New Roman"/>
          <w:color w:val="000099"/>
          <w:sz w:val="24"/>
          <w:szCs w:val="24"/>
        </w:rPr>
        <w:t>строительства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, являющихся основными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для </w:t>
      </w:r>
      <w:r w:rsidR="003A1612" w:rsidRPr="003B4523">
        <w:rPr>
          <w:rFonts w:ascii="Times New Roman" w:hAnsi="Times New Roman" w:cs="Times New Roman"/>
          <w:color w:val="000099"/>
          <w:sz w:val="24"/>
          <w:szCs w:val="24"/>
        </w:rPr>
        <w:t>стройки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205731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3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объектов </w:t>
      </w:r>
      <w:r w:rsidR="00334197" w:rsidRPr="00FE4301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подсобного и обслуживающего назначения</w:t>
      </w:r>
      <w:r w:rsidR="00205731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205731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определении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сметной </w:t>
      </w:r>
      <w:r w:rsidR="0041776C" w:rsidRPr="00FE4301">
        <w:rPr>
          <w:rFonts w:ascii="Times New Roman" w:hAnsi="Times New Roman" w:cs="Times New Roman"/>
          <w:sz w:val="24"/>
          <w:szCs w:val="24"/>
        </w:rPr>
        <w:t>стоимости строительства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 объектов производственного назначения </w:t>
      </w:r>
      <w:r w:rsidR="0041776C"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="0041776C"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3</w:t>
      </w:r>
      <w:r w:rsidR="0041776C"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="00334197" w:rsidRPr="00FE4301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предназначенны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для подсобных производственных целей (не относящи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ся к числу энергетических объектов и объектов транспортного хозяйства и связи, предусматриваемых в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соответствующих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главах), а также для обслуживания предприятия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. К ним относятся 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подсобные цех</w:t>
      </w:r>
      <w:r w:rsidR="00253607" w:rsidRPr="003B4523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газогенераторные, компрессорные, складские здания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эстакады, галереи, 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административные здания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лаборатори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и,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предприятия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общественного питания, медицинского и бытового обслуживания работников производства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>входящих в стройку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>и др</w:t>
      </w:r>
      <w:r w:rsidR="009D770E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63044D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При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>сочетании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одном </w:t>
      </w:r>
      <w:r w:rsidR="009D770E" w:rsidRPr="00FE4301">
        <w:rPr>
          <w:rFonts w:ascii="Times New Roman" w:hAnsi="Times New Roman" w:cs="Times New Roman"/>
          <w:sz w:val="24"/>
          <w:szCs w:val="24"/>
        </w:rPr>
        <w:t>объекте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основн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>ого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и подсобного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производств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его сметная стоимость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учитывается 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</w:t>
      </w:r>
      <w:r w:rsidR="009D770E"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аве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2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D770E" w:rsidRPr="00FE4301">
        <w:rPr>
          <w:rFonts w:ascii="Times New Roman" w:hAnsi="Times New Roman" w:cs="Times New Roman"/>
          <w:sz w:val="24"/>
          <w:szCs w:val="24"/>
        </w:rPr>
        <w:t>сводного сметного расчета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9D770E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строительства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непроизводственного назначения 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3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включается сметная стоимость 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хозяйственны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корпус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ов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проходны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мусоросборник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ов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и др</w:t>
      </w:r>
      <w:r w:rsidR="0063044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</w:t>
      </w:r>
      <w:r w:rsidR="004F6AF0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F6AF0"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4</w:t>
      </w:r>
      <w:r w:rsidR="004F6AF0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включается сметная стоимость </w:t>
      </w:r>
      <w:r w:rsidR="004F6AF0" w:rsidRPr="00FE4301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4F6AF0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энергетического хозяйства,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>входящих в стройку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: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трансформаторных подстанций, лини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>й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электропередач (воздушных и кабельных)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и др</w:t>
      </w:r>
      <w:r w:rsidRPr="00FE4301">
        <w:rPr>
          <w:rFonts w:ascii="Times New Roman" w:hAnsi="Times New Roman" w:cs="Times New Roman"/>
          <w:sz w:val="24"/>
          <w:szCs w:val="24"/>
        </w:rPr>
        <w:t xml:space="preserve">. Сметная стоимость </w:t>
      </w:r>
      <w:r w:rsidR="006A370A" w:rsidRPr="003B4523">
        <w:rPr>
          <w:rFonts w:ascii="Times New Roman" w:hAnsi="Times New Roman" w:cs="Times New Roman"/>
          <w:color w:val="000099"/>
          <w:sz w:val="24"/>
          <w:szCs w:val="24"/>
        </w:rPr>
        <w:t>электротехнических</w:t>
      </w:r>
      <w:r w:rsidR="00603F18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установок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запроектированных в составе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>объектов капитального строительства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включаются в сметную стоимость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>данных объектов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46520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5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="00603F18" w:rsidRPr="003B4523">
        <w:rPr>
          <w:rFonts w:ascii="Times New Roman" w:hAnsi="Times New Roman" w:cs="Times New Roman"/>
          <w:color w:val="000099"/>
          <w:sz w:val="24"/>
          <w:szCs w:val="24"/>
        </w:rPr>
        <w:t>транспортного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603F18" w:rsidRPr="003B4523">
        <w:rPr>
          <w:rFonts w:ascii="Times New Roman" w:hAnsi="Times New Roman" w:cs="Times New Roman"/>
          <w:color w:val="000099"/>
          <w:sz w:val="24"/>
          <w:szCs w:val="24"/>
        </w:rPr>
        <w:t>хозяйства и связи</w:t>
      </w:r>
      <w:r w:rsidR="00DB6270" w:rsidRPr="00FE4301">
        <w:rPr>
          <w:rFonts w:ascii="Times New Roman" w:hAnsi="Times New Roman" w:cs="Times New Roman"/>
          <w:sz w:val="24"/>
          <w:szCs w:val="24"/>
        </w:rPr>
        <w:t xml:space="preserve">. </w:t>
      </w:r>
      <w:r w:rsidR="00EC43C0" w:rsidRPr="00FE4301">
        <w:rPr>
          <w:rFonts w:ascii="Times New Roman" w:hAnsi="Times New Roman" w:cs="Times New Roman"/>
          <w:sz w:val="24"/>
          <w:szCs w:val="24"/>
        </w:rPr>
        <w:t xml:space="preserve">К объектам </w:t>
      </w:r>
      <w:r w:rsidR="00EC43C0" w:rsidRPr="00A707BF">
        <w:rPr>
          <w:rFonts w:ascii="Times New Roman" w:hAnsi="Times New Roman" w:cs="Times New Roman"/>
          <w:b/>
          <w:color w:val="000099"/>
          <w:sz w:val="24"/>
          <w:szCs w:val="24"/>
        </w:rPr>
        <w:t>транспортного</w:t>
      </w:r>
      <w:r w:rsidR="00EC43C0" w:rsidRPr="00FE4301">
        <w:rPr>
          <w:rFonts w:ascii="Times New Roman" w:hAnsi="Times New Roman" w:cs="Times New Roman"/>
          <w:sz w:val="24"/>
          <w:szCs w:val="24"/>
        </w:rPr>
        <w:t xml:space="preserve"> хозяйства относятся: 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подъездны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дорог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к предприятиям и дорог</w:t>
      </w:r>
      <w:r w:rsidR="00433D04" w:rsidRPr="003B4523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на территории предприятий (автомобильны</w:t>
      </w:r>
      <w:r w:rsidR="00433D04" w:rsidRPr="003B4523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, железнодорожны</w:t>
      </w:r>
      <w:r w:rsidR="00433D04" w:rsidRPr="003B4523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),</w:t>
      </w:r>
      <w:r w:rsidR="00D11CB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причальные и прочие портовые сооружения,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площадки для стоянки транспортных средств, автозаправочные станции, здания и сооружения по 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техническому 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обслуживанию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>, гаражи и т.п.</w:t>
      </w:r>
    </w:p>
    <w:p w:rsidR="00D11CBD" w:rsidRPr="00FE4301" w:rsidRDefault="0063044D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главе 5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предусматриваются средства на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устройство </w:t>
      </w:r>
      <w:r w:rsidR="00D11CBD" w:rsidRPr="00A707BF">
        <w:rPr>
          <w:rFonts w:ascii="Times New Roman" w:hAnsi="Times New Roman" w:cs="Times New Roman"/>
          <w:color w:val="000099"/>
          <w:sz w:val="24"/>
          <w:szCs w:val="24"/>
        </w:rPr>
        <w:t>сетей связи всех видов (телефонной, телевизионной, радиосвязи и др.)</w:t>
      </w:r>
      <w:r w:rsidR="0021229D" w:rsidRPr="00FE4301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21229D" w:rsidRPr="00A707BF">
        <w:rPr>
          <w:rFonts w:ascii="Times New Roman" w:hAnsi="Times New Roman" w:cs="Times New Roman"/>
          <w:color w:val="000099"/>
          <w:sz w:val="24"/>
          <w:szCs w:val="24"/>
        </w:rPr>
        <w:t>здания и сооружения связи включаются в главу 4</w:t>
      </w:r>
      <w:r w:rsidR="0021229D"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Ref505270816"/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6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>сетей инженерно-технического обеспечения</w:t>
      </w:r>
      <w:r w:rsidR="005A1E1F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(сетей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водоснабжения, водоотведения, теплоснабжения и газоснабжения</w:t>
      </w:r>
      <w:r w:rsidR="005A1E1F" w:rsidRPr="00A707BF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7861A9" w:rsidRPr="00FE4301">
        <w:rPr>
          <w:rFonts w:ascii="Times New Roman" w:hAnsi="Times New Roman" w:cs="Times New Roman"/>
          <w:sz w:val="24"/>
          <w:szCs w:val="24"/>
        </w:rPr>
        <w:t>. К ним относятся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: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плотины, водозаборные сооружения, насосные станции, здания перекачки, водонапорные башни,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очистные сооружения,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фильтры, 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котельные,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>наружные трубопроводы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со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всеми </w:t>
      </w:r>
      <w:r w:rsidR="001E054A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относящимися к ним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сооружениями и </w:t>
      </w:r>
      <w:r w:rsidR="001E054A" w:rsidRPr="00A707BF">
        <w:rPr>
          <w:rFonts w:ascii="Times New Roman" w:hAnsi="Times New Roman" w:cs="Times New Roman"/>
          <w:color w:val="000099"/>
          <w:sz w:val="24"/>
          <w:szCs w:val="24"/>
        </w:rPr>
        <w:t>т.п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>.</w:t>
      </w:r>
      <w:bookmarkEnd w:id="41"/>
    </w:p>
    <w:p w:rsidR="0063044D" w:rsidRPr="00FE4301" w:rsidRDefault="0063044D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главу 6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не включа</w:t>
      </w:r>
      <w:r w:rsidR="00337CB4" w:rsidRPr="00A707BF">
        <w:rPr>
          <w:rFonts w:ascii="Times New Roman" w:hAnsi="Times New Roman" w:cs="Times New Roman"/>
          <w:b/>
          <w:color w:val="000099"/>
          <w:sz w:val="24"/>
          <w:szCs w:val="24"/>
        </w:rPr>
        <w:t>ю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37CB4" w:rsidRPr="00FE4301">
        <w:rPr>
          <w:rFonts w:ascii="Times New Roman" w:hAnsi="Times New Roman" w:cs="Times New Roman"/>
          <w:sz w:val="24"/>
          <w:szCs w:val="24"/>
        </w:rPr>
        <w:t xml:space="preserve">сметные затраты на устройство 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систем инженерно-технического обеспечения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 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="00337CB4"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7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337CB4" w:rsidRPr="00FE4301">
        <w:rPr>
          <w:rFonts w:ascii="Times New Roman" w:hAnsi="Times New Roman" w:cs="Times New Roman"/>
          <w:sz w:val="24"/>
          <w:szCs w:val="24"/>
        </w:rPr>
        <w:t>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благоустройству и озеленению территории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в том числе </w:t>
      </w:r>
      <w:r w:rsidR="001E054A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работ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по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lastRenderedPageBreak/>
        <w:t>вертикальной планировке (без образования рельефа), устройств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дорожек, тротуаров, малы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архитектурны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форм, ограждени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территории, наружно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му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освещени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, посадк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деревьев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кустарников, устройств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газонов и клумб и 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др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2" w:name="_Toc50165893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в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8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2"/>
    </w:p>
    <w:p w:rsidR="003B50B4" w:rsidRPr="003B50B4" w:rsidRDefault="003B50B4" w:rsidP="00884EF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8</w:t>
      </w:r>
      <w:r w:rsidRPr="003B50B4">
        <w:rPr>
          <w:rFonts w:ascii="Times New Roman" w:hAnsi="Times New Roman" w:cs="Times New Roman"/>
          <w:sz w:val="24"/>
          <w:szCs w:val="24"/>
        </w:rPr>
        <w:t xml:space="preserve"> сводного сметного расчета включаются затраты на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строительство и разработку титульных временных зданий и сооружений</w:t>
      </w:r>
      <w:r w:rsidRPr="003B50B4">
        <w:rPr>
          <w:rFonts w:ascii="Times New Roman" w:hAnsi="Times New Roman" w:cs="Times New Roman"/>
          <w:sz w:val="24"/>
          <w:szCs w:val="24"/>
        </w:rPr>
        <w:t>.</w:t>
      </w:r>
    </w:p>
    <w:p w:rsidR="000916A3" w:rsidRDefault="003B50B4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>Перечень затрат, относящихся к титульным временным зданиям и сооружениям, приведен в методике определения затрат на строительство временных зданий и сооружений</w:t>
      </w:r>
      <w:r w:rsidR="0020752C" w:rsidRPr="0062243B">
        <w:rPr>
          <w:rFonts w:ascii="Times New Roman" w:hAnsi="Times New Roman" w:cs="Times New Roman"/>
          <w:sz w:val="24"/>
          <w:szCs w:val="24"/>
        </w:rPr>
        <w:t xml:space="preserve"> </w:t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_Ref498877041 \r \h </w:instrText>
      </w:r>
      <w:r w:rsidR="00FE4301" w:rsidRPr="00A707B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707BF">
        <w:rPr>
          <w:rFonts w:ascii="Times New Roman" w:hAnsi="Times New Roman" w:cs="Times New Roman"/>
          <w:color w:val="0000FF"/>
          <w:sz w:val="24"/>
          <w:szCs w:val="24"/>
        </w:rPr>
        <w:t>[35]</w:t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0916A3" w:rsidRPr="0062243B">
        <w:rPr>
          <w:rFonts w:ascii="Times New Roman" w:hAnsi="Times New Roman" w:cs="Times New Roman"/>
          <w:sz w:val="24"/>
          <w:szCs w:val="24"/>
        </w:rPr>
        <w:t>.</w:t>
      </w:r>
    </w:p>
    <w:p w:rsidR="003B50B4" w:rsidRPr="003B50B4" w:rsidRDefault="003B50B4" w:rsidP="00884EF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Размер средств, предназначенных на строительство и разборку титульных временных зданий и сооружений,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определяется в текущем уровне цен одним из способов</w:t>
      </w:r>
      <w:r w:rsidRPr="003B50B4">
        <w:rPr>
          <w:rFonts w:ascii="Times New Roman" w:hAnsi="Times New Roman" w:cs="Times New Roman"/>
          <w:sz w:val="24"/>
          <w:szCs w:val="24"/>
        </w:rPr>
        <w:t>:</w:t>
      </w:r>
    </w:p>
    <w:p w:rsidR="003B50B4" w:rsidRPr="003B50B4" w:rsidRDefault="003B50B4" w:rsidP="00884EFD">
      <w:pPr>
        <w:pStyle w:val="a3"/>
        <w:numPr>
          <w:ilvl w:val="0"/>
          <w:numId w:val="37"/>
        </w:numPr>
        <w:spacing w:after="80"/>
        <w:jc w:val="both"/>
        <w:rPr>
          <w:rFonts w:ascii="Times New Roman" w:hAnsi="Times New Roman" w:cs="Times New Roman"/>
          <w:iCs/>
          <w:sz w:val="24"/>
          <w:szCs w:val="24"/>
          <w:lang w:val="x-none"/>
        </w:rPr>
      </w:pPr>
      <w:r w:rsidRPr="00A707BF">
        <w:rPr>
          <w:rFonts w:ascii="Times New Roman" w:hAnsi="Times New Roman" w:cs="Times New Roman"/>
          <w:iCs/>
          <w:color w:val="000099"/>
          <w:sz w:val="24"/>
          <w:szCs w:val="24"/>
          <w:lang w:val="x-none"/>
        </w:rPr>
        <w:t xml:space="preserve">по </w:t>
      </w:r>
      <w:r w:rsidRPr="00A707BF">
        <w:rPr>
          <w:rFonts w:ascii="Times New Roman" w:hAnsi="Times New Roman" w:cs="Times New Roman"/>
          <w:iCs/>
          <w:color w:val="000099"/>
          <w:sz w:val="24"/>
          <w:szCs w:val="24"/>
        </w:rPr>
        <w:t>сметным нормативам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, приведенным в </w:t>
      </w:r>
      <w:r w:rsidRPr="003B50B4">
        <w:rPr>
          <w:rFonts w:ascii="Times New Roman" w:hAnsi="Times New Roman" w:cs="Times New Roman"/>
          <w:iCs/>
          <w:sz w:val="24"/>
          <w:szCs w:val="24"/>
        </w:rPr>
        <w:t>методике определения затрат на строительство временных зданий и сооружений</w:t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 </w:t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fldChar w:fldCharType="begin"/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instrText xml:space="preserve"> REF _Ref498877041 \r \h  \* MERGEFORMAT </w:instrText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fldChar w:fldCharType="separate"/>
      </w:r>
      <w:r w:rsidR="007B6D88" w:rsidRPr="00A707BF">
        <w:rPr>
          <w:rFonts w:ascii="Times New Roman" w:hAnsi="Times New Roman" w:cs="Times New Roman"/>
          <w:iCs/>
          <w:color w:val="0000FF"/>
          <w:sz w:val="24"/>
          <w:szCs w:val="24"/>
        </w:rPr>
        <w:t>[35]</w:t>
      </w:r>
      <w:r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B50B4">
        <w:rPr>
          <w:rFonts w:ascii="Times New Roman" w:hAnsi="Times New Roman" w:cs="Times New Roman"/>
          <w:iCs/>
          <w:sz w:val="24"/>
          <w:szCs w:val="24"/>
        </w:rPr>
        <w:t>;</w:t>
      </w:r>
    </w:p>
    <w:p w:rsidR="003B50B4" w:rsidRPr="003B50B4" w:rsidRDefault="003B50B4" w:rsidP="00884EFD">
      <w:pPr>
        <w:pStyle w:val="a3"/>
        <w:numPr>
          <w:ilvl w:val="0"/>
          <w:numId w:val="37"/>
        </w:numPr>
        <w:spacing w:after="80"/>
        <w:jc w:val="both"/>
        <w:rPr>
          <w:rFonts w:ascii="Times New Roman" w:hAnsi="Times New Roman" w:cs="Times New Roman"/>
          <w:iCs/>
          <w:sz w:val="24"/>
          <w:szCs w:val="24"/>
          <w:lang w:val="x-none"/>
        </w:rPr>
      </w:pPr>
      <w:r w:rsidRPr="00A707BF">
        <w:rPr>
          <w:rFonts w:ascii="Times New Roman" w:hAnsi="Times New Roman" w:cs="Times New Roman"/>
          <w:iCs/>
          <w:color w:val="000099"/>
          <w:sz w:val="24"/>
          <w:szCs w:val="24"/>
          <w:lang w:val="x-none"/>
        </w:rPr>
        <w:t>по расчету</w:t>
      </w:r>
      <w:r w:rsidRPr="00884EFD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, основанному на данных </w:t>
      </w:r>
      <w:r w:rsidRPr="003B50B4">
        <w:rPr>
          <w:rFonts w:ascii="Times New Roman" w:hAnsi="Times New Roman" w:cs="Times New Roman"/>
          <w:iCs/>
          <w:sz w:val="24"/>
          <w:szCs w:val="24"/>
        </w:rPr>
        <w:t xml:space="preserve">проекта организации строительства (далее – 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>ПОС</w:t>
      </w:r>
      <w:r w:rsidRPr="003B50B4">
        <w:rPr>
          <w:rFonts w:ascii="Times New Roman" w:hAnsi="Times New Roman" w:cs="Times New Roman"/>
          <w:iCs/>
          <w:sz w:val="24"/>
          <w:szCs w:val="24"/>
        </w:rPr>
        <w:t>)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 в соответствии с </w:t>
      </w:r>
      <w:r w:rsidRPr="003B50B4">
        <w:rPr>
          <w:rFonts w:ascii="Times New Roman" w:hAnsi="Times New Roman" w:cs="Times New Roman"/>
          <w:iCs/>
          <w:sz w:val="24"/>
          <w:szCs w:val="24"/>
        </w:rPr>
        <w:t xml:space="preserve">указанным в нем перечнем и характеристиками 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>титульных временных зданий и сооружений</w:t>
      </w:r>
      <w:r w:rsidRPr="003B50B4">
        <w:rPr>
          <w:rFonts w:ascii="Times New Roman" w:hAnsi="Times New Roman" w:cs="Times New Roman"/>
          <w:iCs/>
          <w:sz w:val="24"/>
          <w:szCs w:val="24"/>
        </w:rPr>
        <w:t>.</w:t>
      </w:r>
    </w:p>
    <w:p w:rsidR="003B50B4" w:rsidRPr="003B50B4" w:rsidRDefault="003B50B4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Порядок применения сметных нормативов на строительство титульных временных зданий и сооружений приведен в методике определения затрат на строительство временных зданий и сооружений 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_Ref498877041 \r \h  \* MERGEFORMAT </w:instrTex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[35]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B50B4">
        <w:rPr>
          <w:rFonts w:ascii="Times New Roman" w:hAnsi="Times New Roman" w:cs="Times New Roman"/>
          <w:sz w:val="24"/>
          <w:szCs w:val="24"/>
        </w:rPr>
        <w:t>.</w:t>
      </w:r>
    </w:p>
    <w:p w:rsidR="003B50B4" w:rsidRPr="003B50B4" w:rsidRDefault="003B50B4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Определение размера средств 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>по расчету, основанному на данных ПОС</w:t>
      </w:r>
      <w:r w:rsidRPr="003B50B4">
        <w:rPr>
          <w:rFonts w:ascii="Times New Roman" w:hAnsi="Times New Roman" w:cs="Times New Roman"/>
          <w:sz w:val="24"/>
          <w:szCs w:val="24"/>
        </w:rPr>
        <w:t>, осуществляется путем подготовки локальных сметных расчетов (смет) в соответствии с требованиями, установленными Методикой.</w:t>
      </w:r>
    </w:p>
    <w:p w:rsidR="003B50B4" w:rsidRPr="0062243B" w:rsidRDefault="003B50B4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2419D0">
        <w:rPr>
          <w:rFonts w:ascii="Times New Roman" w:hAnsi="Times New Roman" w:cs="Times New Roman"/>
          <w:color w:val="000099"/>
          <w:sz w:val="24"/>
          <w:szCs w:val="24"/>
        </w:rPr>
        <w:t>Одновременное использование указанных способов не допускается за исключением случаев, установленных методикой</w:t>
      </w:r>
      <w:r w:rsidRPr="003B50B4">
        <w:rPr>
          <w:rFonts w:ascii="Times New Roman" w:hAnsi="Times New Roman" w:cs="Times New Roman"/>
          <w:sz w:val="24"/>
          <w:szCs w:val="24"/>
        </w:rPr>
        <w:t xml:space="preserve"> определения затрат на строительство временных зданий и сооружений 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_Ref498877041 \r \h  \* MERGEFORMAT </w:instrTex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[35]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B50B4">
        <w:rPr>
          <w:rFonts w:ascii="Times New Roman" w:hAnsi="Times New Roman" w:cs="Times New Roman"/>
          <w:sz w:val="24"/>
          <w:szCs w:val="24"/>
        </w:rPr>
        <w:t>.</w:t>
      </w:r>
    </w:p>
    <w:p w:rsidR="00457FA1" w:rsidRPr="00FE4301" w:rsidRDefault="00AF38FB" w:rsidP="00041D7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Полученная</w:t>
      </w:r>
      <w:r w:rsidR="00457FA1" w:rsidRPr="00FE4301">
        <w:rPr>
          <w:rFonts w:ascii="Times New Roman" w:hAnsi="Times New Roman" w:cs="Times New Roman"/>
          <w:sz w:val="24"/>
          <w:szCs w:val="24"/>
        </w:rPr>
        <w:t xml:space="preserve"> сумма средств включается </w:t>
      </w:r>
      <w:r w:rsidR="00457FA1" w:rsidRPr="002419D0">
        <w:rPr>
          <w:rFonts w:ascii="Times New Roman" w:hAnsi="Times New Roman" w:cs="Times New Roman"/>
          <w:color w:val="000099"/>
          <w:sz w:val="24"/>
          <w:szCs w:val="24"/>
        </w:rPr>
        <w:t>в графы 4, 5 и 8 сводного сметного расчета</w:t>
      </w:r>
      <w:r w:rsidR="00A40E6C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="00457FA1"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3" w:name="_Toc501658936"/>
      <w:bookmarkStart w:id="44" w:name="пп_4_6_190"/>
      <w:bookmarkEnd w:id="44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стоимости прочих работ и затрат, включаемых в 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>главу 9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3"/>
    </w:p>
    <w:p w:rsidR="00457FA1" w:rsidRPr="00FE4301" w:rsidRDefault="00457FA1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>главу 9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работ и 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>затрат, не учитываемых в других главах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  <w:r w:rsidR="00887D4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A0978" w:rsidRPr="00FE4301">
        <w:rPr>
          <w:rFonts w:ascii="Times New Roman" w:hAnsi="Times New Roman" w:cs="Times New Roman"/>
          <w:sz w:val="24"/>
          <w:szCs w:val="24"/>
        </w:rPr>
        <w:t xml:space="preserve">Прочие работы и </w:t>
      </w:r>
      <w:r w:rsidR="00887D4A" w:rsidRPr="00FE4301">
        <w:rPr>
          <w:rFonts w:ascii="Times New Roman" w:hAnsi="Times New Roman" w:cs="Times New Roman"/>
          <w:sz w:val="24"/>
          <w:szCs w:val="24"/>
        </w:rPr>
        <w:t>затраты включаются в сводный сметный расчет в текущем уровне цен.</w:t>
      </w:r>
    </w:p>
    <w:p w:rsidR="005E4E24" w:rsidRPr="00FE4301" w:rsidRDefault="00457FA1" w:rsidP="009E59A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Перечень и подходы к определению прочих работ и затрат приведен</w:t>
      </w:r>
      <w:r w:rsidR="00887D4A" w:rsidRPr="00FE4301">
        <w:rPr>
          <w:rFonts w:ascii="Times New Roman" w:hAnsi="Times New Roman" w:cs="Times New Roman"/>
          <w:sz w:val="24"/>
          <w:szCs w:val="24"/>
        </w:rPr>
        <w:t>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прил2" w:history="1">
        <w:r w:rsidRPr="002419D0">
          <w:rPr>
            <w:rStyle w:val="a9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3B3470" w:rsidRPr="00FE4301" w:rsidRDefault="003B3470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Перечень </w:t>
      </w:r>
      <w:r w:rsidRPr="00FE4301">
        <w:rPr>
          <w:rFonts w:ascii="Times New Roman" w:hAnsi="Times New Roman" w:cs="Times New Roman"/>
          <w:sz w:val="24"/>
          <w:szCs w:val="24"/>
        </w:rPr>
        <w:t>прочих работ и затрат</w:t>
      </w:r>
      <w:r w:rsidR="000513F9" w:rsidRPr="00FE4301">
        <w:rPr>
          <w:rFonts w:ascii="Times New Roman" w:hAnsi="Times New Roman" w:cs="Times New Roman"/>
          <w:sz w:val="24"/>
          <w:szCs w:val="24"/>
        </w:rPr>
        <w:t xml:space="preserve">, включаемых в </w:t>
      </w:r>
      <w:r w:rsidR="000513F9" w:rsidRPr="002419D0">
        <w:rPr>
          <w:rFonts w:ascii="Times New Roman" w:hAnsi="Times New Roman" w:cs="Times New Roman"/>
          <w:color w:val="000099"/>
          <w:sz w:val="24"/>
          <w:szCs w:val="24"/>
        </w:rPr>
        <w:t>главу 9</w:t>
      </w:r>
      <w:r w:rsidR="000513F9"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прил2" w:history="1">
        <w:r w:rsidRPr="002419D0">
          <w:rPr>
            <w:rStyle w:val="a9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Методики, 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>не является исчерпывающим и может быть дополнен</w:t>
      </w:r>
      <w:r w:rsidR="006272D5"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2C5AAF"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затратами, учитывающими специфические особенности </w:t>
      </w:r>
      <w:r w:rsidR="002C5AAF">
        <w:rPr>
          <w:rFonts w:ascii="Times New Roman" w:hAnsi="Times New Roman" w:cs="Times New Roman"/>
          <w:sz w:val="24"/>
          <w:szCs w:val="24"/>
        </w:rPr>
        <w:t xml:space="preserve">строительства и </w:t>
      </w:r>
      <w:r w:rsidR="002C5AAF" w:rsidRPr="00E96328">
        <w:rPr>
          <w:rFonts w:ascii="Times New Roman" w:hAnsi="Times New Roman" w:cs="Times New Roman"/>
          <w:sz w:val="24"/>
          <w:szCs w:val="24"/>
        </w:rPr>
        <w:t>относимыми на капитальные вложения</w:t>
      </w:r>
      <w:r w:rsidR="006272D5" w:rsidRPr="00E96328">
        <w:rPr>
          <w:rFonts w:ascii="Times New Roman" w:hAnsi="Times New Roman" w:cs="Times New Roman"/>
          <w:sz w:val="24"/>
          <w:szCs w:val="24"/>
        </w:rPr>
        <w:t>,</w:t>
      </w:r>
      <w:r w:rsidRPr="00E96328">
        <w:rPr>
          <w:rFonts w:ascii="Times New Roman" w:hAnsi="Times New Roman" w:cs="Times New Roman"/>
          <w:sz w:val="24"/>
          <w:szCs w:val="24"/>
        </w:rPr>
        <w:t xml:space="preserve"> </w:t>
      </w:r>
      <w:r w:rsidR="000513F9" w:rsidRPr="00E96328">
        <w:rPr>
          <w:rFonts w:ascii="Times New Roman" w:hAnsi="Times New Roman" w:cs="Times New Roman"/>
          <w:sz w:val="24"/>
          <w:szCs w:val="24"/>
        </w:rPr>
        <w:t xml:space="preserve">в случаях, предусмотренных нормативными правовыми актами Российской Федерации и </w:t>
      </w:r>
      <w:r w:rsidRPr="00E96328">
        <w:rPr>
          <w:rFonts w:ascii="Times New Roman" w:hAnsi="Times New Roman" w:cs="Times New Roman"/>
          <w:sz w:val="24"/>
          <w:szCs w:val="24"/>
        </w:rPr>
        <w:t xml:space="preserve">при соответствующем обосновании </w:t>
      </w:r>
      <w:r w:rsidR="002C5AAF" w:rsidRPr="00E96328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Pr="00E96328">
        <w:rPr>
          <w:rFonts w:ascii="Times New Roman" w:hAnsi="Times New Roman" w:cs="Times New Roman"/>
          <w:sz w:val="24"/>
          <w:szCs w:val="24"/>
        </w:rPr>
        <w:t>технической документацией.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5" w:name="_Toc501658937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размера средств, включаемых в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главу 10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5"/>
    </w:p>
    <w:p w:rsidR="00A5444D" w:rsidRPr="00FE4301" w:rsidRDefault="00290BD7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>главу 10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 (графы 7 и 8)</w:t>
      </w:r>
      <w:r w:rsidR="00A5444D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5444D"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включаются </w:t>
      </w:r>
      <w:r w:rsidR="006F7517" w:rsidRPr="00FE4301">
        <w:rPr>
          <w:rFonts w:ascii="Times New Roman" w:hAnsi="Times New Roman" w:cs="Times New Roman"/>
          <w:sz w:val="24"/>
          <w:szCs w:val="24"/>
        </w:rPr>
        <w:t>средств</w:t>
      </w:r>
      <w:r w:rsidRPr="00FE4301">
        <w:rPr>
          <w:rFonts w:ascii="Times New Roman" w:hAnsi="Times New Roman" w:cs="Times New Roman"/>
          <w:sz w:val="24"/>
          <w:szCs w:val="24"/>
        </w:rPr>
        <w:t>а</w:t>
      </w:r>
      <w:r w:rsidR="006F7517" w:rsidRPr="00FE4301">
        <w:rPr>
          <w:rFonts w:ascii="Times New Roman" w:hAnsi="Times New Roman" w:cs="Times New Roman"/>
          <w:sz w:val="24"/>
          <w:szCs w:val="24"/>
        </w:rPr>
        <w:t xml:space="preserve"> на </w:t>
      </w:r>
      <w:r w:rsidR="006F7517" w:rsidRPr="002419D0">
        <w:rPr>
          <w:rFonts w:ascii="Times New Roman" w:hAnsi="Times New Roman" w:cs="Times New Roman"/>
          <w:color w:val="000099"/>
          <w:sz w:val="24"/>
          <w:szCs w:val="24"/>
        </w:rPr>
        <w:t>содержание службы заказчика</w:t>
      </w:r>
      <w:r w:rsidR="00A5444D" w:rsidRPr="002419D0">
        <w:rPr>
          <w:rFonts w:ascii="Times New Roman" w:hAnsi="Times New Roman" w:cs="Times New Roman"/>
          <w:color w:val="000099"/>
          <w:sz w:val="24"/>
          <w:szCs w:val="24"/>
        </w:rPr>
        <w:t>, в том числе строительный контроль</w:t>
      </w:r>
      <w:r w:rsidR="00A5444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A5444D" w:rsidRPr="00FE4301" w:rsidRDefault="00A5444D" w:rsidP="00A5444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07EC5">
        <w:rPr>
          <w:rFonts w:ascii="Times New Roman" w:hAnsi="Times New Roman" w:cs="Times New Roman"/>
          <w:sz w:val="24"/>
          <w:szCs w:val="24"/>
        </w:rPr>
        <w:t>Средства на содержание службы заказчика</w:t>
      </w:r>
      <w:r w:rsidR="006F7517" w:rsidRPr="00507EC5">
        <w:rPr>
          <w:rFonts w:ascii="Times New Roman" w:hAnsi="Times New Roman" w:cs="Times New Roman"/>
          <w:sz w:val="24"/>
          <w:szCs w:val="24"/>
        </w:rPr>
        <w:t xml:space="preserve"> </w:t>
      </w:r>
      <w:r w:rsidRPr="00507EC5">
        <w:rPr>
          <w:rFonts w:ascii="Times New Roman" w:hAnsi="Times New Roman" w:cs="Times New Roman"/>
          <w:sz w:val="24"/>
          <w:szCs w:val="24"/>
        </w:rPr>
        <w:t>рассчитываются</w:t>
      </w:r>
      <w:r w:rsidR="006F7517" w:rsidRPr="00507EC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76FF5" w:rsidRPr="00507EC5">
        <w:rPr>
          <w:rFonts w:ascii="Times New Roman" w:hAnsi="Times New Roman" w:cs="Times New Roman"/>
          <w:sz w:val="24"/>
          <w:szCs w:val="24"/>
        </w:rPr>
        <w:t>методикой определения затрат на службу заказчика</w:t>
      </w:r>
      <w:r w:rsidR="00792937" w:rsidRPr="00507EC5">
        <w:rPr>
          <w:rFonts w:ascii="Times New Roman" w:hAnsi="Times New Roman" w:cs="Times New Roman"/>
          <w:sz w:val="24"/>
          <w:szCs w:val="24"/>
        </w:rPr>
        <w:t xml:space="preserve"> </w:t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_Ref498877173 \r \h </w:instrText>
      </w:r>
      <w:r w:rsidR="00FE4301"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[40]</w:t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507EC5">
        <w:rPr>
          <w:rFonts w:ascii="Times New Roman" w:hAnsi="Times New Roman" w:cs="Times New Roman"/>
          <w:sz w:val="24"/>
          <w:szCs w:val="24"/>
        </w:rPr>
        <w:t>.</w:t>
      </w:r>
    </w:p>
    <w:p w:rsidR="00776FF5" w:rsidRPr="00FE4301" w:rsidRDefault="00A5444D" w:rsidP="00A5444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Затраты на проведение строительного контроля заказчиком определяются в порядке и размерах, установленных Правительством Российской Федерации 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_Ref498878319 \r \h </w:instrText>
      </w:r>
      <w:r w:rsidR="00FE4301"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[27]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776FF5"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6" w:name="_Toc501658938"/>
      <w:r w:rsidRPr="00FE4301">
        <w:rPr>
          <w:rFonts w:ascii="Times New Roman" w:hAnsi="Times New Roman" w:cs="Times New Roman"/>
          <w:b/>
          <w:sz w:val="24"/>
          <w:szCs w:val="24"/>
        </w:rPr>
        <w:t>Определение размера средств, включаемых в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главу 11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6"/>
    </w:p>
    <w:p w:rsidR="00290BD7" w:rsidRDefault="00290BD7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>главу 11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 xml:space="preserve"> (графы 7 и 8)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включаются затраты, связанные с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подготовкой эксплуатационных кадров для строящихся (реконструируемых)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определяемые</w:t>
      </w:r>
      <w:r w:rsidR="00792937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792937"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22894" w:rsidRPr="00FE4301">
        <w:rPr>
          <w:rFonts w:ascii="Times New Roman" w:hAnsi="Times New Roman" w:cs="Times New Roman"/>
          <w:sz w:val="24"/>
          <w:szCs w:val="24"/>
        </w:rPr>
        <w:t xml:space="preserve">по сметным расчетам на отдельный вид затрат на основании данных </w:t>
      </w:r>
      <w:r w:rsidR="002937AF" w:rsidRPr="00FE4301">
        <w:rPr>
          <w:rFonts w:ascii="Times New Roman" w:hAnsi="Times New Roman" w:cs="Times New Roman"/>
          <w:sz w:val="24"/>
          <w:szCs w:val="24"/>
        </w:rPr>
        <w:t>проектной и иной технической документации</w:t>
      </w:r>
      <w:r w:rsidR="00E22894" w:rsidRPr="00FE4301">
        <w:rPr>
          <w:rFonts w:ascii="Times New Roman" w:hAnsi="Times New Roman" w:cs="Times New Roman"/>
          <w:sz w:val="24"/>
          <w:szCs w:val="24"/>
        </w:rPr>
        <w:t>.</w:t>
      </w:r>
    </w:p>
    <w:p w:rsidR="00B41926" w:rsidRPr="00FE4301" w:rsidRDefault="00B41926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затрат осуществляется исходя из данных о количестве и квалификационном составе работников, сроков подготовки, затрат на подготовку, заработной платы работников и прочих затрат, связанных с подготовкой эксплуатационных кадров.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7" w:name="_Toc501658939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в 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>главу 12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7"/>
    </w:p>
    <w:p w:rsidR="00A86237" w:rsidRPr="00FE4301" w:rsidRDefault="00A86237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Ref505271634"/>
      <w:r w:rsidRPr="00FE4301">
        <w:rPr>
          <w:rFonts w:ascii="Times New Roman" w:hAnsi="Times New Roman" w:cs="Times New Roman"/>
          <w:sz w:val="24"/>
          <w:szCs w:val="24"/>
        </w:rPr>
        <w:t>В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главу 12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включаются затраты на:</w:t>
      </w:r>
      <w:bookmarkEnd w:id="48"/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инженерные изыскания для подготовки проектной документации, строительства, реконструкции объектов капитального строительства;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подготовку проектной документации;</w:t>
      </w:r>
    </w:p>
    <w:p w:rsidR="00B77969" w:rsidRPr="00FE4301" w:rsidRDefault="00B77969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проведение авторского надзора;</w:t>
      </w:r>
    </w:p>
    <w:p w:rsidR="009574E4" w:rsidRPr="00FE4301" w:rsidRDefault="006B6AF6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затраты</w:t>
      </w:r>
      <w:r w:rsidR="009574E4" w:rsidRPr="00FE4301">
        <w:rPr>
          <w:rFonts w:ascii="Times New Roman" w:hAnsi="Times New Roman" w:cs="Times New Roman"/>
          <w:sz w:val="24"/>
          <w:szCs w:val="24"/>
        </w:rPr>
        <w:t>, связанные с испытанием свай, проводимых подрядной организацией в период разработки проектной документации;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экспертизу проектной документации и результатов инженерных изысканий;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проведение проверки достоверности определения сметной стоимости;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проведение публичного технологическ</w:t>
      </w:r>
      <w:r w:rsidR="00B77969" w:rsidRPr="00FE4301">
        <w:rPr>
          <w:rFonts w:ascii="Times New Roman" w:hAnsi="Times New Roman" w:cs="Times New Roman"/>
          <w:sz w:val="24"/>
          <w:szCs w:val="24"/>
        </w:rPr>
        <w:t>ого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ценового аудита;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подготовку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аудит проектной документации.</w:t>
      </w:r>
    </w:p>
    <w:p w:rsidR="00033344" w:rsidRPr="00FE4301" w:rsidRDefault="007E7EE6" w:rsidP="009E6438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0B5089">
        <w:rPr>
          <w:rFonts w:ascii="Times New Roman" w:hAnsi="Times New Roman" w:cs="Times New Roman"/>
          <w:color w:val="000099"/>
          <w:sz w:val="24"/>
          <w:szCs w:val="24"/>
        </w:rPr>
        <w:t>Перечень затрат, включаемых в главу 12, может быть дополнен</w:t>
      </w:r>
      <w:r w:rsidR="00033344" w:rsidRPr="00FE4301">
        <w:rPr>
          <w:rFonts w:ascii="Times New Roman" w:hAnsi="Times New Roman" w:cs="Times New Roman"/>
          <w:sz w:val="24"/>
          <w:szCs w:val="24"/>
        </w:rPr>
        <w:t xml:space="preserve"> в случаях, предусмотренных нормативными правовыми актами Российской Федерации.</w:t>
      </w:r>
    </w:p>
    <w:p w:rsidR="00A86237" w:rsidRPr="00FE4301" w:rsidRDefault="00B77969" w:rsidP="009E6438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Указанные затраты </w:t>
      </w:r>
      <w:r w:rsidR="00102074" w:rsidRPr="00FE4301">
        <w:rPr>
          <w:rFonts w:ascii="Times New Roman" w:hAnsi="Times New Roman" w:cs="Times New Roman"/>
          <w:sz w:val="24"/>
          <w:szCs w:val="24"/>
        </w:rPr>
        <w:t>определяются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792937"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="00102074" w:rsidRPr="00FE4301">
        <w:rPr>
          <w:rFonts w:ascii="Times New Roman" w:hAnsi="Times New Roman" w:cs="Times New Roman"/>
          <w:sz w:val="24"/>
          <w:szCs w:val="24"/>
        </w:rPr>
        <w:t xml:space="preserve"> и включаются</w:t>
      </w:r>
      <w:r w:rsidR="00792937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в графы 7 и 8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</w:p>
    <w:p w:rsidR="00B77969" w:rsidRPr="00074359" w:rsidRDefault="00B77969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74359">
        <w:rPr>
          <w:rFonts w:ascii="Times New Roman" w:hAnsi="Times New Roman" w:cs="Times New Roman"/>
          <w:sz w:val="24"/>
          <w:szCs w:val="24"/>
        </w:rPr>
        <w:t xml:space="preserve">Затраты на проведение инженерных изысканий и подготовку проектной документации определяются на основании расчета </w:t>
      </w:r>
      <w:r w:rsidR="00074359" w:rsidRPr="00074359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74359">
        <w:rPr>
          <w:rFonts w:ascii="Times New Roman" w:hAnsi="Times New Roman" w:cs="Times New Roman"/>
          <w:sz w:val="24"/>
          <w:szCs w:val="24"/>
        </w:rPr>
        <w:t xml:space="preserve"> методиками</w:t>
      </w:r>
      <w:r w:rsidR="00074359" w:rsidRPr="00074359">
        <w:rPr>
          <w:rFonts w:ascii="Times New Roman" w:hAnsi="Times New Roman" w:cs="Times New Roman"/>
          <w:sz w:val="24"/>
          <w:szCs w:val="24"/>
        </w:rPr>
        <w:t xml:space="preserve">, </w:t>
      </w:r>
      <w:r w:rsidR="00074359" w:rsidRPr="00074359">
        <w:rPr>
          <w:rFonts w:ascii="Times New Roman" w:hAnsi="Times New Roman" w:cs="Times New Roman"/>
          <w:sz w:val="24"/>
          <w:szCs w:val="24"/>
        </w:rPr>
        <w:lastRenderedPageBreak/>
        <w:t>разработанными в установленном порядке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_Ref498940517 \r \h  \* MERGEFORMAT </w:instrTex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B5089">
        <w:rPr>
          <w:rFonts w:ascii="Times New Roman" w:hAnsi="Times New Roman" w:cs="Times New Roman"/>
          <w:color w:val="0000FF"/>
          <w:sz w:val="24"/>
          <w:szCs w:val="24"/>
        </w:rPr>
        <w:t>[43]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_Ref498940518 \r \h  \* MERGEFORMAT </w:instrTex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B5089">
        <w:rPr>
          <w:rFonts w:ascii="Times New Roman" w:hAnsi="Times New Roman" w:cs="Times New Roman"/>
          <w:color w:val="0000FF"/>
          <w:sz w:val="24"/>
          <w:szCs w:val="24"/>
        </w:rPr>
        <w:t>[44]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1E48D9" w:rsidRPr="00074359">
        <w:rPr>
          <w:rFonts w:ascii="Times New Roman" w:hAnsi="Times New Roman" w:cs="Times New Roman"/>
          <w:sz w:val="24"/>
          <w:szCs w:val="24"/>
        </w:rPr>
        <w:t xml:space="preserve"> или включаются по результатам закупочных процедур.</w:t>
      </w:r>
    </w:p>
    <w:p w:rsidR="00B77969" w:rsidRDefault="00B77969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Включение затрат на осуществление 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>авторского надзора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допускается по объектам, обязательное проведение авторского надзора по которым предусмотрено законодательством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  <w:r w:rsidR="00AF279F">
        <w:rPr>
          <w:rFonts w:ascii="Times New Roman" w:hAnsi="Times New Roman" w:cs="Times New Roman"/>
          <w:sz w:val="24"/>
          <w:szCs w:val="24"/>
        </w:rPr>
        <w:t>Лимит з</w:t>
      </w:r>
      <w:r w:rsidR="00AF279F" w:rsidRPr="00FE4301">
        <w:rPr>
          <w:rFonts w:ascii="Times New Roman" w:hAnsi="Times New Roman" w:cs="Times New Roman"/>
          <w:sz w:val="24"/>
          <w:szCs w:val="24"/>
        </w:rPr>
        <w:t xml:space="preserve">атрат </w:t>
      </w:r>
      <w:r w:rsidRPr="00FE4301">
        <w:rPr>
          <w:rFonts w:ascii="Times New Roman" w:hAnsi="Times New Roman" w:cs="Times New Roman"/>
          <w:sz w:val="24"/>
          <w:szCs w:val="24"/>
        </w:rPr>
        <w:t xml:space="preserve">на проведение авторского надзора определяются в размере </w:t>
      </w:r>
      <w:r w:rsidRPr="00853DD2">
        <w:rPr>
          <w:rFonts w:ascii="Times New Roman" w:hAnsi="Times New Roman" w:cs="Times New Roman"/>
          <w:b/>
          <w:color w:val="000099"/>
          <w:sz w:val="24"/>
          <w:szCs w:val="24"/>
        </w:rPr>
        <w:t>0,2%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от итога </w:t>
      </w:r>
      <w:r w:rsidR="00E56CA0"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графы 8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глав 1-9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и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включаются в графы 7 и 8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8177F" w:rsidRPr="00FE4301" w:rsidRDefault="0058177F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лимит затрат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не включает стоимость проезда на строительную площадку и обратно лица, осуществляющего авторский надзор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4E4" w:rsidRPr="00FE4301" w:rsidRDefault="001B10E3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Затраты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>испытанием свай</w:t>
      </w:r>
      <w:r w:rsidR="009574E4" w:rsidRPr="00FE4301">
        <w:rPr>
          <w:rFonts w:ascii="Times New Roman" w:hAnsi="Times New Roman" w:cs="Times New Roman"/>
          <w:sz w:val="24"/>
          <w:szCs w:val="24"/>
        </w:rPr>
        <w:t>, проводимых подрядной организацией в период разработки проектной документации, определяются путем разработки локальных сметных расчетов (смет) в порядке, установленном Методикой</w:t>
      </w:r>
      <w:r w:rsidR="00BA2DF9" w:rsidRPr="00FE4301">
        <w:rPr>
          <w:rFonts w:ascii="Times New Roman" w:hAnsi="Times New Roman" w:cs="Times New Roman"/>
          <w:sz w:val="24"/>
          <w:szCs w:val="24"/>
        </w:rPr>
        <w:t xml:space="preserve"> или включаются по результатам закупочных процедур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. </w:t>
      </w:r>
      <w:r w:rsidR="00A85336" w:rsidRPr="00853DD2">
        <w:rPr>
          <w:rFonts w:ascii="Times New Roman" w:hAnsi="Times New Roman" w:cs="Times New Roman"/>
          <w:color w:val="000099"/>
          <w:sz w:val="24"/>
          <w:szCs w:val="24"/>
        </w:rPr>
        <w:t>С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тоимость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указанных 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>работ учитывает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 затраты</w:t>
      </w:r>
      <w:r w:rsidR="00DA226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на приобретение свай, транспортные затраты, связанные с их доставкой к месту производства работ, погружение в основание, устройство приспособлений для нагрузки, испытание свай в грунте динамической или статической нагрузками, осуществление технического руководства и наблюдения в период испытаний, обработку данных испытаний и другие связанные с </w:t>
      </w:r>
      <w:r w:rsidRPr="00FE4301">
        <w:rPr>
          <w:rFonts w:ascii="Times New Roman" w:hAnsi="Times New Roman" w:cs="Times New Roman"/>
          <w:sz w:val="24"/>
          <w:szCs w:val="24"/>
        </w:rPr>
        <w:t>указанными работами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 затраты. </w:t>
      </w:r>
      <w:r w:rsidRPr="00FE4301">
        <w:rPr>
          <w:rFonts w:ascii="Times New Roman" w:hAnsi="Times New Roman" w:cs="Times New Roman"/>
          <w:sz w:val="24"/>
          <w:szCs w:val="24"/>
        </w:rPr>
        <w:t xml:space="preserve">Затраты, связанные с испытанием свай, 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>включаются в графы 4 и 8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</w:p>
    <w:p w:rsidR="00A86237" w:rsidRPr="00FE4301" w:rsidRDefault="00E537DB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Учет остальных затрат</w:t>
      </w:r>
      <w:r w:rsidR="00B77969"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r w:rsidR="00B77969" w:rsidRPr="00853DD2">
        <w:rPr>
          <w:rFonts w:ascii="Times New Roman" w:hAnsi="Times New Roman" w:cs="Times New Roman"/>
          <w:color w:val="000099"/>
          <w:sz w:val="24"/>
          <w:szCs w:val="24"/>
        </w:rPr>
        <w:t>глав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B77969"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12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B77969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1E48D9" w:rsidRPr="00FE4301">
        <w:rPr>
          <w:rFonts w:ascii="Times New Roman" w:hAnsi="Times New Roman" w:cs="Times New Roman"/>
          <w:sz w:val="24"/>
          <w:szCs w:val="24"/>
        </w:rPr>
        <w:t>установленном</w:t>
      </w:r>
      <w:r w:rsidR="00B77969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764CB" w:rsidRPr="00FE4301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</w:t>
      </w:r>
      <w:r w:rsidR="0020752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_Ref498877247 \r \h  \* MERGEFORMAT </w:instrText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[19]</w:t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_Ref498875379 \r \h </w:instrText>
      </w:r>
      <w:r w:rsidR="00FE4301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[21]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_Ref498877244 \r \h </w:instrText>
      </w:r>
      <w:r w:rsidR="00FE4301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[31]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B77969"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9" w:name="_Toc501658940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резерва средств на </w:t>
      </w:r>
      <w:r w:rsidRPr="00853DD2">
        <w:rPr>
          <w:rFonts w:ascii="Times New Roman" w:hAnsi="Times New Roman" w:cs="Times New Roman"/>
          <w:b/>
          <w:color w:val="000099"/>
          <w:sz w:val="24"/>
          <w:szCs w:val="24"/>
        </w:rPr>
        <w:t>непредвиденные работы и затраты</w:t>
      </w:r>
      <w:bookmarkEnd w:id="49"/>
    </w:p>
    <w:p w:rsidR="00FE54B1" w:rsidRPr="00FE4301" w:rsidRDefault="00FE54B1" w:rsidP="009E643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Резерв средств на непредвиденные работы и затраты предназначен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для возмещения стоимости работ и затрат, потребность в которых возникает в процессе разработки рабочей документации </w:t>
      </w:r>
      <w:r w:rsidR="00746AA3" w:rsidRPr="00853DD2">
        <w:rPr>
          <w:rFonts w:ascii="Times New Roman" w:hAnsi="Times New Roman" w:cs="Times New Roman"/>
          <w:color w:val="000099"/>
          <w:sz w:val="24"/>
          <w:szCs w:val="24"/>
        </w:rPr>
        <w:t>и (или)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в ходе строительства в результате уточнения проектных решений </w:t>
      </w:r>
      <w:r w:rsidR="00746AA3" w:rsidRPr="00853DD2">
        <w:rPr>
          <w:rFonts w:ascii="Times New Roman" w:hAnsi="Times New Roman" w:cs="Times New Roman"/>
          <w:color w:val="000099"/>
          <w:sz w:val="24"/>
          <w:szCs w:val="24"/>
        </w:rPr>
        <w:t>и (или)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условий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отношении объектов капитального строительства (видов работ), предусмотренных технической документацией.</w:t>
      </w:r>
    </w:p>
    <w:p w:rsidR="00FE54B1" w:rsidRPr="00FE4301" w:rsidRDefault="009320F8" w:rsidP="009E643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Ref505271764"/>
      <w:r w:rsidRPr="00FE4301">
        <w:rPr>
          <w:rFonts w:ascii="Times New Roman" w:hAnsi="Times New Roman" w:cs="Times New Roman"/>
          <w:sz w:val="24"/>
          <w:szCs w:val="24"/>
        </w:rPr>
        <w:t>Р</w:t>
      </w:r>
      <w:r w:rsidR="00FE54B1" w:rsidRPr="00FE4301">
        <w:rPr>
          <w:rFonts w:ascii="Times New Roman" w:hAnsi="Times New Roman" w:cs="Times New Roman"/>
          <w:sz w:val="24"/>
          <w:szCs w:val="24"/>
        </w:rPr>
        <w:t>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средств) в размерах, не превышающих:</w:t>
      </w:r>
      <w:bookmarkEnd w:id="50"/>
    </w:p>
    <w:p w:rsidR="00FE54B1" w:rsidRPr="00FE4301" w:rsidRDefault="004673BF" w:rsidP="009320F8">
      <w:pPr>
        <w:pStyle w:val="a3"/>
        <w:numPr>
          <w:ilvl w:val="0"/>
          <w:numId w:val="4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2 (</w:t>
      </w:r>
      <w:r w:rsidR="009320F8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двух</w:t>
      </w: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)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процентов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DD2">
        <w:rPr>
          <w:rFonts w:ascii="Times New Roman" w:hAnsi="Times New Roman" w:cs="Times New Roman"/>
          <w:bCs/>
          <w:sz w:val="24"/>
          <w:szCs w:val="24"/>
        </w:rPr>
        <w:t>–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для объектов капитального строительства непроизводственного назначения;</w:t>
      </w:r>
    </w:p>
    <w:p w:rsidR="00FE54B1" w:rsidRPr="00FE4301" w:rsidRDefault="004673BF" w:rsidP="009320F8">
      <w:pPr>
        <w:pStyle w:val="a3"/>
        <w:numPr>
          <w:ilvl w:val="0"/>
          <w:numId w:val="4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3 (</w:t>
      </w:r>
      <w:r w:rsidR="009320F8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трех</w:t>
      </w: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)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процентов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DD2">
        <w:rPr>
          <w:rFonts w:ascii="Times New Roman" w:hAnsi="Times New Roman" w:cs="Times New Roman"/>
          <w:bCs/>
          <w:sz w:val="24"/>
          <w:szCs w:val="24"/>
        </w:rPr>
        <w:t>–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для объектов капитального строительства производственного назначения;</w:t>
      </w:r>
    </w:p>
    <w:p w:rsidR="00FE54B1" w:rsidRPr="00FE4301" w:rsidRDefault="004673BF" w:rsidP="009320F8">
      <w:pPr>
        <w:pStyle w:val="a3"/>
        <w:numPr>
          <w:ilvl w:val="0"/>
          <w:numId w:val="4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1" w:name="пп_4_6_30_4"/>
      <w:bookmarkEnd w:id="51"/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10 (</w:t>
      </w:r>
      <w:r w:rsidR="009320F8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деся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ти</w:t>
      </w: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)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процентов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DD2">
        <w:rPr>
          <w:rFonts w:ascii="Times New Roman" w:hAnsi="Times New Roman" w:cs="Times New Roman"/>
          <w:bCs/>
          <w:sz w:val="24"/>
          <w:szCs w:val="24"/>
        </w:rPr>
        <w:t>–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</w:r>
    </w:p>
    <w:p w:rsidR="00FE54B1" w:rsidRPr="00FE4301" w:rsidRDefault="00FE54B1" w:rsidP="009E643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резерва средств на непредвиденные работы и затраты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определяется от итогов по главам </w:t>
      </w:r>
      <w:r w:rsidR="00D60695" w:rsidRPr="00853DD2">
        <w:rPr>
          <w:rFonts w:ascii="Times New Roman" w:hAnsi="Times New Roman" w:cs="Times New Roman"/>
          <w:color w:val="000099"/>
          <w:sz w:val="24"/>
          <w:szCs w:val="24"/>
        </w:rPr>
        <w:t>1-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12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стоимости и </w:t>
      </w:r>
      <w:r w:rsidR="00E844E1" w:rsidRPr="00FE4301">
        <w:rPr>
          <w:rFonts w:ascii="Times New Roman" w:hAnsi="Times New Roman" w:cs="Times New Roman"/>
          <w:sz w:val="24"/>
          <w:szCs w:val="24"/>
        </w:rPr>
        <w:t>приводятся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отдельной строкой с распределением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по графам 4-8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2" w:name="_Toc501658941"/>
      <w:r w:rsidRPr="00FE4301">
        <w:rPr>
          <w:rFonts w:ascii="Times New Roman" w:hAnsi="Times New Roman" w:cs="Times New Roman"/>
          <w:b/>
          <w:sz w:val="24"/>
          <w:szCs w:val="24"/>
        </w:rPr>
        <w:t>Определение размера средств, предусматриваемых</w:t>
      </w:r>
      <w:r w:rsidRPr="00853DD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за итогом сводного сметного расчета</w:t>
      </w:r>
      <w:bookmarkEnd w:id="52"/>
    </w:p>
    <w:p w:rsidR="00EE767F" w:rsidRDefault="00EE767F" w:rsidP="00FA2A7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E767F">
        <w:rPr>
          <w:rFonts w:ascii="Times New Roman" w:hAnsi="Times New Roman" w:cs="Times New Roman"/>
          <w:sz w:val="24"/>
          <w:szCs w:val="24"/>
        </w:rPr>
        <w:t xml:space="preserve">За итогом сводного сметного расчета приводится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сумма налога на добавленную стоимость</w:t>
      </w:r>
      <w:r w:rsidRPr="00EE767F">
        <w:rPr>
          <w:rFonts w:ascii="Times New Roman" w:hAnsi="Times New Roman" w:cs="Times New Roman"/>
          <w:sz w:val="24"/>
          <w:szCs w:val="24"/>
        </w:rPr>
        <w:t>. Размер налога на добавленную стоимость принимается в размере, установленном законодательством Российской Федерации</w:t>
      </w:r>
      <w:r w:rsidR="0020752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_Ref498877381 \r \h </w:instrText>
      </w:r>
      <w:r w:rsidR="00FE4301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[4]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67F" w:rsidRPr="00EE767F" w:rsidRDefault="00EE767F" w:rsidP="00EE767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EE767F">
        <w:rPr>
          <w:rFonts w:ascii="Times New Roman" w:hAnsi="Times New Roman" w:cs="Times New Roman"/>
          <w:sz w:val="24"/>
          <w:szCs w:val="24"/>
        </w:rPr>
        <w:t xml:space="preserve">Расчет суммы налога на добавленную стоимость выполняется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от итогов глав 1-12</w:t>
      </w:r>
      <w:r w:rsidRPr="00EE767F">
        <w:rPr>
          <w:rFonts w:ascii="Times New Roman" w:hAnsi="Times New Roman" w:cs="Times New Roman"/>
          <w:sz w:val="24"/>
          <w:szCs w:val="24"/>
        </w:rPr>
        <w:t xml:space="preserve"> сводного сметного расчета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с учетом резерва средств на непредвиденные работы</w:t>
      </w:r>
      <w:r w:rsidRPr="00EE767F">
        <w:rPr>
          <w:rFonts w:ascii="Times New Roman" w:hAnsi="Times New Roman" w:cs="Times New Roman"/>
          <w:sz w:val="24"/>
          <w:szCs w:val="24"/>
        </w:rPr>
        <w:t xml:space="preserve"> и затраты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за исключением стоимости работ и услуг, не подлежащих налогообложению в соответствии со статьей 149</w:t>
      </w:r>
      <w:r w:rsidRPr="00EE767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_Ref498877381 \r \h  \* MERGEFORMAT </w:instrTex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A7449">
        <w:rPr>
          <w:rFonts w:ascii="Times New Roman" w:hAnsi="Times New Roman" w:cs="Times New Roman"/>
          <w:color w:val="0000FF"/>
          <w:sz w:val="24"/>
          <w:szCs w:val="24"/>
        </w:rPr>
        <w:t>[4]</w: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EE767F">
        <w:rPr>
          <w:rFonts w:ascii="Times New Roman" w:hAnsi="Times New Roman" w:cs="Times New Roman"/>
          <w:sz w:val="24"/>
          <w:szCs w:val="24"/>
        </w:rPr>
        <w:t>.</w:t>
      </w:r>
    </w:p>
    <w:p w:rsidR="00D60695" w:rsidRDefault="00EE767F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EE767F">
        <w:rPr>
          <w:rFonts w:ascii="Times New Roman" w:hAnsi="Times New Roman" w:cs="Times New Roman"/>
          <w:sz w:val="24"/>
          <w:szCs w:val="24"/>
        </w:rPr>
        <w:t xml:space="preserve">Полученная сумма налога на добавленную стоимость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показывается отдельной строкой с распределением по графам 4-8</w:t>
      </w:r>
      <w:r w:rsidR="00D60695" w:rsidRPr="00FE4301">
        <w:rPr>
          <w:rFonts w:ascii="Times New Roman" w:hAnsi="Times New Roman" w:cs="Times New Roman"/>
          <w:sz w:val="24"/>
          <w:szCs w:val="24"/>
        </w:rPr>
        <w:t>.</w:t>
      </w:r>
    </w:p>
    <w:p w:rsidR="00942A43" w:rsidRDefault="00942A4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942A43" w:rsidRPr="00884EFD" w:rsidRDefault="00942A43" w:rsidP="00884EFD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3" w:name="_Toc501658942"/>
      <w:r w:rsidRPr="00884EFD">
        <w:rPr>
          <w:rFonts w:ascii="Times New Roman" w:hAnsi="Times New Roman" w:cs="Times New Roman"/>
          <w:b/>
          <w:sz w:val="24"/>
          <w:szCs w:val="24"/>
        </w:rPr>
        <w:t xml:space="preserve">Порядок учета затрат </w:t>
      </w: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на отдельные виды работ</w:t>
      </w:r>
      <w:r w:rsidRPr="00884EFD">
        <w:rPr>
          <w:rFonts w:ascii="Times New Roman" w:hAnsi="Times New Roman" w:cs="Times New Roman"/>
          <w:b/>
          <w:sz w:val="24"/>
          <w:szCs w:val="24"/>
        </w:rPr>
        <w:t xml:space="preserve">, предусмотренные проектной </w:t>
      </w:r>
      <w:r w:rsidR="00CC2529">
        <w:rPr>
          <w:rFonts w:ascii="Times New Roman" w:hAnsi="Times New Roman" w:cs="Times New Roman"/>
          <w:b/>
          <w:sz w:val="24"/>
          <w:szCs w:val="24"/>
        </w:rPr>
        <w:t xml:space="preserve">и иной технической </w:t>
      </w:r>
      <w:r w:rsidRPr="00884EFD">
        <w:rPr>
          <w:rFonts w:ascii="Times New Roman" w:hAnsi="Times New Roman" w:cs="Times New Roman"/>
          <w:b/>
          <w:sz w:val="24"/>
          <w:szCs w:val="24"/>
        </w:rPr>
        <w:t>документацией</w:t>
      </w:r>
      <w:bookmarkEnd w:id="53"/>
    </w:p>
    <w:p w:rsidR="00942A43" w:rsidRPr="00942A43" w:rsidRDefault="00942A43" w:rsidP="00884EF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42A43">
        <w:rPr>
          <w:rFonts w:ascii="Times New Roman" w:hAnsi="Times New Roman" w:cs="Times New Roman"/>
          <w:sz w:val="24"/>
          <w:szCs w:val="24"/>
        </w:rPr>
        <w:t xml:space="preserve">Затраты на выполнение работ, связанных с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созданием произведений изобразительного искусства монументального и станкового характера определяются на основании отдельно разрабатываемых локальных сметных расчетов (смет)</w:t>
      </w:r>
      <w:r w:rsidRPr="00942A43">
        <w:rPr>
          <w:rFonts w:ascii="Times New Roman" w:hAnsi="Times New Roman" w:cs="Times New Roman"/>
          <w:sz w:val="24"/>
          <w:szCs w:val="24"/>
        </w:rPr>
        <w:t xml:space="preserve"> с учетом следующих положений.</w:t>
      </w:r>
    </w:p>
    <w:p w:rsidR="00942A43" w:rsidRPr="00942A43" w:rsidRDefault="00942A4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color w:val="000099"/>
          <w:sz w:val="24"/>
          <w:szCs w:val="24"/>
        </w:rPr>
        <w:t xml:space="preserve">Стоимость работ по созданию произведений изобразительного искусства монументального характера силами </w:t>
      </w:r>
      <w:r w:rsidR="00DC7825" w:rsidRPr="002A7449">
        <w:rPr>
          <w:rFonts w:ascii="Times New Roman" w:hAnsi="Times New Roman" w:cs="Times New Roman"/>
          <w:color w:val="000099"/>
          <w:sz w:val="24"/>
          <w:szCs w:val="24"/>
        </w:rPr>
        <w:t xml:space="preserve">специалистов </w:t>
      </w:r>
      <w:r w:rsidR="00B31D4B" w:rsidRPr="002A7449">
        <w:rPr>
          <w:rFonts w:ascii="Times New Roman" w:hAnsi="Times New Roman" w:cs="Times New Roman"/>
          <w:color w:val="000099"/>
          <w:sz w:val="24"/>
          <w:szCs w:val="24"/>
        </w:rPr>
        <w:t>в сфере архитектуры и искусства</w:t>
      </w:r>
      <w:r w:rsidRPr="00942A43">
        <w:rPr>
          <w:rFonts w:ascii="Times New Roman" w:hAnsi="Times New Roman" w:cs="Times New Roman"/>
          <w:sz w:val="24"/>
          <w:szCs w:val="24"/>
        </w:rPr>
        <w:t xml:space="preserve"> относится к сметной стоимости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прочих затрат (графа 7</w:t>
      </w:r>
      <w:r>
        <w:rPr>
          <w:rFonts w:ascii="Times New Roman" w:hAnsi="Times New Roman" w:cs="Times New Roman"/>
          <w:sz w:val="24"/>
          <w:szCs w:val="24"/>
        </w:rPr>
        <w:t xml:space="preserve"> сводного сметного расчета)</w:t>
      </w:r>
      <w:r w:rsidRPr="00942A43">
        <w:rPr>
          <w:rFonts w:ascii="Times New Roman" w:hAnsi="Times New Roman" w:cs="Times New Roman"/>
          <w:sz w:val="24"/>
          <w:szCs w:val="24"/>
        </w:rPr>
        <w:t xml:space="preserve">, в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иных случаях – к сметной стоимости строительных работ и монтажных работ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графы 4 и 5</w:t>
      </w:r>
      <w:r>
        <w:rPr>
          <w:rFonts w:ascii="Times New Roman" w:hAnsi="Times New Roman" w:cs="Times New Roman"/>
          <w:sz w:val="24"/>
          <w:szCs w:val="24"/>
        </w:rPr>
        <w:t xml:space="preserve"> сводного сметного расчета)</w:t>
      </w:r>
      <w:r w:rsidRPr="00942A43">
        <w:rPr>
          <w:rFonts w:ascii="Times New Roman" w:hAnsi="Times New Roman" w:cs="Times New Roman"/>
          <w:sz w:val="24"/>
          <w:szCs w:val="24"/>
        </w:rPr>
        <w:t>.</w:t>
      </w:r>
    </w:p>
    <w:p w:rsidR="00942A43" w:rsidRPr="00FE4301" w:rsidRDefault="00942A4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color w:val="000099"/>
          <w:sz w:val="24"/>
          <w:szCs w:val="24"/>
        </w:rPr>
        <w:t>Стоимость произведений изобразительного искусства станкового характера</w:t>
      </w:r>
      <w:r w:rsidRPr="00942A43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к сметной стоимости оборудования и включается в графу 6</w:t>
      </w:r>
      <w:r>
        <w:rPr>
          <w:rFonts w:ascii="Times New Roman" w:hAnsi="Times New Roman" w:cs="Times New Roman"/>
          <w:sz w:val="24"/>
          <w:szCs w:val="24"/>
        </w:rPr>
        <w:t xml:space="preserve"> сводного сметного расчета</w:t>
      </w:r>
      <w:r w:rsidRPr="00942A43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F65973" w:rsidRPr="00FE4301" w:rsidRDefault="00F65973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F65973" w:rsidRPr="00FE4301" w:rsidSect="008761FA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65973" w:rsidRPr="00FE4301" w:rsidRDefault="00F65973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4" w:name="прил1"/>
      <w:bookmarkStart w:id="55" w:name="_Toc501658943"/>
      <w:bookmarkEnd w:id="54"/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Приложение 1. Термины и определения</w:t>
      </w:r>
      <w:bookmarkEnd w:id="55"/>
    </w:p>
    <w:p w:rsidR="00F65973" w:rsidRPr="00FE4301" w:rsidRDefault="00F65973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Авторский надзор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контроль лица, </w:t>
      </w:r>
      <w:r w:rsidR="00C530FB" w:rsidRPr="00C530FB">
        <w:rPr>
          <w:rFonts w:ascii="Times New Roman" w:hAnsi="Times New Roman" w:cs="Times New Roman"/>
          <w:sz w:val="24"/>
          <w:szCs w:val="24"/>
        </w:rPr>
        <w:t>осуществившего подготовку проектной документации, за соблюдением в процессе строительства требований проектной документации и подготовленной на ее основе рабочей документации</w:t>
      </w: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Архитектурно-строительное проектирование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подготовка проектной документации применительно к объектам капитального строительства и их частям, строящимся, реконструируемым в границах принадлежащего застройщику земельного участка, а также отдельных разделов проектной документации при проведении капитального ремонта объе</w:t>
      </w:r>
      <w:r w:rsidR="000D56D5" w:rsidRPr="00FE4301">
        <w:rPr>
          <w:rFonts w:ascii="Times New Roman" w:hAnsi="Times New Roman" w:cs="Times New Roman"/>
          <w:sz w:val="24"/>
          <w:szCs w:val="24"/>
        </w:rPr>
        <w:t>ктов капитального строительства</w:t>
      </w: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Ведомость объемов работ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документ установленной формы, </w:t>
      </w:r>
      <w:r w:rsidR="003C7F1F" w:rsidRPr="00FE4301">
        <w:rPr>
          <w:rFonts w:ascii="Times New Roman" w:hAnsi="Times New Roman" w:cs="Times New Roman"/>
          <w:sz w:val="24"/>
          <w:szCs w:val="24"/>
        </w:rPr>
        <w:t>подготовленный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составе проектной и</w:t>
      </w:r>
      <w:r w:rsidR="003C7F1F" w:rsidRPr="00FE4301">
        <w:rPr>
          <w:rFonts w:ascii="Times New Roman" w:hAnsi="Times New Roman" w:cs="Times New Roman"/>
          <w:sz w:val="24"/>
          <w:szCs w:val="24"/>
        </w:rPr>
        <w:t xml:space="preserve"> (</w:t>
      </w:r>
      <w:r w:rsidRPr="00FE4301">
        <w:rPr>
          <w:rFonts w:ascii="Times New Roman" w:hAnsi="Times New Roman" w:cs="Times New Roman"/>
          <w:sz w:val="24"/>
          <w:szCs w:val="24"/>
        </w:rPr>
        <w:t>или</w:t>
      </w:r>
      <w:r w:rsidR="003C7F1F" w:rsidRPr="00FE4301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рабочей документации и </w:t>
      </w:r>
      <w:r w:rsidR="003C7F1F" w:rsidRPr="00FE4301">
        <w:rPr>
          <w:rFonts w:ascii="Times New Roman" w:hAnsi="Times New Roman" w:cs="Times New Roman"/>
          <w:sz w:val="24"/>
          <w:szCs w:val="24"/>
        </w:rPr>
        <w:t>содержащий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C7F1F" w:rsidRPr="00FE4301">
        <w:rPr>
          <w:rFonts w:ascii="Times New Roman" w:hAnsi="Times New Roman" w:cs="Times New Roman"/>
          <w:sz w:val="24"/>
          <w:szCs w:val="24"/>
        </w:rPr>
        <w:t>перечень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работ по строительству, реконструкции объектов капитального строительства</w:t>
      </w:r>
      <w:r w:rsidR="00591E1F" w:rsidRPr="00FE4301">
        <w:rPr>
          <w:rFonts w:ascii="Times New Roman" w:hAnsi="Times New Roman" w:cs="Times New Roman"/>
          <w:sz w:val="24"/>
          <w:szCs w:val="24"/>
        </w:rPr>
        <w:t xml:space="preserve"> с указанием качественных и количественных характеристик таких работ 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условий их выполнени</w:t>
      </w:r>
      <w:r w:rsidR="003C7F1F" w:rsidRPr="00FE4301">
        <w:rPr>
          <w:rFonts w:ascii="Times New Roman" w:hAnsi="Times New Roman" w:cs="Times New Roman"/>
          <w:sz w:val="24"/>
          <w:szCs w:val="24"/>
        </w:rPr>
        <w:t>я</w:t>
      </w: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Дефектная ведомость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</w:t>
      </w:r>
      <w:r w:rsidRPr="00FE4301">
        <w:rPr>
          <w:rFonts w:ascii="Times New Roman" w:hAnsi="Times New Roman" w:cs="Times New Roman"/>
          <w:bCs/>
          <w:sz w:val="24"/>
          <w:szCs w:val="24"/>
        </w:rPr>
        <w:t>первичный учетный документ, подготовленный в соответствии с требованиями законодательства Российской Федерации о бухгалтерском учете</w:t>
      </w:r>
      <w:r w:rsidRPr="00FE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по результатам обследования технического состояния объекта капитального строительства и содержащий перечень дефектов строительных конструкций и инженерного оборудования объекта капитального строительства с указанием качественных и количественн</w:t>
      </w:r>
      <w:r w:rsidR="000D56D5" w:rsidRPr="00FE4301">
        <w:rPr>
          <w:rFonts w:ascii="Times New Roman" w:hAnsi="Times New Roman" w:cs="Times New Roman"/>
          <w:sz w:val="24"/>
          <w:szCs w:val="24"/>
        </w:rPr>
        <w:t>ых характеристик таких дефектов</w:t>
      </w:r>
    </w:p>
    <w:p w:rsidR="00A211E5" w:rsidRDefault="000D56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Здание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2A7449">
        <w:rPr>
          <w:rFonts w:ascii="Times New Roman" w:hAnsi="Times New Roman" w:cs="Times New Roman"/>
          <w:sz w:val="24"/>
          <w:szCs w:val="24"/>
        </w:rPr>
        <w:t>–</w:t>
      </w:r>
      <w:r w:rsidR="002101F0" w:rsidRPr="00FE4301">
        <w:rPr>
          <w:rFonts w:ascii="Times New Roman" w:hAnsi="Times New Roman" w:cs="Times New Roman"/>
          <w:sz w:val="24"/>
          <w:szCs w:val="24"/>
        </w:rPr>
        <w:t xml:space="preserve">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</w:t>
      </w:r>
    </w:p>
    <w:p w:rsidR="00ED21E9" w:rsidRPr="00ED21E9" w:rsidRDefault="00ED21E9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Инвентарь производственный</w:t>
      </w:r>
      <w:r w:rsidRPr="00ED21E9">
        <w:rPr>
          <w:rFonts w:ascii="Times New Roman" w:hAnsi="Times New Roman" w:cs="Times New Roman"/>
          <w:sz w:val="24"/>
          <w:szCs w:val="24"/>
        </w:rPr>
        <w:t xml:space="preserve"> </w:t>
      </w:r>
      <w:r w:rsidR="002A7449">
        <w:rPr>
          <w:rFonts w:ascii="Times New Roman" w:hAnsi="Times New Roman" w:cs="Times New Roman"/>
          <w:sz w:val="24"/>
          <w:szCs w:val="24"/>
        </w:rPr>
        <w:t>–</w:t>
      </w:r>
      <w:r w:rsidRPr="00ED21E9">
        <w:rPr>
          <w:rFonts w:ascii="Times New Roman" w:hAnsi="Times New Roman" w:cs="Times New Roman"/>
          <w:sz w:val="24"/>
          <w:szCs w:val="24"/>
        </w:rPr>
        <w:t xml:space="preserve"> предметы, используемые в производственном процессе строящегося (реконструируемого) предприятия и создающие условия для осуществления и облегчения технологических операций (рабочие столы, верстаки, инвентарь для осуществления мер по охране труда, стеллажи и т.п.)</w:t>
      </w:r>
    </w:p>
    <w:p w:rsidR="00ED21E9" w:rsidRDefault="00ED21E9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Инвентарь хозяйственный</w:t>
      </w:r>
      <w:r w:rsidRPr="00ED21E9">
        <w:rPr>
          <w:rFonts w:ascii="Times New Roman" w:hAnsi="Times New Roman" w:cs="Times New Roman"/>
          <w:sz w:val="24"/>
          <w:szCs w:val="24"/>
        </w:rPr>
        <w:t xml:space="preserve"> – предметы хозяйственного и служебного назначения, непосредственно не используемые в производственном процессе строящегося (реконструируемого) предприятия (мебель, противопожарный инвентарь, персональные компьютеры, печатающие устройства, модемы и другая многофункциональная, копировальная и вычислительная техника)</w:t>
      </w:r>
    </w:p>
    <w:p w:rsidR="00FB5520" w:rsidRPr="00ED21E9" w:rsidRDefault="00FB5520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Инженерная защита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520">
        <w:rPr>
          <w:rFonts w:ascii="Times New Roman" w:hAnsi="Times New Roman" w:cs="Times New Roman"/>
          <w:sz w:val="24"/>
          <w:szCs w:val="24"/>
        </w:rPr>
        <w:t>комплекс сооружений и мероприятий, направленных на предупреждение отрицательного воздействия опасных геологических, экологических и других процессов на территорию, здания и сооружения, а</w:t>
      </w:r>
      <w:r>
        <w:rPr>
          <w:rFonts w:ascii="Times New Roman" w:hAnsi="Times New Roman" w:cs="Times New Roman"/>
          <w:sz w:val="24"/>
          <w:szCs w:val="24"/>
        </w:rPr>
        <w:t xml:space="preserve"> также защиту от их последствий</w:t>
      </w:r>
    </w:p>
    <w:p w:rsidR="00ED21E9" w:rsidRPr="00ED21E9" w:rsidRDefault="00ED21E9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Инструмент для технологических процессов</w:t>
      </w:r>
      <w:r w:rsidRPr="00ED21E9">
        <w:rPr>
          <w:rFonts w:ascii="Times New Roman" w:hAnsi="Times New Roman" w:cs="Times New Roman"/>
          <w:sz w:val="24"/>
          <w:szCs w:val="24"/>
        </w:rPr>
        <w:t xml:space="preserve"> – технические средства, приспособления, используемые в производственном процессе строящегося (реконструируемого) предприятия, обладающие индивидуальными (уникальными) свойствами и предназначенные для обеспечения условий изготовления (выпуска) конкретных видов продукции</w:t>
      </w:r>
    </w:p>
    <w:p w:rsidR="0047725A" w:rsidRPr="005D3F05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Капитальный ремонт линейных объектов</w:t>
      </w:r>
      <w:r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 w:rsidRPr="005D3F05">
        <w:rPr>
          <w:rFonts w:ascii="Times New Roman" w:hAnsi="Times New Roman" w:cs="Times New Roman"/>
          <w:sz w:val="24"/>
          <w:szCs w:val="24"/>
        </w:rPr>
        <w:t xml:space="preserve"> изменение параметров линейных объектов или их участков (частей), которое не влечет за собой изменение класса, категории и (или) </w:t>
      </w:r>
      <w:r w:rsidRPr="005D3F05">
        <w:rPr>
          <w:rFonts w:ascii="Times New Roman" w:hAnsi="Times New Roman" w:cs="Times New Roman"/>
          <w:sz w:val="24"/>
          <w:szCs w:val="24"/>
        </w:rPr>
        <w:lastRenderedPageBreak/>
        <w:t>первоначально установленных показателей функционирования таких объектов и при котором не требуется изменение границ полос отвода и (и</w:t>
      </w:r>
      <w:r w:rsidR="000D56D5" w:rsidRPr="005D3F05">
        <w:rPr>
          <w:rFonts w:ascii="Times New Roman" w:hAnsi="Times New Roman" w:cs="Times New Roman"/>
          <w:sz w:val="24"/>
          <w:szCs w:val="24"/>
        </w:rPr>
        <w:t>ли) охранных зон таких объектов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Капитальный ремонт объектов капитального строительства</w:t>
      </w:r>
      <w:r w:rsidRPr="00C30016">
        <w:rPr>
          <w:rFonts w:ascii="Times New Roman" w:hAnsi="Times New Roman" w:cs="Times New Roman"/>
          <w:color w:val="000099"/>
          <w:sz w:val="24"/>
          <w:szCs w:val="24"/>
        </w:rPr>
        <w:t xml:space="preserve"> (за исключением линейных объектов)</w:t>
      </w:r>
      <w:r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 w:rsidRPr="005D3F05">
        <w:rPr>
          <w:rFonts w:ascii="Times New Roman" w:hAnsi="Times New Roman" w:cs="Times New Roman"/>
          <w:sz w:val="24"/>
          <w:szCs w:val="24"/>
        </w:rPr>
        <w:t xml:space="preserve">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</w:t>
      </w:r>
      <w:r w:rsidR="000D56D5" w:rsidRPr="005D3F05">
        <w:rPr>
          <w:rFonts w:ascii="Times New Roman" w:hAnsi="Times New Roman" w:cs="Times New Roman"/>
          <w:sz w:val="24"/>
          <w:szCs w:val="24"/>
        </w:rPr>
        <w:t>становление указанных элементов</w:t>
      </w:r>
    </w:p>
    <w:p w:rsidR="00F65973" w:rsidRDefault="000D56D5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Конструктивное </w:t>
      </w:r>
      <w:r w:rsidR="00F65973" w:rsidRPr="00C30016">
        <w:rPr>
          <w:rFonts w:ascii="Times New Roman" w:hAnsi="Times New Roman" w:cs="Times New Roman"/>
          <w:b/>
          <w:color w:val="000099"/>
          <w:sz w:val="24"/>
          <w:szCs w:val="24"/>
        </w:rPr>
        <w:t>решение (элемент)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– технологически законченный элемент объекта капитального строительства, включающий необходимый для его возведения (устройства) комплекс работ (строительные конструкции: подземная часть, наружные стены, внутренние стены, перегородки, заполнение оконных и дверных проемов, крыша, полы, отделочные работы и т.п.; системы инженерно-технического обеспечения: водоснабжения, водоотведения, теплоснабжения, газоснабжения, вентиляции, кондиционирования, электроосве</w:t>
      </w:r>
      <w:r w:rsidRPr="00FE4301">
        <w:rPr>
          <w:rFonts w:ascii="Times New Roman" w:hAnsi="Times New Roman" w:cs="Times New Roman"/>
          <w:sz w:val="24"/>
          <w:szCs w:val="24"/>
        </w:rPr>
        <w:t xml:space="preserve">щения, </w:t>
      </w:r>
      <w:r w:rsidRPr="005D3F05">
        <w:rPr>
          <w:rFonts w:ascii="Times New Roman" w:hAnsi="Times New Roman" w:cs="Times New Roman"/>
          <w:sz w:val="24"/>
          <w:szCs w:val="24"/>
        </w:rPr>
        <w:t>электроснабжения и т.п.)</w:t>
      </w:r>
    </w:p>
    <w:p w:rsidR="00152768" w:rsidRPr="005D3F05" w:rsidRDefault="00F00A6C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Лабораторное оборудование</w:t>
      </w:r>
      <w:r w:rsidRPr="00F00A6C">
        <w:rPr>
          <w:rFonts w:ascii="Times New Roman" w:hAnsi="Times New Roman" w:cs="Times New Roman"/>
          <w:sz w:val="24"/>
          <w:szCs w:val="24"/>
        </w:rPr>
        <w:t xml:space="preserve"> </w:t>
      </w:r>
      <w:r w:rsidRPr="00F00A6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00A6C">
        <w:rPr>
          <w:rFonts w:ascii="Times New Roman" w:hAnsi="Times New Roman" w:cs="Times New Roman"/>
          <w:sz w:val="24"/>
          <w:szCs w:val="24"/>
        </w:rPr>
        <w:t>различные инструменты или снаряжение, используемое для выполнения экспериментов, осуществления изменений, проведения испытаний, анализа (микроскопы, весы, анализаторы, прессы и т.п.)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Материальные ресурсы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D3F05">
        <w:rPr>
          <w:rFonts w:ascii="Times New Roman" w:hAnsi="Times New Roman" w:cs="Times New Roman"/>
          <w:sz w:val="24"/>
          <w:szCs w:val="24"/>
        </w:rPr>
        <w:t>материалы, изделия, конструкции и оборудование, используемые при строительстве, реконструкции, капитальном ремонте объектов капитального строительства, включенные в клас</w:t>
      </w:r>
      <w:r w:rsidR="000D56D5" w:rsidRPr="005D3F05">
        <w:rPr>
          <w:rFonts w:ascii="Times New Roman" w:hAnsi="Times New Roman" w:cs="Times New Roman"/>
          <w:sz w:val="24"/>
          <w:szCs w:val="24"/>
        </w:rPr>
        <w:t>сификатор строительных ресурсов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Накладные расходы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F05">
        <w:rPr>
          <w:rFonts w:ascii="Times New Roman" w:hAnsi="Times New Roman" w:cs="Times New Roman"/>
          <w:sz w:val="24"/>
          <w:szCs w:val="24"/>
        </w:rPr>
        <w:t xml:space="preserve">– нормативная часть сметных затрат на строительство (реконструкцию, капитальный ремонт) объектов капитального строительства, </w:t>
      </w:r>
      <w:r w:rsidR="005D3F05">
        <w:rPr>
          <w:rFonts w:ascii="Times New Roman" w:hAnsi="Times New Roman" w:cs="Times New Roman"/>
          <w:sz w:val="24"/>
          <w:szCs w:val="24"/>
        </w:rPr>
        <w:t>необходимых для</w:t>
      </w:r>
      <w:r w:rsidRPr="005D3F05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5D3F05">
        <w:rPr>
          <w:rFonts w:ascii="Times New Roman" w:hAnsi="Times New Roman" w:cs="Times New Roman"/>
          <w:sz w:val="24"/>
          <w:szCs w:val="24"/>
        </w:rPr>
        <w:t>я</w:t>
      </w:r>
      <w:r w:rsidRPr="005D3F05">
        <w:rPr>
          <w:rFonts w:ascii="Times New Roman" w:hAnsi="Times New Roman" w:cs="Times New Roman"/>
          <w:sz w:val="24"/>
          <w:szCs w:val="24"/>
        </w:rPr>
        <w:t xml:space="preserve"> общих условий производства, его обслуживан</w:t>
      </w:r>
      <w:r w:rsidR="000D56D5" w:rsidRPr="005D3F05">
        <w:rPr>
          <w:rFonts w:ascii="Times New Roman" w:hAnsi="Times New Roman" w:cs="Times New Roman"/>
          <w:sz w:val="24"/>
          <w:szCs w:val="24"/>
        </w:rPr>
        <w:t>и</w:t>
      </w:r>
      <w:r w:rsidR="005D3F05">
        <w:rPr>
          <w:rFonts w:ascii="Times New Roman" w:hAnsi="Times New Roman" w:cs="Times New Roman"/>
          <w:sz w:val="24"/>
          <w:szCs w:val="24"/>
        </w:rPr>
        <w:t>я</w:t>
      </w:r>
      <w:r w:rsidR="000D56D5" w:rsidRPr="005D3F05">
        <w:rPr>
          <w:rFonts w:ascii="Times New Roman" w:hAnsi="Times New Roman" w:cs="Times New Roman"/>
          <w:sz w:val="24"/>
          <w:szCs w:val="24"/>
        </w:rPr>
        <w:t>, организаци</w:t>
      </w:r>
      <w:r w:rsidR="005D3F05">
        <w:rPr>
          <w:rFonts w:ascii="Times New Roman" w:hAnsi="Times New Roman" w:cs="Times New Roman"/>
          <w:sz w:val="24"/>
          <w:szCs w:val="24"/>
        </w:rPr>
        <w:t>и</w:t>
      </w:r>
      <w:r w:rsidR="000D56D5" w:rsidRPr="005D3F05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5D3F05">
        <w:rPr>
          <w:rFonts w:ascii="Times New Roman" w:hAnsi="Times New Roman" w:cs="Times New Roman"/>
          <w:sz w:val="24"/>
          <w:szCs w:val="24"/>
        </w:rPr>
        <w:t>я</w:t>
      </w:r>
    </w:p>
    <w:p w:rsidR="00F65973" w:rsidRPr="00D944CC" w:rsidRDefault="000D56D5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Начальная </w:t>
      </w:r>
      <w:r w:rsidR="00F65973" w:rsidRPr="00C30016">
        <w:rPr>
          <w:rFonts w:ascii="Times New Roman" w:hAnsi="Times New Roman" w:cs="Times New Roman"/>
          <w:b/>
          <w:color w:val="000099"/>
          <w:sz w:val="24"/>
          <w:szCs w:val="24"/>
        </w:rPr>
        <w:t>(максимальная) цена контракта, цена контракта, заключаемого с единственным подрядчиком (исполнителем)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– цена контракта, определяемая и обосновываемая заказчиком посредством применения проектно-сметного метода, указы</w:t>
      </w:r>
      <w:r w:rsidRPr="00FE4301">
        <w:rPr>
          <w:rFonts w:ascii="Times New Roman" w:hAnsi="Times New Roman" w:cs="Times New Roman"/>
          <w:sz w:val="24"/>
          <w:szCs w:val="24"/>
        </w:rPr>
        <w:t>ваемая в документации о закупке</w:t>
      </w:r>
      <w:r w:rsidR="00D944CC">
        <w:rPr>
          <w:rFonts w:ascii="Times New Roman" w:hAnsi="Times New Roman" w:cs="Times New Roman"/>
          <w:sz w:val="24"/>
          <w:szCs w:val="24"/>
        </w:rPr>
        <w:t xml:space="preserve"> </w:t>
      </w:r>
      <w:r w:rsidR="00D944CC" w:rsidRPr="00D944C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</w:t>
      </w:r>
      <w:r w:rsidR="00D944CC">
        <w:rPr>
          <w:rFonts w:ascii="Times New Roman" w:hAnsi="Times New Roman" w:cs="Times New Roman"/>
          <w:sz w:val="24"/>
          <w:szCs w:val="24"/>
        </w:rPr>
        <w:t>05.04.2013</w:t>
      </w:r>
      <w:r w:rsidR="00D944CC" w:rsidRPr="00D944CC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Оборудование</w:t>
      </w:r>
      <w:r w:rsidRPr="00C3001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инженерное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оборудование, несущее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функциональную нагрузку в здании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или сооружении и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обеспечивающее заданные параметры эксплуатации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</w:t>
      </w:r>
      <w:r w:rsidR="000D56D5" w:rsidRPr="00FE4301">
        <w:rPr>
          <w:rFonts w:ascii="Times New Roman" w:hAnsi="Times New Roman" w:cs="Times New Roman"/>
          <w:sz w:val="24"/>
          <w:szCs w:val="24"/>
        </w:rPr>
        <w:t>екта капитального строительства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Оборудование технологическое (функциональное)</w:t>
      </w:r>
      <w:r w:rsidRPr="00F30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A6C">
        <w:rPr>
          <w:rFonts w:ascii="Times New Roman" w:hAnsi="Times New Roman" w:cs="Times New Roman"/>
          <w:sz w:val="24"/>
          <w:szCs w:val="24"/>
        </w:rPr>
        <w:t xml:space="preserve">– </w:t>
      </w:r>
      <w:r w:rsidR="00F30A0D" w:rsidRPr="00884EFD">
        <w:rPr>
          <w:rFonts w:ascii="Times New Roman" w:hAnsi="Times New Roman" w:cs="Times New Roman"/>
          <w:sz w:val="24"/>
          <w:szCs w:val="24"/>
        </w:rPr>
        <w:t xml:space="preserve">оборудование, </w:t>
      </w:r>
      <w:r w:rsidR="00F30A0D" w:rsidRPr="00952D67">
        <w:rPr>
          <w:rFonts w:ascii="Times New Roman" w:hAnsi="Times New Roman" w:cs="Times New Roman"/>
          <w:color w:val="000099"/>
          <w:sz w:val="24"/>
          <w:szCs w:val="24"/>
        </w:rPr>
        <w:t>используемое в технологических процессах переработки, выпуска продукции</w:t>
      </w:r>
      <w:r w:rsidR="00F30A0D" w:rsidRPr="00884EFD">
        <w:rPr>
          <w:rFonts w:ascii="Times New Roman" w:hAnsi="Times New Roman" w:cs="Times New Roman"/>
          <w:sz w:val="24"/>
          <w:szCs w:val="24"/>
        </w:rPr>
        <w:t xml:space="preserve"> предприятий производственного назначения. </w:t>
      </w:r>
      <w:r w:rsidR="00F30A0D" w:rsidRPr="00C30016">
        <w:rPr>
          <w:rFonts w:ascii="Times New Roman" w:hAnsi="Times New Roman" w:cs="Times New Roman"/>
          <w:color w:val="000099"/>
          <w:sz w:val="24"/>
          <w:szCs w:val="24"/>
        </w:rPr>
        <w:t>Для объектов непроизводственного назначения</w:t>
      </w:r>
      <w:r w:rsidR="00F30A0D" w:rsidRPr="00884EFD">
        <w:rPr>
          <w:rFonts w:ascii="Times New Roman" w:hAnsi="Times New Roman" w:cs="Times New Roman"/>
          <w:sz w:val="24"/>
          <w:szCs w:val="24"/>
        </w:rPr>
        <w:t xml:space="preserve"> к технологическому оборудованию относится </w:t>
      </w:r>
      <w:r w:rsidR="00F30A0D" w:rsidRPr="00952D67">
        <w:rPr>
          <w:rFonts w:ascii="Times New Roman" w:hAnsi="Times New Roman" w:cs="Times New Roman"/>
          <w:color w:val="000099"/>
          <w:sz w:val="24"/>
          <w:szCs w:val="24"/>
        </w:rPr>
        <w:t>оборудование, используемое для оказания услуг</w:t>
      </w:r>
    </w:p>
    <w:p w:rsidR="0047725A" w:rsidRPr="00594F8B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Объект капитального строительства</w:t>
      </w:r>
      <w:r w:rsidRPr="00594F8B">
        <w:rPr>
          <w:rFonts w:ascii="Times New Roman" w:hAnsi="Times New Roman" w:cs="Times New Roman"/>
          <w:sz w:val="24"/>
          <w:szCs w:val="24"/>
        </w:rPr>
        <w:t xml:space="preserve"> – здание, строение, сооружение, объекты, строительство которых не завершено (объекты незавершенного строительства), за исключением временных построек, киосков, нав</w:t>
      </w:r>
      <w:r w:rsidR="000D56D5" w:rsidRPr="00594F8B">
        <w:rPr>
          <w:rFonts w:ascii="Times New Roman" w:hAnsi="Times New Roman" w:cs="Times New Roman"/>
          <w:sz w:val="24"/>
          <w:szCs w:val="24"/>
        </w:rPr>
        <w:t>есов и других подобных построек</w:t>
      </w:r>
    </w:p>
    <w:p w:rsidR="00594F8B" w:rsidRPr="00594F8B" w:rsidRDefault="00594F8B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Окружающая среда</w:t>
      </w:r>
      <w:r w:rsidRPr="0059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b/>
          <w:sz w:val="24"/>
          <w:szCs w:val="24"/>
        </w:rPr>
        <w:t>–</w:t>
      </w:r>
      <w:r w:rsidRPr="0059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F8B">
        <w:rPr>
          <w:rFonts w:ascii="Times New Roman" w:hAnsi="Times New Roman" w:cs="Times New Roman"/>
          <w:sz w:val="24"/>
          <w:szCs w:val="24"/>
        </w:rPr>
        <w:t>совокупность компонентов природной среды, природных и природно-антропогенных объектов, а также антропогенных объектов</w:t>
      </w:r>
    </w:p>
    <w:p w:rsidR="00FB5520" w:rsidRPr="00FB5520" w:rsidRDefault="00FB5520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Опасный геологический процесс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520">
        <w:rPr>
          <w:rFonts w:ascii="Times New Roman" w:hAnsi="Times New Roman" w:cs="Times New Roman"/>
          <w:sz w:val="24"/>
          <w:szCs w:val="24"/>
        </w:rPr>
        <w:t>изменение состояния приповерхностной части литосферы (геологической среды), обусловленное естественными или техногенными причинами, которое может привести к негативным последствиям для человека, объект</w:t>
      </w:r>
      <w:r>
        <w:rPr>
          <w:rFonts w:ascii="Times New Roman" w:hAnsi="Times New Roman" w:cs="Times New Roman"/>
          <w:sz w:val="24"/>
          <w:szCs w:val="24"/>
        </w:rPr>
        <w:t>ов хозяйства и окружающей среды</w:t>
      </w:r>
    </w:p>
    <w:p w:rsidR="002101F0" w:rsidRPr="00FE4301" w:rsidRDefault="002101F0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Помещение</w:t>
      </w:r>
      <w:r w:rsidRPr="00C3001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часть объема здания или сооружения, имеющая определенное назначение и ограниченная строительными конструкциями</w:t>
      </w:r>
    </w:p>
    <w:p w:rsidR="00ED21E9" w:rsidRPr="00FE4301" w:rsidRDefault="00ED21E9" w:rsidP="00ED21E9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Прогнозный индекс-дефлятор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безразмерный показатель, определяемый Министерством экономического развития Российской Федерации в рамках разработки прогноза социально-экономического развития Российской Федерации, </w:t>
      </w:r>
      <w:r w:rsidRPr="00952D67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применяемый при расчете начальной (максимальной) цены контракта,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цены контракта</w:t>
      </w:r>
      <w:r w:rsidRPr="00FE4301">
        <w:rPr>
          <w:rFonts w:ascii="Times New Roman" w:hAnsi="Times New Roman" w:cs="Times New Roman"/>
          <w:sz w:val="24"/>
          <w:szCs w:val="24"/>
        </w:rPr>
        <w:t>, заключаемого с единственным подрядчиком (исполнителем)</w:t>
      </w:r>
      <w:r w:rsidRPr="00FE4301">
        <w:rPr>
          <w:rFonts w:ascii="Times New Roman" w:hAnsi="Times New Roman" w:cs="Times New Roman"/>
          <w:bCs/>
          <w:sz w:val="24"/>
          <w:szCs w:val="24"/>
        </w:rPr>
        <w:t>;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52D67">
        <w:rPr>
          <w:rFonts w:ascii="Times New Roman" w:hAnsi="Times New Roman" w:cs="Times New Roman"/>
          <w:b/>
          <w:color w:val="000099"/>
          <w:sz w:val="24"/>
          <w:szCs w:val="24"/>
        </w:rPr>
        <w:t>Проектная документация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52D67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документация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содержащая материалы в текстовой форме и в виде карт (схем) и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 xml:space="preserve">определяющую </w:t>
      </w:r>
      <w:r w:rsidRPr="00FE4301">
        <w:rPr>
          <w:rFonts w:ascii="Times New Roman" w:hAnsi="Times New Roman" w:cs="Times New Roman"/>
          <w:sz w:val="24"/>
          <w:szCs w:val="24"/>
        </w:rPr>
        <w:t xml:space="preserve">архитектурные, функционально-технологические, конструктивные и инженерно-технические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решения для обеспечения строительства, реконструкции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и</w:t>
      </w:r>
      <w:r w:rsidR="00ED7681" w:rsidRPr="00FE4301">
        <w:rPr>
          <w:rFonts w:ascii="Times New Roman" w:hAnsi="Times New Roman" w:cs="Times New Roman"/>
          <w:sz w:val="24"/>
          <w:szCs w:val="24"/>
        </w:rPr>
        <w:t>х частей, капитального ремонта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52D67">
        <w:rPr>
          <w:rFonts w:ascii="Times New Roman" w:hAnsi="Times New Roman" w:cs="Times New Roman"/>
          <w:b/>
          <w:color w:val="000099"/>
          <w:sz w:val="24"/>
          <w:szCs w:val="24"/>
        </w:rPr>
        <w:t>Рабочая документация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документация,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разрабатываемая в целях реализации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процессе строительства архитектурных, технических и технологических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решений, содержащихся в проектной документации на объект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и состоящая из документов в текстовой форме, рабочих чертежей, спец</w:t>
      </w:r>
      <w:r w:rsidR="00ED7681" w:rsidRPr="00FE4301">
        <w:rPr>
          <w:rFonts w:ascii="Times New Roman" w:hAnsi="Times New Roman" w:cs="Times New Roman"/>
          <w:sz w:val="24"/>
          <w:szCs w:val="24"/>
        </w:rPr>
        <w:t>ификации оборудования и изделий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52D67">
        <w:rPr>
          <w:rFonts w:ascii="Times New Roman" w:hAnsi="Times New Roman" w:cs="Times New Roman"/>
          <w:b/>
          <w:color w:val="000099"/>
          <w:sz w:val="24"/>
          <w:szCs w:val="24"/>
        </w:rPr>
        <w:t>Реконструкция линейных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52D67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изменение параметров линейных объектов или их участков (частей), которое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влечет за собой изменение класса, категории и (или) первоначально установленных показателей функционирования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таких объектов (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мощности, грузоподъемности и других</w:t>
      </w:r>
      <w:r w:rsidRPr="00FE4301">
        <w:rPr>
          <w:rFonts w:ascii="Times New Roman" w:hAnsi="Times New Roman" w:cs="Times New Roman"/>
          <w:sz w:val="24"/>
          <w:szCs w:val="24"/>
        </w:rPr>
        <w:t xml:space="preserve">) или при котором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требуется изменение границ полос отвода и (и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ли) охранных зон</w:t>
      </w:r>
      <w:r w:rsidR="00ED7681" w:rsidRPr="00FE4301">
        <w:rPr>
          <w:rFonts w:ascii="Times New Roman" w:hAnsi="Times New Roman" w:cs="Times New Roman"/>
          <w:sz w:val="24"/>
          <w:szCs w:val="24"/>
        </w:rPr>
        <w:t xml:space="preserve"> таких объектов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Реконструкция объектов капительного строительства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(за исключением линейных объектов)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13FD2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изменение параметров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его частей (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высоты, количества этажей, площади, объема</w:t>
      </w:r>
      <w:r w:rsidRPr="00FE4301">
        <w:rPr>
          <w:rFonts w:ascii="Times New Roman" w:hAnsi="Times New Roman" w:cs="Times New Roman"/>
          <w:sz w:val="24"/>
          <w:szCs w:val="24"/>
        </w:rPr>
        <w:t xml:space="preserve">), в том числе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надстройка, перестройка, расширение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а также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замена и (или) восстановление несущих строительных конструкций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за исключением замены отдельных элементов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таких конструкций на аналогичные или иные улучшающие показатели таких конструкций элементы и (или) вос</w:t>
      </w:r>
      <w:r w:rsidR="00ED7681" w:rsidRPr="00FE4301">
        <w:rPr>
          <w:rFonts w:ascii="Times New Roman" w:hAnsi="Times New Roman" w:cs="Times New Roman"/>
          <w:sz w:val="24"/>
          <w:szCs w:val="24"/>
        </w:rPr>
        <w:t>становления указанных элементов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Сеть инженерно-технического обеспечения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совокупность трубопроводов, коммуникаций и других сооружений, предназначенных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для инженерно-технического 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обеспечения зданий</w:t>
      </w:r>
      <w:r w:rsidR="00ED7681" w:rsidRPr="00FE4301">
        <w:rPr>
          <w:rFonts w:ascii="Times New Roman" w:hAnsi="Times New Roman" w:cs="Times New Roman"/>
          <w:sz w:val="24"/>
          <w:szCs w:val="24"/>
        </w:rPr>
        <w:t xml:space="preserve"> и сооружений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Система инженерно-технического обеспечения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одна из систем здания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или сооружения, предназначенная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ункций обеспечения безопасности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b/>
          <w:sz w:val="24"/>
          <w:szCs w:val="24"/>
        </w:rPr>
        <w:t>Сметная норма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lastRenderedPageBreak/>
        <w:t>машин и механизмов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13FD2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строительные ресурсы), установленных на принятую единицу измерения, и иных затрат, применяемых при определении </w:t>
      </w:r>
      <w:r w:rsidR="00ED7681" w:rsidRPr="00FE4301">
        <w:rPr>
          <w:rFonts w:ascii="Times New Roman" w:hAnsi="Times New Roman" w:cs="Times New Roman"/>
          <w:sz w:val="24"/>
          <w:szCs w:val="24"/>
        </w:rPr>
        <w:t>сметной стоимости строительства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Сметная прибыль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b/>
          <w:sz w:val="24"/>
          <w:szCs w:val="24"/>
        </w:rPr>
        <w:t>–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F05">
        <w:rPr>
          <w:rFonts w:ascii="Times New Roman" w:hAnsi="Times New Roman" w:cs="Times New Roman"/>
          <w:sz w:val="24"/>
          <w:szCs w:val="24"/>
        </w:rPr>
        <w:t xml:space="preserve">это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нормативная часть сметной стоимости</w:t>
      </w:r>
      <w:r w:rsidRPr="005D3F05">
        <w:rPr>
          <w:rFonts w:ascii="Times New Roman" w:hAnsi="Times New Roman" w:cs="Times New Roman"/>
          <w:sz w:val="24"/>
          <w:szCs w:val="24"/>
        </w:rPr>
        <w:t xml:space="preserve"> строительства объектов капитального строительства,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предназначенная для уплаты </w:t>
      </w:r>
      <w:r w:rsidR="005D3F05" w:rsidRPr="00313FD2">
        <w:rPr>
          <w:rFonts w:ascii="Times New Roman" w:hAnsi="Times New Roman" w:cs="Times New Roman"/>
          <w:color w:val="000099"/>
          <w:sz w:val="24"/>
          <w:szCs w:val="24"/>
        </w:rPr>
        <w:t>отдельных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налогов и покрытия расходов подрядных организаций на развитие производства, социальной сферы и материа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льное стимулирование</w:t>
      </w:r>
      <w:r w:rsidR="00ED7681" w:rsidRPr="005D3F05">
        <w:rPr>
          <w:rFonts w:ascii="Times New Roman" w:hAnsi="Times New Roman" w:cs="Times New Roman"/>
          <w:sz w:val="24"/>
          <w:szCs w:val="24"/>
        </w:rPr>
        <w:t xml:space="preserve"> работников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Сметные нормативы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0D56D5" w:rsidRPr="00313FD2">
        <w:rPr>
          <w:rFonts w:ascii="Times New Roman" w:hAnsi="Times New Roman" w:cs="Times New Roman"/>
          <w:color w:val="000099"/>
          <w:sz w:val="24"/>
          <w:szCs w:val="24"/>
        </w:rPr>
        <w:t>сметные нормы и методики применения сметных норм и сметных цен</w:t>
      </w:r>
      <w:r w:rsidR="000D56D5" w:rsidRPr="00FE4301">
        <w:rPr>
          <w:rFonts w:ascii="Times New Roman" w:hAnsi="Times New Roman" w:cs="Times New Roman"/>
          <w:sz w:val="24"/>
          <w:szCs w:val="24"/>
        </w:rPr>
        <w:t xml:space="preserve"> строительных ресурсов, используемые при определении сметной стоимости строительства</w:t>
      </w:r>
    </w:p>
    <w:p w:rsidR="000D56D5" w:rsidRPr="00FE4301" w:rsidRDefault="000D56D5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Сметные цены строительных ресурсов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сводная агрегированная в территориальном разрезе документированная информация о стоимости строительных ресурсов, установленная расчетным путем на принятую единицу измерения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размещаемая в федеральной государственной информационной системе ценообразования в строительстве</w:t>
      </w:r>
    </w:p>
    <w:p w:rsidR="0047725A" w:rsidRPr="00FE4301" w:rsidRDefault="00CD5913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Сооружение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="002101F0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101F0" w:rsidRPr="00313FD2">
        <w:rPr>
          <w:rFonts w:ascii="Times New Roman" w:hAnsi="Times New Roman" w:cs="Times New Roman"/>
          <w:color w:val="000099"/>
          <w:sz w:val="24"/>
          <w:szCs w:val="24"/>
        </w:rPr>
        <w:t>результат строительства, представляющий собой объемную, плоскостную или линейную строительную систему</w:t>
      </w:r>
      <w:r w:rsidR="002101F0" w:rsidRPr="00FE4301">
        <w:rPr>
          <w:rFonts w:ascii="Times New Roman" w:hAnsi="Times New Roman" w:cs="Times New Roman"/>
          <w:sz w:val="24"/>
          <w:szCs w:val="24"/>
        </w:rPr>
        <w:t xml:space="preserve">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</w:t>
      </w:r>
      <w:r w:rsidR="002101F0" w:rsidRPr="002A42E0">
        <w:rPr>
          <w:rFonts w:ascii="Times New Roman" w:hAnsi="Times New Roman" w:cs="Times New Roman"/>
          <w:color w:val="000099"/>
          <w:sz w:val="24"/>
          <w:szCs w:val="24"/>
        </w:rPr>
        <w:t>для выполнения производственных процессов различного вида, хранения продукции, временного пребывания людей, перемещения людей и грузов</w:t>
      </w:r>
    </w:p>
    <w:p w:rsidR="00EE42E0" w:rsidRPr="00FE4301" w:rsidRDefault="002101F0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Строительная конструкция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E77AE" w:rsidRPr="002A42E0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часть здания или сооружения</w:t>
      </w:r>
      <w:r w:rsidRPr="00FE4301">
        <w:rPr>
          <w:rFonts w:ascii="Times New Roman" w:hAnsi="Times New Roman" w:cs="Times New Roman"/>
          <w:sz w:val="24"/>
          <w:szCs w:val="24"/>
        </w:rPr>
        <w:t>, выполняющая определенные несущие, ограждающие и (или) эстетические функции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Строительство объектов капитального строительства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создание зданий, строений, сооружений (в том числе на месте сносимых объек</w:t>
      </w:r>
      <w:r w:rsidR="00ED7681" w:rsidRPr="00FE4301">
        <w:rPr>
          <w:rFonts w:ascii="Times New Roman" w:hAnsi="Times New Roman" w:cs="Times New Roman"/>
          <w:sz w:val="24"/>
          <w:szCs w:val="24"/>
        </w:rPr>
        <w:t>тов капитального строительства)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Стройка</w:t>
      </w:r>
      <w:r w:rsidR="00CD2CCA"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–</w:t>
      </w:r>
      <w:r w:rsidR="00CD5913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>совокупность объектов</w:t>
      </w:r>
      <w:r w:rsidR="00CD2CCA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их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част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>ей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и комплекс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>ов</w:t>
      </w:r>
      <w:r w:rsidRPr="00FE4301">
        <w:rPr>
          <w:rFonts w:ascii="Times New Roman" w:hAnsi="Times New Roman" w:cs="Times New Roman"/>
          <w:sz w:val="24"/>
          <w:szCs w:val="24"/>
        </w:rPr>
        <w:t>, расположенны</w:t>
      </w:r>
      <w:r w:rsidR="00CD2CCA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пределах земельного участка</w:t>
      </w:r>
      <w:r w:rsidR="00CD2CCA">
        <w:rPr>
          <w:rFonts w:ascii="Times New Roman" w:hAnsi="Times New Roman" w:cs="Times New Roman"/>
          <w:sz w:val="24"/>
          <w:szCs w:val="24"/>
        </w:rPr>
        <w:t>, выделенного под застройку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по которым осуществляется </w:t>
      </w:r>
      <w:r w:rsidR="00CD5913" w:rsidRPr="00FE4301">
        <w:rPr>
          <w:rFonts w:ascii="Times New Roman" w:hAnsi="Times New Roman" w:cs="Times New Roman"/>
          <w:sz w:val="24"/>
          <w:szCs w:val="24"/>
        </w:rPr>
        <w:t>строительство, реконструкци</w:t>
      </w:r>
      <w:r w:rsidR="00976EF1">
        <w:rPr>
          <w:rFonts w:ascii="Times New Roman" w:hAnsi="Times New Roman" w:cs="Times New Roman"/>
          <w:sz w:val="24"/>
          <w:szCs w:val="24"/>
        </w:rPr>
        <w:t xml:space="preserve">я </w:t>
      </w:r>
      <w:r w:rsidR="00F77D40">
        <w:rPr>
          <w:rFonts w:ascii="Times New Roman" w:hAnsi="Times New Roman" w:cs="Times New Roman"/>
          <w:sz w:val="24"/>
          <w:szCs w:val="24"/>
        </w:rPr>
        <w:t>на основании</w:t>
      </w:r>
      <w:r w:rsidR="00976EF1">
        <w:rPr>
          <w:rFonts w:ascii="Times New Roman" w:hAnsi="Times New Roman" w:cs="Times New Roman"/>
          <w:sz w:val="24"/>
          <w:szCs w:val="24"/>
        </w:rPr>
        <w:t xml:space="preserve"> единой</w:t>
      </w:r>
      <w:r w:rsidR="00976EF1" w:rsidRPr="00976EF1">
        <w:rPr>
          <w:rFonts w:ascii="Times New Roman" w:hAnsi="Times New Roman" w:cs="Times New Roman"/>
          <w:sz w:val="24"/>
          <w:szCs w:val="24"/>
        </w:rPr>
        <w:t xml:space="preserve"> </w:t>
      </w:r>
      <w:r w:rsidR="00976EF1" w:rsidRPr="00FE4301">
        <w:rPr>
          <w:rFonts w:ascii="Times New Roman" w:hAnsi="Times New Roman" w:cs="Times New Roman"/>
          <w:sz w:val="24"/>
          <w:szCs w:val="24"/>
        </w:rPr>
        <w:t>проектной документации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Текущий ремонт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комплекс систематически и своевременно проводимых организационно-технических мероприятий, ремонтно-строительных работ, устранение мелких повреждений и неисправностей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с целью предупреждения износа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конструкций, систем и сетей инженерно-технического обеспечения, а так же улучшени</w:t>
      </w:r>
      <w:r w:rsidR="00ED7681" w:rsidRPr="00FE4301">
        <w:rPr>
          <w:rFonts w:ascii="Times New Roman" w:hAnsi="Times New Roman" w:cs="Times New Roman"/>
          <w:sz w:val="24"/>
          <w:szCs w:val="24"/>
        </w:rPr>
        <w:t>я эксплуатационных показателей</w:t>
      </w:r>
    </w:p>
    <w:p w:rsidR="00EE42E0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Текущий уровень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уровень цен, </w:t>
      </w:r>
      <w:r w:rsidR="00CD5913" w:rsidRPr="00FE4301">
        <w:rPr>
          <w:rFonts w:ascii="Times New Roman" w:hAnsi="Times New Roman" w:cs="Times New Roman"/>
          <w:sz w:val="24"/>
          <w:szCs w:val="24"/>
        </w:rPr>
        <w:t>принятый при разработке</w:t>
      </w:r>
      <w:r w:rsidR="00ED7681" w:rsidRPr="00FE4301">
        <w:rPr>
          <w:rFonts w:ascii="Times New Roman" w:hAnsi="Times New Roman" w:cs="Times New Roman"/>
          <w:sz w:val="24"/>
          <w:szCs w:val="24"/>
        </w:rPr>
        <w:t xml:space="preserve"> сметной документации</w:t>
      </w:r>
      <w:r w:rsidR="0068769B">
        <w:rPr>
          <w:rFonts w:ascii="Times New Roman" w:hAnsi="Times New Roman" w:cs="Times New Roman"/>
          <w:sz w:val="24"/>
          <w:szCs w:val="24"/>
        </w:rPr>
        <w:t xml:space="preserve">, и </w:t>
      </w:r>
      <w:r w:rsidR="0068769B" w:rsidRPr="002A42E0">
        <w:rPr>
          <w:rFonts w:ascii="Times New Roman" w:hAnsi="Times New Roman" w:cs="Times New Roman"/>
          <w:color w:val="000099"/>
          <w:sz w:val="24"/>
          <w:szCs w:val="24"/>
        </w:rPr>
        <w:t>сложившийся на дату ее представления для проведения проверки достоверности</w:t>
      </w:r>
      <w:r w:rsidR="0068769B">
        <w:rPr>
          <w:rFonts w:ascii="Times New Roman" w:hAnsi="Times New Roman" w:cs="Times New Roman"/>
          <w:sz w:val="24"/>
          <w:szCs w:val="24"/>
        </w:rPr>
        <w:t xml:space="preserve"> сметной стоимости</w:t>
      </w:r>
    </w:p>
    <w:p w:rsidR="00CD2CCA" w:rsidRDefault="00CD2CCA" w:rsidP="00CD2CC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Территория строительства</w:t>
      </w:r>
      <w:r w:rsidR="00B72E60"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(строительная площадка)</w:t>
      </w:r>
      <w:r w:rsidRPr="00B72E60">
        <w:rPr>
          <w:rFonts w:ascii="Times New Roman" w:hAnsi="Times New Roman" w:cs="Times New Roman"/>
          <w:sz w:val="24"/>
          <w:szCs w:val="24"/>
        </w:rPr>
        <w:t xml:space="preserve"> </w:t>
      </w:r>
      <w:r w:rsidR="00B72E60">
        <w:rPr>
          <w:rFonts w:ascii="Times New Roman" w:hAnsi="Times New Roman" w:cs="Times New Roman"/>
          <w:sz w:val="24"/>
          <w:szCs w:val="24"/>
        </w:rPr>
        <w:t>–</w:t>
      </w:r>
      <w:r w:rsidRPr="00B72E60">
        <w:rPr>
          <w:rFonts w:ascii="Times New Roman" w:hAnsi="Times New Roman" w:cs="Times New Roman"/>
          <w:sz w:val="24"/>
          <w:szCs w:val="24"/>
        </w:rPr>
        <w:t xml:space="preserve"> </w:t>
      </w:r>
      <w:r w:rsidR="00B72E60">
        <w:rPr>
          <w:rFonts w:ascii="Times New Roman" w:hAnsi="Times New Roman" w:cs="Times New Roman"/>
          <w:sz w:val="24"/>
          <w:szCs w:val="24"/>
        </w:rPr>
        <w:t>территория, выделенная</w:t>
      </w:r>
      <w:r w:rsidR="00F77D40" w:rsidRPr="00F77D40">
        <w:rPr>
          <w:rFonts w:ascii="Times New Roman" w:hAnsi="Times New Roman" w:cs="Times New Roman"/>
          <w:sz w:val="24"/>
          <w:szCs w:val="24"/>
        </w:rPr>
        <w:t xml:space="preserve"> </w:t>
      </w:r>
      <w:r w:rsidR="00F77D40">
        <w:rPr>
          <w:rFonts w:ascii="Times New Roman" w:hAnsi="Times New Roman" w:cs="Times New Roman"/>
          <w:sz w:val="24"/>
          <w:szCs w:val="24"/>
        </w:rPr>
        <w:t>застройщику</w:t>
      </w:r>
      <w:r w:rsidR="00B72E60">
        <w:rPr>
          <w:rFonts w:ascii="Times New Roman" w:hAnsi="Times New Roman" w:cs="Times New Roman"/>
          <w:sz w:val="24"/>
          <w:szCs w:val="24"/>
        </w:rPr>
        <w:t xml:space="preserve"> в установленном градостроительным законодательством порядке и используемая для размещения строящихся (реконструируемых) объектов капитального строительства, временных зданий и сооружений и других объектов, используемых в процессе выполнения работ по строительству (реконструкции)</w:t>
      </w:r>
    </w:p>
    <w:p w:rsidR="00F65973" w:rsidRDefault="00CD7A4E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Техническая </w:t>
      </w:r>
      <w:r w:rsidR="00F65973" w:rsidRPr="002A42E0">
        <w:rPr>
          <w:rFonts w:ascii="Times New Roman" w:hAnsi="Times New Roman" w:cs="Times New Roman"/>
          <w:b/>
          <w:color w:val="000099"/>
          <w:sz w:val="24"/>
          <w:szCs w:val="24"/>
        </w:rPr>
        <w:t>документация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– совокупность документов, содержащая систему графических, расчетных и текстовых материалов, </w:t>
      </w:r>
      <w:r w:rsidR="00F65973" w:rsidRPr="002A42E0">
        <w:rPr>
          <w:rFonts w:ascii="Times New Roman" w:hAnsi="Times New Roman" w:cs="Times New Roman"/>
          <w:color w:val="000099"/>
          <w:sz w:val="24"/>
          <w:szCs w:val="24"/>
        </w:rPr>
        <w:t>необходимых и достаточных для осуществления строительства объектов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 Техническая документация </w:t>
      </w:r>
      <w:r w:rsidR="00F65973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может быть представлена проектной документацией, рабочей документацией, </w:t>
      </w:r>
      <w:r w:rsidR="00A211E5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ведомостью объемов работ, </w:t>
      </w:r>
      <w:r w:rsidR="00F65973" w:rsidRPr="002A42E0">
        <w:rPr>
          <w:rFonts w:ascii="Times New Roman" w:hAnsi="Times New Roman" w:cs="Times New Roman"/>
          <w:color w:val="000099"/>
          <w:sz w:val="24"/>
          <w:szCs w:val="24"/>
        </w:rPr>
        <w:t>дефектной ведомостью или иной документацией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в соответствии с законода</w:t>
      </w:r>
      <w:r w:rsidR="00A211E5" w:rsidRPr="00FE4301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</w:p>
    <w:p w:rsidR="00F00A6C" w:rsidRPr="00FE4301" w:rsidRDefault="00F00A6C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Транспортные средства</w:t>
      </w:r>
      <w:r w:rsidRPr="00F00A6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00A6C">
        <w:rPr>
          <w:rFonts w:ascii="Times New Roman" w:hAnsi="Times New Roman" w:cs="Times New Roman"/>
          <w:sz w:val="24"/>
          <w:szCs w:val="24"/>
        </w:rPr>
        <w:t xml:space="preserve"> подвижной состав транспортного хозяйства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предприятий производственного назначения, используемый для перемещения грузов в ходе обслуживания технологических процессов переработки, выпуска продукции</w:t>
      </w:r>
      <w:r w:rsidRPr="00F00A6C">
        <w:rPr>
          <w:rFonts w:ascii="Times New Roman" w:hAnsi="Times New Roman" w:cs="Times New Roman"/>
          <w:sz w:val="24"/>
          <w:szCs w:val="24"/>
        </w:rPr>
        <w:t xml:space="preserve"> (подвижной состав для перевозки грузов по железнодорожным путям, автомобильные транспортные средства и прочие транспортные средства)</w:t>
      </w:r>
    </w:p>
    <w:p w:rsidR="00EE42E0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Федеральный реестр сметных нормативов</w:t>
      </w:r>
      <w:r w:rsidRPr="008406C7">
        <w:rPr>
          <w:rFonts w:ascii="Times New Roman" w:hAnsi="Times New Roman" w:cs="Times New Roman"/>
          <w:sz w:val="24"/>
          <w:szCs w:val="24"/>
        </w:rPr>
        <w:t xml:space="preserve"> – </w:t>
      </w:r>
      <w:r w:rsidR="008406C7" w:rsidRPr="008406C7">
        <w:rPr>
          <w:rFonts w:ascii="Times New Roman" w:hAnsi="Times New Roman" w:cs="Times New Roman"/>
          <w:sz w:val="24"/>
          <w:szCs w:val="24"/>
        </w:rPr>
        <w:t>государственный информационный ресурс,</w:t>
      </w:r>
      <w:r w:rsidR="001E49FF">
        <w:rPr>
          <w:rFonts w:ascii="Times New Roman" w:hAnsi="Times New Roman" w:cs="Times New Roman"/>
          <w:sz w:val="24"/>
          <w:szCs w:val="24"/>
        </w:rPr>
        <w:t xml:space="preserve"> размещаемый во ФГИС,</w:t>
      </w:r>
      <w:r w:rsidR="008406C7" w:rsidRPr="008406C7">
        <w:rPr>
          <w:rFonts w:ascii="Times New Roman" w:hAnsi="Times New Roman" w:cs="Times New Roman"/>
          <w:sz w:val="24"/>
          <w:szCs w:val="24"/>
        </w:rPr>
        <w:t xml:space="preserve"> содержащий сведения об утвержденных сметных нормативах</w:t>
      </w:r>
    </w:p>
    <w:p w:rsidR="00D944CC" w:rsidRDefault="00D944CC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Цена контракта</w:t>
      </w:r>
      <w:r w:rsidR="005D3F05"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(договора)</w:t>
      </w:r>
      <w:r>
        <w:rPr>
          <w:rFonts w:ascii="Times New Roman" w:hAnsi="Times New Roman" w:cs="Times New Roman"/>
          <w:sz w:val="24"/>
          <w:szCs w:val="24"/>
        </w:rPr>
        <w:t xml:space="preserve"> – цена </w:t>
      </w:r>
      <w:r w:rsidRPr="00D944CC">
        <w:rPr>
          <w:rFonts w:ascii="Times New Roman" w:hAnsi="Times New Roman" w:cs="Times New Roman"/>
          <w:sz w:val="24"/>
          <w:szCs w:val="24"/>
        </w:rPr>
        <w:t>предмета контракта</w:t>
      </w:r>
      <w:r w:rsidR="005D3F05">
        <w:rPr>
          <w:rFonts w:ascii="Times New Roman" w:hAnsi="Times New Roman" w:cs="Times New Roman"/>
          <w:sz w:val="24"/>
          <w:szCs w:val="24"/>
        </w:rPr>
        <w:t xml:space="preserve"> (договора)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установленная положениями контракта</w:t>
      </w:r>
      <w:r w:rsidR="002A3DA0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(договора)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на строительство объектов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Элемент строительной конструкции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– составная часть сборной или строительной конструкции.</w:t>
      </w:r>
    </w:p>
    <w:p w:rsidR="00EE42E0" w:rsidRPr="00FE4301" w:rsidRDefault="00EE42E0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Этап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A42E0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если такой объект может быть введен в эксплуатацию и эксплуатироваться автономно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(то есть независимо от строительства или реконструкции иных объектов капитального строительства на этом земельном участке), а также строительство или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реконструкция части объекта капитального строительства, которая может быть введена в эксплуатацию и эксплуатироваться автономно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EE42E0" w:rsidRPr="00FE4301" w:rsidRDefault="00EE42E0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F65973" w:rsidRPr="00FE4301" w:rsidRDefault="00F65973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Иные термины, используемые в Методике, применяются в значении, определенном законодательством Российской Федерации, сметны</w:t>
      </w:r>
      <w:r w:rsidR="00EE42E0" w:rsidRPr="00FE4301">
        <w:rPr>
          <w:rFonts w:ascii="Times New Roman" w:hAnsi="Times New Roman" w:cs="Times New Roman"/>
          <w:sz w:val="24"/>
          <w:szCs w:val="24"/>
        </w:rPr>
        <w:t>ми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норматива</w:t>
      </w:r>
      <w:r w:rsidR="00EE42E0" w:rsidRPr="00FE4301">
        <w:rPr>
          <w:rFonts w:ascii="Times New Roman" w:hAnsi="Times New Roman" w:cs="Times New Roman"/>
          <w:sz w:val="24"/>
          <w:szCs w:val="24"/>
        </w:rPr>
        <w:t>ми</w:t>
      </w:r>
      <w:r w:rsidRPr="00FE4301">
        <w:rPr>
          <w:rFonts w:ascii="Times New Roman" w:hAnsi="Times New Roman" w:cs="Times New Roman"/>
          <w:sz w:val="24"/>
          <w:szCs w:val="24"/>
        </w:rPr>
        <w:t>, утвержденны</w:t>
      </w:r>
      <w:r w:rsidR="00EE42E0" w:rsidRPr="00FE4301">
        <w:rPr>
          <w:rFonts w:ascii="Times New Roman" w:hAnsi="Times New Roman" w:cs="Times New Roman"/>
          <w:sz w:val="24"/>
          <w:szCs w:val="24"/>
        </w:rPr>
        <w:t>ми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CD7A4E" w:rsidRPr="00FE4301" w:rsidRDefault="00CD7A4E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D60695" w:rsidRPr="00FE4301" w:rsidRDefault="00D6069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4B3DC4" w:rsidRPr="00FE4301" w:rsidRDefault="004B3DC4" w:rsidP="009B3476">
      <w:pPr>
        <w:spacing w:after="8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B3DC4" w:rsidRPr="00FE430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54DFD" w:rsidRPr="00FE4301" w:rsidRDefault="00554DFD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6" w:name="прил2"/>
      <w:bookmarkStart w:id="57" w:name="_Toc501658944"/>
      <w:bookmarkEnd w:id="56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2. </w:t>
      </w:r>
      <w:r w:rsidRPr="00146456">
        <w:rPr>
          <w:rFonts w:ascii="Times New Roman" w:hAnsi="Times New Roman" w:cs="Times New Roman"/>
          <w:b/>
          <w:color w:val="000099"/>
          <w:sz w:val="24"/>
          <w:szCs w:val="24"/>
        </w:rPr>
        <w:t>Рекомендуемый перечень основных видов прочих работ и затрат и порядок определения их стоимости</w:t>
      </w:r>
      <w:bookmarkEnd w:id="57"/>
    </w:p>
    <w:p w:rsidR="0056005C" w:rsidRPr="00FE4301" w:rsidRDefault="0056005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0"/>
        <w:gridCol w:w="4143"/>
        <w:gridCol w:w="2865"/>
        <w:gridCol w:w="2319"/>
      </w:tblGrid>
      <w:tr w:rsidR="00415398" w:rsidRPr="00FE4301" w:rsidTr="00884EFD">
        <w:trPr>
          <w:tblHeader/>
        </w:trPr>
        <w:tc>
          <w:tcPr>
            <w:tcW w:w="810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3" w:type="dxa"/>
          </w:tcPr>
          <w:p w:rsidR="00415398" w:rsidRPr="00FE4301" w:rsidRDefault="004747D1" w:rsidP="006A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415398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глав сводного сметного расчета,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5398" w:rsidRPr="00FE4301">
              <w:rPr>
                <w:rFonts w:ascii="Times New Roman" w:hAnsi="Times New Roman" w:cs="Times New Roman"/>
                <w:sz w:val="24"/>
                <w:szCs w:val="24"/>
              </w:rPr>
              <w:t>работ и затрат</w:t>
            </w:r>
          </w:p>
        </w:tc>
        <w:tc>
          <w:tcPr>
            <w:tcW w:w="2865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  <w:t>и обоснования стоимости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  <w:t>работ и затрат</w:t>
            </w:r>
          </w:p>
        </w:tc>
        <w:tc>
          <w:tcPr>
            <w:tcW w:w="2319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Порядок включения работ и затрат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  <w:t>в сводный сметный расчет</w:t>
            </w:r>
          </w:p>
        </w:tc>
      </w:tr>
      <w:tr w:rsidR="00415398" w:rsidRPr="00FE4301" w:rsidTr="00884EFD">
        <w:trPr>
          <w:tblHeader/>
        </w:trPr>
        <w:tc>
          <w:tcPr>
            <w:tcW w:w="810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398" w:rsidRPr="00146456" w:rsidTr="00884EFD">
        <w:tc>
          <w:tcPr>
            <w:tcW w:w="810" w:type="dxa"/>
          </w:tcPr>
          <w:p w:rsidR="00415398" w:rsidRPr="00146456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415398" w:rsidRPr="00146456" w:rsidRDefault="007C591E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Глава 1</w:t>
            </w:r>
          </w:p>
        </w:tc>
        <w:tc>
          <w:tcPr>
            <w:tcW w:w="2865" w:type="dxa"/>
          </w:tcPr>
          <w:p w:rsidR="00415398" w:rsidRPr="00146456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  <w:tc>
          <w:tcPr>
            <w:tcW w:w="2319" w:type="dxa"/>
          </w:tcPr>
          <w:p w:rsidR="00415398" w:rsidRPr="00146456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415398" w:rsidRPr="00FE4301" w:rsidTr="00884EFD">
        <w:tc>
          <w:tcPr>
            <w:tcW w:w="810" w:type="dxa"/>
          </w:tcPr>
          <w:p w:rsidR="00415398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3" w:type="dxa"/>
          </w:tcPr>
          <w:p w:rsidR="00415398" w:rsidRPr="00FE4301" w:rsidRDefault="007C591E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земельного участка и разбивочные работы</w:t>
            </w:r>
          </w:p>
        </w:tc>
        <w:tc>
          <w:tcPr>
            <w:tcW w:w="2865" w:type="dxa"/>
          </w:tcPr>
          <w:p w:rsidR="00415398" w:rsidRPr="00FE4301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415398" w:rsidRPr="00FE4301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01F" w:rsidRPr="00FE4301" w:rsidTr="00884EFD">
        <w:tc>
          <w:tcPr>
            <w:tcW w:w="810" w:type="dxa"/>
          </w:tcPr>
          <w:p w:rsidR="0014001F" w:rsidRPr="00FE4301" w:rsidRDefault="007C719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6E6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14001F" w:rsidRPr="00FE4301" w:rsidRDefault="00D900D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проведением геодезических работ, выполняемых на территории строительства до начала строительства</w:t>
            </w:r>
          </w:p>
        </w:tc>
        <w:tc>
          <w:tcPr>
            <w:tcW w:w="2865" w:type="dxa"/>
          </w:tcPr>
          <w:p w:rsidR="0014001F" w:rsidRPr="00FE4301" w:rsidRDefault="00D900D8" w:rsidP="00D900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сметных нормативов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_Ref498875764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[29]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14001F" w:rsidRPr="00FE4301" w:rsidRDefault="00D900D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14001F" w:rsidRPr="00FE4301" w:rsidTr="008527A2">
        <w:tc>
          <w:tcPr>
            <w:tcW w:w="810" w:type="dxa"/>
          </w:tcPr>
          <w:p w:rsidR="0014001F" w:rsidRPr="00FE4301" w:rsidRDefault="007C719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6E6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3" w:type="dxa"/>
          </w:tcPr>
          <w:p w:rsidR="0014001F" w:rsidRPr="00FE4301" w:rsidRDefault="00D900D8" w:rsidP="00D900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в собственность земельных участков для строительства, возмещение убытков в связи с изъятием под строительство земельных участков и расположенных на таких земельных участках объектов недвижимого имущества, компонентов природной среды, арендные платежи за арендуемые земельные участки на период строительства и (или) архитектурно-строительного проектирования, плата за сервитут, земельный налог на период строительства</w:t>
            </w:r>
          </w:p>
        </w:tc>
        <w:tc>
          <w:tcPr>
            <w:tcW w:w="2865" w:type="dxa"/>
          </w:tcPr>
          <w:p w:rsidR="0014001F" w:rsidRPr="00FE4301" w:rsidRDefault="00D900D8" w:rsidP="0020752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_Ref498877436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_Ref498877381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[4]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_Ref498877515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[15]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_Ref498878036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[20]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14001F" w:rsidRPr="00FE4301" w:rsidRDefault="00D900D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356AAA" w:rsidRPr="00FE4301" w:rsidTr="008527A2">
        <w:tc>
          <w:tcPr>
            <w:tcW w:w="810" w:type="dxa"/>
          </w:tcPr>
          <w:p w:rsidR="00356AAA" w:rsidRPr="00FE4301" w:rsidRDefault="007C719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6E6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получением исходных данных и технических условий, необходимых для архитектурно-строительного проектирования, исполнительной контрольной съемкой существующих </w:t>
            </w:r>
            <w:r w:rsidRPr="00377312">
              <w:rPr>
                <w:rFonts w:ascii="Times New Roman" w:hAnsi="Times New Roman" w:cs="Times New Roman"/>
                <w:sz w:val="24"/>
                <w:szCs w:val="24"/>
              </w:rPr>
              <w:t>на территории строительства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сетей инженерно-технического обеспечения</w:t>
            </w:r>
          </w:p>
        </w:tc>
        <w:tc>
          <w:tcPr>
            <w:tcW w:w="2865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_Ref498876651 \r \h </w:instrText>
            </w:r>
            <w:r w:rsidR="00FE4301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6D88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356AAA" w:rsidRPr="00FE4301" w:rsidRDefault="00356AAA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25BC" w:rsidRPr="00FE4301" w:rsidTr="00884EFD">
        <w:tc>
          <w:tcPr>
            <w:tcW w:w="810" w:type="dxa"/>
          </w:tcPr>
          <w:p w:rsidR="00A125B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3" w:type="dxa"/>
          </w:tcPr>
          <w:p w:rsidR="00A125BC" w:rsidRPr="00FE4301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по освоению территории строительства</w:t>
            </w:r>
          </w:p>
        </w:tc>
        <w:tc>
          <w:tcPr>
            <w:tcW w:w="2865" w:type="dxa"/>
          </w:tcPr>
          <w:p w:rsidR="00A125BC" w:rsidRPr="00FE4301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A125BC" w:rsidRPr="00FE4301" w:rsidRDefault="00A125BC" w:rsidP="0040145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AAA" w:rsidRPr="00FE4301" w:rsidTr="00884EFD">
        <w:tc>
          <w:tcPr>
            <w:tcW w:w="810" w:type="dxa"/>
          </w:tcPr>
          <w:p w:rsidR="00356AAA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143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разминированию территории строительства</w:t>
            </w:r>
          </w:p>
        </w:tc>
        <w:tc>
          <w:tcPr>
            <w:tcW w:w="2865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методик, утвержденных в установленном порядке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_Ref498877732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[37]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356AAA" w:rsidRPr="00FE4301" w:rsidRDefault="00356AAA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356AAA" w:rsidRPr="00FE4301" w:rsidTr="00884EFD">
        <w:tc>
          <w:tcPr>
            <w:tcW w:w="810" w:type="dxa"/>
          </w:tcPr>
          <w:p w:rsidR="00356AAA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143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выполнением археологических раскопок на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строительства</w:t>
            </w:r>
          </w:p>
        </w:tc>
        <w:tc>
          <w:tcPr>
            <w:tcW w:w="2865" w:type="dxa"/>
          </w:tcPr>
          <w:p w:rsidR="00356AAA" w:rsidRPr="00FE4301" w:rsidRDefault="00356AA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расчетом на основании сметных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</w:t>
            </w:r>
          </w:p>
        </w:tc>
        <w:tc>
          <w:tcPr>
            <w:tcW w:w="2319" w:type="dxa"/>
          </w:tcPr>
          <w:p w:rsidR="00356AAA" w:rsidRPr="00FE4301" w:rsidRDefault="00356AAA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 7 и 8</w:t>
            </w:r>
          </w:p>
        </w:tc>
      </w:tr>
      <w:tr w:rsidR="00356AAA" w:rsidRPr="00FE4301" w:rsidTr="00884EFD">
        <w:tc>
          <w:tcPr>
            <w:tcW w:w="810" w:type="dxa"/>
          </w:tcPr>
          <w:p w:rsidR="00356AAA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143" w:type="dxa"/>
          </w:tcPr>
          <w:p w:rsidR="00356AAA" w:rsidRPr="00FE4301" w:rsidRDefault="00356AAA" w:rsidP="0023460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освобождением территории строительства от имеющихся</w:t>
            </w:r>
            <w:r w:rsidR="00327D01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строительства, лесных насаждений и прочих объектов, препятствующих осуществлению строительства, перенос сетей инженерно-технического обеспечения и прочих объектов</w:t>
            </w:r>
            <w:r w:rsidR="009D62D1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65" w:type="dxa"/>
          </w:tcPr>
          <w:p w:rsidR="00356AAA" w:rsidRPr="00FE4301" w:rsidRDefault="00356AAA" w:rsidP="00AE269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356AAA" w:rsidRPr="00FE4301" w:rsidRDefault="00356AAA" w:rsidP="00356AA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143D38" w:rsidRPr="00FE4301" w:rsidTr="008527A2">
        <w:tc>
          <w:tcPr>
            <w:tcW w:w="810" w:type="dxa"/>
          </w:tcPr>
          <w:p w:rsidR="00143D38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143" w:type="dxa"/>
          </w:tcPr>
          <w:p w:rsidR="00143D38" w:rsidRPr="00FE4301" w:rsidRDefault="00143D38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мероприятий по возмещению вреда, наносимого окружающей среде при строительстве</w:t>
            </w:r>
          </w:p>
        </w:tc>
        <w:tc>
          <w:tcPr>
            <w:tcW w:w="2865" w:type="dxa"/>
          </w:tcPr>
          <w:p w:rsidR="00143D38" w:rsidRPr="00FE4301" w:rsidRDefault="00143D38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C033FF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_Ref498877436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[3]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B54012" w:rsidRPr="003B1250" w:rsidDel="00B5401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_Ref498878011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[28]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_Ref498878017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[33]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143D38" w:rsidRPr="00FE4301" w:rsidRDefault="00143D38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="00B54012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  <w:tr w:rsidR="00143D38" w:rsidRPr="00FE4301" w:rsidTr="00884EFD">
        <w:tc>
          <w:tcPr>
            <w:tcW w:w="810" w:type="dxa"/>
          </w:tcPr>
          <w:p w:rsidR="00143D38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143" w:type="dxa"/>
          </w:tcPr>
          <w:p w:rsidR="00143D38" w:rsidRPr="00FE4301" w:rsidRDefault="00143D38" w:rsidP="00C6547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по инженерной защите </w:t>
            </w:r>
            <w:r w:rsidRPr="0056213C"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="00C65474" w:rsidRPr="0056213C">
              <w:rPr>
                <w:rFonts w:ascii="Times New Roman" w:hAnsi="Times New Roman" w:cs="Times New Roman"/>
                <w:sz w:val="24"/>
                <w:szCs w:val="24"/>
              </w:rPr>
              <w:t>ии строительства</w:t>
            </w:r>
            <w:r w:rsidR="00FB5520" w:rsidRPr="0056213C">
              <w:rPr>
                <w:rFonts w:ascii="Times New Roman" w:hAnsi="Times New Roman" w:cs="Times New Roman"/>
                <w:sz w:val="24"/>
                <w:szCs w:val="24"/>
              </w:rPr>
              <w:t xml:space="preserve"> от различных геологических процессов (сели, оползни</w:t>
            </w:r>
            <w:r w:rsidR="001B00F7" w:rsidRPr="0056213C">
              <w:rPr>
                <w:rFonts w:ascii="Times New Roman" w:hAnsi="Times New Roman" w:cs="Times New Roman"/>
                <w:sz w:val="24"/>
                <w:szCs w:val="24"/>
              </w:rPr>
              <w:t>, обвалы</w:t>
            </w:r>
            <w:r w:rsidR="00FB5520" w:rsidRPr="0056213C">
              <w:rPr>
                <w:rFonts w:ascii="Times New Roman" w:hAnsi="Times New Roman" w:cs="Times New Roman"/>
                <w:sz w:val="24"/>
                <w:szCs w:val="24"/>
              </w:rPr>
              <w:t>, подтопление и т.п.)</w:t>
            </w:r>
          </w:p>
        </w:tc>
        <w:tc>
          <w:tcPr>
            <w:tcW w:w="2865" w:type="dxa"/>
          </w:tcPr>
          <w:p w:rsidR="00143D38" w:rsidRPr="00FE4301" w:rsidRDefault="00143D38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143D38" w:rsidRPr="00FE4301" w:rsidRDefault="00143D38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860ED0" w:rsidRPr="00FE4301" w:rsidTr="00884EFD">
        <w:tc>
          <w:tcPr>
            <w:tcW w:w="810" w:type="dxa"/>
          </w:tcPr>
          <w:p w:rsidR="00860ED0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143" w:type="dxa"/>
          </w:tcPr>
          <w:p w:rsidR="00860ED0" w:rsidRPr="00FE4301" w:rsidRDefault="00860ED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изменением схемы движения транспорта на период строительства</w:t>
            </w:r>
            <w:r w:rsidR="00003030">
              <w:rPr>
                <w:rFonts w:ascii="Times New Roman" w:hAnsi="Times New Roman" w:cs="Times New Roman"/>
                <w:sz w:val="24"/>
                <w:szCs w:val="24"/>
              </w:rPr>
              <w:t>, в том числе связанные с устройством объездов для городского транспорта</w:t>
            </w:r>
          </w:p>
        </w:tc>
        <w:tc>
          <w:tcPr>
            <w:tcW w:w="2865" w:type="dxa"/>
          </w:tcPr>
          <w:p w:rsidR="00860ED0" w:rsidRPr="00FE4301" w:rsidRDefault="00860ED0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860ED0" w:rsidRPr="00FE4301" w:rsidRDefault="00860ED0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A125BC" w:rsidRPr="00146456" w:rsidTr="00884EFD">
        <w:tc>
          <w:tcPr>
            <w:tcW w:w="810" w:type="dxa"/>
          </w:tcPr>
          <w:p w:rsidR="00A125BC" w:rsidRPr="00146456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:rsidR="00A125BC" w:rsidRPr="00146456" w:rsidRDefault="00BA5B64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Глава 9</w:t>
            </w:r>
          </w:p>
        </w:tc>
        <w:tc>
          <w:tcPr>
            <w:tcW w:w="2865" w:type="dxa"/>
          </w:tcPr>
          <w:p w:rsidR="00A125BC" w:rsidRPr="00146456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25BC" w:rsidRPr="00146456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A125BC" w:rsidRPr="00FE4301" w:rsidTr="00884EFD">
        <w:tc>
          <w:tcPr>
            <w:tcW w:w="810" w:type="dxa"/>
          </w:tcPr>
          <w:p w:rsidR="00A125B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3" w:type="dxa"/>
          </w:tcPr>
          <w:p w:rsidR="00A125BC" w:rsidRPr="00FE4301" w:rsidRDefault="00BA5B64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при производстве работ в зимнее время</w:t>
            </w:r>
          </w:p>
        </w:tc>
        <w:tc>
          <w:tcPr>
            <w:tcW w:w="2865" w:type="dxa"/>
          </w:tcPr>
          <w:p w:rsidR="00A125BC" w:rsidRPr="00FE4301" w:rsidRDefault="00BA5B64" w:rsidP="009B46C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по нормативам на основании методики</w:t>
            </w:r>
            <w:r w:rsidR="00574182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дополнительных затрат при производстве работ в зимнее время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_Ref498878143 \r \h </w:instrText>
            </w:r>
            <w:r w:rsidR="00A5444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[34]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A125BC" w:rsidRPr="00FE4301" w:rsidRDefault="00574182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 и 8</w:t>
            </w:r>
          </w:p>
        </w:tc>
      </w:tr>
      <w:tr w:rsidR="00A125BC" w:rsidRPr="00FE4301" w:rsidTr="00884EFD">
        <w:tc>
          <w:tcPr>
            <w:tcW w:w="810" w:type="dxa"/>
          </w:tcPr>
          <w:p w:rsidR="00A125B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3" w:type="dxa"/>
          </w:tcPr>
          <w:p w:rsidR="007E63F5" w:rsidRPr="00FE4301" w:rsidRDefault="007132C7" w:rsidP="007E63F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732688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связанные </w:t>
            </w:r>
            <w:r w:rsidR="007E63F5" w:rsidRPr="00FE4301">
              <w:rPr>
                <w:rFonts w:ascii="Times New Roman" w:hAnsi="Times New Roman" w:cs="Times New Roman"/>
                <w:sz w:val="24"/>
                <w:szCs w:val="24"/>
              </w:rPr>
              <w:t>с доставкой рабочих от места жительства (сбора) до территории строительства и обратно (при условии строительства в полевых условиях)</w:t>
            </w:r>
          </w:p>
        </w:tc>
        <w:tc>
          <w:tcPr>
            <w:tcW w:w="2865" w:type="dxa"/>
          </w:tcPr>
          <w:p w:rsidR="00A125BC" w:rsidRPr="00FE4301" w:rsidRDefault="007132C7" w:rsidP="003F1B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проектной и иной технической документации</w:t>
            </w:r>
          </w:p>
        </w:tc>
        <w:tc>
          <w:tcPr>
            <w:tcW w:w="2319" w:type="dxa"/>
          </w:tcPr>
          <w:p w:rsidR="00A125BC" w:rsidRPr="00FE4301" w:rsidRDefault="007132C7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BA5B64" w:rsidRPr="00FE4301" w:rsidTr="00884EFD">
        <w:tc>
          <w:tcPr>
            <w:tcW w:w="810" w:type="dxa"/>
          </w:tcPr>
          <w:p w:rsidR="00BA5B64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3" w:type="dxa"/>
          </w:tcPr>
          <w:p w:rsidR="00BA5B64" w:rsidRPr="00FE4301" w:rsidRDefault="008E11B7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осуществлением работ вахтовым методом</w:t>
            </w:r>
          </w:p>
        </w:tc>
        <w:tc>
          <w:tcPr>
            <w:tcW w:w="2865" w:type="dxa"/>
          </w:tcPr>
          <w:p w:rsidR="00BA5B64" w:rsidRPr="00FE4301" w:rsidRDefault="008E11B7" w:rsidP="009B46C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методики</w:t>
            </w:r>
            <w:r w:rsidR="009B46CD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_Ref498878091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[36]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BA5B64" w:rsidRPr="00FE4301" w:rsidRDefault="001662B7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BA5B64" w:rsidRPr="00FE4301" w:rsidTr="008527A2">
        <w:tc>
          <w:tcPr>
            <w:tcW w:w="810" w:type="dxa"/>
          </w:tcPr>
          <w:p w:rsidR="00BA5B64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43" w:type="dxa"/>
          </w:tcPr>
          <w:p w:rsidR="00BA5B64" w:rsidRPr="00FE4301" w:rsidRDefault="002E361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командировки рабочих для выполнения работ по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</w:t>
            </w:r>
          </w:p>
        </w:tc>
        <w:tc>
          <w:tcPr>
            <w:tcW w:w="2865" w:type="dxa"/>
          </w:tcPr>
          <w:p w:rsidR="00BA5B64" w:rsidRPr="00FE4301" w:rsidRDefault="003302CE" w:rsidP="009B46C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расчетом на основании данных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и иной технической документации в соответствии с </w:t>
            </w:r>
            <w:r w:rsidR="009B46CD" w:rsidRPr="00FE4301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9B46CD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_Ref498877381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[4]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_Ref498878190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[18]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_Ref498878198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[24]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BA5B64" w:rsidRPr="00FE4301" w:rsidRDefault="002E361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 7 и 8</w:t>
            </w:r>
          </w:p>
        </w:tc>
      </w:tr>
      <w:tr w:rsidR="006F095C" w:rsidRPr="00FE4301" w:rsidTr="00884EFD">
        <w:tc>
          <w:tcPr>
            <w:tcW w:w="810" w:type="dxa"/>
          </w:tcPr>
          <w:p w:rsidR="006F095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143" w:type="dxa"/>
          </w:tcPr>
          <w:p w:rsidR="006F095C" w:rsidRPr="00FE4301" w:rsidRDefault="006F095C" w:rsidP="006F095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содержанию спасательных служб при осуществлении строительства</w:t>
            </w:r>
          </w:p>
        </w:tc>
        <w:tc>
          <w:tcPr>
            <w:tcW w:w="2865" w:type="dxa"/>
          </w:tcPr>
          <w:p w:rsidR="006F095C" w:rsidRPr="00FE4301" w:rsidRDefault="006F095C" w:rsidP="006F095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</w:t>
            </w:r>
            <w:r w:rsidR="00984522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данных проектной и иной технической документации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нормативными правовыми актами Российской Федерации, субъектов Российской Федерации</w:t>
            </w:r>
            <w:r w:rsidR="00D36C7D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_Ref498878569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[32]</w:t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6F095C" w:rsidRPr="00FE4301" w:rsidRDefault="006F095C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3302CE" w:rsidRPr="00FE4301" w:rsidTr="00884EFD">
        <w:tc>
          <w:tcPr>
            <w:tcW w:w="810" w:type="dxa"/>
          </w:tcPr>
          <w:p w:rsidR="003302CE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43" w:type="dxa"/>
          </w:tcPr>
          <w:p w:rsidR="003302CE" w:rsidRPr="00FE4301" w:rsidRDefault="00377312" w:rsidP="003773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</w:t>
            </w:r>
            <w:r w:rsidR="003302CE" w:rsidRPr="00FE430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 территории строительства</w:t>
            </w:r>
            <w:r w:rsidR="003302CE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мероприятий по обеспечению нормальных условий </w:t>
            </w:r>
            <w:r w:rsidR="003302CE" w:rsidRPr="0056213C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3302CE" w:rsidRPr="005621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02CE" w:rsidRPr="0056213C">
              <w:rPr>
                <w:rFonts w:ascii="Times New Roman" w:hAnsi="Times New Roman" w:cs="Times New Roman"/>
                <w:sz w:val="24"/>
                <w:szCs w:val="24"/>
              </w:rPr>
              <w:t>соответствующих требованиям охраны труда и безопасности производства (борьба с радиоактивностью, силикозом, малярией, энцефалитным клещом, гнусом и т.п.)</w:t>
            </w:r>
          </w:p>
        </w:tc>
        <w:tc>
          <w:tcPr>
            <w:tcW w:w="2865" w:type="dxa"/>
          </w:tcPr>
          <w:p w:rsidR="003302CE" w:rsidRPr="00FE4301" w:rsidRDefault="003302CE" w:rsidP="0034563E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</w:t>
            </w:r>
            <w:r w:rsidR="0034563E" w:rsidRPr="00FE4301">
              <w:rPr>
                <w:rFonts w:ascii="Times New Roman" w:hAnsi="Times New Roman" w:cs="Times New Roman"/>
                <w:sz w:val="24"/>
                <w:szCs w:val="24"/>
              </w:rPr>
              <w:t>ной технической документации</w:t>
            </w:r>
          </w:p>
        </w:tc>
        <w:tc>
          <w:tcPr>
            <w:tcW w:w="2319" w:type="dxa"/>
          </w:tcPr>
          <w:p w:rsidR="003302CE" w:rsidRPr="00FE4301" w:rsidRDefault="003302CE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53E80" w:rsidRPr="00FE4301" w:rsidTr="00884EFD">
        <w:tc>
          <w:tcPr>
            <w:tcW w:w="810" w:type="dxa"/>
          </w:tcPr>
          <w:p w:rsidR="00C53E80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43" w:type="dxa"/>
          </w:tcPr>
          <w:p w:rsidR="00C53E80" w:rsidRPr="00FE4301" w:rsidRDefault="00C53E8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пусконаладочных работ</w:t>
            </w:r>
          </w:p>
        </w:tc>
        <w:tc>
          <w:tcPr>
            <w:tcW w:w="2865" w:type="dxa"/>
          </w:tcPr>
          <w:p w:rsidR="000206BB" w:rsidRDefault="00881F70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70">
              <w:rPr>
                <w:rFonts w:ascii="Times New Roman" w:hAnsi="Times New Roman" w:cs="Times New Roman"/>
                <w:sz w:val="24"/>
                <w:szCs w:val="24"/>
              </w:rPr>
              <w:t>Включаются затраты на проведение пус</w:t>
            </w:r>
            <w:r w:rsidR="000206BB">
              <w:rPr>
                <w:rFonts w:ascii="Times New Roman" w:hAnsi="Times New Roman" w:cs="Times New Roman"/>
                <w:sz w:val="24"/>
                <w:szCs w:val="24"/>
              </w:rPr>
              <w:t>коналадочных работ «вхолостую».</w:t>
            </w:r>
          </w:p>
          <w:p w:rsidR="00C53E80" w:rsidRPr="00FE4301" w:rsidRDefault="00881F70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70">
              <w:rPr>
                <w:rFonts w:ascii="Times New Roman" w:hAnsi="Times New Roman" w:cs="Times New Roman"/>
                <w:sz w:val="24"/>
                <w:szCs w:val="24"/>
              </w:rPr>
              <w:t>Затраты 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C53E80" w:rsidRPr="00FE4301" w:rsidRDefault="00C53E80" w:rsidP="00C53E8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248D9" w:rsidRPr="00FE4301" w:rsidTr="00C248D9">
        <w:tc>
          <w:tcPr>
            <w:tcW w:w="810" w:type="dxa"/>
          </w:tcPr>
          <w:p w:rsidR="00C248D9" w:rsidRPr="00884EFD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F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43" w:type="dxa"/>
          </w:tcPr>
          <w:p w:rsidR="00C248D9" w:rsidRPr="00884EFD" w:rsidRDefault="00C248D9" w:rsidP="00AE4AC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действующих постоянных автомобильных дорог и восстановление их по окончании строительства</w:t>
            </w:r>
          </w:p>
        </w:tc>
        <w:tc>
          <w:tcPr>
            <w:tcW w:w="2865" w:type="dxa"/>
          </w:tcPr>
          <w:p w:rsidR="00C248D9" w:rsidRPr="00884EFD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C248D9" w:rsidRPr="00884EFD" w:rsidRDefault="00C248D9" w:rsidP="00CF29F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4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и 8</w:t>
            </w:r>
          </w:p>
        </w:tc>
      </w:tr>
      <w:tr w:rsidR="00C248D9" w:rsidRPr="00FE4301" w:rsidTr="00884EFD">
        <w:tc>
          <w:tcPr>
            <w:tcW w:w="810" w:type="dxa"/>
          </w:tcPr>
          <w:p w:rsidR="00C248D9" w:rsidRPr="00CD4A75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43" w:type="dxa"/>
          </w:tcPr>
          <w:p w:rsidR="00C248D9" w:rsidRPr="00CD4A75" w:rsidRDefault="00C248D9" w:rsidP="00AE4AC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884EFD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связанные с изготовлением </w:t>
            </w:r>
            <w:r w:rsidRPr="00884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 </w:t>
            </w: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r w:rsidRPr="00884E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 xml:space="preserve"> и кадастрового учета</w:t>
            </w:r>
          </w:p>
        </w:tc>
        <w:tc>
          <w:tcPr>
            <w:tcW w:w="2865" w:type="dxa"/>
          </w:tcPr>
          <w:p w:rsidR="00C248D9" w:rsidRPr="00CD4A75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расчетом </w:t>
            </w:r>
            <w:r w:rsidRPr="00CD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законодательством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_Ref498876651 \r \h 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_Ref501548467 \r \h </w:instrText>
            </w:r>
            <w:r w:rsidR="00CD4A75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[17]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 7 и 8</w:t>
            </w:r>
          </w:p>
        </w:tc>
      </w:tr>
      <w:tr w:rsidR="00C248D9" w:rsidRPr="00FE4301" w:rsidTr="008527A2">
        <w:tc>
          <w:tcPr>
            <w:tcW w:w="810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143" w:type="dxa"/>
          </w:tcPr>
          <w:p w:rsidR="00C248D9" w:rsidRPr="00FE4301" w:rsidRDefault="00C248D9" w:rsidP="00AF6F2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подключению (технологическому присоединению) к сетям инженерно-технического обеспечения</w:t>
            </w:r>
          </w:p>
        </w:tc>
        <w:tc>
          <w:tcPr>
            <w:tcW w:w="2865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в соответствии с законодательством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_Ref498876651 \r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6D88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248D9" w:rsidRPr="00FE4301" w:rsidTr="008527A2">
        <w:tc>
          <w:tcPr>
            <w:tcW w:w="810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143" w:type="dxa"/>
          </w:tcPr>
          <w:p w:rsidR="00C248D9" w:rsidRPr="00FE4301" w:rsidRDefault="00C248D9" w:rsidP="003E472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размещению и утилизации (обезвреживанию) строительного мусора, загрязненного грунта</w:t>
            </w:r>
          </w:p>
        </w:tc>
        <w:tc>
          <w:tcPr>
            <w:tcW w:w="2865" w:type="dxa"/>
          </w:tcPr>
          <w:p w:rsidR="00C248D9" w:rsidRPr="00FE4301" w:rsidRDefault="00C248D9" w:rsidP="003D734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_Ref498879123 \r \h 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[11]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_Ref498878839 \r \h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[23]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Pr="00FE4301" w:rsidRDefault="00C248D9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248D9" w:rsidRPr="00FE4301" w:rsidTr="00884EFD">
        <w:tc>
          <w:tcPr>
            <w:tcW w:w="810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143" w:type="dxa"/>
          </w:tcPr>
          <w:p w:rsidR="00C248D9" w:rsidRPr="00FE4301" w:rsidRDefault="00C248D9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65" w:type="dxa"/>
          </w:tcPr>
          <w:p w:rsidR="00C248D9" w:rsidRPr="00FE4301" w:rsidRDefault="00C248D9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в соответствии с законодательством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_Ref498877436 \r \h 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_Ref498878839 \r \h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[23]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C248D9" w:rsidRPr="00FE4301" w:rsidRDefault="00C248D9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  <w:tr w:rsidR="00C248D9" w:rsidRPr="00FE4301" w:rsidTr="00884EFD">
        <w:tc>
          <w:tcPr>
            <w:tcW w:w="810" w:type="dxa"/>
          </w:tcPr>
          <w:p w:rsidR="00C248D9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143" w:type="dxa"/>
          </w:tcPr>
          <w:p w:rsidR="00C248D9" w:rsidRDefault="00C248D9" w:rsidP="004273B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мониторинга </w:t>
            </w:r>
            <w:r w:rsidRPr="004273B2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компонентов окружающей среды, состояния основания, строительных конструкций и систем инженерно-технического обеспечения в процессе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2865" w:type="dxa"/>
          </w:tcPr>
          <w:p w:rsidR="00C248D9" w:rsidRPr="00FE4301" w:rsidRDefault="00C248D9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сметных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данных проектной и иной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_Ref501545475 \r \h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[16]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Default="00C248D9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</w:tbl>
    <w:p w:rsidR="00924D5A" w:rsidRPr="00FE4301" w:rsidRDefault="00924D5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554DFD" w:rsidRPr="00FE4301" w:rsidRDefault="00DF6230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8" w:name="прил3"/>
      <w:bookmarkStart w:id="59" w:name="_Toc501658945"/>
      <w:bookmarkEnd w:id="58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  <w:r w:rsidR="000B0CBA" w:rsidRPr="00FE43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4DFD" w:rsidRPr="00146456">
        <w:rPr>
          <w:rFonts w:ascii="Times New Roman" w:hAnsi="Times New Roman" w:cs="Times New Roman"/>
          <w:b/>
          <w:color w:val="000099"/>
          <w:sz w:val="24"/>
          <w:szCs w:val="24"/>
        </w:rPr>
        <w:t>Формы сметной документации</w:t>
      </w:r>
      <w:bookmarkEnd w:id="59"/>
    </w:p>
    <w:p w:rsidR="0013520D" w:rsidRPr="00FE4301" w:rsidRDefault="0013520D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DF6230" w:rsidRPr="00146456" w:rsidRDefault="00DF6230" w:rsidP="00DF6230">
      <w:pPr>
        <w:spacing w:after="80"/>
        <w:jc w:val="right"/>
        <w:rPr>
          <w:rFonts w:ascii="Times New Roman" w:hAnsi="Times New Roman" w:cs="Times New Roman"/>
          <w:color w:val="000099"/>
          <w:sz w:val="24"/>
          <w:szCs w:val="24"/>
        </w:rPr>
      </w:pPr>
      <w:r w:rsidRPr="00146456">
        <w:rPr>
          <w:rFonts w:ascii="Times New Roman" w:hAnsi="Times New Roman" w:cs="Times New Roman"/>
          <w:color w:val="000099"/>
          <w:sz w:val="24"/>
          <w:szCs w:val="24"/>
        </w:rPr>
        <w:t>Форма 1</w:t>
      </w:r>
      <w:bookmarkStart w:id="60" w:name="прил3_ф1"/>
      <w:bookmarkEnd w:id="60"/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8761FA" w:rsidRPr="00FE4301" w:rsidRDefault="008761FA" w:rsidP="00876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8761FA" w:rsidRPr="00FE4301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</w:t>
      </w:r>
      <w:r w:rsidR="00C24B4A"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(СМЕТА)</w:t>
      </w: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</w:t>
      </w:r>
      <w:r w:rsidR="00DF6230"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ЛС-</w:t>
      </w: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</w:t>
      </w:r>
    </w:p>
    <w:p w:rsidR="008761FA" w:rsidRPr="00FE4301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конструктивн</w:t>
      </w:r>
      <w:r w:rsidR="002467C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ого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решени</w:t>
      </w:r>
      <w:r w:rsidR="002467C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 w:rsidR="00562CE7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проектная и иная 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техническая документация)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_______________________________ руб., </w:t>
      </w:r>
    </w:p>
    <w:p w:rsidR="008761FA" w:rsidRPr="00FE4301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BF7CCD" w:rsidRPr="00FE4301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</w:t>
      </w:r>
      <w:r w:rsidR="00BF7CCD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</w:p>
    <w:p w:rsidR="008761FA" w:rsidRPr="00FE4301" w:rsidRDefault="00BF7CCD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(ремонтно-строительных)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_________________ руб.;</w:t>
      </w:r>
    </w:p>
    <w:p w:rsidR="00BF7CCD" w:rsidRPr="00FE4301" w:rsidRDefault="00BF7CCD" w:rsidP="00BF7CCD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8761FA" w:rsidRPr="00FE4301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</w:t>
      </w:r>
      <w:r w:rsidR="00BF7CCD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руб.;</w:t>
      </w:r>
    </w:p>
    <w:p w:rsidR="008761FA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00303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03030" w:rsidRPr="00FE4301" w:rsidRDefault="00003030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</w:t>
      </w:r>
      <w:r w:rsidR="001633D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CD4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затрат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труда ______________________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чел.-ч.</w:t>
      </w: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E14A19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8761FA" w:rsidRPr="00FE4301" w:rsidRDefault="00E14A19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работ)                        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8761FA" w:rsidRPr="00FE4301" w:rsidRDefault="001A4F29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8761FA" w:rsidRPr="00FE4301" w:rsidRDefault="008761FA" w:rsidP="008761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 в текущем уровне цен ______________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___20____г. 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85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1405"/>
        <w:gridCol w:w="3535"/>
        <w:gridCol w:w="1134"/>
        <w:gridCol w:w="1076"/>
        <w:gridCol w:w="1398"/>
        <w:gridCol w:w="939"/>
      </w:tblGrid>
      <w:tr w:rsidR="00C24B4A" w:rsidRPr="00FE4301" w:rsidTr="00C24B4A">
        <w:trPr>
          <w:trHeight w:val="228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  <w:r w:rsidR="00394B9D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(шифр сметной нормы, код строительного ресурса, методика)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C24B4A" w:rsidRPr="00FE4301" w:rsidRDefault="008C30CF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</w:t>
            </w:r>
            <w:r w:rsidR="00C24B4A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затрат</w:t>
            </w:r>
            <w:r w:rsidR="00343A38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43A38" w:rsidRPr="00FE4301" w:rsidRDefault="00343A38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C24B4A" w:rsidRPr="00FE4301" w:rsidTr="00C24B4A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C24B4A" w:rsidRPr="00FE4301" w:rsidTr="00C24B4A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DD79A1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DD79A1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DD79A1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B4A" w:rsidRPr="00FE4301" w:rsidTr="00C24B4A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FE56E8" w:rsidRPr="00FE4301" w:rsidRDefault="00FE56E8" w:rsidP="009B3476">
      <w:pPr>
        <w:spacing w:after="80"/>
        <w:jc w:val="both"/>
        <w:rPr>
          <w:rFonts w:ascii="Times New Roman" w:hAnsi="Times New Roman" w:cs="Times New Roman"/>
          <w:sz w:val="18"/>
          <w:szCs w:val="24"/>
        </w:rPr>
      </w:pPr>
    </w:p>
    <w:p w:rsidR="00FE56E8" w:rsidRPr="00FE4301" w:rsidRDefault="00FE56E8" w:rsidP="009B3476">
      <w:pPr>
        <w:spacing w:after="8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FE4301">
        <w:rPr>
          <w:rFonts w:ascii="Times New Roman" w:hAnsi="Times New Roman" w:cs="Times New Roman"/>
          <w:i/>
          <w:sz w:val="18"/>
          <w:szCs w:val="24"/>
        </w:rPr>
        <w:t>Примечание.</w:t>
      </w:r>
    </w:p>
    <w:p w:rsidR="00C24B4A" w:rsidRPr="00FE4301" w:rsidRDefault="00FE56E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18"/>
          <w:szCs w:val="24"/>
        </w:rPr>
        <w:t xml:space="preserve">Удаление отдельных реквизитов из форм </w:t>
      </w:r>
      <w:r w:rsidR="001C0DA5" w:rsidRPr="00FE4301">
        <w:rPr>
          <w:rFonts w:ascii="Times New Roman" w:hAnsi="Times New Roman" w:cs="Times New Roman"/>
          <w:sz w:val="18"/>
          <w:szCs w:val="24"/>
        </w:rPr>
        <w:t>сметной документации</w:t>
      </w:r>
      <w:r w:rsidRPr="00FE4301">
        <w:rPr>
          <w:rFonts w:ascii="Times New Roman" w:hAnsi="Times New Roman" w:cs="Times New Roman"/>
          <w:sz w:val="18"/>
          <w:szCs w:val="24"/>
        </w:rPr>
        <w:t xml:space="preserve"> не допускается.</w:t>
      </w:r>
      <w:r w:rsidR="00C24B4A"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F6230" w:rsidRPr="00146456" w:rsidRDefault="00DF6230" w:rsidP="00DF6230">
      <w:pPr>
        <w:spacing w:after="80"/>
        <w:jc w:val="right"/>
        <w:rPr>
          <w:rFonts w:ascii="Times New Roman" w:hAnsi="Times New Roman" w:cs="Times New Roman"/>
          <w:color w:val="000099"/>
          <w:sz w:val="24"/>
          <w:szCs w:val="24"/>
        </w:rPr>
      </w:pPr>
      <w:r w:rsidRPr="00146456">
        <w:rPr>
          <w:rFonts w:ascii="Times New Roman" w:hAnsi="Times New Roman" w:cs="Times New Roman"/>
          <w:color w:val="000099"/>
          <w:sz w:val="24"/>
          <w:szCs w:val="24"/>
        </w:rPr>
        <w:lastRenderedPageBreak/>
        <w:t>Форма 2</w:t>
      </w:r>
      <w:bookmarkStart w:id="61" w:name="прил3_ф2"/>
      <w:bookmarkEnd w:id="61"/>
    </w:p>
    <w:p w:rsidR="00C24B4A" w:rsidRPr="00FE4301" w:rsidRDefault="00C24B4A" w:rsidP="00C24B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C24B4A" w:rsidRPr="00884EFD" w:rsidRDefault="00C24B4A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ОБЪЕКТНЫЙ СМЕТНЫЙ РАСЧЕТ (СМЕТА) №</w:t>
      </w:r>
      <w:r w:rsidR="00DF6230"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ОС-</w:t>
      </w: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r w:rsidR="00434E92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562CE7" w:rsidRPr="00884EFD" w:rsidRDefault="00562CE7" w:rsidP="00562CE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(проектная и иная техническая документация)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Сметная стоимость</w:t>
      </w:r>
      <w:r w:rsidR="00434E92"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 тыс. руб.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Расчетный измеритель 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капитального строительства</w:t>
      </w:r>
      <w:r w:rsidR="00434E92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23795C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</w:p>
    <w:p w:rsidR="00C24B4A" w:rsidRPr="00FE4301" w:rsidRDefault="0023795C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="00C24B4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 руб.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 в текущем уровне цен __________________20____г.</w:t>
      </w:r>
    </w:p>
    <w:p w:rsidR="00C24B4A" w:rsidRPr="00FE4301" w:rsidRDefault="00C24B4A" w:rsidP="00C24B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770"/>
        <w:gridCol w:w="1319"/>
        <w:gridCol w:w="1375"/>
        <w:gridCol w:w="1134"/>
        <w:gridCol w:w="850"/>
        <w:gridCol w:w="851"/>
        <w:gridCol w:w="850"/>
        <w:gridCol w:w="1134"/>
        <w:gridCol w:w="1302"/>
      </w:tblGrid>
      <w:tr w:rsidR="00C24B4A" w:rsidRPr="00FE4301" w:rsidTr="005A5FE3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39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</w:t>
            </w:r>
            <w:r w:rsidR="00394B9D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локальных сметных расчетов (смет)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5A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измеритель конструктив</w:t>
            </w:r>
            <w:r w:rsidR="00394B9D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решения</w:t>
            </w:r>
            <w:r w:rsidR="005A5FE3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работ)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5A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единичной стоимости </w:t>
            </w:r>
            <w:r w:rsidR="005A5FE3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расчетный измеритель</w:t>
            </w: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</w:p>
        </w:tc>
      </w:tr>
      <w:tr w:rsidR="005A5FE3" w:rsidRPr="00FE4301" w:rsidTr="005A5FE3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оборудо-вания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5FE3" w:rsidRPr="00FE4301" w:rsidTr="005A5FE3">
        <w:trPr>
          <w:jc w:val="center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A5FE3" w:rsidRPr="00FE4301" w:rsidTr="005A5FE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C24B4A" w:rsidRPr="00884EFD" w:rsidRDefault="00C24B4A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    [подпись (инициалы, фамилия)]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C24B4A" w:rsidRPr="00FE4301" w:rsidRDefault="00C24B4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107C5C" w:rsidRPr="00FE4301" w:rsidRDefault="00107C5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F6230" w:rsidRPr="00FE4301" w:rsidRDefault="00DF6230" w:rsidP="00DF6230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Форма 3</w:t>
      </w:r>
      <w:bookmarkStart w:id="62" w:name="прил3_ф3"/>
      <w:bookmarkEnd w:id="62"/>
    </w:p>
    <w:p w:rsidR="00DF6230" w:rsidRPr="00FE4301" w:rsidRDefault="00DF6230" w:rsidP="00DF623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107C5C" w:rsidRPr="00884EFD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____     _________________ 20____г.</w:t>
      </w:r>
    </w:p>
    <w:p w:rsidR="00617481" w:rsidRPr="00FE4301" w:rsidRDefault="00617481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7F4E0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Сводный сметный расчет сметной стоимостью </w:t>
      </w:r>
      <w:r w:rsidR="00107C5C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07C5C"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</w:p>
    <w:p w:rsidR="00265E8F" w:rsidRPr="00FE4301" w:rsidRDefault="00265E8F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07C5C" w:rsidRPr="00884EFD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4EFD">
        <w:rPr>
          <w:rFonts w:ascii="Times New Roman" w:eastAsia="Times New Roman" w:hAnsi="Times New Roman" w:cs="Times New Roman"/>
          <w:b/>
          <w:bCs/>
          <w:lang w:eastAsia="ru-RU"/>
        </w:rPr>
        <w:t>СВОДНЫЙ СМЕТНЫЙ РАСЧЕТ</w:t>
      </w:r>
      <w:r w:rsidR="005D31DB" w:rsidRPr="00884EFD">
        <w:rPr>
          <w:rFonts w:ascii="Times New Roman" w:eastAsia="Times New Roman" w:hAnsi="Times New Roman" w:cs="Times New Roman"/>
          <w:b/>
          <w:bCs/>
          <w:lang w:eastAsia="ru-RU"/>
        </w:rPr>
        <w:t xml:space="preserve"> СТОИМОСТИ СТРОИТЕЛЬСТВА </w:t>
      </w:r>
      <w:r w:rsidRPr="00884EFD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DF6230" w:rsidRPr="00884EFD">
        <w:rPr>
          <w:rFonts w:ascii="Times New Roman" w:eastAsia="Times New Roman" w:hAnsi="Times New Roman" w:cs="Times New Roman"/>
          <w:b/>
          <w:bCs/>
          <w:lang w:eastAsia="ru-RU"/>
        </w:rPr>
        <w:t>ССР</w:t>
      </w:r>
      <w:r w:rsidR="00DF6230"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07C5C" w:rsidRPr="00884EFD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 </w:t>
      </w:r>
      <w:r w:rsidR="004363A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стройки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107C5C" w:rsidRPr="00FE4301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текущем уровне цен __________________20____г.</w:t>
      </w:r>
    </w:p>
    <w:p w:rsidR="00107C5C" w:rsidRPr="00FE4301" w:rsidRDefault="00107C5C" w:rsidP="0010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0"/>
        <w:gridCol w:w="1359"/>
        <w:gridCol w:w="1644"/>
        <w:gridCol w:w="1898"/>
        <w:gridCol w:w="1434"/>
        <w:gridCol w:w="1753"/>
        <w:gridCol w:w="852"/>
        <w:gridCol w:w="707"/>
      </w:tblGrid>
      <w:tr w:rsidR="00107C5C" w:rsidRPr="00FE4301" w:rsidTr="007C591E">
        <w:trPr>
          <w:trHeight w:val="390"/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глав,</w:t>
            </w:r>
            <w:r w:rsidR="005A5FE3"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капитального строительства, работ и затрат</w:t>
            </w: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</w:tr>
      <w:tr w:rsidR="00107C5C" w:rsidRPr="00FE4301" w:rsidTr="00107C5C">
        <w:trPr>
          <w:trHeight w:val="960"/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монтажных работ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оборудования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прочих затрат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всего</w:t>
            </w:r>
          </w:p>
        </w:tc>
      </w:tr>
      <w:tr w:rsidR="00107C5C" w:rsidRPr="00FE4301" w:rsidTr="00107C5C">
        <w:trPr>
          <w:trHeight w:val="240"/>
          <w:tblHeader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107C5C" w:rsidRPr="00FE4301" w:rsidTr="00107C5C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07C5C" w:rsidRPr="00FE4301" w:rsidRDefault="00107C5C" w:rsidP="0010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(наименование) </w:t>
      </w:r>
      <w:r w:rsidR="00305A5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305A5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305A5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 (инициалы, фамилия)]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107C5C" w:rsidRPr="00FE4301" w:rsidRDefault="00107C5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F1727" w:rsidRPr="00FE4301" w:rsidRDefault="006F172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6F1727" w:rsidRPr="00FE430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F1727" w:rsidRPr="00FE4301" w:rsidRDefault="006F1727" w:rsidP="006F1727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Форма 4</w:t>
      </w:r>
      <w:bookmarkStart w:id="63" w:name="прил3_ф4"/>
      <w:bookmarkEnd w:id="63"/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6F1727" w:rsidRPr="00884EFD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____     _________________ 20____г.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Сводка затрат в сумме </w:t>
      </w: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F1727" w:rsidRPr="00884EFD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"____"______________20___г.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СВОДКА ЗАТРАТ № СЗ </w:t>
      </w:r>
      <w:r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______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1727" w:rsidRPr="00884EFD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 </w:t>
      </w:r>
      <w:r w:rsidR="004363A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стройки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6F1727" w:rsidRPr="00FE4301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6F1727" w:rsidRPr="00FE4301" w:rsidRDefault="006F1727" w:rsidP="006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315"/>
        <w:gridCol w:w="2766"/>
        <w:gridCol w:w="2567"/>
        <w:gridCol w:w="1967"/>
      </w:tblGrid>
      <w:tr w:rsidR="00E95AB9" w:rsidRPr="00FE4301" w:rsidTr="00884EFD">
        <w:trPr>
          <w:trHeight w:val="390"/>
          <w:tblHeader/>
        </w:trPr>
        <w:tc>
          <w:tcPr>
            <w:tcW w:w="522" w:type="dxa"/>
            <w:vMerge w:val="restart"/>
            <w:shd w:val="clear" w:color="auto" w:fill="auto"/>
          </w:tcPr>
          <w:p w:rsidR="00E95AB9" w:rsidRPr="00FE4301" w:rsidRDefault="00E95AB9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5" w:type="dxa"/>
            <w:vMerge w:val="restart"/>
          </w:tcPr>
          <w:p w:rsidR="00E95AB9" w:rsidRPr="00FE4301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E95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затрат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</w:tr>
      <w:tr w:rsidR="00E95AB9" w:rsidRPr="00FE4301" w:rsidTr="00884EFD">
        <w:trPr>
          <w:trHeight w:val="751"/>
          <w:tblHeader/>
        </w:trPr>
        <w:tc>
          <w:tcPr>
            <w:tcW w:w="522" w:type="dxa"/>
            <w:vMerge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:rsidR="00E95AB9" w:rsidRPr="00FE4301" w:rsidRDefault="00D0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E95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производственного назначения</w:t>
            </w:r>
          </w:p>
        </w:tc>
        <w:tc>
          <w:tcPr>
            <w:tcW w:w="2567" w:type="dxa"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непроизводственного назначения</w:t>
            </w:r>
          </w:p>
        </w:tc>
        <w:tc>
          <w:tcPr>
            <w:tcW w:w="1967" w:type="dxa"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E95AB9" w:rsidRPr="00FE4301" w:rsidTr="00884EFD">
        <w:trPr>
          <w:trHeight w:val="240"/>
          <w:tblHeader/>
        </w:trPr>
        <w:tc>
          <w:tcPr>
            <w:tcW w:w="522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95AB9" w:rsidRPr="00D54280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D54280" w:rsidRDefault="00E95AB9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E95AB9" w:rsidRPr="00884EFD" w:rsidRDefault="00E95AB9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стоимость:</w:t>
            </w:r>
          </w:p>
        </w:tc>
        <w:tc>
          <w:tcPr>
            <w:tcW w:w="2766" w:type="dxa"/>
            <w:shd w:val="clear" w:color="auto" w:fill="auto"/>
          </w:tcPr>
          <w:p w:rsidR="00E95AB9" w:rsidRPr="00884EFD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884EFD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884EFD" w:rsidRDefault="00E95AB9" w:rsidP="004E77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D54280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5" w:type="dxa"/>
          </w:tcPr>
          <w:p w:rsidR="00E95AB9" w:rsidRPr="00FE4301" w:rsidRDefault="00E95AB9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строительных и монтажных работ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5" w:type="dxa"/>
          </w:tcPr>
          <w:p w:rsidR="00E95AB9" w:rsidRPr="00FE4301" w:rsidRDefault="00E95AB9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5" w:type="dxa"/>
          </w:tcPr>
          <w:p w:rsidR="00E95AB9" w:rsidRPr="00FE4301" w:rsidRDefault="00E95AB9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E95AB9" w:rsidRPr="00FE4301" w:rsidRDefault="006F7A3F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 всего,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884EF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5" w:type="dxa"/>
          </w:tcPr>
          <w:p w:rsidR="00E95AB9" w:rsidRPr="00FE4301" w:rsidRDefault="006F7A3F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F1727" w:rsidRPr="00FE4301" w:rsidRDefault="006F1727" w:rsidP="006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[подпись (инициалы, фамилия)]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F1727" w:rsidRPr="00FE4301" w:rsidRDefault="006F172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126A4B" w:rsidRDefault="00126A4B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6A4B" w:rsidRPr="006E634C" w:rsidRDefault="00126A4B" w:rsidP="00126A4B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Pr="00884EFD">
        <w:rPr>
          <w:rFonts w:ascii="Times New Roman" w:hAnsi="Times New Roman" w:cs="Times New Roman"/>
          <w:sz w:val="24"/>
          <w:szCs w:val="24"/>
        </w:rPr>
        <w:t>5</w:t>
      </w:r>
      <w:bookmarkStart w:id="64" w:name="прил3_ф5"/>
      <w:bookmarkEnd w:id="64"/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СМЕТА №</w:t>
      </w:r>
    </w:p>
    <w:p w:rsidR="00126A4B" w:rsidRPr="00126A4B" w:rsidRDefault="00126A4B" w:rsidP="00126A4B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проектные (изыскательские) работы</w:t>
      </w:r>
    </w:p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126A4B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5C9C" w:rsidRPr="00FE4301" w:rsidRDefault="006B5C9C" w:rsidP="006B5C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6B5C9C" w:rsidRPr="00884EFD" w:rsidRDefault="006B5C9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организации, выполняющей инженерные изыскания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>или подготовку проектной документации)</w:t>
      </w:r>
    </w:p>
    <w:p w:rsidR="006B5C9C" w:rsidRPr="00884EFD" w:rsidRDefault="006B5C9C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Стройка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126A4B" w:rsidRPr="00884EFD" w:rsidRDefault="00126A4B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стадии проектирования)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A4B" w:rsidRPr="00FE4301" w:rsidRDefault="00C76184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A4B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126A4B" w:rsidRPr="00884EFD" w:rsidRDefault="00C76184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</w:t>
      </w:r>
      <w:r w:rsidR="00126A4B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вида работ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- инженерные изыскания или подготовка проектной документации</w:t>
      </w:r>
      <w:r w:rsidR="00126A4B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126A4B" w:rsidRPr="00DD5133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2535"/>
        <w:gridCol w:w="1126"/>
        <w:gridCol w:w="1052"/>
        <w:gridCol w:w="1400"/>
        <w:gridCol w:w="1658"/>
        <w:gridCol w:w="1665"/>
      </w:tblGrid>
      <w:tr w:rsidR="008A60D3" w:rsidRPr="00F81F82" w:rsidTr="00884EFD">
        <w:trPr>
          <w:cantSplit/>
          <w:trHeight w:val="248"/>
        </w:trPr>
        <w:tc>
          <w:tcPr>
            <w:tcW w:w="541" w:type="dxa"/>
            <w:vMerge w:val="restart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5" w:type="dxa"/>
            <w:vMerge w:val="restart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</w:t>
            </w: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выполняемых работ</w:t>
            </w:r>
          </w:p>
        </w:tc>
        <w:tc>
          <w:tcPr>
            <w:tcW w:w="2178" w:type="dxa"/>
            <w:gridSpan w:val="2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400" w:type="dxa"/>
            <w:vMerge w:val="restart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</w:t>
            </w:r>
            <w:r w:rsidR="0098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3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D5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труда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</w:tr>
      <w:tr w:rsidR="008A60D3" w:rsidRPr="00F81F82" w:rsidTr="00884EFD">
        <w:tc>
          <w:tcPr>
            <w:tcW w:w="541" w:type="dxa"/>
            <w:vMerge/>
            <w:shd w:val="clear" w:color="auto" w:fill="FFFFFF"/>
          </w:tcPr>
          <w:p w:rsidR="008A60D3" w:rsidRPr="00F81F82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</w:tcPr>
          <w:p w:rsidR="008A60D3" w:rsidRPr="00F81F82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52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00" w:type="dxa"/>
            <w:vMerge/>
            <w:shd w:val="clear" w:color="auto" w:fill="FFFFFF"/>
          </w:tcPr>
          <w:p w:rsidR="008A60D3" w:rsidRPr="00F81F82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день</w:t>
            </w:r>
          </w:p>
        </w:tc>
        <w:tc>
          <w:tcPr>
            <w:tcW w:w="1665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26A4B" w:rsidRPr="00F81F82" w:rsidTr="00884EFD">
        <w:tc>
          <w:tcPr>
            <w:tcW w:w="541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26A4B" w:rsidRPr="00F81F82" w:rsidTr="00884EFD">
        <w:tc>
          <w:tcPr>
            <w:tcW w:w="541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A4B" w:rsidRPr="00F81F82" w:rsidTr="00884EFD">
        <w:tc>
          <w:tcPr>
            <w:tcW w:w="541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CF0" w:rsidRPr="00F81F82" w:rsidTr="005A2CF0">
        <w:tc>
          <w:tcPr>
            <w:tcW w:w="541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83128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Всего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 xml:space="preserve"> оплата труда</w:t>
      </w:r>
      <w:r w:rsidR="0015166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>Другие прямые затраты_____________________________________________________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>Накладные расходы________________________________________________________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>Итого прямые затраты и накладные расходы___________________________________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83128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Сметная прибыль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>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 xml:space="preserve">Всего </w:t>
      </w:r>
      <w:r w:rsidR="0015166D">
        <w:rPr>
          <w:rFonts w:ascii="Times New Roman" w:eastAsia="Times New Roman" w:hAnsi="Times New Roman" w:cs="Times New Roman"/>
          <w:lang w:eastAsia="ru-RU"/>
        </w:rPr>
        <w:t>_________</w:t>
      </w:r>
      <w:r w:rsidRPr="00126A4B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884EFD" w:rsidRDefault="00126A4B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(сумма прописью)</w:t>
      </w:r>
    </w:p>
    <w:p w:rsidR="0015166D" w:rsidRDefault="0015166D" w:rsidP="00151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A2D" w:rsidRPr="00FE4301" w:rsidRDefault="00E01A2D" w:rsidP="00151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</w:p>
    <w:p w:rsidR="0015166D" w:rsidRPr="00884EFD" w:rsidRDefault="0015166D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</w:p>
    <w:p w:rsidR="0015166D" w:rsidRPr="00884EFD" w:rsidRDefault="0015166D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Составил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</w:p>
    <w:p w:rsidR="0015166D" w:rsidRPr="00884EFD" w:rsidRDefault="0015166D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F1727" w:rsidRPr="00FE4301" w:rsidRDefault="006F172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666ED5">
      <w:pPr>
        <w:spacing w:after="80"/>
        <w:jc w:val="right"/>
        <w:rPr>
          <w:rFonts w:ascii="Times New Roman" w:hAnsi="Times New Roman" w:cs="Times New Roman"/>
          <w:sz w:val="24"/>
          <w:szCs w:val="24"/>
        </w:rPr>
        <w:sectPr w:rsidR="00666ED5" w:rsidRPr="00FE430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B0CBA" w:rsidRPr="00FE4301" w:rsidRDefault="000B0CBA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5" w:name="прил4"/>
      <w:bookmarkStart w:id="66" w:name="_Toc501658946"/>
      <w:bookmarkEnd w:id="65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4. </w:t>
      </w:r>
      <w:r w:rsidRPr="00146456">
        <w:rPr>
          <w:rFonts w:ascii="Times New Roman" w:hAnsi="Times New Roman" w:cs="Times New Roman"/>
          <w:b/>
          <w:color w:val="000099"/>
          <w:sz w:val="24"/>
          <w:szCs w:val="24"/>
        </w:rPr>
        <w:t>Форма расчета стоимости материальных ресурсов</w:t>
      </w:r>
      <w:bookmarkEnd w:id="66"/>
    </w:p>
    <w:p w:rsidR="00666ED5" w:rsidRPr="00FE4301" w:rsidRDefault="00666ED5" w:rsidP="00666ED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666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 СТОИМОСТИ МАТРИАЛЬНЫХ РЕСУРСОВ № __________</w:t>
      </w:r>
    </w:p>
    <w:p w:rsidR="00666ED5" w:rsidRPr="00FE4301" w:rsidRDefault="00666ED5" w:rsidP="00666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858"/>
        <w:gridCol w:w="1129"/>
        <w:gridCol w:w="810"/>
        <w:gridCol w:w="1694"/>
        <w:gridCol w:w="1016"/>
        <w:gridCol w:w="791"/>
        <w:gridCol w:w="1327"/>
      </w:tblGrid>
      <w:tr w:rsidR="00AD0DD1" w:rsidRPr="00FE4301" w:rsidTr="00AD0DD1">
        <w:tc>
          <w:tcPr>
            <w:tcW w:w="667" w:type="dxa"/>
            <w:vMerge w:val="restart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FE4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134" w:type="dxa"/>
            <w:vMerge w:val="restart"/>
          </w:tcPr>
          <w:p w:rsidR="00AD0DD1" w:rsidRPr="00FE4301" w:rsidRDefault="00AD0DD1" w:rsidP="006D38C2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Код (обосно-вание)</w:t>
            </w:r>
          </w:p>
        </w:tc>
        <w:tc>
          <w:tcPr>
            <w:tcW w:w="2019" w:type="dxa"/>
            <w:vMerge w:val="restart"/>
          </w:tcPr>
          <w:p w:rsidR="00AD0DD1" w:rsidRPr="00FE4301" w:rsidRDefault="00AD0DD1" w:rsidP="006824E0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6824E0">
              <w:rPr>
                <w:rFonts w:ascii="Times New Roman" w:hAnsi="Times New Roman" w:cs="Times New Roman"/>
                <w:sz w:val="20"/>
                <w:szCs w:val="20"/>
              </w:rPr>
              <w:t>материального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 ресурса</w:t>
            </w:r>
          </w:p>
        </w:tc>
        <w:tc>
          <w:tcPr>
            <w:tcW w:w="743" w:type="dxa"/>
            <w:vMerge w:val="restart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091" w:type="dxa"/>
            <w:vMerge w:val="restart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Сметная цена, руб.</w:t>
            </w:r>
          </w:p>
        </w:tc>
        <w:tc>
          <w:tcPr>
            <w:tcW w:w="1705" w:type="dxa"/>
            <w:vMerge w:val="restart"/>
          </w:tcPr>
          <w:p w:rsidR="00AD0DD1" w:rsidRPr="00FE4301" w:rsidRDefault="00AD0DD1" w:rsidP="003F5F29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Заготовительно-складские расходы, руб.</w:t>
            </w:r>
          </w:p>
        </w:tc>
        <w:tc>
          <w:tcPr>
            <w:tcW w:w="1779" w:type="dxa"/>
            <w:gridSpan w:val="2"/>
          </w:tcPr>
          <w:p w:rsidR="00AD0DD1" w:rsidRPr="00FE4301" w:rsidRDefault="006B73B2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3B2">
              <w:rPr>
                <w:rFonts w:ascii="Times New Roman" w:hAnsi="Times New Roman" w:cs="Times New Roman"/>
                <w:sz w:val="20"/>
                <w:szCs w:val="20"/>
              </w:rPr>
              <w:t>Цена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73B2">
              <w:rPr>
                <w:rFonts w:ascii="Times New Roman" w:hAnsi="Times New Roman" w:cs="Times New Roman"/>
                <w:sz w:val="20"/>
                <w:szCs w:val="20"/>
              </w:rPr>
              <w:t>по перевозке грузов,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3B2">
              <w:rPr>
                <w:rFonts w:ascii="Times New Roman" w:hAnsi="Times New Roman" w:cs="Times New Roman"/>
                <w:sz w:val="20"/>
                <w:szCs w:val="20"/>
              </w:rPr>
              <w:t>руб./т</w:t>
            </w:r>
          </w:p>
        </w:tc>
        <w:tc>
          <w:tcPr>
            <w:tcW w:w="1554" w:type="dxa"/>
            <w:vMerge w:val="restart"/>
          </w:tcPr>
          <w:p w:rsidR="00AD0DD1" w:rsidRPr="00FE4301" w:rsidRDefault="000B0CBA" w:rsidP="000B0CB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Масса брутто</w:t>
            </w:r>
            <w:r w:rsidR="00E13248"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t>ед. изм.,</w:t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т/ед. изм.</w:t>
            </w:r>
          </w:p>
        </w:tc>
        <w:tc>
          <w:tcPr>
            <w:tcW w:w="1658" w:type="dxa"/>
            <w:gridSpan w:val="2"/>
          </w:tcPr>
          <w:p w:rsidR="00AD0DD1" w:rsidRPr="00FE4301" w:rsidRDefault="00AD0DD1" w:rsidP="00E1558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218" w:type="dxa"/>
            <w:vMerge w:val="restart"/>
          </w:tcPr>
          <w:p w:rsidR="00AD0DD1" w:rsidRPr="00FE4301" w:rsidRDefault="009C15E7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t>тоимость</w:t>
            </w:r>
            <w:r w:rsidR="006824E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материаль-ного ресурса</w:t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AD0DD1" w:rsidRPr="00FE4301" w:rsidTr="00AD0DD1">
        <w:tc>
          <w:tcPr>
            <w:tcW w:w="667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743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554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72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218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3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8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Default="00002C6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002C67" w:rsidRPr="00FE4301" w:rsidRDefault="00002C6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данной формы выполняется с учетом положений раздела 4.4 Методики</w:t>
      </w: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666ED5" w:rsidRPr="00FE4301" w:rsidSect="00666ED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07ADF" w:rsidRPr="00FE4301" w:rsidRDefault="00607ADF" w:rsidP="00E132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прил5"/>
      <w:bookmarkStart w:id="68" w:name="_Toc501658947"/>
      <w:bookmarkEnd w:id="67"/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  <w:r w:rsidR="00E13248"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13248" w:rsidRPr="00146456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Структура </w:t>
      </w:r>
      <w:r w:rsidRPr="0014645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полного комплекса пусконаладочных работ</w:t>
      </w:r>
      <w:bookmarkEnd w:id="68"/>
    </w:p>
    <w:p w:rsidR="00607ADF" w:rsidRPr="00FE4301" w:rsidRDefault="00607ADF" w:rsidP="0060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248" w:rsidRPr="00FE4301" w:rsidRDefault="00E13248" w:rsidP="0060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8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2977"/>
        <w:gridCol w:w="964"/>
        <w:gridCol w:w="964"/>
        <w:gridCol w:w="1152"/>
        <w:gridCol w:w="1531"/>
        <w:gridCol w:w="1342"/>
      </w:tblGrid>
      <w:tr w:rsidR="005D044A" w:rsidRPr="00FE4301" w:rsidTr="00B92A97">
        <w:trPr>
          <w:trHeight w:val="935"/>
          <w:tblHeader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976207"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сборника сметных норм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976207"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сборника </w:t>
            </w: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сметных норм на пусконаладочные работы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раздела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таблицы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пусконаладочных работ для объектов капитального строительства, %</w:t>
            </w:r>
          </w:p>
        </w:tc>
      </w:tr>
      <w:tr w:rsidR="005D044A" w:rsidRPr="00FE4301" w:rsidTr="00B92A97">
        <w:trPr>
          <w:trHeight w:val="20"/>
          <w:tblHeader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6E50D3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«вхолос</w:t>
            </w:r>
            <w:r w:rsidR="005D044A"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тую»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«под нагрузкой»</w:t>
            </w:r>
          </w:p>
        </w:tc>
      </w:tr>
      <w:tr w:rsidR="005D044A" w:rsidRPr="00FE4301" w:rsidTr="00976207">
        <w:trPr>
          <w:trHeight w:val="20"/>
          <w:tblHeader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Электротехнические устройства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100*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Подъемно-транспортное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Холодильные и компрессорные установки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Теплоэнергетическое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1-7, 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100*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водоснабжения и канализации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:rsidR="00607ADF" w:rsidRPr="00884EFD" w:rsidRDefault="00607ADF" w:rsidP="0060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812" w:rsidRPr="00884EFD" w:rsidRDefault="00607ADF" w:rsidP="00CC0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C0812"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предусмотренные сметными нормами отдела 2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«Испытание и наладка систем вентиляции и кондиционирования воздуха на санитарно-гигиенические (технологические) требования к воздушной среде»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3 «Системы вентиляции и кондиционирования»,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выполняются на действующих предприятиях (во введенных в эксплуатацию зданиях и сооружениях) при достижении проектной мощности.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предусмотренные сметными нормами отдела 8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«Режимно-наладочные испытания»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сметных норм «Теплоэнергетическое оборудование»,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проводятся на действующих предприятиях.</w:t>
      </w:r>
    </w:p>
    <w:p w:rsidR="00607ADF" w:rsidRPr="00CC0812" w:rsidRDefault="00CC0812" w:rsidP="00CC0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работ, полученная с применением указанных сметных норм, не относятся к пусконаладочным работам, </w:t>
      </w:r>
      <w:r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включается в сводную смету на ввод в эксплуатацию предприятия, здания, сооружения.</w:t>
      </w:r>
    </w:p>
    <w:p w:rsidR="00607ADF" w:rsidRDefault="00607ADF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AA5E24" w:rsidRDefault="00AA5E24" w:rsidP="00AA5E24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9" w:name="прил6"/>
      <w:bookmarkStart w:id="70" w:name="_Toc501658948"/>
      <w:bookmarkEnd w:id="69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6456">
        <w:rPr>
          <w:rFonts w:ascii="Times New Roman" w:hAnsi="Times New Roman" w:cs="Times New Roman"/>
          <w:b/>
          <w:color w:val="000099"/>
          <w:sz w:val="24"/>
          <w:szCs w:val="24"/>
        </w:rPr>
        <w:t>Примеры заполнения форм сметных расчетов</w:t>
      </w:r>
      <w:bookmarkEnd w:id="70"/>
    </w:p>
    <w:p w:rsidR="00AA5E24" w:rsidRDefault="00AA5E24" w:rsidP="004E77A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A5E24" w:rsidRPr="009D52F7" w:rsidRDefault="00AA5E24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1" w:name="_Toc501658949"/>
      <w:r w:rsidRPr="00CF34A1">
        <w:rPr>
          <w:rFonts w:ascii="Times New Roman" w:hAnsi="Times New Roman" w:cs="Times New Roman"/>
          <w:b/>
          <w:sz w:val="24"/>
          <w:szCs w:val="24"/>
        </w:rPr>
        <w:t>Пример</w:t>
      </w:r>
      <w:r w:rsidR="00722E24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 w:rsidR="00722E24"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локального сметного расчета (сметы)</w:t>
      </w:r>
      <w:bookmarkEnd w:id="71"/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575" w:type="dxa"/>
          </w:tcPr>
          <w:p w:rsidR="00AA5E24" w:rsidRPr="00FE4301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351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«Проект»</w:t>
            </w: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3B4721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Tr="00173685">
        <w:tc>
          <w:tcPr>
            <w:tcW w:w="3629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3B4721" w:rsidTr="00173685">
        <w:tc>
          <w:tcPr>
            <w:tcW w:w="3629" w:type="dxa"/>
            <w:tcBorders>
              <w:top w:val="single" w:sz="4" w:space="0" w:color="auto"/>
            </w:tcBorders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2575" w:type="dxa"/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A5E24" w:rsidRPr="003053A2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3053A2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A5E24" w:rsidRPr="003053A2" w:rsidTr="00173685">
        <w:tc>
          <w:tcPr>
            <w:tcW w:w="10137" w:type="dxa"/>
          </w:tcPr>
          <w:p w:rsidR="00AA5E24" w:rsidRPr="003053A2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3053A2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3053A2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AA5E24" w:rsidRPr="003053A2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 (СМЕТА) № ЛС-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02-01-03</w:t>
      </w:r>
    </w:p>
    <w:p w:rsidR="00AA5E24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AA5E24" w:rsidRPr="003053A2" w:rsidTr="00173685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AA5E24" w:rsidRPr="006E634C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стены и перегородки</w:t>
            </w:r>
          </w:p>
        </w:tc>
      </w:tr>
      <w:tr w:rsidR="00AA5E24" w:rsidRPr="003053A2" w:rsidTr="00173685"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конструктивного решения)</w:t>
            </w:r>
          </w:p>
        </w:tc>
      </w:tr>
      <w:tr w:rsidR="00AA5E24" w:rsidRPr="003053A2" w:rsidTr="00173685">
        <w:tc>
          <w:tcPr>
            <w:tcW w:w="10137" w:type="dxa"/>
            <w:gridSpan w:val="2"/>
          </w:tcPr>
          <w:p w:rsidR="00AA5E24" w:rsidRPr="003053A2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3053A2" w:rsidTr="00173685">
        <w:tc>
          <w:tcPr>
            <w:tcW w:w="1951" w:type="dxa"/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6E634C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142/12-1-</w:t>
            </w: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 листы 20, 22, 26</w:t>
            </w:r>
          </w:p>
        </w:tc>
      </w:tr>
      <w:tr w:rsidR="00AA5E24" w:rsidRPr="003053A2" w:rsidTr="00173685">
        <w:tc>
          <w:tcPr>
            <w:tcW w:w="10137" w:type="dxa"/>
            <w:gridSpan w:val="2"/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(проектная и иная техническая документация)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</w:t>
      </w:r>
      <w:r w:rsidR="003053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="003053A2" w:rsidRPr="00884E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</w:t>
      </w:r>
      <w:r w:rsidR="006768A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1 476 139</w:t>
      </w: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руб., 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строительных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(ремонтно-строительных) работ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</w:t>
      </w:r>
      <w:r w:rsidR="006768A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1 476 139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руб.;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________________________________ руб.;</w:t>
      </w:r>
    </w:p>
    <w:p w:rsidR="00AA5E24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________________________________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C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______________ руб.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затраты труда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1283,8357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чел.-ч.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работ)                       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1000</w:t>
      </w:r>
      <w:r w:rsidRPr="0038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перегородок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="00855AC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1 476,14</w:t>
      </w:r>
      <w:r w:rsidRPr="0038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AA5E24" w:rsidRPr="00FE4301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</w:t>
      </w:r>
      <w:r w:rsidR="00C15F8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1839"/>
        <w:gridCol w:w="3330"/>
        <w:gridCol w:w="1023"/>
        <w:gridCol w:w="1117"/>
        <w:gridCol w:w="1173"/>
        <w:gridCol w:w="1160"/>
      </w:tblGrid>
      <w:tr w:rsidR="00AA5E24" w:rsidRPr="00D37583" w:rsidTr="00173685">
        <w:trPr>
          <w:trHeight w:val="255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затрат,</w:t>
            </w:r>
          </w:p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AA5E24" w:rsidRPr="00D37583" w:rsidTr="00173685">
        <w:trPr>
          <w:trHeight w:val="25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E121E9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1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AA5E24" w:rsidRPr="00D37583" w:rsidTr="00173685">
        <w:trPr>
          <w:trHeight w:val="255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33B78" w:rsidRPr="00D37583" w:rsidTr="00733B78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Перегородки кирпичные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6E634C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E121E9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5E24" w:rsidRPr="00D37583" w:rsidTr="00884EFD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6E634C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6E634C" w:rsidRDefault="00AA5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58 574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233,1329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38 991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5,7814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1 524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5,6307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8 262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Автомобили бортовые, </w:t>
            </w: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грузоподъемность: до 5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121E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04.3.01.12-0002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6 287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0,003151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53 558,46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E121E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0,1233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4 710</w:t>
            </w:r>
          </w:p>
        </w:tc>
      </w:tr>
      <w:tr w:rsidR="00E121E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11.1.03.01-0080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0,02192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E121E9" w:rsidRPr="00733B78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06.1.01.05-0037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 керамический одинарный, размером 250х120х65 мм, марка: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6,9048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10 049,86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69 392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 102%</w:t>
            </w:r>
            <w:r w:rsidR="00731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41 325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 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31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13 543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182 834</w:t>
            </w:r>
          </w:p>
        </w:tc>
      </w:tr>
      <w:tr w:rsidR="00722E24" w:rsidRPr="00D37583" w:rsidTr="00884EFD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121 424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483,2828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80 829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11,9848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3 158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11,6724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17 126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722E24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04.3.01.12-0002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13 033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0,006532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53 558,46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722E24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9 763</w:t>
            </w:r>
          </w:p>
        </w:tc>
      </w:tr>
      <w:tr w:rsidR="00722E24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11.1.03.01-0080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0,04544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  <w:tr w:rsidR="00722E24" w:rsidRPr="00733B78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05.2.03.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-0004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21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14,3136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21 526,73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308 125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 102%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85 667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 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41 217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556 433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121E9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716,4157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119 820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17,7662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4 682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734,1819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124 502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25 594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34 584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не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377 517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412 101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557 515</w:t>
            </w:r>
          </w:p>
        </w:tc>
      </w:tr>
      <w:tr w:rsidR="0073168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A9173D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A9173D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рукции из кирпича и блоков 102%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E9323A" w:rsidRPr="00E65D44" w:rsidTr="00884EFD">
        <w:trPr>
          <w:trHeight w:val="24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E65D44" w:rsidRDefault="00E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Сметная прибыль</w:t>
            </w:r>
            <w:r w:rsidRPr="00E65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8%</w:t>
            </w:r>
            <w:r w:rsidR="0021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884E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54 760</w:t>
            </w: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прямые затраты</w:t>
            </w: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739 267</w:t>
            </w:r>
          </w:p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F31CE6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24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884EFD" w:rsidRDefault="00E9323A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739 267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Перегородки </w:t>
            </w:r>
            <w:r w:rsidR="00AC4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ГКЛ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E121E9" w:rsidTr="00884EFD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10-05-001-01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Устройство перегородок из гипсокартонных листов (ГКЛ) по системе "КНАУФ" с одинарным металлическим каркасом и однослойной обшивкой с обеих сторон (С 111): глухих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24 735,34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143 218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3,5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91.21.12-004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Ножницы: электрические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3,2424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0,38793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01.7.06.04-0002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880,08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01.7.06.04-0007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Лента разделительная для сопряжения потолка из ЛГК со стеной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10,2483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12 720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01.7.15.07-0152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Дюбель с шурупом 6/35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9,7851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883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01.7.15.14-0044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Шуруп самонарезающий: (TN) 3.5/25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204,5607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5 456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14.4.01.02-0012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Грунтовка: "Тифенгрунд", КНАУФ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9 464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14.5.11.03-0001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Шпаклевка "Унифлот", КНАУФ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3 693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14.5.11.03-0004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Шпаклевка "Фугенфюллер", КНАУФ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8 440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01.6.01.02-0006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Листы гипсокартонные: ГКЛ 12,5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1215,9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74,89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91 059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01.7.06.11-0012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Лента уплотнительная шириной: 50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729,54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8,14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5 938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07.2.06.03-0112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Профиль направляющий: ПН-2 50/40/0.6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874,29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23 982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07.2.06.03-0195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Профиль стоечный: ПС-2 50/50/0.6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1181,16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42,49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50 187</w:t>
            </w:r>
          </w:p>
        </w:tc>
      </w:tr>
      <w:tr w:rsidR="00E9323A" w:rsidRPr="00733B78" w:rsidTr="00884EFD">
        <w:trPr>
          <w:trHeight w:val="7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12.2.05.05-0045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596,37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4 628,17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276 010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Накладные расходы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 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736 872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41 537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не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447 176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488 713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590 394</w:t>
            </w:r>
          </w:p>
        </w:tc>
      </w:tr>
      <w:tr w:rsidR="00E9323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9323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E65D44" w:rsidTr="00884EFD">
        <w:trPr>
          <w:trHeight w:val="31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конструкции 91%</w:t>
            </w:r>
            <w:r w:rsidR="0021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9323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Сметная прибыль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8%</w:t>
            </w:r>
            <w:r w:rsidR="0021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E9323A" w:rsidRPr="00F31CE6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прямые затраты</w:t>
            </w: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736 872</w:t>
            </w:r>
          </w:p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F31CE6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24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884EFD" w:rsidRDefault="00E9323A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736 872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121E9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1283,8357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220 804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17,7662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4 682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1301,6019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225 486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26 291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76 121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не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824 693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900 814</w:t>
            </w:r>
          </w:p>
        </w:tc>
      </w:tr>
      <w:tr w:rsidR="00E9323A" w:rsidRPr="00E121E9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смете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1 147 909</w:t>
            </w:r>
          </w:p>
        </w:tc>
      </w:tr>
      <w:tr w:rsidR="00E9323A" w:rsidRPr="00A744A2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218 887</w:t>
            </w:r>
          </w:p>
        </w:tc>
      </w:tr>
      <w:tr w:rsidR="00E9323A" w:rsidRPr="00A744A2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58F9" w:rsidRPr="00A744A2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Конструкции из кирпича и блоков 102%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2158F9" w:rsidRPr="00A744A2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A744A2" w:rsidRDefault="002158F9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Методика определения величины НР в строительстве, приложение ___ п.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конструкции 91%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2158F9" w:rsidRPr="00A744A2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9173D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Сметная прибыль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45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109 343</w:t>
            </w:r>
          </w:p>
        </w:tc>
      </w:tr>
      <w:tr w:rsidR="002158F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прямые затраты</w:t>
            </w: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884EFD" w:rsidRDefault="002158F9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1 476 139</w:t>
            </w:r>
          </w:p>
        </w:tc>
      </w:tr>
      <w:tr w:rsidR="002158F9" w:rsidRPr="000074E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A9173D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884EFD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158F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884EFD" w:rsidRDefault="002158F9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1 476 139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18"/>
          <w:szCs w:val="24"/>
        </w:rPr>
      </w:pP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Pr="009D52F7" w:rsidRDefault="00D67BCA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2" w:name="_Toc501658950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b/>
          <w:sz w:val="24"/>
          <w:szCs w:val="24"/>
        </w:rPr>
        <w:t>объектного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сметного расчета (сметы)</w:t>
      </w:r>
      <w:bookmarkEnd w:id="72"/>
    </w:p>
    <w:p w:rsidR="00AA5E24" w:rsidRPr="00FE4301" w:rsidRDefault="00AA5E24" w:rsidP="00AA5E2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575" w:type="dxa"/>
          </w:tcPr>
          <w:p w:rsidR="00AA5E24" w:rsidRPr="00FE4301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351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«Проект»</w:t>
            </w: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Tr="00173685">
        <w:tc>
          <w:tcPr>
            <w:tcW w:w="3629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F31CE6" w:rsidTr="00173685">
        <w:tc>
          <w:tcPr>
            <w:tcW w:w="3629" w:type="dxa"/>
            <w:tcBorders>
              <w:top w:val="single" w:sz="4" w:space="0" w:color="auto"/>
            </w:tcBorders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2575" w:type="dxa"/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A5E24" w:rsidRPr="00C15F83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A5E24" w:rsidRPr="00C15F83" w:rsidTr="00173685">
        <w:tc>
          <w:tcPr>
            <w:tcW w:w="10137" w:type="dxa"/>
          </w:tcPr>
          <w:p w:rsidR="00AA5E24" w:rsidRPr="00C15F83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C15F83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ОБЪЕКТНЫЙ СМЕТНЫЙ РАСЧЕТ (СМЕТА) № ОС-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02-01</w:t>
      </w:r>
    </w:p>
    <w:p w:rsidR="00AA5E24" w:rsidRPr="00FE4301" w:rsidRDefault="00AA5E24" w:rsidP="00AA5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AA5E24" w:rsidRPr="00C15F83" w:rsidTr="00173685">
        <w:tc>
          <w:tcPr>
            <w:tcW w:w="1951" w:type="dxa"/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6E634C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142/12-1</w:t>
            </w:r>
          </w:p>
        </w:tc>
      </w:tr>
      <w:tr w:rsidR="00AA5E24" w:rsidRPr="00C15F83" w:rsidTr="00173685">
        <w:tc>
          <w:tcPr>
            <w:tcW w:w="10137" w:type="dxa"/>
            <w:gridSpan w:val="2"/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(проектная и иная техническая документация)</w:t>
            </w:r>
          </w:p>
        </w:tc>
      </w:tr>
    </w:tbl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</w:t>
      </w:r>
      <w:r w:rsidRPr="00A917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</w:t>
      </w:r>
      <w:r w:rsidR="00520E63" w:rsidRPr="00884EFD">
        <w:rPr>
          <w:rFonts w:ascii="Times New Roman" w:hAnsi="Times New Roman" w:cs="Times New Roman"/>
          <w:b/>
          <w:sz w:val="20"/>
          <w:szCs w:val="16"/>
          <w:u w:val="single"/>
        </w:rPr>
        <w:t>123 564,46</w:t>
      </w:r>
      <w:r w:rsidRPr="00884E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Расчетный измеритель </w:t>
      </w: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Pr="00884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330 </w: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</w:t>
      </w: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="00520E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374 437 76</w: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года</w:t>
      </w:r>
    </w:p>
    <w:p w:rsidR="00AA5E24" w:rsidRPr="00FE4301" w:rsidRDefault="00AA5E24" w:rsidP="00AA5E2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912"/>
        <w:gridCol w:w="1276"/>
        <w:gridCol w:w="1276"/>
        <w:gridCol w:w="1134"/>
        <w:gridCol w:w="850"/>
        <w:gridCol w:w="851"/>
        <w:gridCol w:w="850"/>
        <w:gridCol w:w="1134"/>
        <w:gridCol w:w="1302"/>
      </w:tblGrid>
      <w:tr w:rsidR="00AA5E24" w:rsidRPr="00FE4301" w:rsidTr="00884EFD">
        <w:trPr>
          <w:tblHeader/>
          <w:jc w:val="center"/>
        </w:trPr>
        <w:tc>
          <w:tcPr>
            <w:tcW w:w="392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Обосно-вание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локальных сметных расчетов (смет)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измеритель конструктив-ного решения (вида работ)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единичной стоимости на расчетный измеритель, руб.</w:t>
            </w:r>
          </w:p>
        </w:tc>
      </w:tr>
      <w:tr w:rsidR="00AA5E24" w:rsidRPr="00FE4301" w:rsidTr="00884EFD">
        <w:trPr>
          <w:tblHeader/>
          <w:jc w:val="center"/>
        </w:trPr>
        <w:tc>
          <w:tcPr>
            <w:tcW w:w="392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134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монтажных работ</w:t>
            </w:r>
          </w:p>
        </w:tc>
        <w:tc>
          <w:tcPr>
            <w:tcW w:w="850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оборудо-вания</w:t>
            </w:r>
          </w:p>
        </w:tc>
        <w:tc>
          <w:tcPr>
            <w:tcW w:w="851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5E24" w:rsidRPr="00FB2EF9" w:rsidTr="00884EFD">
        <w:trPr>
          <w:tblHeader/>
          <w:jc w:val="center"/>
        </w:trPr>
        <w:tc>
          <w:tcPr>
            <w:tcW w:w="392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10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ЛС-02-01-01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Подземная часть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 м2 площади застройки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7 162,57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ЛС-02-01-02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Стены наружные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1 800 м3 кладки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11 613,07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ЛС-02-01-03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стены и перегородки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E121E9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 м2 перегородок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ЛС-02-01-04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Лестницы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1 669,80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1 669,80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м3 железобетона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23 854,29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ЛС-02-01-05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Перекрытия, покрытия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1 140 м3 железобетона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11 066,61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ЛС-02-01-06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7 144,04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7 144,04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2 300 м2 покрытия кровли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3 106,10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ЛС-02-01-07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Полы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7 344,37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7 344,37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1 401,60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ЛС-02-01-08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Окна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4 218,68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4 218,68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м2 оконных проемов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5 273,35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ЛС-02-01-09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Двери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2 428,86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2 428,86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м2 дверных проемов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3 420,93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ЛС-02-01-10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Внутренняя отделка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4 400 м2 отделываемой поверхности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3 214,61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ЛС-02-01-11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Прочие строительные </w:t>
            </w: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конструкции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3 826,77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300,58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4 127,35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787,66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ЛС-02-01-12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1 241,79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241,79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1 483,58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283,13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ЛС-02-01-13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Горячее водоснабжение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1 724,27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1 724,27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329,06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ЛС-02-01-14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1 074,30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1 074,30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205,02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ЛС-02-01-15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Отопление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3 524,44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300,25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48,52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3 873,21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739,16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ЛС-02-01-16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тепловой пункт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242,14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54,89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987,54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1 284,57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тепловой пункт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1 284 570,00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ЛС-02-01-17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1 529,18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279,56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50,12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1 858,86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354,74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ЛС-02-01-18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Электроснаб</w:t>
            </w:r>
            <w:r w:rsidR="00FB7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жение и электро</w:t>
            </w:r>
            <w:r w:rsidR="00FB7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освещение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134,90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4 985,23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320,78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5 440,91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1 038,34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ЛС-02-01-19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Сети связи и сигнализации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238,75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938,41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1 373,74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262,16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ЛС-02-01-20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Лифт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48,02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504,16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552,18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лифт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552 180,00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ЛС-02-01-21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оборудование, мебель, инвентарь для первичного оснащения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12 920,25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12 920,25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мест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39 152,27</w:t>
            </w:r>
          </w:p>
        </w:tc>
      </w:tr>
      <w:tr w:rsidR="00520E63" w:rsidRPr="00170DF7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0D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520E63" w:rsidRPr="00884EFD" w:rsidRDefault="00520E63" w:rsidP="001736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102 388,04</w:t>
            </w:r>
          </w:p>
        </w:tc>
        <w:tc>
          <w:tcPr>
            <w:tcW w:w="1134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5 851,81</w:t>
            </w:r>
          </w:p>
        </w:tc>
        <w:tc>
          <w:tcPr>
            <w:tcW w:w="850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15 324,61</w:t>
            </w:r>
          </w:p>
        </w:tc>
        <w:tc>
          <w:tcPr>
            <w:tcW w:w="851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123 564,46</w:t>
            </w:r>
          </w:p>
        </w:tc>
        <w:tc>
          <w:tcPr>
            <w:tcW w:w="1134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AA5E24" w:rsidRPr="00A9173D" w:rsidRDefault="00AA5E24" w:rsidP="00AA5E24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    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Pr="009D52F7" w:rsidRDefault="00D67BCA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3" w:name="_Toc501658951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b/>
          <w:sz w:val="24"/>
          <w:szCs w:val="24"/>
        </w:rPr>
        <w:t>сводного сметного расчета стоимости строительства</w:t>
      </w:r>
      <w:bookmarkEnd w:id="73"/>
    </w:p>
    <w:p w:rsidR="00AA5E24" w:rsidRPr="00FE4301" w:rsidRDefault="00AA5E24" w:rsidP="00AA5E24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86"/>
      </w:tblGrid>
      <w:tr w:rsidR="00AA5E24" w:rsidRPr="00C15F83" w:rsidTr="00173685">
        <w:tc>
          <w:tcPr>
            <w:tcW w:w="1559" w:type="dxa"/>
          </w:tcPr>
          <w:p w:rsidR="00AA5E24" w:rsidRPr="00884EFD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C15F83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г. </w:t>
            </w: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9745" w:type="dxa"/>
            <w:gridSpan w:val="2"/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:rsidR="00AA5E24" w:rsidRPr="00A9173D" w:rsidRDefault="00AA5E24" w:rsidP="00AA5E2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73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 25 декабря 2017 года</w:t>
      </w: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Сводный сметный расчет сметной стоимостью </w:t>
      </w:r>
      <w:r w:rsidR="000E326C" w:rsidRPr="000E32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248 591,39</w:t>
      </w:r>
      <w:r w:rsidR="00E316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A5E24" w:rsidRPr="00A9173D" w:rsidTr="00173685">
        <w:tc>
          <w:tcPr>
            <w:tcW w:w="9745" w:type="dxa"/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Приказом от 25.12.2017 № 12-34/85-ОЛ</w:t>
            </w:r>
          </w:p>
        </w:tc>
      </w:tr>
    </w:tbl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CD1">
        <w:rPr>
          <w:rFonts w:ascii="Times New Roman" w:eastAsia="Times New Roman" w:hAnsi="Times New Roman" w:cs="Times New Roman"/>
          <w:b/>
          <w:bCs/>
          <w:lang w:eastAsia="ru-RU"/>
        </w:rPr>
        <w:t>СВОДНЫЙ СМЕТНЫЙ РАСЧЕТ СТОИМОСТИ СТРОИТЕЛЬСТВА № ССР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84E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A5E24" w:rsidRPr="00C15F83" w:rsidTr="00173685">
        <w:tc>
          <w:tcPr>
            <w:tcW w:w="9745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9745" w:type="dxa"/>
            <w:tcBorders>
              <w:top w:val="single" w:sz="4" w:space="0" w:color="auto"/>
            </w:tcBorders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</w:tbl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E24" w:rsidRPr="00884EF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цен </w:t>
      </w:r>
      <w:r w:rsidRPr="00884E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года</w:t>
      </w:r>
    </w:p>
    <w:p w:rsidR="00AA5E24" w:rsidRPr="00FE4301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551"/>
        <w:gridCol w:w="1276"/>
        <w:gridCol w:w="1276"/>
        <w:gridCol w:w="992"/>
        <w:gridCol w:w="1134"/>
        <w:gridCol w:w="1333"/>
      </w:tblGrid>
      <w:tr w:rsidR="00AA5E24" w:rsidRPr="00A9173D" w:rsidTr="00173685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Сметная стоимость, тыс. руб.</w:t>
            </w:r>
          </w:p>
        </w:tc>
      </w:tr>
      <w:tr w:rsidR="00AA5E24" w:rsidRPr="00A9173D" w:rsidTr="00AA5E24">
        <w:trPr>
          <w:trHeight w:val="2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AA5E24" w:rsidRPr="00A9173D" w:rsidTr="00884EFD"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0E326C" w:rsidRPr="00A9173D" w:rsidTr="00884EFD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1. Подготовка территории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РС-01-01-01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323,14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126,64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449,78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323,14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126,64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449,78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2. Основные объекты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Детский сад на 330 мест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102 388,04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5 851,81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15 324,61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123 564,46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102 388,04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5 851,81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15 324,61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123 564,46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4. Объекты энергетического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РС-02-01-01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Трансформаторная подстанция 2КТП-БМ-К/К-1250-10/0,4 ХЛ1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66,56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4 684,35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4 975,84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РС-02-01-02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электроснабжения 10 кВ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152,99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423,96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83,05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377,92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490,52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4 767,40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5 635,84</w:t>
            </w:r>
          </w:p>
        </w:tc>
      </w:tr>
      <w:tr w:rsidR="000E326C" w:rsidRPr="00A9173D" w:rsidTr="00884EF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6. Наружные сети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="000E326C"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сооружения водоснабжения, водоотведения, теплоснабжения и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РС-06-01-01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3 525,28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3 350,85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6 876,13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РС-06-02-01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10 411,85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1 263,96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217,17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11 892,98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ОС-06-03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6 073,48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6 099,46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РС-06-04-01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газоснабжения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77,02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54,13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131,15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ОС-06-05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Блочно-модульная котельная 5,6 МВт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3 114,21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172,13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14 642,38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17 928,72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23 201,84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4 862,99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14 863,61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42 928,44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7. Благоустройство</w:t>
            </w:r>
            <w:r w:rsidR="00B91D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Проезды, дорожки и тротуары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4 209,65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4 209,65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Озеленение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4 711,23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4 711,23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РС-07-03-01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1 556,19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1 556,19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РС-07-04-01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Наружное освещение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2 177,01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4 178,29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12 654,08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14 655,36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1-7</w:t>
            </w: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Pr="00A9173D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138 945,02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12 490,42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187 233,88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8. Временные здания</w:t>
            </w:r>
            <w:r w:rsidR="00B91D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A9173D" w:rsidTr="00884EFD">
        <w:trPr>
          <w:trHeight w:val="12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затрат на строительство временных зданий и сооружений, приложение ___, п. 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строительство временных зданий и сооружений 1,8%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2 501,01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224,83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2 725,84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2 501,01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224,83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2 725,84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141 446,03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12 715,25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189 959,72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9. Прочие работы и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12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дополнительных затрат при производстве работ в зимнее время, приложение ___, п. ___, IV темп.з.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затраты при производстве работ в зимнее время, 1,9%х0, 9= 1,71%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2 418,73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217,43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2 636,16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ОС-09-01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Пусконаладочные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2 418,73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217,43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3 484,79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193 444,51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10. Содержание службы заказчика. Строительный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7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затрат на службу заказчика, Приложение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1,36%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3 619,88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196 215,76</w:t>
            </w:r>
          </w:p>
        </w:tc>
      </w:tr>
      <w:tr w:rsidR="000E326C" w:rsidRPr="00A9173D" w:rsidTr="00884EF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Глава 12. </w:t>
            </w:r>
            <w:r w:rsidRPr="00B25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Смета № ___ (Контракт от _____ № __)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Инженерные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1 373,71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1 373,71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Смета № ___ (Контракт от _____ № __)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(стадия П)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3 201,19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3 201,19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Смета № ___ (Контракт от _____ № __)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(стадия РД)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4 798,81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4 798,81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РФ от 05.03.2007 № 145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Экспертиза проектной документации и результатов инженерных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950,40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950,40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10 324,11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10 324,11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главам 1-12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13 943,99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206 539,87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средств на непредвиденные работы и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Методика определения сметной стоимости</w:t>
            </w:r>
            <w:r w:rsidRPr="00A917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917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строительства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2 877,30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258,65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715,97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278,88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4 130,80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13 191,33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36 514,41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14 222,87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210 670,67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117-ФЗ от 05.08.2000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НДС 18%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26 413,57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2 374,44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6 572,59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2 560,12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37 920,72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173 155,63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15 565,77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43 087,00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16 782,99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248 591,39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сводному сметному расчету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стоимости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36 514,41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52 143,59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248 591,39</w:t>
            </w:r>
          </w:p>
        </w:tc>
      </w:tr>
    </w:tbl>
    <w:p w:rsidR="00AA5E24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A9173D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AA5E24" w:rsidRPr="00A9173D" w:rsidRDefault="00AA5E24" w:rsidP="00AA5E24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(наименование) </w:t>
      </w: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AA5E24" w:rsidRPr="00A9173D" w:rsidRDefault="00AA5E24" w:rsidP="00AA5E24">
      <w:pPr>
        <w:spacing w:after="8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28328C" w:rsidRDefault="0028328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Default="00D67BCA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4" w:name="_Toc501658952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b/>
          <w:sz w:val="24"/>
          <w:szCs w:val="24"/>
        </w:rPr>
        <w:t>сводки затрат</w:t>
      </w:r>
      <w:bookmarkEnd w:id="74"/>
    </w:p>
    <w:p w:rsidR="00D67BCA" w:rsidRPr="009D52F7" w:rsidRDefault="00D67BCA" w:rsidP="004E77AE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86"/>
      </w:tblGrid>
      <w:tr w:rsidR="0028328C" w:rsidRPr="00A9173D" w:rsidTr="00BB3AFF">
        <w:tc>
          <w:tcPr>
            <w:tcW w:w="1559" w:type="dxa"/>
          </w:tcPr>
          <w:p w:rsidR="0028328C" w:rsidRPr="00A9173D" w:rsidRDefault="0028328C" w:rsidP="00BB3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28328C" w:rsidRPr="00A9173D" w:rsidRDefault="0028328C" w:rsidP="00BB3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28C" w:rsidRPr="00A9173D" w:rsidTr="00BB3AFF">
        <w:tc>
          <w:tcPr>
            <w:tcW w:w="9745" w:type="dxa"/>
            <w:gridSpan w:val="2"/>
          </w:tcPr>
          <w:p w:rsidR="0028328C" w:rsidRPr="00A9173D" w:rsidRDefault="0028328C" w:rsidP="00BB3AFF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:rsidR="0028328C" w:rsidRPr="00A9173D" w:rsidRDefault="0028328C" w:rsidP="0028328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73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  <w:r w:rsidR="00FC3AD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91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 декабря 2017 года</w:t>
      </w: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28C" w:rsidRPr="00A9173D" w:rsidRDefault="00FC3AD8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3A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Сводка затрат </w:t>
      </w:r>
      <w:r w:rsidR="0028328C"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сметной стоимостью </w:t>
      </w:r>
      <w:r w:rsidR="00C24F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2 546 896,39</w:t>
      </w:r>
      <w:r w:rsidR="0028328C"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тыс. руб.</w:t>
      </w: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28328C" w:rsidRPr="00A9173D" w:rsidTr="00BB3AFF">
        <w:tc>
          <w:tcPr>
            <w:tcW w:w="9745" w:type="dxa"/>
          </w:tcPr>
          <w:p w:rsidR="0028328C" w:rsidRPr="00A9173D" w:rsidRDefault="0028328C" w:rsidP="00BB3A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Приказом от 25.12.2017 № 12-34/85-ОЛ</w:t>
            </w:r>
          </w:p>
        </w:tc>
      </w:tr>
    </w:tbl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28C" w:rsidRDefault="00D24536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4536">
        <w:rPr>
          <w:rFonts w:ascii="Times New Roman" w:eastAsia="Times New Roman" w:hAnsi="Times New Roman" w:cs="Times New Roman"/>
          <w:b/>
          <w:bCs/>
          <w:lang w:eastAsia="ru-RU"/>
        </w:rPr>
        <w:t xml:space="preserve">СВОДКА ЗАТРАТ № СЗ -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D24536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28328C" w:rsidRPr="00A9173D" w:rsidTr="00BB3AFF">
        <w:tc>
          <w:tcPr>
            <w:tcW w:w="9745" w:type="dxa"/>
            <w:tcBorders>
              <w:bottom w:val="single" w:sz="4" w:space="0" w:color="auto"/>
            </w:tcBorders>
          </w:tcPr>
          <w:p w:rsidR="0028328C" w:rsidRPr="00A9173D" w:rsidRDefault="0028328C" w:rsidP="006E63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r w:rsidR="00D24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капитального строительства</w:t>
            </w:r>
          </w:p>
        </w:tc>
      </w:tr>
      <w:tr w:rsidR="0028328C" w:rsidRPr="00A9173D" w:rsidTr="00BB3AFF">
        <w:tc>
          <w:tcPr>
            <w:tcW w:w="9745" w:type="dxa"/>
            <w:tcBorders>
              <w:top w:val="single" w:sz="4" w:space="0" w:color="auto"/>
            </w:tcBorders>
          </w:tcPr>
          <w:p w:rsidR="0028328C" w:rsidRPr="00A9173D" w:rsidRDefault="0028328C" w:rsidP="00BB3AFF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</w:tbl>
    <w:p w:rsidR="0028328C" w:rsidRPr="00FE4301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9173D">
        <w:rPr>
          <w:rFonts w:ascii="Times New Roman" w:eastAsia="Times New Roman" w:hAnsi="Times New Roman" w:cs="Times New Roman"/>
          <w:lang w:eastAsia="ru-RU"/>
        </w:rPr>
        <w:t>Составлен</w:t>
      </w:r>
      <w:r w:rsidR="00D24536">
        <w:rPr>
          <w:rFonts w:ascii="Times New Roman" w:eastAsia="Times New Roman" w:hAnsi="Times New Roman" w:cs="Times New Roman"/>
          <w:lang w:eastAsia="ru-RU"/>
        </w:rPr>
        <w:t>а</w:t>
      </w:r>
      <w:r w:rsidRPr="00A9173D">
        <w:rPr>
          <w:rFonts w:ascii="Times New Roman" w:eastAsia="Times New Roman" w:hAnsi="Times New Roman" w:cs="Times New Roman"/>
          <w:lang w:eastAsia="ru-RU"/>
        </w:rPr>
        <w:t xml:space="preserve"> в текущем цен </w:t>
      </w:r>
      <w:r w:rsidRPr="00A9173D">
        <w:rPr>
          <w:rFonts w:ascii="Times New Roman" w:eastAsia="Times New Roman" w:hAnsi="Times New Roman" w:cs="Times New Roman"/>
          <w:lang w:val="en-US" w:eastAsia="ru-RU"/>
        </w:rPr>
        <w:t>IV</w:t>
      </w:r>
      <w:r w:rsidRPr="00A9173D">
        <w:rPr>
          <w:rFonts w:ascii="Times New Roman" w:eastAsia="Times New Roman" w:hAnsi="Times New Roman" w:cs="Times New Roman"/>
          <w:lang w:eastAsia="ru-RU"/>
        </w:rPr>
        <w:t xml:space="preserve"> квартала 2017 года</w:t>
      </w:r>
    </w:p>
    <w:p w:rsidR="0028328C" w:rsidRPr="00FE4301" w:rsidRDefault="0028328C" w:rsidP="0028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315"/>
        <w:gridCol w:w="2766"/>
        <w:gridCol w:w="2567"/>
        <w:gridCol w:w="1967"/>
      </w:tblGrid>
      <w:tr w:rsidR="0028328C" w:rsidRPr="00FE4301" w:rsidTr="00BB3AFF">
        <w:trPr>
          <w:trHeight w:val="390"/>
          <w:tblHeader/>
        </w:trPr>
        <w:tc>
          <w:tcPr>
            <w:tcW w:w="522" w:type="dxa"/>
            <w:vMerge w:val="restart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5" w:type="dxa"/>
            <w:vMerge w:val="restart"/>
          </w:tcPr>
          <w:p w:rsidR="0028328C" w:rsidRPr="00FE4301" w:rsidRDefault="0028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 w:rsidR="005A2C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затрат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</w:tr>
      <w:tr w:rsidR="0028328C" w:rsidRPr="00FE4301" w:rsidTr="00BB3AFF">
        <w:trPr>
          <w:trHeight w:val="751"/>
          <w:tblHeader/>
        </w:trPr>
        <w:tc>
          <w:tcPr>
            <w:tcW w:w="522" w:type="dxa"/>
            <w:vMerge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производственного назначения</w:t>
            </w:r>
          </w:p>
        </w:tc>
        <w:tc>
          <w:tcPr>
            <w:tcW w:w="2567" w:type="dxa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непроизводственного назначения</w:t>
            </w:r>
          </w:p>
        </w:tc>
        <w:tc>
          <w:tcPr>
            <w:tcW w:w="1967" w:type="dxa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28328C" w:rsidRPr="00FE4301" w:rsidTr="00BB3AFF">
        <w:trPr>
          <w:trHeight w:val="240"/>
          <w:tblHeader/>
        </w:trPr>
        <w:tc>
          <w:tcPr>
            <w:tcW w:w="522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28328C" w:rsidRPr="00A9173D" w:rsidTr="00BB3AFF">
        <w:trPr>
          <w:trHeight w:val="283"/>
        </w:trPr>
        <w:tc>
          <w:tcPr>
            <w:tcW w:w="522" w:type="dxa"/>
            <w:shd w:val="clear" w:color="auto" w:fill="auto"/>
          </w:tcPr>
          <w:p w:rsidR="0028328C" w:rsidRPr="00A9173D" w:rsidRDefault="0028328C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28328C" w:rsidRPr="00A9173D" w:rsidRDefault="0028328C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стоимость:</w:t>
            </w:r>
          </w:p>
        </w:tc>
        <w:tc>
          <w:tcPr>
            <w:tcW w:w="2766" w:type="dxa"/>
            <w:shd w:val="clear" w:color="auto" w:fill="auto"/>
          </w:tcPr>
          <w:p w:rsidR="0028328C" w:rsidRPr="00A9173D" w:rsidRDefault="0028328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28328C" w:rsidRPr="00A9173D" w:rsidRDefault="0028328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28328C" w:rsidRPr="00A9173D" w:rsidRDefault="0028328C" w:rsidP="004E77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A9173D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строительных и монтажных работ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189 082,75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470 071,53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659 154,28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1 083 589,58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105 674,99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1 189 264,57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545 431,00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153 046,54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698 477,54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 всего,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A917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66" w:type="dxa"/>
            <w:shd w:val="clear" w:color="auto" w:fill="auto"/>
          </w:tcPr>
          <w:p w:rsidR="00C24F12" w:rsidRPr="00884EFD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20"/>
                <w:szCs w:val="20"/>
              </w:rPr>
              <w:t>1 818 103,33</w:t>
            </w:r>
          </w:p>
        </w:tc>
        <w:tc>
          <w:tcPr>
            <w:tcW w:w="2567" w:type="dxa"/>
            <w:shd w:val="clear" w:color="auto" w:fill="auto"/>
          </w:tcPr>
          <w:p w:rsidR="00C24F12" w:rsidRPr="00884EFD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20"/>
                <w:szCs w:val="20"/>
              </w:rPr>
              <w:t>728 793,06</w:t>
            </w:r>
          </w:p>
        </w:tc>
        <w:tc>
          <w:tcPr>
            <w:tcW w:w="1967" w:type="dxa"/>
            <w:shd w:val="clear" w:color="auto" w:fill="auto"/>
          </w:tcPr>
          <w:p w:rsidR="00C24F12" w:rsidRPr="00884EFD" w:rsidRDefault="00C24F12" w:rsidP="004E77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20"/>
                <w:szCs w:val="20"/>
              </w:rPr>
              <w:t>2 546 896,39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5" w:type="dxa"/>
          </w:tcPr>
          <w:p w:rsidR="00C24F12" w:rsidRPr="00FE4301" w:rsidRDefault="00C24F12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277 337,80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111 171,82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388 509,62</w:t>
            </w:r>
          </w:p>
        </w:tc>
      </w:tr>
    </w:tbl>
    <w:p w:rsidR="0028328C" w:rsidRPr="00FE4301" w:rsidRDefault="0028328C" w:rsidP="0028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[подпись (инициалы, фамилия)]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7D2FF8" w:rsidRDefault="007D2FF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7D2FF8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D2FF8" w:rsidRDefault="007D2FF8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5" w:name="_Toc501658953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 w:rsidRPr="00FE4301">
        <w:rPr>
          <w:rFonts w:ascii="Times New Roman" w:hAnsi="Times New Roman" w:cs="Times New Roman"/>
          <w:b/>
          <w:sz w:val="24"/>
          <w:szCs w:val="24"/>
        </w:rPr>
        <w:t>расчета стоимости материальных ресурсов</w:t>
      </w:r>
      <w:bookmarkEnd w:id="75"/>
    </w:p>
    <w:p w:rsidR="00AA5E24" w:rsidRDefault="00AA5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FE4301" w:rsidRDefault="007D2FF8" w:rsidP="007D2FF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FE4301" w:rsidRDefault="007D2FF8" w:rsidP="007D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 СТОИМОСТИ МАТРИАЛЬНЫХ РЕСУРСОВ 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</w:p>
    <w:p w:rsidR="007D2FF8" w:rsidRPr="00FE4301" w:rsidRDefault="007D2FF8" w:rsidP="007D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D2FF8" w:rsidRPr="00FE4301" w:rsidRDefault="007D2FF8" w:rsidP="007D2FF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318"/>
        <w:gridCol w:w="1276"/>
        <w:gridCol w:w="1203"/>
        <w:gridCol w:w="1349"/>
        <w:gridCol w:w="1134"/>
        <w:gridCol w:w="1018"/>
        <w:gridCol w:w="1327"/>
      </w:tblGrid>
      <w:tr w:rsidR="007D2FF8" w:rsidRPr="00FE4301" w:rsidTr="00884EFD">
        <w:tc>
          <w:tcPr>
            <w:tcW w:w="726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FE4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36" w:type="dxa"/>
            <w:vMerge w:val="restart"/>
          </w:tcPr>
          <w:p w:rsidR="007D2FF8" w:rsidRPr="00FE4301" w:rsidRDefault="007D2FF8" w:rsidP="00D57BA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Код (обосно</w:t>
            </w:r>
            <w:r w:rsidR="00D57BA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2200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материального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 ресурса</w:t>
            </w:r>
          </w:p>
        </w:tc>
        <w:tc>
          <w:tcPr>
            <w:tcW w:w="810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89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Сметная цена, руб.</w:t>
            </w:r>
          </w:p>
        </w:tc>
        <w:tc>
          <w:tcPr>
            <w:tcW w:w="1318" w:type="dxa"/>
            <w:vMerge w:val="restart"/>
          </w:tcPr>
          <w:p w:rsidR="007D2FF8" w:rsidRPr="00FE4301" w:rsidRDefault="007D2FF8" w:rsidP="00D57BA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Заготови</w:t>
            </w:r>
            <w:r w:rsidR="00D57BA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тельно-складские расходы, руб.</w:t>
            </w:r>
          </w:p>
        </w:tc>
        <w:tc>
          <w:tcPr>
            <w:tcW w:w="2479" w:type="dxa"/>
            <w:gridSpan w:val="2"/>
          </w:tcPr>
          <w:p w:rsidR="007D2FF8" w:rsidRPr="00FE4301" w:rsidRDefault="006B73B2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36CD2">
              <w:rPr>
                <w:rFonts w:ascii="Times New Roman" w:hAnsi="Times New Roman" w:cs="Times New Roman"/>
                <w:sz w:val="20"/>
                <w:szCs w:val="20"/>
              </w:rPr>
              <w:t>по перевозке грузов</w:t>
            </w:r>
            <w:r w:rsidR="007D2FF8" w:rsidRPr="00FE43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FF8"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руб./т</w:t>
            </w:r>
          </w:p>
        </w:tc>
        <w:tc>
          <w:tcPr>
            <w:tcW w:w="1349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Масса брутто 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ед. изм.,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т/ед. изм.</w:t>
            </w:r>
          </w:p>
        </w:tc>
        <w:tc>
          <w:tcPr>
            <w:tcW w:w="2152" w:type="dxa"/>
            <w:gridSpan w:val="2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327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материаль-ного ресурса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7D2FF8" w:rsidRPr="00FE4301" w:rsidTr="00884EFD">
        <w:tc>
          <w:tcPr>
            <w:tcW w:w="726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203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349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018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327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FF8" w:rsidRPr="00FE4301" w:rsidTr="00884EFD">
        <w:tc>
          <w:tcPr>
            <w:tcW w:w="72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3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9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8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D2FF8" w:rsidRPr="00FE4301" w:rsidTr="00884EFD">
        <w:tc>
          <w:tcPr>
            <w:tcW w:w="726" w:type="dxa"/>
          </w:tcPr>
          <w:p w:rsidR="007D2FF8" w:rsidRPr="00FE4301" w:rsidRDefault="00BB3AFF" w:rsidP="00BB3AFF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7D2FF8" w:rsidRPr="00FE4301" w:rsidRDefault="00BB3AFF" w:rsidP="00BB3AFF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AFF">
              <w:rPr>
                <w:rFonts w:ascii="Times New Roman" w:hAnsi="Times New Roman" w:cs="Times New Roman"/>
                <w:sz w:val="20"/>
                <w:szCs w:val="20"/>
              </w:rPr>
              <w:t>06.1.01.05-0037</w:t>
            </w:r>
          </w:p>
        </w:tc>
        <w:tc>
          <w:tcPr>
            <w:tcW w:w="2200" w:type="dxa"/>
          </w:tcPr>
          <w:p w:rsidR="007D2FF8" w:rsidRPr="00FE4301" w:rsidRDefault="00BB3AFF" w:rsidP="00BB3AFF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AFF">
              <w:rPr>
                <w:rFonts w:ascii="Times New Roman" w:hAnsi="Times New Roman" w:cs="Times New Roman"/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810" w:type="dxa"/>
          </w:tcPr>
          <w:p w:rsidR="007D2FF8" w:rsidRPr="00BA3B93" w:rsidRDefault="00BB3AFF" w:rsidP="00884EFD">
            <w:pPr>
              <w:spacing w:after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4EFD">
              <w:rPr>
                <w:rFonts w:ascii="Times New Roman" w:hAnsi="Times New Roman" w:cs="Times New Roman"/>
                <w:bCs/>
                <w:sz w:val="20"/>
                <w:szCs w:val="20"/>
              </w:rPr>
              <w:t>1000 шт.</w:t>
            </w:r>
          </w:p>
        </w:tc>
        <w:tc>
          <w:tcPr>
            <w:tcW w:w="1189" w:type="dxa"/>
          </w:tcPr>
          <w:p w:rsidR="007D2FF8" w:rsidRPr="00FE4301" w:rsidRDefault="0080315A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8 601,24</w:t>
            </w:r>
          </w:p>
        </w:tc>
        <w:tc>
          <w:tcPr>
            <w:tcW w:w="1318" w:type="dxa"/>
          </w:tcPr>
          <w:p w:rsidR="007D2FF8" w:rsidRPr="00FE4301" w:rsidRDefault="0080315A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172,02</w:t>
            </w:r>
          </w:p>
        </w:tc>
        <w:tc>
          <w:tcPr>
            <w:tcW w:w="1276" w:type="dxa"/>
          </w:tcPr>
          <w:p w:rsidR="007D2FF8" w:rsidRPr="00FE4301" w:rsidRDefault="006A061F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283,5</w:t>
            </w:r>
            <w:r w:rsidR="001C6C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3" w:type="dxa"/>
          </w:tcPr>
          <w:p w:rsidR="007D2FF8" w:rsidRPr="00FE4301" w:rsidRDefault="006A061F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425,72</w:t>
            </w:r>
          </w:p>
        </w:tc>
        <w:tc>
          <w:tcPr>
            <w:tcW w:w="1349" w:type="dxa"/>
          </w:tcPr>
          <w:p w:rsidR="007D2FF8" w:rsidRPr="00FE4301" w:rsidRDefault="00BB3AFF" w:rsidP="00884EFD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7D2FF8" w:rsidRPr="00FE4301" w:rsidRDefault="001A2D24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1 020,60</w:t>
            </w:r>
          </w:p>
        </w:tc>
        <w:tc>
          <w:tcPr>
            <w:tcW w:w="1018" w:type="dxa"/>
          </w:tcPr>
          <w:p w:rsidR="007D2FF8" w:rsidRPr="00FE4301" w:rsidRDefault="001A2D24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1 532,5</w:t>
            </w:r>
            <w:r w:rsidR="001C6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D2FF8" w:rsidRPr="00FE4301" w:rsidRDefault="001A2D24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10 049,86</w:t>
            </w:r>
          </w:p>
        </w:tc>
      </w:tr>
    </w:tbl>
    <w:p w:rsidR="007D2FF8" w:rsidRPr="00FE4301" w:rsidRDefault="007D2FF8" w:rsidP="007D2FF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2735A" w:rsidRDefault="0072735A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Код ресурса, наименование и единица изменения приняты на основании данных ресурсной ведомости (приложение 1 к расчету), разработанной с использованием данных сметных расчетов.</w:t>
      </w:r>
    </w:p>
    <w:p w:rsidR="007D2FF8" w:rsidRPr="00884EFD" w:rsidRDefault="004C044D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884EFD">
        <w:rPr>
          <w:rFonts w:ascii="Times New Roman" w:hAnsi="Times New Roman" w:cs="Times New Roman"/>
          <w:sz w:val="20"/>
          <w:szCs w:val="20"/>
        </w:rPr>
        <w:t>Сметная цена</w:t>
      </w:r>
      <w:r w:rsidR="0072735A">
        <w:rPr>
          <w:rFonts w:ascii="Times New Roman" w:hAnsi="Times New Roman" w:cs="Times New Roman"/>
          <w:sz w:val="20"/>
          <w:szCs w:val="20"/>
        </w:rPr>
        <w:t xml:space="preserve"> (гр. 3)</w:t>
      </w:r>
      <w:r w:rsidRPr="00884EFD">
        <w:rPr>
          <w:rFonts w:ascii="Times New Roman" w:hAnsi="Times New Roman" w:cs="Times New Roman"/>
          <w:sz w:val="20"/>
          <w:szCs w:val="20"/>
        </w:rPr>
        <w:t xml:space="preserve"> принята на основании данных ФГИС для субъекта Российской Федерации.</w:t>
      </w:r>
    </w:p>
    <w:p w:rsidR="004C044D" w:rsidRDefault="004C044D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884EFD">
        <w:rPr>
          <w:rFonts w:ascii="Times New Roman" w:hAnsi="Times New Roman" w:cs="Times New Roman"/>
          <w:sz w:val="20"/>
          <w:szCs w:val="20"/>
        </w:rPr>
        <w:t>Заготовительно-складские расходы</w:t>
      </w:r>
      <w:r w:rsidR="0072735A">
        <w:rPr>
          <w:rFonts w:ascii="Times New Roman" w:hAnsi="Times New Roman" w:cs="Times New Roman"/>
          <w:sz w:val="20"/>
          <w:szCs w:val="20"/>
        </w:rPr>
        <w:t xml:space="preserve"> (гр. 6)</w:t>
      </w:r>
      <w:r w:rsidRPr="00884EFD">
        <w:rPr>
          <w:rFonts w:ascii="Times New Roman" w:hAnsi="Times New Roman" w:cs="Times New Roman"/>
          <w:sz w:val="20"/>
          <w:szCs w:val="20"/>
        </w:rPr>
        <w:t xml:space="preserve"> приняты в соответствии с </w:t>
      </w:r>
      <w:r w:rsidR="00436CD2">
        <w:rPr>
          <w:rFonts w:ascii="Times New Roman" w:hAnsi="Times New Roman" w:cs="Times New Roman"/>
          <w:sz w:val="20"/>
          <w:szCs w:val="20"/>
        </w:rPr>
        <w:t xml:space="preserve">п. 6.4.5 </w:t>
      </w:r>
      <w:r w:rsidR="00436CD2" w:rsidRPr="004C044D">
        <w:rPr>
          <w:rFonts w:ascii="Times New Roman" w:hAnsi="Times New Roman" w:cs="Times New Roman"/>
          <w:sz w:val="20"/>
          <w:szCs w:val="20"/>
        </w:rPr>
        <w:t>Методик</w:t>
      </w:r>
      <w:r w:rsidR="00436CD2">
        <w:rPr>
          <w:rFonts w:ascii="Times New Roman" w:hAnsi="Times New Roman" w:cs="Times New Roman"/>
          <w:sz w:val="20"/>
          <w:szCs w:val="20"/>
        </w:rPr>
        <w:t>и</w:t>
      </w:r>
      <w:r w:rsidR="00436CD2" w:rsidRPr="004C044D">
        <w:rPr>
          <w:rFonts w:ascii="Times New Roman" w:hAnsi="Times New Roman" w:cs="Times New Roman"/>
          <w:sz w:val="20"/>
          <w:szCs w:val="20"/>
        </w:rPr>
        <w:t xml:space="preserve"> </w:t>
      </w:r>
      <w:r w:rsidRPr="00884EFD">
        <w:rPr>
          <w:rFonts w:ascii="Times New Roman" w:hAnsi="Times New Roman" w:cs="Times New Roman"/>
          <w:sz w:val="20"/>
          <w:szCs w:val="20"/>
        </w:rPr>
        <w:t>применения сметных цен строительных ресурсов в размере 2 процентов от сметной цены.</w:t>
      </w:r>
    </w:p>
    <w:p w:rsidR="004C044D" w:rsidRDefault="00E07F09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E07F09">
        <w:rPr>
          <w:rFonts w:ascii="Times New Roman" w:hAnsi="Times New Roman" w:cs="Times New Roman"/>
          <w:sz w:val="20"/>
          <w:szCs w:val="20"/>
        </w:rPr>
        <w:t xml:space="preserve">Цена </w:t>
      </w:r>
      <w:r w:rsidRPr="00884EFD">
        <w:rPr>
          <w:rFonts w:ascii="Times New Roman" w:hAnsi="Times New Roman" w:cs="Times New Roman"/>
          <w:sz w:val="20"/>
          <w:szCs w:val="20"/>
        </w:rPr>
        <w:t>услуг по перевозке грузов</w:t>
      </w:r>
      <w:r w:rsidR="0072735A">
        <w:rPr>
          <w:rFonts w:ascii="Times New Roman" w:hAnsi="Times New Roman" w:cs="Times New Roman"/>
          <w:sz w:val="20"/>
          <w:szCs w:val="20"/>
        </w:rPr>
        <w:t xml:space="preserve"> (гр. 7 и 8)</w:t>
      </w:r>
      <w:r w:rsidR="004C044D">
        <w:rPr>
          <w:rFonts w:ascii="Times New Roman" w:hAnsi="Times New Roman" w:cs="Times New Roman"/>
          <w:sz w:val="20"/>
          <w:szCs w:val="20"/>
        </w:rPr>
        <w:t xml:space="preserve"> принята</w:t>
      </w:r>
      <w:r w:rsidR="0072735A">
        <w:rPr>
          <w:rFonts w:ascii="Times New Roman" w:hAnsi="Times New Roman" w:cs="Times New Roman"/>
          <w:sz w:val="20"/>
          <w:szCs w:val="20"/>
        </w:rPr>
        <w:t xml:space="preserve"> для автомобильного транспорта</w:t>
      </w:r>
      <w:r w:rsidR="004C044D">
        <w:rPr>
          <w:rFonts w:ascii="Times New Roman" w:hAnsi="Times New Roman" w:cs="Times New Roman"/>
          <w:sz w:val="20"/>
          <w:szCs w:val="20"/>
        </w:rPr>
        <w:t xml:space="preserve"> на </w:t>
      </w:r>
      <w:r w:rsidR="00436CD2">
        <w:rPr>
          <w:rFonts w:ascii="Times New Roman" w:hAnsi="Times New Roman" w:cs="Times New Roman"/>
          <w:sz w:val="20"/>
          <w:szCs w:val="20"/>
        </w:rPr>
        <w:t>основании</w:t>
      </w:r>
      <w:r w:rsidR="004C044D">
        <w:rPr>
          <w:rFonts w:ascii="Times New Roman" w:hAnsi="Times New Roman" w:cs="Times New Roman"/>
          <w:sz w:val="20"/>
          <w:szCs w:val="20"/>
        </w:rPr>
        <w:t xml:space="preserve"> данных ФГИС</w:t>
      </w:r>
      <w:r w:rsidR="0072735A">
        <w:rPr>
          <w:rFonts w:ascii="Times New Roman" w:hAnsi="Times New Roman" w:cs="Times New Roman"/>
          <w:sz w:val="20"/>
          <w:szCs w:val="20"/>
        </w:rPr>
        <w:t>. Цена услуг определена в зависимости от класса груза и расстояния от</w:t>
      </w:r>
      <w:r w:rsidR="004C044D">
        <w:rPr>
          <w:rFonts w:ascii="Times New Roman" w:hAnsi="Times New Roman" w:cs="Times New Roman"/>
          <w:sz w:val="20"/>
          <w:szCs w:val="20"/>
        </w:rPr>
        <w:t xml:space="preserve"> </w:t>
      </w:r>
      <w:r w:rsidR="0072735A">
        <w:rPr>
          <w:rFonts w:ascii="Times New Roman" w:hAnsi="Times New Roman" w:cs="Times New Roman"/>
          <w:sz w:val="20"/>
          <w:szCs w:val="20"/>
        </w:rPr>
        <w:t>двух</w:t>
      </w:r>
      <w:r w:rsidR="0072735A" w:rsidRPr="0072735A">
        <w:rPr>
          <w:rFonts w:ascii="Times New Roman" w:hAnsi="Times New Roman" w:cs="Times New Roman"/>
          <w:sz w:val="20"/>
          <w:szCs w:val="20"/>
        </w:rPr>
        <w:t xml:space="preserve"> ближайших к месту расположения объекта капитального строительства производител</w:t>
      </w:r>
      <w:r w:rsidR="0072735A">
        <w:rPr>
          <w:rFonts w:ascii="Times New Roman" w:hAnsi="Times New Roman" w:cs="Times New Roman"/>
          <w:sz w:val="20"/>
          <w:szCs w:val="20"/>
        </w:rPr>
        <w:t>ей.</w:t>
      </w:r>
    </w:p>
    <w:p w:rsidR="00E23F33" w:rsidRDefault="00E23F33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Масса брутто принята на основании данных классификатора строительных ресурсов.</w:t>
      </w:r>
    </w:p>
    <w:p w:rsidR="00E23F33" w:rsidRDefault="00E23F33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Pr="00E23F33">
        <w:rPr>
          <w:rFonts w:ascii="Times New Roman" w:hAnsi="Times New Roman" w:cs="Times New Roman"/>
          <w:sz w:val="20"/>
          <w:szCs w:val="20"/>
        </w:rPr>
        <w:t xml:space="preserve">перевозки автомобильным транспортом </w:t>
      </w:r>
      <w:r>
        <w:rPr>
          <w:rFonts w:ascii="Times New Roman" w:hAnsi="Times New Roman" w:cs="Times New Roman"/>
          <w:sz w:val="20"/>
          <w:szCs w:val="20"/>
        </w:rPr>
        <w:t xml:space="preserve">определена на основании положений п. 7.7 </w:t>
      </w:r>
      <w:r w:rsidRPr="00E23F33">
        <w:rPr>
          <w:rFonts w:ascii="Times New Roman" w:hAnsi="Times New Roman" w:cs="Times New Roman"/>
          <w:sz w:val="20"/>
          <w:szCs w:val="20"/>
        </w:rPr>
        <w:t>Методики применения сметных цен строительных ресурсов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3F33" w:rsidRPr="00884EFD" w:rsidRDefault="00E23F33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материального ресурса рассчитана с учетом </w:t>
      </w:r>
      <w:r w:rsidRPr="00E23F33">
        <w:rPr>
          <w:rFonts w:ascii="Times New Roman" w:hAnsi="Times New Roman" w:cs="Times New Roman"/>
          <w:sz w:val="20"/>
          <w:szCs w:val="20"/>
        </w:rPr>
        <w:t xml:space="preserve">положений п. </w:t>
      </w:r>
      <w:r>
        <w:rPr>
          <w:rFonts w:ascii="Times New Roman" w:hAnsi="Times New Roman" w:cs="Times New Roman"/>
          <w:sz w:val="20"/>
          <w:szCs w:val="20"/>
        </w:rPr>
        <w:t>6.4.5</w:t>
      </w:r>
      <w:r w:rsidRPr="00E23F33">
        <w:rPr>
          <w:rFonts w:ascii="Times New Roman" w:hAnsi="Times New Roman" w:cs="Times New Roman"/>
          <w:sz w:val="20"/>
          <w:szCs w:val="20"/>
        </w:rPr>
        <w:t xml:space="preserve"> Методики применения сметных цен строительных ресурсов.</w:t>
      </w:r>
    </w:p>
    <w:p w:rsidR="004C044D" w:rsidRDefault="004C044D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Default="007D2FF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Default="007D2FF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7D2FF8" w:rsidSect="00884EF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2735A" w:rsidRPr="0072735A" w:rsidRDefault="0072735A" w:rsidP="00884EFD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884EFD">
        <w:rPr>
          <w:rFonts w:ascii="Times New Roman" w:hAnsi="Times New Roman" w:cs="Times New Roman"/>
          <w:sz w:val="24"/>
          <w:szCs w:val="24"/>
        </w:rPr>
        <w:br/>
        <w:t>к расчету стоимости материальных ресурсов</w:t>
      </w:r>
    </w:p>
    <w:p w:rsidR="002040BC" w:rsidRPr="006E634C" w:rsidRDefault="002040BC" w:rsidP="00204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040BC" w:rsidRPr="00A9173D" w:rsidTr="007619EB">
        <w:tc>
          <w:tcPr>
            <w:tcW w:w="10137" w:type="dxa"/>
            <w:tcBorders>
              <w:bottom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2040BC" w:rsidRPr="00A9173D" w:rsidTr="007619EB">
        <w:tc>
          <w:tcPr>
            <w:tcW w:w="10137" w:type="dxa"/>
            <w:tcBorders>
              <w:top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2040BC" w:rsidRPr="00A9173D" w:rsidTr="007619EB">
        <w:tc>
          <w:tcPr>
            <w:tcW w:w="10137" w:type="dxa"/>
          </w:tcPr>
          <w:p w:rsidR="002040BC" w:rsidRPr="00A9173D" w:rsidRDefault="002040BC" w:rsidP="00761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0BC" w:rsidRPr="00A9173D" w:rsidTr="007619EB">
        <w:tc>
          <w:tcPr>
            <w:tcW w:w="10137" w:type="dxa"/>
            <w:tcBorders>
              <w:bottom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в г. </w:t>
            </w: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2040BC" w:rsidRPr="00A9173D" w:rsidTr="007619EB">
        <w:tc>
          <w:tcPr>
            <w:tcW w:w="10137" w:type="dxa"/>
            <w:tcBorders>
              <w:top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2040BC" w:rsidRPr="00FE4301" w:rsidRDefault="002040BC" w:rsidP="002040B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0BC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РЕСУРСНАЯ ВЕДОМОСТЬ</w:t>
      </w:r>
    </w:p>
    <w:p w:rsidR="002040BC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040BC" w:rsidRPr="00884EFD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(Извлечение)</w:t>
      </w:r>
    </w:p>
    <w:p w:rsidR="002040BC" w:rsidRPr="00FE4301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880"/>
        <w:gridCol w:w="4870"/>
        <w:gridCol w:w="1134"/>
        <w:gridCol w:w="1333"/>
      </w:tblGrid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72735A" w:rsidRDefault="0020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(обосно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4870" w:type="dxa"/>
            <w:shd w:val="clear" w:color="auto" w:fill="auto"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строительного 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ресурса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72735A" w:rsidRDefault="0020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0" w:type="dxa"/>
            <w:shd w:val="clear" w:color="auto" w:fill="auto"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040BC" w:rsidRPr="0072735A" w:rsidTr="002040BC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72735A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72735A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870" w:type="dxa"/>
            <w:shd w:val="clear" w:color="auto" w:fill="auto"/>
          </w:tcPr>
          <w:p w:rsidR="002040BC" w:rsidRPr="0072735A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72735A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01.7.03.01-0001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1,65093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01.7.06.04-0002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880,08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01.7.06.04-0007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разделительная для сопряжения потолка из ЛГК со стеной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10,2483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01.7.15.07-0152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с шурупом 6/35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9,7851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01.7.15.14-0044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Шуруп самонарезающий: (TN) 3.5/25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204,5607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04.3.01.12-0002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9,683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08.1.02.11-0001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0,009683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08.4.03.02-0001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0,3789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11.1.03.01-0080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0,06736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14.4.01.02-0012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Грунтовка: "Тифенгрунд", КНАУФ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14.5.11.03-0001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Шпаклевка "Унифлот", КНАУФ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14.5.11.03-0004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Шпаклевка "Фугенфюллер", КНАУФ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445,83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01.6.01.02-0006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гипсокартонные: ГКЛ 12,5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1215,9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01.7.06.11-0012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уплотнительная шириной: 50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729,54</w:t>
            </w:r>
          </w:p>
        </w:tc>
      </w:tr>
      <w:tr w:rsidR="0046606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46606C" w:rsidRPr="00884EFD" w:rsidRDefault="0046606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46606C" w:rsidRPr="00884EFD" w:rsidRDefault="0046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05.2.03.16-0004</w:t>
            </w:r>
          </w:p>
        </w:tc>
        <w:tc>
          <w:tcPr>
            <w:tcW w:w="4870" w:type="dxa"/>
            <w:shd w:val="clear" w:color="auto" w:fill="auto"/>
            <w:hideMark/>
          </w:tcPr>
          <w:p w:rsidR="0046606C" w:rsidRPr="00884EFD" w:rsidRDefault="0046606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6606C" w:rsidRPr="00884EFD" w:rsidRDefault="0046606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46606C" w:rsidRPr="00884EFD" w:rsidRDefault="0046606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14,3136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06.1.01.05-0037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6,9048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07.2.06.03-0112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направляющий: ПН-2 50/40/0.6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874,29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07.2.06.03-0195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стоечный: ПС-2 50/50/0.6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1181,16</w:t>
            </w:r>
          </w:p>
        </w:tc>
      </w:tr>
      <w:tr w:rsidR="002040BC" w:rsidRPr="0072735A" w:rsidTr="00884EFD">
        <w:trPr>
          <w:trHeight w:val="72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12.2.05.05-0045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59,637</w:t>
            </w:r>
          </w:p>
        </w:tc>
      </w:tr>
      <w:tr w:rsidR="002040BC" w:rsidRPr="00A9173D" w:rsidTr="007619EB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870" w:type="dxa"/>
            <w:shd w:val="clear" w:color="auto" w:fill="auto"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</w:tbl>
    <w:p w:rsidR="0072735A" w:rsidRDefault="0072735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2735A" w:rsidRDefault="0072735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7F43" w:rsidRPr="00FE4301" w:rsidRDefault="00E13248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6" w:name="_Toc501658954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Нормативные ссылки</w:t>
      </w:r>
      <w:bookmarkEnd w:id="76"/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77" w:name="_Ref498876651"/>
      <w:r w:rsidRPr="00FE4301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(Федеральный закон от 29.12.2004 № 190-ФЗ);</w:t>
      </w:r>
      <w:bookmarkEnd w:id="77"/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Ref498876817"/>
      <w:r w:rsidRPr="00FE4301">
        <w:rPr>
          <w:rFonts w:ascii="Times New Roman" w:hAnsi="Times New Roman" w:cs="Times New Roman"/>
          <w:bCs/>
          <w:sz w:val="24"/>
          <w:szCs w:val="24"/>
        </w:rPr>
        <w:t>Жилищный кодекс Российской Федерации (Федеральный закон от 29.12.2004 № 190-</w:t>
      </w:r>
      <w:r w:rsidRPr="00FE4301">
        <w:rPr>
          <w:rFonts w:ascii="Times New Roman" w:hAnsi="Times New Roman" w:cs="Times New Roman"/>
          <w:sz w:val="24"/>
          <w:szCs w:val="24"/>
        </w:rPr>
        <w:t>ФЗ);</w:t>
      </w:r>
      <w:bookmarkEnd w:id="78"/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79" w:name="_Ref498877436"/>
      <w:r w:rsidRPr="00FE4301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(Федеральный закон от 25.10.2001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136-ФЗ</w:t>
      </w:r>
      <w:bookmarkEnd w:id="79"/>
      <w:r>
        <w:rPr>
          <w:rFonts w:ascii="Times New Roman" w:hAnsi="Times New Roman" w:cs="Times New Roman"/>
          <w:sz w:val="24"/>
          <w:szCs w:val="24"/>
        </w:rPr>
        <w:t>);</w:t>
      </w:r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0" w:name="_Ref498877381"/>
      <w:r w:rsidRPr="00FE4301">
        <w:rPr>
          <w:rFonts w:ascii="Times New Roman" w:hAnsi="Times New Roman" w:cs="Times New Roman"/>
          <w:bCs/>
          <w:sz w:val="24"/>
          <w:szCs w:val="24"/>
        </w:rPr>
        <w:t xml:space="preserve">Налоговый кодекс Российской Федерации </w:t>
      </w:r>
      <w:r w:rsidRPr="00FE4301">
        <w:rPr>
          <w:rFonts w:ascii="Times New Roman" w:hAnsi="Times New Roman" w:cs="Times New Roman"/>
          <w:sz w:val="24"/>
          <w:szCs w:val="24"/>
        </w:rPr>
        <w:t xml:space="preserve">(Федеральный закон </w:t>
      </w:r>
      <w:r w:rsidRPr="00FE4301">
        <w:rPr>
          <w:rFonts w:ascii="Times New Roman" w:hAnsi="Times New Roman" w:cs="Times New Roman"/>
          <w:bCs/>
          <w:sz w:val="24"/>
          <w:szCs w:val="24"/>
        </w:rPr>
        <w:t>от 05.08.2000 № 117-ФЗ</w:t>
      </w:r>
      <w:bookmarkEnd w:id="80"/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Ref498874887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05.04.2013 № </w:t>
      </w:r>
      <w:r w:rsidRPr="005130E1">
        <w:rPr>
          <w:rFonts w:ascii="Times New Roman" w:hAnsi="Times New Roman" w:cs="Times New Roman"/>
          <w:b/>
          <w:color w:val="000099"/>
          <w:sz w:val="24"/>
          <w:szCs w:val="24"/>
        </w:rPr>
        <w:t>44-ФЗ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ред. от 26.07.2017 № 198-ФЗ «</w:t>
      </w:r>
      <w:r w:rsidRPr="005130E1">
        <w:rPr>
          <w:rFonts w:ascii="Times New Roman" w:hAnsi="Times New Roman" w:cs="Times New Roman"/>
          <w:color w:val="000099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E4301">
        <w:rPr>
          <w:rFonts w:ascii="Times New Roman" w:hAnsi="Times New Roman" w:cs="Times New Roman"/>
          <w:sz w:val="24"/>
          <w:szCs w:val="24"/>
        </w:rPr>
        <w:t>»</w:t>
      </w:r>
      <w:bookmarkEnd w:id="81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2" w:name="_Ref498950614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257-ФЗ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автомобильных дорогах и о дорожной деятельности в Российской Федерации»</w:t>
      </w:r>
      <w:bookmarkEnd w:id="82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10.01.2002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7-ФЗ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17.11.1995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169-ФЗ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архитектурной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Ref498874884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223-ФЗ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закупках товаров, работ, услуг отдельными видами юридических лиц»</w:t>
      </w:r>
      <w:bookmarkEnd w:id="83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21.12.1994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68-ФЗ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Ref498879123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24.06.1998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 xml:space="preserve">89-ФЗ </w:t>
      </w:r>
      <w:r w:rsidRPr="00FE4301">
        <w:rPr>
          <w:rFonts w:ascii="Times New Roman" w:hAnsi="Times New Roman" w:cs="Times New Roman"/>
          <w:sz w:val="24"/>
          <w:szCs w:val="24"/>
        </w:rPr>
        <w:t>«Об отходах производства и потребления»</w:t>
      </w:r>
      <w:bookmarkEnd w:id="84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25.02.1999 № </w:t>
      </w:r>
      <w:r w:rsidRPr="005130E1">
        <w:rPr>
          <w:rFonts w:ascii="Times New Roman" w:hAnsi="Times New Roman" w:cs="Times New Roman"/>
          <w:b/>
          <w:sz w:val="24"/>
          <w:szCs w:val="24"/>
        </w:rPr>
        <w:t>39-ФЗ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инвестиционной деятельности в Российской Федерации, осуществляемой в форме капитальных вложений»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25.06.2002 № </w:t>
      </w:r>
      <w:r w:rsidRPr="005130E1">
        <w:rPr>
          <w:rFonts w:ascii="Times New Roman" w:hAnsi="Times New Roman" w:cs="Times New Roman"/>
          <w:b/>
          <w:sz w:val="24"/>
          <w:szCs w:val="24"/>
        </w:rPr>
        <w:t>73-ФЗ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27.12.2002 № </w:t>
      </w:r>
      <w:r w:rsidRPr="005130E1">
        <w:rPr>
          <w:rFonts w:ascii="Times New Roman" w:hAnsi="Times New Roman" w:cs="Times New Roman"/>
          <w:b/>
          <w:sz w:val="24"/>
          <w:szCs w:val="24"/>
        </w:rPr>
        <w:t>184-ФЗ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техническом регулировании»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5" w:name="_Ref498877515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29 июля 1998 г. № </w:t>
      </w:r>
      <w:r w:rsidRPr="005130E1">
        <w:rPr>
          <w:rFonts w:ascii="Times New Roman" w:hAnsi="Times New Roman" w:cs="Times New Roman"/>
          <w:b/>
          <w:sz w:val="24"/>
          <w:szCs w:val="24"/>
        </w:rPr>
        <w:t>135-ФЗ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оценочной деятельности в Российской Федерации»</w:t>
      </w:r>
      <w:bookmarkEnd w:id="85"/>
      <w:r>
        <w:rPr>
          <w:rFonts w:ascii="Times New Roman" w:hAnsi="Times New Roman" w:cs="Times New Roman"/>
          <w:sz w:val="24"/>
          <w:szCs w:val="24"/>
        </w:rPr>
        <w:t>;</w:t>
      </w:r>
    </w:p>
    <w:p w:rsidR="00FA0FA7" w:rsidRDefault="00FA0FA7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6" w:name="_Ref501545475"/>
      <w:r w:rsidRPr="00FA0FA7">
        <w:rPr>
          <w:rFonts w:ascii="Times New Roman" w:hAnsi="Times New Roman" w:cs="Times New Roman"/>
          <w:sz w:val="24"/>
          <w:szCs w:val="24"/>
        </w:rPr>
        <w:t xml:space="preserve">Федеральный закон от 30.12.2009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30E1">
        <w:rPr>
          <w:rFonts w:ascii="Times New Roman" w:hAnsi="Times New Roman" w:cs="Times New Roman"/>
          <w:b/>
          <w:sz w:val="24"/>
          <w:szCs w:val="24"/>
        </w:rPr>
        <w:t xml:space="preserve"> 384-ФЗ</w:t>
      </w:r>
      <w:r w:rsidRPr="00FA0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0FA7"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 w:cs="Times New Roman"/>
          <w:sz w:val="24"/>
          <w:szCs w:val="24"/>
        </w:rPr>
        <w:t>»;</w:t>
      </w:r>
      <w:bookmarkEnd w:id="86"/>
    </w:p>
    <w:p w:rsidR="00BC7187" w:rsidRPr="00FE4301" w:rsidRDefault="00BC7187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7" w:name="_Ref501548467"/>
      <w:r w:rsidRPr="00BC7187">
        <w:rPr>
          <w:rFonts w:ascii="Times New Roman" w:hAnsi="Times New Roman" w:cs="Times New Roman"/>
          <w:sz w:val="24"/>
          <w:szCs w:val="24"/>
        </w:rPr>
        <w:t xml:space="preserve">Федеральный закон от 13.07.2015 N </w:t>
      </w:r>
      <w:r w:rsidRPr="005130E1">
        <w:rPr>
          <w:rFonts w:ascii="Times New Roman" w:hAnsi="Times New Roman" w:cs="Times New Roman"/>
          <w:b/>
          <w:sz w:val="24"/>
          <w:szCs w:val="24"/>
        </w:rPr>
        <w:t>218-ФЗ</w:t>
      </w:r>
      <w:r w:rsidRPr="00BC7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7187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20AB7">
        <w:rPr>
          <w:rFonts w:ascii="Times New Roman" w:hAnsi="Times New Roman" w:cs="Times New Roman"/>
          <w:sz w:val="24"/>
          <w:szCs w:val="24"/>
        </w:rPr>
        <w:t>;</w:t>
      </w:r>
      <w:bookmarkEnd w:id="87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8" w:name="_Ref498878190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02.10.2002 </w:t>
      </w:r>
      <w:r w:rsidRPr="005130E1">
        <w:rPr>
          <w:rFonts w:ascii="Times New Roman" w:hAnsi="Times New Roman" w:cs="Times New Roman"/>
          <w:b/>
          <w:sz w:val="24"/>
          <w:szCs w:val="24"/>
        </w:rPr>
        <w:t>№</w:t>
      </w:r>
      <w:r w:rsidR="005130E1">
        <w:rPr>
          <w:rFonts w:ascii="Times New Roman" w:hAnsi="Times New Roman" w:cs="Times New Roman"/>
          <w:b/>
          <w:sz w:val="24"/>
          <w:szCs w:val="24"/>
        </w:rPr>
        <w:t> </w:t>
      </w:r>
      <w:r w:rsidRPr="005130E1">
        <w:rPr>
          <w:rFonts w:ascii="Times New Roman" w:hAnsi="Times New Roman" w:cs="Times New Roman"/>
          <w:b/>
          <w:sz w:val="24"/>
          <w:szCs w:val="24"/>
        </w:rPr>
        <w:t>729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</w:t>
      </w:r>
      <w:bookmarkEnd w:id="88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9" w:name="_Ref498877247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05.03.2007 </w:t>
      </w:r>
      <w:r w:rsidRPr="005130E1">
        <w:rPr>
          <w:rFonts w:ascii="Times New Roman" w:hAnsi="Times New Roman" w:cs="Times New Roman"/>
          <w:b/>
          <w:sz w:val="24"/>
          <w:szCs w:val="24"/>
        </w:rPr>
        <w:t>№</w:t>
      </w:r>
      <w:r w:rsidR="005130E1" w:rsidRPr="005130E1">
        <w:rPr>
          <w:rFonts w:ascii="Times New Roman" w:hAnsi="Times New Roman" w:cs="Times New Roman"/>
          <w:b/>
          <w:sz w:val="24"/>
          <w:szCs w:val="24"/>
        </w:rPr>
        <w:t> </w:t>
      </w:r>
      <w:r w:rsidRPr="005130E1">
        <w:rPr>
          <w:rFonts w:ascii="Times New Roman" w:hAnsi="Times New Roman" w:cs="Times New Roman"/>
          <w:b/>
          <w:sz w:val="24"/>
          <w:szCs w:val="24"/>
        </w:rPr>
        <w:t>145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организации и проведения государственной экспертизы проектной документации и результатов инженерных изысканий»</w:t>
      </w:r>
      <w:bookmarkEnd w:id="89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0" w:name="_Ref498878036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07.05.2003 </w:t>
      </w:r>
      <w:r w:rsidRPr="005130E1">
        <w:rPr>
          <w:rFonts w:ascii="Times New Roman" w:hAnsi="Times New Roman" w:cs="Times New Roman"/>
          <w:b/>
          <w:sz w:val="24"/>
          <w:szCs w:val="24"/>
        </w:rPr>
        <w:t>№ 262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утверждении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лиц»</w:t>
      </w:r>
      <w:bookmarkEnd w:id="90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1" w:name="_Ref49887537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12.05.2017 </w:t>
      </w:r>
      <w:r w:rsidRPr="005130E1">
        <w:rPr>
          <w:rFonts w:ascii="Times New Roman" w:hAnsi="Times New Roman" w:cs="Times New Roman"/>
          <w:b/>
          <w:sz w:val="24"/>
          <w:szCs w:val="24"/>
        </w:rPr>
        <w:t>№ 563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</w:t>
      </w:r>
      <w:r w:rsidRPr="00FE4301">
        <w:rPr>
          <w:rFonts w:ascii="Times New Roman" w:hAnsi="Times New Roman" w:cs="Times New Roman"/>
          <w:sz w:val="24"/>
          <w:szCs w:val="24"/>
        </w:rPr>
        <w:lastRenderedPageBreak/>
        <w:t>эксплуатацию объектов капитального строительства, и о внесении изменений в некоторые акты Правительства Российской Федерации»</w:t>
      </w:r>
      <w:bookmarkEnd w:id="91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2" w:name="_Ref49887478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12.11.2016 </w:t>
      </w:r>
      <w:r w:rsidRPr="005130E1">
        <w:rPr>
          <w:rFonts w:ascii="Times New Roman" w:hAnsi="Times New Roman" w:cs="Times New Roman"/>
          <w:b/>
          <w:sz w:val="24"/>
          <w:szCs w:val="24"/>
        </w:rPr>
        <w:t>№ 1159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критериях экономической эффективности проектной документации»</w:t>
      </w:r>
      <w:bookmarkEnd w:id="92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3" w:name="_Ref49887883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13.09.2016 </w:t>
      </w:r>
      <w:r w:rsidRPr="005130E1">
        <w:rPr>
          <w:rFonts w:ascii="Times New Roman" w:hAnsi="Times New Roman" w:cs="Times New Roman"/>
          <w:b/>
          <w:sz w:val="24"/>
          <w:szCs w:val="24"/>
        </w:rPr>
        <w:t>№ 913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ставках платы за негативное воздействие на окружающую среду и дополнительных коэффициентах»</w:t>
      </w:r>
      <w:bookmarkEnd w:id="93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4" w:name="_Ref498878198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13.10.2008 </w:t>
      </w:r>
      <w:r w:rsidRPr="005130E1">
        <w:rPr>
          <w:rFonts w:ascii="Times New Roman" w:hAnsi="Times New Roman" w:cs="Times New Roman"/>
          <w:b/>
          <w:sz w:val="24"/>
          <w:szCs w:val="24"/>
        </w:rPr>
        <w:t>№ 749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особенностях направления работников в служебные командировки» («Положение об особенностях направления работников в служебные командировки»)</w:t>
      </w:r>
      <w:bookmarkEnd w:id="94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5" w:name="_Ref498876136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16.02.2008 </w:t>
      </w:r>
      <w:r w:rsidRPr="005130E1">
        <w:rPr>
          <w:rFonts w:ascii="Times New Roman" w:hAnsi="Times New Roman" w:cs="Times New Roman"/>
          <w:b/>
          <w:sz w:val="24"/>
          <w:szCs w:val="24"/>
        </w:rPr>
        <w:t>№ 87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составе разделов проектной документации и требованиях к их содержанию»</w:t>
      </w:r>
      <w:bookmarkEnd w:id="95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18.05.2009 </w:t>
      </w:r>
      <w:r w:rsidRPr="005130E1">
        <w:rPr>
          <w:rFonts w:ascii="Times New Roman" w:hAnsi="Times New Roman" w:cs="Times New Roman"/>
          <w:b/>
          <w:sz w:val="24"/>
          <w:szCs w:val="24"/>
        </w:rPr>
        <w:t>№ 427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6" w:name="_Ref49887831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21.06.2010 </w:t>
      </w:r>
      <w:r w:rsidRPr="00364B2F">
        <w:rPr>
          <w:rFonts w:ascii="Times New Roman" w:hAnsi="Times New Roman" w:cs="Times New Roman"/>
          <w:b/>
          <w:sz w:val="24"/>
          <w:szCs w:val="24"/>
        </w:rPr>
        <w:t>№ 468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bookmarkEnd w:id="96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7" w:name="_Ref498878011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23.02.1994 </w:t>
      </w:r>
      <w:r w:rsidRPr="00364B2F">
        <w:rPr>
          <w:rFonts w:ascii="Times New Roman" w:hAnsi="Times New Roman" w:cs="Times New Roman"/>
          <w:b/>
          <w:sz w:val="24"/>
          <w:szCs w:val="24"/>
        </w:rPr>
        <w:t>№ 140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рекультивации земель, снятии, сохранении и рациональном использовании плодородного слоя почвы»</w:t>
      </w:r>
      <w:bookmarkEnd w:id="97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8" w:name="_Ref498875764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23.09.2016 </w:t>
      </w:r>
      <w:r w:rsidRPr="00364B2F">
        <w:rPr>
          <w:rFonts w:ascii="Times New Roman" w:hAnsi="Times New Roman" w:cs="Times New Roman"/>
          <w:b/>
          <w:sz w:val="24"/>
          <w:szCs w:val="24"/>
        </w:rPr>
        <w:t>№ 959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федеральной государственной информационной системе ценообразования в строительстве» («Положение о федеральной государственной информационной системе ценообразования в строительстве»)</w:t>
      </w:r>
      <w:bookmarkEnd w:id="98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23.12.2016 </w:t>
      </w:r>
      <w:r w:rsidRPr="00364B2F">
        <w:rPr>
          <w:rFonts w:ascii="Times New Roman" w:hAnsi="Times New Roman" w:cs="Times New Roman"/>
          <w:b/>
          <w:sz w:val="24"/>
          <w:szCs w:val="24"/>
        </w:rPr>
        <w:t>№ 1452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мониторинге цен строительных ресурсов»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9" w:name="_Ref498877244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 апреля 2013 г. </w:t>
      </w:r>
      <w:r w:rsidRPr="00364B2F">
        <w:rPr>
          <w:rFonts w:ascii="Times New Roman" w:hAnsi="Times New Roman" w:cs="Times New Roman"/>
          <w:b/>
          <w:sz w:val="24"/>
          <w:szCs w:val="24"/>
        </w:rPr>
        <w:t>№ 382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</w:t>
      </w:r>
      <w:bookmarkEnd w:id="99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_Ref498878569"/>
      <w:r w:rsidRPr="00FE4301">
        <w:rPr>
          <w:rFonts w:ascii="Times New Roman" w:hAnsi="Times New Roman" w:cs="Times New Roman"/>
          <w:sz w:val="24"/>
          <w:szCs w:val="24"/>
        </w:rPr>
        <w:t xml:space="preserve">Приказ Госстроя Российской Федерации от 06.09.2002 </w:t>
      </w:r>
      <w:r w:rsidRPr="00364B2F">
        <w:rPr>
          <w:rFonts w:ascii="Times New Roman" w:hAnsi="Times New Roman" w:cs="Times New Roman"/>
          <w:b/>
          <w:sz w:val="24"/>
          <w:szCs w:val="24"/>
        </w:rPr>
        <w:t>№ 201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утверждении нормативов затрат на содержание профессиональной горноспасательной службы в транспортном строительстве»</w:t>
      </w:r>
      <w:bookmarkEnd w:id="100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83E98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_Ref498878017"/>
      <w:r w:rsidRPr="00F83E98">
        <w:rPr>
          <w:rFonts w:ascii="Times New Roman" w:hAnsi="Times New Roman" w:cs="Times New Roman"/>
          <w:sz w:val="24"/>
          <w:szCs w:val="24"/>
        </w:rPr>
        <w:t>Приказ Министерства природных ресурсов и экологии Российской Федерации</w:t>
      </w:r>
      <w:r w:rsidRPr="00364B2F">
        <w:rPr>
          <w:rFonts w:ascii="Times New Roman" w:hAnsi="Times New Roman" w:cs="Times New Roman"/>
          <w:b/>
          <w:sz w:val="24"/>
          <w:szCs w:val="24"/>
        </w:rPr>
        <w:t xml:space="preserve"> № 525</w:t>
      </w:r>
      <w:r w:rsidRPr="00F83E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83E98">
        <w:rPr>
          <w:rFonts w:ascii="Times New Roman" w:hAnsi="Times New Roman" w:cs="Times New Roman"/>
          <w:sz w:val="24"/>
          <w:szCs w:val="24"/>
        </w:rPr>
        <w:t>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3E98">
        <w:rPr>
          <w:rFonts w:ascii="Times New Roman" w:hAnsi="Times New Roman" w:cs="Times New Roman"/>
          <w:sz w:val="24"/>
          <w:szCs w:val="24"/>
        </w:rPr>
        <w:t xml:space="preserve"> Российской Федерации по земельным ресурсам и землеустройству от 22.12.1995 </w:t>
      </w:r>
      <w:r w:rsidRPr="00364B2F">
        <w:rPr>
          <w:rFonts w:ascii="Times New Roman" w:hAnsi="Times New Roman" w:cs="Times New Roman"/>
          <w:b/>
          <w:sz w:val="24"/>
          <w:szCs w:val="24"/>
        </w:rPr>
        <w:t>№ 67</w:t>
      </w:r>
      <w:r w:rsidRPr="00F83E98">
        <w:rPr>
          <w:rFonts w:ascii="Times New Roman" w:hAnsi="Times New Roman" w:cs="Times New Roman"/>
          <w:sz w:val="24"/>
          <w:szCs w:val="24"/>
        </w:rPr>
        <w:t xml:space="preserve"> «Об утверждении Основных положений о рекультивации земель, снятии, сохранении и рациональном использовании плодородного слоя почвы»</w:t>
      </w:r>
      <w:bookmarkEnd w:id="101"/>
      <w:r w:rsidRPr="00F83E98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_Ref498878143"/>
      <w:r w:rsidRPr="00FE4301">
        <w:rPr>
          <w:rFonts w:ascii="Times New Roman" w:hAnsi="Times New Roman" w:cs="Times New Roman"/>
          <w:sz w:val="24"/>
          <w:szCs w:val="24"/>
        </w:rPr>
        <w:t>Методика определения дополнительных затрат при производстве строительно-монтажных работ в зимнее время</w:t>
      </w:r>
      <w:bookmarkEnd w:id="102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_Ref498877041"/>
      <w:r w:rsidRPr="00FE4301">
        <w:rPr>
          <w:rFonts w:ascii="Times New Roman" w:hAnsi="Times New Roman" w:cs="Times New Roman"/>
          <w:sz w:val="24"/>
          <w:szCs w:val="24"/>
        </w:rPr>
        <w:t>Методика определения затрат на строительство временных зданий и сооружений</w:t>
      </w:r>
      <w:bookmarkEnd w:id="103"/>
      <w:r w:rsidR="006C3945">
        <w:rPr>
          <w:rFonts w:ascii="Times New Roman" w:hAnsi="Times New Roman" w:cs="Times New Roman"/>
          <w:sz w:val="24"/>
          <w:szCs w:val="24"/>
        </w:rPr>
        <w:t xml:space="preserve"> (проект)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_Ref498878091"/>
      <w:r w:rsidRPr="00FE4301">
        <w:rPr>
          <w:rFonts w:ascii="Times New Roman" w:hAnsi="Times New Roman" w:cs="Times New Roman"/>
          <w:sz w:val="24"/>
          <w:szCs w:val="24"/>
        </w:rPr>
        <w:t>Методика определения затрат, связанных с осуществлением строительно-монтажных работ вахтовым методом</w:t>
      </w:r>
      <w:bookmarkEnd w:id="104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_Ref498877732"/>
      <w:r w:rsidRPr="00FE4301">
        <w:rPr>
          <w:rFonts w:ascii="Times New Roman" w:hAnsi="Times New Roman" w:cs="Times New Roman"/>
          <w:sz w:val="24"/>
          <w:szCs w:val="24"/>
        </w:rPr>
        <w:t xml:space="preserve">Методика определения стоимости работ по очистке местности от взрывоопасных предметов в сфере градостроительной деятельности, утв.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регионального развития </w:t>
      </w:r>
      <w:r w:rsidRPr="00FE4301">
        <w:rPr>
          <w:rFonts w:ascii="Times New Roman" w:hAnsi="Times New Roman" w:cs="Times New Roman"/>
          <w:sz w:val="24"/>
          <w:szCs w:val="24"/>
        </w:rPr>
        <w:t xml:space="preserve">Российской Федерации от 02.07.2010 </w:t>
      </w:r>
      <w:r w:rsidRPr="00364B2F">
        <w:rPr>
          <w:rFonts w:ascii="Times New Roman" w:hAnsi="Times New Roman" w:cs="Times New Roman"/>
          <w:b/>
          <w:sz w:val="24"/>
          <w:szCs w:val="24"/>
        </w:rPr>
        <w:t>№ 317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утверждении индивидуальных сметных нормативов»</w:t>
      </w:r>
      <w:bookmarkEnd w:id="105"/>
      <w:r w:rsidR="006C3945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_Ref498876628"/>
      <w:r w:rsidRPr="00FE4301">
        <w:rPr>
          <w:rFonts w:ascii="Times New Roman" w:hAnsi="Times New Roman" w:cs="Times New Roman"/>
          <w:sz w:val="24"/>
          <w:szCs w:val="24"/>
        </w:rPr>
        <w:t>Методика по определению величины накладных расходов в строительстве</w:t>
      </w:r>
      <w:bookmarkEnd w:id="106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_Ref498876631"/>
      <w:r w:rsidRPr="00FE4301">
        <w:rPr>
          <w:rFonts w:ascii="Times New Roman" w:hAnsi="Times New Roman" w:cs="Times New Roman"/>
          <w:sz w:val="24"/>
          <w:szCs w:val="24"/>
        </w:rPr>
        <w:t>Методика по определению величины сметной прибыли в строительстве</w:t>
      </w:r>
      <w:bookmarkEnd w:id="107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_Ref498877173"/>
      <w:r w:rsidRPr="00FE4301">
        <w:rPr>
          <w:rFonts w:ascii="Times New Roman" w:hAnsi="Times New Roman" w:cs="Times New Roman"/>
          <w:sz w:val="24"/>
          <w:szCs w:val="24"/>
        </w:rPr>
        <w:t>Методика по определению затрат на службу заказчика</w:t>
      </w:r>
      <w:bookmarkEnd w:id="108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855E87" w:rsidRDefault="00855E87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_Ref498876529"/>
      <w:bookmarkStart w:id="110" w:name="_Ref505255387"/>
      <w:r w:rsidRPr="00884EFD">
        <w:rPr>
          <w:rFonts w:ascii="Times New Roman" w:hAnsi="Times New Roman" w:cs="Times New Roman"/>
          <w:sz w:val="24"/>
          <w:szCs w:val="24"/>
        </w:rPr>
        <w:t xml:space="preserve">Методика применения сметных норм, утв. </w:t>
      </w:r>
      <w:r w:rsidRPr="00855E87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29.12.2016 г. </w:t>
      </w:r>
      <w:r w:rsidRPr="00364B2F">
        <w:rPr>
          <w:rFonts w:ascii="Times New Roman" w:hAnsi="Times New Roman" w:cs="Times New Roman"/>
          <w:b/>
          <w:sz w:val="24"/>
          <w:szCs w:val="24"/>
        </w:rPr>
        <w:t>№ 1028/пр</w:t>
      </w:r>
      <w:bookmarkEnd w:id="109"/>
      <w:r w:rsidR="00F83E98" w:rsidRPr="00855E87">
        <w:rPr>
          <w:rFonts w:ascii="Times New Roman" w:hAnsi="Times New Roman" w:cs="Times New Roman"/>
          <w:sz w:val="24"/>
          <w:szCs w:val="24"/>
        </w:rPr>
        <w:t>;</w:t>
      </w:r>
      <w:bookmarkEnd w:id="110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_Ref498876036"/>
      <w:bookmarkStart w:id="112" w:name="_Ref501569079"/>
      <w:r w:rsidRPr="00FE4301">
        <w:rPr>
          <w:rFonts w:ascii="Times New Roman" w:hAnsi="Times New Roman" w:cs="Times New Roman"/>
          <w:sz w:val="24"/>
          <w:szCs w:val="24"/>
        </w:rPr>
        <w:t>Методика применения сметных цен строительных ресурсов</w:t>
      </w:r>
      <w:bookmarkEnd w:id="111"/>
      <w:r w:rsidR="000823F4">
        <w:rPr>
          <w:rFonts w:ascii="Times New Roman" w:hAnsi="Times New Roman" w:cs="Times New Roman"/>
          <w:sz w:val="24"/>
          <w:szCs w:val="24"/>
        </w:rPr>
        <w:t xml:space="preserve">, утв. Приказом Министерства строительства и жилищно-коммунального хозяйства Российской Федерации от </w:t>
      </w:r>
      <w:r w:rsidR="00855E87">
        <w:rPr>
          <w:rFonts w:ascii="Times New Roman" w:hAnsi="Times New Roman" w:cs="Times New Roman"/>
          <w:sz w:val="24"/>
          <w:szCs w:val="24"/>
        </w:rPr>
        <w:t>08.02.2017</w:t>
      </w:r>
      <w:r w:rsidR="000823F4">
        <w:rPr>
          <w:rFonts w:ascii="Times New Roman" w:hAnsi="Times New Roman" w:cs="Times New Roman"/>
          <w:sz w:val="24"/>
          <w:szCs w:val="24"/>
        </w:rPr>
        <w:t xml:space="preserve">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55E87" w:rsidRPr="00364B2F">
        <w:rPr>
          <w:rFonts w:ascii="Times New Roman" w:hAnsi="Times New Roman" w:cs="Times New Roman"/>
          <w:b/>
          <w:sz w:val="24"/>
          <w:szCs w:val="24"/>
        </w:rPr>
        <w:t>77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/пр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112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_Ref498940517"/>
      <w:r w:rsidRPr="00FE4301">
        <w:rPr>
          <w:rFonts w:ascii="Times New Roman" w:hAnsi="Times New Roman" w:cs="Times New Roman"/>
          <w:sz w:val="24"/>
          <w:szCs w:val="24"/>
        </w:rPr>
        <w:t>Методика разработки сметных нормативов на работы по инженерным изысканиям</w:t>
      </w:r>
      <w:bookmarkEnd w:id="113"/>
      <w:r w:rsidR="00CF2B78">
        <w:rPr>
          <w:rFonts w:ascii="Times New Roman" w:hAnsi="Times New Roman" w:cs="Times New Roman"/>
          <w:sz w:val="24"/>
          <w:szCs w:val="24"/>
        </w:rPr>
        <w:t xml:space="preserve"> (</w:t>
      </w:r>
      <w:r w:rsidR="00CF2B78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CF2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_Ref498940518"/>
      <w:r w:rsidRPr="00FE4301">
        <w:rPr>
          <w:rFonts w:ascii="Times New Roman" w:hAnsi="Times New Roman" w:cs="Times New Roman"/>
          <w:sz w:val="24"/>
          <w:szCs w:val="24"/>
        </w:rPr>
        <w:t>Методика разработки сметных нормативов на работы по подготовке проектной документации</w:t>
      </w:r>
      <w:bookmarkEnd w:id="114"/>
      <w:r w:rsidR="00CF2B78">
        <w:rPr>
          <w:rFonts w:ascii="Times New Roman" w:hAnsi="Times New Roman" w:cs="Times New Roman"/>
          <w:sz w:val="24"/>
          <w:szCs w:val="24"/>
        </w:rPr>
        <w:t xml:space="preserve"> (</w:t>
      </w:r>
      <w:r w:rsidR="00CF2B78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CF2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_Ref498875410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  <w:bookmarkEnd w:id="115"/>
      <w:r w:rsidR="00CF2B78">
        <w:rPr>
          <w:rFonts w:ascii="Times New Roman" w:hAnsi="Times New Roman" w:cs="Times New Roman"/>
          <w:sz w:val="24"/>
          <w:szCs w:val="24"/>
        </w:rPr>
        <w:t xml:space="preserve"> (</w:t>
      </w:r>
      <w:r w:rsidR="00CF2B78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CF2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_Ref50164330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сметных цен на затраты труда в строительстве</w:t>
      </w:r>
      <w:r w:rsidR="000823F4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20.12.2016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1000/пр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116"/>
    </w:p>
    <w:p w:rsidR="00F83E98" w:rsidRPr="00884EFD" w:rsidRDefault="00F83E98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_Ref501643422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сметных цен на материалы, изделия, конструкции, оборудование и цен услуг на перевозку грузов для строительства</w:t>
      </w:r>
      <w:r w:rsidR="001B1242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20.12.2016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1001/пр</w:t>
      </w:r>
      <w:r w:rsidR="000823F4">
        <w:rPr>
          <w:rFonts w:ascii="Times New Roman" w:hAnsi="Times New Roman" w:cs="Times New Roman"/>
          <w:sz w:val="24"/>
          <w:szCs w:val="24"/>
        </w:rPr>
        <w:t>;</w:t>
      </w:r>
      <w:bookmarkEnd w:id="117"/>
    </w:p>
    <w:p w:rsidR="00F83E98" w:rsidRPr="00884EFD" w:rsidRDefault="00F83E98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_Ref501643341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сметных цен на эксплуатацию машин и механизмов</w:t>
      </w:r>
      <w:r w:rsidR="000823F4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20.12.2016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999/пр</w:t>
      </w:r>
      <w:r w:rsidRPr="00884EFD">
        <w:rPr>
          <w:rFonts w:ascii="Times New Roman" w:hAnsi="Times New Roman" w:cs="Times New Roman"/>
          <w:sz w:val="24"/>
          <w:szCs w:val="24"/>
        </w:rPr>
        <w:t>;</w:t>
      </w:r>
      <w:bookmarkEnd w:id="118"/>
    </w:p>
    <w:p w:rsidR="000823F4" w:rsidRPr="000823F4" w:rsidRDefault="00F83E98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_Ref49887554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государственных элементных сметных норм на строительные, специальные строительные и ремонтно-строительные работы</w:t>
      </w:r>
      <w:bookmarkEnd w:id="119"/>
      <w:r w:rsidR="000823F4">
        <w:rPr>
          <w:rFonts w:ascii="Times New Roman" w:hAnsi="Times New Roman" w:cs="Times New Roman"/>
          <w:sz w:val="24"/>
          <w:szCs w:val="24"/>
        </w:rPr>
        <w:t>, утв. Приказом Министерства строительства и жилищно-коммунального хозяйства Российской Федерации от 08.02.2017 г.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 xml:space="preserve"> № 76/пр</w:t>
      </w:r>
      <w:r w:rsidR="000823F4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_Ref498875545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государственных элементных сметных норм на монтаж оборудования и пусконаладочные работы</w:t>
      </w:r>
      <w:bookmarkEnd w:id="120"/>
      <w:r w:rsidR="00091964">
        <w:rPr>
          <w:rFonts w:ascii="Times New Roman" w:hAnsi="Times New Roman" w:cs="Times New Roman"/>
          <w:sz w:val="24"/>
          <w:szCs w:val="24"/>
        </w:rPr>
        <w:t xml:space="preserve">, утв. Приказом Министерства строительства и жилищно-коммунального хозяйства Российской Федерации от 08.02.2017 г. </w:t>
      </w:r>
      <w:r w:rsidR="00091964" w:rsidRPr="00364B2F">
        <w:rPr>
          <w:rFonts w:ascii="Times New Roman" w:hAnsi="Times New Roman" w:cs="Times New Roman"/>
          <w:b/>
          <w:sz w:val="24"/>
          <w:szCs w:val="24"/>
        </w:rPr>
        <w:t>№ 78/пр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единичных расценок на строительные, ремонтно-строительные работы, монтаж оборудования и пусконаладочные работы</w:t>
      </w:r>
      <w:r w:rsidR="00A67F91">
        <w:rPr>
          <w:rFonts w:ascii="Times New Roman" w:hAnsi="Times New Roman" w:cs="Times New Roman"/>
          <w:sz w:val="24"/>
          <w:szCs w:val="24"/>
        </w:rPr>
        <w:t>, утв. Приказом Министерства строительства и жилищно-коммунального хозяйства Российской Федерации от 08.02.2017 г.</w:t>
      </w:r>
      <w:r w:rsidR="00A67F91" w:rsidRPr="00364B2F">
        <w:rPr>
          <w:rFonts w:ascii="Times New Roman" w:hAnsi="Times New Roman" w:cs="Times New Roman"/>
          <w:b/>
          <w:sz w:val="24"/>
          <w:szCs w:val="24"/>
        </w:rPr>
        <w:t xml:space="preserve"> № 75/пр</w:t>
      </w:r>
      <w:r w:rsidR="00A67F91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_Ref49893882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нормативов цены строительства</w:t>
      </w:r>
      <w:bookmarkEnd w:id="121"/>
      <w:r w:rsidR="00A67F91">
        <w:rPr>
          <w:rFonts w:ascii="Times New Roman" w:hAnsi="Times New Roman" w:cs="Times New Roman"/>
          <w:sz w:val="24"/>
          <w:szCs w:val="24"/>
        </w:rPr>
        <w:t>,</w:t>
      </w:r>
      <w:r w:rsidR="00A67F91" w:rsidRPr="00A67F91">
        <w:rPr>
          <w:rFonts w:ascii="Times New Roman" w:hAnsi="Times New Roman" w:cs="Times New Roman"/>
          <w:sz w:val="24"/>
          <w:szCs w:val="24"/>
        </w:rPr>
        <w:t xml:space="preserve"> </w:t>
      </w:r>
      <w:r w:rsidR="00A67F91">
        <w:rPr>
          <w:rFonts w:ascii="Times New Roman" w:hAnsi="Times New Roman" w:cs="Times New Roman"/>
          <w:sz w:val="24"/>
          <w:szCs w:val="24"/>
        </w:rPr>
        <w:t>утв. Приказом Министерства строительства и жилищно-коммунального хозяйства Российской Федерации от 07.02.2017 г.</w:t>
      </w:r>
      <w:r w:rsidR="00A67F91" w:rsidRPr="00364B2F">
        <w:rPr>
          <w:rFonts w:ascii="Times New Roman" w:hAnsi="Times New Roman" w:cs="Times New Roman"/>
          <w:b/>
          <w:sz w:val="24"/>
          <w:szCs w:val="24"/>
        </w:rPr>
        <w:t xml:space="preserve"> № 69/пр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_Ref49887541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расчетам за выполненные работы по контрактам, цена которых является твердой</w:t>
      </w:r>
      <w:bookmarkEnd w:id="122"/>
      <w:r w:rsidR="00D61085">
        <w:rPr>
          <w:rFonts w:ascii="Times New Roman" w:hAnsi="Times New Roman" w:cs="Times New Roman"/>
          <w:sz w:val="24"/>
          <w:szCs w:val="24"/>
        </w:rPr>
        <w:t xml:space="preserve"> (</w:t>
      </w:r>
      <w:r w:rsidR="00D6108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D610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34BD" w:rsidRPr="00884EFD" w:rsidRDefault="00F83E98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Методические указания по применению федеральных единичных расценок на строительные, специальные строительные, ремонтно-строительные, монтажные и пусконаладочные работы</w:t>
      </w:r>
      <w:r w:rsidR="000823F4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09.02.2017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81/пр</w:t>
      </w:r>
      <w:r w:rsidR="000823F4">
        <w:rPr>
          <w:rFonts w:ascii="Times New Roman" w:hAnsi="Times New Roman" w:cs="Times New Roman"/>
          <w:sz w:val="24"/>
          <w:szCs w:val="24"/>
        </w:rPr>
        <w:t>;</w:t>
      </w:r>
    </w:p>
    <w:p w:rsidR="00F83E98" w:rsidRPr="00884EFD" w:rsidRDefault="00416F58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hAnsi="Times New Roman" w:cs="Times New Roman"/>
          <w:sz w:val="24"/>
          <w:szCs w:val="24"/>
        </w:rPr>
        <w:lastRenderedPageBreak/>
        <w:t>Методические документы по формированию сметного раздела проектной документации с применением ук</w:t>
      </w:r>
      <w:r w:rsidR="005034BD" w:rsidRPr="00884EFD">
        <w:rPr>
          <w:rFonts w:ascii="Times New Roman" w:hAnsi="Times New Roman" w:cs="Times New Roman"/>
          <w:sz w:val="24"/>
          <w:szCs w:val="24"/>
        </w:rPr>
        <w:t xml:space="preserve">рупненных нормативов цены строительства. </w:t>
      </w:r>
      <w:r w:rsidR="005034BD" w:rsidRPr="00A533DF">
        <w:rPr>
          <w:rFonts w:ascii="Times New Roman" w:hAnsi="Times New Roman" w:cs="Times New Roman"/>
          <w:b/>
          <w:sz w:val="24"/>
          <w:szCs w:val="24"/>
        </w:rPr>
        <w:t>МДС</w:t>
      </w:r>
      <w:r w:rsidR="00A533D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5034BD" w:rsidRPr="00A533DF">
        <w:rPr>
          <w:rFonts w:ascii="Times New Roman" w:hAnsi="Times New Roman" w:cs="Times New Roman"/>
          <w:b/>
          <w:sz w:val="24"/>
          <w:szCs w:val="24"/>
        </w:rPr>
        <w:t>81-02-13-2014</w:t>
      </w:r>
      <w:r w:rsidR="005034BD" w:rsidRPr="00884EFD">
        <w:rPr>
          <w:rFonts w:ascii="Times New Roman" w:hAnsi="Times New Roman" w:cs="Times New Roman"/>
          <w:sz w:val="24"/>
          <w:szCs w:val="24"/>
        </w:rPr>
        <w:t xml:space="preserve">, утв. </w:t>
      </w:r>
      <w:r w:rsidR="005034BD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07.04.2014 г. </w:t>
      </w:r>
      <w:r w:rsidR="005034BD" w:rsidRPr="00364B2F">
        <w:rPr>
          <w:rFonts w:ascii="Times New Roman" w:hAnsi="Times New Roman" w:cs="Times New Roman"/>
          <w:b/>
          <w:sz w:val="24"/>
          <w:szCs w:val="24"/>
        </w:rPr>
        <w:t>№ 167/пр</w:t>
      </w:r>
      <w:r w:rsidR="005034BD">
        <w:rPr>
          <w:rFonts w:ascii="Times New Roman" w:hAnsi="Times New Roman" w:cs="Times New Roman"/>
          <w:sz w:val="24"/>
          <w:szCs w:val="24"/>
        </w:rPr>
        <w:t>;</w:t>
      </w:r>
    </w:p>
    <w:p w:rsidR="00FE179E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_Ref498875446"/>
      <w:r w:rsidRPr="00FE4301">
        <w:rPr>
          <w:rFonts w:ascii="Times New Roman" w:hAnsi="Times New Roman" w:cs="Times New Roman"/>
          <w:sz w:val="24"/>
          <w:szCs w:val="24"/>
        </w:rPr>
        <w:t>Методически</w:t>
      </w:r>
      <w:r w:rsidR="005034BD">
        <w:rPr>
          <w:rFonts w:ascii="Times New Roman" w:hAnsi="Times New Roman" w:cs="Times New Roman"/>
          <w:sz w:val="24"/>
          <w:szCs w:val="24"/>
        </w:rPr>
        <w:t xml:space="preserve">е рекомендации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применению </w:t>
      </w:r>
      <w:r w:rsidR="005034BD">
        <w:rPr>
          <w:rFonts w:ascii="Times New Roman" w:hAnsi="Times New Roman" w:cs="Times New Roman"/>
          <w:sz w:val="24"/>
          <w:szCs w:val="24"/>
        </w:rPr>
        <w:t xml:space="preserve">государственных сметных нормативов – укрупненных </w:t>
      </w:r>
      <w:r w:rsidRPr="00FE4301">
        <w:rPr>
          <w:rFonts w:ascii="Times New Roman" w:hAnsi="Times New Roman" w:cs="Times New Roman"/>
          <w:sz w:val="24"/>
          <w:szCs w:val="24"/>
        </w:rPr>
        <w:t>нормативов цены строительства</w:t>
      </w:r>
      <w:bookmarkEnd w:id="123"/>
      <w:r w:rsidR="005034BD">
        <w:rPr>
          <w:rFonts w:ascii="Times New Roman" w:hAnsi="Times New Roman" w:cs="Times New Roman"/>
          <w:sz w:val="24"/>
          <w:szCs w:val="24"/>
        </w:rPr>
        <w:t xml:space="preserve"> различных видов объектов капитального строительства непроизводственного назначения и инженерной инфраструктуры. </w:t>
      </w:r>
      <w:r w:rsidR="005034BD" w:rsidRPr="00A533DF">
        <w:rPr>
          <w:rFonts w:ascii="Times New Roman" w:hAnsi="Times New Roman" w:cs="Times New Roman"/>
          <w:b/>
          <w:sz w:val="24"/>
          <w:szCs w:val="24"/>
        </w:rPr>
        <w:t>МДС 81-02-12-2011</w:t>
      </w:r>
      <w:r w:rsidR="005034BD">
        <w:rPr>
          <w:rFonts w:ascii="Times New Roman" w:hAnsi="Times New Roman" w:cs="Times New Roman"/>
          <w:sz w:val="24"/>
          <w:szCs w:val="24"/>
        </w:rPr>
        <w:t xml:space="preserve">, утв. Приказом </w:t>
      </w:r>
      <w:r w:rsidR="006C3945">
        <w:rPr>
          <w:rFonts w:ascii="Times New Roman" w:hAnsi="Times New Roman" w:cs="Times New Roman"/>
          <w:sz w:val="24"/>
          <w:szCs w:val="24"/>
        </w:rPr>
        <w:t xml:space="preserve">Министерства регионального развития </w:t>
      </w:r>
      <w:r w:rsidR="006C3945" w:rsidRPr="00FE430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C3945">
        <w:rPr>
          <w:rFonts w:ascii="Times New Roman" w:hAnsi="Times New Roman" w:cs="Times New Roman"/>
          <w:sz w:val="24"/>
          <w:szCs w:val="24"/>
        </w:rPr>
        <w:t xml:space="preserve"> </w:t>
      </w:r>
      <w:r w:rsidR="005034BD">
        <w:rPr>
          <w:rFonts w:ascii="Times New Roman" w:hAnsi="Times New Roman" w:cs="Times New Roman"/>
          <w:sz w:val="24"/>
          <w:szCs w:val="24"/>
        </w:rPr>
        <w:t xml:space="preserve">от 04.10.2011 г. </w:t>
      </w:r>
      <w:r w:rsidR="005034BD" w:rsidRPr="00364B2F">
        <w:rPr>
          <w:rFonts w:ascii="Times New Roman" w:hAnsi="Times New Roman" w:cs="Times New Roman"/>
          <w:b/>
          <w:sz w:val="24"/>
          <w:szCs w:val="24"/>
        </w:rPr>
        <w:t>№ 481</w:t>
      </w:r>
      <w:r w:rsidR="00FE179E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8B4BBB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_Ref501643918"/>
      <w:r w:rsidRPr="00FE4301">
        <w:rPr>
          <w:rFonts w:ascii="Times New Roman" w:hAnsi="Times New Roman" w:cs="Times New Roman"/>
          <w:sz w:val="24"/>
          <w:szCs w:val="24"/>
        </w:rPr>
        <w:t>Методика по разработке и применению нормативов трудноустранимых потерь и отходов материалов в строительстве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23F4">
        <w:rPr>
          <w:rFonts w:ascii="Times New Roman" w:hAnsi="Times New Roman" w:cs="Times New Roman"/>
          <w:sz w:val="24"/>
          <w:szCs w:val="24"/>
        </w:rPr>
        <w:t>.</w:t>
      </w:r>
      <w:bookmarkEnd w:id="124"/>
    </w:p>
    <w:p w:rsidR="00E34905" w:rsidRPr="00FE4301" w:rsidRDefault="00E34905" w:rsidP="00E3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E34905" w:rsidRPr="00FE4301" w:rsidRDefault="00E34905" w:rsidP="00E3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E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Примечание </w:t>
      </w:r>
      <w:r w:rsidR="005130E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пользовании Методикой целесообразно пров</w:t>
      </w:r>
      <w:bookmarkStart w:id="125" w:name="_GoBack"/>
      <w:bookmarkEnd w:id="125"/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ерить действие ссылочных нормативных правовых актов и методик, включенных в федеральный реестр сметных нормативов. Если ссылочный документ заменен (изменен), то при пользовании Методикой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B01660" w:rsidRPr="00FE4301" w:rsidRDefault="00B016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3803" w:rsidRPr="00884EFD" w:rsidRDefault="00FE4301" w:rsidP="00D57B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FE4301" w:rsidRPr="00884EFD" w:rsidRDefault="00FE4301" w:rsidP="00FE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303AAE" w:rsidRPr="00884EFD" w:rsidRDefault="00FE4301" w:rsidP="00884EFD">
      <w:pPr>
        <w:pStyle w:val="13"/>
        <w:tabs>
          <w:tab w:val="left" w:pos="44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TOC \o "1-3" \u </w:instrTex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t>1</w:t>
      </w:r>
      <w:r w:rsidR="00303AAE"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t>Область применения</w:t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_Toc501658909 \h </w:instrText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</w:t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left" w:pos="44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2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Общие положения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left" w:pos="440"/>
          <w:tab w:val="right" w:leader="dot" w:pos="9911"/>
        </w:tabs>
        <w:spacing w:after="0"/>
        <w:ind w:left="426" w:hanging="426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3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стоимости строительства на этапе планирования (обоснования) инвестиций (капитальных вложений) в объекты капитального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3.1.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Общие положения по определению предполагаемой (предельной)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3.2.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предполагаемой (предельной)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left" w:pos="44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сметной стоимости строительства при подготовке проектной документации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4.1.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Общие положения по определению сметной стоимости строительства при подготовке проектной документации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4.2.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Состав и характеристика сметных норм и сметных цен, используемых при определении сметной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4.3.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Состав сметной документации и требования к ее подготовке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7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4.4.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составления локальных сметных расчетов (смет)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размера средств на оплату труда рабочих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_Toc501658919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стоимости эксплуатации машин и механизмов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стоимости материальных ресурсов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размера сметных прямых затрат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сметных затрат на оборудование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накладных расходов и сметной прибыли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Особенности определения сметной стоимости реконструкции и капитального ремонта объектов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17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Особенности определения сметных затрат на пусконаладочные работы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17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сметных затрат на демонтаж строительных конструкций и оборудования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учета в локальных сметных расчетах (сметах) условий производства работ, предусмотренных проектной документацией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4.5.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составления объектных сметных расчетов (объектных смет)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4.6.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составления сводного сметного расчета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Состав сводного сметного расчета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20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главы 2 - 7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8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стоимости прочих работ и затрат, включаемых в главу 9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10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11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12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_Toc501658939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резерва средств на непредвиденные работы и затраты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предусматриваемых за итогом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25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учета затрат на отдельные виды работ, предусмотренные проектной и иной технической документацией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25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1. Термины и определения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1276" w:hanging="1276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2. Рекомендуемый перечень основных видов прочих работ и затрат и порядок определения их стоимости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31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3. Формы сметной документации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35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4. Форма расчета стоимости материальных ресурсов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40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Приложение 5. Структура </w:t>
      </w:r>
      <w:r w:rsidRPr="00884EFD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полного комплекса пусконаладочных работ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6. Примеры заполнения форм сметных расчетов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локального сметного расчета (сметы)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_Toc501658949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объектного сметного расчета (сметы)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сводного сметного расчета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сводки затрат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51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расчета стоимости материальных ресурсов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52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Нормативные ссылки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54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26289" w:rsidRPr="00F15CC3" w:rsidRDefault="00326289" w:rsidP="00326289">
      <w:pPr>
        <w:spacing w:before="23" w:after="120"/>
        <w:jc w:val="both"/>
        <w:rPr>
          <w:rFonts w:ascii="Verdana" w:hAnsi="Verdana"/>
          <w:sz w:val="18"/>
          <w:szCs w:val="18"/>
        </w:rPr>
      </w:pPr>
    </w:p>
    <w:p w:rsidR="00FE4301" w:rsidRPr="00326289" w:rsidRDefault="00FE4301" w:rsidP="00F15CC3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F2F2F2" w:themeFill="background1" w:themeFillShade="F2"/>
        <w:spacing w:before="23" w:after="120"/>
        <w:jc w:val="both"/>
        <w:outlineLvl w:val="0"/>
        <w:rPr>
          <w:rFonts w:ascii="Verdana" w:hAnsi="Verdana"/>
          <w:b/>
          <w:color w:val="C00000"/>
          <w:sz w:val="18"/>
          <w:szCs w:val="18"/>
        </w:rPr>
      </w:pPr>
      <w:r w:rsidRPr="00884EFD">
        <w:rPr>
          <w:lang w:eastAsia="ru-RU"/>
        </w:rPr>
        <w:fldChar w:fldCharType="end"/>
      </w:r>
      <w:r w:rsidR="00F15CC3" w:rsidRPr="00326289">
        <w:rPr>
          <w:rFonts w:ascii="Verdana" w:hAnsi="Verdana"/>
          <w:b/>
          <w:color w:val="C00000"/>
          <w:sz w:val="18"/>
          <w:szCs w:val="18"/>
        </w:rPr>
        <w:t>ЗАМЕЧАНИЯ ПО ПРОЕКТУ МЕТОДИКИ</w:t>
      </w:r>
    </w:p>
    <w:p w:rsidR="00F15CC3" w:rsidRPr="00F15CC3" w:rsidRDefault="009B3E9F" w:rsidP="00F15CC3">
      <w:pPr>
        <w:spacing w:before="23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И</w:t>
      </w:r>
      <w:r w:rsidR="00326289">
        <w:rPr>
          <w:rFonts w:ascii="Verdana" w:hAnsi="Verdana"/>
          <w:sz w:val="18"/>
          <w:szCs w:val="18"/>
        </w:rPr>
        <w:t>сточник</w:t>
      </w:r>
      <w:r>
        <w:rPr>
          <w:rFonts w:ascii="Verdana" w:hAnsi="Verdana"/>
          <w:sz w:val="18"/>
          <w:szCs w:val="18"/>
        </w:rPr>
        <w:t xml:space="preserve">: </w:t>
      </w:r>
      <w:r w:rsidR="00326289" w:rsidRPr="00326289">
        <w:rPr>
          <w:rFonts w:ascii="Verdana" w:hAnsi="Verdana"/>
          <w:sz w:val="18"/>
          <w:szCs w:val="18"/>
        </w:rPr>
        <w:t>https://vk.com/club103941850?w=wall-103941850_1506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При первом прочтении. Замечания и предложения к проекту Методики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 </w:t>
      </w:r>
    </w:p>
    <w:p w:rsidR="00326289" w:rsidRPr="00326289" w:rsidRDefault="00326289" w:rsidP="00326289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1. В самом начале настоящей Методики предлагается </w:t>
      </w:r>
      <w:r w:rsidRPr="00D54CD7">
        <w:rPr>
          <w:rFonts w:ascii="Verdana" w:hAnsi="Verdana"/>
          <w:color w:val="000099"/>
          <w:sz w:val="18"/>
          <w:szCs w:val="18"/>
        </w:rPr>
        <w:t>ввести общепринятый</w:t>
      </w:r>
      <w:r w:rsidRPr="00326289">
        <w:rPr>
          <w:rFonts w:ascii="Verdana" w:hAnsi="Verdana"/>
          <w:sz w:val="18"/>
          <w:szCs w:val="18"/>
        </w:rPr>
        <w:t xml:space="preserve"> при разработке методик </w:t>
      </w:r>
      <w:r w:rsidRPr="00D54CD7">
        <w:rPr>
          <w:rFonts w:ascii="Verdana" w:hAnsi="Verdana"/>
          <w:color w:val="000099"/>
          <w:sz w:val="18"/>
          <w:szCs w:val="18"/>
        </w:rPr>
        <w:t>раздел «Введение»</w:t>
      </w:r>
      <w:r w:rsidRPr="00326289">
        <w:rPr>
          <w:rFonts w:ascii="Verdana" w:hAnsi="Verdana"/>
          <w:sz w:val="18"/>
          <w:szCs w:val="18"/>
        </w:rPr>
        <w:t xml:space="preserve"> (по образу и подобию аналогичного раздела в МДС 81-35.2004). </w:t>
      </w:r>
    </w:p>
    <w:p w:rsidR="00326289" w:rsidRPr="00326289" w:rsidRDefault="00326289" w:rsidP="009B3E9F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2. По последнему абзацу подпункта </w:t>
      </w:r>
      <w:hyperlink w:anchor="пп_4_1_3_last" w:history="1">
        <w:r w:rsidRPr="009B3E9F">
          <w:rPr>
            <w:rStyle w:val="a9"/>
            <w:rFonts w:ascii="Verdana" w:hAnsi="Verdana"/>
            <w:sz w:val="18"/>
            <w:szCs w:val="18"/>
          </w:rPr>
          <w:t>4.</w:t>
        </w:r>
        <w:r w:rsidRPr="009B3E9F">
          <w:rPr>
            <w:rStyle w:val="a9"/>
            <w:rFonts w:ascii="Verdana" w:hAnsi="Verdana"/>
            <w:sz w:val="18"/>
            <w:szCs w:val="18"/>
          </w:rPr>
          <w:t>1</w:t>
        </w:r>
        <w:r w:rsidRPr="009B3E9F">
          <w:rPr>
            <w:rStyle w:val="a9"/>
            <w:rFonts w:ascii="Verdana" w:hAnsi="Verdana"/>
            <w:sz w:val="18"/>
            <w:szCs w:val="18"/>
          </w:rPr>
          <w:t>.3</w:t>
        </w:r>
      </w:hyperlink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настоящее время расход электроэнергии (получаемой от передвижных электростанций) определяется, в соответствии с опубликованными ФАУ «Федеральный центр ценообразования в строительстве и промышленности строительных материалов» </w:t>
      </w:r>
      <w:r w:rsidRPr="009B3E9F">
        <w:rPr>
          <w:rFonts w:ascii="Verdana" w:hAnsi="Verdana"/>
          <w:color w:val="000099"/>
          <w:sz w:val="18"/>
          <w:szCs w:val="18"/>
        </w:rPr>
        <w:t>в выпуске №</w:t>
      </w:r>
      <w:r w:rsidR="009B3E9F" w:rsidRPr="009B3E9F">
        <w:rPr>
          <w:rFonts w:ascii="Verdana" w:hAnsi="Verdana"/>
          <w:color w:val="000099"/>
          <w:sz w:val="18"/>
          <w:szCs w:val="18"/>
        </w:rPr>
        <w:t> </w:t>
      </w:r>
      <w:r w:rsidRPr="009B3E9F">
        <w:rPr>
          <w:rFonts w:ascii="Verdana" w:hAnsi="Verdana"/>
          <w:color w:val="000099"/>
          <w:sz w:val="18"/>
          <w:szCs w:val="18"/>
        </w:rPr>
        <w:t>9 (66) за 2006г. журнала «Вестник ценообразования и сметного нормирования»</w:t>
      </w:r>
      <w:r w:rsidRPr="00326289">
        <w:rPr>
          <w:rFonts w:ascii="Verdana" w:hAnsi="Verdana"/>
          <w:sz w:val="18"/>
          <w:szCs w:val="18"/>
        </w:rPr>
        <w:t xml:space="preserve">, нормативами показателей расхода электроэнергии, получаемой от передвижных электростанций, на 1 млн. руб. сметной стоимости (в базисном уровне цен 2001г.).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Указанные нормативы показателей расхода электроэнергии до сих пор не включены в «Федеральный реестр сметных нормативов» и не утверждены Минстроем России.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связи с этим учесть в составе прямых затрат разницу в стоимости электроэнергии, получаемой от стационарных и передвижных источников электроэнергии, не представляется возможным по следующим причинам: </w:t>
      </w:r>
    </w:p>
    <w:p w:rsidR="00326289" w:rsidRPr="009B3E9F" w:rsidRDefault="00326289" w:rsidP="004F4432">
      <w:pPr>
        <w:pStyle w:val="a3"/>
        <w:numPr>
          <w:ilvl w:val="0"/>
          <w:numId w:val="55"/>
        </w:numPr>
        <w:spacing w:before="23" w:after="60"/>
        <w:ind w:left="530"/>
        <w:jc w:val="both"/>
        <w:rPr>
          <w:rFonts w:ascii="Verdana" w:hAnsi="Verdana"/>
          <w:sz w:val="18"/>
          <w:szCs w:val="18"/>
        </w:rPr>
      </w:pPr>
      <w:r w:rsidRPr="009B3E9F">
        <w:rPr>
          <w:rFonts w:ascii="Verdana" w:hAnsi="Verdana"/>
          <w:sz w:val="18"/>
          <w:szCs w:val="18"/>
        </w:rPr>
        <w:t xml:space="preserve">действующие нормативы показателей расхода электроэнергии, получаемой от передвижных электростанций, разработаны на показатель: 1 млн. руб. сметной стоимости СМР в базисном уровне цен 2001г., а настоящей Методикой предлагается определять сметную стоимость ресурсным методом; </w:t>
      </w:r>
    </w:p>
    <w:p w:rsidR="00326289" w:rsidRPr="009B3E9F" w:rsidRDefault="00326289" w:rsidP="004F4432">
      <w:pPr>
        <w:pStyle w:val="a3"/>
        <w:numPr>
          <w:ilvl w:val="0"/>
          <w:numId w:val="55"/>
        </w:numPr>
        <w:spacing w:before="23" w:after="60"/>
        <w:ind w:left="530"/>
        <w:jc w:val="both"/>
        <w:rPr>
          <w:rFonts w:ascii="Verdana" w:hAnsi="Verdana"/>
          <w:sz w:val="18"/>
          <w:szCs w:val="18"/>
        </w:rPr>
      </w:pPr>
      <w:r w:rsidRPr="009B3E9F">
        <w:rPr>
          <w:rFonts w:ascii="Verdana" w:hAnsi="Verdana"/>
          <w:sz w:val="18"/>
          <w:szCs w:val="18"/>
        </w:rPr>
        <w:t xml:space="preserve">поэтому применить существующие нормативы показателей расхода электроэнергии, получаемой от передвижных электростанций, к сметной стоимости, определяемой ресурсным методом в текущем уровне цен, не представляется возможным (не разработаны соответствующие нормативы).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Учитывая такое положение дел, предлагается разработать в настоящей Методике Порядок учета в сметной документации затрат на разницу в стоимости электроэнергии, получаемой от стационарных и передвижных источников электроэнергии, а </w:t>
      </w:r>
      <w:r w:rsidRPr="00D54CD7">
        <w:rPr>
          <w:rFonts w:ascii="Verdana" w:hAnsi="Verdana"/>
          <w:color w:val="000099"/>
          <w:sz w:val="18"/>
          <w:szCs w:val="18"/>
        </w:rPr>
        <w:t>в приложении к ней (Методике) привести вновь разработанные нормативы показателей расхода электроэнергии, привязанные к текущему уровню цен</w:t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D0177D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3. По подпункту</w:t>
      </w:r>
      <w:r w:rsidRPr="004F4432">
        <w:rPr>
          <w:rFonts w:ascii="Verdana" w:hAnsi="Verdana"/>
          <w:color w:val="0033CC"/>
          <w:sz w:val="18"/>
          <w:szCs w:val="18"/>
        </w:rPr>
        <w:t xml:space="preserve"> </w:t>
      </w:r>
      <w:r w:rsidR="004F4432" w:rsidRPr="004F4432">
        <w:rPr>
          <w:rFonts w:ascii="Verdana" w:hAnsi="Verdana"/>
          <w:color w:val="0000FF"/>
          <w:sz w:val="18"/>
          <w:szCs w:val="18"/>
        </w:rPr>
        <w:fldChar w:fldCharType="begin"/>
      </w:r>
      <w:r w:rsidR="004F4432" w:rsidRPr="004F4432">
        <w:rPr>
          <w:rFonts w:ascii="Verdana" w:hAnsi="Verdana"/>
          <w:color w:val="0000FF"/>
          <w:sz w:val="18"/>
          <w:szCs w:val="18"/>
        </w:rPr>
        <w:instrText xml:space="preserve"> REF _Ref505269801 \r \h </w:instrText>
      </w:r>
      <w:r w:rsidR="004F4432" w:rsidRPr="004F4432">
        <w:rPr>
          <w:rFonts w:ascii="Verdana" w:hAnsi="Verdana"/>
          <w:color w:val="0000FF"/>
          <w:sz w:val="18"/>
          <w:szCs w:val="18"/>
        </w:rPr>
      </w:r>
      <w:r w:rsidR="004F4432" w:rsidRPr="004F4432">
        <w:rPr>
          <w:rFonts w:ascii="Verdana" w:hAnsi="Verdana"/>
          <w:color w:val="0000FF"/>
          <w:sz w:val="18"/>
          <w:szCs w:val="18"/>
        </w:rPr>
        <w:instrText xml:space="preserve"> \* MERGEFORMAT </w:instrText>
      </w:r>
      <w:r w:rsidR="004F4432" w:rsidRPr="004F4432">
        <w:rPr>
          <w:rFonts w:ascii="Verdana" w:hAnsi="Verdana"/>
          <w:color w:val="0000FF"/>
          <w:sz w:val="18"/>
          <w:szCs w:val="18"/>
        </w:rPr>
        <w:fldChar w:fldCharType="separate"/>
      </w:r>
      <w:r w:rsidR="004F4432" w:rsidRPr="004F4432">
        <w:rPr>
          <w:rFonts w:ascii="Verdana" w:hAnsi="Verdana"/>
          <w:color w:val="0000FF"/>
          <w:sz w:val="18"/>
          <w:szCs w:val="18"/>
        </w:rPr>
        <w:t>4.4</w:t>
      </w:r>
      <w:r w:rsidR="004F4432" w:rsidRPr="004F4432">
        <w:rPr>
          <w:rFonts w:ascii="Verdana" w:hAnsi="Verdana"/>
          <w:color w:val="0000FF"/>
          <w:sz w:val="18"/>
          <w:szCs w:val="18"/>
        </w:rPr>
        <w:t>.</w:t>
      </w:r>
      <w:r w:rsidR="004F4432" w:rsidRPr="004F4432">
        <w:rPr>
          <w:rFonts w:ascii="Verdana" w:hAnsi="Verdana"/>
          <w:color w:val="0000FF"/>
          <w:sz w:val="18"/>
          <w:szCs w:val="18"/>
        </w:rPr>
        <w:t>3</w:t>
      </w:r>
      <w:r w:rsidR="004F4432" w:rsidRPr="004F4432">
        <w:rPr>
          <w:rFonts w:ascii="Verdana" w:hAnsi="Verdana"/>
          <w:color w:val="0000FF"/>
          <w:sz w:val="18"/>
          <w:szCs w:val="18"/>
        </w:rPr>
        <w:t>7</w:t>
      </w:r>
      <w:r w:rsidR="004F4432" w:rsidRPr="004F4432">
        <w:rPr>
          <w:rFonts w:ascii="Verdana" w:hAnsi="Verdana"/>
          <w:color w:val="0000FF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в </w:t>
      </w:r>
      <w:hyperlink w:anchor="таб1" w:history="1">
        <w:r w:rsidRPr="004F4432">
          <w:rPr>
            <w:rStyle w:val="a9"/>
            <w:rFonts w:ascii="Verdana" w:hAnsi="Verdana"/>
            <w:sz w:val="18"/>
            <w:szCs w:val="18"/>
          </w:rPr>
          <w:t>таблице 1</w:t>
        </w:r>
      </w:hyperlink>
      <w:r w:rsidRPr="00326289">
        <w:rPr>
          <w:rFonts w:ascii="Verdana" w:hAnsi="Verdana"/>
          <w:sz w:val="18"/>
          <w:szCs w:val="18"/>
        </w:rPr>
        <w:t xml:space="preserve"> название последней (правой) графы изложить в следующей редакции: «</w:t>
      </w:r>
      <w:r w:rsidRPr="004F4432">
        <w:rPr>
          <w:rFonts w:ascii="Verdana" w:hAnsi="Verdana"/>
          <w:color w:val="000099"/>
          <w:sz w:val="18"/>
          <w:szCs w:val="18"/>
        </w:rPr>
        <w:t>Затраты на установку, % (от стоимости оборудования и мебели)</w:t>
      </w:r>
      <w:r w:rsidRPr="00326289">
        <w:rPr>
          <w:rFonts w:ascii="Verdana" w:hAnsi="Verdana"/>
          <w:sz w:val="18"/>
          <w:szCs w:val="18"/>
        </w:rPr>
        <w:t xml:space="preserve">», так как непонятно от какой стоимости необходимо начислять процентные затраты на установку лабораторного оборудования и мебели. </w:t>
      </w:r>
    </w:p>
    <w:p w:rsidR="00326289" w:rsidRPr="00326289" w:rsidRDefault="00326289" w:rsidP="00D0177D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4. По подпункту</w:t>
      </w:r>
      <w:r w:rsidRPr="00D54CD7">
        <w:rPr>
          <w:rFonts w:ascii="Verdana" w:hAnsi="Verdana"/>
          <w:color w:val="0033CC"/>
          <w:sz w:val="18"/>
          <w:szCs w:val="18"/>
        </w:rPr>
        <w:t xml:space="preserve"> </w:t>
      </w:r>
      <w:r w:rsidR="00D54CD7" w:rsidRPr="00D54CD7">
        <w:rPr>
          <w:rFonts w:ascii="Verdana" w:hAnsi="Verdana"/>
          <w:color w:val="0033CC"/>
          <w:sz w:val="18"/>
          <w:szCs w:val="18"/>
        </w:rPr>
        <w:fldChar w:fldCharType="begin"/>
      </w:r>
      <w:r w:rsidR="00D54CD7" w:rsidRPr="00D54CD7">
        <w:rPr>
          <w:rFonts w:ascii="Verdana" w:hAnsi="Verdana"/>
          <w:color w:val="0033CC"/>
          <w:sz w:val="18"/>
          <w:szCs w:val="18"/>
        </w:rPr>
        <w:instrText xml:space="preserve"> REF _Ref505270095 \r \h </w:instrText>
      </w:r>
      <w:r w:rsidR="00D54CD7" w:rsidRPr="00D54CD7">
        <w:rPr>
          <w:rFonts w:ascii="Verdana" w:hAnsi="Verdana"/>
          <w:color w:val="0033CC"/>
          <w:sz w:val="18"/>
          <w:szCs w:val="18"/>
        </w:rPr>
      </w:r>
      <w:r w:rsidR="00D54CD7" w:rsidRPr="00D54CD7">
        <w:rPr>
          <w:rFonts w:ascii="Verdana" w:hAnsi="Verdana"/>
          <w:color w:val="0033CC"/>
          <w:sz w:val="18"/>
          <w:szCs w:val="18"/>
        </w:rPr>
        <w:fldChar w:fldCharType="separate"/>
      </w:r>
      <w:r w:rsidR="00D54CD7" w:rsidRPr="00D54CD7">
        <w:rPr>
          <w:rFonts w:ascii="Verdana" w:hAnsi="Verdana"/>
          <w:color w:val="0033CC"/>
          <w:sz w:val="18"/>
          <w:szCs w:val="18"/>
        </w:rPr>
        <w:t>4.4.42</w:t>
      </w:r>
      <w:r w:rsidR="00D54CD7" w:rsidRPr="00D54CD7">
        <w:rPr>
          <w:rFonts w:ascii="Verdana" w:hAnsi="Verdana"/>
          <w:color w:val="0033CC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Учитывая чрезвычайную сложность и практическую невозможность выполнения сметных расчетов, учитывающих усложняющие факторы и условия производства работ по реконструкции и капитальному ремонту объектов капитального строительства, </w:t>
      </w:r>
      <w:r w:rsidRPr="00D54CD7">
        <w:rPr>
          <w:rFonts w:ascii="Verdana" w:hAnsi="Verdana"/>
          <w:color w:val="000099"/>
          <w:sz w:val="18"/>
          <w:szCs w:val="18"/>
        </w:rPr>
        <w:t>предлагается в указанном подпункте сохранить редакцию подпункта 4.7. действующей в настоящее время</w:t>
      </w:r>
      <w:r w:rsidRPr="00326289">
        <w:rPr>
          <w:rFonts w:ascii="Verdana" w:hAnsi="Verdana"/>
          <w:sz w:val="18"/>
          <w:szCs w:val="18"/>
        </w:rPr>
        <w:t xml:space="preserve"> «Методики определения сметной стоимости строительной продукции на территории Российской Федерации. </w:t>
      </w:r>
      <w:r w:rsidRPr="00D54CD7">
        <w:rPr>
          <w:rFonts w:ascii="Verdana" w:hAnsi="Verdana"/>
          <w:color w:val="000099"/>
          <w:sz w:val="18"/>
          <w:szCs w:val="18"/>
        </w:rPr>
        <w:t>МДС 81-35.2004</w:t>
      </w:r>
      <w:r w:rsidRPr="00326289">
        <w:rPr>
          <w:rFonts w:ascii="Verdana" w:hAnsi="Verdana"/>
          <w:sz w:val="18"/>
          <w:szCs w:val="18"/>
        </w:rPr>
        <w:t xml:space="preserve">». </w:t>
      </w:r>
    </w:p>
    <w:p w:rsidR="00326289" w:rsidRDefault="00326289" w:rsidP="00D0177D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5. По разделу «</w:t>
      </w:r>
      <w:hyperlink w:anchor="пп_4_6_70" w:history="1">
        <w:r w:rsidRPr="00D0177D">
          <w:rPr>
            <w:rStyle w:val="a9"/>
            <w:rFonts w:ascii="Verdana" w:hAnsi="Verdana"/>
            <w:sz w:val="18"/>
            <w:szCs w:val="18"/>
          </w:rPr>
          <w:t>Определение размера средств</w:t>
        </w:r>
        <w:r w:rsidRPr="00D0177D">
          <w:rPr>
            <w:rStyle w:val="a9"/>
            <w:rFonts w:ascii="Verdana" w:hAnsi="Verdana"/>
            <w:sz w:val="18"/>
            <w:szCs w:val="18"/>
          </w:rPr>
          <w:t>,</w:t>
        </w:r>
        <w:r w:rsidRPr="00D0177D">
          <w:rPr>
            <w:rStyle w:val="a9"/>
            <w:rFonts w:ascii="Verdana" w:hAnsi="Verdana"/>
            <w:sz w:val="18"/>
            <w:szCs w:val="18"/>
          </w:rPr>
          <w:t xml:space="preserve"> включаемых в главу 1 сводного сметного расчета</w:t>
        </w:r>
      </w:hyperlink>
      <w:r w:rsidRPr="00326289">
        <w:rPr>
          <w:rFonts w:ascii="Verdana" w:hAnsi="Verdana"/>
          <w:sz w:val="18"/>
          <w:szCs w:val="18"/>
        </w:rPr>
        <w:t xml:space="preserve">». </w:t>
      </w:r>
    </w:p>
    <w:p w:rsidR="00D54CD7" w:rsidRPr="00326289" w:rsidRDefault="00D54CD7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Как показал опыт применения «Методики определения сметной стоимости строительной продукции на территории Российской Федерации.</w:t>
      </w:r>
      <w:r w:rsidRPr="00D0177D">
        <w:rPr>
          <w:rFonts w:ascii="Verdana" w:hAnsi="Verdana"/>
          <w:color w:val="000099"/>
          <w:sz w:val="18"/>
          <w:szCs w:val="18"/>
        </w:rPr>
        <w:t xml:space="preserve"> МДС 81-35.2004</w:t>
      </w:r>
      <w:r w:rsidRPr="00326289">
        <w:rPr>
          <w:rFonts w:ascii="Verdana" w:hAnsi="Verdana"/>
          <w:sz w:val="18"/>
          <w:szCs w:val="18"/>
        </w:rPr>
        <w:t xml:space="preserve">» работы и затраты, не включенные в главу 1 ССР, но отнесенные к ней отдельными письмами Госстроя России, Минрегиона России, Росстроя, Госстроя и Минстроя России, при прохождении государственной экспертизы не включаются в сметную </w:t>
      </w:r>
      <w:r w:rsidRPr="00326289">
        <w:rPr>
          <w:rFonts w:ascii="Verdana" w:hAnsi="Verdana"/>
          <w:sz w:val="18"/>
          <w:szCs w:val="18"/>
        </w:rPr>
        <w:lastRenderedPageBreak/>
        <w:t xml:space="preserve">документацию, так как указанные письма не включены в «Федеральный реестр сметных нормативов». При этом ссылка на то, что перечень не является исчерпывающим и может быть дополнен затратами, учитывающими специфические особенности строительства и относимыми на капитальные вложения, на практике, по вышеуказанным причинам, не работает и не принимается во внимание.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связи с этим </w:t>
      </w:r>
      <w:r w:rsidRPr="00D0177D">
        <w:rPr>
          <w:rFonts w:ascii="Verdana" w:hAnsi="Verdana"/>
          <w:color w:val="000099"/>
          <w:sz w:val="18"/>
          <w:szCs w:val="18"/>
        </w:rPr>
        <w:t xml:space="preserve">предлагается раздел «Определение размера средств, включаемых в главу 1 сводного сметного расчета» оставить в прежней редакции, но при этом </w:t>
      </w:r>
      <w:hyperlink w:anchor="прил2" w:history="1">
        <w:r w:rsidRPr="00D0177D">
          <w:rPr>
            <w:rStyle w:val="a9"/>
            <w:rFonts w:ascii="Verdana" w:hAnsi="Verdana"/>
            <w:sz w:val="18"/>
            <w:szCs w:val="18"/>
          </w:rPr>
          <w:t>приложение 2</w:t>
        </w:r>
      </w:hyperlink>
      <w:r w:rsidRPr="00D0177D">
        <w:rPr>
          <w:rFonts w:ascii="Verdana" w:hAnsi="Verdana"/>
          <w:color w:val="000099"/>
          <w:sz w:val="18"/>
          <w:szCs w:val="18"/>
        </w:rPr>
        <w:t xml:space="preserve"> Методики дополнить</w:t>
      </w:r>
      <w:r w:rsidRPr="00326289">
        <w:rPr>
          <w:rFonts w:ascii="Verdana" w:hAnsi="Verdana"/>
          <w:sz w:val="18"/>
          <w:szCs w:val="18"/>
        </w:rPr>
        <w:t xml:space="preserve"> следующими работами и затратами: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реализацию природоохранных мероприятий и компенсационных выплат (компенсация ущерба рыбному хозяйству, животному миру; возмещение потерь лесохозяйственного производства, вызванное изъятием (выкупом) под строительство лесохозяйственных угодий; возмещение ущерба при закрытии движения судов по реке, при изменении маршрутов пассажирского автотранспорта в связи с закрытием движения при строительстве, реконструкции, ремонта; возмещение убытков при ухудшении качества земель, временном занятии земельных участков, ограничении прав собственников земельных участков, землепользователей, землевладельцев и арендаторов земельных участков);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по обмерам и обследованию реконструируемых зданий и сооружений;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осушение территории строительства (строительство временных водостоков, устройство дренажа, водоотводных нагорных канав и другие мероприятия, связанные с неблагоприятными геологическими и гидрологическими условиями), проведением на ней других мероприятий, связанных с прекращением или изменением условий водопользования, а также с защитой окружающей среды и ликвидацией неблагоприятных условий строительства;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приведение земельных участков, предоставленных во временное пользование на период строительства, в состояние, пригодное для использования в сельском, лесном, рыбном хозяйстве, или для других целей в соответствии с проектом восстановления (рекультивации) нарушенных земель;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подготовку территории для строительства временных зданий и сооружений, в т.ч. осушение, подсыпку или намыв, расчистка от леса с последующими рекультивацией или восстановлением условий водопользования;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первоначальная очистка от снега территории строек, начинаемых в зимний период;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водолазное обследование акватории строительства, подъем и утилизация мусора, посторонних предметов, необходимое дноуглубление для работы плавкранами, доставки материалов и т.п.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7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обеспечение транспортной безопасности объектов транспортной инфраструктуры на период строительства.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pacing w:val="20"/>
          <w:sz w:val="18"/>
          <w:szCs w:val="18"/>
        </w:rPr>
        <w:t>Примечание</w:t>
      </w:r>
      <w:r w:rsidRPr="00326289">
        <w:rPr>
          <w:rFonts w:ascii="Verdana" w:hAnsi="Verdana"/>
          <w:sz w:val="18"/>
          <w:szCs w:val="18"/>
        </w:rPr>
        <w:t xml:space="preserve">: Возможно есть еще какие-то работы и затраты, которые также можно включить в главу 1 ССР Методики. </w:t>
      </w:r>
    </w:p>
    <w:p w:rsidR="00326289" w:rsidRPr="00326289" w:rsidRDefault="00326289" w:rsidP="00497A64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6. По подпункту </w:t>
      </w:r>
      <w:r w:rsidR="00497A64" w:rsidRPr="00497A64">
        <w:rPr>
          <w:rFonts w:ascii="Verdana" w:hAnsi="Verdana"/>
          <w:color w:val="0033CC"/>
          <w:sz w:val="18"/>
          <w:szCs w:val="18"/>
        </w:rPr>
        <w:fldChar w:fldCharType="begin"/>
      </w:r>
      <w:r w:rsidR="00497A64" w:rsidRPr="00497A64">
        <w:rPr>
          <w:rFonts w:ascii="Verdana" w:hAnsi="Verdana"/>
          <w:color w:val="0033CC"/>
          <w:sz w:val="18"/>
          <w:szCs w:val="18"/>
        </w:rPr>
        <w:instrText xml:space="preserve"> REF _Ref505270816 \r \h </w:instrText>
      </w:r>
      <w:r w:rsidR="00497A64" w:rsidRPr="00497A64">
        <w:rPr>
          <w:rFonts w:ascii="Verdana" w:hAnsi="Verdana"/>
          <w:color w:val="0033CC"/>
          <w:sz w:val="18"/>
          <w:szCs w:val="18"/>
        </w:rPr>
      </w:r>
      <w:r w:rsidR="00497A64" w:rsidRPr="00497A64">
        <w:rPr>
          <w:rFonts w:ascii="Verdana" w:hAnsi="Verdana"/>
          <w:color w:val="0033CC"/>
          <w:sz w:val="18"/>
          <w:szCs w:val="18"/>
        </w:rPr>
        <w:fldChar w:fldCharType="separate"/>
      </w:r>
      <w:r w:rsidR="00497A64" w:rsidRPr="00497A64">
        <w:rPr>
          <w:rFonts w:ascii="Verdana" w:hAnsi="Verdana"/>
          <w:color w:val="0033CC"/>
          <w:sz w:val="18"/>
          <w:szCs w:val="18"/>
        </w:rPr>
        <w:t>4.6</w:t>
      </w:r>
      <w:r w:rsidR="00497A64" w:rsidRPr="00497A64">
        <w:rPr>
          <w:rFonts w:ascii="Verdana" w:hAnsi="Verdana"/>
          <w:color w:val="0033CC"/>
          <w:sz w:val="18"/>
          <w:szCs w:val="18"/>
        </w:rPr>
        <w:t>.</w:t>
      </w:r>
      <w:r w:rsidR="00497A64" w:rsidRPr="00497A64">
        <w:rPr>
          <w:rFonts w:ascii="Verdana" w:hAnsi="Verdana"/>
          <w:color w:val="0033CC"/>
          <w:sz w:val="18"/>
          <w:szCs w:val="18"/>
        </w:rPr>
        <w:t>14</w:t>
      </w:r>
      <w:r w:rsidR="00497A64" w:rsidRPr="00497A64">
        <w:rPr>
          <w:rFonts w:ascii="Verdana" w:hAnsi="Verdana"/>
          <w:color w:val="0033CC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497A64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Втор</w:t>
      </w:r>
      <w:r w:rsidRPr="00326289">
        <w:rPr>
          <w:rFonts w:ascii="Verdana" w:hAnsi="Verdana"/>
          <w:sz w:val="18"/>
          <w:szCs w:val="18"/>
        </w:rPr>
        <w:t xml:space="preserve">ой </w:t>
      </w:r>
      <w:r w:rsidR="00326289" w:rsidRPr="00326289">
        <w:rPr>
          <w:rFonts w:ascii="Verdana" w:hAnsi="Verdana"/>
          <w:sz w:val="18"/>
          <w:szCs w:val="18"/>
        </w:rPr>
        <w:t xml:space="preserve">абзац указанного подпункта противоречит </w:t>
      </w:r>
      <w:r>
        <w:rPr>
          <w:rFonts w:ascii="Verdana" w:hAnsi="Verdana"/>
          <w:sz w:val="18"/>
          <w:szCs w:val="18"/>
        </w:rPr>
        <w:t>перв</w:t>
      </w:r>
      <w:r w:rsidR="00326289" w:rsidRPr="00326289">
        <w:rPr>
          <w:rFonts w:ascii="Verdana" w:hAnsi="Verdana"/>
          <w:sz w:val="18"/>
          <w:szCs w:val="18"/>
        </w:rPr>
        <w:t xml:space="preserve">ому абзацу. </w:t>
      </w:r>
      <w:r w:rsidR="00326289" w:rsidRPr="00497A64">
        <w:rPr>
          <w:rFonts w:ascii="Verdana" w:hAnsi="Verdana"/>
          <w:color w:val="000099"/>
          <w:sz w:val="18"/>
          <w:szCs w:val="18"/>
        </w:rPr>
        <w:t xml:space="preserve">Предлагается </w:t>
      </w:r>
      <w:r w:rsidRPr="00497A64">
        <w:rPr>
          <w:rFonts w:ascii="Verdana" w:hAnsi="Verdana"/>
          <w:color w:val="000099"/>
          <w:sz w:val="18"/>
          <w:szCs w:val="18"/>
        </w:rPr>
        <w:t>втор</w:t>
      </w:r>
      <w:r w:rsidR="00326289" w:rsidRPr="00497A64">
        <w:rPr>
          <w:rFonts w:ascii="Verdana" w:hAnsi="Verdana"/>
          <w:color w:val="000099"/>
          <w:sz w:val="18"/>
          <w:szCs w:val="18"/>
        </w:rPr>
        <w:t>ой абзац или исключить, или дополнительно разъяснить, какие сметные затраты не включаются</w:t>
      </w:r>
      <w:r w:rsidR="00326289" w:rsidRPr="00326289">
        <w:rPr>
          <w:rFonts w:ascii="Verdana" w:hAnsi="Verdana"/>
          <w:sz w:val="18"/>
          <w:szCs w:val="18"/>
        </w:rPr>
        <w:t xml:space="preserve"> в гл.6 ССР.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7. По разделу «</w:t>
      </w:r>
      <w:hyperlink w:anchor="пп_4_6_190" w:history="1">
        <w:r w:rsidRPr="00CE642C">
          <w:rPr>
            <w:rStyle w:val="a9"/>
            <w:rFonts w:ascii="Verdana" w:hAnsi="Verdana"/>
            <w:sz w:val="18"/>
            <w:szCs w:val="18"/>
          </w:rPr>
          <w:t>Определение стоимости прочих</w:t>
        </w:r>
        <w:r w:rsidRPr="00CE642C">
          <w:rPr>
            <w:rStyle w:val="a9"/>
            <w:rFonts w:ascii="Verdana" w:hAnsi="Verdana"/>
            <w:sz w:val="18"/>
            <w:szCs w:val="18"/>
          </w:rPr>
          <w:t xml:space="preserve"> </w:t>
        </w:r>
        <w:r w:rsidRPr="00CE642C">
          <w:rPr>
            <w:rStyle w:val="a9"/>
            <w:rFonts w:ascii="Verdana" w:hAnsi="Verdana"/>
            <w:sz w:val="18"/>
            <w:szCs w:val="18"/>
          </w:rPr>
          <w:t>работ и затрат, включаемых в главу 9 сводного сметного расчета</w:t>
        </w:r>
      </w:hyperlink>
      <w:r w:rsidRPr="00326289">
        <w:rPr>
          <w:rFonts w:ascii="Verdana" w:hAnsi="Verdana"/>
          <w:sz w:val="18"/>
          <w:szCs w:val="18"/>
        </w:rPr>
        <w:t xml:space="preserve">».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Как показал опыт применения «Методики определения сметной стоимости строительной продукции на территории Российской Федерации. </w:t>
      </w:r>
      <w:r w:rsidRPr="00CE642C">
        <w:rPr>
          <w:rFonts w:ascii="Verdana" w:hAnsi="Verdana"/>
          <w:color w:val="000099"/>
          <w:sz w:val="18"/>
          <w:szCs w:val="18"/>
        </w:rPr>
        <w:t>МДС 81-35.2004</w:t>
      </w:r>
      <w:r w:rsidRPr="00326289">
        <w:rPr>
          <w:rFonts w:ascii="Verdana" w:hAnsi="Verdana"/>
          <w:sz w:val="18"/>
          <w:szCs w:val="18"/>
        </w:rPr>
        <w:t xml:space="preserve">» прочие работы и затраты, не включенные в главу 9 ССР, но отнесенные к ней отдельными письмами Госстроя России, Минрегиона России, Росстроя, Госстроя и Минстроя России, при прохождении государственной экспертизы не включаются в сметную документацию, так как указанные письма не включены в «Федеральный реестр сметных нормативов». При этом ссылка на то, что перечень не является исчерпывающим и может быть дополнен затратами, учитывающими специфические особенности строительства и относимыми на капитальные вложения, на практике, по вышеуказанным причинам, не работает и не принимается во внимание.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связи с этим </w:t>
      </w:r>
      <w:r w:rsidRPr="00CE642C">
        <w:rPr>
          <w:rFonts w:ascii="Verdana" w:hAnsi="Verdana"/>
          <w:color w:val="000099"/>
          <w:sz w:val="18"/>
          <w:szCs w:val="18"/>
        </w:rPr>
        <w:t xml:space="preserve">предлагается раздел «Определение стоимости прочих работ и затрат, включаемых в главу 9 сводного сметного расчета» оставить в прежней редакции, но при этом </w:t>
      </w:r>
      <w:hyperlink w:anchor="прил2" w:history="1">
        <w:r w:rsidRPr="00CE642C">
          <w:rPr>
            <w:rStyle w:val="a9"/>
            <w:rFonts w:ascii="Verdana" w:hAnsi="Verdana"/>
            <w:sz w:val="18"/>
            <w:szCs w:val="18"/>
          </w:rPr>
          <w:t>приложение 2</w:t>
        </w:r>
      </w:hyperlink>
      <w:r w:rsidRPr="00CE642C">
        <w:rPr>
          <w:rFonts w:ascii="Verdana" w:hAnsi="Verdana"/>
          <w:color w:val="000099"/>
          <w:sz w:val="18"/>
          <w:szCs w:val="18"/>
        </w:rPr>
        <w:t xml:space="preserve"> Методики дополнить следующими прочими работами и затратами</w:t>
      </w:r>
      <w:r w:rsidRPr="00326289">
        <w:rPr>
          <w:rFonts w:ascii="Verdana" w:hAnsi="Verdana"/>
          <w:sz w:val="18"/>
          <w:szCs w:val="18"/>
        </w:rPr>
        <w:t xml:space="preserve">: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lastRenderedPageBreak/>
        <w:t xml:space="preserve">затраты по эксплуатации и обслуживанию временных дорог, объездов для бесперебойного движения транспорта и реализованных схем организации дорожного движения на время производства работ (Приказ Минтранса РФ от 1 ноября 2007 г. N 157 "О реализации постановления Правительства Российской Федерации от 23 августа 2007 г. N 539 "О нормативах денежных затрат на содержание и ремонт автомобильных дорог федерального значения и правилах их расчета"); </w:t>
      </w:r>
    </w:p>
    <w:p w:rsidR="00326289" w:rsidRPr="00326289" w:rsidRDefault="00CE642C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</w:t>
      </w:r>
      <w:r w:rsidR="00326289" w:rsidRPr="00326289">
        <w:rPr>
          <w:rFonts w:ascii="Verdana" w:hAnsi="Verdana"/>
          <w:sz w:val="18"/>
          <w:szCs w:val="18"/>
        </w:rPr>
        <w:t xml:space="preserve">атраты по перевозке автомобильным транспортом работников строительных и монтажных организаций к месту работы и обратно к месту постоянного или временного </w:t>
      </w:r>
      <w:r w:rsidR="00F62D5A" w:rsidRPr="00326289">
        <w:rPr>
          <w:rFonts w:ascii="Verdana" w:hAnsi="Verdana"/>
          <w:sz w:val="18"/>
          <w:szCs w:val="18"/>
        </w:rPr>
        <w:t>пребывания,</w:t>
      </w:r>
      <w:r w:rsidR="00326289" w:rsidRPr="00326289">
        <w:rPr>
          <w:rFonts w:ascii="Verdana" w:hAnsi="Verdana"/>
          <w:sz w:val="18"/>
          <w:szCs w:val="18"/>
        </w:rPr>
        <w:t xml:space="preserve"> или компенсация расходов по организации специальных маршрутов городского пассажирского транспорта;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использованием военно-строительных частей, студенческих отрядов и других контингентов (организованный набор рабочих), в том числе затраты, на передислокацию (перебазирование, доставку), содержание отрядов и частей, созданию временных городков;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перебазированием строительно-монтажных организаций с одной стройки на другую;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по содержанию и эксплуатации разводных мостов на период производства работ;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дополнительные затраты по усиленной охране объектов строительства специализированными организациями (письмо Минрегиона России от 13.08.2008 №20070-СМ/08; Письмо КЭПП от 26.10.1999 №39/5061; распоряжения органов власти субъектов РФ);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компенсация затрат предприятий железнодорожного, речного, автомобильного транспорта и других организаций за предоставление «окон» </w:t>
      </w:r>
      <w:r w:rsidR="00F62D5A">
        <w:rPr>
          <w:rFonts w:ascii="Verdana" w:hAnsi="Verdana"/>
          <w:sz w:val="18"/>
          <w:szCs w:val="18"/>
        </w:rPr>
        <w:t>–</w:t>
      </w:r>
      <w:r w:rsidRPr="00326289">
        <w:rPr>
          <w:rFonts w:ascii="Verdana" w:hAnsi="Verdana"/>
          <w:sz w:val="18"/>
          <w:szCs w:val="18"/>
        </w:rPr>
        <w:t xml:space="preserve"> технологических перерывов в движении транспорта;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плата за подключение объектов капитального строительства к сетям инженерно-технического обеспечения;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обследованием и испытанием искусственных сооружений (Письмо Минрегиона России от 29.04.2009г. №12731-ИМ/08; ГОСТ Р 53778-2010);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проведением СМИС и СМИК (ГОСТ Р 22.1.12-2005);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внешним экспертным сопровождением в период строительства, реконструкции и при капитальном ремонте;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лимит средств на осуществление мероприятий по поиску и захоронению останков погибших во время Великой Отечественной войны;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контролем качества конструкций, материалов и выполнения отдельных видов работ (тепловизионный и т.п. контроль, испытание свай-оболочек, буровых свай). связанные с контролем качества конструкций (ГОСТ 5686-94);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арендой плавучих средств;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подготовкой безопасного пропуска ливневых и паводковых вод, ледохода; ликвидацией последствий паводков, ледохода;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содержанием и эксплуатацией во время строительства объектов природоохранного назначения: очистных сооружений, очисткой сточных вод и др.;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траление судового хода на период производства работ;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оплату прав за использование патентов, изобретений, «ноу-хау»;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оплату услуг ГИБДД по сопровождению негабаритных и тяжеловесных грузов (Письмо Госстроя России от 13.08.1999 №10-307; письмо Минрегиона России от 09.04.2009 №10260-СМ/08);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очистку (мойку) колес автотранспорта на строительных площадках (при наличии требования администрации региона по установке пунктов очистки (мойки) колес) (письмо Росстроя от 24.09.2004 №ЮТ-4734/06);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технический надзор владельцев сетей, коммуникаций при переустройстве, работе в охранной зоне, в т.ч. в технологические «окна»;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владельцев коммуникаций на отключение (подключение) при врезках, технологических присоединениях, а также затраты по повторному заполнению магистральных трубопроводов после врезки;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lastRenderedPageBreak/>
        <w:t xml:space="preserve">компенсация дополнительных затрат собственников сетей, коммуникаций, др. имущества обусловленных строительством объекта, в том числе дополнительные налоговые отчисления собственников, связанные с удорожанием стоимости имущества после переустройства (выноса из пятна строительства) и т.п.;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подготовку технических планов, кадастровых паспортов и технических паспортов на участки дороги, искусственные сооружения и другие элементы имущественного комплекса объекта, выполняемые лицензированной (аккредитованной) организацией, в объеме, достаточном для регистрации прав собственности и внесения в реестр объектов недвижимости;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расходы по эксплуатации объекта с момента открытия рабочего движения до сдачи заказчику по акту приемочной комиссии;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оплату возмещения вреда, причиняемого автомобильным дорогам транспортными средствами массой свыше 12т (система «Платон»);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разработкой программы производственного экологического контроля (мониторинга) за характером изменения всех компонентов экосистемы при строительстве и эксплуатации линейного объекта, а также при авариях на его отдельных участках (письмо Минстроя России от 27.01.2017г. №2275-АЖ/09).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CE642C">
        <w:rPr>
          <w:rFonts w:ascii="Verdana" w:hAnsi="Verdana"/>
          <w:spacing w:val="20"/>
          <w:sz w:val="18"/>
          <w:szCs w:val="18"/>
        </w:rPr>
        <w:t>Примечание</w:t>
      </w:r>
      <w:r w:rsidRPr="00326289">
        <w:rPr>
          <w:rFonts w:ascii="Verdana" w:hAnsi="Verdana"/>
          <w:sz w:val="18"/>
          <w:szCs w:val="18"/>
        </w:rPr>
        <w:t xml:space="preserve">: Возможно есть еще какие-то прочие работы и затраты, которые также можно включить в главу 9 ССР Методики.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8. По подпункту </w:t>
      </w:r>
      <w:r w:rsidR="00BD3E7A" w:rsidRPr="00BD3E7A">
        <w:rPr>
          <w:rFonts w:ascii="Verdana" w:hAnsi="Verdana"/>
          <w:color w:val="0000FF"/>
          <w:sz w:val="18"/>
          <w:szCs w:val="18"/>
        </w:rPr>
        <w:fldChar w:fldCharType="begin"/>
      </w:r>
      <w:r w:rsidR="00BD3E7A" w:rsidRPr="00BD3E7A">
        <w:rPr>
          <w:rFonts w:ascii="Verdana" w:hAnsi="Verdana"/>
          <w:color w:val="0000FF"/>
          <w:sz w:val="18"/>
          <w:szCs w:val="18"/>
        </w:rPr>
        <w:instrText xml:space="preserve"> REF _Ref505271634 \r \h </w:instrText>
      </w:r>
      <w:r w:rsidR="00BD3E7A" w:rsidRPr="00BD3E7A">
        <w:rPr>
          <w:rFonts w:ascii="Verdana" w:hAnsi="Verdana"/>
          <w:color w:val="0000FF"/>
          <w:sz w:val="18"/>
          <w:szCs w:val="18"/>
        </w:rPr>
      </w:r>
      <w:r w:rsidR="00BD3E7A" w:rsidRPr="00BD3E7A">
        <w:rPr>
          <w:rFonts w:ascii="Verdana" w:hAnsi="Verdana"/>
          <w:color w:val="0000FF"/>
          <w:sz w:val="18"/>
          <w:szCs w:val="18"/>
        </w:rPr>
        <w:fldChar w:fldCharType="separate"/>
      </w:r>
      <w:r w:rsidR="00BD3E7A" w:rsidRPr="00BD3E7A">
        <w:rPr>
          <w:rFonts w:ascii="Verdana" w:hAnsi="Verdana"/>
          <w:color w:val="0000FF"/>
          <w:sz w:val="18"/>
          <w:szCs w:val="18"/>
        </w:rPr>
        <w:t>4.6.2</w:t>
      </w:r>
      <w:r w:rsidR="00BD3E7A" w:rsidRPr="00BD3E7A">
        <w:rPr>
          <w:rFonts w:ascii="Verdana" w:hAnsi="Verdana"/>
          <w:color w:val="0000FF"/>
          <w:sz w:val="18"/>
          <w:szCs w:val="18"/>
        </w:rPr>
        <w:t>4</w:t>
      </w:r>
      <w:r w:rsidR="00BD3E7A" w:rsidRPr="00BD3E7A">
        <w:rPr>
          <w:rFonts w:ascii="Verdana" w:hAnsi="Verdana"/>
          <w:color w:val="0000FF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в главу 12 ССР включить, в соответствии с письмом Минрегиона России от 02.05.2014г. №10953-ИП/08, затраты на разработку ППР по особо опасным, технически сложным и уникальным объектам.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9. По подпункту </w:t>
      </w:r>
      <w:r w:rsidR="00BD3E7A" w:rsidRPr="00BD3E7A">
        <w:rPr>
          <w:rFonts w:ascii="Verdana" w:hAnsi="Verdana"/>
          <w:color w:val="0033CC"/>
          <w:sz w:val="18"/>
          <w:szCs w:val="18"/>
        </w:rPr>
        <w:fldChar w:fldCharType="begin"/>
      </w:r>
      <w:r w:rsidR="00BD3E7A" w:rsidRPr="00BD3E7A">
        <w:rPr>
          <w:rFonts w:ascii="Verdana" w:hAnsi="Verdana"/>
          <w:color w:val="0033CC"/>
          <w:sz w:val="18"/>
          <w:szCs w:val="18"/>
        </w:rPr>
        <w:instrText xml:space="preserve"> REF _Ref505271764 \r \h </w:instrText>
      </w:r>
      <w:r w:rsidR="00BD3E7A" w:rsidRPr="00BD3E7A">
        <w:rPr>
          <w:rFonts w:ascii="Verdana" w:hAnsi="Verdana"/>
          <w:color w:val="0033CC"/>
          <w:sz w:val="18"/>
          <w:szCs w:val="18"/>
        </w:rPr>
      </w:r>
      <w:r w:rsidR="00BD3E7A" w:rsidRPr="00BD3E7A">
        <w:rPr>
          <w:rFonts w:ascii="Verdana" w:hAnsi="Verdana"/>
          <w:color w:val="0033CC"/>
          <w:sz w:val="18"/>
          <w:szCs w:val="18"/>
        </w:rPr>
        <w:fldChar w:fldCharType="separate"/>
      </w:r>
      <w:r w:rsidR="00BD3E7A" w:rsidRPr="00BD3E7A">
        <w:rPr>
          <w:rFonts w:ascii="Verdana" w:hAnsi="Verdana"/>
          <w:color w:val="0033CC"/>
          <w:sz w:val="18"/>
          <w:szCs w:val="18"/>
        </w:rPr>
        <w:t>4.6</w:t>
      </w:r>
      <w:r w:rsidR="00BD3E7A" w:rsidRPr="00BD3E7A">
        <w:rPr>
          <w:rFonts w:ascii="Verdana" w:hAnsi="Verdana"/>
          <w:color w:val="0033CC"/>
          <w:sz w:val="18"/>
          <w:szCs w:val="18"/>
        </w:rPr>
        <w:t>.</w:t>
      </w:r>
      <w:r w:rsidR="00BD3E7A" w:rsidRPr="00BD3E7A">
        <w:rPr>
          <w:rFonts w:ascii="Verdana" w:hAnsi="Verdana"/>
          <w:color w:val="0033CC"/>
          <w:sz w:val="18"/>
          <w:szCs w:val="18"/>
        </w:rPr>
        <w:t>30</w:t>
      </w:r>
      <w:r w:rsidR="00BD3E7A" w:rsidRPr="00BD3E7A">
        <w:rPr>
          <w:rFonts w:ascii="Verdana" w:hAnsi="Verdana"/>
          <w:color w:val="0033CC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</w:t>
      </w:r>
      <w:hyperlink w:anchor="пп_4_6_30_4" w:history="1">
        <w:r w:rsidR="00BD3E7A" w:rsidRPr="00BD3E7A">
          <w:rPr>
            <w:rStyle w:val="a9"/>
            <w:rFonts w:ascii="Verdana" w:hAnsi="Verdana"/>
            <w:sz w:val="18"/>
            <w:szCs w:val="18"/>
          </w:rPr>
          <w:t>четверт</w:t>
        </w:r>
        <w:r w:rsidRPr="00BD3E7A">
          <w:rPr>
            <w:rStyle w:val="a9"/>
            <w:rFonts w:ascii="Verdana" w:hAnsi="Verdana"/>
            <w:sz w:val="18"/>
            <w:szCs w:val="18"/>
          </w:rPr>
          <w:t>ый абзац</w:t>
        </w:r>
      </w:hyperlink>
      <w:r w:rsidRPr="00326289">
        <w:rPr>
          <w:rFonts w:ascii="Verdana" w:hAnsi="Verdana"/>
          <w:sz w:val="18"/>
          <w:szCs w:val="18"/>
        </w:rPr>
        <w:t xml:space="preserve"> подпункта изложить в следующей редакции»: «</w:t>
      </w:r>
      <w:r w:rsidRPr="00BD3E7A">
        <w:rPr>
          <w:rFonts w:ascii="Verdana" w:hAnsi="Verdana"/>
          <w:color w:val="000099"/>
          <w:sz w:val="18"/>
          <w:szCs w:val="18"/>
        </w:rPr>
        <w:t>- 10 (десяти) процентов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метрополитенов, тоннелей и подземных сооружений специального назначения</w:t>
      </w:r>
      <w:r w:rsidRPr="00326289">
        <w:rPr>
          <w:rFonts w:ascii="Verdana" w:hAnsi="Verdana"/>
          <w:sz w:val="18"/>
          <w:szCs w:val="18"/>
        </w:rPr>
        <w:t xml:space="preserve">», так как применение средств на непредвиденные работы и затраты в размере 10% при строительстве тоннелей и подземных сооружений специального назначения разрешено отдельными письмами федеральных органов управления.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10. По </w:t>
      </w:r>
      <w:hyperlink w:anchor="прил1" w:history="1">
        <w:r w:rsidRPr="00BD3E7A">
          <w:rPr>
            <w:rStyle w:val="a9"/>
            <w:rFonts w:ascii="Verdana" w:hAnsi="Verdana"/>
            <w:sz w:val="18"/>
            <w:szCs w:val="18"/>
          </w:rPr>
          <w:t>приложению 1</w:t>
        </w:r>
      </w:hyperlink>
      <w:r w:rsidRPr="00326289">
        <w:rPr>
          <w:rFonts w:ascii="Verdana" w:hAnsi="Verdana"/>
          <w:sz w:val="18"/>
          <w:szCs w:val="18"/>
        </w:rPr>
        <w:t xml:space="preserve"> «</w:t>
      </w:r>
      <w:r w:rsidRPr="00BD3E7A">
        <w:rPr>
          <w:rFonts w:ascii="Verdana" w:hAnsi="Verdana"/>
          <w:color w:val="000099"/>
          <w:sz w:val="18"/>
          <w:szCs w:val="18"/>
        </w:rPr>
        <w:t>Термины и определения</w:t>
      </w:r>
      <w:r w:rsidRPr="00326289">
        <w:rPr>
          <w:rFonts w:ascii="Verdana" w:hAnsi="Verdana"/>
          <w:sz w:val="18"/>
          <w:szCs w:val="18"/>
        </w:rPr>
        <w:t xml:space="preserve">».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указанное приложение </w:t>
      </w:r>
      <w:r w:rsidRPr="00BD3E7A">
        <w:rPr>
          <w:rFonts w:ascii="Verdana" w:hAnsi="Verdana"/>
          <w:color w:val="000099"/>
          <w:sz w:val="18"/>
          <w:szCs w:val="18"/>
        </w:rPr>
        <w:t>дополнить терминами: «красные линии строительства» и «полоса отвода линейных сооружений»</w:t>
      </w:r>
      <w:r w:rsidRPr="00326289">
        <w:rPr>
          <w:rFonts w:ascii="Verdana" w:hAnsi="Verdana"/>
          <w:sz w:val="18"/>
          <w:szCs w:val="18"/>
        </w:rPr>
        <w:t xml:space="preserve">, так как эти термины востребованы при определении перечня и сметной стоимости титульных временных зданий и сооружений, находящихся за пределами красных линий строительства и полосы отвода линейных сооружений.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11. Предлагается Методику </w:t>
      </w:r>
      <w:r w:rsidRPr="00BD3E7A">
        <w:rPr>
          <w:rFonts w:ascii="Verdana" w:hAnsi="Verdana"/>
          <w:color w:val="000099"/>
          <w:sz w:val="18"/>
          <w:szCs w:val="18"/>
        </w:rPr>
        <w:t>дополнить приложениями в которых привести Коэффициенты</w:t>
      </w:r>
      <w:r w:rsidRPr="00326289">
        <w:rPr>
          <w:rFonts w:ascii="Verdana" w:hAnsi="Verdana"/>
          <w:sz w:val="18"/>
          <w:szCs w:val="18"/>
        </w:rPr>
        <w:t xml:space="preserve"> к нормам затрат труда, оплате труда рабочих (с учетом коэффициентов к расценкам из технической части сборников), нормам времени и затратам на эксплуатацию машин (включая затраты труда и оплату труда рабочих обслуживающих машины), для учета в сметах влияния условий производства работ, предусмотренных проектами (на строительные и специальные строительные работы, монтаж оборудования /монтажные работы/, ремонтно-строительные работы, пусконаладочные работы), что позволит правильно определять сметную стоимость и повысит удобство пользования Методикой.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12. Предлагается для удобства пользования настоящую Методику </w:t>
      </w:r>
      <w:r w:rsidRPr="00BD3E7A">
        <w:rPr>
          <w:rFonts w:ascii="Verdana" w:hAnsi="Verdana"/>
          <w:color w:val="000099"/>
          <w:sz w:val="18"/>
          <w:szCs w:val="18"/>
        </w:rPr>
        <w:t>дополнить «Содержанием»</w:t>
      </w:r>
      <w:r w:rsidRPr="00326289">
        <w:rPr>
          <w:rFonts w:ascii="Verdana" w:hAnsi="Verdana"/>
          <w:sz w:val="18"/>
          <w:szCs w:val="18"/>
        </w:rPr>
        <w:t xml:space="preserve"> с указанием страниц (с которых начинаются разделы).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13. Следует отметить, что </w:t>
      </w:r>
      <w:r w:rsidRPr="00BD3E7A">
        <w:rPr>
          <w:rFonts w:ascii="Verdana" w:hAnsi="Verdana"/>
          <w:color w:val="000099"/>
          <w:sz w:val="18"/>
          <w:szCs w:val="18"/>
        </w:rPr>
        <w:t>Методика перегружена формулами</w:t>
      </w:r>
      <w:r w:rsidRPr="00326289">
        <w:rPr>
          <w:rFonts w:ascii="Verdana" w:hAnsi="Verdana"/>
          <w:sz w:val="18"/>
          <w:szCs w:val="18"/>
        </w:rPr>
        <w:t xml:space="preserve">, что усложняет пользование ею. Предлагается ее в части указанных формул несколько упростить.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14. Также следует отметить, что </w:t>
      </w:r>
      <w:r w:rsidRPr="00BD3E7A">
        <w:rPr>
          <w:rFonts w:ascii="Verdana" w:hAnsi="Verdana"/>
          <w:color w:val="FF0000"/>
          <w:sz w:val="18"/>
          <w:szCs w:val="18"/>
        </w:rPr>
        <w:t>Методика перегружена ссылками на другие Методики</w:t>
      </w:r>
      <w:r w:rsidRPr="00326289">
        <w:rPr>
          <w:rFonts w:ascii="Verdana" w:hAnsi="Verdana"/>
          <w:sz w:val="18"/>
          <w:szCs w:val="18"/>
        </w:rPr>
        <w:t xml:space="preserve"> по определению отдельных видов сметных затрат. </w:t>
      </w:r>
      <w:r w:rsidRPr="00BD3E7A">
        <w:rPr>
          <w:rFonts w:ascii="Verdana" w:hAnsi="Verdana"/>
          <w:color w:val="FF0000"/>
          <w:sz w:val="18"/>
          <w:szCs w:val="18"/>
        </w:rPr>
        <w:t>Это делает Методику неудобной в применении и нечитабельной</w:t>
      </w:r>
      <w:r w:rsidRPr="00326289">
        <w:rPr>
          <w:rFonts w:ascii="Verdana" w:hAnsi="Verdana"/>
          <w:sz w:val="18"/>
          <w:szCs w:val="18"/>
        </w:rPr>
        <w:t xml:space="preserve">, так как ее все время придется применять (читать, пользоваться) вместе со всеми другими методиками. </w:t>
      </w:r>
      <w:r w:rsidRPr="00BD3E7A">
        <w:rPr>
          <w:rFonts w:ascii="Verdana" w:hAnsi="Verdana"/>
          <w:color w:val="000099"/>
          <w:sz w:val="18"/>
          <w:szCs w:val="18"/>
        </w:rPr>
        <w:lastRenderedPageBreak/>
        <w:t>Предлагается все основные положения по определению сметной стоимости изложить в настоящей Методике</w:t>
      </w:r>
      <w:r w:rsidRPr="00326289">
        <w:rPr>
          <w:rFonts w:ascii="Verdana" w:hAnsi="Verdana"/>
          <w:sz w:val="18"/>
          <w:szCs w:val="18"/>
        </w:rPr>
        <w:t xml:space="preserve">. </w:t>
      </w:r>
      <w:r w:rsidRPr="00BD3E7A">
        <w:rPr>
          <w:rFonts w:ascii="Verdana" w:hAnsi="Verdana"/>
          <w:color w:val="FF0000"/>
          <w:sz w:val="18"/>
          <w:szCs w:val="18"/>
        </w:rPr>
        <w:t>Это сделает ее более самодостаточной и удобной в пользовании (более практичной)</w:t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F15CC3" w:rsidRPr="00F15CC3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15. В связи с тем, что в настоящее время, в соответствии с решениями Минстроя России, работают рабочие группы по корректировке порядка учета в сметной документации затрат труда и заработной платы, затрат по эксплуатации строительных машин, затрат на строительные материалы, затрат на оборудование, логистических затрат, то после окончательного определения Минстроем России порядка учета в сметной документации указанных затрат и разработки ряда методик (по определению величины накладных расходов в строительстве; по определению величины сметной прибыли в строительстве; по определению затрат на строительство временных зданий и сооружений; по определению сметных норм дополнительных затрат при производстве СМР в зимнее время; по определению затрат, связанных с осуществлением СМР вахтовым методом), </w:t>
      </w:r>
      <w:r w:rsidRPr="00BD3E7A">
        <w:rPr>
          <w:rFonts w:ascii="Verdana" w:hAnsi="Verdana"/>
          <w:color w:val="000099"/>
          <w:sz w:val="18"/>
          <w:szCs w:val="18"/>
        </w:rPr>
        <w:t>настоящую Методику предлагается коренным образом переработать и направить на повторное рассмотрение</w:t>
      </w:r>
      <w:r w:rsidRPr="00326289">
        <w:rPr>
          <w:rFonts w:ascii="Verdana" w:hAnsi="Verdana"/>
          <w:sz w:val="18"/>
          <w:szCs w:val="18"/>
        </w:rPr>
        <w:t>.</w:t>
      </w:r>
    </w:p>
    <w:sectPr w:rsidR="00F15CC3" w:rsidRPr="00F15CC3" w:rsidSect="008761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8E" w:rsidRDefault="00C57C8E" w:rsidP="00974167">
      <w:pPr>
        <w:spacing w:after="0" w:line="240" w:lineRule="auto"/>
      </w:pPr>
      <w:r>
        <w:separator/>
      </w:r>
    </w:p>
  </w:endnote>
  <w:endnote w:type="continuationSeparator" w:id="0">
    <w:p w:rsidR="00C57C8E" w:rsidRDefault="00C57C8E" w:rsidP="0097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502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5CC3" w:rsidRPr="00884EFD" w:rsidRDefault="00F15CC3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84EF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84EF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84EF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2777">
          <w:rPr>
            <w:rFonts w:ascii="Times New Roman" w:hAnsi="Times New Roman" w:cs="Times New Roman"/>
            <w:noProof/>
            <w:sz w:val="20"/>
            <w:szCs w:val="20"/>
          </w:rPr>
          <w:t>59</w:t>
        </w:r>
        <w:r w:rsidRPr="00884EF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5CC3" w:rsidRDefault="00F15C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8E" w:rsidRDefault="00C57C8E" w:rsidP="00974167">
      <w:pPr>
        <w:spacing w:after="0" w:line="240" w:lineRule="auto"/>
      </w:pPr>
      <w:r>
        <w:separator/>
      </w:r>
    </w:p>
  </w:footnote>
  <w:footnote w:type="continuationSeparator" w:id="0">
    <w:p w:rsidR="00C57C8E" w:rsidRDefault="00C57C8E" w:rsidP="0097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27F"/>
    <w:multiLevelType w:val="hybridMultilevel"/>
    <w:tmpl w:val="C322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50EA"/>
    <w:multiLevelType w:val="hybridMultilevel"/>
    <w:tmpl w:val="BF9678E8"/>
    <w:lvl w:ilvl="0" w:tplc="BF7C9294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32A2E866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4317C58"/>
    <w:multiLevelType w:val="hybridMultilevel"/>
    <w:tmpl w:val="4DC61B96"/>
    <w:lvl w:ilvl="0" w:tplc="EBD87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CA4"/>
    <w:multiLevelType w:val="hybridMultilevel"/>
    <w:tmpl w:val="3E804184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A0221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A46348"/>
    <w:multiLevelType w:val="hybridMultilevel"/>
    <w:tmpl w:val="2BF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7BAD"/>
    <w:multiLevelType w:val="hybridMultilevel"/>
    <w:tmpl w:val="C0F88D72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DA63AB4"/>
    <w:multiLevelType w:val="hybridMultilevel"/>
    <w:tmpl w:val="7CFA255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0DBA55ED"/>
    <w:multiLevelType w:val="hybridMultilevel"/>
    <w:tmpl w:val="77E86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006E5"/>
    <w:multiLevelType w:val="hybridMultilevel"/>
    <w:tmpl w:val="7E42411A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1B966E89"/>
    <w:multiLevelType w:val="hybridMultilevel"/>
    <w:tmpl w:val="A4D62C6E"/>
    <w:lvl w:ilvl="0" w:tplc="32A2E866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11" w15:restartNumberingAfterBreak="0">
    <w:nsid w:val="1F7B6CEB"/>
    <w:multiLevelType w:val="hybridMultilevel"/>
    <w:tmpl w:val="8722AF7A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230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0D94BDF"/>
    <w:multiLevelType w:val="hybridMultilevel"/>
    <w:tmpl w:val="D2BE77AC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79C4082"/>
    <w:multiLevelType w:val="hybridMultilevel"/>
    <w:tmpl w:val="EF26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242D7"/>
    <w:multiLevelType w:val="hybridMultilevel"/>
    <w:tmpl w:val="E4ECB3F6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29277429"/>
    <w:multiLevelType w:val="hybridMultilevel"/>
    <w:tmpl w:val="1C72A10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05C1B"/>
    <w:multiLevelType w:val="hybridMultilevel"/>
    <w:tmpl w:val="6758F3E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C1392"/>
    <w:multiLevelType w:val="hybridMultilevel"/>
    <w:tmpl w:val="E06AF75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60A42"/>
    <w:multiLevelType w:val="hybridMultilevel"/>
    <w:tmpl w:val="7278EDE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 w15:restartNumberingAfterBreak="0">
    <w:nsid w:val="3C147DFF"/>
    <w:multiLevelType w:val="hybridMultilevel"/>
    <w:tmpl w:val="C7F8164E"/>
    <w:lvl w:ilvl="0" w:tplc="9498224E">
      <w:start w:val="1"/>
      <w:numFmt w:val="bullet"/>
      <w:lvlText w:val="­"/>
      <w:lvlJc w:val="left"/>
      <w:pPr>
        <w:ind w:left="15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ED07546"/>
    <w:multiLevelType w:val="hybridMultilevel"/>
    <w:tmpl w:val="BFB4F718"/>
    <w:lvl w:ilvl="0" w:tplc="679C448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3FE567BF"/>
    <w:multiLevelType w:val="hybridMultilevel"/>
    <w:tmpl w:val="B4CA30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41120199"/>
    <w:multiLevelType w:val="hybridMultilevel"/>
    <w:tmpl w:val="0DF865E6"/>
    <w:lvl w:ilvl="0" w:tplc="D7E06C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22960CC"/>
    <w:multiLevelType w:val="hybridMultilevel"/>
    <w:tmpl w:val="619614B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445C3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B37BFD"/>
    <w:multiLevelType w:val="hybridMultilevel"/>
    <w:tmpl w:val="EAD80A8E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496D2863"/>
    <w:multiLevelType w:val="hybridMultilevel"/>
    <w:tmpl w:val="4C90C62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4B9E3F2A"/>
    <w:multiLevelType w:val="multilevel"/>
    <w:tmpl w:val="EEACC69E"/>
    <w:lvl w:ilvl="0">
      <w:start w:val="1"/>
      <w:numFmt w:val="decimal"/>
      <w:pStyle w:val="s01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pStyle w:val="s0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s040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6F4EB8"/>
    <w:multiLevelType w:val="hybridMultilevel"/>
    <w:tmpl w:val="54A8458E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4E84"/>
    <w:multiLevelType w:val="hybridMultilevel"/>
    <w:tmpl w:val="ED7E8E36"/>
    <w:lvl w:ilvl="0" w:tplc="32A2E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372765"/>
    <w:multiLevelType w:val="hybridMultilevel"/>
    <w:tmpl w:val="11AEC7EC"/>
    <w:lvl w:ilvl="0" w:tplc="32A2E86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3971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AA6A31"/>
    <w:multiLevelType w:val="hybridMultilevel"/>
    <w:tmpl w:val="495E0A34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80AE7"/>
    <w:multiLevelType w:val="hybridMultilevel"/>
    <w:tmpl w:val="D3CCD7F2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B19BC"/>
    <w:multiLevelType w:val="hybridMultilevel"/>
    <w:tmpl w:val="D06C4E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ADA2F54"/>
    <w:multiLevelType w:val="hybridMultilevel"/>
    <w:tmpl w:val="B678A2C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A5281"/>
    <w:multiLevelType w:val="hybridMultilevel"/>
    <w:tmpl w:val="EBF4A43A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7508B"/>
    <w:multiLevelType w:val="multilevel"/>
    <w:tmpl w:val="153641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12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0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</w:rPr>
    </w:lvl>
  </w:abstractNum>
  <w:abstractNum w:abstractNumId="38" w15:restartNumberingAfterBreak="0">
    <w:nsid w:val="61B3502E"/>
    <w:multiLevelType w:val="hybridMultilevel"/>
    <w:tmpl w:val="8DA21668"/>
    <w:lvl w:ilvl="0" w:tplc="32A2E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825477"/>
    <w:multiLevelType w:val="hybridMultilevel"/>
    <w:tmpl w:val="4E0478C8"/>
    <w:lvl w:ilvl="0" w:tplc="DF289FF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64322A8B"/>
    <w:multiLevelType w:val="multilevel"/>
    <w:tmpl w:val="B188423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</w:lvl>
    <w:lvl w:ilvl="2">
      <w:start w:val="1"/>
      <w:numFmt w:val="decimal"/>
      <w:lvlText w:val="%1.%2.%3."/>
      <w:lvlJc w:val="left"/>
      <w:pPr>
        <w:ind w:left="2448" w:hanging="504"/>
      </w:pPr>
    </w:lvl>
    <w:lvl w:ilvl="3">
      <w:start w:val="1"/>
      <w:numFmt w:val="decimal"/>
      <w:lvlText w:val="%1.%2.%3.%4."/>
      <w:lvlJc w:val="left"/>
      <w:pPr>
        <w:ind w:left="2952" w:hanging="648"/>
      </w:pPr>
    </w:lvl>
    <w:lvl w:ilvl="4">
      <w:start w:val="1"/>
      <w:numFmt w:val="decimal"/>
      <w:lvlText w:val="%1.%2.%3.%4.%5."/>
      <w:lvlJc w:val="left"/>
      <w:pPr>
        <w:ind w:left="3456" w:hanging="792"/>
      </w:pPr>
    </w:lvl>
    <w:lvl w:ilvl="5">
      <w:start w:val="1"/>
      <w:numFmt w:val="decimal"/>
      <w:lvlText w:val="%1.%2.%3.%4.%5.%6."/>
      <w:lvlJc w:val="left"/>
      <w:pPr>
        <w:ind w:left="3960" w:hanging="936"/>
      </w:pPr>
    </w:lvl>
    <w:lvl w:ilvl="6">
      <w:start w:val="1"/>
      <w:numFmt w:val="decimal"/>
      <w:lvlText w:val="%1.%2.%3.%4.%5.%6.%7."/>
      <w:lvlJc w:val="left"/>
      <w:pPr>
        <w:ind w:left="4464" w:hanging="1080"/>
      </w:pPr>
    </w:lvl>
    <w:lvl w:ilvl="7">
      <w:start w:val="1"/>
      <w:numFmt w:val="decimal"/>
      <w:lvlText w:val="%1.%2.%3.%4.%5.%6.%7.%8."/>
      <w:lvlJc w:val="left"/>
      <w:pPr>
        <w:ind w:left="4968" w:hanging="1224"/>
      </w:pPr>
    </w:lvl>
    <w:lvl w:ilvl="8">
      <w:start w:val="1"/>
      <w:numFmt w:val="decimal"/>
      <w:lvlText w:val="%1.%2.%3.%4.%5.%6.%7.%8.%9."/>
      <w:lvlJc w:val="left"/>
      <w:pPr>
        <w:ind w:left="5544" w:hanging="1440"/>
      </w:pPr>
    </w:lvl>
  </w:abstractNum>
  <w:abstractNum w:abstractNumId="41" w15:restartNumberingAfterBreak="0">
    <w:nsid w:val="67295F98"/>
    <w:multiLevelType w:val="hybridMultilevel"/>
    <w:tmpl w:val="3C26E156"/>
    <w:lvl w:ilvl="0" w:tplc="9498224E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E31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8F706D"/>
    <w:multiLevelType w:val="hybridMultilevel"/>
    <w:tmpl w:val="D69EFCF6"/>
    <w:lvl w:ilvl="0" w:tplc="30E8865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69BB7072"/>
    <w:multiLevelType w:val="hybridMultilevel"/>
    <w:tmpl w:val="22F2145E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383187"/>
    <w:multiLevelType w:val="hybridMultilevel"/>
    <w:tmpl w:val="64D6F89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6ACE32C6"/>
    <w:multiLevelType w:val="hybridMultilevel"/>
    <w:tmpl w:val="0748D344"/>
    <w:lvl w:ilvl="0" w:tplc="04190011">
      <w:start w:val="1"/>
      <w:numFmt w:val="decimal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8" w15:restartNumberingAfterBreak="0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22E38"/>
    <w:multiLevelType w:val="hybridMultilevel"/>
    <w:tmpl w:val="8DEE5BC4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722F483C"/>
    <w:multiLevelType w:val="hybridMultilevel"/>
    <w:tmpl w:val="C5C820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78175A18"/>
    <w:multiLevelType w:val="hybridMultilevel"/>
    <w:tmpl w:val="09AEA0C0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 w15:restartNumberingAfterBreak="0">
    <w:nsid w:val="7ACA6984"/>
    <w:multiLevelType w:val="hybridMultilevel"/>
    <w:tmpl w:val="7FFA0652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2"/>
  </w:num>
  <w:num w:numId="3">
    <w:abstractNumId w:val="28"/>
  </w:num>
  <w:num w:numId="4">
    <w:abstractNumId w:val="42"/>
  </w:num>
  <w:num w:numId="5">
    <w:abstractNumId w:val="0"/>
  </w:num>
  <w:num w:numId="6">
    <w:abstractNumId w:val="2"/>
  </w:num>
  <w:num w:numId="7">
    <w:abstractNumId w:val="24"/>
  </w:num>
  <w:num w:numId="8">
    <w:abstractNumId w:val="4"/>
  </w:num>
  <w:num w:numId="9">
    <w:abstractNumId w:val="45"/>
  </w:num>
  <w:num w:numId="10">
    <w:abstractNumId w:val="31"/>
  </w:num>
  <w:num w:numId="11">
    <w:abstractNumId w:val="40"/>
  </w:num>
  <w:num w:numId="12">
    <w:abstractNumId w:val="11"/>
  </w:num>
  <w:num w:numId="13">
    <w:abstractNumId w:val="27"/>
  </w:num>
  <w:num w:numId="14">
    <w:abstractNumId w:val="1"/>
  </w:num>
  <w:num w:numId="15">
    <w:abstractNumId w:val="53"/>
  </w:num>
  <w:num w:numId="16">
    <w:abstractNumId w:val="15"/>
  </w:num>
  <w:num w:numId="17">
    <w:abstractNumId w:val="16"/>
  </w:num>
  <w:num w:numId="18">
    <w:abstractNumId w:val="17"/>
  </w:num>
  <w:num w:numId="19">
    <w:abstractNumId w:val="26"/>
  </w:num>
  <w:num w:numId="20">
    <w:abstractNumId w:val="32"/>
  </w:num>
  <w:num w:numId="21">
    <w:abstractNumId w:val="3"/>
  </w:num>
  <w:num w:numId="22">
    <w:abstractNumId w:val="43"/>
  </w:num>
  <w:num w:numId="23">
    <w:abstractNumId w:val="36"/>
  </w:num>
  <w:num w:numId="24">
    <w:abstractNumId w:val="6"/>
  </w:num>
  <w:num w:numId="25">
    <w:abstractNumId w:val="51"/>
  </w:num>
  <w:num w:numId="26">
    <w:abstractNumId w:val="50"/>
  </w:num>
  <w:num w:numId="27">
    <w:abstractNumId w:val="21"/>
  </w:num>
  <w:num w:numId="28">
    <w:abstractNumId w:val="39"/>
  </w:num>
  <w:num w:numId="29">
    <w:abstractNumId w:val="35"/>
  </w:num>
  <w:num w:numId="30">
    <w:abstractNumId w:val="20"/>
  </w:num>
  <w:num w:numId="31">
    <w:abstractNumId w:val="7"/>
  </w:num>
  <w:num w:numId="32">
    <w:abstractNumId w:val="29"/>
  </w:num>
  <w:num w:numId="33">
    <w:abstractNumId w:val="30"/>
  </w:num>
  <w:num w:numId="34">
    <w:abstractNumId w:val="37"/>
  </w:num>
  <w:num w:numId="35">
    <w:abstractNumId w:val="46"/>
  </w:num>
  <w:num w:numId="36">
    <w:abstractNumId w:val="41"/>
  </w:num>
  <w:num w:numId="37">
    <w:abstractNumId w:val="19"/>
  </w:num>
  <w:num w:numId="38">
    <w:abstractNumId w:val="14"/>
  </w:num>
  <w:num w:numId="39">
    <w:abstractNumId w:val="38"/>
  </w:num>
  <w:num w:numId="40">
    <w:abstractNumId w:val="34"/>
  </w:num>
  <w:num w:numId="41">
    <w:abstractNumId w:val="23"/>
  </w:num>
  <w:num w:numId="42">
    <w:abstractNumId w:val="22"/>
  </w:num>
  <w:num w:numId="43">
    <w:abstractNumId w:val="10"/>
  </w:num>
  <w:num w:numId="44">
    <w:abstractNumId w:val="48"/>
  </w:num>
  <w:num w:numId="45">
    <w:abstractNumId w:val="49"/>
  </w:num>
  <w:num w:numId="46">
    <w:abstractNumId w:val="33"/>
  </w:num>
  <w:num w:numId="47">
    <w:abstractNumId w:val="25"/>
  </w:num>
  <w:num w:numId="48">
    <w:abstractNumId w:val="12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13"/>
  </w:num>
  <w:num w:numId="54">
    <w:abstractNumId w:val="9"/>
  </w:num>
  <w:num w:numId="55">
    <w:abstractNumId w:val="5"/>
  </w:num>
  <w:num w:numId="56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1F"/>
    <w:rsid w:val="00000496"/>
    <w:rsid w:val="00000C2D"/>
    <w:rsid w:val="00001891"/>
    <w:rsid w:val="00002574"/>
    <w:rsid w:val="00002C67"/>
    <w:rsid w:val="00003030"/>
    <w:rsid w:val="000030DF"/>
    <w:rsid w:val="0000529D"/>
    <w:rsid w:val="00005488"/>
    <w:rsid w:val="00011C7C"/>
    <w:rsid w:val="00011E8E"/>
    <w:rsid w:val="00014FF9"/>
    <w:rsid w:val="000206BB"/>
    <w:rsid w:val="00020C73"/>
    <w:rsid w:val="00021E85"/>
    <w:rsid w:val="00022842"/>
    <w:rsid w:val="00023A55"/>
    <w:rsid w:val="00033344"/>
    <w:rsid w:val="0003644C"/>
    <w:rsid w:val="000370DE"/>
    <w:rsid w:val="00037FBD"/>
    <w:rsid w:val="00041D72"/>
    <w:rsid w:val="00043C1F"/>
    <w:rsid w:val="000441C0"/>
    <w:rsid w:val="000471DC"/>
    <w:rsid w:val="000513F9"/>
    <w:rsid w:val="0005193C"/>
    <w:rsid w:val="00073196"/>
    <w:rsid w:val="00074359"/>
    <w:rsid w:val="00076110"/>
    <w:rsid w:val="000823F4"/>
    <w:rsid w:val="00084E99"/>
    <w:rsid w:val="00085643"/>
    <w:rsid w:val="000868FD"/>
    <w:rsid w:val="000916A3"/>
    <w:rsid w:val="00091964"/>
    <w:rsid w:val="00092777"/>
    <w:rsid w:val="0009502F"/>
    <w:rsid w:val="000A00EB"/>
    <w:rsid w:val="000A0C63"/>
    <w:rsid w:val="000B0CBA"/>
    <w:rsid w:val="000B316C"/>
    <w:rsid w:val="000B4B8C"/>
    <w:rsid w:val="000B5089"/>
    <w:rsid w:val="000B72C9"/>
    <w:rsid w:val="000C7E13"/>
    <w:rsid w:val="000D0B77"/>
    <w:rsid w:val="000D3E39"/>
    <w:rsid w:val="000D56D5"/>
    <w:rsid w:val="000D7221"/>
    <w:rsid w:val="000E25A3"/>
    <w:rsid w:val="000E326C"/>
    <w:rsid w:val="000F5D22"/>
    <w:rsid w:val="00102074"/>
    <w:rsid w:val="001021B7"/>
    <w:rsid w:val="001024EB"/>
    <w:rsid w:val="001039F1"/>
    <w:rsid w:val="00105234"/>
    <w:rsid w:val="00106C70"/>
    <w:rsid w:val="00106DBD"/>
    <w:rsid w:val="00107C5C"/>
    <w:rsid w:val="00113F20"/>
    <w:rsid w:val="00121F9D"/>
    <w:rsid w:val="00123689"/>
    <w:rsid w:val="00124B3C"/>
    <w:rsid w:val="00124EE8"/>
    <w:rsid w:val="00126A4B"/>
    <w:rsid w:val="00130981"/>
    <w:rsid w:val="00131FAB"/>
    <w:rsid w:val="0013520D"/>
    <w:rsid w:val="0014001F"/>
    <w:rsid w:val="00140B8E"/>
    <w:rsid w:val="00143D38"/>
    <w:rsid w:val="00146456"/>
    <w:rsid w:val="0014707A"/>
    <w:rsid w:val="0015166D"/>
    <w:rsid w:val="00152768"/>
    <w:rsid w:val="0015462C"/>
    <w:rsid w:val="00156295"/>
    <w:rsid w:val="00160559"/>
    <w:rsid w:val="001614A0"/>
    <w:rsid w:val="001633D4"/>
    <w:rsid w:val="001662B7"/>
    <w:rsid w:val="00171F22"/>
    <w:rsid w:val="001723FD"/>
    <w:rsid w:val="00173685"/>
    <w:rsid w:val="001740C9"/>
    <w:rsid w:val="00175057"/>
    <w:rsid w:val="001858EF"/>
    <w:rsid w:val="00186866"/>
    <w:rsid w:val="001A2D24"/>
    <w:rsid w:val="001A3938"/>
    <w:rsid w:val="001A44E2"/>
    <w:rsid w:val="001A4F29"/>
    <w:rsid w:val="001A5A33"/>
    <w:rsid w:val="001A72AA"/>
    <w:rsid w:val="001B00F7"/>
    <w:rsid w:val="001B10E3"/>
    <w:rsid w:val="001B1242"/>
    <w:rsid w:val="001B498D"/>
    <w:rsid w:val="001C0DA5"/>
    <w:rsid w:val="001C25B9"/>
    <w:rsid w:val="001C2C61"/>
    <w:rsid w:val="001C4B86"/>
    <w:rsid w:val="001C6C18"/>
    <w:rsid w:val="001C7E1A"/>
    <w:rsid w:val="001D4094"/>
    <w:rsid w:val="001D42F4"/>
    <w:rsid w:val="001E054A"/>
    <w:rsid w:val="001E1C3A"/>
    <w:rsid w:val="001E3A34"/>
    <w:rsid w:val="001E48D9"/>
    <w:rsid w:val="001E49FF"/>
    <w:rsid w:val="001F39FB"/>
    <w:rsid w:val="00200E5D"/>
    <w:rsid w:val="002020E1"/>
    <w:rsid w:val="002040BC"/>
    <w:rsid w:val="00205731"/>
    <w:rsid w:val="0020642A"/>
    <w:rsid w:val="002065ED"/>
    <w:rsid w:val="00206801"/>
    <w:rsid w:val="0020752C"/>
    <w:rsid w:val="002101F0"/>
    <w:rsid w:val="0021229D"/>
    <w:rsid w:val="002158F9"/>
    <w:rsid w:val="00221360"/>
    <w:rsid w:val="00223970"/>
    <w:rsid w:val="00224A75"/>
    <w:rsid w:val="00226E8E"/>
    <w:rsid w:val="002306F6"/>
    <w:rsid w:val="00232C5A"/>
    <w:rsid w:val="00233975"/>
    <w:rsid w:val="00234605"/>
    <w:rsid w:val="0023652F"/>
    <w:rsid w:val="0023795C"/>
    <w:rsid w:val="002419D0"/>
    <w:rsid w:val="002436BA"/>
    <w:rsid w:val="00244380"/>
    <w:rsid w:val="00244892"/>
    <w:rsid w:val="002451F4"/>
    <w:rsid w:val="0024563C"/>
    <w:rsid w:val="002467CA"/>
    <w:rsid w:val="002479CA"/>
    <w:rsid w:val="0025064E"/>
    <w:rsid w:val="00251D3B"/>
    <w:rsid w:val="00253607"/>
    <w:rsid w:val="00254C8B"/>
    <w:rsid w:val="00265E8F"/>
    <w:rsid w:val="0026676F"/>
    <w:rsid w:val="002702B4"/>
    <w:rsid w:val="002750FB"/>
    <w:rsid w:val="00280CC5"/>
    <w:rsid w:val="002818E0"/>
    <w:rsid w:val="002827F7"/>
    <w:rsid w:val="0028328C"/>
    <w:rsid w:val="00286A21"/>
    <w:rsid w:val="0029072F"/>
    <w:rsid w:val="00290BD7"/>
    <w:rsid w:val="002935D8"/>
    <w:rsid w:val="002937AF"/>
    <w:rsid w:val="002967E3"/>
    <w:rsid w:val="00297F12"/>
    <w:rsid w:val="002A0978"/>
    <w:rsid w:val="002A1916"/>
    <w:rsid w:val="002A3DA0"/>
    <w:rsid w:val="002A42E0"/>
    <w:rsid w:val="002A67E7"/>
    <w:rsid w:val="002A7449"/>
    <w:rsid w:val="002B2160"/>
    <w:rsid w:val="002B7C71"/>
    <w:rsid w:val="002C2761"/>
    <w:rsid w:val="002C2A99"/>
    <w:rsid w:val="002C43FA"/>
    <w:rsid w:val="002C5AAF"/>
    <w:rsid w:val="002D0360"/>
    <w:rsid w:val="002E11B4"/>
    <w:rsid w:val="002E210D"/>
    <w:rsid w:val="002E361F"/>
    <w:rsid w:val="002E4AB8"/>
    <w:rsid w:val="002E5297"/>
    <w:rsid w:val="002F7ED5"/>
    <w:rsid w:val="00300F53"/>
    <w:rsid w:val="00303AAE"/>
    <w:rsid w:val="003048D1"/>
    <w:rsid w:val="003053A2"/>
    <w:rsid w:val="00305A5A"/>
    <w:rsid w:val="00313FD2"/>
    <w:rsid w:val="0031420D"/>
    <w:rsid w:val="00314281"/>
    <w:rsid w:val="003147EC"/>
    <w:rsid w:val="00315BD5"/>
    <w:rsid w:val="00316521"/>
    <w:rsid w:val="003177FA"/>
    <w:rsid w:val="003179BD"/>
    <w:rsid w:val="003205D9"/>
    <w:rsid w:val="003210CD"/>
    <w:rsid w:val="00324A31"/>
    <w:rsid w:val="00326289"/>
    <w:rsid w:val="00327776"/>
    <w:rsid w:val="00327D01"/>
    <w:rsid w:val="003302CE"/>
    <w:rsid w:val="00330AB3"/>
    <w:rsid w:val="003327CF"/>
    <w:rsid w:val="00332AF0"/>
    <w:rsid w:val="00334197"/>
    <w:rsid w:val="003358E6"/>
    <w:rsid w:val="00336E34"/>
    <w:rsid w:val="003377C7"/>
    <w:rsid w:val="00337CB4"/>
    <w:rsid w:val="0034229B"/>
    <w:rsid w:val="00343A38"/>
    <w:rsid w:val="0034563E"/>
    <w:rsid w:val="003469CA"/>
    <w:rsid w:val="00356AAA"/>
    <w:rsid w:val="003604AD"/>
    <w:rsid w:val="0036290B"/>
    <w:rsid w:val="00364B2F"/>
    <w:rsid w:val="003663CC"/>
    <w:rsid w:val="00371E08"/>
    <w:rsid w:val="0037624E"/>
    <w:rsid w:val="00377312"/>
    <w:rsid w:val="00377987"/>
    <w:rsid w:val="003850E6"/>
    <w:rsid w:val="00385B80"/>
    <w:rsid w:val="00392AFE"/>
    <w:rsid w:val="00394B9D"/>
    <w:rsid w:val="00397566"/>
    <w:rsid w:val="003A0246"/>
    <w:rsid w:val="003A1612"/>
    <w:rsid w:val="003A40BC"/>
    <w:rsid w:val="003A4968"/>
    <w:rsid w:val="003A61AE"/>
    <w:rsid w:val="003A620B"/>
    <w:rsid w:val="003A63B1"/>
    <w:rsid w:val="003B03AB"/>
    <w:rsid w:val="003B05DE"/>
    <w:rsid w:val="003B1250"/>
    <w:rsid w:val="003B3470"/>
    <w:rsid w:val="003B373F"/>
    <w:rsid w:val="003B4523"/>
    <w:rsid w:val="003B50B4"/>
    <w:rsid w:val="003B5203"/>
    <w:rsid w:val="003B6C0C"/>
    <w:rsid w:val="003B6D0B"/>
    <w:rsid w:val="003B7106"/>
    <w:rsid w:val="003C0F5E"/>
    <w:rsid w:val="003C1EEB"/>
    <w:rsid w:val="003C31FD"/>
    <w:rsid w:val="003C38B1"/>
    <w:rsid w:val="003C52E2"/>
    <w:rsid w:val="003C6E27"/>
    <w:rsid w:val="003C7F1F"/>
    <w:rsid w:val="003D0FC6"/>
    <w:rsid w:val="003D1311"/>
    <w:rsid w:val="003D258C"/>
    <w:rsid w:val="003D28B3"/>
    <w:rsid w:val="003D506C"/>
    <w:rsid w:val="003D7340"/>
    <w:rsid w:val="003E1985"/>
    <w:rsid w:val="003E4724"/>
    <w:rsid w:val="003E5323"/>
    <w:rsid w:val="003E6660"/>
    <w:rsid w:val="003F0E7E"/>
    <w:rsid w:val="003F1197"/>
    <w:rsid w:val="003F1B76"/>
    <w:rsid w:val="003F5F29"/>
    <w:rsid w:val="003F64B4"/>
    <w:rsid w:val="003F66BA"/>
    <w:rsid w:val="003F70AF"/>
    <w:rsid w:val="003F73C3"/>
    <w:rsid w:val="0040145B"/>
    <w:rsid w:val="00405CB5"/>
    <w:rsid w:val="00405CC8"/>
    <w:rsid w:val="00411E45"/>
    <w:rsid w:val="00413015"/>
    <w:rsid w:val="00414F62"/>
    <w:rsid w:val="00415398"/>
    <w:rsid w:val="004155BB"/>
    <w:rsid w:val="00416353"/>
    <w:rsid w:val="00416473"/>
    <w:rsid w:val="00416F58"/>
    <w:rsid w:val="0041776C"/>
    <w:rsid w:val="00420057"/>
    <w:rsid w:val="004200A5"/>
    <w:rsid w:val="00422D27"/>
    <w:rsid w:val="00424C9F"/>
    <w:rsid w:val="004273B2"/>
    <w:rsid w:val="00433D04"/>
    <w:rsid w:val="00434E92"/>
    <w:rsid w:val="004363A4"/>
    <w:rsid w:val="00436CD2"/>
    <w:rsid w:val="004377FB"/>
    <w:rsid w:val="004379B7"/>
    <w:rsid w:val="004422EA"/>
    <w:rsid w:val="00443E48"/>
    <w:rsid w:val="00444622"/>
    <w:rsid w:val="004450D1"/>
    <w:rsid w:val="00445CB0"/>
    <w:rsid w:val="0044671D"/>
    <w:rsid w:val="00450498"/>
    <w:rsid w:val="004525A0"/>
    <w:rsid w:val="00452BD9"/>
    <w:rsid w:val="00453721"/>
    <w:rsid w:val="00455F2A"/>
    <w:rsid w:val="0045673A"/>
    <w:rsid w:val="004570D9"/>
    <w:rsid w:val="00457FA1"/>
    <w:rsid w:val="0046124D"/>
    <w:rsid w:val="00461AB5"/>
    <w:rsid w:val="004622BB"/>
    <w:rsid w:val="00462BE1"/>
    <w:rsid w:val="00463766"/>
    <w:rsid w:val="004646E6"/>
    <w:rsid w:val="0046520D"/>
    <w:rsid w:val="00465551"/>
    <w:rsid w:val="0046606C"/>
    <w:rsid w:val="004673BF"/>
    <w:rsid w:val="00472024"/>
    <w:rsid w:val="004738FD"/>
    <w:rsid w:val="004747D1"/>
    <w:rsid w:val="00476089"/>
    <w:rsid w:val="004764CB"/>
    <w:rsid w:val="00476E44"/>
    <w:rsid w:val="0047725A"/>
    <w:rsid w:val="00483497"/>
    <w:rsid w:val="0049102B"/>
    <w:rsid w:val="0049201C"/>
    <w:rsid w:val="00497A64"/>
    <w:rsid w:val="004A1A7A"/>
    <w:rsid w:val="004A52AD"/>
    <w:rsid w:val="004B3DC4"/>
    <w:rsid w:val="004B4B0A"/>
    <w:rsid w:val="004C044D"/>
    <w:rsid w:val="004C1369"/>
    <w:rsid w:val="004C1854"/>
    <w:rsid w:val="004C4BE4"/>
    <w:rsid w:val="004C5952"/>
    <w:rsid w:val="004C7CAD"/>
    <w:rsid w:val="004D0DC1"/>
    <w:rsid w:val="004D1578"/>
    <w:rsid w:val="004D47E8"/>
    <w:rsid w:val="004D64FC"/>
    <w:rsid w:val="004D6D6E"/>
    <w:rsid w:val="004E271E"/>
    <w:rsid w:val="004E6904"/>
    <w:rsid w:val="004E72E2"/>
    <w:rsid w:val="004E77AE"/>
    <w:rsid w:val="004F4432"/>
    <w:rsid w:val="004F6AF0"/>
    <w:rsid w:val="00501574"/>
    <w:rsid w:val="005034BD"/>
    <w:rsid w:val="005049B0"/>
    <w:rsid w:val="0050567C"/>
    <w:rsid w:val="00506FBD"/>
    <w:rsid w:val="00507EC5"/>
    <w:rsid w:val="005113C8"/>
    <w:rsid w:val="00511F4E"/>
    <w:rsid w:val="005130E1"/>
    <w:rsid w:val="00515F24"/>
    <w:rsid w:val="005170BC"/>
    <w:rsid w:val="00517F43"/>
    <w:rsid w:val="00520E63"/>
    <w:rsid w:val="0052112D"/>
    <w:rsid w:val="0052232C"/>
    <w:rsid w:val="00522394"/>
    <w:rsid w:val="00523D2B"/>
    <w:rsid w:val="005256E7"/>
    <w:rsid w:val="0054136B"/>
    <w:rsid w:val="0054453B"/>
    <w:rsid w:val="00554DFD"/>
    <w:rsid w:val="00557891"/>
    <w:rsid w:val="00557E96"/>
    <w:rsid w:val="0056005C"/>
    <w:rsid w:val="00560C9F"/>
    <w:rsid w:val="0056213C"/>
    <w:rsid w:val="00562CE7"/>
    <w:rsid w:val="00563444"/>
    <w:rsid w:val="0056390B"/>
    <w:rsid w:val="00564B9E"/>
    <w:rsid w:val="00566522"/>
    <w:rsid w:val="0056664C"/>
    <w:rsid w:val="00566E98"/>
    <w:rsid w:val="00567157"/>
    <w:rsid w:val="005677A4"/>
    <w:rsid w:val="00571DE5"/>
    <w:rsid w:val="00574182"/>
    <w:rsid w:val="00575180"/>
    <w:rsid w:val="0058005B"/>
    <w:rsid w:val="00581174"/>
    <w:rsid w:val="0058177F"/>
    <w:rsid w:val="00581AC0"/>
    <w:rsid w:val="005826DB"/>
    <w:rsid w:val="0059058C"/>
    <w:rsid w:val="00591E1F"/>
    <w:rsid w:val="00594F8B"/>
    <w:rsid w:val="00597E0B"/>
    <w:rsid w:val="005A1E1F"/>
    <w:rsid w:val="005A2737"/>
    <w:rsid w:val="005A2CF0"/>
    <w:rsid w:val="005A5FE3"/>
    <w:rsid w:val="005B06FE"/>
    <w:rsid w:val="005B1197"/>
    <w:rsid w:val="005B4090"/>
    <w:rsid w:val="005B5D44"/>
    <w:rsid w:val="005B736E"/>
    <w:rsid w:val="005D044A"/>
    <w:rsid w:val="005D0CA7"/>
    <w:rsid w:val="005D31DB"/>
    <w:rsid w:val="005D3F05"/>
    <w:rsid w:val="005D7109"/>
    <w:rsid w:val="005E0E50"/>
    <w:rsid w:val="005E4E24"/>
    <w:rsid w:val="005E62C1"/>
    <w:rsid w:val="005F356A"/>
    <w:rsid w:val="00603F18"/>
    <w:rsid w:val="00607ADF"/>
    <w:rsid w:val="0061231A"/>
    <w:rsid w:val="00612DF1"/>
    <w:rsid w:val="00612EB7"/>
    <w:rsid w:val="00617481"/>
    <w:rsid w:val="00617AAA"/>
    <w:rsid w:val="0062125A"/>
    <w:rsid w:val="00621458"/>
    <w:rsid w:val="0062192A"/>
    <w:rsid w:val="00621C4C"/>
    <w:rsid w:val="0062243B"/>
    <w:rsid w:val="006230A4"/>
    <w:rsid w:val="00623588"/>
    <w:rsid w:val="0062721B"/>
    <w:rsid w:val="006272D5"/>
    <w:rsid w:val="0063044D"/>
    <w:rsid w:val="00632426"/>
    <w:rsid w:val="0063274F"/>
    <w:rsid w:val="00641C77"/>
    <w:rsid w:val="006448FA"/>
    <w:rsid w:val="00645A11"/>
    <w:rsid w:val="006470AE"/>
    <w:rsid w:val="0065358E"/>
    <w:rsid w:val="00660B2F"/>
    <w:rsid w:val="00660F8D"/>
    <w:rsid w:val="00663C02"/>
    <w:rsid w:val="00664F2C"/>
    <w:rsid w:val="00666313"/>
    <w:rsid w:val="00666ED5"/>
    <w:rsid w:val="00670174"/>
    <w:rsid w:val="00670F46"/>
    <w:rsid w:val="00672FF2"/>
    <w:rsid w:val="0067347C"/>
    <w:rsid w:val="00674411"/>
    <w:rsid w:val="006768AE"/>
    <w:rsid w:val="006768E4"/>
    <w:rsid w:val="006770BD"/>
    <w:rsid w:val="00680DF2"/>
    <w:rsid w:val="006824E0"/>
    <w:rsid w:val="0068769B"/>
    <w:rsid w:val="00687719"/>
    <w:rsid w:val="00691DFF"/>
    <w:rsid w:val="00694EA6"/>
    <w:rsid w:val="006A061F"/>
    <w:rsid w:val="006A370A"/>
    <w:rsid w:val="006A4D12"/>
    <w:rsid w:val="006A5640"/>
    <w:rsid w:val="006A584A"/>
    <w:rsid w:val="006B09FC"/>
    <w:rsid w:val="006B201D"/>
    <w:rsid w:val="006B2DCC"/>
    <w:rsid w:val="006B5C9C"/>
    <w:rsid w:val="006B613A"/>
    <w:rsid w:val="006B6AF6"/>
    <w:rsid w:val="006B73B2"/>
    <w:rsid w:val="006B7B7F"/>
    <w:rsid w:val="006C18C8"/>
    <w:rsid w:val="006C3945"/>
    <w:rsid w:val="006C6B11"/>
    <w:rsid w:val="006D1962"/>
    <w:rsid w:val="006D1CB7"/>
    <w:rsid w:val="006D38C2"/>
    <w:rsid w:val="006D41C5"/>
    <w:rsid w:val="006D626A"/>
    <w:rsid w:val="006D6321"/>
    <w:rsid w:val="006D7BAC"/>
    <w:rsid w:val="006E1E5A"/>
    <w:rsid w:val="006E221A"/>
    <w:rsid w:val="006E2955"/>
    <w:rsid w:val="006E2FAF"/>
    <w:rsid w:val="006E4034"/>
    <w:rsid w:val="006E50D3"/>
    <w:rsid w:val="006E634C"/>
    <w:rsid w:val="006E766E"/>
    <w:rsid w:val="006F095C"/>
    <w:rsid w:val="006F1727"/>
    <w:rsid w:val="006F56A7"/>
    <w:rsid w:val="006F6BE3"/>
    <w:rsid w:val="006F6ED3"/>
    <w:rsid w:val="006F7517"/>
    <w:rsid w:val="006F7A3F"/>
    <w:rsid w:val="0070324A"/>
    <w:rsid w:val="00703A57"/>
    <w:rsid w:val="007132C7"/>
    <w:rsid w:val="0071351F"/>
    <w:rsid w:val="00714CA7"/>
    <w:rsid w:val="00715A2E"/>
    <w:rsid w:val="00721BD5"/>
    <w:rsid w:val="00722E24"/>
    <w:rsid w:val="00724736"/>
    <w:rsid w:val="00725827"/>
    <w:rsid w:val="0072735A"/>
    <w:rsid w:val="0073168A"/>
    <w:rsid w:val="0073219E"/>
    <w:rsid w:val="00732688"/>
    <w:rsid w:val="00733B78"/>
    <w:rsid w:val="00737F23"/>
    <w:rsid w:val="0074131E"/>
    <w:rsid w:val="00742C6F"/>
    <w:rsid w:val="007452A4"/>
    <w:rsid w:val="0074686A"/>
    <w:rsid w:val="00746AA3"/>
    <w:rsid w:val="007470BA"/>
    <w:rsid w:val="00747E57"/>
    <w:rsid w:val="0075198A"/>
    <w:rsid w:val="00751B5A"/>
    <w:rsid w:val="00754E05"/>
    <w:rsid w:val="007619EB"/>
    <w:rsid w:val="00762144"/>
    <w:rsid w:val="0076331E"/>
    <w:rsid w:val="00771E1F"/>
    <w:rsid w:val="00771E61"/>
    <w:rsid w:val="00773CE7"/>
    <w:rsid w:val="00773EB9"/>
    <w:rsid w:val="0077494F"/>
    <w:rsid w:val="00776FF5"/>
    <w:rsid w:val="007801A8"/>
    <w:rsid w:val="00781F29"/>
    <w:rsid w:val="00782F29"/>
    <w:rsid w:val="0078322D"/>
    <w:rsid w:val="007861A9"/>
    <w:rsid w:val="007863D5"/>
    <w:rsid w:val="00787F2B"/>
    <w:rsid w:val="00792937"/>
    <w:rsid w:val="007A1D60"/>
    <w:rsid w:val="007A6248"/>
    <w:rsid w:val="007B1B61"/>
    <w:rsid w:val="007B36C1"/>
    <w:rsid w:val="007B6D88"/>
    <w:rsid w:val="007C040D"/>
    <w:rsid w:val="007C4A85"/>
    <w:rsid w:val="007C591E"/>
    <w:rsid w:val="007C719C"/>
    <w:rsid w:val="007C7B63"/>
    <w:rsid w:val="007D169D"/>
    <w:rsid w:val="007D2FF8"/>
    <w:rsid w:val="007E025E"/>
    <w:rsid w:val="007E19FF"/>
    <w:rsid w:val="007E63F5"/>
    <w:rsid w:val="007E6C21"/>
    <w:rsid w:val="007E7EE6"/>
    <w:rsid w:val="007E7F28"/>
    <w:rsid w:val="007F2E65"/>
    <w:rsid w:val="007F326C"/>
    <w:rsid w:val="007F49D9"/>
    <w:rsid w:val="007F4E0C"/>
    <w:rsid w:val="007F7ADC"/>
    <w:rsid w:val="00800CE4"/>
    <w:rsid w:val="00800FD9"/>
    <w:rsid w:val="0080315A"/>
    <w:rsid w:val="00805708"/>
    <w:rsid w:val="008138BE"/>
    <w:rsid w:val="00813EE5"/>
    <w:rsid w:val="0081597E"/>
    <w:rsid w:val="008160C4"/>
    <w:rsid w:val="00821F55"/>
    <w:rsid w:val="00823408"/>
    <w:rsid w:val="00825CB8"/>
    <w:rsid w:val="0083128B"/>
    <w:rsid w:val="008312FB"/>
    <w:rsid w:val="00835A46"/>
    <w:rsid w:val="0083633F"/>
    <w:rsid w:val="0083639B"/>
    <w:rsid w:val="008406C7"/>
    <w:rsid w:val="0084166E"/>
    <w:rsid w:val="00841D2F"/>
    <w:rsid w:val="008427C1"/>
    <w:rsid w:val="00847C99"/>
    <w:rsid w:val="008509F5"/>
    <w:rsid w:val="008527A2"/>
    <w:rsid w:val="00853DD2"/>
    <w:rsid w:val="00855838"/>
    <w:rsid w:val="00855AC5"/>
    <w:rsid w:val="00855E87"/>
    <w:rsid w:val="00860ED0"/>
    <w:rsid w:val="0086477B"/>
    <w:rsid w:val="00874335"/>
    <w:rsid w:val="00874A87"/>
    <w:rsid w:val="00874F70"/>
    <w:rsid w:val="008761FA"/>
    <w:rsid w:val="00881F70"/>
    <w:rsid w:val="008849B7"/>
    <w:rsid w:val="00884EFD"/>
    <w:rsid w:val="00885212"/>
    <w:rsid w:val="008872A4"/>
    <w:rsid w:val="00887D4A"/>
    <w:rsid w:val="00897FB4"/>
    <w:rsid w:val="008A24E1"/>
    <w:rsid w:val="008A4E01"/>
    <w:rsid w:val="008A60D3"/>
    <w:rsid w:val="008A68E8"/>
    <w:rsid w:val="008A7E89"/>
    <w:rsid w:val="008B0E43"/>
    <w:rsid w:val="008B2F79"/>
    <w:rsid w:val="008B3EED"/>
    <w:rsid w:val="008B4407"/>
    <w:rsid w:val="008B4BBB"/>
    <w:rsid w:val="008B5DE8"/>
    <w:rsid w:val="008B6767"/>
    <w:rsid w:val="008B6D47"/>
    <w:rsid w:val="008C0B7B"/>
    <w:rsid w:val="008C2B14"/>
    <w:rsid w:val="008C30CF"/>
    <w:rsid w:val="008C4495"/>
    <w:rsid w:val="008D23BF"/>
    <w:rsid w:val="008D2AA3"/>
    <w:rsid w:val="008D4444"/>
    <w:rsid w:val="008D4F2C"/>
    <w:rsid w:val="008D60F2"/>
    <w:rsid w:val="008D6BEF"/>
    <w:rsid w:val="008D6CFA"/>
    <w:rsid w:val="008E11B7"/>
    <w:rsid w:val="008E26DB"/>
    <w:rsid w:val="009023F5"/>
    <w:rsid w:val="00903D5B"/>
    <w:rsid w:val="00905B14"/>
    <w:rsid w:val="00907BE1"/>
    <w:rsid w:val="00912959"/>
    <w:rsid w:val="00917EA8"/>
    <w:rsid w:val="0092063B"/>
    <w:rsid w:val="00924D5A"/>
    <w:rsid w:val="00925855"/>
    <w:rsid w:val="009306C6"/>
    <w:rsid w:val="009320F8"/>
    <w:rsid w:val="00932895"/>
    <w:rsid w:val="00937422"/>
    <w:rsid w:val="00937F62"/>
    <w:rsid w:val="00941E45"/>
    <w:rsid w:val="00942A43"/>
    <w:rsid w:val="00943AEF"/>
    <w:rsid w:val="00945F4D"/>
    <w:rsid w:val="00947355"/>
    <w:rsid w:val="00952D67"/>
    <w:rsid w:val="00956180"/>
    <w:rsid w:val="009574E4"/>
    <w:rsid w:val="00966B29"/>
    <w:rsid w:val="00966F95"/>
    <w:rsid w:val="00974167"/>
    <w:rsid w:val="00974171"/>
    <w:rsid w:val="009741E9"/>
    <w:rsid w:val="009742D9"/>
    <w:rsid w:val="00975BE6"/>
    <w:rsid w:val="00976207"/>
    <w:rsid w:val="00976EF1"/>
    <w:rsid w:val="00981B97"/>
    <w:rsid w:val="009820C5"/>
    <w:rsid w:val="00982ADC"/>
    <w:rsid w:val="009834D2"/>
    <w:rsid w:val="00984522"/>
    <w:rsid w:val="00991F50"/>
    <w:rsid w:val="00995256"/>
    <w:rsid w:val="009962BB"/>
    <w:rsid w:val="00997412"/>
    <w:rsid w:val="009A04F6"/>
    <w:rsid w:val="009A507F"/>
    <w:rsid w:val="009A531C"/>
    <w:rsid w:val="009B132F"/>
    <w:rsid w:val="009B3476"/>
    <w:rsid w:val="009B3E9F"/>
    <w:rsid w:val="009B46CD"/>
    <w:rsid w:val="009C15E7"/>
    <w:rsid w:val="009D41E1"/>
    <w:rsid w:val="009D62D1"/>
    <w:rsid w:val="009D770E"/>
    <w:rsid w:val="009E59A5"/>
    <w:rsid w:val="009E6438"/>
    <w:rsid w:val="009F54C2"/>
    <w:rsid w:val="009F6088"/>
    <w:rsid w:val="00A034A8"/>
    <w:rsid w:val="00A077B5"/>
    <w:rsid w:val="00A125BC"/>
    <w:rsid w:val="00A211E5"/>
    <w:rsid w:val="00A21B32"/>
    <w:rsid w:val="00A22522"/>
    <w:rsid w:val="00A2324A"/>
    <w:rsid w:val="00A27C73"/>
    <w:rsid w:val="00A305D4"/>
    <w:rsid w:val="00A31BDE"/>
    <w:rsid w:val="00A3227A"/>
    <w:rsid w:val="00A33797"/>
    <w:rsid w:val="00A37D33"/>
    <w:rsid w:val="00A40E6C"/>
    <w:rsid w:val="00A427C9"/>
    <w:rsid w:val="00A50EDD"/>
    <w:rsid w:val="00A516D1"/>
    <w:rsid w:val="00A533DF"/>
    <w:rsid w:val="00A5444D"/>
    <w:rsid w:val="00A56C75"/>
    <w:rsid w:val="00A57B0F"/>
    <w:rsid w:val="00A60B1F"/>
    <w:rsid w:val="00A612B6"/>
    <w:rsid w:val="00A61B1D"/>
    <w:rsid w:val="00A62EC8"/>
    <w:rsid w:val="00A64A27"/>
    <w:rsid w:val="00A64AD3"/>
    <w:rsid w:val="00A6575C"/>
    <w:rsid w:val="00A66082"/>
    <w:rsid w:val="00A666FB"/>
    <w:rsid w:val="00A67F91"/>
    <w:rsid w:val="00A707BF"/>
    <w:rsid w:val="00A710F3"/>
    <w:rsid w:val="00A74A17"/>
    <w:rsid w:val="00A776C1"/>
    <w:rsid w:val="00A81476"/>
    <w:rsid w:val="00A839DF"/>
    <w:rsid w:val="00A85336"/>
    <w:rsid w:val="00A86237"/>
    <w:rsid w:val="00A90456"/>
    <w:rsid w:val="00A94B4C"/>
    <w:rsid w:val="00A96573"/>
    <w:rsid w:val="00A97CC3"/>
    <w:rsid w:val="00AA23C6"/>
    <w:rsid w:val="00AA5E24"/>
    <w:rsid w:val="00AB315A"/>
    <w:rsid w:val="00AB6E8F"/>
    <w:rsid w:val="00AB7187"/>
    <w:rsid w:val="00AC4BF8"/>
    <w:rsid w:val="00AC540B"/>
    <w:rsid w:val="00AC747C"/>
    <w:rsid w:val="00AD0DD1"/>
    <w:rsid w:val="00AD0F33"/>
    <w:rsid w:val="00AE05DC"/>
    <w:rsid w:val="00AE0E41"/>
    <w:rsid w:val="00AE2691"/>
    <w:rsid w:val="00AE2AC3"/>
    <w:rsid w:val="00AE4AC6"/>
    <w:rsid w:val="00AE5D07"/>
    <w:rsid w:val="00AE62F4"/>
    <w:rsid w:val="00AE64D5"/>
    <w:rsid w:val="00AF16E4"/>
    <w:rsid w:val="00AF1CE7"/>
    <w:rsid w:val="00AF279F"/>
    <w:rsid w:val="00AF3381"/>
    <w:rsid w:val="00AF38FB"/>
    <w:rsid w:val="00AF6F25"/>
    <w:rsid w:val="00AF7051"/>
    <w:rsid w:val="00B01660"/>
    <w:rsid w:val="00B01A5E"/>
    <w:rsid w:val="00B02A9E"/>
    <w:rsid w:val="00B03C1D"/>
    <w:rsid w:val="00B0653F"/>
    <w:rsid w:val="00B077A2"/>
    <w:rsid w:val="00B13200"/>
    <w:rsid w:val="00B142BD"/>
    <w:rsid w:val="00B1536A"/>
    <w:rsid w:val="00B21D7C"/>
    <w:rsid w:val="00B21E2D"/>
    <w:rsid w:val="00B22CEF"/>
    <w:rsid w:val="00B23C73"/>
    <w:rsid w:val="00B30DE5"/>
    <w:rsid w:val="00B31D4B"/>
    <w:rsid w:val="00B32B3B"/>
    <w:rsid w:val="00B374B1"/>
    <w:rsid w:val="00B37D85"/>
    <w:rsid w:val="00B407C2"/>
    <w:rsid w:val="00B41926"/>
    <w:rsid w:val="00B42577"/>
    <w:rsid w:val="00B440FF"/>
    <w:rsid w:val="00B47F8B"/>
    <w:rsid w:val="00B50A5E"/>
    <w:rsid w:val="00B54012"/>
    <w:rsid w:val="00B57B02"/>
    <w:rsid w:val="00B64625"/>
    <w:rsid w:val="00B6689F"/>
    <w:rsid w:val="00B72E60"/>
    <w:rsid w:val="00B74085"/>
    <w:rsid w:val="00B7421A"/>
    <w:rsid w:val="00B74766"/>
    <w:rsid w:val="00B76426"/>
    <w:rsid w:val="00B77969"/>
    <w:rsid w:val="00B91DDE"/>
    <w:rsid w:val="00B92A97"/>
    <w:rsid w:val="00B95603"/>
    <w:rsid w:val="00B97DC4"/>
    <w:rsid w:val="00BA0BB5"/>
    <w:rsid w:val="00BA2675"/>
    <w:rsid w:val="00BA2DF9"/>
    <w:rsid w:val="00BA3B93"/>
    <w:rsid w:val="00BA5B64"/>
    <w:rsid w:val="00BB075F"/>
    <w:rsid w:val="00BB32BE"/>
    <w:rsid w:val="00BB3AFF"/>
    <w:rsid w:val="00BB4A2F"/>
    <w:rsid w:val="00BB7E18"/>
    <w:rsid w:val="00BB7E90"/>
    <w:rsid w:val="00BC3EB7"/>
    <w:rsid w:val="00BC4D2C"/>
    <w:rsid w:val="00BC51A1"/>
    <w:rsid w:val="00BC7187"/>
    <w:rsid w:val="00BD256F"/>
    <w:rsid w:val="00BD3E7A"/>
    <w:rsid w:val="00BE30D1"/>
    <w:rsid w:val="00BE52DF"/>
    <w:rsid w:val="00BF00E7"/>
    <w:rsid w:val="00BF240B"/>
    <w:rsid w:val="00BF24FD"/>
    <w:rsid w:val="00BF7CCD"/>
    <w:rsid w:val="00BF7EA6"/>
    <w:rsid w:val="00C00DB5"/>
    <w:rsid w:val="00C0121A"/>
    <w:rsid w:val="00C02A6F"/>
    <w:rsid w:val="00C033FF"/>
    <w:rsid w:val="00C07015"/>
    <w:rsid w:val="00C1045A"/>
    <w:rsid w:val="00C1212F"/>
    <w:rsid w:val="00C15F83"/>
    <w:rsid w:val="00C20CD7"/>
    <w:rsid w:val="00C244CF"/>
    <w:rsid w:val="00C248D9"/>
    <w:rsid w:val="00C24B4A"/>
    <w:rsid w:val="00C24F12"/>
    <w:rsid w:val="00C30016"/>
    <w:rsid w:val="00C32E37"/>
    <w:rsid w:val="00C32EAE"/>
    <w:rsid w:val="00C33ADB"/>
    <w:rsid w:val="00C35F81"/>
    <w:rsid w:val="00C410CB"/>
    <w:rsid w:val="00C44824"/>
    <w:rsid w:val="00C50695"/>
    <w:rsid w:val="00C5104D"/>
    <w:rsid w:val="00C52719"/>
    <w:rsid w:val="00C530FB"/>
    <w:rsid w:val="00C53E80"/>
    <w:rsid w:val="00C5470B"/>
    <w:rsid w:val="00C57C8E"/>
    <w:rsid w:val="00C61945"/>
    <w:rsid w:val="00C62357"/>
    <w:rsid w:val="00C631E4"/>
    <w:rsid w:val="00C65474"/>
    <w:rsid w:val="00C67688"/>
    <w:rsid w:val="00C75489"/>
    <w:rsid w:val="00C75919"/>
    <w:rsid w:val="00C76184"/>
    <w:rsid w:val="00C83B83"/>
    <w:rsid w:val="00C850ED"/>
    <w:rsid w:val="00C859DE"/>
    <w:rsid w:val="00C920C4"/>
    <w:rsid w:val="00C92B24"/>
    <w:rsid w:val="00C94274"/>
    <w:rsid w:val="00C94479"/>
    <w:rsid w:val="00C945ED"/>
    <w:rsid w:val="00C961C2"/>
    <w:rsid w:val="00C96D2C"/>
    <w:rsid w:val="00CA6C10"/>
    <w:rsid w:val="00CA71B3"/>
    <w:rsid w:val="00CB14C7"/>
    <w:rsid w:val="00CB335B"/>
    <w:rsid w:val="00CB4767"/>
    <w:rsid w:val="00CC0812"/>
    <w:rsid w:val="00CC17B9"/>
    <w:rsid w:val="00CC1D6F"/>
    <w:rsid w:val="00CC2529"/>
    <w:rsid w:val="00CC4246"/>
    <w:rsid w:val="00CC507D"/>
    <w:rsid w:val="00CD117E"/>
    <w:rsid w:val="00CD2B7B"/>
    <w:rsid w:val="00CD2CCA"/>
    <w:rsid w:val="00CD2CFA"/>
    <w:rsid w:val="00CD4A75"/>
    <w:rsid w:val="00CD5913"/>
    <w:rsid w:val="00CD783A"/>
    <w:rsid w:val="00CD7A4E"/>
    <w:rsid w:val="00CE154E"/>
    <w:rsid w:val="00CE41A6"/>
    <w:rsid w:val="00CE4F8C"/>
    <w:rsid w:val="00CE5CD5"/>
    <w:rsid w:val="00CE642C"/>
    <w:rsid w:val="00CF1A0F"/>
    <w:rsid w:val="00CF29FA"/>
    <w:rsid w:val="00CF2B78"/>
    <w:rsid w:val="00D0177D"/>
    <w:rsid w:val="00D020F7"/>
    <w:rsid w:val="00D02A08"/>
    <w:rsid w:val="00D02FA7"/>
    <w:rsid w:val="00D02FB9"/>
    <w:rsid w:val="00D03399"/>
    <w:rsid w:val="00D11CBD"/>
    <w:rsid w:val="00D12731"/>
    <w:rsid w:val="00D12EBC"/>
    <w:rsid w:val="00D17C38"/>
    <w:rsid w:val="00D20AB7"/>
    <w:rsid w:val="00D20BCB"/>
    <w:rsid w:val="00D241A4"/>
    <w:rsid w:val="00D24536"/>
    <w:rsid w:val="00D26361"/>
    <w:rsid w:val="00D27820"/>
    <w:rsid w:val="00D36C7D"/>
    <w:rsid w:val="00D42711"/>
    <w:rsid w:val="00D52117"/>
    <w:rsid w:val="00D54280"/>
    <w:rsid w:val="00D54744"/>
    <w:rsid w:val="00D54CD7"/>
    <w:rsid w:val="00D57BAF"/>
    <w:rsid w:val="00D6038F"/>
    <w:rsid w:val="00D60695"/>
    <w:rsid w:val="00D61085"/>
    <w:rsid w:val="00D61E4B"/>
    <w:rsid w:val="00D63313"/>
    <w:rsid w:val="00D64C7D"/>
    <w:rsid w:val="00D67BCA"/>
    <w:rsid w:val="00D7022D"/>
    <w:rsid w:val="00D724F4"/>
    <w:rsid w:val="00D73BA6"/>
    <w:rsid w:val="00D75657"/>
    <w:rsid w:val="00D80223"/>
    <w:rsid w:val="00D814CD"/>
    <w:rsid w:val="00D824F5"/>
    <w:rsid w:val="00D83000"/>
    <w:rsid w:val="00D83382"/>
    <w:rsid w:val="00D900D8"/>
    <w:rsid w:val="00D924D2"/>
    <w:rsid w:val="00D939CF"/>
    <w:rsid w:val="00D944CC"/>
    <w:rsid w:val="00D9773F"/>
    <w:rsid w:val="00D97E41"/>
    <w:rsid w:val="00DA2268"/>
    <w:rsid w:val="00DA2E08"/>
    <w:rsid w:val="00DA3803"/>
    <w:rsid w:val="00DA3880"/>
    <w:rsid w:val="00DA55E7"/>
    <w:rsid w:val="00DA7160"/>
    <w:rsid w:val="00DA7515"/>
    <w:rsid w:val="00DA7527"/>
    <w:rsid w:val="00DA7B51"/>
    <w:rsid w:val="00DB17CD"/>
    <w:rsid w:val="00DB6270"/>
    <w:rsid w:val="00DB6508"/>
    <w:rsid w:val="00DB729A"/>
    <w:rsid w:val="00DC145C"/>
    <w:rsid w:val="00DC5FD7"/>
    <w:rsid w:val="00DC60CC"/>
    <w:rsid w:val="00DC71B3"/>
    <w:rsid w:val="00DC7825"/>
    <w:rsid w:val="00DD5133"/>
    <w:rsid w:val="00DD68C4"/>
    <w:rsid w:val="00DD79A1"/>
    <w:rsid w:val="00DE127E"/>
    <w:rsid w:val="00DE25A5"/>
    <w:rsid w:val="00DF52D7"/>
    <w:rsid w:val="00DF6230"/>
    <w:rsid w:val="00DF7F40"/>
    <w:rsid w:val="00E01A2D"/>
    <w:rsid w:val="00E01BE8"/>
    <w:rsid w:val="00E0388A"/>
    <w:rsid w:val="00E05074"/>
    <w:rsid w:val="00E075FE"/>
    <w:rsid w:val="00E07F09"/>
    <w:rsid w:val="00E121E9"/>
    <w:rsid w:val="00E13248"/>
    <w:rsid w:val="00E14A19"/>
    <w:rsid w:val="00E1558C"/>
    <w:rsid w:val="00E1708F"/>
    <w:rsid w:val="00E21097"/>
    <w:rsid w:val="00E22894"/>
    <w:rsid w:val="00E22CD1"/>
    <w:rsid w:val="00E23DAA"/>
    <w:rsid w:val="00E23F33"/>
    <w:rsid w:val="00E31534"/>
    <w:rsid w:val="00E3169B"/>
    <w:rsid w:val="00E31CA1"/>
    <w:rsid w:val="00E32AFA"/>
    <w:rsid w:val="00E34905"/>
    <w:rsid w:val="00E4110D"/>
    <w:rsid w:val="00E42A09"/>
    <w:rsid w:val="00E42C15"/>
    <w:rsid w:val="00E42D1A"/>
    <w:rsid w:val="00E4494B"/>
    <w:rsid w:val="00E537DB"/>
    <w:rsid w:val="00E53D1D"/>
    <w:rsid w:val="00E5571E"/>
    <w:rsid w:val="00E56BE0"/>
    <w:rsid w:val="00E56CA0"/>
    <w:rsid w:val="00E62B11"/>
    <w:rsid w:val="00E64E78"/>
    <w:rsid w:val="00E726F9"/>
    <w:rsid w:val="00E81518"/>
    <w:rsid w:val="00E829B4"/>
    <w:rsid w:val="00E844E1"/>
    <w:rsid w:val="00E84CD0"/>
    <w:rsid w:val="00E87744"/>
    <w:rsid w:val="00E9323A"/>
    <w:rsid w:val="00E95939"/>
    <w:rsid w:val="00E95AB9"/>
    <w:rsid w:val="00E96328"/>
    <w:rsid w:val="00E968AA"/>
    <w:rsid w:val="00EA0144"/>
    <w:rsid w:val="00EA0F08"/>
    <w:rsid w:val="00EA1CBB"/>
    <w:rsid w:val="00EA7937"/>
    <w:rsid w:val="00EB18D8"/>
    <w:rsid w:val="00EC017D"/>
    <w:rsid w:val="00EC1C4D"/>
    <w:rsid w:val="00EC2448"/>
    <w:rsid w:val="00EC43C0"/>
    <w:rsid w:val="00EC4415"/>
    <w:rsid w:val="00EC51A3"/>
    <w:rsid w:val="00EC54AD"/>
    <w:rsid w:val="00EC5BE8"/>
    <w:rsid w:val="00EC64E0"/>
    <w:rsid w:val="00EC7F81"/>
    <w:rsid w:val="00ED02F9"/>
    <w:rsid w:val="00ED207D"/>
    <w:rsid w:val="00ED21E9"/>
    <w:rsid w:val="00ED49B4"/>
    <w:rsid w:val="00ED7681"/>
    <w:rsid w:val="00ED787A"/>
    <w:rsid w:val="00ED78B6"/>
    <w:rsid w:val="00ED7D64"/>
    <w:rsid w:val="00EE0BE3"/>
    <w:rsid w:val="00EE42E0"/>
    <w:rsid w:val="00EE5C4E"/>
    <w:rsid w:val="00EE767F"/>
    <w:rsid w:val="00EF3C7D"/>
    <w:rsid w:val="00EF5306"/>
    <w:rsid w:val="00EF5B54"/>
    <w:rsid w:val="00EF6C09"/>
    <w:rsid w:val="00F00A6C"/>
    <w:rsid w:val="00F10AAD"/>
    <w:rsid w:val="00F125FC"/>
    <w:rsid w:val="00F129C0"/>
    <w:rsid w:val="00F15CC3"/>
    <w:rsid w:val="00F17330"/>
    <w:rsid w:val="00F216DC"/>
    <w:rsid w:val="00F23D8D"/>
    <w:rsid w:val="00F23F4C"/>
    <w:rsid w:val="00F25826"/>
    <w:rsid w:val="00F25BB4"/>
    <w:rsid w:val="00F26A6D"/>
    <w:rsid w:val="00F2707F"/>
    <w:rsid w:val="00F30A0D"/>
    <w:rsid w:val="00F33C53"/>
    <w:rsid w:val="00F342E5"/>
    <w:rsid w:val="00F349DF"/>
    <w:rsid w:val="00F36403"/>
    <w:rsid w:val="00F37284"/>
    <w:rsid w:val="00F431DE"/>
    <w:rsid w:val="00F439EA"/>
    <w:rsid w:val="00F47477"/>
    <w:rsid w:val="00F47D28"/>
    <w:rsid w:val="00F55C48"/>
    <w:rsid w:val="00F56D40"/>
    <w:rsid w:val="00F572F4"/>
    <w:rsid w:val="00F62D5A"/>
    <w:rsid w:val="00F62F50"/>
    <w:rsid w:val="00F65411"/>
    <w:rsid w:val="00F65521"/>
    <w:rsid w:val="00F65973"/>
    <w:rsid w:val="00F75CFC"/>
    <w:rsid w:val="00F77AC3"/>
    <w:rsid w:val="00F77D40"/>
    <w:rsid w:val="00F807D4"/>
    <w:rsid w:val="00F81F82"/>
    <w:rsid w:val="00F8273A"/>
    <w:rsid w:val="00F83E98"/>
    <w:rsid w:val="00F8565F"/>
    <w:rsid w:val="00F87024"/>
    <w:rsid w:val="00F90CA4"/>
    <w:rsid w:val="00F92011"/>
    <w:rsid w:val="00F92816"/>
    <w:rsid w:val="00F94FEE"/>
    <w:rsid w:val="00F952EE"/>
    <w:rsid w:val="00F95CA7"/>
    <w:rsid w:val="00F97E85"/>
    <w:rsid w:val="00FA0FA7"/>
    <w:rsid w:val="00FA16E7"/>
    <w:rsid w:val="00FA20DD"/>
    <w:rsid w:val="00FA2A79"/>
    <w:rsid w:val="00FA2C4F"/>
    <w:rsid w:val="00FA3788"/>
    <w:rsid w:val="00FA39C9"/>
    <w:rsid w:val="00FA3CA5"/>
    <w:rsid w:val="00FA4AB7"/>
    <w:rsid w:val="00FB1BE7"/>
    <w:rsid w:val="00FB2EF9"/>
    <w:rsid w:val="00FB3077"/>
    <w:rsid w:val="00FB5520"/>
    <w:rsid w:val="00FB7898"/>
    <w:rsid w:val="00FC08AE"/>
    <w:rsid w:val="00FC2375"/>
    <w:rsid w:val="00FC2765"/>
    <w:rsid w:val="00FC3AD8"/>
    <w:rsid w:val="00FC5F19"/>
    <w:rsid w:val="00FC60A0"/>
    <w:rsid w:val="00FC7EE1"/>
    <w:rsid w:val="00FD31B7"/>
    <w:rsid w:val="00FD3542"/>
    <w:rsid w:val="00FD457D"/>
    <w:rsid w:val="00FD4C23"/>
    <w:rsid w:val="00FD61F7"/>
    <w:rsid w:val="00FE179E"/>
    <w:rsid w:val="00FE2C7A"/>
    <w:rsid w:val="00FE4301"/>
    <w:rsid w:val="00FE54B1"/>
    <w:rsid w:val="00FE56E8"/>
    <w:rsid w:val="00FE7428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6B90"/>
  <w15:docId w15:val="{8AA055C5-7204-4739-8A92-AB78A945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75"/>
  </w:style>
  <w:style w:type="paragraph" w:styleId="10">
    <w:name w:val="heading 1"/>
    <w:basedOn w:val="a"/>
    <w:link w:val="11"/>
    <w:uiPriority w:val="9"/>
    <w:qFormat/>
    <w:rsid w:val="00D97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3476"/>
    <w:pPr>
      <w:ind w:left="720"/>
      <w:contextualSpacing/>
    </w:pPr>
  </w:style>
  <w:style w:type="character" w:customStyle="1" w:styleId="blk">
    <w:name w:val="blk"/>
    <w:basedOn w:val="a0"/>
    <w:rsid w:val="009B3476"/>
  </w:style>
  <w:style w:type="paragraph" w:customStyle="1" w:styleId="s01">
    <w:name w:val="s01"/>
    <w:basedOn w:val="a"/>
    <w:autoRedefine/>
    <w:qFormat/>
    <w:rsid w:val="00FC5F19"/>
    <w:pPr>
      <w:keepLines/>
      <w:numPr>
        <w:numId w:val="13"/>
      </w:numPr>
      <w:tabs>
        <w:tab w:val="left" w:pos="680"/>
      </w:tabs>
      <w:overflowPunct w:val="0"/>
      <w:autoSpaceDE w:val="0"/>
      <w:autoSpaceDN w:val="0"/>
      <w:adjustRightInd w:val="0"/>
      <w:spacing w:before="240" w:after="120" w:line="240" w:lineRule="auto"/>
      <w:ind w:left="0" w:firstLine="340"/>
      <w:jc w:val="both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3">
    <w:name w:val="s03"/>
    <w:basedOn w:val="a"/>
    <w:link w:val="s030"/>
    <w:qFormat/>
    <w:rsid w:val="00FC5F19"/>
    <w:pPr>
      <w:numPr>
        <w:ilvl w:val="2"/>
        <w:numId w:val="13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ind w:left="0" w:firstLine="340"/>
      <w:jc w:val="both"/>
      <w:textAlignment w:val="baseline"/>
      <w:outlineLvl w:val="2"/>
    </w:pPr>
    <w:rPr>
      <w:rFonts w:ascii="Arial" w:eastAsia="Times New Roman" w:hAnsi="Arial" w:cs="Arial"/>
      <w:bCs/>
      <w:lang w:eastAsia="ru-RU"/>
    </w:rPr>
  </w:style>
  <w:style w:type="paragraph" w:customStyle="1" w:styleId="s040">
    <w:name w:val="s04_0"/>
    <w:basedOn w:val="s03"/>
    <w:qFormat/>
    <w:rsid w:val="00FC5F19"/>
    <w:pPr>
      <w:numPr>
        <w:ilvl w:val="3"/>
      </w:numPr>
      <w:ind w:left="0" w:firstLine="340"/>
      <w:outlineLvl w:val="3"/>
    </w:pPr>
  </w:style>
  <w:style w:type="paragraph" w:customStyle="1" w:styleId="Default">
    <w:name w:val="Default"/>
    <w:rsid w:val="0047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84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FD4C2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D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C2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30">
    <w:name w:val="s03 Знак"/>
    <w:basedOn w:val="a0"/>
    <w:link w:val="s03"/>
    <w:rsid w:val="00200E5D"/>
    <w:rPr>
      <w:rFonts w:ascii="Arial" w:eastAsia="Times New Roman" w:hAnsi="Arial" w:cs="Arial"/>
      <w:bCs/>
      <w:lang w:eastAsia="ru-RU"/>
    </w:rPr>
  </w:style>
  <w:style w:type="character" w:styleId="a9">
    <w:name w:val="Hyperlink"/>
    <w:basedOn w:val="a0"/>
    <w:uiPriority w:val="99"/>
    <w:unhideWhenUsed/>
    <w:rsid w:val="0056005C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607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167"/>
  </w:style>
  <w:style w:type="paragraph" w:styleId="ae">
    <w:name w:val="footer"/>
    <w:basedOn w:val="a"/>
    <w:link w:val="af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167"/>
  </w:style>
  <w:style w:type="character" w:customStyle="1" w:styleId="11">
    <w:name w:val="Заголовок 1 Знак"/>
    <w:basedOn w:val="a0"/>
    <w:link w:val="10"/>
    <w:uiPriority w:val="9"/>
    <w:rsid w:val="00D97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Заголовок 1 уровня"/>
    <w:basedOn w:val="a3"/>
    <w:link w:val="12"/>
    <w:qFormat/>
    <w:rsid w:val="00F2707F"/>
    <w:pPr>
      <w:numPr>
        <w:numId w:val="9"/>
      </w:numPr>
      <w:spacing w:after="80"/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Заголовок 2 уровня"/>
    <w:basedOn w:val="a3"/>
    <w:link w:val="20"/>
    <w:qFormat/>
    <w:rsid w:val="00F2707F"/>
    <w:pPr>
      <w:numPr>
        <w:ilvl w:val="1"/>
        <w:numId w:val="9"/>
      </w:numPr>
      <w:spacing w:after="8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F2707F"/>
  </w:style>
  <w:style w:type="character" w:customStyle="1" w:styleId="12">
    <w:name w:val="Заголовок 1 уровня Знак"/>
    <w:basedOn w:val="a4"/>
    <w:link w:val="1"/>
    <w:rsid w:val="00F2707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уровня Знак"/>
    <w:basedOn w:val="a4"/>
    <w:link w:val="2"/>
    <w:rsid w:val="00F2707F"/>
    <w:rPr>
      <w:rFonts w:ascii="Times New Roman" w:hAnsi="Times New Roman" w:cs="Times New Roman"/>
      <w:b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E43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43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E4301"/>
    <w:pPr>
      <w:spacing w:after="100"/>
      <w:ind w:left="440"/>
    </w:pPr>
  </w:style>
  <w:style w:type="character" w:styleId="af0">
    <w:name w:val="FollowedHyperlink"/>
    <w:basedOn w:val="a0"/>
    <w:uiPriority w:val="99"/>
    <w:semiHidden/>
    <w:unhideWhenUsed/>
    <w:rsid w:val="004D6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1DA7-1D86-4F39-8601-7DD1C810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22554</Words>
  <Characters>128561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Ильина</dc:creator>
  <cp:lastModifiedBy>AVER</cp:lastModifiedBy>
  <cp:revision>9</cp:revision>
  <cp:lastPrinted>2017-12-21T16:54:00Z</cp:lastPrinted>
  <dcterms:created xsi:type="dcterms:W3CDTF">2018-01-19T13:27:00Z</dcterms:created>
  <dcterms:modified xsi:type="dcterms:W3CDTF">2018-02-01T15:24:00Z</dcterms:modified>
</cp:coreProperties>
</file>