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8C" w:rsidRDefault="00917778">
      <w:pPr>
        <w:rPr>
          <w:lang w:val="ru-RU"/>
        </w:rPr>
      </w:pPr>
      <w:r w:rsidRPr="00917778">
        <w:rPr>
          <w:lang w:val="ru-RU"/>
        </w:rPr>
        <w:t xml:space="preserve">  </w:t>
      </w:r>
      <w:proofErr w:type="spellStart"/>
      <w:r w:rsidRPr="00917778">
        <w:rPr>
          <w:lang w:val="ru-RU"/>
        </w:rPr>
        <w:t>Набетонка</w:t>
      </w:r>
      <w:proofErr w:type="spellEnd"/>
      <w:r w:rsidRPr="00917778">
        <w:rPr>
          <w:lang w:val="ru-RU"/>
        </w:rPr>
        <w:t xml:space="preserve"> – это одностороннее наращивание сечения сверху. Сама технология производства работ подразумевает снятие всей полезной нагрузки с усиливаемой плиты, поэтому усиленная конструкция работает как монолитная. </w:t>
      </w:r>
      <w:proofErr w:type="spellStart"/>
      <w:r w:rsidRPr="00917778">
        <w:rPr>
          <w:lang w:val="ru-RU"/>
        </w:rPr>
        <w:t>Набетонка</w:t>
      </w:r>
      <w:proofErr w:type="spellEnd"/>
      <w:r w:rsidRPr="00917778">
        <w:rPr>
          <w:lang w:val="ru-RU"/>
        </w:rPr>
        <w:t xml:space="preserve"> увеличивает плечо внутренней пары сил, следовательно, увеличивает и несущую способность плит. Например, если на плиту толщиной 80 мм сделать </w:t>
      </w:r>
      <w:proofErr w:type="spellStart"/>
      <w:r w:rsidRPr="00917778">
        <w:rPr>
          <w:lang w:val="ru-RU"/>
        </w:rPr>
        <w:t>набетонку</w:t>
      </w:r>
      <w:proofErr w:type="spellEnd"/>
      <w:r w:rsidRPr="00917778">
        <w:rPr>
          <w:lang w:val="ru-RU"/>
        </w:rPr>
        <w:t xml:space="preserve"> толщиной 30 мм, то несущая способность вырастет в 1,4...1,5 раза.</w:t>
      </w:r>
    </w:p>
    <w:p w:rsidR="00917778" w:rsidRDefault="00917778">
      <w:pPr>
        <w:rPr>
          <w:lang w:val="ru-RU"/>
        </w:rPr>
      </w:pPr>
      <w:r w:rsidRPr="00917778">
        <w:rPr>
          <w:lang w:val="ru-RU"/>
        </w:rPr>
        <w:t xml:space="preserve">  Не следует также забывать о том, что толщина </w:t>
      </w:r>
      <w:proofErr w:type="spellStart"/>
      <w:r w:rsidRPr="00917778">
        <w:rPr>
          <w:lang w:val="ru-RU"/>
        </w:rPr>
        <w:t>набетонки</w:t>
      </w:r>
      <w:proofErr w:type="spellEnd"/>
      <w:r w:rsidRPr="00917778">
        <w:rPr>
          <w:lang w:val="ru-RU"/>
        </w:rPr>
        <w:t xml:space="preserve"> в реальном исполнении колеблется в широких пределах (с отклонениями, как правило, более ±10 мм), в </w:t>
      </w:r>
      <w:proofErr w:type="gramStart"/>
      <w:r w:rsidRPr="00917778">
        <w:rPr>
          <w:lang w:val="ru-RU"/>
        </w:rPr>
        <w:t>связи</w:t>
      </w:r>
      <w:proofErr w:type="gramEnd"/>
      <w:r w:rsidRPr="00917778">
        <w:rPr>
          <w:lang w:val="ru-RU"/>
        </w:rPr>
        <w:t xml:space="preserve"> с чем проектную толщину </w:t>
      </w:r>
      <w:proofErr w:type="spellStart"/>
      <w:r w:rsidRPr="00917778">
        <w:rPr>
          <w:lang w:val="ru-RU"/>
        </w:rPr>
        <w:t>набетонки</w:t>
      </w:r>
      <w:proofErr w:type="spellEnd"/>
      <w:r w:rsidRPr="00917778">
        <w:rPr>
          <w:lang w:val="ru-RU"/>
        </w:rPr>
        <w:t xml:space="preserve"> приходится назначать обычно не менее 50 мм. А это – не только усиление, но и существенное утяжеление плит, следовательно, и увеличение нагрузки на все </w:t>
      </w:r>
      <w:proofErr w:type="gramStart"/>
      <w:r w:rsidRPr="00917778">
        <w:rPr>
          <w:lang w:val="ru-RU"/>
        </w:rPr>
        <w:t>ниже расположенные</w:t>
      </w:r>
      <w:proofErr w:type="gramEnd"/>
      <w:r w:rsidRPr="00917778">
        <w:rPr>
          <w:lang w:val="ru-RU"/>
        </w:rPr>
        <w:t xml:space="preserve"> конструкции, вплоть до фундаментов. Кроме того, новый слой бетона необходимо армировать сетками – не для обеспечения прочности, а для уменьшения вредного влияния усадки. В силу всех этих причин </w:t>
      </w:r>
      <w:proofErr w:type="spellStart"/>
      <w:r w:rsidRPr="00917778">
        <w:rPr>
          <w:lang w:val="ru-RU"/>
        </w:rPr>
        <w:t>набетонку</w:t>
      </w:r>
      <w:proofErr w:type="spellEnd"/>
      <w:r w:rsidRPr="00917778">
        <w:rPr>
          <w:lang w:val="ru-RU"/>
        </w:rPr>
        <w:t xml:space="preserve"> следует применять тогда, когда другие способы усиления оказываются неприемлемыми.</w:t>
      </w:r>
    </w:p>
    <w:p w:rsidR="00845F43" w:rsidRDefault="00845F43">
      <w:pPr>
        <w:rPr>
          <w:lang w:val="ru-RU"/>
        </w:rPr>
      </w:pPr>
      <w:r>
        <w:rPr>
          <w:lang w:val="ru-RU"/>
        </w:rPr>
        <w:t>Рисунок традиционного фундамента.</w:t>
      </w:r>
    </w:p>
    <w:p w:rsidR="00917778" w:rsidRPr="00917778" w:rsidRDefault="00917778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486400" cy="3438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778" w:rsidRPr="00917778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778"/>
    <w:rsid w:val="00135CEB"/>
    <w:rsid w:val="00175300"/>
    <w:rsid w:val="007E22F3"/>
    <w:rsid w:val="00845F43"/>
    <w:rsid w:val="00917778"/>
    <w:rsid w:val="0093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77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"Геомассив - ЮГ"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2013-02-14T06:53:00Z</dcterms:created>
  <dcterms:modified xsi:type="dcterms:W3CDTF">2013-02-14T07:10:00Z</dcterms:modified>
</cp:coreProperties>
</file>