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63A46" w:rsidRPr="00463A46" w:rsidTr="00463A4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95"/>
              <w:gridCol w:w="2460"/>
            </w:tblGrid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ИПДЛ-52СМД </w:t>
                  </w: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Извещатель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 дымовой оптический линейный однопозиционный </w:t>
                  </w:r>
                </w:p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Код: [098-016] 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3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Документация и сертификаты на ИПДЛ-52СМД (8-100):</w:t>
                  </w:r>
                </w:p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(1.13Mb)</w:t>
                  </w:r>
                </w:p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Сертификат соответствия (0.52Mb)</w:t>
                  </w:r>
                </w:p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463A46" w:rsidRPr="00463A46" w:rsidRDefault="00463A46" w:rsidP="00463A46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463A46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463A46" w:rsidRPr="00463A46" w:rsidRDefault="00463A46" w:rsidP="00463A46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463A46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  <w:tc>
                <w:tcPr>
                  <w:tcW w:w="0" w:type="auto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Цена: </w:t>
                  </w:r>
                  <w:r w:rsidRPr="00463A46">
                    <w:rPr>
                      <w:rFonts w:ascii="Times New Roman" w:eastAsia="Times New Roman" w:hAnsi="Times New Roman" w:cs="Times New Roman"/>
                      <w:color w:val="CC0100"/>
                      <w:sz w:val="24"/>
                      <w:szCs w:val="24"/>
                      <w:lang w:eastAsia="ru-RU"/>
                    </w:rPr>
                    <w:t>6790.90 р.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3A46">
                    <w:rPr>
                      <w:rFonts w:ascii="Times New Roman" w:eastAsia="Times New Roman" w:hAnsi="Times New Roman" w:cs="Times New Roman"/>
                      <w:i/>
                      <w:iCs/>
                      <w:color w:val="4B8CCE"/>
                      <w:sz w:val="24"/>
                      <w:szCs w:val="24"/>
                      <w:lang w:eastAsia="ru-RU"/>
                    </w:rPr>
                    <w:t>В наличии на складе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Мелк</w:t>
                  </w:r>
                  <w:proofErr w:type="gram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gram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6659.92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Опт: 6528.94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33525" cy="285750"/>
                        <wp:effectExtent l="19050" t="0" r="9525" b="0"/>
                        <wp:docPr id="1" name="Рисунок 1" descr="http://www.aktivsb.ru/img/V_korzinu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ktivsb.ru/img/V_korzinu.jp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63A46" w:rsidRPr="00463A46" w:rsidRDefault="00463A46" w:rsidP="00463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A46" w:rsidRPr="00463A46" w:rsidTr="00463A46">
        <w:trPr>
          <w:tblCellSpacing w:w="0" w:type="dxa"/>
        </w:trPr>
        <w:tc>
          <w:tcPr>
            <w:tcW w:w="0" w:type="auto"/>
            <w:hideMark/>
          </w:tcPr>
          <w:tbl>
            <w:tblPr>
              <w:tblpPr w:leftFromText="45" w:rightFromText="45" w:vertAnchor="text" w:tblpXSpec="right" w:tblpYSpec="center"/>
              <w:tblW w:w="15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807"/>
            </w:tblGrid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8750" cy="1428750"/>
                        <wp:effectExtent l="19050" t="0" r="0" b="0"/>
                        <wp:docPr id="2" name="Рисунок 2" descr="http://www.aktivsb.ru/images/IZV_POJ/ipdl-52smd_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ktivsb.ru/images/IZV_POJ/ipdl-52smd_.jp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3A46" w:rsidRPr="00463A46" w:rsidRDefault="00463A46" w:rsidP="00463A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66775" cy="238125"/>
                        <wp:effectExtent l="19050" t="0" r="9525" b="0"/>
                        <wp:docPr id="3" name="Рисунок 3" descr="ИПДЛ-52СМД (8-100) - рейтинг: 5, кол-во оценок: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ИПДЛ-52СМД (8-100) - рейтинг: 5, кол-во оценок: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Рейтинг: 5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9" w:history="1">
                    <w:r w:rsidRPr="00463A4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оценить</w:t>
                    </w:r>
                    <w:proofErr w:type="gramStart"/>
                  </w:hyperlink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</w:t>
                  </w:r>
                  <w:proofErr w:type="gram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оделиться: 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1925" cy="161925"/>
                        <wp:effectExtent l="19050" t="0" r="9525" b="0"/>
                        <wp:docPr id="4" name="Рисунок 4" descr="Facebook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acebook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1925" cy="161925"/>
                        <wp:effectExtent l="19050" t="0" r="9525" b="0"/>
                        <wp:docPr id="5" name="Рисунок 5" descr="Twitter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witter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1925" cy="161925"/>
                        <wp:effectExtent l="19050" t="0" r="9525" b="0"/>
                        <wp:docPr id="6" name="Рисунок 6" descr="http://www.aktivsb.ru/img/vkontakte.png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aktivsb.ru/img/vkontakte.png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1925" cy="161925"/>
                        <wp:effectExtent l="19050" t="0" r="9525" b="0"/>
                        <wp:docPr id="7" name="Рисунок 7" descr="http://www.aktivsb.ru/img/odnoklassniki.png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aktivsb.ru/img/odnoklassniki.png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tbl>
            <w:tblPr>
              <w:tblW w:w="35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549"/>
            </w:tblGrid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Назначение:</w:t>
            </w:r>
          </w:p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Оптико-электронные линейные пожарные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ИП212-52СМД «ИПДЛ-52СМД» (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узкоугольные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предназначены для обнаружения дыма и применяются для защиты помещений, имеющих большую площадь, большую протяженность или большую высоту потолков, а также обладающих сравнительно неплохой геометрией стен (параллельность противоположных сторон). </w:t>
            </w:r>
            <w:proofErr w:type="spellStart"/>
            <w:proofErr w:type="gram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ИП212-52СМД являются однопозиционными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предназначены для работы только в двухпроводных шлейфах.</w:t>
            </w:r>
            <w:proofErr w:type="gramEnd"/>
          </w:p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Устройство:</w:t>
            </w:r>
          </w:p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ИП212-52СМД состоят из приемо-передатчика и рефлектора-отражателя и выносного устройства УВ-ПРД-ПРМ.</w:t>
            </w: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ИП212-52СМД приемник и передатчик размещены в одном корпусе, а оптические каналы разнесены и изолированы в двухкамерной оптической системе.</w:t>
            </w: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качестве рефлектора-отражателя в ИП212-52СМД используется высокоэффективный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световозвращающий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рефлектор-отражатель (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катафот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способный выполнять свои функции даже при отклонении его поверхности относительно оптического луча на ±10÷15 градусов.</w:t>
            </w:r>
          </w:p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Принцип действия</w:t>
            </w: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Принцип действия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 на свойстве уменьшения мощности оптического луча, прошедшего через задымленную среду. Передатчик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формирует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периодически-повторяющиеся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пачки инфракрасных импульсов.</w:t>
            </w: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Существенным отличием в работе </w:t>
            </w:r>
            <w:proofErr w:type="gram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двухпозиционных</w:t>
            </w:r>
            <w:proofErr w:type="gram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однопозиционных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то, что в первом случае оптический луч один раз преодолевает контролируемое пространство, а во втором случае ему необходимо это сделать дважды. В результате ослабление принимаемого сигнала для одной и той же задымленности для второго случая будет значительно больше, что позволяет устанавливать гарантированно-различимые пороги срабатывания с меньшим интервалом. В зависимости от размеров защищаемого помещения или других особенностей применения в ИП212-52CМД могут быть установлены четыре порога срабатывания (50%, 40%, 30% и 20%).</w:t>
            </w: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ИП212-52СМД предназначен для включения только в двухпроводные шлейфы, его особенности (сверхнизкое потребление и способ формирования сигнала «Неисправность») делают его более предпочтительным по сравнению с остальными модификациями при применении в любых двухпроводных шлейфах. </w:t>
            </w: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ИП212-52СМД отсутствуют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опторелейные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выходы, поэтому они не могут применяться в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четырехпроводных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шлейфах</w:t>
            </w:r>
            <w:proofErr w:type="gram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предназначены только для двухпроводного включения в шлейфы, при этом их потребление снижено до минимально-возможного уровня (не более 0,7 мА), что позволило существенно увеличить их максимальное количество в одном шлейфе (ППК-2 – до 14 шт., ППК-2М – до 8 шт., Сигнал-20П - до 4 шт.)</w:t>
            </w:r>
          </w:p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Юстировка</w:t>
            </w:r>
            <w:proofErr w:type="gram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счет применения пружинно-винтового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юстировочного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механизма обеспечивается плавная и очень точная настройка положения приемо-передатчика</w:t>
            </w: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Процесс юстировки аналогичен процессу описанному для ИП212-52СМ. Выбор тактики работы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ИП212-52СМД схож с ИП212-52СМ, но имеет свои отличия. Общие и индивидуальные настройки тактики работы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приведены в таблице.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33"/>
              <w:gridCol w:w="3276"/>
              <w:gridCol w:w="3830"/>
            </w:tblGrid>
            <w:tr w:rsidR="00463A46" w:rsidRPr="00463A46">
              <w:trPr>
                <w:gridAfter w:val="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Режим работы </w:t>
                  </w: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извещателя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 движка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переключателя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Выключено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Включено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Штатный режим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юстировки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формирования выходных сигналов «Пожар»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формирования выходных сигналов «Внимание»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быстрой компенсации чувствительности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медленной компенсации чувствительности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Установки для ИП212-52СМД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Выход «Внимание» 7,5 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Выход «Внимание» 5,5 мА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Порог срабатывания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50% («6» - OFF)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30% («6» - ON)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Порог срабатывания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40% («6» - OFF)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20% («6» - ON)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50% («5» - OFF)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40% («5» - ON)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30% («5» - OFF)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20% («5» - ON)</w:t>
                  </w:r>
                </w:p>
              </w:tc>
            </w:tr>
          </w:tbl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06"/>
              <w:gridCol w:w="3033"/>
            </w:tblGrid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Параметр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Устанавливаемые пороги срабатывания для ИП212-52СМД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20%, 30%, 40%, 50%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Диапазон контролируемых расстояний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8 до 100 м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Максимальная ширина защищаемого одним </w:t>
                  </w: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извещателем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пространства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9 м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Напряжение питания </w:t>
                  </w: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извещателя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(приемника и передатчика)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10 до 30</w:t>
                  </w:r>
                  <w:proofErr w:type="gram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Ток, потребляемый </w:t>
                  </w: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извещателем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режиме «Норма»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0,7 мА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Ток, потребляемый приемником в режимах: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формирования выходного сигнала «Внимание»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11 мА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формирования выходного сигнала «Пожар»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 35 мА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формирования выходного сигнала «Неисправность» в режиме «реле»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11 мА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формирования выходного сигнала «Неисправность» в режиме «ключ»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1,5 мА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Величина скачка тока при формировании сигнала «Внимание»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 +/- 0,5 мА или 7,5 +/- 0,75 мА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 утечки при питании напряжением обратной полярности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2 мкА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Длительность отключения питания для сброса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2 с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Инерционность срабатывания </w:t>
                  </w: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извещателя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типовая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с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 с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Инерционность фиксации извещения «Неисправность» в режимах: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«Неисправность - память», «Неисправность - допуска»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3 до 5 с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«Неисправность - луч»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15 до 25 с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«Неисправность - синхронизация», «Неисправность - сбой»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40 до 70 с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«Неисправность - превышение», «Неисправность - снижение»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40 до 70 с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Предельное значение компенсации чувствительности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дБ (50%)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изменения оптической плотности среды, 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 которой фиксируется извещение «Пожар» или «Внимание»: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режиме быстрой компенсации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1 %/мин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режиме медленной компенсации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0,2 %/мин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приемо-передатчика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135x120x100 мм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 приемо-передатчика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0,4 кг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устройств выносных УВ-ПРД-ПРМ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55x55x21 мм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 УВ-ПРД-ПРМ в отдельности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0,04 кг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рефлектора-отражателя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246х210х13 мм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 рефлектора-отражателя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более 0,25 кг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Диапазон рабочих температур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 - 30 до + 55 </w:t>
                  </w: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о</w:t>
                  </w: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spellEnd"/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Максимально-допустимая относительная влажность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98%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Максимально допустимая частота вибрации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 Гц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Максимально-допустимая освещенность в месте установки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12000 лк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Степень жесткости по устойчивости к воздействию ЭМП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четвертая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Степень защиты оболочки по ГОСТ 14254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IP 40</w:t>
                  </w:r>
                </w:p>
              </w:tc>
            </w:tr>
          </w:tbl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Комплектность:</w:t>
            </w:r>
          </w:p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оптимизации стоимости комплекта для защиты различных помещений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ИП212-52СМД поставляются в трех вариантах поставки в зависимости от длины контролируемого помещения – от 8 до 60 м, от 8 до 80 м и от 8 до 100 м.</w:t>
            </w:r>
          </w:p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поставки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ИП212-52СМД с дальностью от 8 до 60 м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17"/>
              <w:gridCol w:w="180"/>
            </w:tblGrid>
            <w:tr w:rsidR="00463A46" w:rsidRPr="00463A46">
              <w:trPr>
                <w:gridAfter w:val="1"/>
                <w:tblCellSpacing w:w="0" w:type="dxa"/>
              </w:trPr>
              <w:tc>
                <w:tcPr>
                  <w:tcW w:w="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Извещатель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пожарный линейный ИП212-52СМД (ИПДЛ-52СМД) в составе:</w:t>
                  </w:r>
                </w:p>
              </w:tc>
            </w:tr>
            <w:tr w:rsidR="00463A46" w:rsidRPr="00463A46">
              <w:trPr>
                <w:gridAfter w:val="1"/>
                <w:tblCellSpacing w:w="0" w:type="dxa"/>
              </w:trPr>
              <w:tc>
                <w:tcPr>
                  <w:tcW w:w="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монтажных частей 1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Шуруп 4Х30 DIN 7996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Дюбель 6Х30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монтажных частей 2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Шуруп 3×20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Дюбель S 5×25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Руководство по эксплуатации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поставки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ИП212-52СМД с дальностью от 8 до 80 м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17"/>
              <w:gridCol w:w="180"/>
            </w:tblGrid>
            <w:tr w:rsidR="00463A46" w:rsidRPr="00463A46">
              <w:trPr>
                <w:gridAfter w:val="1"/>
                <w:tblCellSpacing w:w="0" w:type="dxa"/>
              </w:trPr>
              <w:tc>
                <w:tcPr>
                  <w:tcW w:w="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Извещатель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пожарный линейный ИП212-52СМД (ИПДЛ-52СМД) в составе:</w:t>
                  </w:r>
                </w:p>
              </w:tc>
            </w:tr>
            <w:tr w:rsidR="00463A46" w:rsidRPr="00463A46">
              <w:trPr>
                <w:gridAfter w:val="1"/>
                <w:tblCellSpacing w:w="0" w:type="dxa"/>
              </w:trPr>
              <w:tc>
                <w:tcPr>
                  <w:tcW w:w="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монтажных частей 1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Шуруп 4Х30 DIN 7996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Дюбель 6Х30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монтажных частей 2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Шуруп 3×20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Дюбель S 5×25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Руководство по эксплуатации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463A46" w:rsidRPr="00463A46" w:rsidRDefault="00463A46" w:rsidP="0046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поставки </w:t>
            </w:r>
            <w:proofErr w:type="spellStart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</w:t>
            </w:r>
            <w:proofErr w:type="spellEnd"/>
            <w:r w:rsidRPr="00463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ИП212-52СМД с дальностью от 8 до 100 м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17"/>
              <w:gridCol w:w="300"/>
            </w:tblGrid>
            <w:tr w:rsidR="00463A46" w:rsidRPr="00463A46">
              <w:trPr>
                <w:gridAfter w:val="1"/>
                <w:tblCellSpacing w:w="0" w:type="dxa"/>
              </w:trPr>
              <w:tc>
                <w:tcPr>
                  <w:tcW w:w="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Извещатель</w:t>
                  </w:r>
                  <w:proofErr w:type="spellEnd"/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пожарный линейный ИП212-52СМД (ИПДЛ-52СМД) в составе:</w:t>
                  </w:r>
                </w:p>
              </w:tc>
            </w:tr>
            <w:tr w:rsidR="00463A46" w:rsidRPr="00463A46">
              <w:trPr>
                <w:gridAfter w:val="1"/>
                <w:tblCellSpacing w:w="0" w:type="dxa"/>
              </w:trPr>
              <w:tc>
                <w:tcPr>
                  <w:tcW w:w="6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монтажных частей 1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Шуруп 4Х30 DIN 7996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Дюбель 6Х30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монтажных частей 2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Шуруп 3×20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Дюбель S 5×25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63A46" w:rsidRPr="00463A4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Руководство по эксплуатации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463A46" w:rsidRPr="00463A46" w:rsidRDefault="00463A46" w:rsidP="00463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3A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463A46" w:rsidRPr="00463A46" w:rsidRDefault="00463A46" w:rsidP="00463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127" w:rsidRDefault="003D6127"/>
    <w:sectPr w:rsidR="003D6127" w:rsidSect="003D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A46"/>
    <w:rsid w:val="003D6127"/>
    <w:rsid w:val="0046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27"/>
  </w:style>
  <w:style w:type="paragraph" w:styleId="1">
    <w:name w:val="heading 1"/>
    <w:basedOn w:val="a"/>
    <w:link w:val="10"/>
    <w:uiPriority w:val="9"/>
    <w:qFormat/>
    <w:rsid w:val="00463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A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malltext">
    <w:name w:val="smalltext"/>
    <w:basedOn w:val="a0"/>
    <w:rsid w:val="00463A46"/>
  </w:style>
  <w:style w:type="character" w:customStyle="1" w:styleId="smalltext3">
    <w:name w:val="smalltext3"/>
    <w:basedOn w:val="a0"/>
    <w:rsid w:val="00463A4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3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63A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63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463A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63A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6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3A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twitter.com/home?status=%D0%98%D0%9F%D0%94%D0%9B-52%D0%A1%D0%9C%D0%94+%D0%98%D0%B7%D0%B2%D0%B5%D1%89%D0%B0%D1%82%D0%B5%D0%BB%D1%8C+%D0%B4%D1%8B%D0%BC%D0%BE%D0%B2%D0%BE%D0%B9+%D0%BE%D0%BF%D1%82%D0%B8%D1%87%D0%B5%D1%81%D0%BA%D0%B8%D0%B9+%D0%BB%D0%B8%D0%BD%D0%B5%D0%B9%D0%BD%D1%8B%D0%B9+%D0%BE%D0%B4%D0%BD%D0%BE%D0%BF%D0%BE%D0%B7%D0%B8%D1%86%D0%B8%D0%BE%D0%BD%D0%BD%D1%8B%D0%B9+-+6790.90+%D1%80%D1%83%D0%B1.%20-%20http%3A%2F%2Fwww.aktivsb.ru%2Fprod-7461.html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www.odnoklassniki.ru/dk?st.cmd=addShare&amp;st._surl=http%3A%2F%2Fwww.aktivsb.ru%2Fprod-7461.html&amp;title=%D0%98%D0%9F%D0%94%D0%9B-52%D0%A1%D0%9C%D0%94+%D0%98%D0%B7%D0%B2%D0%B5%D1%89%D0%B0%D1%82%D0%B5%D0%BB%D1%8C+%D0%B4%D1%8B%D0%BC%D0%BE%D0%B2%D0%BE%D0%B9+%D0%BE%D0%BF%D1%82%D0%B8%D1%87%D0%B5%D1%81%D0%BA%D0%B8%D0%B9+%D0%BB%D0%B8%D0%BD%D0%B5%D0%B9%D0%BD%D1%8B%D0%B9+%D0%BE%D0%B4%D0%BD%D0%BE%D0%BF%D0%BE%D0%B7%D0%B8%D1%86%D0%B8%D0%BE%D0%BD%D0%BD%D1%8B%D0%B9+-+6790.90+%D1%80%D1%83%D0%B1.&amp;description=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ktivsb.ru/images/IZV_POJ/ipdl-52smd_.jp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hyperlink" Target="http://www.facebook.com/sharer.php?u=http%3A%2F%2Fwww.aktivsb.ru%2Fprod-7461.html&amp;t=%D0%98%D0%9F%D0%94%D0%9B-52%D0%A1%D0%9C%D0%94+%D0%98%D0%B7%D0%B2%D0%B5%D1%89%D0%B0%D1%82%D0%B5%D0%BB%D1%8C+%D0%B4%D1%8B%D0%BC%D0%BE%D0%B2%D0%BE%D0%B9+%D0%BE%D0%BF%D1%82%D0%B8%D1%87%D0%B5%D1%81%D0%BA%D0%B8%D0%B9+%D0%BB%D0%B8%D0%BD%D0%B5%D0%B9%D0%BD%D1%8B%D0%B9+%D0%BE%D0%B4%D0%BD%D0%BE%D0%BF%D0%BE%D0%B7%D0%B8%D1%86%D0%B8%D0%BE%D0%BD%D0%BD%D1%8B%D0%B9+-+6790.90+%D1%80%D1%83%D0%B1." TargetMode="External"/><Relationship Id="rId19" Type="http://schemas.openxmlformats.org/officeDocument/2006/relationships/theme" Target="theme/theme1.xml"/><Relationship Id="rId4" Type="http://schemas.openxmlformats.org/officeDocument/2006/relationships/hyperlink" Target="javascript:to_cart(7461,559);" TargetMode="External"/><Relationship Id="rId9" Type="http://schemas.openxmlformats.org/officeDocument/2006/relationships/hyperlink" Target="http://www.aktivsb.ru/login.php?pid=7461" TargetMode="External"/><Relationship Id="rId14" Type="http://schemas.openxmlformats.org/officeDocument/2006/relationships/hyperlink" Target="http://vkontakte.ru/share.php?url=http%3A%2F%2Fwww.aktivsb.ru%2Fprod-7461.html&amp;title=%D0%98%D0%9F%D0%94%D0%9B-52%D0%A1%D0%9C%D0%94+%D0%98%D0%B7%D0%B2%D0%B5%D1%89%D0%B0%D1%82%D0%B5%D0%BB%D1%8C+%D0%B4%D1%8B%D0%BC%D0%BE%D0%B2%D0%BE%D0%B9+%D0%BE%D0%BF%D1%82%D0%B8%D1%87%D0%B5%D1%81%D0%BA%D0%B8%D0%B9+%D0%BB%D0%B8%D0%BD%D0%B5%D0%B9%D0%BD%D1%8B%D0%B9+%D0%BE%D0%B4%D0%BD%D0%BE%D0%BF%D0%BE%D0%B7%D0%B8%D1%86%D0%B8%D0%BE%D0%BD%D0%BD%D1%8B%D0%B9+-+6790.90+%D1%80%D1%83%D0%B1.&amp;description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6084</Characters>
  <Application>Microsoft Office Word</Application>
  <DocSecurity>0</DocSecurity>
  <Lines>50</Lines>
  <Paragraphs>14</Paragraphs>
  <ScaleCrop>false</ScaleCrop>
  <Company>Krokoz™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2012-12-05T11:06:00Z</dcterms:created>
  <dcterms:modified xsi:type="dcterms:W3CDTF">2012-12-05T11:07:00Z</dcterms:modified>
</cp:coreProperties>
</file>