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59" w:rsidRDefault="00D42059" w:rsidP="008F6C93">
      <w:pPr>
        <w:spacing w:after="0" w:line="240" w:lineRule="auto"/>
        <w:ind w:firstLine="426"/>
      </w:pPr>
      <w:r>
        <w:t>Договор подряда № __________</w:t>
      </w:r>
    </w:p>
    <w:p w:rsidR="00D42059" w:rsidRDefault="00D42059" w:rsidP="008F6C93">
      <w:pPr>
        <w:spacing w:after="0" w:line="240" w:lineRule="auto"/>
        <w:ind w:firstLine="426"/>
      </w:pPr>
      <w:r>
        <w:t xml:space="preserve">На выполнение работ по </w:t>
      </w:r>
      <w:r w:rsidRPr="00D42059">
        <w:t>Реконструкци</w:t>
      </w:r>
      <w:r>
        <w:t xml:space="preserve">и оборудования на </w:t>
      </w:r>
      <w:r w:rsidRPr="00D42059">
        <w:t>ПС</w:t>
      </w:r>
      <w:r>
        <w:t xml:space="preserve"> </w:t>
      </w:r>
    </w:p>
    <w:p w:rsidR="00D42059" w:rsidRDefault="00D42059" w:rsidP="008F6C93">
      <w:pPr>
        <w:spacing w:after="0" w:line="240" w:lineRule="auto"/>
        <w:ind w:firstLine="426"/>
      </w:pPr>
    </w:p>
    <w:p w:rsidR="00D42059" w:rsidRDefault="00D42059" w:rsidP="008F6C93">
      <w:pPr>
        <w:spacing w:after="0" w:line="240" w:lineRule="auto"/>
        <w:ind w:firstLine="426"/>
      </w:pPr>
      <w:r>
        <w:t>1. ПРЕДМЕТ ДОГОВОРА</w:t>
      </w:r>
    </w:p>
    <w:p w:rsidR="00D42059" w:rsidRDefault="00D42059" w:rsidP="008F6C93">
      <w:pPr>
        <w:spacing w:after="0" w:line="240" w:lineRule="auto"/>
        <w:ind w:firstLine="426"/>
      </w:pPr>
      <w:r>
        <w:t>1.2 Подрядчик обязуется:</w:t>
      </w:r>
    </w:p>
    <w:p w:rsidR="00D42059" w:rsidRDefault="00D42059" w:rsidP="008F6C93">
      <w:pPr>
        <w:spacing w:after="0" w:line="240" w:lineRule="auto"/>
        <w:ind w:firstLine="426"/>
      </w:pPr>
      <w:r>
        <w:t xml:space="preserve">1.2.1. </w:t>
      </w:r>
      <w:proofErr w:type="gramStart"/>
      <w:r>
        <w:t>Выполнить работу, указанную в п.1.1 настоящего договора в объеме, утвержденного проекта и локального сметного расчета, являющимися неотъемлемой частью Договора, а также в соответствии с требованиями нормативно-технической документации, с соблюдением действующих норм и правил.</w:t>
      </w:r>
      <w:proofErr w:type="gramEnd"/>
    </w:p>
    <w:p w:rsidR="00D42059" w:rsidRDefault="00D42059" w:rsidP="008F6C93">
      <w:pPr>
        <w:spacing w:after="0" w:line="240" w:lineRule="auto"/>
        <w:ind w:firstLine="426"/>
      </w:pPr>
      <w:r>
        <w:t>1.2.3. Передать Заказчику объект в согласованные сроки</w:t>
      </w:r>
    </w:p>
    <w:p w:rsidR="00D42059" w:rsidRDefault="00D42059" w:rsidP="008F6C93">
      <w:pPr>
        <w:spacing w:after="0" w:line="240" w:lineRule="auto"/>
        <w:ind w:firstLine="426"/>
      </w:pPr>
      <w:r>
        <w:t>1.3 Заказчик обязуется создать условия для выполнения работ по договору, принять и оплатить их стоимость</w:t>
      </w:r>
    </w:p>
    <w:p w:rsidR="00D42059" w:rsidRDefault="00D42059" w:rsidP="008F6C93">
      <w:pPr>
        <w:spacing w:after="0" w:line="240" w:lineRule="auto"/>
        <w:ind w:firstLine="426"/>
      </w:pPr>
    </w:p>
    <w:p w:rsidR="00D42059" w:rsidRDefault="00D42059" w:rsidP="008F6C93">
      <w:pPr>
        <w:spacing w:after="0" w:line="240" w:lineRule="auto"/>
        <w:ind w:firstLine="426"/>
      </w:pPr>
      <w:r>
        <w:t>2. ЦЕНА ДОГОВОРА</w:t>
      </w:r>
    </w:p>
    <w:p w:rsidR="00D42059" w:rsidRDefault="00D42059" w:rsidP="008F6C93">
      <w:pPr>
        <w:spacing w:after="0" w:line="240" w:lineRule="auto"/>
        <w:ind w:firstLine="426"/>
      </w:pPr>
      <w:proofErr w:type="gramStart"/>
      <w:r>
        <w:t xml:space="preserve">2.1 Стоимость работ по настоящему договору определена в процессе конкурсных торгов…, подтверждена локальным сметным расчетом (Приложение 1), являющейся неотъемлемой часть договора, и составляет </w:t>
      </w:r>
      <w:r w:rsidR="0086163B">
        <w:t>ХХХХХХ</w:t>
      </w:r>
      <w:proofErr w:type="gramEnd"/>
    </w:p>
    <w:p w:rsidR="008F6C93" w:rsidRDefault="008F6C93" w:rsidP="008F6C93">
      <w:pPr>
        <w:spacing w:after="0" w:line="240" w:lineRule="auto"/>
        <w:ind w:firstLine="426"/>
      </w:pPr>
      <w:r>
        <w:t>Стоимость работ является твердой на оговоренный сметой объем работ и не подлежит корректировке до выполнения Подрядчиком своих обязательств по договору</w:t>
      </w:r>
    </w:p>
    <w:p w:rsidR="008F6C93" w:rsidRDefault="008F6C93" w:rsidP="008F6C93">
      <w:pPr>
        <w:spacing w:after="0" w:line="240" w:lineRule="auto"/>
        <w:ind w:firstLine="426"/>
      </w:pPr>
      <w:r>
        <w:t>2.3</w:t>
      </w:r>
      <w:proofErr w:type="gramStart"/>
      <w:r>
        <w:t xml:space="preserve"> В</w:t>
      </w:r>
      <w:proofErr w:type="gramEnd"/>
      <w:r>
        <w:t xml:space="preserve"> случае изменения объемов и номенклатуры работ в пределах стоимости договора, новая смета по взаимному согласию сторон оформляется без заключения дополнительного соглашения и применяется с момента ее подписания</w:t>
      </w:r>
    </w:p>
    <w:p w:rsidR="008F6C93" w:rsidRDefault="008F6C93" w:rsidP="008F6C93">
      <w:pPr>
        <w:spacing w:after="0" w:line="240" w:lineRule="auto"/>
        <w:ind w:firstLine="426"/>
      </w:pPr>
      <w:r>
        <w:t>3. ВЗАИМООТНОШЕНИЯ СТОРОН</w:t>
      </w:r>
    </w:p>
    <w:p w:rsidR="008F6C93" w:rsidRDefault="008F6C93" w:rsidP="008F6C93">
      <w:pPr>
        <w:spacing w:after="0" w:line="240" w:lineRule="auto"/>
        <w:ind w:firstLine="426"/>
      </w:pPr>
      <w:r>
        <w:t>3.1 Правовой основой регулирования отношений между сторонами, возникающих в силу заключенного настоящего Договора, является Гражданский кодекс РФ, «Правила организации ТО….», Строительные нормы и правила</w:t>
      </w:r>
    </w:p>
    <w:p w:rsidR="008F6C93" w:rsidRDefault="008F6C93" w:rsidP="008F6C93">
      <w:pPr>
        <w:spacing w:after="0" w:line="240" w:lineRule="auto"/>
        <w:ind w:firstLine="426"/>
      </w:pPr>
    </w:p>
    <w:p w:rsidR="0086163B" w:rsidRDefault="0086163B" w:rsidP="0086163B">
      <w:pPr>
        <w:spacing w:after="0" w:line="240" w:lineRule="auto"/>
        <w:ind w:firstLine="426"/>
      </w:pPr>
      <w:r>
        <w:t>5. ПРАВА И ОБЯЗАННОСТИ СТОРОН</w:t>
      </w:r>
    </w:p>
    <w:p w:rsidR="008F6C93" w:rsidRDefault="0086163B" w:rsidP="008F6C93">
      <w:pPr>
        <w:spacing w:after="0" w:line="240" w:lineRule="auto"/>
        <w:ind w:firstLine="426"/>
      </w:pPr>
      <w:r>
        <w:t>5.1 Заказчик обязан</w:t>
      </w:r>
    </w:p>
    <w:p w:rsidR="0086163B" w:rsidRDefault="0086163B" w:rsidP="008F6C93">
      <w:pPr>
        <w:spacing w:after="0" w:line="240" w:lineRule="auto"/>
        <w:ind w:firstLine="426"/>
      </w:pPr>
      <w:r>
        <w:t>5.1.1. Оплатить Подрядчику работу, предусмотренную разделом 1 настоящего договора в размерах и в сроки, установленные договором.</w:t>
      </w:r>
    </w:p>
    <w:p w:rsidR="0086163B" w:rsidRDefault="0086163B" w:rsidP="008F6C93">
      <w:pPr>
        <w:spacing w:after="0" w:line="240" w:lineRule="auto"/>
        <w:ind w:firstLine="426"/>
      </w:pPr>
      <w:r>
        <w:t>5.1.4. Принять по акту, формы КС-2, КС-3 выполненную  работу чем подтверждает исправное состояние объекта, готовность нести нагрузку с установленными ТЭП, полноту и качество выполненных работ</w:t>
      </w:r>
      <w:proofErr w:type="gramStart"/>
      <w:r>
        <w:t>.</w:t>
      </w:r>
      <w:proofErr w:type="gramEnd"/>
      <w:r>
        <w:t xml:space="preserve">  При обнаружении замечаний, влияющих на ТЭП работы оборудования, препятствующих несению нагрузки, влияющих на состояние окружающей среды …. и других недостатков Заказчик обязан немедленно заявить об этом Подрядчику. Указанные недостатки должны быть описаны …. </w:t>
      </w:r>
      <w:proofErr w:type="gramStart"/>
      <w:r w:rsidR="005329BC">
        <w:t>д</w:t>
      </w:r>
      <w:r>
        <w:t>окументе</w:t>
      </w:r>
      <w:proofErr w:type="gramEnd"/>
      <w:r>
        <w:t xml:space="preserve">, удостоверяющем приемку, который подписывается ответственным лицом </w:t>
      </w:r>
      <w:r w:rsidR="005329BC">
        <w:t>Подрядчика и Заказчика.</w:t>
      </w:r>
    </w:p>
    <w:p w:rsidR="008F6C93" w:rsidRDefault="008F6C93" w:rsidP="008F6C93">
      <w:pPr>
        <w:spacing w:after="0" w:line="240" w:lineRule="auto"/>
        <w:ind w:firstLine="426"/>
      </w:pPr>
    </w:p>
    <w:p w:rsidR="005329BC" w:rsidRDefault="005329BC" w:rsidP="005329BC">
      <w:pPr>
        <w:spacing w:after="0" w:line="240" w:lineRule="auto"/>
        <w:ind w:firstLine="426"/>
      </w:pPr>
      <w:r>
        <w:t>8. ПОРЯДОК РАСЧЕТОВ</w:t>
      </w:r>
    </w:p>
    <w:p w:rsidR="005329BC" w:rsidRDefault="005329BC" w:rsidP="008F6C93">
      <w:pPr>
        <w:spacing w:after="0" w:line="240" w:lineRule="auto"/>
        <w:ind w:firstLine="426"/>
      </w:pPr>
      <w:r>
        <w:t>8.2 Заказчик обеспечивает рассмотрение и подписание актов выполненных работ в течение 3 дней с момента их предоставления или возвращает Подрядчику не подписанные с мотивированным отказом</w:t>
      </w:r>
    </w:p>
    <w:p w:rsidR="005329BC" w:rsidRDefault="005329BC" w:rsidP="008F6C93">
      <w:pPr>
        <w:spacing w:after="0" w:line="240" w:lineRule="auto"/>
        <w:ind w:firstLine="426"/>
      </w:pPr>
    </w:p>
    <w:p w:rsidR="005329BC" w:rsidRDefault="005329BC" w:rsidP="008F6C93">
      <w:pPr>
        <w:spacing w:after="0" w:line="240" w:lineRule="auto"/>
        <w:ind w:firstLine="426"/>
      </w:pPr>
    </w:p>
    <w:p w:rsidR="005329BC" w:rsidRDefault="005329BC" w:rsidP="008F6C93">
      <w:pPr>
        <w:spacing w:after="0" w:line="240" w:lineRule="auto"/>
        <w:ind w:firstLine="426"/>
      </w:pPr>
      <w:r>
        <w:t>Приложение: 1. Сводный расчет</w:t>
      </w:r>
    </w:p>
    <w:p w:rsidR="005329BC" w:rsidRDefault="005329BC" w:rsidP="005329BC">
      <w:pPr>
        <w:spacing w:after="0" w:line="240" w:lineRule="auto"/>
        <w:ind w:firstLine="1701"/>
      </w:pPr>
      <w:r>
        <w:t xml:space="preserve">  1. ЛСР №1</w:t>
      </w:r>
    </w:p>
    <w:p w:rsidR="005329BC" w:rsidRDefault="005329BC" w:rsidP="005329BC">
      <w:pPr>
        <w:spacing w:after="0" w:line="240" w:lineRule="auto"/>
        <w:ind w:firstLine="1701"/>
      </w:pPr>
      <w:r>
        <w:t xml:space="preserve">  1. ЛСР №2</w:t>
      </w:r>
    </w:p>
    <w:p w:rsidR="005329BC" w:rsidRDefault="005329BC" w:rsidP="005329BC">
      <w:pPr>
        <w:spacing w:after="0" w:line="240" w:lineRule="auto"/>
        <w:ind w:firstLine="426"/>
      </w:pPr>
    </w:p>
    <w:sectPr w:rsidR="005329BC" w:rsidSect="002D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289B"/>
    <w:multiLevelType w:val="hybridMultilevel"/>
    <w:tmpl w:val="F842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A2334"/>
    <w:multiLevelType w:val="hybridMultilevel"/>
    <w:tmpl w:val="0030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3C7"/>
    <w:rsid w:val="00271378"/>
    <w:rsid w:val="00285A00"/>
    <w:rsid w:val="002D74FB"/>
    <w:rsid w:val="003A348F"/>
    <w:rsid w:val="005329BC"/>
    <w:rsid w:val="005870E3"/>
    <w:rsid w:val="00666F03"/>
    <w:rsid w:val="006C1A3C"/>
    <w:rsid w:val="006C5221"/>
    <w:rsid w:val="007F33C7"/>
    <w:rsid w:val="0086163B"/>
    <w:rsid w:val="008F6C93"/>
    <w:rsid w:val="009E17BD"/>
    <w:rsid w:val="00D201F0"/>
    <w:rsid w:val="00D42059"/>
    <w:rsid w:val="00D9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СМЕТЧИК</dc:creator>
  <cp:lastModifiedBy>СМЕТЧИК</cp:lastModifiedBy>
  <cp:revision>3</cp:revision>
  <dcterms:created xsi:type="dcterms:W3CDTF">2012-01-17T05:47:00Z</dcterms:created>
  <dcterms:modified xsi:type="dcterms:W3CDTF">2012-01-17T05:48:00Z</dcterms:modified>
</cp:coreProperties>
</file>