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8" w:type="dxa"/>
        <w:tblInd w:w="97" w:type="dxa"/>
        <w:tblLayout w:type="fixed"/>
        <w:tblLook w:val="04A0"/>
      </w:tblPr>
      <w:tblGrid>
        <w:gridCol w:w="437"/>
        <w:gridCol w:w="708"/>
        <w:gridCol w:w="2552"/>
        <w:gridCol w:w="851"/>
        <w:gridCol w:w="709"/>
        <w:gridCol w:w="708"/>
        <w:gridCol w:w="851"/>
        <w:gridCol w:w="780"/>
        <w:gridCol w:w="1204"/>
        <w:gridCol w:w="782"/>
        <w:gridCol w:w="1136"/>
      </w:tblGrid>
      <w:tr w:rsidR="00286B52" w:rsidRPr="000E6D9C" w:rsidTr="006F18B9">
        <w:trPr>
          <w:trHeight w:val="91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10-01-015-1</w:t>
            </w:r>
            <w:r w:rsidRPr="000E6D9C">
              <w:rPr>
                <w:kern w:val="0"/>
                <w:sz w:val="16"/>
                <w:szCs w:val="16"/>
              </w:rPr>
              <w:br/>
            </w:r>
            <w:r w:rsidRPr="000E6D9C">
              <w:rPr>
                <w:i/>
                <w:iCs/>
                <w:kern w:val="0"/>
                <w:sz w:val="16"/>
                <w:szCs w:val="16"/>
              </w:rPr>
              <w:t>Поправка: МДС 81-35.2004, п.4.7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Устройство перегородок каркасно-филенчатых в санузлах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i/>
                <w:iCs/>
                <w:kern w:val="0"/>
                <w:sz w:val="16"/>
                <w:szCs w:val="16"/>
              </w:rPr>
            </w:pPr>
            <w:r w:rsidRPr="000E6D9C">
              <w:rPr>
                <w:i/>
                <w:iCs/>
                <w:kern w:val="0"/>
                <w:sz w:val="16"/>
                <w:szCs w:val="16"/>
              </w:rPr>
              <w:t>100 м</w:t>
            </w:r>
            <w:proofErr w:type="gramStart"/>
            <w:r w:rsidRPr="000E6D9C">
              <w:rPr>
                <w:i/>
                <w:iCs/>
                <w:kern w:val="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0,22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10-01-015-1</w:t>
            </w:r>
          </w:p>
        </w:tc>
      </w:tr>
      <w:tr w:rsidR="00286B52" w:rsidRPr="000E6D9C" w:rsidTr="006F18B9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ЗП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776,99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proofErr w:type="gramStart"/>
            <w:r w:rsidRPr="000E6D9C">
              <w:rPr>
                <w:kern w:val="0"/>
                <w:sz w:val="16"/>
                <w:szCs w:val="16"/>
              </w:rPr>
              <w:t>)*1,15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196,58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16,97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3 335,94</w:t>
            </w:r>
          </w:p>
        </w:tc>
      </w:tr>
      <w:tr w:rsidR="00286B52" w:rsidRPr="000E6D9C" w:rsidTr="006F18B9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ЭМ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340,07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proofErr w:type="gramStart"/>
            <w:r w:rsidRPr="000E6D9C">
              <w:rPr>
                <w:kern w:val="0"/>
                <w:sz w:val="16"/>
                <w:szCs w:val="16"/>
              </w:rPr>
              <w:t>)*1,25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93,52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5,37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502,20</w:t>
            </w:r>
          </w:p>
        </w:tc>
      </w:tr>
      <w:tr w:rsidR="00286B52" w:rsidRPr="000E6D9C" w:rsidTr="006F18B9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МР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1 280,97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281,81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3,84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1 082,16</w:t>
            </w:r>
          </w:p>
        </w:tc>
      </w:tr>
      <w:tr w:rsidR="00286B52" w:rsidRPr="000E6D9C" w:rsidTr="006F18B9">
        <w:trPr>
          <w:trHeight w:val="96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91,1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101-9161-003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КТЦ 08/2011 ЩИТЫ ПЕРЕГОРОДОК ИЗ ПЛИТЫ ДСП ОТДЕЛОЧНЫЕ, ОБЛИЦОВАННЫЕ С ДВУХ СТОРОН ПЛАСТИКОМ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i/>
                <w:iCs/>
                <w:kern w:val="0"/>
                <w:sz w:val="16"/>
                <w:szCs w:val="16"/>
              </w:rPr>
            </w:pPr>
            <w:r w:rsidRPr="000E6D9C">
              <w:rPr>
                <w:i/>
                <w:iCs/>
                <w:kern w:val="0"/>
                <w:sz w:val="16"/>
                <w:szCs w:val="16"/>
              </w:rPr>
              <w:t>м</w:t>
            </w:r>
            <w:proofErr w:type="gramStart"/>
            <w:r w:rsidRPr="000E6D9C">
              <w:rPr>
                <w:i/>
                <w:iCs/>
                <w:kern w:val="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1 056,15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23 235,30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23 235,30</w:t>
            </w:r>
          </w:p>
        </w:tc>
      </w:tr>
      <w:tr w:rsidR="00286B52" w:rsidRPr="000E6D9C" w:rsidTr="006F18B9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proofErr w:type="gramStart"/>
            <w:r w:rsidRPr="000E6D9C">
              <w:rPr>
                <w:kern w:val="0"/>
                <w:sz w:val="16"/>
                <w:szCs w:val="16"/>
              </w:rPr>
              <w:t>НР от ФОТ  (к тек. уровню цен ((*)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 xml:space="preserve">*0.9(1(1))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208,77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90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3 002,35</w:t>
            </w:r>
          </w:p>
        </w:tc>
      </w:tr>
      <w:tr w:rsidR="00286B52" w:rsidRPr="000E6D9C" w:rsidTr="006F18B9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СП от ФОТ  (к тек</w:t>
            </w:r>
            <w:proofErr w:type="gramStart"/>
            <w:r w:rsidRPr="000E6D9C">
              <w:rPr>
                <w:kern w:val="0"/>
                <w:sz w:val="16"/>
                <w:szCs w:val="16"/>
              </w:rPr>
              <w:t>.</w:t>
            </w:r>
            <w:proofErr w:type="gramEnd"/>
            <w:r w:rsidRPr="000E6D9C">
              <w:rPr>
                <w:kern w:val="0"/>
                <w:sz w:val="16"/>
                <w:szCs w:val="16"/>
              </w:rPr>
              <w:t xml:space="preserve"> </w:t>
            </w:r>
            <w:proofErr w:type="gramStart"/>
            <w:r w:rsidRPr="000E6D9C">
              <w:rPr>
                <w:kern w:val="0"/>
                <w:sz w:val="16"/>
                <w:szCs w:val="16"/>
              </w:rPr>
              <w:t>у</w:t>
            </w:r>
            <w:proofErr w:type="gramEnd"/>
            <w:r w:rsidRPr="000E6D9C">
              <w:rPr>
                <w:kern w:val="0"/>
                <w:sz w:val="16"/>
                <w:szCs w:val="16"/>
              </w:rPr>
              <w:t>ровню цен ((*0.8)(1)))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 xml:space="preserve">*0.85(1(1))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105,27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1 434,45</w:t>
            </w:r>
          </w:p>
        </w:tc>
      </w:tr>
      <w:tr w:rsidR="00286B52" w:rsidRPr="000E6D9C" w:rsidTr="006F18B9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ЗТР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чел-ч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proofErr w:type="gramStart"/>
            <w:r w:rsidRPr="000E6D9C">
              <w:rPr>
                <w:kern w:val="0"/>
                <w:sz w:val="16"/>
                <w:szCs w:val="16"/>
              </w:rPr>
              <w:t>)*1,15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jc w:val="right"/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22,49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B52" w:rsidRPr="000E6D9C" w:rsidRDefault="00286B52" w:rsidP="006F18B9">
            <w:pPr>
              <w:rPr>
                <w:kern w:val="0"/>
                <w:sz w:val="16"/>
                <w:szCs w:val="16"/>
              </w:rPr>
            </w:pPr>
            <w:r w:rsidRPr="000E6D9C">
              <w:rPr>
                <w:kern w:val="0"/>
                <w:sz w:val="16"/>
                <w:szCs w:val="16"/>
              </w:rPr>
              <w:t> </w:t>
            </w:r>
          </w:p>
        </w:tc>
      </w:tr>
    </w:tbl>
    <w:p w:rsidR="00395148" w:rsidRDefault="00395148"/>
    <w:sectPr w:rsidR="00395148" w:rsidSect="00286B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6B52"/>
    <w:rsid w:val="00286B52"/>
    <w:rsid w:val="00395148"/>
    <w:rsid w:val="00BD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52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2011-12-28T12:27:00Z</dcterms:created>
  <dcterms:modified xsi:type="dcterms:W3CDTF">2011-12-28T12:28:00Z</dcterms:modified>
</cp:coreProperties>
</file>