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261" w:rsidRDefault="00D90261" w:rsidP="00D90261">
      <w:pPr>
        <w:spacing w:after="80"/>
        <w:rPr>
          <w:rFonts w:ascii="Times New Roman" w:hAnsi="Times New Roman" w:cs="Times New Roman"/>
          <w:b/>
          <w:sz w:val="28"/>
          <w:szCs w:val="24"/>
        </w:rPr>
      </w:pPr>
    </w:p>
    <w:p w:rsidR="00D90261" w:rsidRDefault="00D90261" w:rsidP="00D02FB9">
      <w:pPr>
        <w:spacing w:after="8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D90261" w:rsidRDefault="00D90261" w:rsidP="00D02FB9">
      <w:pPr>
        <w:spacing w:after="8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D90261" w:rsidRDefault="00D90261" w:rsidP="00D02FB9">
      <w:pPr>
        <w:spacing w:after="8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D90261" w:rsidRDefault="00D90261" w:rsidP="00D02FB9">
      <w:pPr>
        <w:spacing w:after="8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D90261" w:rsidRDefault="00D90261" w:rsidP="00D02FB9">
      <w:pPr>
        <w:spacing w:after="8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D90261" w:rsidRDefault="00D90261" w:rsidP="00D02FB9">
      <w:pPr>
        <w:spacing w:after="8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D90261" w:rsidRDefault="00D90261" w:rsidP="00D02FB9">
      <w:pPr>
        <w:spacing w:after="8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D90261" w:rsidRDefault="00D90261" w:rsidP="00D02FB9">
      <w:pPr>
        <w:spacing w:after="8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D90261" w:rsidRDefault="00D90261" w:rsidP="00D02FB9">
      <w:pPr>
        <w:spacing w:after="8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D90261" w:rsidRDefault="00D90261" w:rsidP="00D90261">
      <w:pPr>
        <w:spacing w:after="80"/>
        <w:rPr>
          <w:rFonts w:ascii="Times New Roman" w:hAnsi="Times New Roman" w:cs="Times New Roman"/>
          <w:b/>
          <w:sz w:val="28"/>
          <w:szCs w:val="24"/>
        </w:rPr>
      </w:pPr>
    </w:p>
    <w:p w:rsidR="00D90261" w:rsidRDefault="00D90261" w:rsidP="00D02FB9">
      <w:pPr>
        <w:spacing w:after="8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D90261" w:rsidRDefault="00D90261" w:rsidP="00D02FB9">
      <w:pPr>
        <w:spacing w:after="8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D90261" w:rsidRDefault="00DB17CD" w:rsidP="00D02FB9">
      <w:pPr>
        <w:spacing w:after="8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FE4301">
        <w:rPr>
          <w:rFonts w:ascii="Times New Roman" w:hAnsi="Times New Roman" w:cs="Times New Roman"/>
          <w:b/>
          <w:sz w:val="28"/>
          <w:szCs w:val="24"/>
        </w:rPr>
        <w:t>Методик</w:t>
      </w:r>
      <w:r w:rsidR="00694EA6" w:rsidRPr="00FE4301">
        <w:rPr>
          <w:rFonts w:ascii="Times New Roman" w:hAnsi="Times New Roman" w:cs="Times New Roman"/>
          <w:b/>
          <w:sz w:val="28"/>
          <w:szCs w:val="24"/>
        </w:rPr>
        <w:t>а определения сметной стоимости</w:t>
      </w:r>
      <w:r w:rsidR="00743D93" w:rsidRPr="00BB7886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694EA6" w:rsidRPr="00FE4301">
        <w:rPr>
          <w:rFonts w:ascii="Times New Roman" w:hAnsi="Times New Roman" w:cs="Times New Roman"/>
          <w:b/>
          <w:sz w:val="28"/>
          <w:szCs w:val="24"/>
        </w:rPr>
        <w:br/>
      </w:r>
      <w:r w:rsidRPr="00FE4301">
        <w:rPr>
          <w:rFonts w:ascii="Times New Roman" w:hAnsi="Times New Roman" w:cs="Times New Roman"/>
          <w:b/>
          <w:sz w:val="28"/>
          <w:szCs w:val="24"/>
        </w:rPr>
        <w:t>строительства (рекон</w:t>
      </w:r>
      <w:r w:rsidR="00694EA6" w:rsidRPr="00FE4301">
        <w:rPr>
          <w:rFonts w:ascii="Times New Roman" w:hAnsi="Times New Roman" w:cs="Times New Roman"/>
          <w:b/>
          <w:sz w:val="28"/>
          <w:szCs w:val="24"/>
        </w:rPr>
        <w:t>струкции, капитального ремонта)</w:t>
      </w:r>
      <w:r w:rsidR="00172530">
        <w:rPr>
          <w:rFonts w:ascii="Times New Roman" w:hAnsi="Times New Roman" w:cs="Times New Roman"/>
          <w:b/>
          <w:sz w:val="28"/>
          <w:szCs w:val="24"/>
        </w:rPr>
        <w:br/>
      </w:r>
      <w:r w:rsidRPr="00FE4301">
        <w:rPr>
          <w:rFonts w:ascii="Times New Roman" w:hAnsi="Times New Roman" w:cs="Times New Roman"/>
          <w:b/>
          <w:sz w:val="28"/>
          <w:szCs w:val="24"/>
        </w:rPr>
        <w:t>объектов капитального строительства</w:t>
      </w:r>
      <w:r w:rsidR="00F952EE" w:rsidRPr="00FE4301">
        <w:rPr>
          <w:rFonts w:ascii="Times New Roman" w:hAnsi="Times New Roman" w:cs="Times New Roman"/>
          <w:b/>
          <w:sz w:val="28"/>
          <w:szCs w:val="24"/>
        </w:rPr>
        <w:br/>
        <w:t>на территории Российской Федерации</w:t>
      </w:r>
    </w:p>
    <w:p w:rsidR="00DB17CD" w:rsidRPr="00D90261" w:rsidRDefault="00D90261" w:rsidP="00D90261">
      <w:pPr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br w:type="page"/>
      </w:r>
    </w:p>
    <w:p w:rsidR="00554DFD" w:rsidRPr="00FE4301" w:rsidRDefault="00F952EE" w:rsidP="003D258C">
      <w:pPr>
        <w:pStyle w:val="1"/>
        <w:ind w:left="357" w:hanging="357"/>
        <w:outlineLvl w:val="0"/>
      </w:pPr>
      <w:bookmarkStart w:id="0" w:name="_Toc506404721"/>
      <w:r w:rsidRPr="00FE4301">
        <w:lastRenderedPageBreak/>
        <w:t>О</w:t>
      </w:r>
      <w:r w:rsidR="00554DFD" w:rsidRPr="00FE4301">
        <w:t>б</w:t>
      </w:r>
      <w:r w:rsidR="00703554">
        <w:t>щие положения</w:t>
      </w:r>
      <w:bookmarkEnd w:id="0"/>
    </w:p>
    <w:p w:rsidR="00021E85" w:rsidRPr="00FE4301" w:rsidRDefault="00021E85" w:rsidP="001723FD">
      <w:pPr>
        <w:pStyle w:val="a3"/>
        <w:numPr>
          <w:ilvl w:val="1"/>
          <w:numId w:val="9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FE4301">
        <w:rPr>
          <w:rFonts w:ascii="Times New Roman" w:hAnsi="Times New Roman" w:cs="Times New Roman"/>
          <w:sz w:val="24"/>
          <w:szCs w:val="24"/>
        </w:rPr>
        <w:t xml:space="preserve">Методика </w:t>
      </w:r>
      <w:r w:rsidR="003B6C0C" w:rsidRPr="00FE4301">
        <w:rPr>
          <w:rFonts w:ascii="Times New Roman" w:hAnsi="Times New Roman" w:cs="Times New Roman"/>
          <w:sz w:val="24"/>
          <w:szCs w:val="24"/>
        </w:rPr>
        <w:t>определения сметной стоимости строительства (реконструкции, капитального ремонта) объектов капитального строительства на территории Российской Федерации</w:t>
      </w:r>
      <w:r w:rsidR="00000496" w:rsidRPr="00FE4301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E91935">
        <w:rPr>
          <w:rFonts w:ascii="Times New Roman" w:hAnsi="Times New Roman" w:cs="Times New Roman"/>
          <w:sz w:val="24"/>
          <w:szCs w:val="24"/>
        </w:rPr>
        <w:t>-</w:t>
      </w:r>
      <w:r w:rsidR="00000496" w:rsidRPr="00FE4301">
        <w:rPr>
          <w:rFonts w:ascii="Times New Roman" w:hAnsi="Times New Roman" w:cs="Times New Roman"/>
          <w:sz w:val="24"/>
          <w:szCs w:val="24"/>
        </w:rPr>
        <w:t>- Методика)</w:t>
      </w:r>
      <w:r w:rsidR="003B6C0C" w:rsidRPr="00FE4301">
        <w:rPr>
          <w:rFonts w:ascii="Times New Roman" w:hAnsi="Times New Roman" w:cs="Times New Roman"/>
          <w:sz w:val="24"/>
          <w:szCs w:val="24"/>
        </w:rPr>
        <w:t xml:space="preserve"> </w:t>
      </w:r>
      <w:r w:rsidRPr="00E91935">
        <w:rPr>
          <w:rFonts w:ascii="Times New Roman" w:hAnsi="Times New Roman" w:cs="Times New Roman"/>
          <w:color w:val="000099"/>
          <w:sz w:val="24"/>
          <w:szCs w:val="24"/>
        </w:rPr>
        <w:t xml:space="preserve">предназначена </w:t>
      </w:r>
      <w:r w:rsidR="00F65521" w:rsidRPr="00E91935">
        <w:rPr>
          <w:rFonts w:ascii="Times New Roman" w:hAnsi="Times New Roman" w:cs="Times New Roman"/>
          <w:color w:val="000099"/>
          <w:sz w:val="24"/>
          <w:szCs w:val="24"/>
        </w:rPr>
        <w:t>для</w:t>
      </w:r>
      <w:r w:rsidRPr="00E91935">
        <w:rPr>
          <w:rFonts w:ascii="Times New Roman" w:hAnsi="Times New Roman" w:cs="Times New Roman"/>
          <w:color w:val="000099"/>
          <w:sz w:val="24"/>
          <w:szCs w:val="24"/>
        </w:rPr>
        <w:t xml:space="preserve"> определени</w:t>
      </w:r>
      <w:r w:rsidR="00F65521" w:rsidRPr="00E91935">
        <w:rPr>
          <w:rFonts w:ascii="Times New Roman" w:hAnsi="Times New Roman" w:cs="Times New Roman"/>
          <w:color w:val="000099"/>
          <w:sz w:val="24"/>
          <w:szCs w:val="24"/>
        </w:rPr>
        <w:t>я</w:t>
      </w:r>
      <w:r w:rsidRPr="00E91935">
        <w:rPr>
          <w:rFonts w:ascii="Times New Roman" w:hAnsi="Times New Roman" w:cs="Times New Roman"/>
          <w:color w:val="000099"/>
          <w:sz w:val="24"/>
          <w:szCs w:val="24"/>
        </w:rPr>
        <w:t xml:space="preserve"> </w:t>
      </w:r>
      <w:r w:rsidR="00F807D4" w:rsidRPr="00E91935">
        <w:rPr>
          <w:rFonts w:ascii="Times New Roman" w:hAnsi="Times New Roman" w:cs="Times New Roman"/>
          <w:color w:val="000099"/>
          <w:sz w:val="24"/>
          <w:szCs w:val="24"/>
        </w:rPr>
        <w:t xml:space="preserve">сметной </w:t>
      </w:r>
      <w:r w:rsidRPr="00E91935">
        <w:rPr>
          <w:rFonts w:ascii="Times New Roman" w:hAnsi="Times New Roman" w:cs="Times New Roman"/>
          <w:color w:val="000099"/>
          <w:sz w:val="24"/>
          <w:szCs w:val="24"/>
        </w:rPr>
        <w:t>стоимости строительства, реконструкции, капитального ремонта объектов капитального строительства, финансируемого с привлечением средств бюджетов</w:t>
      </w:r>
      <w:r w:rsidRPr="00FE4301">
        <w:rPr>
          <w:rFonts w:ascii="Times New Roman" w:hAnsi="Times New Roman" w:cs="Times New Roman"/>
          <w:sz w:val="24"/>
          <w:szCs w:val="24"/>
        </w:rPr>
        <w:t xml:space="preserve"> бюджетной системы Российской Федерации, средств юридических лиц, созданных Российской Федерацией, субъектами Российской Федерации, муниципальными образованиями, юридических лиц, доля в уставных (складочных) капиталах которых Российской Федерации, субъектов Российской Федерации, муниципальных образований составляет более 50 процентов, а также сметной стоимости капитального ремонта многоквартирного дома (общего имущества в многоквартирном доме), осуществляемого полностью или частично за счет средств регионального оператора, товарищества собственников жилья, жилищного, жилищно-строительного кооператива или иного специализированного потребительского кооператива либо средств собственников помещений в многоквартирном доме.</w:t>
      </w:r>
    </w:p>
    <w:p w:rsidR="00021E85" w:rsidRPr="00FE4301" w:rsidRDefault="00B30DE5" w:rsidP="001723FD">
      <w:pPr>
        <w:pStyle w:val="a3"/>
        <w:spacing w:after="80"/>
        <w:ind w:left="792"/>
        <w:jc w:val="both"/>
        <w:rPr>
          <w:rFonts w:ascii="Times New Roman" w:hAnsi="Times New Roman" w:cs="Times New Roman"/>
          <w:sz w:val="24"/>
          <w:szCs w:val="24"/>
        </w:rPr>
      </w:pPr>
      <w:r w:rsidRPr="00FE4301">
        <w:rPr>
          <w:rFonts w:ascii="Times New Roman" w:hAnsi="Times New Roman" w:cs="Times New Roman"/>
          <w:sz w:val="24"/>
          <w:szCs w:val="24"/>
        </w:rPr>
        <w:t>В иных случаях положения Методики</w:t>
      </w:r>
      <w:r w:rsidR="00F65521" w:rsidRPr="00FE4301">
        <w:rPr>
          <w:rFonts w:ascii="Times New Roman" w:hAnsi="Times New Roman" w:cs="Times New Roman"/>
          <w:sz w:val="24"/>
          <w:szCs w:val="24"/>
        </w:rPr>
        <w:t xml:space="preserve"> носят рекомендательный характер и </w:t>
      </w:r>
      <w:r w:rsidRPr="00FE4301">
        <w:rPr>
          <w:rFonts w:ascii="Times New Roman" w:hAnsi="Times New Roman" w:cs="Times New Roman"/>
          <w:sz w:val="24"/>
          <w:szCs w:val="24"/>
        </w:rPr>
        <w:t>применяются, если это определено федеральным законом или договором.</w:t>
      </w:r>
    </w:p>
    <w:p w:rsidR="00F65521" w:rsidRPr="008760EF" w:rsidRDefault="00F65521" w:rsidP="001723FD">
      <w:pPr>
        <w:pStyle w:val="a3"/>
        <w:numPr>
          <w:ilvl w:val="1"/>
          <w:numId w:val="9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8760EF">
        <w:rPr>
          <w:rFonts w:ascii="Times New Roman" w:hAnsi="Times New Roman" w:cs="Times New Roman"/>
          <w:sz w:val="24"/>
          <w:szCs w:val="24"/>
        </w:rPr>
        <w:t xml:space="preserve">Методика </w:t>
      </w:r>
      <w:r w:rsidRPr="00E91935">
        <w:rPr>
          <w:rFonts w:ascii="Times New Roman" w:hAnsi="Times New Roman" w:cs="Times New Roman"/>
          <w:color w:val="000099"/>
          <w:sz w:val="24"/>
          <w:szCs w:val="24"/>
        </w:rPr>
        <w:t xml:space="preserve">определяет </w:t>
      </w:r>
      <w:r w:rsidR="00703554" w:rsidRPr="00E91935">
        <w:rPr>
          <w:rFonts w:ascii="Times New Roman" w:hAnsi="Times New Roman" w:cs="Times New Roman"/>
          <w:color w:val="000099"/>
          <w:sz w:val="24"/>
          <w:szCs w:val="24"/>
        </w:rPr>
        <w:t>единые методы</w:t>
      </w:r>
      <w:r w:rsidR="00FF0911" w:rsidRPr="00E91935">
        <w:rPr>
          <w:rFonts w:ascii="Times New Roman" w:hAnsi="Times New Roman" w:cs="Times New Roman"/>
          <w:color w:val="000099"/>
          <w:sz w:val="24"/>
          <w:szCs w:val="24"/>
        </w:rPr>
        <w:t xml:space="preserve"> </w:t>
      </w:r>
      <w:r w:rsidRPr="00E91935">
        <w:rPr>
          <w:rFonts w:ascii="Times New Roman" w:hAnsi="Times New Roman" w:cs="Times New Roman"/>
          <w:color w:val="000099"/>
          <w:sz w:val="24"/>
          <w:szCs w:val="24"/>
        </w:rPr>
        <w:t>формировани</w:t>
      </w:r>
      <w:r w:rsidR="00FF0911" w:rsidRPr="00E91935">
        <w:rPr>
          <w:rFonts w:ascii="Times New Roman" w:hAnsi="Times New Roman" w:cs="Times New Roman"/>
          <w:color w:val="000099"/>
          <w:sz w:val="24"/>
          <w:szCs w:val="24"/>
        </w:rPr>
        <w:t>я</w:t>
      </w:r>
      <w:r w:rsidRPr="00E91935">
        <w:rPr>
          <w:rFonts w:ascii="Times New Roman" w:hAnsi="Times New Roman" w:cs="Times New Roman"/>
          <w:color w:val="000099"/>
          <w:sz w:val="24"/>
          <w:szCs w:val="24"/>
        </w:rPr>
        <w:t xml:space="preserve"> </w:t>
      </w:r>
      <w:r w:rsidR="00F807D4" w:rsidRPr="00E91935">
        <w:rPr>
          <w:rFonts w:ascii="Times New Roman" w:hAnsi="Times New Roman" w:cs="Times New Roman"/>
          <w:color w:val="000099"/>
          <w:sz w:val="24"/>
          <w:szCs w:val="24"/>
        </w:rPr>
        <w:t xml:space="preserve">сметной </w:t>
      </w:r>
      <w:r w:rsidRPr="00E91935">
        <w:rPr>
          <w:rFonts w:ascii="Times New Roman" w:hAnsi="Times New Roman" w:cs="Times New Roman"/>
          <w:color w:val="000099"/>
          <w:sz w:val="24"/>
          <w:szCs w:val="24"/>
        </w:rPr>
        <w:t>стоимости строительства</w:t>
      </w:r>
      <w:r w:rsidRPr="008760EF">
        <w:rPr>
          <w:rFonts w:ascii="Times New Roman" w:hAnsi="Times New Roman" w:cs="Times New Roman"/>
          <w:sz w:val="24"/>
          <w:szCs w:val="24"/>
        </w:rPr>
        <w:t xml:space="preserve">, реконструкции, капитального ремонта объектов капитального строительства </w:t>
      </w:r>
      <w:r w:rsidR="0080472D" w:rsidRPr="008760EF">
        <w:rPr>
          <w:rFonts w:ascii="Times New Roman" w:hAnsi="Times New Roman" w:cs="Times New Roman"/>
          <w:sz w:val="24"/>
          <w:szCs w:val="24"/>
        </w:rPr>
        <w:t>(далее – строительство)</w:t>
      </w:r>
      <w:r w:rsidR="0080472D" w:rsidRPr="00BB7886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F25826" w:rsidRPr="008760EF">
        <w:rPr>
          <w:rFonts w:ascii="Times New Roman" w:hAnsi="Times New Roman" w:cs="Times New Roman"/>
          <w:sz w:val="24"/>
          <w:szCs w:val="24"/>
        </w:rPr>
        <w:t xml:space="preserve">при </w:t>
      </w:r>
      <w:r w:rsidRPr="008760EF">
        <w:rPr>
          <w:rFonts w:ascii="Times New Roman" w:hAnsi="Times New Roman" w:cs="Times New Roman"/>
          <w:sz w:val="24"/>
          <w:szCs w:val="24"/>
        </w:rPr>
        <w:t xml:space="preserve">подготовке проектной </w:t>
      </w:r>
      <w:r w:rsidR="0031420D" w:rsidRPr="008760EF">
        <w:rPr>
          <w:rFonts w:ascii="Times New Roman" w:hAnsi="Times New Roman" w:cs="Times New Roman"/>
          <w:sz w:val="24"/>
          <w:szCs w:val="24"/>
        </w:rPr>
        <w:t xml:space="preserve">(иной технической) </w:t>
      </w:r>
      <w:r w:rsidRPr="008760EF">
        <w:rPr>
          <w:rFonts w:ascii="Times New Roman" w:hAnsi="Times New Roman" w:cs="Times New Roman"/>
          <w:sz w:val="24"/>
          <w:szCs w:val="24"/>
        </w:rPr>
        <w:t>документации</w:t>
      </w:r>
      <w:r w:rsidR="0031420D" w:rsidRPr="008760EF">
        <w:rPr>
          <w:rFonts w:ascii="Times New Roman" w:hAnsi="Times New Roman" w:cs="Times New Roman"/>
          <w:sz w:val="24"/>
          <w:szCs w:val="24"/>
        </w:rPr>
        <w:t>.</w:t>
      </w:r>
    </w:p>
    <w:p w:rsidR="00B30DE5" w:rsidRPr="00FE4301" w:rsidRDefault="00B30DE5" w:rsidP="001723FD">
      <w:pPr>
        <w:pStyle w:val="a3"/>
        <w:numPr>
          <w:ilvl w:val="1"/>
          <w:numId w:val="9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FE4301">
        <w:rPr>
          <w:rFonts w:ascii="Times New Roman" w:hAnsi="Times New Roman" w:cs="Times New Roman"/>
          <w:sz w:val="24"/>
          <w:szCs w:val="24"/>
        </w:rPr>
        <w:t xml:space="preserve">Приведенные в Методике </w:t>
      </w:r>
      <w:r w:rsidR="00703554">
        <w:rPr>
          <w:rFonts w:ascii="Times New Roman" w:hAnsi="Times New Roman" w:cs="Times New Roman"/>
          <w:sz w:val="24"/>
          <w:szCs w:val="24"/>
        </w:rPr>
        <w:t>методы определения</w:t>
      </w:r>
      <w:r w:rsidRPr="00FE4301">
        <w:rPr>
          <w:rFonts w:ascii="Times New Roman" w:hAnsi="Times New Roman" w:cs="Times New Roman"/>
          <w:sz w:val="24"/>
          <w:szCs w:val="24"/>
        </w:rPr>
        <w:t xml:space="preserve"> </w:t>
      </w:r>
      <w:r w:rsidR="00F807D4">
        <w:rPr>
          <w:rFonts w:ascii="Times New Roman" w:hAnsi="Times New Roman" w:cs="Times New Roman"/>
          <w:sz w:val="24"/>
          <w:szCs w:val="24"/>
        </w:rPr>
        <w:t xml:space="preserve">сметной </w:t>
      </w:r>
      <w:r w:rsidRPr="00FE4301">
        <w:rPr>
          <w:rFonts w:ascii="Times New Roman" w:hAnsi="Times New Roman" w:cs="Times New Roman"/>
          <w:sz w:val="24"/>
          <w:szCs w:val="24"/>
        </w:rPr>
        <w:t>стоимости строительства объектов капитального строительства</w:t>
      </w:r>
      <w:r w:rsidR="00E56BE0" w:rsidRPr="00FE4301">
        <w:rPr>
          <w:rFonts w:ascii="Times New Roman" w:hAnsi="Times New Roman" w:cs="Times New Roman"/>
          <w:sz w:val="24"/>
          <w:szCs w:val="24"/>
        </w:rPr>
        <w:t xml:space="preserve"> и терминология</w:t>
      </w:r>
      <w:r w:rsidRPr="00FE4301">
        <w:rPr>
          <w:rFonts w:ascii="Times New Roman" w:hAnsi="Times New Roman" w:cs="Times New Roman"/>
          <w:sz w:val="24"/>
          <w:szCs w:val="24"/>
        </w:rPr>
        <w:t xml:space="preserve"> соответствуют законодательству и нормативным прав</w:t>
      </w:r>
      <w:r w:rsidR="00452BD9" w:rsidRPr="00FE4301">
        <w:rPr>
          <w:rFonts w:ascii="Times New Roman" w:hAnsi="Times New Roman" w:cs="Times New Roman"/>
          <w:sz w:val="24"/>
          <w:szCs w:val="24"/>
        </w:rPr>
        <w:t>овым актам Российской Федерации и применяются совместно с ними, а также</w:t>
      </w:r>
      <w:r w:rsidRPr="00FE4301">
        <w:rPr>
          <w:rFonts w:ascii="Times New Roman" w:hAnsi="Times New Roman" w:cs="Times New Roman"/>
          <w:sz w:val="24"/>
          <w:szCs w:val="24"/>
        </w:rPr>
        <w:t xml:space="preserve"> </w:t>
      </w:r>
      <w:r w:rsidR="00452BD9" w:rsidRPr="00FE4301">
        <w:rPr>
          <w:rFonts w:ascii="Times New Roman" w:hAnsi="Times New Roman" w:cs="Times New Roman"/>
          <w:sz w:val="24"/>
          <w:szCs w:val="24"/>
        </w:rPr>
        <w:t xml:space="preserve">нормативными и методическими документами, </w:t>
      </w:r>
      <w:r w:rsidRPr="00FE4301">
        <w:rPr>
          <w:rFonts w:ascii="Times New Roman" w:hAnsi="Times New Roman" w:cs="Times New Roman"/>
          <w:sz w:val="24"/>
          <w:szCs w:val="24"/>
        </w:rPr>
        <w:t>содержащим</w:t>
      </w:r>
      <w:r w:rsidR="00452BD9" w:rsidRPr="00FE4301">
        <w:rPr>
          <w:rFonts w:ascii="Times New Roman" w:hAnsi="Times New Roman" w:cs="Times New Roman"/>
          <w:sz w:val="24"/>
          <w:szCs w:val="24"/>
        </w:rPr>
        <w:t>и положения и</w:t>
      </w:r>
      <w:r w:rsidRPr="00FE4301">
        <w:rPr>
          <w:rFonts w:ascii="Times New Roman" w:hAnsi="Times New Roman" w:cs="Times New Roman"/>
          <w:sz w:val="24"/>
          <w:szCs w:val="24"/>
        </w:rPr>
        <w:t xml:space="preserve"> нормы </w:t>
      </w:r>
      <w:r w:rsidR="00452BD9" w:rsidRPr="00FE4301">
        <w:rPr>
          <w:rFonts w:ascii="Times New Roman" w:hAnsi="Times New Roman" w:cs="Times New Roman"/>
          <w:sz w:val="24"/>
          <w:szCs w:val="24"/>
        </w:rPr>
        <w:t xml:space="preserve">по </w:t>
      </w:r>
      <w:r w:rsidRPr="00FE4301">
        <w:rPr>
          <w:rFonts w:ascii="Times New Roman" w:hAnsi="Times New Roman" w:cs="Times New Roman"/>
          <w:sz w:val="24"/>
          <w:szCs w:val="24"/>
        </w:rPr>
        <w:t>ценообразовани</w:t>
      </w:r>
      <w:r w:rsidR="00452BD9" w:rsidRPr="00FE4301">
        <w:rPr>
          <w:rFonts w:ascii="Times New Roman" w:hAnsi="Times New Roman" w:cs="Times New Roman"/>
          <w:sz w:val="24"/>
          <w:szCs w:val="24"/>
        </w:rPr>
        <w:t>ю</w:t>
      </w:r>
      <w:r w:rsidRPr="00FE4301">
        <w:rPr>
          <w:rFonts w:ascii="Times New Roman" w:hAnsi="Times New Roman" w:cs="Times New Roman"/>
          <w:sz w:val="24"/>
          <w:szCs w:val="24"/>
        </w:rPr>
        <w:t xml:space="preserve"> и сметно</w:t>
      </w:r>
      <w:r w:rsidR="00452BD9" w:rsidRPr="00FE4301">
        <w:rPr>
          <w:rFonts w:ascii="Times New Roman" w:hAnsi="Times New Roman" w:cs="Times New Roman"/>
          <w:sz w:val="24"/>
          <w:szCs w:val="24"/>
        </w:rPr>
        <w:t>му</w:t>
      </w:r>
      <w:r w:rsidRPr="00FE4301">
        <w:rPr>
          <w:rFonts w:ascii="Times New Roman" w:hAnsi="Times New Roman" w:cs="Times New Roman"/>
          <w:sz w:val="24"/>
          <w:szCs w:val="24"/>
        </w:rPr>
        <w:t xml:space="preserve"> нормировани</w:t>
      </w:r>
      <w:r w:rsidR="00452BD9" w:rsidRPr="00FE4301">
        <w:rPr>
          <w:rFonts w:ascii="Times New Roman" w:hAnsi="Times New Roman" w:cs="Times New Roman"/>
          <w:sz w:val="24"/>
          <w:szCs w:val="24"/>
        </w:rPr>
        <w:t>ю</w:t>
      </w:r>
      <w:r w:rsidRPr="00FE4301">
        <w:rPr>
          <w:rFonts w:ascii="Times New Roman" w:hAnsi="Times New Roman" w:cs="Times New Roman"/>
          <w:sz w:val="24"/>
          <w:szCs w:val="24"/>
        </w:rPr>
        <w:t xml:space="preserve"> в области градостроительной деятельности</w:t>
      </w:r>
      <w:r w:rsidR="00F807D4">
        <w:rPr>
          <w:rFonts w:ascii="Times New Roman" w:hAnsi="Times New Roman" w:cs="Times New Roman"/>
          <w:sz w:val="24"/>
          <w:szCs w:val="24"/>
        </w:rPr>
        <w:t xml:space="preserve"> </w:t>
      </w:r>
      <w:r w:rsidR="00F807D4">
        <w:rPr>
          <w:rFonts w:ascii="Times New Roman" w:hAnsi="Times New Roman" w:cs="Times New Roman"/>
          <w:sz w:val="24"/>
          <w:szCs w:val="24"/>
        </w:rPr>
        <w:fldChar w:fldCharType="begin"/>
      </w:r>
      <w:r w:rsidR="00F807D4">
        <w:rPr>
          <w:rFonts w:ascii="Times New Roman" w:hAnsi="Times New Roman" w:cs="Times New Roman"/>
          <w:sz w:val="24"/>
          <w:szCs w:val="24"/>
        </w:rPr>
        <w:instrText xml:space="preserve"> REF _Ref498876651 \r \h </w:instrText>
      </w:r>
      <w:r w:rsidR="00F807D4">
        <w:rPr>
          <w:rFonts w:ascii="Times New Roman" w:hAnsi="Times New Roman" w:cs="Times New Roman"/>
          <w:sz w:val="24"/>
          <w:szCs w:val="24"/>
        </w:rPr>
      </w:r>
      <w:r w:rsidR="00F807D4">
        <w:rPr>
          <w:rFonts w:ascii="Times New Roman" w:hAnsi="Times New Roman" w:cs="Times New Roman"/>
          <w:sz w:val="24"/>
          <w:szCs w:val="24"/>
        </w:rPr>
        <w:fldChar w:fldCharType="separate"/>
      </w:r>
      <w:r w:rsidR="00D90261">
        <w:rPr>
          <w:rFonts w:ascii="Times New Roman" w:hAnsi="Times New Roman" w:cs="Times New Roman"/>
          <w:sz w:val="24"/>
          <w:szCs w:val="24"/>
        </w:rPr>
        <w:t>[1]</w:t>
      </w:r>
      <w:r w:rsidR="00F807D4">
        <w:rPr>
          <w:rFonts w:ascii="Times New Roman" w:hAnsi="Times New Roman" w:cs="Times New Roman"/>
          <w:sz w:val="24"/>
          <w:szCs w:val="24"/>
        </w:rPr>
        <w:fldChar w:fldCharType="end"/>
      </w:r>
      <w:r w:rsidRPr="00FE4301">
        <w:rPr>
          <w:rFonts w:ascii="Times New Roman" w:hAnsi="Times New Roman" w:cs="Times New Roman"/>
          <w:sz w:val="24"/>
          <w:szCs w:val="24"/>
        </w:rPr>
        <w:t>.</w:t>
      </w:r>
    </w:p>
    <w:p w:rsidR="001723FD" w:rsidRPr="00FE4301" w:rsidRDefault="001723FD" w:rsidP="001723FD">
      <w:pPr>
        <w:pStyle w:val="a3"/>
        <w:spacing w:after="80"/>
        <w:ind w:left="792"/>
        <w:jc w:val="both"/>
        <w:rPr>
          <w:rFonts w:ascii="Times New Roman" w:hAnsi="Times New Roman" w:cs="Times New Roman"/>
          <w:sz w:val="24"/>
          <w:szCs w:val="24"/>
        </w:rPr>
      </w:pPr>
    </w:p>
    <w:p w:rsidR="00554DFD" w:rsidRPr="00FE4301" w:rsidRDefault="002F3928" w:rsidP="003D258C">
      <w:pPr>
        <w:pStyle w:val="a3"/>
        <w:numPr>
          <w:ilvl w:val="0"/>
          <w:numId w:val="9"/>
        </w:numPr>
        <w:spacing w:after="80"/>
        <w:ind w:left="357" w:hanging="357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Термины и определения</w:t>
      </w:r>
    </w:p>
    <w:p w:rsidR="002F3928" w:rsidRPr="00FE4301" w:rsidRDefault="002F3928" w:rsidP="00BB7886">
      <w:pPr>
        <w:spacing w:after="80"/>
        <w:ind w:left="794"/>
        <w:jc w:val="both"/>
        <w:rPr>
          <w:rFonts w:ascii="Times New Roman" w:hAnsi="Times New Roman" w:cs="Times New Roman"/>
          <w:sz w:val="24"/>
          <w:szCs w:val="24"/>
        </w:rPr>
      </w:pPr>
      <w:r w:rsidRPr="00E91935">
        <w:rPr>
          <w:rFonts w:ascii="Times New Roman" w:hAnsi="Times New Roman" w:cs="Times New Roman"/>
          <w:b/>
          <w:color w:val="000099"/>
          <w:sz w:val="24"/>
          <w:szCs w:val="24"/>
        </w:rPr>
        <w:t>Авторский надзор</w:t>
      </w:r>
      <w:r w:rsidRPr="00FE4301">
        <w:rPr>
          <w:rFonts w:ascii="Times New Roman" w:hAnsi="Times New Roman" w:cs="Times New Roman"/>
          <w:sz w:val="24"/>
          <w:szCs w:val="24"/>
        </w:rPr>
        <w:t xml:space="preserve"> </w:t>
      </w:r>
      <w:r w:rsidR="00E91935">
        <w:rPr>
          <w:rFonts w:ascii="Times New Roman" w:hAnsi="Times New Roman" w:cs="Times New Roman"/>
          <w:sz w:val="24"/>
          <w:szCs w:val="24"/>
        </w:rPr>
        <w:t>–</w:t>
      </w:r>
      <w:r w:rsidRPr="00FE4301">
        <w:rPr>
          <w:rFonts w:ascii="Times New Roman" w:hAnsi="Times New Roman" w:cs="Times New Roman"/>
          <w:sz w:val="24"/>
          <w:szCs w:val="24"/>
        </w:rPr>
        <w:t xml:space="preserve"> контроль лица, </w:t>
      </w:r>
      <w:r w:rsidRPr="00C530FB">
        <w:rPr>
          <w:rFonts w:ascii="Times New Roman" w:hAnsi="Times New Roman" w:cs="Times New Roman"/>
          <w:sz w:val="24"/>
          <w:szCs w:val="24"/>
        </w:rPr>
        <w:t>осуществившего подготовку проектной документации, за соблюдением в процессе строительства требований проектной документации и подготовленной на ее основе рабочей документации</w:t>
      </w:r>
    </w:p>
    <w:p w:rsidR="002F3928" w:rsidRPr="00FE4301" w:rsidRDefault="002F3928" w:rsidP="00BB7886">
      <w:pPr>
        <w:spacing w:after="80"/>
        <w:ind w:left="794"/>
        <w:jc w:val="both"/>
        <w:rPr>
          <w:rFonts w:ascii="Times New Roman" w:hAnsi="Times New Roman" w:cs="Times New Roman"/>
          <w:sz w:val="24"/>
          <w:szCs w:val="24"/>
        </w:rPr>
      </w:pPr>
      <w:r w:rsidRPr="00E91935">
        <w:rPr>
          <w:rFonts w:ascii="Times New Roman" w:hAnsi="Times New Roman" w:cs="Times New Roman"/>
          <w:b/>
          <w:color w:val="000099"/>
          <w:sz w:val="24"/>
          <w:szCs w:val="24"/>
        </w:rPr>
        <w:t>Архитектурно-строительное проектирование</w:t>
      </w:r>
      <w:r w:rsidRPr="00FE4301">
        <w:rPr>
          <w:rFonts w:ascii="Times New Roman" w:hAnsi="Times New Roman" w:cs="Times New Roman"/>
          <w:sz w:val="24"/>
          <w:szCs w:val="24"/>
        </w:rPr>
        <w:t xml:space="preserve"> – подготовка проектной документации применительно к объектам капитального строительства и их частям, строящимся, реконструируемым в границах принадлежащего застройщику земельного участка, а также отдельных разделов проектной документации при проведении капитального ремонта объектов капитального строительства</w:t>
      </w:r>
    </w:p>
    <w:p w:rsidR="002F3928" w:rsidRPr="00FE4301" w:rsidRDefault="002F3928" w:rsidP="00BB7886">
      <w:pPr>
        <w:spacing w:after="80"/>
        <w:ind w:left="794"/>
        <w:jc w:val="both"/>
        <w:rPr>
          <w:rFonts w:ascii="Times New Roman" w:hAnsi="Times New Roman" w:cs="Times New Roman"/>
          <w:sz w:val="24"/>
          <w:szCs w:val="24"/>
        </w:rPr>
      </w:pPr>
      <w:r w:rsidRPr="00E91935">
        <w:rPr>
          <w:rFonts w:ascii="Times New Roman" w:hAnsi="Times New Roman" w:cs="Times New Roman"/>
          <w:b/>
          <w:color w:val="000099"/>
          <w:sz w:val="24"/>
          <w:szCs w:val="24"/>
        </w:rPr>
        <w:t>Ведомость объемов работ</w:t>
      </w:r>
      <w:r w:rsidRPr="00FE4301">
        <w:rPr>
          <w:rFonts w:ascii="Times New Roman" w:hAnsi="Times New Roman" w:cs="Times New Roman"/>
          <w:sz w:val="24"/>
          <w:szCs w:val="24"/>
        </w:rPr>
        <w:t xml:space="preserve"> – документ установленной формы, подготовленный в составе проектной и (или) рабочей документации и содержащий перечень работ по строительству, реконструкции объектов капитального строительства с указанием качественных и количественных характеристик таких работ и условий их выполнения</w:t>
      </w:r>
    </w:p>
    <w:p w:rsidR="002F3928" w:rsidRPr="00FE4301" w:rsidRDefault="002F3928" w:rsidP="00BB7886">
      <w:pPr>
        <w:spacing w:after="80"/>
        <w:ind w:left="794"/>
        <w:jc w:val="both"/>
        <w:rPr>
          <w:rFonts w:ascii="Times New Roman" w:hAnsi="Times New Roman" w:cs="Times New Roman"/>
          <w:sz w:val="24"/>
          <w:szCs w:val="24"/>
        </w:rPr>
      </w:pPr>
      <w:r w:rsidRPr="00E91935">
        <w:rPr>
          <w:rFonts w:ascii="Times New Roman" w:hAnsi="Times New Roman" w:cs="Times New Roman"/>
          <w:b/>
          <w:color w:val="000099"/>
          <w:sz w:val="24"/>
          <w:szCs w:val="24"/>
        </w:rPr>
        <w:t>Дефектная ведомость</w:t>
      </w:r>
      <w:r w:rsidRPr="00FE4301">
        <w:rPr>
          <w:rFonts w:ascii="Times New Roman" w:hAnsi="Times New Roman" w:cs="Times New Roman"/>
          <w:sz w:val="24"/>
          <w:szCs w:val="24"/>
        </w:rPr>
        <w:t xml:space="preserve"> – </w:t>
      </w:r>
      <w:r w:rsidRPr="00FE4301">
        <w:rPr>
          <w:rFonts w:ascii="Times New Roman" w:hAnsi="Times New Roman" w:cs="Times New Roman"/>
          <w:bCs/>
          <w:sz w:val="24"/>
          <w:szCs w:val="24"/>
        </w:rPr>
        <w:t>первичный учетный документ, подготовленный в соответствии с требованиями законодательства Российской Федерации о бухгалтерском учете</w:t>
      </w:r>
      <w:r w:rsidRPr="00FE430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E4301">
        <w:rPr>
          <w:rFonts w:ascii="Times New Roman" w:hAnsi="Times New Roman" w:cs="Times New Roman"/>
          <w:sz w:val="24"/>
          <w:szCs w:val="24"/>
        </w:rPr>
        <w:t xml:space="preserve">по результатам обследования технического состояния объекта капитального строительства </w:t>
      </w:r>
      <w:r w:rsidRPr="00FE4301">
        <w:rPr>
          <w:rFonts w:ascii="Times New Roman" w:hAnsi="Times New Roman" w:cs="Times New Roman"/>
          <w:sz w:val="24"/>
          <w:szCs w:val="24"/>
        </w:rPr>
        <w:lastRenderedPageBreak/>
        <w:t xml:space="preserve">и </w:t>
      </w:r>
      <w:r w:rsidRPr="00E91935">
        <w:rPr>
          <w:rFonts w:ascii="Times New Roman" w:hAnsi="Times New Roman" w:cs="Times New Roman"/>
          <w:color w:val="000099"/>
          <w:sz w:val="24"/>
          <w:szCs w:val="24"/>
        </w:rPr>
        <w:t>содержащий перечень дефектов строительных конструкций и инженерного оборудования объекта капитального строительства с указанием качественных и количественных характеристик таких дефектов</w:t>
      </w:r>
    </w:p>
    <w:p w:rsidR="002F3928" w:rsidRDefault="002F3928" w:rsidP="00BB7886">
      <w:pPr>
        <w:spacing w:after="80"/>
        <w:ind w:left="794"/>
        <w:jc w:val="both"/>
        <w:rPr>
          <w:rFonts w:ascii="Times New Roman" w:hAnsi="Times New Roman" w:cs="Times New Roman"/>
          <w:sz w:val="24"/>
          <w:szCs w:val="24"/>
        </w:rPr>
      </w:pPr>
      <w:r w:rsidRPr="00E91935">
        <w:rPr>
          <w:rFonts w:ascii="Times New Roman" w:hAnsi="Times New Roman" w:cs="Times New Roman"/>
          <w:b/>
          <w:color w:val="000099"/>
          <w:sz w:val="24"/>
          <w:szCs w:val="24"/>
        </w:rPr>
        <w:t>Здание</w:t>
      </w:r>
      <w:r w:rsidRPr="00E91935">
        <w:rPr>
          <w:rFonts w:ascii="Times New Roman" w:hAnsi="Times New Roman" w:cs="Times New Roman"/>
          <w:color w:val="000099"/>
          <w:sz w:val="24"/>
          <w:szCs w:val="24"/>
        </w:rPr>
        <w:t xml:space="preserve"> </w:t>
      </w:r>
      <w:r w:rsidR="00E91935">
        <w:rPr>
          <w:rFonts w:ascii="Times New Roman" w:hAnsi="Times New Roman" w:cs="Times New Roman"/>
          <w:sz w:val="24"/>
          <w:szCs w:val="24"/>
        </w:rPr>
        <w:t>–</w:t>
      </w:r>
      <w:r w:rsidRPr="00FE4301">
        <w:rPr>
          <w:rFonts w:ascii="Times New Roman" w:hAnsi="Times New Roman" w:cs="Times New Roman"/>
          <w:sz w:val="24"/>
          <w:szCs w:val="24"/>
        </w:rPr>
        <w:t xml:space="preserve"> результат строительства, представляющий собой объемную строительную систему, имеющую надземную и (или) подземную части, включающую в себя помещения, сети инженерно-технического обеспечения и системы инженерно-технического обеспечения и предназначенную для проживания и (или) деятельности людей, размещения производства, хранения продукции или содержания животных</w:t>
      </w:r>
    </w:p>
    <w:p w:rsidR="002F3928" w:rsidRPr="00ED21E9" w:rsidRDefault="002F3928" w:rsidP="00BB7886">
      <w:pPr>
        <w:spacing w:after="80"/>
        <w:ind w:left="794"/>
        <w:jc w:val="both"/>
        <w:rPr>
          <w:rFonts w:ascii="Times New Roman" w:hAnsi="Times New Roman" w:cs="Times New Roman"/>
          <w:sz w:val="24"/>
          <w:szCs w:val="24"/>
        </w:rPr>
      </w:pPr>
      <w:r w:rsidRPr="00E91935">
        <w:rPr>
          <w:rFonts w:ascii="Times New Roman" w:hAnsi="Times New Roman" w:cs="Times New Roman"/>
          <w:b/>
          <w:color w:val="000099"/>
          <w:sz w:val="24"/>
          <w:szCs w:val="24"/>
        </w:rPr>
        <w:t>Инвентарь производственный</w:t>
      </w:r>
      <w:r w:rsidRPr="00ED21E9">
        <w:rPr>
          <w:rFonts w:ascii="Times New Roman" w:hAnsi="Times New Roman" w:cs="Times New Roman"/>
          <w:sz w:val="24"/>
          <w:szCs w:val="24"/>
        </w:rPr>
        <w:t xml:space="preserve"> </w:t>
      </w:r>
      <w:r w:rsidR="00E91935">
        <w:rPr>
          <w:rFonts w:ascii="Times New Roman" w:hAnsi="Times New Roman" w:cs="Times New Roman"/>
          <w:sz w:val="24"/>
          <w:szCs w:val="24"/>
        </w:rPr>
        <w:t>–</w:t>
      </w:r>
      <w:r w:rsidRPr="00ED21E9">
        <w:rPr>
          <w:rFonts w:ascii="Times New Roman" w:hAnsi="Times New Roman" w:cs="Times New Roman"/>
          <w:sz w:val="24"/>
          <w:szCs w:val="24"/>
        </w:rPr>
        <w:t xml:space="preserve"> предметы, используемые в производственном процессе строящегося (реконструируемого) предприятия и создающие условия для осуществления и облегчения технологических операций (рабочие столы, верстаки, инвентарь для осуществления мер по охране труда, стеллажи и т.п.)</w:t>
      </w:r>
    </w:p>
    <w:p w:rsidR="002F3928" w:rsidRDefault="002F3928" w:rsidP="00BB7886">
      <w:pPr>
        <w:spacing w:after="80"/>
        <w:ind w:left="794"/>
        <w:jc w:val="both"/>
        <w:rPr>
          <w:rFonts w:ascii="Times New Roman" w:hAnsi="Times New Roman" w:cs="Times New Roman"/>
          <w:sz w:val="24"/>
          <w:szCs w:val="24"/>
        </w:rPr>
      </w:pPr>
      <w:r w:rsidRPr="00E91935">
        <w:rPr>
          <w:rFonts w:ascii="Times New Roman" w:hAnsi="Times New Roman" w:cs="Times New Roman"/>
          <w:b/>
          <w:color w:val="000099"/>
          <w:sz w:val="24"/>
          <w:szCs w:val="24"/>
        </w:rPr>
        <w:t>Инвентарь хозяйственный</w:t>
      </w:r>
      <w:r w:rsidRPr="00ED21E9">
        <w:rPr>
          <w:rFonts w:ascii="Times New Roman" w:hAnsi="Times New Roman" w:cs="Times New Roman"/>
          <w:sz w:val="24"/>
          <w:szCs w:val="24"/>
        </w:rPr>
        <w:t xml:space="preserve"> – предметы хозяйственного и служебного назначения, непосредственно не используемые в производственном процессе строящегося (реконструируемого) предприятия (мебель, противопожарный инвентарь, персональные компьютеры, печатающие устройства, модемы и другая многофункциональная, копировальная и вычислительная техника)</w:t>
      </w:r>
    </w:p>
    <w:p w:rsidR="002F3928" w:rsidRPr="00ED21E9" w:rsidRDefault="002F3928" w:rsidP="00BB7886">
      <w:pPr>
        <w:spacing w:after="80"/>
        <w:ind w:left="794"/>
        <w:jc w:val="both"/>
        <w:rPr>
          <w:rFonts w:ascii="Times New Roman" w:hAnsi="Times New Roman" w:cs="Times New Roman"/>
          <w:sz w:val="24"/>
          <w:szCs w:val="24"/>
        </w:rPr>
      </w:pPr>
      <w:r w:rsidRPr="00E91935">
        <w:rPr>
          <w:rFonts w:ascii="Times New Roman" w:hAnsi="Times New Roman" w:cs="Times New Roman"/>
          <w:b/>
          <w:color w:val="000099"/>
          <w:sz w:val="24"/>
          <w:szCs w:val="24"/>
        </w:rPr>
        <w:t>Инженерная защита территории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91935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5520">
        <w:rPr>
          <w:rFonts w:ascii="Times New Roman" w:hAnsi="Times New Roman" w:cs="Times New Roman"/>
          <w:sz w:val="24"/>
          <w:szCs w:val="24"/>
        </w:rPr>
        <w:t>комплекс сооружений и мероприятий, направленных на предупреждение отрицательного воздействия опасных геологических, экологических и других процессов на территорию, здания и сооружения, а</w:t>
      </w:r>
      <w:r>
        <w:rPr>
          <w:rFonts w:ascii="Times New Roman" w:hAnsi="Times New Roman" w:cs="Times New Roman"/>
          <w:sz w:val="24"/>
          <w:szCs w:val="24"/>
        </w:rPr>
        <w:t xml:space="preserve"> также защиту от их последствий</w:t>
      </w:r>
    </w:p>
    <w:p w:rsidR="002F3928" w:rsidRPr="00ED21E9" w:rsidRDefault="002F3928" w:rsidP="00BB7886">
      <w:pPr>
        <w:spacing w:after="80"/>
        <w:ind w:left="794"/>
        <w:jc w:val="both"/>
        <w:rPr>
          <w:rFonts w:ascii="Times New Roman" w:hAnsi="Times New Roman" w:cs="Times New Roman"/>
          <w:sz w:val="24"/>
          <w:szCs w:val="24"/>
        </w:rPr>
      </w:pPr>
      <w:r w:rsidRPr="00E91935">
        <w:rPr>
          <w:rFonts w:ascii="Times New Roman" w:hAnsi="Times New Roman" w:cs="Times New Roman"/>
          <w:b/>
          <w:color w:val="000099"/>
          <w:sz w:val="24"/>
          <w:szCs w:val="24"/>
        </w:rPr>
        <w:t>Инструмент для технологических процессов</w:t>
      </w:r>
      <w:r w:rsidRPr="00ED21E9">
        <w:rPr>
          <w:rFonts w:ascii="Times New Roman" w:hAnsi="Times New Roman" w:cs="Times New Roman"/>
          <w:sz w:val="24"/>
          <w:szCs w:val="24"/>
        </w:rPr>
        <w:t xml:space="preserve"> – технические средства, приспособления, используемые в производственном процессе строящегося (реконструируемого) предприятия, обладающие индивидуальными (уникальными) свойствами и предназначенные для обеспечения условий изготовления (выпуска) конкретных видов продукции</w:t>
      </w:r>
    </w:p>
    <w:p w:rsidR="002F3928" w:rsidRPr="005D3F05" w:rsidRDefault="002F3928" w:rsidP="00BB7886">
      <w:pPr>
        <w:spacing w:after="80"/>
        <w:ind w:left="794"/>
        <w:jc w:val="both"/>
        <w:rPr>
          <w:rFonts w:ascii="Times New Roman" w:hAnsi="Times New Roman" w:cs="Times New Roman"/>
          <w:sz w:val="24"/>
          <w:szCs w:val="24"/>
        </w:rPr>
      </w:pPr>
      <w:r w:rsidRPr="00E91935">
        <w:rPr>
          <w:rFonts w:ascii="Times New Roman" w:hAnsi="Times New Roman" w:cs="Times New Roman"/>
          <w:b/>
          <w:color w:val="000099"/>
          <w:sz w:val="24"/>
          <w:szCs w:val="24"/>
        </w:rPr>
        <w:t>Капитальный ремонт линейных объектов</w:t>
      </w:r>
      <w:r w:rsidRPr="005D3F05">
        <w:rPr>
          <w:rFonts w:ascii="Times New Roman" w:hAnsi="Times New Roman" w:cs="Times New Roman"/>
          <w:sz w:val="24"/>
          <w:szCs w:val="24"/>
        </w:rPr>
        <w:t xml:space="preserve"> </w:t>
      </w:r>
      <w:r w:rsidR="00E91935">
        <w:rPr>
          <w:rFonts w:ascii="Times New Roman" w:hAnsi="Times New Roman" w:cs="Times New Roman"/>
          <w:sz w:val="24"/>
          <w:szCs w:val="24"/>
        </w:rPr>
        <w:t>–</w:t>
      </w:r>
      <w:r w:rsidRPr="005D3F05">
        <w:rPr>
          <w:rFonts w:ascii="Times New Roman" w:hAnsi="Times New Roman" w:cs="Times New Roman"/>
          <w:sz w:val="24"/>
          <w:szCs w:val="24"/>
        </w:rPr>
        <w:t xml:space="preserve"> изменение параметров линейных объектов или их участков (частей), которое не влечет за собой изменение класса, категории и (или) первоначально установленных показателей функционирования таких объектов и при котором не требуется изменение границ полос отвода и (или) охранных зон таких объектов</w:t>
      </w:r>
    </w:p>
    <w:p w:rsidR="002F3928" w:rsidRPr="00FE4301" w:rsidRDefault="002F3928" w:rsidP="00BB7886">
      <w:pPr>
        <w:spacing w:after="80"/>
        <w:ind w:left="794"/>
        <w:jc w:val="both"/>
        <w:rPr>
          <w:rFonts w:ascii="Times New Roman" w:hAnsi="Times New Roman" w:cs="Times New Roman"/>
          <w:sz w:val="24"/>
          <w:szCs w:val="24"/>
        </w:rPr>
      </w:pPr>
      <w:r w:rsidRPr="00E91935">
        <w:rPr>
          <w:rFonts w:ascii="Times New Roman" w:hAnsi="Times New Roman" w:cs="Times New Roman"/>
          <w:b/>
          <w:color w:val="000099"/>
          <w:sz w:val="24"/>
          <w:szCs w:val="24"/>
        </w:rPr>
        <w:t>Капитальный ремонт объектов капитального строительства</w:t>
      </w:r>
      <w:r w:rsidRPr="005D3F05">
        <w:rPr>
          <w:rFonts w:ascii="Times New Roman" w:hAnsi="Times New Roman" w:cs="Times New Roman"/>
          <w:sz w:val="24"/>
          <w:szCs w:val="24"/>
        </w:rPr>
        <w:t xml:space="preserve"> (за исключением линейных объектов) </w:t>
      </w:r>
      <w:r w:rsidR="00E91935">
        <w:rPr>
          <w:rFonts w:ascii="Times New Roman" w:hAnsi="Times New Roman" w:cs="Times New Roman"/>
          <w:sz w:val="24"/>
          <w:szCs w:val="24"/>
        </w:rPr>
        <w:t>–</w:t>
      </w:r>
      <w:r w:rsidRPr="005D3F05">
        <w:rPr>
          <w:rFonts w:ascii="Times New Roman" w:hAnsi="Times New Roman" w:cs="Times New Roman"/>
          <w:sz w:val="24"/>
          <w:szCs w:val="24"/>
        </w:rPr>
        <w:t xml:space="preserve"> замена и (или) восстановление строительных конструкций объектов капитального строительства или элементов таких конструкций, за исключением несущих строительных конструкций, замена и (или) восстановление систем инженерно-технического обеспечения и сетей инженерно-технического обеспечения объектов капитального строительства или их элементов, а также замена отдельных элементов несущих строительных конструкций на аналогичные или иные улучшающие показатели таких конструкций элементы и (или) восстановление указанных элементов</w:t>
      </w:r>
    </w:p>
    <w:p w:rsidR="002F3928" w:rsidRDefault="002F3928" w:rsidP="00BB7886">
      <w:pPr>
        <w:spacing w:after="80"/>
        <w:ind w:left="794"/>
        <w:jc w:val="both"/>
        <w:rPr>
          <w:rFonts w:ascii="Times New Roman" w:hAnsi="Times New Roman" w:cs="Times New Roman"/>
          <w:sz w:val="24"/>
          <w:szCs w:val="24"/>
        </w:rPr>
      </w:pPr>
      <w:r w:rsidRPr="00E91935">
        <w:rPr>
          <w:rFonts w:ascii="Times New Roman" w:hAnsi="Times New Roman" w:cs="Times New Roman"/>
          <w:b/>
          <w:color w:val="000099"/>
          <w:sz w:val="24"/>
          <w:szCs w:val="24"/>
        </w:rPr>
        <w:t>Конструктивное решение (элемент)</w:t>
      </w:r>
      <w:r w:rsidRPr="00FE4301">
        <w:rPr>
          <w:rFonts w:ascii="Times New Roman" w:hAnsi="Times New Roman" w:cs="Times New Roman"/>
          <w:sz w:val="24"/>
          <w:szCs w:val="24"/>
        </w:rPr>
        <w:t xml:space="preserve"> – технологически законченный элемент объекта капитального строительства, включающий необходимый для его возведения (устройства) комплекс работ (строительные конструкции: подземная часть, наружные </w:t>
      </w:r>
      <w:r w:rsidRPr="00FE4301">
        <w:rPr>
          <w:rFonts w:ascii="Times New Roman" w:hAnsi="Times New Roman" w:cs="Times New Roman"/>
          <w:sz w:val="24"/>
          <w:szCs w:val="24"/>
        </w:rPr>
        <w:lastRenderedPageBreak/>
        <w:t xml:space="preserve">стены, внутренние стены, перегородки, заполнение оконных и дверных проемов, крыша, полы, отделочные работы и т.п.; системы инженерно-технического обеспечения: водоснабжения, водоотведения, теплоснабжения, газоснабжения, вентиляции, кондиционирования, электроосвещения, </w:t>
      </w:r>
      <w:r w:rsidRPr="005D3F05">
        <w:rPr>
          <w:rFonts w:ascii="Times New Roman" w:hAnsi="Times New Roman" w:cs="Times New Roman"/>
          <w:sz w:val="24"/>
          <w:szCs w:val="24"/>
        </w:rPr>
        <w:t>электроснабжения и т.п.)</w:t>
      </w:r>
    </w:p>
    <w:p w:rsidR="002F3928" w:rsidRDefault="002F3928" w:rsidP="00BB7886">
      <w:pPr>
        <w:spacing w:after="80"/>
        <w:ind w:left="794"/>
        <w:jc w:val="both"/>
        <w:rPr>
          <w:rFonts w:ascii="Times New Roman" w:hAnsi="Times New Roman" w:cs="Times New Roman"/>
          <w:sz w:val="24"/>
          <w:szCs w:val="24"/>
        </w:rPr>
      </w:pPr>
      <w:r w:rsidRPr="00BD6A31">
        <w:rPr>
          <w:rFonts w:ascii="Times New Roman" w:hAnsi="Times New Roman" w:cs="Times New Roman"/>
          <w:b/>
          <w:color w:val="000099"/>
          <w:sz w:val="24"/>
          <w:szCs w:val="24"/>
        </w:rPr>
        <w:t>Лабораторное оборудование</w:t>
      </w:r>
      <w:r w:rsidRPr="00F00A6C">
        <w:rPr>
          <w:rFonts w:ascii="Times New Roman" w:hAnsi="Times New Roman" w:cs="Times New Roman"/>
          <w:sz w:val="24"/>
          <w:szCs w:val="24"/>
        </w:rPr>
        <w:t xml:space="preserve"> </w:t>
      </w:r>
      <w:r w:rsidRPr="00F00A6C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Pr="00F00A6C">
        <w:rPr>
          <w:rFonts w:ascii="Times New Roman" w:hAnsi="Times New Roman" w:cs="Times New Roman"/>
          <w:sz w:val="24"/>
          <w:szCs w:val="24"/>
        </w:rPr>
        <w:t>различные инструменты или снаряжение, используемое для выполнения экспериментов, осуществления изменений, проведения испытаний, анализа (микроскопы, весы, анализаторы, прессы и т.п.)</w:t>
      </w:r>
    </w:p>
    <w:p w:rsidR="002F3928" w:rsidRDefault="002F3928" w:rsidP="00BB7886">
      <w:pPr>
        <w:spacing w:after="80"/>
        <w:ind w:left="794"/>
        <w:jc w:val="both"/>
        <w:rPr>
          <w:rFonts w:ascii="Times New Roman" w:hAnsi="Times New Roman" w:cs="Times New Roman"/>
          <w:sz w:val="24"/>
          <w:szCs w:val="24"/>
        </w:rPr>
      </w:pPr>
      <w:r w:rsidRPr="00BD6A31">
        <w:rPr>
          <w:rFonts w:ascii="Times New Roman" w:hAnsi="Times New Roman" w:cs="Times New Roman"/>
          <w:b/>
          <w:color w:val="000099"/>
          <w:sz w:val="24"/>
          <w:szCs w:val="24"/>
        </w:rPr>
        <w:t>Линейные объекты</w:t>
      </w:r>
      <w:r w:rsidRPr="00F03DC7">
        <w:rPr>
          <w:rFonts w:ascii="Times New Roman" w:hAnsi="Times New Roman" w:cs="Times New Roman"/>
          <w:sz w:val="24"/>
          <w:szCs w:val="24"/>
        </w:rPr>
        <w:t xml:space="preserve"> </w:t>
      </w:r>
      <w:r w:rsidR="00BD6A31">
        <w:rPr>
          <w:rFonts w:ascii="Times New Roman" w:hAnsi="Times New Roman" w:cs="Times New Roman"/>
          <w:sz w:val="24"/>
          <w:szCs w:val="24"/>
        </w:rPr>
        <w:t>–</w:t>
      </w:r>
      <w:r w:rsidRPr="00F03DC7">
        <w:rPr>
          <w:rFonts w:ascii="Times New Roman" w:hAnsi="Times New Roman" w:cs="Times New Roman"/>
          <w:sz w:val="24"/>
          <w:szCs w:val="24"/>
        </w:rPr>
        <w:t xml:space="preserve"> линии электропередачи, линии связи (в том числе линейно-кабельные сооружения), трубопроводы, автомобильные дороги, железнодорожные лин</w:t>
      </w:r>
      <w:r>
        <w:rPr>
          <w:rFonts w:ascii="Times New Roman" w:hAnsi="Times New Roman" w:cs="Times New Roman"/>
          <w:sz w:val="24"/>
          <w:szCs w:val="24"/>
        </w:rPr>
        <w:t>ии и другие подобные сооружения.</w:t>
      </w:r>
    </w:p>
    <w:p w:rsidR="002F3928" w:rsidRPr="00FE4301" w:rsidRDefault="002F3928" w:rsidP="00BB7886">
      <w:pPr>
        <w:spacing w:after="80"/>
        <w:ind w:left="794"/>
        <w:jc w:val="both"/>
        <w:rPr>
          <w:rFonts w:ascii="Times New Roman" w:hAnsi="Times New Roman" w:cs="Times New Roman"/>
          <w:sz w:val="24"/>
          <w:szCs w:val="24"/>
        </w:rPr>
      </w:pPr>
      <w:r w:rsidRPr="00BD6A31">
        <w:rPr>
          <w:rFonts w:ascii="Times New Roman" w:hAnsi="Times New Roman" w:cs="Times New Roman"/>
          <w:b/>
          <w:color w:val="000099"/>
          <w:sz w:val="24"/>
          <w:szCs w:val="24"/>
        </w:rPr>
        <w:t>Материальные ресурсы</w:t>
      </w:r>
      <w:r w:rsidRPr="005D3F05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Pr="005D3F05">
        <w:rPr>
          <w:rFonts w:ascii="Times New Roman" w:hAnsi="Times New Roman" w:cs="Times New Roman"/>
          <w:sz w:val="24"/>
          <w:szCs w:val="24"/>
        </w:rPr>
        <w:t>материалы, изделия, конструкции и оборудование, используемые при строительстве, реконструкции, капитальном ремонте объектов капитального строительства</w:t>
      </w:r>
    </w:p>
    <w:p w:rsidR="002F3928" w:rsidRPr="00FE4301" w:rsidRDefault="002F3928" w:rsidP="00BB7886">
      <w:pPr>
        <w:spacing w:after="80"/>
        <w:ind w:left="794"/>
        <w:jc w:val="both"/>
        <w:rPr>
          <w:rFonts w:ascii="Times New Roman" w:hAnsi="Times New Roman" w:cs="Times New Roman"/>
          <w:sz w:val="24"/>
          <w:szCs w:val="24"/>
        </w:rPr>
      </w:pPr>
      <w:r w:rsidRPr="00BD6A31">
        <w:rPr>
          <w:rFonts w:ascii="Times New Roman" w:hAnsi="Times New Roman" w:cs="Times New Roman"/>
          <w:b/>
          <w:color w:val="000099"/>
          <w:sz w:val="24"/>
          <w:szCs w:val="24"/>
        </w:rPr>
        <w:t>Накладные расходы</w:t>
      </w:r>
      <w:r w:rsidRPr="005D3F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D3F05">
        <w:rPr>
          <w:rFonts w:ascii="Times New Roman" w:hAnsi="Times New Roman" w:cs="Times New Roman"/>
          <w:sz w:val="24"/>
          <w:szCs w:val="24"/>
        </w:rPr>
        <w:t xml:space="preserve">– нормативная часть сметных затрат на строительство (реконструкцию, капитальный ремонт) объектов капитального строительства, </w:t>
      </w:r>
      <w:r>
        <w:rPr>
          <w:rFonts w:ascii="Times New Roman" w:hAnsi="Times New Roman" w:cs="Times New Roman"/>
          <w:sz w:val="24"/>
          <w:szCs w:val="24"/>
        </w:rPr>
        <w:t>необходимых для</w:t>
      </w:r>
      <w:r w:rsidRPr="005D3F05">
        <w:rPr>
          <w:rFonts w:ascii="Times New Roman" w:hAnsi="Times New Roman" w:cs="Times New Roman"/>
          <w:sz w:val="24"/>
          <w:szCs w:val="24"/>
        </w:rPr>
        <w:t xml:space="preserve"> создани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5D3F05">
        <w:rPr>
          <w:rFonts w:ascii="Times New Roman" w:hAnsi="Times New Roman" w:cs="Times New Roman"/>
          <w:sz w:val="24"/>
          <w:szCs w:val="24"/>
        </w:rPr>
        <w:t xml:space="preserve"> общих условий производства, его обслуживани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5D3F05">
        <w:rPr>
          <w:rFonts w:ascii="Times New Roman" w:hAnsi="Times New Roman" w:cs="Times New Roman"/>
          <w:sz w:val="24"/>
          <w:szCs w:val="24"/>
        </w:rPr>
        <w:t>, организаци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5D3F05">
        <w:rPr>
          <w:rFonts w:ascii="Times New Roman" w:hAnsi="Times New Roman" w:cs="Times New Roman"/>
          <w:sz w:val="24"/>
          <w:szCs w:val="24"/>
        </w:rPr>
        <w:t xml:space="preserve"> и управлени</w:t>
      </w:r>
      <w:r>
        <w:rPr>
          <w:rFonts w:ascii="Times New Roman" w:hAnsi="Times New Roman" w:cs="Times New Roman"/>
          <w:sz w:val="24"/>
          <w:szCs w:val="24"/>
        </w:rPr>
        <w:t>я</w:t>
      </w:r>
    </w:p>
    <w:p w:rsidR="002F3928" w:rsidRPr="00FE4301" w:rsidRDefault="002F3928" w:rsidP="00BB7886">
      <w:pPr>
        <w:spacing w:after="80"/>
        <w:ind w:left="794"/>
        <w:jc w:val="both"/>
        <w:rPr>
          <w:rFonts w:ascii="Times New Roman" w:hAnsi="Times New Roman" w:cs="Times New Roman"/>
          <w:sz w:val="24"/>
          <w:szCs w:val="24"/>
        </w:rPr>
      </w:pPr>
      <w:r w:rsidRPr="00BD6A31">
        <w:rPr>
          <w:rFonts w:ascii="Times New Roman" w:hAnsi="Times New Roman" w:cs="Times New Roman"/>
          <w:b/>
          <w:color w:val="000099"/>
          <w:sz w:val="24"/>
          <w:szCs w:val="24"/>
        </w:rPr>
        <w:t>Оборудование</w:t>
      </w:r>
      <w:r w:rsidRPr="00BD6A31">
        <w:rPr>
          <w:rFonts w:ascii="Times New Roman" w:hAnsi="Times New Roman" w:cs="Times New Roman"/>
          <w:color w:val="000099"/>
          <w:sz w:val="24"/>
          <w:szCs w:val="24"/>
        </w:rPr>
        <w:t xml:space="preserve"> </w:t>
      </w:r>
      <w:r w:rsidRPr="00BD6A31">
        <w:rPr>
          <w:rFonts w:ascii="Times New Roman" w:hAnsi="Times New Roman" w:cs="Times New Roman"/>
          <w:b/>
          <w:color w:val="000099"/>
          <w:sz w:val="24"/>
          <w:szCs w:val="24"/>
        </w:rPr>
        <w:t>инженерное</w:t>
      </w:r>
      <w:r w:rsidRPr="00FE4301">
        <w:rPr>
          <w:rFonts w:ascii="Times New Roman" w:hAnsi="Times New Roman" w:cs="Times New Roman"/>
          <w:sz w:val="24"/>
          <w:szCs w:val="24"/>
        </w:rPr>
        <w:t xml:space="preserve"> –</w:t>
      </w:r>
      <w:r w:rsidRPr="00FE430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E4301">
        <w:rPr>
          <w:rFonts w:ascii="Times New Roman" w:hAnsi="Times New Roman" w:cs="Times New Roman"/>
          <w:sz w:val="24"/>
          <w:szCs w:val="24"/>
        </w:rPr>
        <w:t>оборудование, несущее функциональную нагрузку в здании или сооружении и обеспечивающее заданные параметры эксплуатации объекта капитального строительства</w:t>
      </w:r>
    </w:p>
    <w:p w:rsidR="002F3928" w:rsidRPr="00FE4301" w:rsidRDefault="002F3928" w:rsidP="00BB7886">
      <w:pPr>
        <w:spacing w:after="80"/>
        <w:ind w:left="794"/>
        <w:jc w:val="both"/>
        <w:rPr>
          <w:rFonts w:ascii="Times New Roman" w:hAnsi="Times New Roman" w:cs="Times New Roman"/>
          <w:sz w:val="24"/>
          <w:szCs w:val="24"/>
        </w:rPr>
      </w:pPr>
      <w:r w:rsidRPr="00BD6A31">
        <w:rPr>
          <w:rFonts w:ascii="Times New Roman" w:hAnsi="Times New Roman" w:cs="Times New Roman"/>
          <w:b/>
          <w:color w:val="000099"/>
          <w:sz w:val="24"/>
          <w:szCs w:val="24"/>
        </w:rPr>
        <w:t>Оборудование технологическое (функциональное)</w:t>
      </w:r>
      <w:r w:rsidRPr="00F30A0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00A6C">
        <w:rPr>
          <w:rFonts w:ascii="Times New Roman" w:hAnsi="Times New Roman" w:cs="Times New Roman"/>
          <w:sz w:val="24"/>
          <w:szCs w:val="24"/>
        </w:rPr>
        <w:t xml:space="preserve">– </w:t>
      </w:r>
      <w:r w:rsidRPr="00123DE9">
        <w:rPr>
          <w:rFonts w:ascii="Times New Roman" w:hAnsi="Times New Roman" w:cs="Times New Roman"/>
          <w:sz w:val="24"/>
          <w:szCs w:val="24"/>
        </w:rPr>
        <w:t>оборудование, используемое в технологических процессах переработки, выпуска продукции предприятий производственного назначения. Для объектов непроизводственного назначения к технологическому оборудованию относится оборудование, используемое для оказания услуг</w:t>
      </w:r>
    </w:p>
    <w:p w:rsidR="002F3928" w:rsidRPr="00594F8B" w:rsidRDefault="002F3928" w:rsidP="00BB7886">
      <w:pPr>
        <w:spacing w:after="80"/>
        <w:ind w:left="794"/>
        <w:jc w:val="both"/>
        <w:rPr>
          <w:rFonts w:ascii="Times New Roman" w:hAnsi="Times New Roman" w:cs="Times New Roman"/>
          <w:sz w:val="24"/>
          <w:szCs w:val="24"/>
        </w:rPr>
      </w:pPr>
      <w:r w:rsidRPr="00BD6A31">
        <w:rPr>
          <w:rFonts w:ascii="Times New Roman" w:hAnsi="Times New Roman" w:cs="Times New Roman"/>
          <w:b/>
          <w:color w:val="000099"/>
          <w:sz w:val="24"/>
          <w:szCs w:val="24"/>
        </w:rPr>
        <w:t>Объект капитального строительства</w:t>
      </w:r>
      <w:r w:rsidRPr="00594F8B">
        <w:rPr>
          <w:rFonts w:ascii="Times New Roman" w:hAnsi="Times New Roman" w:cs="Times New Roman"/>
          <w:sz w:val="24"/>
          <w:szCs w:val="24"/>
        </w:rPr>
        <w:t xml:space="preserve"> – здание, строение, сооружение, объекты, строительство которых не завершено (объекты незавершенного строительства), за исключением временных построек, киосков, навесов и других подобных построек</w:t>
      </w:r>
    </w:p>
    <w:p w:rsidR="002F3928" w:rsidRPr="00594F8B" w:rsidRDefault="002F3928" w:rsidP="00BB7886">
      <w:pPr>
        <w:spacing w:after="80"/>
        <w:ind w:left="79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6A31">
        <w:rPr>
          <w:rFonts w:ascii="Times New Roman" w:hAnsi="Times New Roman" w:cs="Times New Roman"/>
          <w:b/>
          <w:color w:val="000099"/>
          <w:sz w:val="24"/>
          <w:szCs w:val="24"/>
        </w:rPr>
        <w:t>Окружающая среда</w:t>
      </w:r>
      <w:r w:rsidRPr="00594F8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D6A31">
        <w:rPr>
          <w:rFonts w:ascii="Times New Roman" w:hAnsi="Times New Roman" w:cs="Times New Roman"/>
          <w:b/>
          <w:sz w:val="24"/>
          <w:szCs w:val="24"/>
        </w:rPr>
        <w:t>–</w:t>
      </w:r>
      <w:r w:rsidRPr="00594F8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94F8B">
        <w:rPr>
          <w:rFonts w:ascii="Times New Roman" w:hAnsi="Times New Roman" w:cs="Times New Roman"/>
          <w:sz w:val="24"/>
          <w:szCs w:val="24"/>
        </w:rPr>
        <w:t>совокупность компонентов природной среды, природных и природно-антропогенных объектов, а также антропогенных объектов</w:t>
      </w:r>
    </w:p>
    <w:p w:rsidR="002F3928" w:rsidRPr="00FB5520" w:rsidRDefault="002F3928" w:rsidP="00BB7886">
      <w:pPr>
        <w:spacing w:after="80"/>
        <w:ind w:left="79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6A31">
        <w:rPr>
          <w:rFonts w:ascii="Times New Roman" w:hAnsi="Times New Roman" w:cs="Times New Roman"/>
          <w:b/>
          <w:color w:val="000099"/>
          <w:sz w:val="24"/>
          <w:szCs w:val="24"/>
        </w:rPr>
        <w:t>Опасный геологический процес</w:t>
      </w:r>
      <w:r>
        <w:rPr>
          <w:rFonts w:ascii="Times New Roman" w:hAnsi="Times New Roman" w:cs="Times New Roman"/>
          <w:b/>
          <w:sz w:val="24"/>
          <w:szCs w:val="24"/>
        </w:rPr>
        <w:t xml:space="preserve">с </w:t>
      </w:r>
      <w:r w:rsidR="00BD6A31">
        <w:rPr>
          <w:rFonts w:ascii="Times New Roman" w:hAnsi="Times New Roman" w:cs="Times New Roman"/>
          <w:b/>
          <w:sz w:val="24"/>
          <w:szCs w:val="24"/>
        </w:rPr>
        <w:t>–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B5520">
        <w:rPr>
          <w:rFonts w:ascii="Times New Roman" w:hAnsi="Times New Roman" w:cs="Times New Roman"/>
          <w:sz w:val="24"/>
          <w:szCs w:val="24"/>
        </w:rPr>
        <w:t>изменение состояния приповерхностной части литосферы (геологической среды), обусловленное естественными или техногенными причинами, которое может привести к негативным последствиям для человека, объект</w:t>
      </w:r>
      <w:r>
        <w:rPr>
          <w:rFonts w:ascii="Times New Roman" w:hAnsi="Times New Roman" w:cs="Times New Roman"/>
          <w:sz w:val="24"/>
          <w:szCs w:val="24"/>
        </w:rPr>
        <w:t>ов хозяйства и окружающей среды</w:t>
      </w:r>
    </w:p>
    <w:p w:rsidR="002F3928" w:rsidRPr="00FE4301" w:rsidRDefault="002F3928" w:rsidP="00BB7886">
      <w:pPr>
        <w:spacing w:after="80"/>
        <w:ind w:left="794"/>
        <w:jc w:val="both"/>
        <w:rPr>
          <w:rFonts w:ascii="Times New Roman" w:hAnsi="Times New Roman" w:cs="Times New Roman"/>
          <w:sz w:val="24"/>
          <w:szCs w:val="24"/>
        </w:rPr>
      </w:pPr>
      <w:r w:rsidRPr="00BD6A31">
        <w:rPr>
          <w:rFonts w:ascii="Times New Roman" w:hAnsi="Times New Roman" w:cs="Times New Roman"/>
          <w:b/>
          <w:color w:val="000099"/>
          <w:sz w:val="24"/>
          <w:szCs w:val="24"/>
        </w:rPr>
        <w:t>Помещение</w:t>
      </w:r>
      <w:r w:rsidRPr="00BD6A31">
        <w:rPr>
          <w:rFonts w:ascii="Times New Roman" w:hAnsi="Times New Roman" w:cs="Times New Roman"/>
          <w:color w:val="000099"/>
          <w:sz w:val="24"/>
          <w:szCs w:val="24"/>
        </w:rPr>
        <w:t xml:space="preserve"> </w:t>
      </w:r>
      <w:r w:rsidR="00BD6A31">
        <w:rPr>
          <w:rFonts w:ascii="Times New Roman" w:hAnsi="Times New Roman" w:cs="Times New Roman"/>
          <w:sz w:val="24"/>
          <w:szCs w:val="24"/>
        </w:rPr>
        <w:t>–</w:t>
      </w:r>
      <w:r w:rsidRPr="00FE4301">
        <w:rPr>
          <w:rFonts w:ascii="Times New Roman" w:hAnsi="Times New Roman" w:cs="Times New Roman"/>
          <w:sz w:val="24"/>
          <w:szCs w:val="24"/>
        </w:rPr>
        <w:t xml:space="preserve"> часть объема здания или сооружения, имеющая определенное назначение и ограниченная строительными конструкциями</w:t>
      </w:r>
    </w:p>
    <w:p w:rsidR="002F3928" w:rsidRPr="00FE4301" w:rsidRDefault="002F3928" w:rsidP="00BB7886">
      <w:pPr>
        <w:spacing w:after="80"/>
        <w:ind w:left="79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D6A31">
        <w:rPr>
          <w:rFonts w:ascii="Times New Roman" w:hAnsi="Times New Roman" w:cs="Times New Roman"/>
          <w:b/>
          <w:color w:val="000099"/>
          <w:sz w:val="24"/>
          <w:szCs w:val="24"/>
        </w:rPr>
        <w:t>Прогнозный индекс</w:t>
      </w:r>
      <w:r w:rsidRPr="00FE4301">
        <w:rPr>
          <w:rFonts w:ascii="Times New Roman" w:hAnsi="Times New Roman" w:cs="Times New Roman"/>
          <w:sz w:val="24"/>
          <w:szCs w:val="24"/>
        </w:rPr>
        <w:t xml:space="preserve"> – </w:t>
      </w:r>
      <w:r w:rsidRPr="00FE4301">
        <w:rPr>
          <w:rFonts w:ascii="Times New Roman" w:hAnsi="Times New Roman" w:cs="Times New Roman"/>
          <w:bCs/>
          <w:sz w:val="24"/>
          <w:szCs w:val="24"/>
        </w:rPr>
        <w:t xml:space="preserve">безразмерный показатель, определяемый Министерством экономического развития Российской Федерации в рамках разработки прогноза социально-экономического развития Российской Федерации, применяемый при </w:t>
      </w:r>
      <w:r>
        <w:rPr>
          <w:rFonts w:ascii="Times New Roman" w:hAnsi="Times New Roman" w:cs="Times New Roman"/>
          <w:bCs/>
          <w:sz w:val="24"/>
          <w:szCs w:val="24"/>
        </w:rPr>
        <w:t>определении предполагаемой (предельной) стоимости строительства</w:t>
      </w:r>
    </w:p>
    <w:p w:rsidR="002F3928" w:rsidRPr="00FE4301" w:rsidRDefault="002F3928" w:rsidP="00BB7886">
      <w:pPr>
        <w:spacing w:after="80"/>
        <w:ind w:left="794"/>
        <w:jc w:val="both"/>
        <w:rPr>
          <w:rFonts w:ascii="Times New Roman" w:hAnsi="Times New Roman" w:cs="Times New Roman"/>
          <w:sz w:val="24"/>
          <w:szCs w:val="24"/>
        </w:rPr>
      </w:pPr>
      <w:r w:rsidRPr="00BD6A31">
        <w:rPr>
          <w:rFonts w:ascii="Times New Roman" w:hAnsi="Times New Roman" w:cs="Times New Roman"/>
          <w:b/>
          <w:color w:val="000099"/>
          <w:sz w:val="24"/>
          <w:szCs w:val="24"/>
        </w:rPr>
        <w:t>Проектная документация</w:t>
      </w:r>
      <w:r w:rsidRPr="00FE4301">
        <w:rPr>
          <w:rFonts w:ascii="Times New Roman" w:hAnsi="Times New Roman" w:cs="Times New Roman"/>
          <w:sz w:val="24"/>
          <w:szCs w:val="24"/>
        </w:rPr>
        <w:t xml:space="preserve"> </w:t>
      </w:r>
      <w:r w:rsidR="00BD6A31">
        <w:rPr>
          <w:rFonts w:ascii="Times New Roman" w:hAnsi="Times New Roman" w:cs="Times New Roman"/>
          <w:sz w:val="24"/>
          <w:szCs w:val="24"/>
        </w:rPr>
        <w:t>–</w:t>
      </w:r>
      <w:r w:rsidRPr="00FE4301">
        <w:rPr>
          <w:rFonts w:ascii="Times New Roman" w:hAnsi="Times New Roman" w:cs="Times New Roman"/>
          <w:sz w:val="24"/>
          <w:szCs w:val="24"/>
        </w:rPr>
        <w:t xml:space="preserve"> документация, содержащая материалы в текстовой форме и в виде карт (схем) и </w:t>
      </w:r>
      <w:r w:rsidRPr="00BD6A31">
        <w:rPr>
          <w:rFonts w:ascii="Times New Roman" w:hAnsi="Times New Roman" w:cs="Times New Roman"/>
          <w:color w:val="000099"/>
          <w:sz w:val="24"/>
          <w:szCs w:val="24"/>
        </w:rPr>
        <w:t xml:space="preserve">определяющая архитектурные, функционально-технологические, </w:t>
      </w:r>
      <w:r w:rsidRPr="00BD6A31">
        <w:rPr>
          <w:rFonts w:ascii="Times New Roman" w:hAnsi="Times New Roman" w:cs="Times New Roman"/>
          <w:color w:val="000099"/>
          <w:sz w:val="24"/>
          <w:szCs w:val="24"/>
        </w:rPr>
        <w:lastRenderedPageBreak/>
        <w:t>конструктивные и инженерно-технические решения</w:t>
      </w:r>
      <w:r w:rsidRPr="00FE4301">
        <w:rPr>
          <w:rFonts w:ascii="Times New Roman" w:hAnsi="Times New Roman" w:cs="Times New Roman"/>
          <w:sz w:val="24"/>
          <w:szCs w:val="24"/>
        </w:rPr>
        <w:t xml:space="preserve"> для обеспечения строительства, реконструкции объектов капитального строительства, их частей, капитального ремонта</w:t>
      </w:r>
    </w:p>
    <w:p w:rsidR="002F3928" w:rsidRPr="00FE4301" w:rsidRDefault="002F3928" w:rsidP="00BB7886">
      <w:pPr>
        <w:spacing w:after="80"/>
        <w:ind w:left="794"/>
        <w:jc w:val="both"/>
        <w:rPr>
          <w:rFonts w:ascii="Times New Roman" w:hAnsi="Times New Roman" w:cs="Times New Roman"/>
          <w:sz w:val="24"/>
          <w:szCs w:val="24"/>
        </w:rPr>
      </w:pPr>
      <w:r w:rsidRPr="00BD6A31">
        <w:rPr>
          <w:rFonts w:ascii="Times New Roman" w:hAnsi="Times New Roman" w:cs="Times New Roman"/>
          <w:b/>
          <w:color w:val="000099"/>
          <w:sz w:val="24"/>
          <w:szCs w:val="24"/>
        </w:rPr>
        <w:t>Рабочая документация</w:t>
      </w:r>
      <w:r w:rsidRPr="00FE4301">
        <w:rPr>
          <w:rFonts w:ascii="Times New Roman" w:hAnsi="Times New Roman" w:cs="Times New Roman"/>
          <w:sz w:val="24"/>
          <w:szCs w:val="24"/>
        </w:rPr>
        <w:t xml:space="preserve"> – документация, разрабатываемая </w:t>
      </w:r>
      <w:r w:rsidRPr="00BD6A31">
        <w:rPr>
          <w:rFonts w:ascii="Times New Roman" w:hAnsi="Times New Roman" w:cs="Times New Roman"/>
          <w:color w:val="000099"/>
          <w:sz w:val="24"/>
          <w:szCs w:val="24"/>
        </w:rPr>
        <w:t>в целях реализации в процессе строительства архитектурных, технических и технологических решений</w:t>
      </w:r>
      <w:r w:rsidRPr="00FE4301">
        <w:rPr>
          <w:rFonts w:ascii="Times New Roman" w:hAnsi="Times New Roman" w:cs="Times New Roman"/>
          <w:sz w:val="24"/>
          <w:szCs w:val="24"/>
        </w:rPr>
        <w:t xml:space="preserve">, содержащихся в проектной документации на объект капитального строительства и </w:t>
      </w:r>
      <w:r w:rsidRPr="00BD6A31">
        <w:rPr>
          <w:rFonts w:ascii="Times New Roman" w:hAnsi="Times New Roman" w:cs="Times New Roman"/>
          <w:color w:val="000099"/>
          <w:sz w:val="24"/>
          <w:szCs w:val="24"/>
        </w:rPr>
        <w:t>состоящая из документов в текстовой форме, рабочих чертежей, спецификации оборудования и изделий</w:t>
      </w:r>
    </w:p>
    <w:p w:rsidR="002F3928" w:rsidRPr="00FE4301" w:rsidRDefault="002F3928" w:rsidP="00BB7886">
      <w:pPr>
        <w:spacing w:after="80"/>
        <w:ind w:left="794"/>
        <w:jc w:val="both"/>
        <w:rPr>
          <w:rFonts w:ascii="Times New Roman" w:hAnsi="Times New Roman" w:cs="Times New Roman"/>
          <w:sz w:val="24"/>
          <w:szCs w:val="24"/>
        </w:rPr>
      </w:pPr>
      <w:r w:rsidRPr="00BD6A31">
        <w:rPr>
          <w:rFonts w:ascii="Times New Roman" w:hAnsi="Times New Roman" w:cs="Times New Roman"/>
          <w:b/>
          <w:color w:val="000099"/>
          <w:sz w:val="24"/>
          <w:szCs w:val="24"/>
        </w:rPr>
        <w:t>Реконструкция линейных объектов</w:t>
      </w:r>
      <w:r w:rsidRPr="00FE4301">
        <w:rPr>
          <w:rFonts w:ascii="Times New Roman" w:hAnsi="Times New Roman" w:cs="Times New Roman"/>
          <w:sz w:val="24"/>
          <w:szCs w:val="24"/>
        </w:rPr>
        <w:t xml:space="preserve"> </w:t>
      </w:r>
      <w:r w:rsidR="00BD6A31">
        <w:rPr>
          <w:rFonts w:ascii="Times New Roman" w:hAnsi="Times New Roman" w:cs="Times New Roman"/>
          <w:sz w:val="24"/>
          <w:szCs w:val="24"/>
        </w:rPr>
        <w:t>–</w:t>
      </w:r>
      <w:r w:rsidRPr="00FE4301">
        <w:rPr>
          <w:rFonts w:ascii="Times New Roman" w:hAnsi="Times New Roman" w:cs="Times New Roman"/>
          <w:sz w:val="24"/>
          <w:szCs w:val="24"/>
        </w:rPr>
        <w:t xml:space="preserve"> изменение параметров линейных объектов или их участков (частей), которое влечет за собой изменение класса, категории и (или) первоначально установленных показателей функционирования таких объектов (мощности, грузоподъемности и других) или при котором требуется изменение границ полос отвода и (или) охранных зон таких объектов</w:t>
      </w:r>
    </w:p>
    <w:p w:rsidR="002F3928" w:rsidRPr="00FE4301" w:rsidRDefault="002F3928" w:rsidP="00BB7886">
      <w:pPr>
        <w:spacing w:after="80"/>
        <w:ind w:left="794"/>
        <w:jc w:val="both"/>
        <w:rPr>
          <w:rFonts w:ascii="Times New Roman" w:hAnsi="Times New Roman" w:cs="Times New Roman"/>
          <w:sz w:val="24"/>
          <w:szCs w:val="24"/>
        </w:rPr>
      </w:pPr>
      <w:r w:rsidRPr="00BD6A31">
        <w:rPr>
          <w:rFonts w:ascii="Times New Roman" w:hAnsi="Times New Roman" w:cs="Times New Roman"/>
          <w:b/>
          <w:color w:val="000099"/>
          <w:sz w:val="24"/>
          <w:szCs w:val="24"/>
        </w:rPr>
        <w:t>Реконструкция объектов капительного строительства</w:t>
      </w:r>
      <w:r w:rsidRPr="00BD6A31">
        <w:rPr>
          <w:rFonts w:ascii="Times New Roman" w:hAnsi="Times New Roman" w:cs="Times New Roman"/>
          <w:color w:val="000099"/>
          <w:sz w:val="24"/>
          <w:szCs w:val="24"/>
        </w:rPr>
        <w:t xml:space="preserve"> (за исключением линейных объектов)</w:t>
      </w:r>
      <w:r w:rsidRPr="00FE4301">
        <w:rPr>
          <w:rFonts w:ascii="Times New Roman" w:hAnsi="Times New Roman" w:cs="Times New Roman"/>
          <w:sz w:val="24"/>
          <w:szCs w:val="24"/>
        </w:rPr>
        <w:t xml:space="preserve"> </w:t>
      </w:r>
      <w:r w:rsidR="00BD6A31">
        <w:rPr>
          <w:rFonts w:ascii="Times New Roman" w:hAnsi="Times New Roman" w:cs="Times New Roman"/>
          <w:sz w:val="24"/>
          <w:szCs w:val="24"/>
        </w:rPr>
        <w:t>–</w:t>
      </w:r>
      <w:r w:rsidRPr="00FE4301">
        <w:rPr>
          <w:rFonts w:ascii="Times New Roman" w:hAnsi="Times New Roman" w:cs="Times New Roman"/>
          <w:sz w:val="24"/>
          <w:szCs w:val="24"/>
        </w:rPr>
        <w:t xml:space="preserve"> изменение параметров объекта капитального строительства, его частей (высоты, количества этажей, площади, объема), в том числе надстройка, перестройка, расширение объекта капитального строительства, а также замена и (или) восстановление несущих строительных конструкций объекта капитального строительства, за исключением замены отдельных элементов таких конструкций на аналогичные или иные улучшающие показатели таких конструкций элементы и (или) восстановления указанных элементов</w:t>
      </w:r>
    </w:p>
    <w:p w:rsidR="002F3928" w:rsidRPr="00FE4301" w:rsidRDefault="002F3928" w:rsidP="00BB7886">
      <w:pPr>
        <w:spacing w:after="80"/>
        <w:ind w:left="79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6A31">
        <w:rPr>
          <w:rFonts w:ascii="Times New Roman" w:hAnsi="Times New Roman" w:cs="Times New Roman"/>
          <w:b/>
          <w:color w:val="000099"/>
          <w:sz w:val="24"/>
          <w:szCs w:val="24"/>
        </w:rPr>
        <w:t>Сеть инженерно-технического обеспечения</w:t>
      </w:r>
      <w:r w:rsidRPr="00FE4301">
        <w:rPr>
          <w:rFonts w:ascii="Times New Roman" w:hAnsi="Times New Roman" w:cs="Times New Roman"/>
          <w:sz w:val="24"/>
          <w:szCs w:val="24"/>
        </w:rPr>
        <w:t xml:space="preserve"> – совокупность трубопроводов, коммуникаций и других сооружений, предназначенных для инженерно-технического обеспечения зданий и сооружений</w:t>
      </w:r>
    </w:p>
    <w:p w:rsidR="002F3928" w:rsidRPr="00FE4301" w:rsidRDefault="002F3928" w:rsidP="00BB7886">
      <w:pPr>
        <w:spacing w:after="80"/>
        <w:ind w:left="794"/>
        <w:jc w:val="both"/>
        <w:rPr>
          <w:rFonts w:ascii="Times New Roman" w:hAnsi="Times New Roman" w:cs="Times New Roman"/>
          <w:sz w:val="24"/>
          <w:szCs w:val="24"/>
        </w:rPr>
      </w:pPr>
      <w:r w:rsidRPr="00BD6A31">
        <w:rPr>
          <w:rFonts w:ascii="Times New Roman" w:hAnsi="Times New Roman" w:cs="Times New Roman"/>
          <w:b/>
          <w:color w:val="000099"/>
          <w:sz w:val="24"/>
          <w:szCs w:val="24"/>
        </w:rPr>
        <w:t>Система инженерно-технического обеспечения</w:t>
      </w:r>
      <w:r w:rsidRPr="00FE4301">
        <w:rPr>
          <w:rFonts w:ascii="Times New Roman" w:hAnsi="Times New Roman" w:cs="Times New Roman"/>
          <w:sz w:val="24"/>
          <w:szCs w:val="24"/>
        </w:rPr>
        <w:t xml:space="preserve"> – одна из систем здания или сооружения, предназначенная для выполнения функций водоснабжения, канализации, отопления, вентиляции, кондиционирования воздуха, газоснабжения, электроснабжения, связи, информатизации, диспетчеризации, мусороудаления, вертикального транспорта (лифты, эскалаторы) или функций обеспечения безопасности</w:t>
      </w:r>
    </w:p>
    <w:p w:rsidR="002F3928" w:rsidRPr="00FE4301" w:rsidRDefault="002F3928" w:rsidP="00BB7886">
      <w:pPr>
        <w:spacing w:after="80"/>
        <w:ind w:left="794"/>
        <w:jc w:val="both"/>
        <w:rPr>
          <w:rFonts w:ascii="Times New Roman" w:hAnsi="Times New Roman" w:cs="Times New Roman"/>
          <w:sz w:val="24"/>
          <w:szCs w:val="24"/>
        </w:rPr>
      </w:pPr>
      <w:r w:rsidRPr="006C2E34">
        <w:rPr>
          <w:rFonts w:ascii="Times New Roman" w:hAnsi="Times New Roman" w:cs="Times New Roman"/>
          <w:b/>
          <w:color w:val="000099"/>
          <w:sz w:val="24"/>
          <w:szCs w:val="24"/>
        </w:rPr>
        <w:t>Сметная норма</w:t>
      </w:r>
      <w:r w:rsidRPr="00FE4301">
        <w:rPr>
          <w:rFonts w:ascii="Times New Roman" w:hAnsi="Times New Roman" w:cs="Times New Roman"/>
          <w:sz w:val="24"/>
          <w:szCs w:val="24"/>
        </w:rPr>
        <w:t xml:space="preserve"> </w:t>
      </w:r>
      <w:r w:rsidR="00BD6A31">
        <w:rPr>
          <w:rFonts w:ascii="Times New Roman" w:hAnsi="Times New Roman" w:cs="Times New Roman"/>
          <w:sz w:val="24"/>
          <w:szCs w:val="24"/>
        </w:rPr>
        <w:t>–</w:t>
      </w:r>
      <w:r w:rsidRPr="00FE4301">
        <w:rPr>
          <w:rFonts w:ascii="Times New Roman" w:hAnsi="Times New Roman" w:cs="Times New Roman"/>
          <w:sz w:val="24"/>
          <w:szCs w:val="24"/>
        </w:rPr>
        <w:t xml:space="preserve"> совокупность количественных показателей материалов, изделий, конструкций и оборудования, затрат труда работников в строительстве, времени эксплуатации машин и механизмов (далее - строительные ресурсы), установленных на принятую единицу измерения, и иных затрат, применяемых при определении сметной стоимости строительства</w:t>
      </w:r>
    </w:p>
    <w:p w:rsidR="002F3928" w:rsidRPr="00FE4301" w:rsidRDefault="002F3928" w:rsidP="00BB7886">
      <w:pPr>
        <w:spacing w:after="80"/>
        <w:ind w:left="794"/>
        <w:jc w:val="both"/>
        <w:rPr>
          <w:rFonts w:ascii="Times New Roman" w:hAnsi="Times New Roman" w:cs="Times New Roman"/>
          <w:sz w:val="24"/>
          <w:szCs w:val="24"/>
        </w:rPr>
      </w:pPr>
      <w:r w:rsidRPr="006C2E34">
        <w:rPr>
          <w:rFonts w:ascii="Times New Roman" w:hAnsi="Times New Roman" w:cs="Times New Roman"/>
          <w:b/>
          <w:color w:val="000099"/>
          <w:sz w:val="24"/>
          <w:szCs w:val="24"/>
        </w:rPr>
        <w:t xml:space="preserve">Сметная прибыль </w:t>
      </w:r>
      <w:r w:rsidR="00BD6A31">
        <w:rPr>
          <w:rFonts w:ascii="Times New Roman" w:hAnsi="Times New Roman" w:cs="Times New Roman"/>
          <w:b/>
          <w:sz w:val="24"/>
          <w:szCs w:val="24"/>
        </w:rPr>
        <w:t>–</w:t>
      </w:r>
      <w:r w:rsidRPr="005D3F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D3F05">
        <w:rPr>
          <w:rFonts w:ascii="Times New Roman" w:hAnsi="Times New Roman" w:cs="Times New Roman"/>
          <w:sz w:val="24"/>
          <w:szCs w:val="24"/>
        </w:rPr>
        <w:t xml:space="preserve">это нормативная часть сметной стоимости строительства объектов капитального строительства, предназначенная для уплаты </w:t>
      </w:r>
      <w:r>
        <w:rPr>
          <w:rFonts w:ascii="Times New Roman" w:hAnsi="Times New Roman" w:cs="Times New Roman"/>
          <w:sz w:val="24"/>
          <w:szCs w:val="24"/>
        </w:rPr>
        <w:t>отдельных</w:t>
      </w:r>
      <w:r w:rsidRPr="005D3F05">
        <w:rPr>
          <w:rFonts w:ascii="Times New Roman" w:hAnsi="Times New Roman" w:cs="Times New Roman"/>
          <w:sz w:val="24"/>
          <w:szCs w:val="24"/>
        </w:rPr>
        <w:t xml:space="preserve"> налогов и покрытия расходов подрядных организаций на развитие производства, социальной сферы и материальное стимулирование работников</w:t>
      </w:r>
    </w:p>
    <w:p w:rsidR="002F3928" w:rsidRPr="00FE4301" w:rsidRDefault="002F3928" w:rsidP="00BB7886">
      <w:pPr>
        <w:spacing w:after="80"/>
        <w:ind w:left="794"/>
        <w:jc w:val="both"/>
        <w:rPr>
          <w:rFonts w:ascii="Times New Roman" w:hAnsi="Times New Roman" w:cs="Times New Roman"/>
          <w:sz w:val="24"/>
          <w:szCs w:val="24"/>
        </w:rPr>
      </w:pPr>
      <w:r w:rsidRPr="006C2E34">
        <w:rPr>
          <w:rFonts w:ascii="Times New Roman" w:hAnsi="Times New Roman" w:cs="Times New Roman"/>
          <w:b/>
          <w:color w:val="000099"/>
          <w:sz w:val="24"/>
          <w:szCs w:val="24"/>
        </w:rPr>
        <w:t>Сметные нормативы</w:t>
      </w:r>
      <w:r w:rsidRPr="00FE4301">
        <w:rPr>
          <w:rFonts w:ascii="Times New Roman" w:hAnsi="Times New Roman" w:cs="Times New Roman"/>
          <w:sz w:val="24"/>
          <w:szCs w:val="24"/>
        </w:rPr>
        <w:t xml:space="preserve"> </w:t>
      </w:r>
      <w:r w:rsidR="00BD6A31">
        <w:rPr>
          <w:rFonts w:ascii="Times New Roman" w:hAnsi="Times New Roman" w:cs="Times New Roman"/>
          <w:sz w:val="24"/>
          <w:szCs w:val="24"/>
        </w:rPr>
        <w:t>–</w:t>
      </w:r>
      <w:r w:rsidRPr="00FE4301">
        <w:rPr>
          <w:rFonts w:ascii="Times New Roman" w:hAnsi="Times New Roman" w:cs="Times New Roman"/>
          <w:sz w:val="24"/>
          <w:szCs w:val="24"/>
        </w:rPr>
        <w:t xml:space="preserve"> сметные нормы и методики применения сметных норм и сметных цен строительных ресурсов, используемые при определении сметной стоимости строительства</w:t>
      </w:r>
    </w:p>
    <w:p w:rsidR="002F3928" w:rsidRPr="00FE4301" w:rsidRDefault="002F3928" w:rsidP="00BB7886">
      <w:pPr>
        <w:spacing w:after="80"/>
        <w:ind w:left="79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2E34">
        <w:rPr>
          <w:rFonts w:ascii="Times New Roman" w:hAnsi="Times New Roman" w:cs="Times New Roman"/>
          <w:b/>
          <w:color w:val="000099"/>
          <w:sz w:val="24"/>
          <w:szCs w:val="24"/>
        </w:rPr>
        <w:t>Сметные цены строительных ресурсов</w:t>
      </w:r>
      <w:r w:rsidRPr="00FE4301">
        <w:rPr>
          <w:rFonts w:ascii="Times New Roman" w:hAnsi="Times New Roman" w:cs="Times New Roman"/>
          <w:sz w:val="24"/>
          <w:szCs w:val="24"/>
        </w:rPr>
        <w:t xml:space="preserve"> </w:t>
      </w:r>
      <w:r w:rsidR="00BD6A31">
        <w:rPr>
          <w:rFonts w:ascii="Times New Roman" w:hAnsi="Times New Roman" w:cs="Times New Roman"/>
          <w:sz w:val="24"/>
          <w:szCs w:val="24"/>
        </w:rPr>
        <w:t>–</w:t>
      </w:r>
      <w:r w:rsidRPr="00FE4301">
        <w:rPr>
          <w:rFonts w:ascii="Times New Roman" w:hAnsi="Times New Roman" w:cs="Times New Roman"/>
          <w:sz w:val="24"/>
          <w:szCs w:val="24"/>
        </w:rPr>
        <w:t xml:space="preserve"> сводная агрегированная в территориальном разрезе документированная информация о стоимости строительных ресурсов, установленная расчетным путем на принятую единицу измерения и размещаемая в </w:t>
      </w:r>
      <w:r w:rsidRPr="00FE4301">
        <w:rPr>
          <w:rFonts w:ascii="Times New Roman" w:hAnsi="Times New Roman" w:cs="Times New Roman"/>
          <w:sz w:val="24"/>
          <w:szCs w:val="24"/>
        </w:rPr>
        <w:lastRenderedPageBreak/>
        <w:t>федеральной государственной информационной системе ценообразования в строительстве</w:t>
      </w:r>
    </w:p>
    <w:p w:rsidR="002F3928" w:rsidRPr="00FE4301" w:rsidRDefault="002F3928" w:rsidP="00BB7886">
      <w:pPr>
        <w:spacing w:after="80"/>
        <w:ind w:left="794"/>
        <w:jc w:val="both"/>
        <w:rPr>
          <w:rFonts w:ascii="Times New Roman" w:hAnsi="Times New Roman" w:cs="Times New Roman"/>
          <w:sz w:val="24"/>
          <w:szCs w:val="24"/>
        </w:rPr>
      </w:pPr>
      <w:r w:rsidRPr="006C2E34">
        <w:rPr>
          <w:rFonts w:ascii="Times New Roman" w:hAnsi="Times New Roman" w:cs="Times New Roman"/>
          <w:b/>
          <w:color w:val="000099"/>
          <w:sz w:val="24"/>
          <w:szCs w:val="24"/>
        </w:rPr>
        <w:t>Сооружение</w:t>
      </w:r>
      <w:r w:rsidRPr="00FE4301">
        <w:rPr>
          <w:rFonts w:ascii="Times New Roman" w:hAnsi="Times New Roman" w:cs="Times New Roman"/>
          <w:sz w:val="24"/>
          <w:szCs w:val="24"/>
        </w:rPr>
        <w:t xml:space="preserve"> </w:t>
      </w:r>
      <w:r w:rsidR="00BD6A31">
        <w:rPr>
          <w:rFonts w:ascii="Times New Roman" w:hAnsi="Times New Roman" w:cs="Times New Roman"/>
          <w:sz w:val="24"/>
          <w:szCs w:val="24"/>
        </w:rPr>
        <w:t>–</w:t>
      </w:r>
      <w:r w:rsidRPr="00FE4301">
        <w:rPr>
          <w:rFonts w:ascii="Times New Roman" w:hAnsi="Times New Roman" w:cs="Times New Roman"/>
          <w:sz w:val="24"/>
          <w:szCs w:val="24"/>
        </w:rPr>
        <w:t xml:space="preserve"> результат строительства, представляющий собой объемную, плоскостную или линейную строительную систему, имеющую наземную, надземную и (или) подземную части, состоящую из несущих, а в отдельных случаях и ограждающих строительных конструкций и предназначенную для выполнения производственных процессов различного вида, хранения продукции, временного пребывания людей, перемещения людей и грузов</w:t>
      </w:r>
    </w:p>
    <w:p w:rsidR="002F3928" w:rsidRPr="00FE4301" w:rsidRDefault="002F3928" w:rsidP="00BB7886">
      <w:pPr>
        <w:spacing w:after="80"/>
        <w:ind w:left="794"/>
        <w:jc w:val="both"/>
        <w:rPr>
          <w:rFonts w:ascii="Times New Roman" w:hAnsi="Times New Roman" w:cs="Times New Roman"/>
          <w:sz w:val="24"/>
          <w:szCs w:val="24"/>
        </w:rPr>
      </w:pPr>
      <w:r w:rsidRPr="006C2E34">
        <w:rPr>
          <w:rFonts w:ascii="Times New Roman" w:hAnsi="Times New Roman" w:cs="Times New Roman"/>
          <w:b/>
          <w:color w:val="000099"/>
          <w:sz w:val="24"/>
          <w:szCs w:val="24"/>
        </w:rPr>
        <w:t>Строительная конструкция</w:t>
      </w:r>
      <w:r w:rsidRPr="00FE4301">
        <w:rPr>
          <w:rFonts w:ascii="Times New Roman" w:hAnsi="Times New Roman" w:cs="Times New Roman"/>
          <w:sz w:val="24"/>
          <w:szCs w:val="24"/>
        </w:rPr>
        <w:t xml:space="preserve"> </w:t>
      </w:r>
      <w:r w:rsidR="00BD6A31">
        <w:rPr>
          <w:rFonts w:ascii="Times New Roman" w:hAnsi="Times New Roman" w:cs="Times New Roman"/>
          <w:sz w:val="24"/>
          <w:szCs w:val="24"/>
        </w:rPr>
        <w:t>–</w:t>
      </w:r>
      <w:r w:rsidRPr="00FE4301">
        <w:rPr>
          <w:rFonts w:ascii="Times New Roman" w:hAnsi="Times New Roman" w:cs="Times New Roman"/>
          <w:sz w:val="24"/>
          <w:szCs w:val="24"/>
        </w:rPr>
        <w:t xml:space="preserve"> часть здания или сооружения, выполняющая определенные несущие, ограждающие и (или) эстетические функции</w:t>
      </w:r>
    </w:p>
    <w:p w:rsidR="002F3928" w:rsidRPr="00FE4301" w:rsidRDefault="002F3928" w:rsidP="00BB7886">
      <w:pPr>
        <w:spacing w:after="80"/>
        <w:ind w:left="794"/>
        <w:jc w:val="both"/>
        <w:rPr>
          <w:rFonts w:ascii="Times New Roman" w:hAnsi="Times New Roman" w:cs="Times New Roman"/>
          <w:sz w:val="24"/>
          <w:szCs w:val="24"/>
        </w:rPr>
      </w:pPr>
      <w:r w:rsidRPr="006C2E34">
        <w:rPr>
          <w:rFonts w:ascii="Times New Roman" w:hAnsi="Times New Roman" w:cs="Times New Roman"/>
          <w:b/>
          <w:color w:val="000099"/>
          <w:sz w:val="24"/>
          <w:szCs w:val="24"/>
        </w:rPr>
        <w:t>Строительство объектов капитального строительства</w:t>
      </w:r>
      <w:r w:rsidRPr="00FE430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E4301">
        <w:rPr>
          <w:rFonts w:ascii="Times New Roman" w:hAnsi="Times New Roman" w:cs="Times New Roman"/>
          <w:sz w:val="24"/>
          <w:szCs w:val="24"/>
        </w:rPr>
        <w:t>–</w:t>
      </w:r>
      <w:r w:rsidRPr="00FE430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E4301">
        <w:rPr>
          <w:rFonts w:ascii="Times New Roman" w:hAnsi="Times New Roman" w:cs="Times New Roman"/>
          <w:sz w:val="24"/>
          <w:szCs w:val="24"/>
        </w:rPr>
        <w:t>создание зданий, строений, сооружений (в том числе на месте сносимых объектов капитального строительства)</w:t>
      </w:r>
    </w:p>
    <w:p w:rsidR="002F3928" w:rsidRPr="00FE4301" w:rsidRDefault="002F3928" w:rsidP="00BB7886">
      <w:pPr>
        <w:spacing w:after="80"/>
        <w:ind w:left="794"/>
        <w:jc w:val="both"/>
        <w:rPr>
          <w:rFonts w:ascii="Times New Roman" w:hAnsi="Times New Roman" w:cs="Times New Roman"/>
          <w:sz w:val="24"/>
          <w:szCs w:val="24"/>
        </w:rPr>
      </w:pPr>
      <w:r w:rsidRPr="006C2E34">
        <w:rPr>
          <w:rFonts w:ascii="Times New Roman" w:hAnsi="Times New Roman" w:cs="Times New Roman"/>
          <w:b/>
          <w:color w:val="000099"/>
          <w:sz w:val="24"/>
          <w:szCs w:val="24"/>
        </w:rPr>
        <w:t>Стройка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E4301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>совокупность объектов капитального строительства</w:t>
      </w:r>
      <w:r w:rsidRPr="00FE430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их </w:t>
      </w:r>
      <w:r w:rsidRPr="00FE4301">
        <w:rPr>
          <w:rFonts w:ascii="Times New Roman" w:hAnsi="Times New Roman" w:cs="Times New Roman"/>
          <w:sz w:val="24"/>
          <w:szCs w:val="24"/>
        </w:rPr>
        <w:t>част</w:t>
      </w:r>
      <w:r>
        <w:rPr>
          <w:rFonts w:ascii="Times New Roman" w:hAnsi="Times New Roman" w:cs="Times New Roman"/>
          <w:sz w:val="24"/>
          <w:szCs w:val="24"/>
        </w:rPr>
        <w:t>ей</w:t>
      </w:r>
      <w:r w:rsidRPr="00FE4301">
        <w:rPr>
          <w:rFonts w:ascii="Times New Roman" w:hAnsi="Times New Roman" w:cs="Times New Roman"/>
          <w:sz w:val="24"/>
          <w:szCs w:val="24"/>
        </w:rPr>
        <w:t xml:space="preserve"> и комплекс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FE4301">
        <w:rPr>
          <w:rFonts w:ascii="Times New Roman" w:hAnsi="Times New Roman" w:cs="Times New Roman"/>
          <w:sz w:val="24"/>
          <w:szCs w:val="24"/>
        </w:rPr>
        <w:t>, расположенны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FE4301">
        <w:rPr>
          <w:rFonts w:ascii="Times New Roman" w:hAnsi="Times New Roman" w:cs="Times New Roman"/>
          <w:sz w:val="24"/>
          <w:szCs w:val="24"/>
        </w:rPr>
        <w:t xml:space="preserve"> в пределах земельного участка</w:t>
      </w:r>
      <w:r>
        <w:rPr>
          <w:rFonts w:ascii="Times New Roman" w:hAnsi="Times New Roman" w:cs="Times New Roman"/>
          <w:sz w:val="24"/>
          <w:szCs w:val="24"/>
        </w:rPr>
        <w:t>, выделенного под застройку</w:t>
      </w:r>
      <w:r w:rsidRPr="00FE4301">
        <w:rPr>
          <w:rFonts w:ascii="Times New Roman" w:hAnsi="Times New Roman" w:cs="Times New Roman"/>
          <w:sz w:val="24"/>
          <w:szCs w:val="24"/>
        </w:rPr>
        <w:t>, по которым осуществляется строительство, реконструкци</w:t>
      </w:r>
      <w:r>
        <w:rPr>
          <w:rFonts w:ascii="Times New Roman" w:hAnsi="Times New Roman" w:cs="Times New Roman"/>
          <w:sz w:val="24"/>
          <w:szCs w:val="24"/>
        </w:rPr>
        <w:t>я на основании единой</w:t>
      </w:r>
      <w:r w:rsidRPr="00976EF1">
        <w:rPr>
          <w:rFonts w:ascii="Times New Roman" w:hAnsi="Times New Roman" w:cs="Times New Roman"/>
          <w:sz w:val="24"/>
          <w:szCs w:val="24"/>
        </w:rPr>
        <w:t xml:space="preserve"> </w:t>
      </w:r>
      <w:r w:rsidRPr="00FE4301">
        <w:rPr>
          <w:rFonts w:ascii="Times New Roman" w:hAnsi="Times New Roman" w:cs="Times New Roman"/>
          <w:sz w:val="24"/>
          <w:szCs w:val="24"/>
        </w:rPr>
        <w:t>проектной документации</w:t>
      </w:r>
    </w:p>
    <w:p w:rsidR="002F3928" w:rsidRDefault="002F3928" w:rsidP="00BB7886">
      <w:pPr>
        <w:spacing w:after="80"/>
        <w:ind w:left="794"/>
        <w:jc w:val="both"/>
        <w:rPr>
          <w:rFonts w:ascii="Times New Roman" w:hAnsi="Times New Roman" w:cs="Times New Roman"/>
          <w:sz w:val="24"/>
          <w:szCs w:val="24"/>
        </w:rPr>
      </w:pPr>
      <w:r w:rsidRPr="006C2E34">
        <w:rPr>
          <w:rFonts w:ascii="Times New Roman" w:hAnsi="Times New Roman" w:cs="Times New Roman"/>
          <w:b/>
          <w:color w:val="000099"/>
          <w:sz w:val="24"/>
          <w:szCs w:val="24"/>
        </w:rPr>
        <w:t>Текущий уровень цен</w:t>
      </w:r>
      <w:r w:rsidRPr="00FE4301">
        <w:rPr>
          <w:rFonts w:ascii="Times New Roman" w:hAnsi="Times New Roman" w:cs="Times New Roman"/>
          <w:sz w:val="24"/>
          <w:szCs w:val="24"/>
        </w:rPr>
        <w:t xml:space="preserve"> – уровень цен, принятый при разработке сметной документации</w:t>
      </w:r>
      <w:r>
        <w:rPr>
          <w:rFonts w:ascii="Times New Roman" w:hAnsi="Times New Roman" w:cs="Times New Roman"/>
          <w:sz w:val="24"/>
          <w:szCs w:val="24"/>
        </w:rPr>
        <w:t>, и сложившийся на дату ее представления для проведения проверки достоверности сметной стоимости</w:t>
      </w:r>
    </w:p>
    <w:p w:rsidR="002F3928" w:rsidRDefault="002F3928" w:rsidP="00BB7886">
      <w:pPr>
        <w:spacing w:after="80"/>
        <w:ind w:left="794"/>
        <w:jc w:val="both"/>
        <w:rPr>
          <w:rFonts w:ascii="Times New Roman" w:hAnsi="Times New Roman" w:cs="Times New Roman"/>
          <w:sz w:val="24"/>
          <w:szCs w:val="24"/>
        </w:rPr>
      </w:pPr>
      <w:r w:rsidRPr="006C2E34">
        <w:rPr>
          <w:rFonts w:ascii="Times New Roman" w:hAnsi="Times New Roman" w:cs="Times New Roman"/>
          <w:b/>
          <w:color w:val="000099"/>
          <w:sz w:val="24"/>
          <w:szCs w:val="24"/>
        </w:rPr>
        <w:t>Территория строительства (строительная площадка)</w:t>
      </w:r>
      <w:r w:rsidRPr="00B72E6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B72E6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территория, выделенная</w:t>
      </w:r>
      <w:r w:rsidRPr="00F77D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застройщику в установленном градостроительным законодательством порядке и используемая для размещения строящихся (реконструируемых) объектов капитального строительства, временных зданий и сооружений и других объектов, используемых в процессе выполнения работ по строительству (реконструкции)</w:t>
      </w:r>
    </w:p>
    <w:p w:rsidR="002F3928" w:rsidRDefault="002F3928" w:rsidP="00BB7886">
      <w:pPr>
        <w:spacing w:after="80"/>
        <w:ind w:left="794"/>
        <w:jc w:val="both"/>
        <w:rPr>
          <w:rFonts w:ascii="Times New Roman" w:hAnsi="Times New Roman" w:cs="Times New Roman"/>
          <w:sz w:val="24"/>
          <w:szCs w:val="24"/>
        </w:rPr>
      </w:pPr>
      <w:r w:rsidRPr="006C2E34">
        <w:rPr>
          <w:rFonts w:ascii="Times New Roman" w:hAnsi="Times New Roman" w:cs="Times New Roman"/>
          <w:b/>
          <w:color w:val="000099"/>
          <w:sz w:val="24"/>
          <w:szCs w:val="24"/>
        </w:rPr>
        <w:t>Техническая документация</w:t>
      </w:r>
      <w:r w:rsidRPr="00FE4301">
        <w:rPr>
          <w:rFonts w:ascii="Times New Roman" w:hAnsi="Times New Roman" w:cs="Times New Roman"/>
          <w:sz w:val="24"/>
          <w:szCs w:val="24"/>
        </w:rPr>
        <w:t xml:space="preserve"> – совокупность документов, содержащая систему графических, расчетных и текстовых материалов, необходимых и достаточных для осуществления строительства объектов капитального строительства. Техническая документация может быть представлена проектной документацией, рабочей документацией, ведомостью объемов работ, дефектной ведомостью или иной документацией в соответствии с законодательством Российской Федерации</w:t>
      </w:r>
    </w:p>
    <w:p w:rsidR="002F3928" w:rsidRPr="00FE4301" w:rsidRDefault="002F3928" w:rsidP="00BB7886">
      <w:pPr>
        <w:spacing w:after="80"/>
        <w:ind w:left="794"/>
        <w:jc w:val="both"/>
        <w:rPr>
          <w:rFonts w:ascii="Times New Roman" w:hAnsi="Times New Roman" w:cs="Times New Roman"/>
          <w:sz w:val="24"/>
          <w:szCs w:val="24"/>
        </w:rPr>
      </w:pPr>
      <w:r w:rsidRPr="006C2E34">
        <w:rPr>
          <w:rFonts w:ascii="Times New Roman" w:hAnsi="Times New Roman" w:cs="Times New Roman"/>
          <w:b/>
          <w:color w:val="000099"/>
          <w:sz w:val="24"/>
          <w:szCs w:val="24"/>
        </w:rPr>
        <w:t>Транспортные средства</w:t>
      </w:r>
      <w:r w:rsidRPr="00F00A6C">
        <w:rPr>
          <w:rFonts w:ascii="Times New Roman" w:hAnsi="Times New Roman" w:cs="Times New Roman"/>
          <w:b/>
          <w:sz w:val="24"/>
          <w:szCs w:val="24"/>
        </w:rPr>
        <w:t xml:space="preserve"> –</w:t>
      </w:r>
      <w:r w:rsidRPr="00F00A6C">
        <w:rPr>
          <w:rFonts w:ascii="Times New Roman" w:hAnsi="Times New Roman" w:cs="Times New Roman"/>
          <w:sz w:val="24"/>
          <w:szCs w:val="24"/>
        </w:rPr>
        <w:t xml:space="preserve"> подвижной состав транспортного хозяйства предприятий производственного назначения, используемый для перемещения грузов в ходе обслуживания технологических процессов переработки, выпуска продукции (подвижной состав для перевозки грузов по железнодорожным путям, автомобильные транспортные средства и прочие транспортные средства)</w:t>
      </w:r>
    </w:p>
    <w:p w:rsidR="002F3928" w:rsidRDefault="002F3928" w:rsidP="00BB7886">
      <w:pPr>
        <w:spacing w:after="80"/>
        <w:ind w:left="794"/>
        <w:jc w:val="both"/>
        <w:rPr>
          <w:rFonts w:ascii="Times New Roman" w:hAnsi="Times New Roman" w:cs="Times New Roman"/>
          <w:sz w:val="24"/>
          <w:szCs w:val="24"/>
        </w:rPr>
      </w:pPr>
      <w:r w:rsidRPr="006C2E34">
        <w:rPr>
          <w:rFonts w:ascii="Times New Roman" w:hAnsi="Times New Roman" w:cs="Times New Roman"/>
          <w:b/>
          <w:color w:val="000099"/>
          <w:sz w:val="24"/>
          <w:szCs w:val="24"/>
        </w:rPr>
        <w:t>Федеральный реестр сметных нормативов</w:t>
      </w:r>
      <w:r w:rsidRPr="008406C7">
        <w:rPr>
          <w:rFonts w:ascii="Times New Roman" w:hAnsi="Times New Roman" w:cs="Times New Roman"/>
          <w:sz w:val="24"/>
          <w:szCs w:val="24"/>
        </w:rPr>
        <w:t xml:space="preserve"> – государственный информационный ресурс,</w:t>
      </w:r>
      <w:r>
        <w:rPr>
          <w:rFonts w:ascii="Times New Roman" w:hAnsi="Times New Roman" w:cs="Times New Roman"/>
          <w:sz w:val="24"/>
          <w:szCs w:val="24"/>
        </w:rPr>
        <w:t xml:space="preserve"> размещаемый во ФГИС,</w:t>
      </w:r>
      <w:r w:rsidRPr="008406C7">
        <w:rPr>
          <w:rFonts w:ascii="Times New Roman" w:hAnsi="Times New Roman" w:cs="Times New Roman"/>
          <w:sz w:val="24"/>
          <w:szCs w:val="24"/>
        </w:rPr>
        <w:t xml:space="preserve"> содержащий сведения об утвержденных сметных нормативах</w:t>
      </w:r>
    </w:p>
    <w:p w:rsidR="002F3928" w:rsidRDefault="002F3928" w:rsidP="00BB7886">
      <w:pPr>
        <w:spacing w:after="80"/>
        <w:ind w:left="794"/>
        <w:jc w:val="both"/>
        <w:rPr>
          <w:rFonts w:ascii="Times New Roman" w:hAnsi="Times New Roman" w:cs="Times New Roman"/>
          <w:sz w:val="24"/>
          <w:szCs w:val="24"/>
        </w:rPr>
      </w:pPr>
      <w:r w:rsidRPr="006C2E34">
        <w:rPr>
          <w:rFonts w:ascii="Times New Roman" w:hAnsi="Times New Roman" w:cs="Times New Roman"/>
          <w:b/>
          <w:color w:val="000099"/>
          <w:sz w:val="24"/>
          <w:szCs w:val="24"/>
        </w:rPr>
        <w:t>Цена контракта (договора)</w:t>
      </w:r>
      <w:r>
        <w:rPr>
          <w:rFonts w:ascii="Times New Roman" w:hAnsi="Times New Roman" w:cs="Times New Roman"/>
          <w:sz w:val="24"/>
          <w:szCs w:val="24"/>
        </w:rPr>
        <w:t xml:space="preserve"> – цена </w:t>
      </w:r>
      <w:r w:rsidRPr="00D944CC">
        <w:rPr>
          <w:rFonts w:ascii="Times New Roman" w:hAnsi="Times New Roman" w:cs="Times New Roman"/>
          <w:sz w:val="24"/>
          <w:szCs w:val="24"/>
        </w:rPr>
        <w:t>предмета контракта</w:t>
      </w:r>
      <w:r>
        <w:rPr>
          <w:rFonts w:ascii="Times New Roman" w:hAnsi="Times New Roman" w:cs="Times New Roman"/>
          <w:sz w:val="24"/>
          <w:szCs w:val="24"/>
        </w:rPr>
        <w:t xml:space="preserve"> (договора), установленная положениями контракта (договора) на строительство объектов капитального строительства</w:t>
      </w:r>
    </w:p>
    <w:p w:rsidR="002F3928" w:rsidRPr="00FE4301" w:rsidRDefault="002F3928" w:rsidP="00BB7886">
      <w:pPr>
        <w:spacing w:after="80"/>
        <w:ind w:left="794"/>
        <w:jc w:val="both"/>
        <w:rPr>
          <w:rFonts w:ascii="Times New Roman" w:hAnsi="Times New Roman" w:cs="Times New Roman"/>
          <w:sz w:val="24"/>
          <w:szCs w:val="24"/>
        </w:rPr>
      </w:pPr>
      <w:r w:rsidRPr="006C2E34">
        <w:rPr>
          <w:rFonts w:ascii="Times New Roman" w:hAnsi="Times New Roman" w:cs="Times New Roman"/>
          <w:b/>
          <w:color w:val="000099"/>
          <w:sz w:val="24"/>
          <w:szCs w:val="24"/>
        </w:rPr>
        <w:t>Элемент строительной конструкции</w:t>
      </w:r>
      <w:r w:rsidRPr="00FE430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E4301">
        <w:rPr>
          <w:rFonts w:ascii="Times New Roman" w:hAnsi="Times New Roman" w:cs="Times New Roman"/>
          <w:sz w:val="24"/>
          <w:szCs w:val="24"/>
        </w:rPr>
        <w:t>– составная часть сборной или строительной конструкции.</w:t>
      </w:r>
    </w:p>
    <w:p w:rsidR="002F3928" w:rsidRPr="00FE4301" w:rsidRDefault="002F3928" w:rsidP="00BB7886">
      <w:pPr>
        <w:spacing w:after="80"/>
        <w:ind w:left="794"/>
        <w:jc w:val="both"/>
        <w:rPr>
          <w:rFonts w:ascii="Times New Roman" w:hAnsi="Times New Roman" w:cs="Times New Roman"/>
          <w:sz w:val="24"/>
          <w:szCs w:val="24"/>
        </w:rPr>
      </w:pPr>
      <w:r w:rsidRPr="006C2E34">
        <w:rPr>
          <w:rFonts w:ascii="Times New Roman" w:hAnsi="Times New Roman" w:cs="Times New Roman"/>
          <w:b/>
          <w:color w:val="000099"/>
          <w:sz w:val="24"/>
          <w:szCs w:val="24"/>
        </w:rPr>
        <w:lastRenderedPageBreak/>
        <w:t>Этап строительства</w:t>
      </w:r>
      <w:r w:rsidRPr="00FE4301">
        <w:rPr>
          <w:rFonts w:ascii="Times New Roman" w:hAnsi="Times New Roman" w:cs="Times New Roman"/>
          <w:sz w:val="24"/>
          <w:szCs w:val="24"/>
        </w:rPr>
        <w:t xml:space="preserve"> </w:t>
      </w:r>
      <w:r w:rsidR="006C2E34">
        <w:rPr>
          <w:rFonts w:ascii="Times New Roman" w:hAnsi="Times New Roman" w:cs="Times New Roman"/>
          <w:sz w:val="24"/>
          <w:szCs w:val="24"/>
        </w:rPr>
        <w:t>–</w:t>
      </w:r>
      <w:r w:rsidRPr="00FE4301">
        <w:rPr>
          <w:rFonts w:ascii="Times New Roman" w:hAnsi="Times New Roman" w:cs="Times New Roman"/>
          <w:sz w:val="24"/>
          <w:szCs w:val="24"/>
        </w:rPr>
        <w:t xml:space="preserve"> строительство или реконструкция объекта капитального строительства из числа объектов капитального строительства, планируемых к строительству, реконструкции на одном земельном участке, если такой объект может быть введен в эксплуатацию и эксплуатироваться автономно (то есть независимо от строительства или реконструкции иных объектов капитального строительства на этом земельном участке), а также строительство или реконструкция части объекта капитального строительства, которая может быть введена в эксплуатацию и эксплуатироваться автономно.</w:t>
      </w:r>
    </w:p>
    <w:p w:rsidR="002F3928" w:rsidRPr="00FE4301" w:rsidRDefault="002F3928" w:rsidP="00BB7886">
      <w:pPr>
        <w:spacing w:after="80"/>
        <w:ind w:left="794"/>
        <w:jc w:val="both"/>
        <w:rPr>
          <w:rFonts w:ascii="Times New Roman" w:hAnsi="Times New Roman" w:cs="Times New Roman"/>
          <w:sz w:val="24"/>
          <w:szCs w:val="24"/>
        </w:rPr>
      </w:pPr>
    </w:p>
    <w:p w:rsidR="003F66BA" w:rsidRPr="00FE4301" w:rsidRDefault="002F3928" w:rsidP="00BB7886">
      <w:pPr>
        <w:spacing w:after="80"/>
        <w:ind w:left="794"/>
        <w:jc w:val="both"/>
        <w:rPr>
          <w:rFonts w:ascii="Times New Roman" w:hAnsi="Times New Roman" w:cs="Times New Roman"/>
          <w:sz w:val="24"/>
          <w:szCs w:val="24"/>
        </w:rPr>
      </w:pPr>
      <w:r w:rsidRPr="0081288D">
        <w:rPr>
          <w:rFonts w:ascii="Times New Roman" w:hAnsi="Times New Roman" w:cs="Times New Roman"/>
          <w:sz w:val="24"/>
          <w:szCs w:val="24"/>
        </w:rPr>
        <w:t>Иные термины, используемые в Методике, применяются в значении, определенном законодательством Российской Федерации, сметными нормативами, утвержденными в установленном порядке.</w:t>
      </w:r>
    </w:p>
    <w:p w:rsidR="0045673A" w:rsidRPr="00FE4301" w:rsidRDefault="0045673A" w:rsidP="009B3476">
      <w:pPr>
        <w:spacing w:after="80"/>
        <w:jc w:val="both"/>
        <w:rPr>
          <w:rFonts w:ascii="Times New Roman" w:hAnsi="Times New Roman" w:cs="Times New Roman"/>
          <w:sz w:val="24"/>
          <w:szCs w:val="24"/>
        </w:rPr>
      </w:pPr>
    </w:p>
    <w:p w:rsidR="00554DFD" w:rsidRPr="00FE4301" w:rsidRDefault="00554DFD" w:rsidP="006C2E34">
      <w:pPr>
        <w:pStyle w:val="a3"/>
        <w:numPr>
          <w:ilvl w:val="0"/>
          <w:numId w:val="9"/>
        </w:numPr>
        <w:spacing w:after="120"/>
        <w:ind w:left="357" w:hanging="357"/>
        <w:contextualSpacing w:val="0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1" w:name="_Toc506404723"/>
      <w:r w:rsidRPr="00FE4301">
        <w:rPr>
          <w:rFonts w:ascii="Times New Roman" w:hAnsi="Times New Roman" w:cs="Times New Roman"/>
          <w:b/>
          <w:sz w:val="24"/>
          <w:szCs w:val="24"/>
        </w:rPr>
        <w:t xml:space="preserve">Порядок определения сметной стоимости строительства </w:t>
      </w:r>
      <w:bookmarkEnd w:id="1"/>
    </w:p>
    <w:p w:rsidR="00554DFD" w:rsidRPr="00FE4301" w:rsidRDefault="00554DFD" w:rsidP="006C2E34">
      <w:pPr>
        <w:pStyle w:val="a3"/>
        <w:numPr>
          <w:ilvl w:val="1"/>
          <w:numId w:val="9"/>
        </w:numPr>
        <w:spacing w:after="80"/>
        <w:ind w:left="788" w:hanging="431"/>
        <w:contextualSpacing w:val="0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2" w:name="_Toc506404724"/>
      <w:r w:rsidRPr="00283481">
        <w:rPr>
          <w:rFonts w:ascii="Times New Roman" w:hAnsi="Times New Roman" w:cs="Times New Roman"/>
          <w:b/>
          <w:color w:val="000099"/>
          <w:sz w:val="24"/>
          <w:szCs w:val="24"/>
        </w:rPr>
        <w:t>Общие положения по определению сметной стоимости</w:t>
      </w:r>
      <w:r w:rsidRPr="00FE4301">
        <w:rPr>
          <w:rFonts w:ascii="Times New Roman" w:hAnsi="Times New Roman" w:cs="Times New Roman"/>
          <w:b/>
          <w:sz w:val="24"/>
          <w:szCs w:val="24"/>
        </w:rPr>
        <w:t xml:space="preserve"> строительства </w:t>
      </w:r>
      <w:bookmarkEnd w:id="2"/>
    </w:p>
    <w:p w:rsidR="002F3928" w:rsidRPr="00BB7886" w:rsidRDefault="00830DC8" w:rsidP="00715A2E">
      <w:pPr>
        <w:pStyle w:val="a3"/>
        <w:numPr>
          <w:ilvl w:val="2"/>
          <w:numId w:val="9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FE4301">
        <w:rPr>
          <w:rFonts w:ascii="Times New Roman" w:hAnsi="Times New Roman" w:cs="Times New Roman"/>
          <w:sz w:val="24"/>
          <w:szCs w:val="24"/>
        </w:rPr>
        <w:t>метная</w:t>
      </w:r>
      <w:r w:rsidR="002F3928" w:rsidRPr="00FE4301">
        <w:rPr>
          <w:rFonts w:ascii="Times New Roman" w:hAnsi="Times New Roman" w:cs="Times New Roman"/>
          <w:sz w:val="24"/>
          <w:szCs w:val="24"/>
        </w:rPr>
        <w:t xml:space="preserve"> стоимост</w:t>
      </w:r>
      <w:r w:rsidR="0016749B">
        <w:rPr>
          <w:rFonts w:ascii="Times New Roman" w:hAnsi="Times New Roman" w:cs="Times New Roman"/>
          <w:sz w:val="24"/>
          <w:szCs w:val="24"/>
        </w:rPr>
        <w:t>ь</w:t>
      </w:r>
      <w:r w:rsidR="002F3928" w:rsidRPr="00FE4301">
        <w:rPr>
          <w:rFonts w:ascii="Times New Roman" w:hAnsi="Times New Roman" w:cs="Times New Roman"/>
          <w:sz w:val="24"/>
          <w:szCs w:val="24"/>
        </w:rPr>
        <w:t xml:space="preserve"> строительства объектов капитального строительства </w:t>
      </w:r>
      <w:r w:rsidR="00AF1A91">
        <w:rPr>
          <w:rFonts w:ascii="Times New Roman" w:hAnsi="Times New Roman" w:cs="Times New Roman"/>
          <w:sz w:val="24"/>
          <w:szCs w:val="24"/>
        </w:rPr>
        <w:t>определяется при разработке</w:t>
      </w:r>
      <w:r w:rsidR="002F3928" w:rsidRPr="00FE4301">
        <w:rPr>
          <w:rFonts w:ascii="Times New Roman" w:hAnsi="Times New Roman" w:cs="Times New Roman"/>
          <w:sz w:val="24"/>
          <w:szCs w:val="24"/>
        </w:rPr>
        <w:t xml:space="preserve"> сметы на строительство объектов капитального строительства</w:t>
      </w:r>
      <w:r w:rsidR="002F3928">
        <w:rPr>
          <w:rFonts w:ascii="Times New Roman" w:hAnsi="Times New Roman" w:cs="Times New Roman"/>
          <w:sz w:val="24"/>
          <w:szCs w:val="24"/>
        </w:rPr>
        <w:t xml:space="preserve"> </w:t>
      </w:r>
      <w:r w:rsidR="002F3928">
        <w:rPr>
          <w:rFonts w:ascii="Times New Roman" w:hAnsi="Times New Roman" w:cs="Times New Roman"/>
          <w:bCs/>
          <w:sz w:val="24"/>
          <w:szCs w:val="24"/>
        </w:rPr>
        <w:t>(сметы на строительство)</w:t>
      </w:r>
      <w:r w:rsidR="002F3928" w:rsidRPr="00FE4301">
        <w:rPr>
          <w:rFonts w:ascii="Times New Roman" w:hAnsi="Times New Roman" w:cs="Times New Roman"/>
          <w:sz w:val="24"/>
          <w:szCs w:val="24"/>
        </w:rPr>
        <w:t>.</w:t>
      </w:r>
    </w:p>
    <w:p w:rsidR="00715A2E" w:rsidRPr="00FE4301" w:rsidRDefault="00715A2E" w:rsidP="00715A2E">
      <w:pPr>
        <w:pStyle w:val="a3"/>
        <w:numPr>
          <w:ilvl w:val="2"/>
          <w:numId w:val="9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FE4301">
        <w:rPr>
          <w:rFonts w:ascii="Times New Roman" w:hAnsi="Times New Roman" w:cs="Times New Roman"/>
          <w:bCs/>
          <w:sz w:val="24"/>
          <w:szCs w:val="24"/>
        </w:rPr>
        <w:t>Сметная стоимость строительства включает следующие элементы:</w:t>
      </w:r>
    </w:p>
    <w:p w:rsidR="00297F12" w:rsidRPr="00FE4301" w:rsidRDefault="00297F12" w:rsidP="00715A2E">
      <w:pPr>
        <w:pStyle w:val="a3"/>
        <w:numPr>
          <w:ilvl w:val="0"/>
          <w:numId w:val="2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FE4301">
        <w:rPr>
          <w:rFonts w:ascii="Times New Roman" w:hAnsi="Times New Roman" w:cs="Times New Roman"/>
          <w:sz w:val="24"/>
          <w:szCs w:val="24"/>
        </w:rPr>
        <w:t>стоимость строительных (ремонтно-строительных) работ;</w:t>
      </w:r>
    </w:p>
    <w:p w:rsidR="00297F12" w:rsidRDefault="00297F12" w:rsidP="00715A2E">
      <w:pPr>
        <w:pStyle w:val="a3"/>
        <w:numPr>
          <w:ilvl w:val="0"/>
          <w:numId w:val="2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FE4301">
        <w:rPr>
          <w:rFonts w:ascii="Times New Roman" w:hAnsi="Times New Roman" w:cs="Times New Roman"/>
          <w:sz w:val="24"/>
          <w:szCs w:val="24"/>
        </w:rPr>
        <w:t xml:space="preserve">стоимость </w:t>
      </w:r>
      <w:r w:rsidR="00941E45">
        <w:rPr>
          <w:rFonts w:ascii="Times New Roman" w:hAnsi="Times New Roman" w:cs="Times New Roman"/>
          <w:sz w:val="24"/>
          <w:szCs w:val="24"/>
        </w:rPr>
        <w:t>работ по монтажу оборудовани</w:t>
      </w:r>
      <w:r w:rsidR="008F668B">
        <w:rPr>
          <w:rFonts w:ascii="Times New Roman" w:hAnsi="Times New Roman" w:cs="Times New Roman"/>
          <w:sz w:val="24"/>
          <w:szCs w:val="24"/>
        </w:rPr>
        <w:t>я</w:t>
      </w:r>
      <w:r w:rsidR="00D607AD">
        <w:rPr>
          <w:rFonts w:ascii="Times New Roman" w:hAnsi="Times New Roman" w:cs="Times New Roman"/>
          <w:sz w:val="24"/>
          <w:szCs w:val="24"/>
        </w:rPr>
        <w:t xml:space="preserve"> (</w:t>
      </w:r>
      <w:r w:rsidR="008F668B">
        <w:rPr>
          <w:rFonts w:ascii="Times New Roman" w:hAnsi="Times New Roman" w:cs="Times New Roman"/>
          <w:sz w:val="24"/>
          <w:szCs w:val="24"/>
        </w:rPr>
        <w:t>монтажны</w:t>
      </w:r>
      <w:r w:rsidR="0017075D">
        <w:rPr>
          <w:rFonts w:ascii="Times New Roman" w:hAnsi="Times New Roman" w:cs="Times New Roman"/>
          <w:sz w:val="24"/>
          <w:szCs w:val="24"/>
        </w:rPr>
        <w:t>х</w:t>
      </w:r>
      <w:r w:rsidR="008F668B">
        <w:rPr>
          <w:rFonts w:ascii="Times New Roman" w:hAnsi="Times New Roman" w:cs="Times New Roman"/>
          <w:sz w:val="24"/>
          <w:szCs w:val="24"/>
        </w:rPr>
        <w:t xml:space="preserve"> работ</w:t>
      </w:r>
      <w:r w:rsidR="00D607AD">
        <w:rPr>
          <w:rFonts w:ascii="Times New Roman" w:hAnsi="Times New Roman" w:cs="Times New Roman"/>
          <w:sz w:val="24"/>
          <w:szCs w:val="24"/>
        </w:rPr>
        <w:t>)</w:t>
      </w:r>
      <w:r w:rsidRPr="00FE4301">
        <w:rPr>
          <w:rFonts w:ascii="Times New Roman" w:hAnsi="Times New Roman" w:cs="Times New Roman"/>
          <w:sz w:val="24"/>
          <w:szCs w:val="24"/>
        </w:rPr>
        <w:t>;</w:t>
      </w:r>
    </w:p>
    <w:p w:rsidR="008F668B" w:rsidRDefault="008F668B" w:rsidP="00715A2E">
      <w:pPr>
        <w:pStyle w:val="a3"/>
        <w:numPr>
          <w:ilvl w:val="0"/>
          <w:numId w:val="2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FE4301">
        <w:rPr>
          <w:rFonts w:ascii="Times New Roman" w:hAnsi="Times New Roman" w:cs="Times New Roman"/>
          <w:sz w:val="24"/>
          <w:szCs w:val="24"/>
        </w:rPr>
        <w:t>стоимость оборудования;</w:t>
      </w:r>
    </w:p>
    <w:p w:rsidR="008F668B" w:rsidRPr="00FE4301" w:rsidRDefault="008F668B" w:rsidP="00715A2E">
      <w:pPr>
        <w:pStyle w:val="a3"/>
        <w:numPr>
          <w:ilvl w:val="0"/>
          <w:numId w:val="2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стоимость пусконаладочных работ;</w:t>
      </w:r>
    </w:p>
    <w:p w:rsidR="00903D5B" w:rsidRPr="00FE4301" w:rsidRDefault="00903D5B" w:rsidP="00715A2E">
      <w:pPr>
        <w:pStyle w:val="a3"/>
        <w:numPr>
          <w:ilvl w:val="0"/>
          <w:numId w:val="2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FE4301">
        <w:rPr>
          <w:rFonts w:ascii="Times New Roman" w:hAnsi="Times New Roman" w:cs="Times New Roman"/>
          <w:sz w:val="24"/>
          <w:szCs w:val="24"/>
        </w:rPr>
        <w:t>прочие затраты.</w:t>
      </w:r>
    </w:p>
    <w:p w:rsidR="00297F12" w:rsidRPr="00FE4301" w:rsidRDefault="0016749B" w:rsidP="00715A2E">
      <w:pPr>
        <w:pStyle w:val="a3"/>
        <w:numPr>
          <w:ilvl w:val="2"/>
          <w:numId w:val="9"/>
        </w:numPr>
        <w:spacing w:after="8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</w:t>
      </w:r>
      <w:r w:rsidR="00297F12" w:rsidRPr="00FE4301">
        <w:rPr>
          <w:rFonts w:ascii="Times New Roman" w:hAnsi="Times New Roman" w:cs="Times New Roman"/>
          <w:bCs/>
          <w:sz w:val="24"/>
          <w:szCs w:val="24"/>
        </w:rPr>
        <w:t>тоимость строительных (ремонтно-строительных)</w:t>
      </w:r>
      <w:r w:rsidR="00AA42D8">
        <w:rPr>
          <w:rFonts w:ascii="Times New Roman" w:hAnsi="Times New Roman" w:cs="Times New Roman"/>
          <w:bCs/>
          <w:sz w:val="24"/>
          <w:szCs w:val="24"/>
        </w:rPr>
        <w:t xml:space="preserve"> работ, работ по монтажу оборудования</w:t>
      </w:r>
      <w:r w:rsidR="00297F12" w:rsidRPr="00FE430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607AD">
        <w:rPr>
          <w:rFonts w:ascii="Times New Roman" w:hAnsi="Times New Roman" w:cs="Times New Roman"/>
          <w:bCs/>
          <w:sz w:val="24"/>
          <w:szCs w:val="24"/>
        </w:rPr>
        <w:t>(</w:t>
      </w:r>
      <w:r w:rsidR="00297F12" w:rsidRPr="00FE4301">
        <w:rPr>
          <w:rFonts w:ascii="Times New Roman" w:hAnsi="Times New Roman" w:cs="Times New Roman"/>
          <w:bCs/>
          <w:sz w:val="24"/>
          <w:szCs w:val="24"/>
        </w:rPr>
        <w:t>монтажных работ</w:t>
      </w:r>
      <w:r w:rsidR="00D607AD">
        <w:rPr>
          <w:rFonts w:ascii="Times New Roman" w:hAnsi="Times New Roman" w:cs="Times New Roman"/>
          <w:bCs/>
          <w:sz w:val="24"/>
          <w:szCs w:val="24"/>
        </w:rPr>
        <w:t>)</w:t>
      </w:r>
      <w:r w:rsidR="00297F12" w:rsidRPr="00FE4301">
        <w:rPr>
          <w:rFonts w:ascii="Times New Roman" w:hAnsi="Times New Roman" w:cs="Times New Roman"/>
          <w:bCs/>
          <w:sz w:val="24"/>
          <w:szCs w:val="24"/>
        </w:rPr>
        <w:t xml:space="preserve"> (</w:t>
      </w:r>
      <w:r>
        <w:rPr>
          <w:rFonts w:ascii="Times New Roman" w:hAnsi="Times New Roman" w:cs="Times New Roman"/>
          <w:bCs/>
          <w:sz w:val="24"/>
          <w:szCs w:val="24"/>
        </w:rPr>
        <w:t>далее – строительно-монтажные работы, СМР</w:t>
      </w:r>
      <w:r w:rsidR="00297F12" w:rsidRPr="00FE4301">
        <w:rPr>
          <w:rFonts w:ascii="Times New Roman" w:hAnsi="Times New Roman" w:cs="Times New Roman"/>
          <w:bCs/>
          <w:sz w:val="24"/>
          <w:szCs w:val="24"/>
        </w:rPr>
        <w:t>)</w:t>
      </w:r>
      <w:r w:rsidR="00D73BA6">
        <w:rPr>
          <w:rFonts w:ascii="Times New Roman" w:hAnsi="Times New Roman" w:cs="Times New Roman"/>
          <w:bCs/>
          <w:sz w:val="24"/>
          <w:szCs w:val="24"/>
        </w:rPr>
        <w:t xml:space="preserve"> включает:</w:t>
      </w:r>
    </w:p>
    <w:p w:rsidR="00903D5B" w:rsidRPr="00FE4301" w:rsidRDefault="0083314D" w:rsidP="00715A2E">
      <w:pPr>
        <w:pStyle w:val="a3"/>
        <w:numPr>
          <w:ilvl w:val="0"/>
          <w:numId w:val="17"/>
        </w:numPr>
        <w:spacing w:after="80"/>
        <w:ind w:left="15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сметные </w:t>
      </w:r>
      <w:r w:rsidR="00903D5B" w:rsidRPr="00FE4301">
        <w:rPr>
          <w:rFonts w:ascii="Times New Roman" w:hAnsi="Times New Roman" w:cs="Times New Roman"/>
          <w:sz w:val="24"/>
          <w:szCs w:val="24"/>
        </w:rPr>
        <w:t>прямы</w:t>
      </w:r>
      <w:r w:rsidR="00995D0D">
        <w:rPr>
          <w:rFonts w:ascii="Times New Roman" w:hAnsi="Times New Roman" w:cs="Times New Roman"/>
          <w:sz w:val="24"/>
          <w:szCs w:val="24"/>
        </w:rPr>
        <w:t>е</w:t>
      </w:r>
      <w:r w:rsidR="00903D5B" w:rsidRPr="00FE4301">
        <w:rPr>
          <w:rFonts w:ascii="Times New Roman" w:hAnsi="Times New Roman" w:cs="Times New Roman"/>
          <w:sz w:val="24"/>
          <w:szCs w:val="24"/>
        </w:rPr>
        <w:t xml:space="preserve"> затрат</w:t>
      </w:r>
      <w:r w:rsidR="00995D0D">
        <w:rPr>
          <w:rFonts w:ascii="Times New Roman" w:hAnsi="Times New Roman" w:cs="Times New Roman"/>
          <w:sz w:val="24"/>
          <w:szCs w:val="24"/>
        </w:rPr>
        <w:t>ы</w:t>
      </w:r>
      <w:r w:rsidR="00903D5B" w:rsidRPr="00FE4301">
        <w:rPr>
          <w:rFonts w:ascii="Times New Roman" w:hAnsi="Times New Roman" w:cs="Times New Roman"/>
          <w:sz w:val="24"/>
          <w:szCs w:val="24"/>
        </w:rPr>
        <w:t>, в том числе:</w:t>
      </w:r>
    </w:p>
    <w:p w:rsidR="00903D5B" w:rsidRPr="00FE4301" w:rsidRDefault="00C631E4" w:rsidP="00715A2E">
      <w:pPr>
        <w:numPr>
          <w:ilvl w:val="1"/>
          <w:numId w:val="18"/>
        </w:numPr>
        <w:spacing w:after="80"/>
        <w:ind w:left="2304"/>
        <w:jc w:val="both"/>
        <w:rPr>
          <w:rFonts w:ascii="Times New Roman" w:hAnsi="Times New Roman" w:cs="Times New Roman"/>
          <w:sz w:val="24"/>
          <w:szCs w:val="24"/>
        </w:rPr>
      </w:pPr>
      <w:r w:rsidRPr="00FE4301">
        <w:rPr>
          <w:rFonts w:ascii="Times New Roman" w:hAnsi="Times New Roman" w:cs="Times New Roman"/>
          <w:sz w:val="24"/>
          <w:szCs w:val="24"/>
        </w:rPr>
        <w:t>оплат</w:t>
      </w:r>
      <w:r w:rsidR="007C727C">
        <w:rPr>
          <w:rFonts w:ascii="Times New Roman" w:hAnsi="Times New Roman" w:cs="Times New Roman"/>
          <w:sz w:val="24"/>
          <w:szCs w:val="24"/>
        </w:rPr>
        <w:t>у</w:t>
      </w:r>
      <w:r w:rsidRPr="00FE4301">
        <w:rPr>
          <w:rFonts w:ascii="Times New Roman" w:hAnsi="Times New Roman" w:cs="Times New Roman"/>
          <w:sz w:val="24"/>
          <w:szCs w:val="24"/>
        </w:rPr>
        <w:t xml:space="preserve"> труда рабочих</w:t>
      </w:r>
      <w:r w:rsidR="00903D5B" w:rsidRPr="00FE4301">
        <w:rPr>
          <w:rFonts w:ascii="Times New Roman" w:hAnsi="Times New Roman" w:cs="Times New Roman"/>
          <w:sz w:val="24"/>
          <w:szCs w:val="24"/>
        </w:rPr>
        <w:t>;</w:t>
      </w:r>
    </w:p>
    <w:p w:rsidR="00903D5B" w:rsidRPr="00FE4301" w:rsidRDefault="007C727C" w:rsidP="00715A2E">
      <w:pPr>
        <w:numPr>
          <w:ilvl w:val="1"/>
          <w:numId w:val="18"/>
        </w:numPr>
        <w:spacing w:after="80"/>
        <w:ind w:left="230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стоимость </w:t>
      </w:r>
      <w:r w:rsidR="00941E45">
        <w:rPr>
          <w:rFonts w:ascii="Times New Roman" w:hAnsi="Times New Roman" w:cs="Times New Roman"/>
          <w:sz w:val="24"/>
          <w:szCs w:val="24"/>
        </w:rPr>
        <w:t>материал</w:t>
      </w:r>
      <w:r>
        <w:rPr>
          <w:rFonts w:ascii="Times New Roman" w:hAnsi="Times New Roman" w:cs="Times New Roman"/>
          <w:sz w:val="24"/>
          <w:szCs w:val="24"/>
        </w:rPr>
        <w:t>ов</w:t>
      </w:r>
      <w:r w:rsidR="00941E45">
        <w:rPr>
          <w:rFonts w:ascii="Times New Roman" w:hAnsi="Times New Roman" w:cs="Times New Roman"/>
          <w:sz w:val="24"/>
          <w:szCs w:val="24"/>
        </w:rPr>
        <w:t>, издели</w:t>
      </w:r>
      <w:r>
        <w:rPr>
          <w:rFonts w:ascii="Times New Roman" w:hAnsi="Times New Roman" w:cs="Times New Roman"/>
          <w:sz w:val="24"/>
          <w:szCs w:val="24"/>
        </w:rPr>
        <w:t>й</w:t>
      </w:r>
      <w:r w:rsidR="00941E45">
        <w:rPr>
          <w:rFonts w:ascii="Times New Roman" w:hAnsi="Times New Roman" w:cs="Times New Roman"/>
          <w:sz w:val="24"/>
          <w:szCs w:val="24"/>
        </w:rPr>
        <w:t xml:space="preserve"> и конструкци</w:t>
      </w:r>
      <w:r>
        <w:rPr>
          <w:rFonts w:ascii="Times New Roman" w:hAnsi="Times New Roman" w:cs="Times New Roman"/>
          <w:sz w:val="24"/>
          <w:szCs w:val="24"/>
        </w:rPr>
        <w:t>й</w:t>
      </w:r>
      <w:r w:rsidR="00903D5B" w:rsidRPr="00FE4301">
        <w:rPr>
          <w:rFonts w:ascii="Times New Roman" w:hAnsi="Times New Roman" w:cs="Times New Roman"/>
          <w:sz w:val="24"/>
          <w:szCs w:val="24"/>
        </w:rPr>
        <w:t>;</w:t>
      </w:r>
    </w:p>
    <w:p w:rsidR="00903D5B" w:rsidRPr="00FE4301" w:rsidRDefault="007C727C" w:rsidP="00715A2E">
      <w:pPr>
        <w:numPr>
          <w:ilvl w:val="1"/>
          <w:numId w:val="18"/>
        </w:numPr>
        <w:spacing w:after="80"/>
        <w:ind w:left="230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стоимость </w:t>
      </w:r>
      <w:r w:rsidR="00903D5B" w:rsidRPr="00FE4301">
        <w:rPr>
          <w:rFonts w:ascii="Times New Roman" w:hAnsi="Times New Roman" w:cs="Times New Roman"/>
          <w:sz w:val="24"/>
          <w:szCs w:val="24"/>
        </w:rPr>
        <w:t>эксплуатаци</w:t>
      </w:r>
      <w:r>
        <w:rPr>
          <w:rFonts w:ascii="Times New Roman" w:hAnsi="Times New Roman" w:cs="Times New Roman"/>
          <w:sz w:val="24"/>
          <w:szCs w:val="24"/>
        </w:rPr>
        <w:t>и</w:t>
      </w:r>
      <w:r w:rsidR="00903D5B" w:rsidRPr="00FE4301">
        <w:rPr>
          <w:rFonts w:ascii="Times New Roman" w:hAnsi="Times New Roman" w:cs="Times New Roman"/>
          <w:sz w:val="24"/>
          <w:szCs w:val="24"/>
        </w:rPr>
        <w:t xml:space="preserve"> </w:t>
      </w:r>
      <w:r w:rsidR="00C631E4" w:rsidRPr="00FE4301">
        <w:rPr>
          <w:rFonts w:ascii="Times New Roman" w:hAnsi="Times New Roman" w:cs="Times New Roman"/>
          <w:sz w:val="24"/>
          <w:szCs w:val="24"/>
        </w:rPr>
        <w:t>машин и механизмов</w:t>
      </w:r>
      <w:r w:rsidR="00903D5B" w:rsidRPr="00FE4301">
        <w:rPr>
          <w:rFonts w:ascii="Times New Roman" w:hAnsi="Times New Roman" w:cs="Times New Roman"/>
          <w:sz w:val="24"/>
          <w:szCs w:val="24"/>
        </w:rPr>
        <w:t>;</w:t>
      </w:r>
    </w:p>
    <w:p w:rsidR="00903D5B" w:rsidRPr="00FE4301" w:rsidRDefault="00903D5B" w:rsidP="00715A2E">
      <w:pPr>
        <w:pStyle w:val="a3"/>
        <w:numPr>
          <w:ilvl w:val="0"/>
          <w:numId w:val="17"/>
        </w:numPr>
        <w:spacing w:after="80"/>
        <w:ind w:left="1584"/>
        <w:jc w:val="both"/>
        <w:rPr>
          <w:rFonts w:ascii="Times New Roman" w:hAnsi="Times New Roman" w:cs="Times New Roman"/>
          <w:sz w:val="24"/>
          <w:szCs w:val="24"/>
        </w:rPr>
      </w:pPr>
      <w:r w:rsidRPr="00FE4301">
        <w:rPr>
          <w:rFonts w:ascii="Times New Roman" w:hAnsi="Times New Roman" w:cs="Times New Roman"/>
          <w:sz w:val="24"/>
          <w:szCs w:val="24"/>
        </w:rPr>
        <w:t>накладны</w:t>
      </w:r>
      <w:r w:rsidR="00995D0D">
        <w:rPr>
          <w:rFonts w:ascii="Times New Roman" w:hAnsi="Times New Roman" w:cs="Times New Roman"/>
          <w:sz w:val="24"/>
          <w:szCs w:val="24"/>
        </w:rPr>
        <w:t>е</w:t>
      </w:r>
      <w:r w:rsidRPr="00FE4301">
        <w:rPr>
          <w:rFonts w:ascii="Times New Roman" w:hAnsi="Times New Roman" w:cs="Times New Roman"/>
          <w:sz w:val="24"/>
          <w:szCs w:val="24"/>
        </w:rPr>
        <w:t xml:space="preserve"> расход</w:t>
      </w:r>
      <w:r w:rsidR="00995D0D">
        <w:rPr>
          <w:rFonts w:ascii="Times New Roman" w:hAnsi="Times New Roman" w:cs="Times New Roman"/>
          <w:sz w:val="24"/>
          <w:szCs w:val="24"/>
        </w:rPr>
        <w:t>ы</w:t>
      </w:r>
      <w:r w:rsidRPr="00FE4301">
        <w:rPr>
          <w:rFonts w:ascii="Times New Roman" w:hAnsi="Times New Roman" w:cs="Times New Roman"/>
          <w:sz w:val="24"/>
          <w:szCs w:val="24"/>
        </w:rPr>
        <w:t>;</w:t>
      </w:r>
    </w:p>
    <w:p w:rsidR="00903D5B" w:rsidRPr="00FE4301" w:rsidRDefault="00903D5B" w:rsidP="00715A2E">
      <w:pPr>
        <w:pStyle w:val="a3"/>
        <w:numPr>
          <w:ilvl w:val="0"/>
          <w:numId w:val="17"/>
        </w:numPr>
        <w:spacing w:after="80"/>
        <w:ind w:left="1584"/>
        <w:jc w:val="both"/>
        <w:rPr>
          <w:rFonts w:ascii="Times New Roman" w:hAnsi="Times New Roman" w:cs="Times New Roman"/>
          <w:sz w:val="24"/>
          <w:szCs w:val="24"/>
        </w:rPr>
      </w:pPr>
      <w:r w:rsidRPr="00FE4301">
        <w:rPr>
          <w:rFonts w:ascii="Times New Roman" w:hAnsi="Times New Roman" w:cs="Times New Roman"/>
          <w:sz w:val="24"/>
          <w:szCs w:val="24"/>
        </w:rPr>
        <w:t>сметн</w:t>
      </w:r>
      <w:r w:rsidR="00995D0D">
        <w:rPr>
          <w:rFonts w:ascii="Times New Roman" w:hAnsi="Times New Roman" w:cs="Times New Roman"/>
          <w:sz w:val="24"/>
          <w:szCs w:val="24"/>
        </w:rPr>
        <w:t>ую</w:t>
      </w:r>
      <w:r w:rsidRPr="00FE4301">
        <w:rPr>
          <w:rFonts w:ascii="Times New Roman" w:hAnsi="Times New Roman" w:cs="Times New Roman"/>
          <w:sz w:val="24"/>
          <w:szCs w:val="24"/>
        </w:rPr>
        <w:t xml:space="preserve"> прибыл</w:t>
      </w:r>
      <w:r w:rsidR="00995D0D">
        <w:rPr>
          <w:rFonts w:ascii="Times New Roman" w:hAnsi="Times New Roman" w:cs="Times New Roman"/>
          <w:sz w:val="24"/>
          <w:szCs w:val="24"/>
        </w:rPr>
        <w:t>ь</w:t>
      </w:r>
      <w:r w:rsidRPr="00FE4301">
        <w:rPr>
          <w:rFonts w:ascii="Times New Roman" w:hAnsi="Times New Roman" w:cs="Times New Roman"/>
          <w:sz w:val="24"/>
          <w:szCs w:val="24"/>
        </w:rPr>
        <w:t>;</w:t>
      </w:r>
    </w:p>
    <w:p w:rsidR="00903D5B" w:rsidRDefault="00903D5B" w:rsidP="00715A2E">
      <w:pPr>
        <w:pStyle w:val="a3"/>
        <w:numPr>
          <w:ilvl w:val="0"/>
          <w:numId w:val="17"/>
        </w:numPr>
        <w:spacing w:after="80"/>
        <w:ind w:left="1584"/>
        <w:jc w:val="both"/>
        <w:rPr>
          <w:rFonts w:ascii="Times New Roman" w:hAnsi="Times New Roman" w:cs="Times New Roman"/>
          <w:sz w:val="24"/>
          <w:szCs w:val="24"/>
        </w:rPr>
      </w:pPr>
      <w:r w:rsidRPr="00FE4301">
        <w:rPr>
          <w:rFonts w:ascii="Times New Roman" w:hAnsi="Times New Roman" w:cs="Times New Roman"/>
          <w:sz w:val="24"/>
          <w:szCs w:val="24"/>
        </w:rPr>
        <w:t>отдельны</w:t>
      </w:r>
      <w:r w:rsidR="00995D0D">
        <w:rPr>
          <w:rFonts w:ascii="Times New Roman" w:hAnsi="Times New Roman" w:cs="Times New Roman"/>
          <w:sz w:val="24"/>
          <w:szCs w:val="24"/>
        </w:rPr>
        <w:t>е</w:t>
      </w:r>
      <w:r w:rsidRPr="00FE4301">
        <w:rPr>
          <w:rFonts w:ascii="Times New Roman" w:hAnsi="Times New Roman" w:cs="Times New Roman"/>
          <w:sz w:val="24"/>
          <w:szCs w:val="24"/>
        </w:rPr>
        <w:t xml:space="preserve"> вид</w:t>
      </w:r>
      <w:r w:rsidR="00995D0D">
        <w:rPr>
          <w:rFonts w:ascii="Times New Roman" w:hAnsi="Times New Roman" w:cs="Times New Roman"/>
          <w:sz w:val="24"/>
          <w:szCs w:val="24"/>
        </w:rPr>
        <w:t>ы</w:t>
      </w:r>
      <w:r w:rsidRPr="00FE4301">
        <w:rPr>
          <w:rFonts w:ascii="Times New Roman" w:hAnsi="Times New Roman" w:cs="Times New Roman"/>
          <w:sz w:val="24"/>
          <w:szCs w:val="24"/>
        </w:rPr>
        <w:t xml:space="preserve"> прочих затрат, относимых на стоимость СМР (средства на строительство и разборку титульных временных зданий и сооружений и дополнительные затраты при производстве работ в зимнее время).</w:t>
      </w:r>
    </w:p>
    <w:p w:rsidR="003D0C6A" w:rsidRDefault="003D0C6A" w:rsidP="00BB7886">
      <w:pPr>
        <w:spacing w:after="80"/>
        <w:ind w:left="1224"/>
        <w:jc w:val="both"/>
        <w:rPr>
          <w:rFonts w:ascii="Times New Roman" w:hAnsi="Times New Roman" w:cs="Times New Roman"/>
          <w:sz w:val="24"/>
          <w:szCs w:val="24"/>
        </w:rPr>
      </w:pPr>
      <w:r w:rsidRPr="006C2E34">
        <w:rPr>
          <w:rFonts w:ascii="Times New Roman" w:hAnsi="Times New Roman" w:cs="Times New Roman"/>
          <w:color w:val="000099"/>
          <w:sz w:val="24"/>
          <w:szCs w:val="24"/>
        </w:rPr>
        <w:t>Стоимость материалов, изделий и конструкций включается в стоимость СМР вне зависимости от условий их приобретения (приобретение подрядной организацией или поставка заказчика).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626A" w:rsidRPr="00BB7886" w:rsidRDefault="006D626A" w:rsidP="00BB7886">
      <w:pPr>
        <w:spacing w:after="80"/>
        <w:ind w:left="1224"/>
        <w:jc w:val="both"/>
        <w:rPr>
          <w:rFonts w:ascii="Times New Roman" w:hAnsi="Times New Roman" w:cs="Times New Roman"/>
          <w:sz w:val="24"/>
          <w:szCs w:val="24"/>
        </w:rPr>
      </w:pPr>
      <w:r w:rsidRPr="006C2E34">
        <w:rPr>
          <w:rFonts w:ascii="Times New Roman" w:hAnsi="Times New Roman" w:cs="Times New Roman"/>
          <w:color w:val="000099"/>
          <w:sz w:val="24"/>
          <w:szCs w:val="24"/>
        </w:rPr>
        <w:t>В составе прямых затрат</w:t>
      </w:r>
      <w:r w:rsidRPr="006D626A">
        <w:rPr>
          <w:rFonts w:ascii="Times New Roman" w:hAnsi="Times New Roman" w:cs="Times New Roman"/>
          <w:sz w:val="24"/>
          <w:szCs w:val="24"/>
        </w:rPr>
        <w:t xml:space="preserve"> при обосновании проектной и иной технической документацией </w:t>
      </w:r>
      <w:r w:rsidRPr="006C2E34">
        <w:rPr>
          <w:rFonts w:ascii="Times New Roman" w:hAnsi="Times New Roman" w:cs="Times New Roman"/>
          <w:color w:val="000099"/>
          <w:sz w:val="24"/>
          <w:szCs w:val="24"/>
        </w:rPr>
        <w:t>учитывается разница в стоимости электроэнергии, получаемой от стационарных и передвижных источников электроэнергии</w:t>
      </w:r>
      <w:r w:rsidRPr="006D626A">
        <w:rPr>
          <w:rFonts w:ascii="Times New Roman" w:hAnsi="Times New Roman" w:cs="Times New Roman"/>
          <w:sz w:val="24"/>
          <w:szCs w:val="24"/>
        </w:rPr>
        <w:t>.</w:t>
      </w:r>
    </w:p>
    <w:p w:rsidR="00874335" w:rsidRPr="00FE4301" w:rsidRDefault="00874335" w:rsidP="00715A2E">
      <w:pPr>
        <w:pStyle w:val="a3"/>
        <w:numPr>
          <w:ilvl w:val="2"/>
          <w:numId w:val="9"/>
        </w:numPr>
        <w:spacing w:after="8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E4301">
        <w:rPr>
          <w:rFonts w:ascii="Times New Roman" w:hAnsi="Times New Roman" w:cs="Times New Roman"/>
          <w:bCs/>
          <w:sz w:val="24"/>
          <w:szCs w:val="24"/>
        </w:rPr>
        <w:lastRenderedPageBreak/>
        <w:t>В состав сметной стоимости</w:t>
      </w:r>
      <w:r w:rsidR="00F50519">
        <w:rPr>
          <w:rFonts w:ascii="Times New Roman" w:hAnsi="Times New Roman" w:cs="Times New Roman"/>
          <w:bCs/>
          <w:sz w:val="24"/>
          <w:szCs w:val="24"/>
        </w:rPr>
        <w:t xml:space="preserve"> строительства</w:t>
      </w:r>
      <w:r w:rsidRPr="00FE4301">
        <w:rPr>
          <w:rFonts w:ascii="Times New Roman" w:hAnsi="Times New Roman" w:cs="Times New Roman"/>
          <w:bCs/>
          <w:sz w:val="24"/>
          <w:szCs w:val="24"/>
        </w:rPr>
        <w:t xml:space="preserve"> включ</w:t>
      </w:r>
      <w:r w:rsidR="003D1311" w:rsidRPr="00FE4301">
        <w:rPr>
          <w:rFonts w:ascii="Times New Roman" w:hAnsi="Times New Roman" w:cs="Times New Roman"/>
          <w:bCs/>
          <w:sz w:val="24"/>
          <w:szCs w:val="24"/>
        </w:rPr>
        <w:t>аются прочие работы и затраты</w:t>
      </w:r>
      <w:r w:rsidR="002D5B59">
        <w:rPr>
          <w:rFonts w:ascii="Times New Roman" w:hAnsi="Times New Roman" w:cs="Times New Roman"/>
          <w:bCs/>
          <w:sz w:val="24"/>
          <w:szCs w:val="24"/>
        </w:rPr>
        <w:t>,</w:t>
      </w:r>
      <w:r w:rsidR="001A72A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D1311" w:rsidRPr="00FE4301">
        <w:rPr>
          <w:rFonts w:ascii="Times New Roman" w:hAnsi="Times New Roman" w:cs="Times New Roman"/>
          <w:bCs/>
          <w:sz w:val="24"/>
          <w:szCs w:val="24"/>
        </w:rPr>
        <w:t>перечень</w:t>
      </w:r>
      <w:r w:rsidR="0014323F">
        <w:rPr>
          <w:rFonts w:ascii="Times New Roman" w:hAnsi="Times New Roman" w:cs="Times New Roman"/>
          <w:bCs/>
          <w:sz w:val="24"/>
          <w:szCs w:val="24"/>
        </w:rPr>
        <w:t xml:space="preserve"> и методы</w:t>
      </w:r>
      <w:r w:rsidR="00457FDA">
        <w:rPr>
          <w:rFonts w:ascii="Times New Roman" w:hAnsi="Times New Roman" w:cs="Times New Roman"/>
          <w:bCs/>
          <w:sz w:val="24"/>
          <w:szCs w:val="24"/>
        </w:rPr>
        <w:t xml:space="preserve"> к учету которых</w:t>
      </w:r>
      <w:r w:rsidRPr="00FE4301">
        <w:rPr>
          <w:rFonts w:ascii="Times New Roman" w:hAnsi="Times New Roman" w:cs="Times New Roman"/>
          <w:bCs/>
          <w:sz w:val="24"/>
          <w:szCs w:val="24"/>
        </w:rPr>
        <w:t xml:space="preserve"> приведен</w:t>
      </w:r>
      <w:r w:rsidR="007C040D" w:rsidRPr="00FE4301">
        <w:rPr>
          <w:rFonts w:ascii="Times New Roman" w:hAnsi="Times New Roman" w:cs="Times New Roman"/>
          <w:bCs/>
          <w:sz w:val="24"/>
          <w:szCs w:val="24"/>
        </w:rPr>
        <w:t>ы</w:t>
      </w:r>
      <w:r w:rsidRPr="00FE4301">
        <w:rPr>
          <w:rFonts w:ascii="Times New Roman" w:hAnsi="Times New Roman" w:cs="Times New Roman"/>
          <w:bCs/>
          <w:sz w:val="24"/>
          <w:szCs w:val="24"/>
        </w:rPr>
        <w:t xml:space="preserve"> в разделе </w:t>
      </w:r>
      <w:r w:rsidR="002F7496" w:rsidRPr="006C2E34">
        <w:rPr>
          <w:rFonts w:ascii="Times New Roman" w:hAnsi="Times New Roman" w:cs="Times New Roman"/>
          <w:bCs/>
          <w:color w:val="0000FF"/>
          <w:sz w:val="24"/>
          <w:szCs w:val="24"/>
        </w:rPr>
        <w:fldChar w:fldCharType="begin"/>
      </w:r>
      <w:r w:rsidR="002F7496" w:rsidRPr="006C2E34">
        <w:rPr>
          <w:rFonts w:ascii="Times New Roman" w:hAnsi="Times New Roman" w:cs="Times New Roman"/>
          <w:bCs/>
          <w:color w:val="0000FF"/>
          <w:sz w:val="24"/>
          <w:szCs w:val="24"/>
        </w:rPr>
        <w:instrText xml:space="preserve"> REF _Ref506253956 \r \h </w:instrText>
      </w:r>
      <w:r w:rsidR="002F7496" w:rsidRPr="006C2E34">
        <w:rPr>
          <w:rFonts w:ascii="Times New Roman" w:hAnsi="Times New Roman" w:cs="Times New Roman"/>
          <w:bCs/>
          <w:color w:val="0000FF"/>
          <w:sz w:val="24"/>
          <w:szCs w:val="24"/>
        </w:rPr>
      </w:r>
      <w:r w:rsidR="006C2E34">
        <w:rPr>
          <w:rFonts w:ascii="Times New Roman" w:hAnsi="Times New Roman" w:cs="Times New Roman"/>
          <w:bCs/>
          <w:color w:val="0000FF"/>
          <w:sz w:val="24"/>
          <w:szCs w:val="24"/>
        </w:rPr>
        <w:instrText xml:space="preserve"> \* MERGEFORMAT </w:instrText>
      </w:r>
      <w:r w:rsidR="002F7496" w:rsidRPr="006C2E34">
        <w:rPr>
          <w:rFonts w:ascii="Times New Roman" w:hAnsi="Times New Roman" w:cs="Times New Roman"/>
          <w:bCs/>
          <w:color w:val="0000FF"/>
          <w:sz w:val="24"/>
          <w:szCs w:val="24"/>
        </w:rPr>
        <w:fldChar w:fldCharType="separate"/>
      </w:r>
      <w:r w:rsidR="00D90261" w:rsidRPr="006C2E34">
        <w:rPr>
          <w:rFonts w:ascii="Times New Roman" w:hAnsi="Times New Roman" w:cs="Times New Roman"/>
          <w:bCs/>
          <w:color w:val="0000FF"/>
          <w:sz w:val="24"/>
          <w:szCs w:val="24"/>
        </w:rPr>
        <w:t>3.6</w:t>
      </w:r>
      <w:r w:rsidR="002F7496" w:rsidRPr="006C2E34">
        <w:rPr>
          <w:rFonts w:ascii="Times New Roman" w:hAnsi="Times New Roman" w:cs="Times New Roman"/>
          <w:bCs/>
          <w:color w:val="0000FF"/>
          <w:sz w:val="24"/>
          <w:szCs w:val="24"/>
        </w:rPr>
        <w:fldChar w:fldCharType="end"/>
      </w:r>
      <w:r w:rsidR="002F749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E4301">
        <w:rPr>
          <w:rFonts w:ascii="Times New Roman" w:hAnsi="Times New Roman" w:cs="Times New Roman"/>
          <w:bCs/>
          <w:sz w:val="24"/>
          <w:szCs w:val="24"/>
        </w:rPr>
        <w:t>Методики.</w:t>
      </w:r>
    </w:p>
    <w:p w:rsidR="00B95603" w:rsidRPr="00FE4301" w:rsidRDefault="00E4092C">
      <w:pPr>
        <w:pStyle w:val="a3"/>
        <w:numPr>
          <w:ilvl w:val="2"/>
          <w:numId w:val="9"/>
        </w:numPr>
        <w:spacing w:after="8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C2E34">
        <w:rPr>
          <w:rFonts w:ascii="Times New Roman" w:hAnsi="Times New Roman" w:cs="Times New Roman"/>
          <w:bCs/>
          <w:color w:val="000099"/>
          <w:sz w:val="24"/>
          <w:szCs w:val="24"/>
        </w:rPr>
        <w:t>Сметная стоимость определяется</w:t>
      </w:r>
      <w:r w:rsidR="002D5B59" w:rsidRPr="006C2E34">
        <w:rPr>
          <w:rFonts w:ascii="Times New Roman" w:hAnsi="Times New Roman" w:cs="Times New Roman"/>
          <w:bCs/>
          <w:color w:val="000099"/>
          <w:sz w:val="24"/>
          <w:szCs w:val="24"/>
        </w:rPr>
        <w:t xml:space="preserve"> ресурсным методом</w:t>
      </w:r>
      <w:r w:rsidR="00B95603" w:rsidRPr="00FE4301">
        <w:rPr>
          <w:rFonts w:ascii="Times New Roman" w:hAnsi="Times New Roman" w:cs="Times New Roman"/>
          <w:bCs/>
          <w:sz w:val="24"/>
          <w:szCs w:val="24"/>
        </w:rPr>
        <w:t xml:space="preserve"> с использованием сметных </w:t>
      </w:r>
      <w:r w:rsidR="00AD1C67">
        <w:rPr>
          <w:rFonts w:ascii="Times New Roman" w:hAnsi="Times New Roman" w:cs="Times New Roman"/>
          <w:bCs/>
          <w:sz w:val="24"/>
          <w:szCs w:val="24"/>
        </w:rPr>
        <w:t>норм</w:t>
      </w:r>
      <w:r w:rsidR="00B95603" w:rsidRPr="00FE4301">
        <w:rPr>
          <w:rFonts w:ascii="Times New Roman" w:hAnsi="Times New Roman" w:cs="Times New Roman"/>
          <w:bCs/>
          <w:sz w:val="24"/>
          <w:szCs w:val="24"/>
        </w:rPr>
        <w:t>, сведения о которых включены в федеральный реестр сметных нормативов</w:t>
      </w:r>
      <w:r w:rsidR="007B1B61" w:rsidRPr="00FE4301">
        <w:rPr>
          <w:rFonts w:ascii="Times New Roman" w:hAnsi="Times New Roman" w:cs="Times New Roman"/>
          <w:bCs/>
          <w:sz w:val="24"/>
          <w:szCs w:val="24"/>
        </w:rPr>
        <w:t>,</w:t>
      </w:r>
      <w:r w:rsidR="00B95603" w:rsidRPr="00FE4301">
        <w:rPr>
          <w:rFonts w:ascii="Times New Roman" w:hAnsi="Times New Roman" w:cs="Times New Roman"/>
          <w:bCs/>
          <w:sz w:val="24"/>
          <w:szCs w:val="24"/>
        </w:rPr>
        <w:t xml:space="preserve"> и сметных цен </w:t>
      </w:r>
      <w:r w:rsidR="002D5B59" w:rsidRPr="00FE4301">
        <w:rPr>
          <w:rFonts w:ascii="Times New Roman" w:hAnsi="Times New Roman" w:cs="Times New Roman"/>
          <w:bCs/>
          <w:sz w:val="24"/>
          <w:szCs w:val="24"/>
        </w:rPr>
        <w:t>строительных</w:t>
      </w:r>
      <w:r w:rsidR="00B95603" w:rsidRPr="00FE430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D5B59" w:rsidRPr="00FE4301">
        <w:rPr>
          <w:rFonts w:ascii="Times New Roman" w:hAnsi="Times New Roman" w:cs="Times New Roman"/>
          <w:bCs/>
          <w:sz w:val="24"/>
          <w:szCs w:val="24"/>
        </w:rPr>
        <w:t>ресурс</w:t>
      </w:r>
      <w:r w:rsidR="002D5B59">
        <w:rPr>
          <w:rFonts w:ascii="Times New Roman" w:hAnsi="Times New Roman" w:cs="Times New Roman"/>
          <w:bCs/>
          <w:sz w:val="24"/>
          <w:szCs w:val="24"/>
        </w:rPr>
        <w:t>ов</w:t>
      </w:r>
      <w:r w:rsidR="00B95603" w:rsidRPr="00FE4301">
        <w:rPr>
          <w:rFonts w:ascii="Times New Roman" w:hAnsi="Times New Roman" w:cs="Times New Roman"/>
          <w:bCs/>
          <w:sz w:val="24"/>
          <w:szCs w:val="24"/>
        </w:rPr>
        <w:t>.</w:t>
      </w:r>
    </w:p>
    <w:p w:rsidR="00E726F9" w:rsidRPr="00BB7886" w:rsidRDefault="00E726F9" w:rsidP="00BB7886">
      <w:pPr>
        <w:pStyle w:val="a3"/>
        <w:numPr>
          <w:ilvl w:val="2"/>
          <w:numId w:val="9"/>
        </w:numPr>
        <w:spacing w:after="8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C2E34">
        <w:rPr>
          <w:rFonts w:ascii="Times New Roman" w:hAnsi="Times New Roman" w:cs="Times New Roman"/>
          <w:b/>
          <w:bCs/>
          <w:color w:val="000099"/>
          <w:sz w:val="24"/>
          <w:szCs w:val="24"/>
        </w:rPr>
        <w:t xml:space="preserve">Ресурсный метод </w:t>
      </w:r>
      <w:r w:rsidR="006246BD">
        <w:rPr>
          <w:rFonts w:ascii="Times New Roman" w:hAnsi="Times New Roman" w:cs="Times New Roman"/>
          <w:bCs/>
          <w:sz w:val="24"/>
          <w:szCs w:val="24"/>
        </w:rPr>
        <w:t xml:space="preserve">заключается в </w:t>
      </w:r>
      <w:r w:rsidR="006246BD" w:rsidRPr="002D5B59">
        <w:rPr>
          <w:rFonts w:ascii="Times New Roman" w:hAnsi="Times New Roman" w:cs="Times New Roman"/>
          <w:bCs/>
          <w:sz w:val="24"/>
          <w:szCs w:val="24"/>
        </w:rPr>
        <w:t>определени</w:t>
      </w:r>
      <w:r w:rsidR="006246BD">
        <w:rPr>
          <w:rFonts w:ascii="Times New Roman" w:hAnsi="Times New Roman" w:cs="Times New Roman"/>
          <w:bCs/>
          <w:sz w:val="24"/>
          <w:szCs w:val="24"/>
        </w:rPr>
        <w:t>и</w:t>
      </w:r>
      <w:r w:rsidR="006246BD" w:rsidRPr="0059485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D5B59">
        <w:rPr>
          <w:rFonts w:ascii="Times New Roman" w:hAnsi="Times New Roman" w:cs="Times New Roman"/>
          <w:bCs/>
          <w:sz w:val="24"/>
          <w:szCs w:val="24"/>
        </w:rPr>
        <w:t xml:space="preserve">сметной стоимости в текущих ценах </w:t>
      </w:r>
      <w:r w:rsidR="00372A1F" w:rsidRPr="002D5B59">
        <w:rPr>
          <w:rFonts w:ascii="Times New Roman" w:hAnsi="Times New Roman" w:cs="Times New Roman"/>
          <w:bCs/>
          <w:sz w:val="24"/>
          <w:szCs w:val="24"/>
        </w:rPr>
        <w:t>(</w:t>
      </w:r>
      <w:r w:rsidR="00372A1F" w:rsidRPr="00BB7886">
        <w:rPr>
          <w:rFonts w:ascii="Times New Roman" w:hAnsi="Times New Roman" w:cs="Times New Roman"/>
          <w:bCs/>
          <w:sz w:val="24"/>
          <w:szCs w:val="24"/>
        </w:rPr>
        <w:t>текущем уровне цен</w:t>
      </w:r>
      <w:r w:rsidR="00372A1F" w:rsidRPr="00594850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Pr="00BB7886">
        <w:rPr>
          <w:rFonts w:ascii="Times New Roman" w:hAnsi="Times New Roman" w:cs="Times New Roman"/>
          <w:bCs/>
          <w:sz w:val="24"/>
          <w:szCs w:val="24"/>
        </w:rPr>
        <w:t xml:space="preserve">на основании </w:t>
      </w:r>
      <w:r w:rsidR="007C040D" w:rsidRPr="00BB7886">
        <w:rPr>
          <w:rFonts w:ascii="Times New Roman" w:hAnsi="Times New Roman" w:cs="Times New Roman"/>
          <w:bCs/>
          <w:sz w:val="24"/>
          <w:szCs w:val="24"/>
        </w:rPr>
        <w:t>потребности в строительных ресурсах (</w:t>
      </w:r>
      <w:r w:rsidRPr="00BB7886">
        <w:rPr>
          <w:rFonts w:ascii="Times New Roman" w:hAnsi="Times New Roman" w:cs="Times New Roman"/>
          <w:bCs/>
          <w:sz w:val="24"/>
          <w:szCs w:val="24"/>
        </w:rPr>
        <w:t>выраженной в натуральных показателях</w:t>
      </w:r>
      <w:r w:rsidR="007C040D" w:rsidRPr="00BB7886">
        <w:rPr>
          <w:rFonts w:ascii="Times New Roman" w:hAnsi="Times New Roman" w:cs="Times New Roman"/>
          <w:bCs/>
          <w:sz w:val="24"/>
          <w:szCs w:val="24"/>
        </w:rPr>
        <w:t>)</w:t>
      </w:r>
      <w:r w:rsidRPr="00BB7886">
        <w:rPr>
          <w:rFonts w:ascii="Times New Roman" w:hAnsi="Times New Roman" w:cs="Times New Roman"/>
          <w:bCs/>
          <w:sz w:val="24"/>
          <w:szCs w:val="24"/>
        </w:rPr>
        <w:t>, необходимых для реализации проектного решения, и сметных цен строительных ресурсов.</w:t>
      </w:r>
    </w:p>
    <w:p w:rsidR="004C1369" w:rsidRPr="00FE4301" w:rsidRDefault="00E726F9" w:rsidP="00715A2E">
      <w:pPr>
        <w:pStyle w:val="a3"/>
        <w:spacing w:after="80"/>
        <w:ind w:left="122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E4301">
        <w:rPr>
          <w:rFonts w:ascii="Times New Roman" w:hAnsi="Times New Roman" w:cs="Times New Roman"/>
          <w:bCs/>
          <w:sz w:val="24"/>
          <w:szCs w:val="24"/>
        </w:rPr>
        <w:t xml:space="preserve">Формирование потребности в </w:t>
      </w:r>
      <w:r w:rsidR="001C7E1A" w:rsidRPr="00FE4301">
        <w:rPr>
          <w:rFonts w:ascii="Times New Roman" w:hAnsi="Times New Roman" w:cs="Times New Roman"/>
          <w:bCs/>
          <w:sz w:val="24"/>
          <w:szCs w:val="24"/>
        </w:rPr>
        <w:t>строительны</w:t>
      </w:r>
      <w:r w:rsidR="00B42577">
        <w:rPr>
          <w:rFonts w:ascii="Times New Roman" w:hAnsi="Times New Roman" w:cs="Times New Roman"/>
          <w:bCs/>
          <w:sz w:val="24"/>
          <w:szCs w:val="24"/>
        </w:rPr>
        <w:t>х</w:t>
      </w:r>
      <w:r w:rsidR="001C7E1A" w:rsidRPr="00FE4301">
        <w:rPr>
          <w:rFonts w:ascii="Times New Roman" w:hAnsi="Times New Roman" w:cs="Times New Roman"/>
          <w:bCs/>
          <w:sz w:val="24"/>
          <w:szCs w:val="24"/>
        </w:rPr>
        <w:t xml:space="preserve"> ресурс</w:t>
      </w:r>
      <w:r w:rsidR="00B42577">
        <w:rPr>
          <w:rFonts w:ascii="Times New Roman" w:hAnsi="Times New Roman" w:cs="Times New Roman"/>
          <w:bCs/>
          <w:sz w:val="24"/>
          <w:szCs w:val="24"/>
        </w:rPr>
        <w:t>ах</w:t>
      </w:r>
      <w:r w:rsidRPr="00FE4301">
        <w:rPr>
          <w:rFonts w:ascii="Times New Roman" w:hAnsi="Times New Roman" w:cs="Times New Roman"/>
          <w:bCs/>
          <w:sz w:val="24"/>
          <w:szCs w:val="24"/>
        </w:rPr>
        <w:t xml:space="preserve"> осуществляется на основании сметных норм с учетом технологии и объемов работ по строительству объектов капитального строительства.</w:t>
      </w:r>
      <w:r w:rsidR="004C1369" w:rsidRPr="00FE430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C1369" w:rsidRPr="00283481">
        <w:rPr>
          <w:rFonts w:ascii="Times New Roman" w:hAnsi="Times New Roman" w:cs="Times New Roman"/>
          <w:bCs/>
          <w:color w:val="000099"/>
          <w:sz w:val="24"/>
          <w:szCs w:val="24"/>
        </w:rPr>
        <w:t xml:space="preserve">При отсутствии в сметных нормах количественных показателей строительных ресурсов, потребность в них определяется на основании </w:t>
      </w:r>
      <w:r w:rsidR="00E95939" w:rsidRPr="00283481">
        <w:rPr>
          <w:rFonts w:ascii="Times New Roman" w:hAnsi="Times New Roman" w:cs="Times New Roman"/>
          <w:bCs/>
          <w:color w:val="000099"/>
          <w:sz w:val="24"/>
          <w:szCs w:val="24"/>
        </w:rPr>
        <w:t xml:space="preserve">проектной и иной </w:t>
      </w:r>
      <w:r w:rsidR="00B57B02" w:rsidRPr="00283481">
        <w:rPr>
          <w:rFonts w:ascii="Times New Roman" w:hAnsi="Times New Roman" w:cs="Times New Roman"/>
          <w:bCs/>
          <w:color w:val="000099"/>
          <w:sz w:val="24"/>
          <w:szCs w:val="24"/>
        </w:rPr>
        <w:t>технической</w:t>
      </w:r>
      <w:r w:rsidR="004C1369" w:rsidRPr="00283481">
        <w:rPr>
          <w:rFonts w:ascii="Times New Roman" w:hAnsi="Times New Roman" w:cs="Times New Roman"/>
          <w:bCs/>
          <w:color w:val="000099"/>
          <w:sz w:val="24"/>
          <w:szCs w:val="24"/>
        </w:rPr>
        <w:t xml:space="preserve"> документации</w:t>
      </w:r>
      <w:r w:rsidR="004C1369" w:rsidRPr="00FE4301">
        <w:rPr>
          <w:rFonts w:ascii="Times New Roman" w:hAnsi="Times New Roman" w:cs="Times New Roman"/>
          <w:bCs/>
          <w:sz w:val="24"/>
          <w:szCs w:val="24"/>
        </w:rPr>
        <w:t>.</w:t>
      </w:r>
    </w:p>
    <w:p w:rsidR="005E4E24" w:rsidRPr="00FE4301" w:rsidRDefault="005E4E24" w:rsidP="009B3476">
      <w:pPr>
        <w:spacing w:after="80"/>
        <w:jc w:val="both"/>
        <w:rPr>
          <w:rFonts w:ascii="Times New Roman" w:hAnsi="Times New Roman" w:cs="Times New Roman"/>
          <w:sz w:val="24"/>
          <w:szCs w:val="24"/>
        </w:rPr>
      </w:pPr>
    </w:p>
    <w:p w:rsidR="00554DFD" w:rsidRPr="00FE4301" w:rsidRDefault="00554DFD" w:rsidP="00283481">
      <w:pPr>
        <w:pStyle w:val="a3"/>
        <w:numPr>
          <w:ilvl w:val="1"/>
          <w:numId w:val="9"/>
        </w:numPr>
        <w:spacing w:after="80"/>
        <w:ind w:left="788" w:hanging="431"/>
        <w:contextualSpacing w:val="0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3" w:name="_Toc506404725"/>
      <w:r w:rsidRPr="00283481">
        <w:rPr>
          <w:rFonts w:ascii="Times New Roman" w:hAnsi="Times New Roman" w:cs="Times New Roman"/>
          <w:b/>
          <w:color w:val="000099"/>
          <w:sz w:val="24"/>
          <w:szCs w:val="24"/>
        </w:rPr>
        <w:t>Состав и характеристика сметных норм и сметных цен</w:t>
      </w:r>
      <w:r w:rsidRPr="00FE4301">
        <w:rPr>
          <w:rFonts w:ascii="Times New Roman" w:hAnsi="Times New Roman" w:cs="Times New Roman"/>
          <w:b/>
          <w:sz w:val="24"/>
          <w:szCs w:val="24"/>
        </w:rPr>
        <w:t>, используемых при определении сметной стоимости строительства</w:t>
      </w:r>
      <w:bookmarkEnd w:id="3"/>
    </w:p>
    <w:p w:rsidR="00597E0B" w:rsidRPr="00FE4301" w:rsidRDefault="00E5571E" w:rsidP="00715A2E">
      <w:pPr>
        <w:pStyle w:val="a3"/>
        <w:numPr>
          <w:ilvl w:val="2"/>
          <w:numId w:val="9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FE4301">
        <w:rPr>
          <w:rFonts w:ascii="Times New Roman" w:hAnsi="Times New Roman" w:cs="Times New Roman"/>
          <w:sz w:val="24"/>
          <w:szCs w:val="24"/>
        </w:rPr>
        <w:t xml:space="preserve">Для целей определения сметной стоимости строительства </w:t>
      </w:r>
      <w:r w:rsidR="00476E44" w:rsidRPr="00FE4301">
        <w:rPr>
          <w:rFonts w:ascii="Times New Roman" w:hAnsi="Times New Roman" w:cs="Times New Roman"/>
          <w:sz w:val="24"/>
          <w:szCs w:val="24"/>
        </w:rPr>
        <w:t>применяются</w:t>
      </w:r>
      <w:r w:rsidR="00D26361" w:rsidRPr="00FE4301">
        <w:rPr>
          <w:rFonts w:ascii="Times New Roman" w:hAnsi="Times New Roman" w:cs="Times New Roman"/>
          <w:sz w:val="24"/>
          <w:szCs w:val="24"/>
        </w:rPr>
        <w:t xml:space="preserve"> </w:t>
      </w:r>
      <w:r w:rsidR="00510B29">
        <w:rPr>
          <w:rFonts w:ascii="Times New Roman" w:hAnsi="Times New Roman" w:cs="Times New Roman"/>
          <w:sz w:val="24"/>
          <w:szCs w:val="24"/>
        </w:rPr>
        <w:t xml:space="preserve">государственные элементные </w:t>
      </w:r>
      <w:r w:rsidR="00476E44" w:rsidRPr="00FE4301">
        <w:rPr>
          <w:rFonts w:ascii="Times New Roman" w:hAnsi="Times New Roman" w:cs="Times New Roman"/>
          <w:sz w:val="24"/>
          <w:szCs w:val="24"/>
        </w:rPr>
        <w:t>сметные нормы</w:t>
      </w:r>
      <w:r w:rsidR="00510B29">
        <w:rPr>
          <w:rFonts w:ascii="Times New Roman" w:hAnsi="Times New Roman" w:cs="Times New Roman"/>
          <w:sz w:val="24"/>
          <w:szCs w:val="24"/>
        </w:rPr>
        <w:t xml:space="preserve"> (далее – сметные нормы),</w:t>
      </w:r>
      <w:r w:rsidR="00510B29" w:rsidRPr="00510B29">
        <w:rPr>
          <w:rFonts w:ascii="Times New Roman" w:hAnsi="Times New Roman" w:cs="Times New Roman"/>
          <w:sz w:val="24"/>
          <w:szCs w:val="24"/>
        </w:rPr>
        <w:t xml:space="preserve"> </w:t>
      </w:r>
      <w:r w:rsidR="00510B29" w:rsidRPr="00BB32BE">
        <w:rPr>
          <w:rFonts w:ascii="Times New Roman" w:hAnsi="Times New Roman" w:cs="Times New Roman"/>
          <w:sz w:val="24"/>
          <w:szCs w:val="24"/>
        </w:rPr>
        <w:t>представленн</w:t>
      </w:r>
      <w:r w:rsidR="00510B29">
        <w:rPr>
          <w:rFonts w:ascii="Times New Roman" w:hAnsi="Times New Roman" w:cs="Times New Roman"/>
          <w:sz w:val="24"/>
          <w:szCs w:val="24"/>
        </w:rPr>
        <w:t>ые</w:t>
      </w:r>
      <w:r w:rsidR="00510B29" w:rsidRPr="00BB32BE">
        <w:rPr>
          <w:rFonts w:ascii="Times New Roman" w:hAnsi="Times New Roman" w:cs="Times New Roman"/>
          <w:sz w:val="24"/>
          <w:szCs w:val="24"/>
        </w:rPr>
        <w:t xml:space="preserve"> отдельными сборниками, сгруппированными в зависимости от назначения и видов работ</w:t>
      </w:r>
      <w:r w:rsidR="00597E0B" w:rsidRPr="00FE4301">
        <w:rPr>
          <w:rFonts w:ascii="Times New Roman" w:hAnsi="Times New Roman" w:cs="Times New Roman"/>
          <w:sz w:val="24"/>
          <w:szCs w:val="24"/>
        </w:rPr>
        <w:t>:</w:t>
      </w:r>
    </w:p>
    <w:p w:rsidR="00597E0B" w:rsidRPr="00FE4301" w:rsidRDefault="00476E44" w:rsidP="00476E44">
      <w:pPr>
        <w:pStyle w:val="a3"/>
        <w:numPr>
          <w:ilvl w:val="0"/>
          <w:numId w:val="19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FE4301">
        <w:rPr>
          <w:rFonts w:ascii="Times New Roman" w:hAnsi="Times New Roman" w:cs="Times New Roman"/>
          <w:sz w:val="24"/>
          <w:szCs w:val="24"/>
        </w:rPr>
        <w:t>государственные элементные сметные нормы на строительные и специальные строительные работы</w:t>
      </w:r>
      <w:r w:rsidR="00510B29">
        <w:rPr>
          <w:rFonts w:ascii="Times New Roman" w:hAnsi="Times New Roman" w:cs="Times New Roman"/>
          <w:sz w:val="24"/>
          <w:szCs w:val="24"/>
        </w:rPr>
        <w:t xml:space="preserve"> (ГЭСН)</w:t>
      </w:r>
      <w:r w:rsidRPr="00FE4301">
        <w:rPr>
          <w:rFonts w:ascii="Times New Roman" w:hAnsi="Times New Roman" w:cs="Times New Roman"/>
          <w:sz w:val="24"/>
          <w:szCs w:val="24"/>
        </w:rPr>
        <w:t>;</w:t>
      </w:r>
    </w:p>
    <w:p w:rsidR="00476E44" w:rsidRPr="00FE4301" w:rsidRDefault="00476E44" w:rsidP="00476E44">
      <w:pPr>
        <w:pStyle w:val="a3"/>
        <w:numPr>
          <w:ilvl w:val="0"/>
          <w:numId w:val="19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FE4301">
        <w:rPr>
          <w:rFonts w:ascii="Times New Roman" w:hAnsi="Times New Roman" w:cs="Times New Roman"/>
          <w:sz w:val="24"/>
          <w:szCs w:val="24"/>
        </w:rPr>
        <w:t>государственные элементные сметные нормы на ремонтно-строительные работы</w:t>
      </w:r>
      <w:r w:rsidR="00510B29">
        <w:rPr>
          <w:rFonts w:ascii="Times New Roman" w:hAnsi="Times New Roman" w:cs="Times New Roman"/>
          <w:sz w:val="24"/>
          <w:szCs w:val="24"/>
        </w:rPr>
        <w:t xml:space="preserve"> (ГЭСНр)</w:t>
      </w:r>
      <w:r w:rsidRPr="00FE4301">
        <w:rPr>
          <w:rFonts w:ascii="Times New Roman" w:hAnsi="Times New Roman" w:cs="Times New Roman"/>
          <w:sz w:val="24"/>
          <w:szCs w:val="24"/>
        </w:rPr>
        <w:t>;</w:t>
      </w:r>
    </w:p>
    <w:p w:rsidR="004C1369" w:rsidRPr="00FE4301" w:rsidRDefault="00476E44" w:rsidP="00476E44">
      <w:pPr>
        <w:pStyle w:val="a3"/>
        <w:numPr>
          <w:ilvl w:val="0"/>
          <w:numId w:val="19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FE4301">
        <w:rPr>
          <w:rFonts w:ascii="Times New Roman" w:hAnsi="Times New Roman" w:cs="Times New Roman"/>
          <w:sz w:val="24"/>
          <w:szCs w:val="24"/>
        </w:rPr>
        <w:t>государственные элементные сметные нормы на монтаж оборудования</w:t>
      </w:r>
      <w:r w:rsidR="00510B29">
        <w:rPr>
          <w:rFonts w:ascii="Times New Roman" w:hAnsi="Times New Roman" w:cs="Times New Roman"/>
          <w:sz w:val="24"/>
          <w:szCs w:val="24"/>
        </w:rPr>
        <w:t xml:space="preserve"> (ГЭСНм)</w:t>
      </w:r>
      <w:r w:rsidRPr="00FE4301">
        <w:rPr>
          <w:rFonts w:ascii="Times New Roman" w:hAnsi="Times New Roman" w:cs="Times New Roman"/>
          <w:sz w:val="24"/>
          <w:szCs w:val="24"/>
        </w:rPr>
        <w:t>;</w:t>
      </w:r>
    </w:p>
    <w:p w:rsidR="004C1369" w:rsidRPr="00FE4301" w:rsidRDefault="00476E44" w:rsidP="00476E44">
      <w:pPr>
        <w:pStyle w:val="a3"/>
        <w:numPr>
          <w:ilvl w:val="0"/>
          <w:numId w:val="19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FE4301">
        <w:rPr>
          <w:rFonts w:ascii="Times New Roman" w:hAnsi="Times New Roman" w:cs="Times New Roman"/>
          <w:sz w:val="24"/>
          <w:szCs w:val="24"/>
        </w:rPr>
        <w:t>государственные элементные сметные нормы на капитальный ремонт оборудования</w:t>
      </w:r>
      <w:r w:rsidR="00510B29">
        <w:rPr>
          <w:rFonts w:ascii="Times New Roman" w:hAnsi="Times New Roman" w:cs="Times New Roman"/>
          <w:sz w:val="24"/>
          <w:szCs w:val="24"/>
        </w:rPr>
        <w:t xml:space="preserve"> (ГЭСНмр)</w:t>
      </w:r>
      <w:r w:rsidRPr="00FE4301">
        <w:rPr>
          <w:rFonts w:ascii="Times New Roman" w:hAnsi="Times New Roman" w:cs="Times New Roman"/>
          <w:sz w:val="24"/>
          <w:szCs w:val="24"/>
        </w:rPr>
        <w:t>;</w:t>
      </w:r>
    </w:p>
    <w:p w:rsidR="00DE25A5" w:rsidRPr="00FE4301" w:rsidRDefault="00476E44" w:rsidP="00D9773F">
      <w:pPr>
        <w:pStyle w:val="a3"/>
        <w:numPr>
          <w:ilvl w:val="0"/>
          <w:numId w:val="19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FE4301">
        <w:rPr>
          <w:rFonts w:ascii="Times New Roman" w:hAnsi="Times New Roman" w:cs="Times New Roman"/>
          <w:sz w:val="24"/>
          <w:szCs w:val="24"/>
        </w:rPr>
        <w:t>государственные элементные сметные нормы на пусконаладочные работы</w:t>
      </w:r>
      <w:r w:rsidR="00510B29">
        <w:rPr>
          <w:rFonts w:ascii="Times New Roman" w:hAnsi="Times New Roman" w:cs="Times New Roman"/>
          <w:sz w:val="24"/>
          <w:szCs w:val="24"/>
        </w:rPr>
        <w:t xml:space="preserve"> (ГЭСНп)</w:t>
      </w:r>
      <w:r w:rsidRPr="00FE4301">
        <w:rPr>
          <w:rFonts w:ascii="Times New Roman" w:hAnsi="Times New Roman" w:cs="Times New Roman"/>
          <w:sz w:val="24"/>
          <w:szCs w:val="24"/>
        </w:rPr>
        <w:t>.</w:t>
      </w:r>
    </w:p>
    <w:p w:rsidR="007B1B61" w:rsidRDefault="007B1B61" w:rsidP="00715A2E">
      <w:pPr>
        <w:pStyle w:val="a3"/>
        <w:numPr>
          <w:ilvl w:val="2"/>
          <w:numId w:val="9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B42577">
        <w:rPr>
          <w:rFonts w:ascii="Times New Roman" w:hAnsi="Times New Roman" w:cs="Times New Roman"/>
          <w:sz w:val="24"/>
          <w:szCs w:val="24"/>
        </w:rPr>
        <w:t>Структура и состав сборников сметных норм</w:t>
      </w:r>
      <w:r w:rsidR="00925855" w:rsidRPr="00B42577">
        <w:rPr>
          <w:rFonts w:ascii="Times New Roman" w:hAnsi="Times New Roman" w:cs="Times New Roman"/>
          <w:sz w:val="24"/>
          <w:szCs w:val="24"/>
        </w:rPr>
        <w:t>, порядок их применения</w:t>
      </w:r>
      <w:r w:rsidRPr="00B42577">
        <w:rPr>
          <w:rFonts w:ascii="Times New Roman" w:hAnsi="Times New Roman" w:cs="Times New Roman"/>
          <w:sz w:val="24"/>
          <w:szCs w:val="24"/>
        </w:rPr>
        <w:t xml:space="preserve"> приведены в соответствующих методиках разработки и применения сметных норм</w:t>
      </w:r>
      <w:r w:rsidR="004623CE">
        <w:rPr>
          <w:rFonts w:ascii="Times New Roman" w:hAnsi="Times New Roman" w:cs="Times New Roman"/>
          <w:sz w:val="24"/>
          <w:szCs w:val="24"/>
        </w:rPr>
        <w:t xml:space="preserve"> </w:t>
      </w:r>
      <w:r w:rsidR="004623CE" w:rsidRPr="00283481">
        <w:rPr>
          <w:rFonts w:ascii="Times New Roman" w:hAnsi="Times New Roman" w:cs="Times New Roman"/>
          <w:color w:val="0000FF"/>
          <w:sz w:val="24"/>
          <w:szCs w:val="24"/>
        </w:rPr>
        <w:fldChar w:fldCharType="begin"/>
      </w:r>
      <w:r w:rsidR="004623CE" w:rsidRPr="00283481">
        <w:rPr>
          <w:rFonts w:ascii="Times New Roman" w:hAnsi="Times New Roman" w:cs="Times New Roman"/>
          <w:color w:val="0000FF"/>
          <w:sz w:val="24"/>
          <w:szCs w:val="24"/>
        </w:rPr>
        <w:instrText xml:space="preserve"> REF _Ref502160172 \r \h </w:instrText>
      </w:r>
      <w:r w:rsidR="004623CE" w:rsidRPr="00283481">
        <w:rPr>
          <w:rFonts w:ascii="Times New Roman" w:hAnsi="Times New Roman" w:cs="Times New Roman"/>
          <w:color w:val="0000FF"/>
          <w:sz w:val="24"/>
          <w:szCs w:val="24"/>
        </w:rPr>
      </w:r>
      <w:r w:rsidR="004623CE" w:rsidRPr="00283481">
        <w:rPr>
          <w:rFonts w:ascii="Times New Roman" w:hAnsi="Times New Roman" w:cs="Times New Roman"/>
          <w:color w:val="0000FF"/>
          <w:sz w:val="24"/>
          <w:szCs w:val="24"/>
        </w:rPr>
        <w:fldChar w:fldCharType="separate"/>
      </w:r>
      <w:r w:rsidR="00D90261" w:rsidRPr="00283481">
        <w:rPr>
          <w:rFonts w:ascii="Times New Roman" w:hAnsi="Times New Roman" w:cs="Times New Roman"/>
          <w:color w:val="0000FF"/>
          <w:sz w:val="24"/>
          <w:szCs w:val="24"/>
        </w:rPr>
        <w:t>[42]</w:t>
      </w:r>
      <w:r w:rsidR="004623CE" w:rsidRPr="00283481">
        <w:rPr>
          <w:rFonts w:ascii="Times New Roman" w:hAnsi="Times New Roman" w:cs="Times New Roman"/>
          <w:color w:val="0000FF"/>
          <w:sz w:val="24"/>
          <w:szCs w:val="24"/>
        </w:rPr>
        <w:fldChar w:fldCharType="end"/>
      </w:r>
      <w:r w:rsidR="00E968AA" w:rsidRPr="00283481">
        <w:rPr>
          <w:rFonts w:ascii="Times New Roman" w:hAnsi="Times New Roman" w:cs="Times New Roman"/>
          <w:color w:val="0000FF"/>
          <w:sz w:val="24"/>
          <w:szCs w:val="24"/>
        </w:rPr>
        <w:t>,</w:t>
      </w:r>
      <w:r w:rsidR="00D9773F" w:rsidRPr="00283481">
        <w:rPr>
          <w:rFonts w:ascii="Times New Roman" w:hAnsi="Times New Roman" w:cs="Times New Roman"/>
          <w:color w:val="0000FF"/>
          <w:sz w:val="24"/>
          <w:szCs w:val="24"/>
        </w:rPr>
        <w:fldChar w:fldCharType="begin"/>
      </w:r>
      <w:r w:rsidR="00D9773F" w:rsidRPr="00283481">
        <w:rPr>
          <w:rFonts w:ascii="Times New Roman" w:hAnsi="Times New Roman" w:cs="Times New Roman"/>
          <w:color w:val="0000FF"/>
          <w:sz w:val="24"/>
          <w:szCs w:val="24"/>
        </w:rPr>
        <w:instrText xml:space="preserve"> REF _Ref498875543 \r \h </w:instrText>
      </w:r>
      <w:r w:rsidR="00FE4301" w:rsidRPr="00283481">
        <w:rPr>
          <w:rFonts w:ascii="Times New Roman" w:hAnsi="Times New Roman" w:cs="Times New Roman"/>
          <w:color w:val="0000FF"/>
          <w:sz w:val="24"/>
          <w:szCs w:val="24"/>
        </w:rPr>
        <w:instrText xml:space="preserve"> \* MERGEFORMAT </w:instrText>
      </w:r>
      <w:r w:rsidR="00D9773F" w:rsidRPr="00283481">
        <w:rPr>
          <w:rFonts w:ascii="Times New Roman" w:hAnsi="Times New Roman" w:cs="Times New Roman"/>
          <w:color w:val="0000FF"/>
          <w:sz w:val="24"/>
          <w:szCs w:val="24"/>
        </w:rPr>
      </w:r>
      <w:r w:rsidR="00D9773F" w:rsidRPr="00283481">
        <w:rPr>
          <w:rFonts w:ascii="Times New Roman" w:hAnsi="Times New Roman" w:cs="Times New Roman"/>
          <w:color w:val="0000FF"/>
          <w:sz w:val="24"/>
          <w:szCs w:val="24"/>
        </w:rPr>
        <w:fldChar w:fldCharType="separate"/>
      </w:r>
      <w:r w:rsidR="00D90261" w:rsidRPr="00283481">
        <w:rPr>
          <w:rFonts w:ascii="Times New Roman" w:hAnsi="Times New Roman" w:cs="Times New Roman"/>
          <w:color w:val="0000FF"/>
          <w:sz w:val="24"/>
          <w:szCs w:val="24"/>
        </w:rPr>
        <w:t>[50]</w:t>
      </w:r>
      <w:r w:rsidR="00D9773F" w:rsidRPr="00283481">
        <w:rPr>
          <w:rFonts w:ascii="Times New Roman" w:hAnsi="Times New Roman" w:cs="Times New Roman"/>
          <w:color w:val="0000FF"/>
          <w:sz w:val="24"/>
          <w:szCs w:val="24"/>
        </w:rPr>
        <w:fldChar w:fldCharType="end"/>
      </w:r>
      <w:r w:rsidR="00E968AA" w:rsidRPr="00283481">
        <w:rPr>
          <w:rFonts w:ascii="Times New Roman" w:hAnsi="Times New Roman" w:cs="Times New Roman"/>
          <w:color w:val="0000FF"/>
          <w:sz w:val="24"/>
          <w:szCs w:val="24"/>
        </w:rPr>
        <w:t>,</w:t>
      </w:r>
      <w:r w:rsidR="00D9773F" w:rsidRPr="00283481">
        <w:rPr>
          <w:rFonts w:ascii="Times New Roman" w:hAnsi="Times New Roman" w:cs="Times New Roman"/>
          <w:color w:val="0000FF"/>
          <w:sz w:val="24"/>
          <w:szCs w:val="24"/>
        </w:rPr>
        <w:fldChar w:fldCharType="begin"/>
      </w:r>
      <w:r w:rsidR="00D9773F" w:rsidRPr="00283481">
        <w:rPr>
          <w:rFonts w:ascii="Times New Roman" w:hAnsi="Times New Roman" w:cs="Times New Roman"/>
          <w:color w:val="0000FF"/>
          <w:sz w:val="24"/>
          <w:szCs w:val="24"/>
        </w:rPr>
        <w:instrText xml:space="preserve"> REF _Ref498875545 \r \h </w:instrText>
      </w:r>
      <w:r w:rsidR="00FE4301" w:rsidRPr="00283481">
        <w:rPr>
          <w:rFonts w:ascii="Times New Roman" w:hAnsi="Times New Roman" w:cs="Times New Roman"/>
          <w:color w:val="0000FF"/>
          <w:sz w:val="24"/>
          <w:szCs w:val="24"/>
        </w:rPr>
        <w:instrText xml:space="preserve"> \* MERGEFORMAT </w:instrText>
      </w:r>
      <w:r w:rsidR="00D9773F" w:rsidRPr="00283481">
        <w:rPr>
          <w:rFonts w:ascii="Times New Roman" w:hAnsi="Times New Roman" w:cs="Times New Roman"/>
          <w:color w:val="0000FF"/>
          <w:sz w:val="24"/>
          <w:szCs w:val="24"/>
        </w:rPr>
      </w:r>
      <w:r w:rsidR="00D9773F" w:rsidRPr="00283481">
        <w:rPr>
          <w:rFonts w:ascii="Times New Roman" w:hAnsi="Times New Roman" w:cs="Times New Roman"/>
          <w:color w:val="0000FF"/>
          <w:sz w:val="24"/>
          <w:szCs w:val="24"/>
        </w:rPr>
        <w:fldChar w:fldCharType="separate"/>
      </w:r>
      <w:r w:rsidR="00D90261" w:rsidRPr="00283481">
        <w:rPr>
          <w:rFonts w:ascii="Times New Roman" w:hAnsi="Times New Roman" w:cs="Times New Roman"/>
          <w:color w:val="0000FF"/>
          <w:sz w:val="24"/>
          <w:szCs w:val="24"/>
        </w:rPr>
        <w:t>[51]</w:t>
      </w:r>
      <w:r w:rsidR="00D9773F" w:rsidRPr="00283481">
        <w:rPr>
          <w:rFonts w:ascii="Times New Roman" w:hAnsi="Times New Roman" w:cs="Times New Roman"/>
          <w:color w:val="0000FF"/>
          <w:sz w:val="24"/>
          <w:szCs w:val="24"/>
        </w:rPr>
        <w:fldChar w:fldCharType="end"/>
      </w:r>
      <w:r w:rsidRPr="00B42577">
        <w:rPr>
          <w:rFonts w:ascii="Times New Roman" w:hAnsi="Times New Roman" w:cs="Times New Roman"/>
          <w:sz w:val="24"/>
          <w:szCs w:val="24"/>
        </w:rPr>
        <w:t>.</w:t>
      </w:r>
    </w:p>
    <w:p w:rsidR="0032009E" w:rsidRPr="00B42577" w:rsidRDefault="0032009E" w:rsidP="00715A2E">
      <w:pPr>
        <w:pStyle w:val="a3"/>
        <w:numPr>
          <w:ilvl w:val="2"/>
          <w:numId w:val="9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283481">
        <w:rPr>
          <w:rFonts w:ascii="Times New Roman" w:hAnsi="Times New Roman" w:cs="Times New Roman"/>
          <w:color w:val="000099"/>
          <w:sz w:val="24"/>
          <w:szCs w:val="24"/>
        </w:rPr>
        <w:t>Сметные нормы разработаны на основе принципа усреднения с определением нормативного количества строительных ресурсов, необходимого и достаточного для выполнения соответствующего вида работ</w:t>
      </w:r>
      <w:r w:rsidRPr="00FE4301">
        <w:rPr>
          <w:rFonts w:ascii="Times New Roman" w:hAnsi="Times New Roman" w:cs="Times New Roman"/>
          <w:sz w:val="24"/>
          <w:szCs w:val="24"/>
        </w:rPr>
        <w:t>.</w:t>
      </w:r>
    </w:p>
    <w:p w:rsidR="00DE25A5" w:rsidRPr="00FE4301" w:rsidRDefault="00DA55E7" w:rsidP="00715A2E">
      <w:pPr>
        <w:pStyle w:val="a3"/>
        <w:numPr>
          <w:ilvl w:val="2"/>
          <w:numId w:val="9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283481">
        <w:rPr>
          <w:rFonts w:ascii="Times New Roman" w:hAnsi="Times New Roman" w:cs="Times New Roman"/>
          <w:color w:val="000099"/>
          <w:sz w:val="24"/>
          <w:szCs w:val="24"/>
        </w:rPr>
        <w:t xml:space="preserve">При </w:t>
      </w:r>
      <w:r w:rsidR="00313969" w:rsidRPr="00283481">
        <w:rPr>
          <w:rFonts w:ascii="Times New Roman" w:hAnsi="Times New Roman" w:cs="Times New Roman"/>
          <w:color w:val="000099"/>
          <w:sz w:val="24"/>
          <w:szCs w:val="24"/>
        </w:rPr>
        <w:t>определении</w:t>
      </w:r>
      <w:r w:rsidRPr="00283481">
        <w:rPr>
          <w:rFonts w:ascii="Times New Roman" w:hAnsi="Times New Roman" w:cs="Times New Roman"/>
          <w:color w:val="000099"/>
          <w:sz w:val="24"/>
          <w:szCs w:val="24"/>
        </w:rPr>
        <w:t xml:space="preserve"> сметной стоимости следует руководствоваться принципом максимального совпадения технологии производства работ, принятой в технической документации, и состава работ, перечня, характеристик и расхода строительных ресурсов, учтенных сметными нормами</w:t>
      </w:r>
      <w:r w:rsidRPr="00FE4301">
        <w:rPr>
          <w:rFonts w:ascii="Times New Roman" w:hAnsi="Times New Roman" w:cs="Times New Roman"/>
          <w:sz w:val="24"/>
          <w:szCs w:val="24"/>
        </w:rPr>
        <w:t>.</w:t>
      </w:r>
    </w:p>
    <w:p w:rsidR="009741E9" w:rsidRPr="00FE4301" w:rsidRDefault="009741E9" w:rsidP="00715A2E">
      <w:pPr>
        <w:pStyle w:val="a3"/>
        <w:numPr>
          <w:ilvl w:val="2"/>
          <w:numId w:val="9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283481">
        <w:rPr>
          <w:rFonts w:ascii="Times New Roman" w:hAnsi="Times New Roman" w:cs="Times New Roman"/>
          <w:sz w:val="24"/>
          <w:szCs w:val="24"/>
        </w:rPr>
        <w:t xml:space="preserve">Сметные цены строительных ресурсов </w:t>
      </w:r>
      <w:r w:rsidRPr="00FE4301">
        <w:rPr>
          <w:rFonts w:ascii="Times New Roman" w:hAnsi="Times New Roman" w:cs="Times New Roman"/>
          <w:sz w:val="24"/>
          <w:szCs w:val="24"/>
        </w:rPr>
        <w:t>включают:</w:t>
      </w:r>
    </w:p>
    <w:p w:rsidR="009741E9" w:rsidRPr="00FE4301" w:rsidRDefault="009741E9" w:rsidP="009741E9">
      <w:pPr>
        <w:pStyle w:val="a3"/>
        <w:numPr>
          <w:ilvl w:val="0"/>
          <w:numId w:val="21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FE4301">
        <w:rPr>
          <w:rFonts w:ascii="Times New Roman" w:hAnsi="Times New Roman" w:cs="Times New Roman"/>
          <w:sz w:val="24"/>
          <w:szCs w:val="24"/>
        </w:rPr>
        <w:t>сметные цены на затраты труда;</w:t>
      </w:r>
    </w:p>
    <w:p w:rsidR="009741E9" w:rsidRPr="00FE4301" w:rsidRDefault="009741E9" w:rsidP="009741E9">
      <w:pPr>
        <w:pStyle w:val="a3"/>
        <w:numPr>
          <w:ilvl w:val="0"/>
          <w:numId w:val="21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FE4301">
        <w:rPr>
          <w:rFonts w:ascii="Times New Roman" w:hAnsi="Times New Roman" w:cs="Times New Roman"/>
          <w:sz w:val="24"/>
          <w:szCs w:val="24"/>
        </w:rPr>
        <w:t>сметные цены на материалы, изделия, конструкции и оборудование;</w:t>
      </w:r>
    </w:p>
    <w:p w:rsidR="009741E9" w:rsidRPr="00FE4301" w:rsidRDefault="009741E9" w:rsidP="009741E9">
      <w:pPr>
        <w:pStyle w:val="a3"/>
        <w:numPr>
          <w:ilvl w:val="0"/>
          <w:numId w:val="21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FE4301">
        <w:rPr>
          <w:rFonts w:ascii="Times New Roman" w:hAnsi="Times New Roman" w:cs="Times New Roman"/>
          <w:sz w:val="24"/>
          <w:szCs w:val="24"/>
        </w:rPr>
        <w:lastRenderedPageBreak/>
        <w:t>сметные цены на эксплуатацию машин и механизмов;</w:t>
      </w:r>
    </w:p>
    <w:p w:rsidR="009741E9" w:rsidRPr="00FE4301" w:rsidRDefault="009741E9" w:rsidP="009741E9">
      <w:pPr>
        <w:pStyle w:val="a3"/>
        <w:numPr>
          <w:ilvl w:val="0"/>
          <w:numId w:val="21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FE4301">
        <w:rPr>
          <w:rFonts w:ascii="Times New Roman" w:hAnsi="Times New Roman" w:cs="Times New Roman"/>
          <w:sz w:val="24"/>
          <w:szCs w:val="24"/>
        </w:rPr>
        <w:t>цены услуг на перевозку грузов для строительства.</w:t>
      </w:r>
    </w:p>
    <w:p w:rsidR="00DE25A5" w:rsidRPr="00FE4301" w:rsidRDefault="00D26361" w:rsidP="00715A2E">
      <w:pPr>
        <w:pStyle w:val="a3"/>
        <w:numPr>
          <w:ilvl w:val="2"/>
          <w:numId w:val="9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FE4301">
        <w:rPr>
          <w:rFonts w:ascii="Times New Roman" w:hAnsi="Times New Roman" w:cs="Times New Roman"/>
          <w:sz w:val="24"/>
          <w:szCs w:val="24"/>
        </w:rPr>
        <w:t>Смет</w:t>
      </w:r>
      <w:r w:rsidR="00C07015" w:rsidRPr="00FE4301">
        <w:rPr>
          <w:rFonts w:ascii="Times New Roman" w:hAnsi="Times New Roman" w:cs="Times New Roman"/>
          <w:sz w:val="24"/>
          <w:szCs w:val="24"/>
        </w:rPr>
        <w:t xml:space="preserve">ные цены строительных ресурсов </w:t>
      </w:r>
      <w:r w:rsidR="00B57B02" w:rsidRPr="00FE4301">
        <w:rPr>
          <w:rFonts w:ascii="Times New Roman" w:hAnsi="Times New Roman" w:cs="Times New Roman"/>
          <w:sz w:val="24"/>
          <w:szCs w:val="24"/>
        </w:rPr>
        <w:t>определяются</w:t>
      </w:r>
      <w:r w:rsidRPr="00FE4301">
        <w:rPr>
          <w:rFonts w:ascii="Times New Roman" w:hAnsi="Times New Roman" w:cs="Times New Roman"/>
          <w:sz w:val="24"/>
          <w:szCs w:val="24"/>
        </w:rPr>
        <w:t xml:space="preserve"> расчетным путем в соответствии с требованиями соответствующих методик</w:t>
      </w:r>
      <w:r w:rsidR="00147AA5">
        <w:rPr>
          <w:rFonts w:ascii="Times New Roman" w:hAnsi="Times New Roman" w:cs="Times New Roman"/>
          <w:sz w:val="24"/>
          <w:szCs w:val="24"/>
        </w:rPr>
        <w:t xml:space="preserve"> </w:t>
      </w:r>
      <w:r w:rsidR="00147AA5" w:rsidRPr="00283481">
        <w:rPr>
          <w:rFonts w:ascii="Times New Roman" w:hAnsi="Times New Roman" w:cs="Times New Roman"/>
          <w:color w:val="0000FF"/>
          <w:sz w:val="24"/>
          <w:szCs w:val="24"/>
        </w:rPr>
        <w:fldChar w:fldCharType="begin"/>
      </w:r>
      <w:r w:rsidR="00147AA5" w:rsidRPr="00283481">
        <w:rPr>
          <w:rFonts w:ascii="Times New Roman" w:hAnsi="Times New Roman" w:cs="Times New Roman"/>
          <w:color w:val="0000FF"/>
          <w:sz w:val="24"/>
          <w:szCs w:val="24"/>
        </w:rPr>
        <w:instrText xml:space="preserve"> REF _Ref501643303 \r \h </w:instrText>
      </w:r>
      <w:r w:rsidR="00147AA5" w:rsidRPr="00283481">
        <w:rPr>
          <w:rFonts w:ascii="Times New Roman" w:hAnsi="Times New Roman" w:cs="Times New Roman"/>
          <w:color w:val="0000FF"/>
          <w:sz w:val="24"/>
          <w:szCs w:val="24"/>
        </w:rPr>
      </w:r>
      <w:r w:rsidR="00147AA5" w:rsidRPr="00283481">
        <w:rPr>
          <w:rFonts w:ascii="Times New Roman" w:hAnsi="Times New Roman" w:cs="Times New Roman"/>
          <w:color w:val="0000FF"/>
          <w:sz w:val="24"/>
          <w:szCs w:val="24"/>
        </w:rPr>
        <w:fldChar w:fldCharType="separate"/>
      </w:r>
      <w:r w:rsidR="00D90261" w:rsidRPr="00283481">
        <w:rPr>
          <w:rFonts w:ascii="Times New Roman" w:hAnsi="Times New Roman" w:cs="Times New Roman"/>
          <w:color w:val="0000FF"/>
          <w:sz w:val="24"/>
          <w:szCs w:val="24"/>
        </w:rPr>
        <w:t>[47]</w:t>
      </w:r>
      <w:r w:rsidR="00147AA5" w:rsidRPr="00283481">
        <w:rPr>
          <w:rFonts w:ascii="Times New Roman" w:hAnsi="Times New Roman" w:cs="Times New Roman"/>
          <w:color w:val="0000FF"/>
          <w:sz w:val="24"/>
          <w:szCs w:val="24"/>
        </w:rPr>
        <w:fldChar w:fldCharType="end"/>
      </w:r>
      <w:r w:rsidR="00147AA5" w:rsidRPr="00283481">
        <w:rPr>
          <w:rFonts w:ascii="Times New Roman" w:hAnsi="Times New Roman" w:cs="Times New Roman"/>
          <w:color w:val="0000FF"/>
          <w:sz w:val="24"/>
          <w:szCs w:val="24"/>
        </w:rPr>
        <w:t>,</w:t>
      </w:r>
      <w:r w:rsidR="00147AA5" w:rsidRPr="00283481">
        <w:rPr>
          <w:rFonts w:ascii="Times New Roman" w:hAnsi="Times New Roman" w:cs="Times New Roman"/>
          <w:color w:val="0000FF"/>
          <w:sz w:val="24"/>
          <w:szCs w:val="24"/>
        </w:rPr>
        <w:fldChar w:fldCharType="begin"/>
      </w:r>
      <w:r w:rsidR="00147AA5" w:rsidRPr="00283481">
        <w:rPr>
          <w:rFonts w:ascii="Times New Roman" w:hAnsi="Times New Roman" w:cs="Times New Roman"/>
          <w:color w:val="0000FF"/>
          <w:sz w:val="24"/>
          <w:szCs w:val="24"/>
        </w:rPr>
        <w:instrText xml:space="preserve"> REF _Ref501643422 \r \h </w:instrText>
      </w:r>
      <w:r w:rsidR="00147AA5" w:rsidRPr="00283481">
        <w:rPr>
          <w:rFonts w:ascii="Times New Roman" w:hAnsi="Times New Roman" w:cs="Times New Roman"/>
          <w:color w:val="0000FF"/>
          <w:sz w:val="24"/>
          <w:szCs w:val="24"/>
        </w:rPr>
      </w:r>
      <w:r w:rsidR="00147AA5" w:rsidRPr="00283481">
        <w:rPr>
          <w:rFonts w:ascii="Times New Roman" w:hAnsi="Times New Roman" w:cs="Times New Roman"/>
          <w:color w:val="0000FF"/>
          <w:sz w:val="24"/>
          <w:szCs w:val="24"/>
        </w:rPr>
        <w:fldChar w:fldCharType="separate"/>
      </w:r>
      <w:r w:rsidR="00D90261" w:rsidRPr="00283481">
        <w:rPr>
          <w:rFonts w:ascii="Times New Roman" w:hAnsi="Times New Roman" w:cs="Times New Roman"/>
          <w:color w:val="0000FF"/>
          <w:sz w:val="24"/>
          <w:szCs w:val="24"/>
        </w:rPr>
        <w:t>[48]</w:t>
      </w:r>
      <w:r w:rsidR="00147AA5" w:rsidRPr="00283481">
        <w:rPr>
          <w:rFonts w:ascii="Times New Roman" w:hAnsi="Times New Roman" w:cs="Times New Roman"/>
          <w:color w:val="0000FF"/>
          <w:sz w:val="24"/>
          <w:szCs w:val="24"/>
        </w:rPr>
        <w:fldChar w:fldCharType="end"/>
      </w:r>
      <w:r w:rsidR="00147AA5" w:rsidRPr="00283481">
        <w:rPr>
          <w:rFonts w:ascii="Times New Roman" w:hAnsi="Times New Roman" w:cs="Times New Roman"/>
          <w:color w:val="0000FF"/>
          <w:sz w:val="24"/>
          <w:szCs w:val="24"/>
        </w:rPr>
        <w:t>,</w:t>
      </w:r>
      <w:r w:rsidR="00147AA5" w:rsidRPr="00283481">
        <w:rPr>
          <w:rFonts w:ascii="Times New Roman" w:hAnsi="Times New Roman" w:cs="Times New Roman"/>
          <w:color w:val="0000FF"/>
          <w:sz w:val="24"/>
          <w:szCs w:val="24"/>
        </w:rPr>
        <w:fldChar w:fldCharType="begin"/>
      </w:r>
      <w:r w:rsidR="00147AA5" w:rsidRPr="00283481">
        <w:rPr>
          <w:rFonts w:ascii="Times New Roman" w:hAnsi="Times New Roman" w:cs="Times New Roman"/>
          <w:color w:val="0000FF"/>
          <w:sz w:val="24"/>
          <w:szCs w:val="24"/>
        </w:rPr>
        <w:instrText xml:space="preserve"> REF _Ref501643341 \r \h </w:instrText>
      </w:r>
      <w:r w:rsidR="00147AA5" w:rsidRPr="00283481">
        <w:rPr>
          <w:rFonts w:ascii="Times New Roman" w:hAnsi="Times New Roman" w:cs="Times New Roman"/>
          <w:color w:val="0000FF"/>
          <w:sz w:val="24"/>
          <w:szCs w:val="24"/>
        </w:rPr>
      </w:r>
      <w:r w:rsidR="00147AA5" w:rsidRPr="00283481">
        <w:rPr>
          <w:rFonts w:ascii="Times New Roman" w:hAnsi="Times New Roman" w:cs="Times New Roman"/>
          <w:color w:val="0000FF"/>
          <w:sz w:val="24"/>
          <w:szCs w:val="24"/>
        </w:rPr>
        <w:fldChar w:fldCharType="separate"/>
      </w:r>
      <w:r w:rsidR="00D90261" w:rsidRPr="00283481">
        <w:rPr>
          <w:rFonts w:ascii="Times New Roman" w:hAnsi="Times New Roman" w:cs="Times New Roman"/>
          <w:color w:val="0000FF"/>
          <w:sz w:val="24"/>
          <w:szCs w:val="24"/>
        </w:rPr>
        <w:t>[49]</w:t>
      </w:r>
      <w:r w:rsidR="00147AA5" w:rsidRPr="00283481">
        <w:rPr>
          <w:rFonts w:ascii="Times New Roman" w:hAnsi="Times New Roman" w:cs="Times New Roman"/>
          <w:color w:val="0000FF"/>
          <w:sz w:val="24"/>
          <w:szCs w:val="24"/>
        </w:rPr>
        <w:fldChar w:fldCharType="end"/>
      </w:r>
      <w:r w:rsidRPr="00FE4301">
        <w:rPr>
          <w:rFonts w:ascii="Times New Roman" w:hAnsi="Times New Roman" w:cs="Times New Roman"/>
          <w:sz w:val="24"/>
          <w:szCs w:val="24"/>
        </w:rPr>
        <w:t xml:space="preserve">, утвержденных в установленном порядке, и </w:t>
      </w:r>
      <w:r w:rsidR="00E968AA" w:rsidRPr="00FE4301">
        <w:rPr>
          <w:rFonts w:ascii="Times New Roman" w:hAnsi="Times New Roman" w:cs="Times New Roman"/>
          <w:sz w:val="24"/>
          <w:szCs w:val="24"/>
        </w:rPr>
        <w:t>размещаются</w:t>
      </w:r>
      <w:r w:rsidRPr="00FE4301">
        <w:rPr>
          <w:rFonts w:ascii="Times New Roman" w:hAnsi="Times New Roman" w:cs="Times New Roman"/>
          <w:sz w:val="24"/>
          <w:szCs w:val="24"/>
        </w:rPr>
        <w:t xml:space="preserve"> в федеральной </w:t>
      </w:r>
      <w:r w:rsidR="00B42577">
        <w:rPr>
          <w:rFonts w:ascii="Times New Roman" w:hAnsi="Times New Roman" w:cs="Times New Roman"/>
          <w:sz w:val="24"/>
          <w:szCs w:val="24"/>
        </w:rPr>
        <w:t xml:space="preserve">государственной </w:t>
      </w:r>
      <w:r w:rsidRPr="00FE4301">
        <w:rPr>
          <w:rFonts w:ascii="Times New Roman" w:hAnsi="Times New Roman" w:cs="Times New Roman"/>
          <w:sz w:val="24"/>
          <w:szCs w:val="24"/>
        </w:rPr>
        <w:t>информационной системе ценообразования в строительстве</w:t>
      </w:r>
      <w:r w:rsidR="005E0E50" w:rsidRPr="00FE4301">
        <w:rPr>
          <w:rFonts w:ascii="Times New Roman" w:hAnsi="Times New Roman" w:cs="Times New Roman"/>
          <w:sz w:val="24"/>
          <w:szCs w:val="24"/>
        </w:rPr>
        <w:t xml:space="preserve"> (далее - ФГИС)</w:t>
      </w:r>
      <w:r w:rsidR="00E968AA" w:rsidRPr="00FE4301">
        <w:rPr>
          <w:rFonts w:ascii="Times New Roman" w:hAnsi="Times New Roman" w:cs="Times New Roman"/>
          <w:sz w:val="24"/>
          <w:szCs w:val="24"/>
        </w:rPr>
        <w:t xml:space="preserve"> </w:t>
      </w:r>
      <w:r w:rsidR="00E968AA" w:rsidRPr="00283481">
        <w:rPr>
          <w:rFonts w:ascii="Times New Roman" w:hAnsi="Times New Roman" w:cs="Times New Roman"/>
          <w:color w:val="0000FF"/>
          <w:sz w:val="24"/>
          <w:szCs w:val="24"/>
        </w:rPr>
        <w:fldChar w:fldCharType="begin"/>
      </w:r>
      <w:r w:rsidR="00E968AA" w:rsidRPr="00283481">
        <w:rPr>
          <w:rFonts w:ascii="Times New Roman" w:hAnsi="Times New Roman" w:cs="Times New Roman"/>
          <w:color w:val="0000FF"/>
          <w:sz w:val="24"/>
          <w:szCs w:val="24"/>
        </w:rPr>
        <w:instrText xml:space="preserve"> REF _Ref498875764 \r \h </w:instrText>
      </w:r>
      <w:r w:rsidR="00FE4301" w:rsidRPr="00283481">
        <w:rPr>
          <w:rFonts w:ascii="Times New Roman" w:hAnsi="Times New Roman" w:cs="Times New Roman"/>
          <w:color w:val="0000FF"/>
          <w:sz w:val="24"/>
          <w:szCs w:val="24"/>
        </w:rPr>
        <w:instrText xml:space="preserve"> \* MERGEFORMAT </w:instrText>
      </w:r>
      <w:r w:rsidR="00E968AA" w:rsidRPr="00283481">
        <w:rPr>
          <w:rFonts w:ascii="Times New Roman" w:hAnsi="Times New Roman" w:cs="Times New Roman"/>
          <w:color w:val="0000FF"/>
          <w:sz w:val="24"/>
          <w:szCs w:val="24"/>
        </w:rPr>
      </w:r>
      <w:r w:rsidR="00E968AA" w:rsidRPr="00283481">
        <w:rPr>
          <w:rFonts w:ascii="Times New Roman" w:hAnsi="Times New Roman" w:cs="Times New Roman"/>
          <w:color w:val="0000FF"/>
          <w:sz w:val="24"/>
          <w:szCs w:val="24"/>
        </w:rPr>
        <w:fldChar w:fldCharType="separate"/>
      </w:r>
      <w:r w:rsidR="00D90261" w:rsidRPr="00283481">
        <w:rPr>
          <w:rFonts w:ascii="Times New Roman" w:hAnsi="Times New Roman" w:cs="Times New Roman"/>
          <w:color w:val="0000FF"/>
          <w:sz w:val="24"/>
          <w:szCs w:val="24"/>
        </w:rPr>
        <w:t>[29]</w:t>
      </w:r>
      <w:r w:rsidR="00E968AA" w:rsidRPr="00283481">
        <w:rPr>
          <w:rFonts w:ascii="Times New Roman" w:hAnsi="Times New Roman" w:cs="Times New Roman"/>
          <w:color w:val="0000FF"/>
          <w:sz w:val="24"/>
          <w:szCs w:val="24"/>
        </w:rPr>
        <w:fldChar w:fldCharType="end"/>
      </w:r>
      <w:r w:rsidRPr="00FE4301">
        <w:rPr>
          <w:rFonts w:ascii="Times New Roman" w:hAnsi="Times New Roman" w:cs="Times New Roman"/>
          <w:sz w:val="24"/>
          <w:szCs w:val="24"/>
        </w:rPr>
        <w:t>.</w:t>
      </w:r>
    </w:p>
    <w:p w:rsidR="005E4E24" w:rsidRPr="00FE4301" w:rsidRDefault="005E4E24" w:rsidP="009B3476">
      <w:pPr>
        <w:spacing w:after="80"/>
        <w:jc w:val="both"/>
        <w:rPr>
          <w:rFonts w:ascii="Times New Roman" w:hAnsi="Times New Roman" w:cs="Times New Roman"/>
          <w:sz w:val="24"/>
          <w:szCs w:val="24"/>
        </w:rPr>
      </w:pPr>
    </w:p>
    <w:p w:rsidR="00554DFD" w:rsidRPr="00FE4301" w:rsidRDefault="00554DFD" w:rsidP="00136009">
      <w:pPr>
        <w:pStyle w:val="a3"/>
        <w:numPr>
          <w:ilvl w:val="1"/>
          <w:numId w:val="9"/>
        </w:numPr>
        <w:spacing w:after="80"/>
        <w:ind w:left="788" w:hanging="431"/>
        <w:contextualSpacing w:val="0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4" w:name="_Toc506404726"/>
      <w:r w:rsidRPr="00FE4301">
        <w:rPr>
          <w:rFonts w:ascii="Times New Roman" w:hAnsi="Times New Roman" w:cs="Times New Roman"/>
          <w:b/>
          <w:sz w:val="24"/>
          <w:szCs w:val="24"/>
        </w:rPr>
        <w:t xml:space="preserve">Состав сметной документации и требования к ее </w:t>
      </w:r>
      <w:bookmarkEnd w:id="4"/>
      <w:r w:rsidR="002E26ED">
        <w:rPr>
          <w:rFonts w:ascii="Times New Roman" w:hAnsi="Times New Roman" w:cs="Times New Roman"/>
          <w:b/>
          <w:sz w:val="24"/>
          <w:szCs w:val="24"/>
        </w:rPr>
        <w:t>оформлению</w:t>
      </w:r>
    </w:p>
    <w:p w:rsidR="004C1369" w:rsidRPr="00FE4301" w:rsidRDefault="00830DC8" w:rsidP="00BB7886">
      <w:pPr>
        <w:pStyle w:val="a3"/>
        <w:numPr>
          <w:ilvl w:val="2"/>
          <w:numId w:val="9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BB7886">
        <w:rPr>
          <w:rFonts w:ascii="Times New Roman" w:hAnsi="Times New Roman" w:cs="Times New Roman"/>
          <w:sz w:val="24"/>
          <w:szCs w:val="24"/>
        </w:rPr>
        <w:t xml:space="preserve">Для определения сметной стоимости строительства </w:t>
      </w:r>
      <w:r w:rsidRPr="00136009">
        <w:rPr>
          <w:rFonts w:ascii="Times New Roman" w:hAnsi="Times New Roman" w:cs="Times New Roman"/>
          <w:color w:val="000099"/>
          <w:sz w:val="24"/>
          <w:szCs w:val="24"/>
        </w:rPr>
        <w:t>разрабатывается сметная документация и пояснительная записка к сметной документации</w:t>
      </w:r>
      <w:r w:rsidR="00D35F3D">
        <w:rPr>
          <w:rFonts w:ascii="Times New Roman" w:hAnsi="Times New Roman" w:cs="Times New Roman"/>
          <w:sz w:val="24"/>
          <w:szCs w:val="24"/>
        </w:rPr>
        <w:t xml:space="preserve"> в соответствии с постановлением </w:t>
      </w:r>
      <w:r w:rsidR="00D75657" w:rsidRPr="00D75657">
        <w:rPr>
          <w:rFonts w:ascii="Times New Roman" w:hAnsi="Times New Roman" w:cs="Times New Roman"/>
          <w:sz w:val="24"/>
          <w:szCs w:val="24"/>
        </w:rPr>
        <w:t>Правительства Российской Федерации</w:t>
      </w:r>
      <w:r w:rsidR="00A3227A" w:rsidRPr="00FE4301">
        <w:rPr>
          <w:rFonts w:ascii="Times New Roman" w:hAnsi="Times New Roman" w:cs="Times New Roman"/>
          <w:sz w:val="24"/>
          <w:szCs w:val="24"/>
        </w:rPr>
        <w:t xml:space="preserve"> </w:t>
      </w:r>
      <w:r w:rsidR="00A3227A" w:rsidRPr="00FE4301">
        <w:rPr>
          <w:rFonts w:ascii="Times New Roman" w:hAnsi="Times New Roman" w:cs="Times New Roman"/>
          <w:sz w:val="24"/>
          <w:szCs w:val="24"/>
        </w:rPr>
        <w:fldChar w:fldCharType="begin"/>
      </w:r>
      <w:r w:rsidR="00A3227A" w:rsidRPr="00FE4301">
        <w:rPr>
          <w:rFonts w:ascii="Times New Roman" w:hAnsi="Times New Roman" w:cs="Times New Roman"/>
          <w:sz w:val="24"/>
          <w:szCs w:val="24"/>
        </w:rPr>
        <w:instrText xml:space="preserve"> REF _Ref498876136 \r \h </w:instrText>
      </w:r>
      <w:r w:rsidR="00FE4301">
        <w:rPr>
          <w:rFonts w:ascii="Times New Roman" w:hAnsi="Times New Roman" w:cs="Times New Roman"/>
          <w:sz w:val="24"/>
          <w:szCs w:val="24"/>
        </w:rPr>
        <w:instrText xml:space="preserve"> \* MERGEFORMAT </w:instrText>
      </w:r>
      <w:r w:rsidR="00A3227A" w:rsidRPr="00FE4301">
        <w:rPr>
          <w:rFonts w:ascii="Times New Roman" w:hAnsi="Times New Roman" w:cs="Times New Roman"/>
          <w:sz w:val="24"/>
          <w:szCs w:val="24"/>
        </w:rPr>
      </w:r>
      <w:r w:rsidR="00A3227A" w:rsidRPr="00FE4301">
        <w:rPr>
          <w:rFonts w:ascii="Times New Roman" w:hAnsi="Times New Roman" w:cs="Times New Roman"/>
          <w:sz w:val="24"/>
          <w:szCs w:val="24"/>
        </w:rPr>
        <w:fldChar w:fldCharType="separate"/>
      </w:r>
      <w:r w:rsidR="00D90261">
        <w:rPr>
          <w:rFonts w:ascii="Times New Roman" w:hAnsi="Times New Roman" w:cs="Times New Roman"/>
          <w:sz w:val="24"/>
          <w:szCs w:val="24"/>
        </w:rPr>
        <w:t>[25]</w:t>
      </w:r>
      <w:r w:rsidR="00A3227A" w:rsidRPr="00FE4301">
        <w:rPr>
          <w:rFonts w:ascii="Times New Roman" w:hAnsi="Times New Roman" w:cs="Times New Roman"/>
          <w:sz w:val="24"/>
          <w:szCs w:val="24"/>
        </w:rPr>
        <w:fldChar w:fldCharType="end"/>
      </w:r>
      <w:r w:rsidR="004C1369" w:rsidRPr="00FE4301">
        <w:rPr>
          <w:rFonts w:ascii="Times New Roman" w:hAnsi="Times New Roman" w:cs="Times New Roman"/>
          <w:sz w:val="24"/>
          <w:szCs w:val="24"/>
        </w:rPr>
        <w:t>.</w:t>
      </w:r>
    </w:p>
    <w:p w:rsidR="00297F12" w:rsidRPr="00FE4301" w:rsidRDefault="00297F12" w:rsidP="003205D9">
      <w:pPr>
        <w:pStyle w:val="a3"/>
        <w:numPr>
          <w:ilvl w:val="2"/>
          <w:numId w:val="9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FE4301">
        <w:rPr>
          <w:rFonts w:ascii="Times New Roman" w:hAnsi="Times New Roman" w:cs="Times New Roman"/>
          <w:sz w:val="24"/>
          <w:szCs w:val="24"/>
        </w:rPr>
        <w:t xml:space="preserve">В составе сметной документации </w:t>
      </w:r>
      <w:r w:rsidR="00152745">
        <w:rPr>
          <w:rFonts w:ascii="Times New Roman" w:hAnsi="Times New Roman" w:cs="Times New Roman"/>
          <w:sz w:val="24"/>
          <w:szCs w:val="24"/>
        </w:rPr>
        <w:t>разрабатываются</w:t>
      </w:r>
      <w:r w:rsidRPr="00FE4301">
        <w:rPr>
          <w:rFonts w:ascii="Times New Roman" w:hAnsi="Times New Roman" w:cs="Times New Roman"/>
          <w:sz w:val="24"/>
          <w:szCs w:val="24"/>
        </w:rPr>
        <w:t xml:space="preserve"> следующие сметные расчеты:</w:t>
      </w:r>
    </w:p>
    <w:p w:rsidR="00297F12" w:rsidRPr="00FE4301" w:rsidRDefault="00297F12" w:rsidP="00297F12">
      <w:pPr>
        <w:pStyle w:val="a3"/>
        <w:numPr>
          <w:ilvl w:val="0"/>
          <w:numId w:val="24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FE4301">
        <w:rPr>
          <w:rFonts w:ascii="Times New Roman" w:hAnsi="Times New Roman" w:cs="Times New Roman"/>
          <w:sz w:val="24"/>
          <w:szCs w:val="24"/>
        </w:rPr>
        <w:t>сводный сметный расчет</w:t>
      </w:r>
      <w:r w:rsidR="00D020F7" w:rsidRPr="00FE4301">
        <w:rPr>
          <w:rFonts w:ascii="Times New Roman" w:hAnsi="Times New Roman" w:cs="Times New Roman"/>
          <w:sz w:val="24"/>
          <w:szCs w:val="24"/>
        </w:rPr>
        <w:t xml:space="preserve"> стоимости строительства</w:t>
      </w:r>
      <w:r w:rsidRPr="00FE4301">
        <w:rPr>
          <w:rFonts w:ascii="Times New Roman" w:hAnsi="Times New Roman" w:cs="Times New Roman"/>
          <w:sz w:val="24"/>
          <w:szCs w:val="24"/>
        </w:rPr>
        <w:t>;</w:t>
      </w:r>
    </w:p>
    <w:p w:rsidR="00297F12" w:rsidRPr="00FE4301" w:rsidRDefault="00297F12" w:rsidP="00297F12">
      <w:pPr>
        <w:pStyle w:val="a3"/>
        <w:numPr>
          <w:ilvl w:val="0"/>
          <w:numId w:val="24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FE4301">
        <w:rPr>
          <w:rFonts w:ascii="Times New Roman" w:hAnsi="Times New Roman" w:cs="Times New Roman"/>
          <w:sz w:val="24"/>
          <w:szCs w:val="24"/>
        </w:rPr>
        <w:t>объектные сметные расчеты (сметы);</w:t>
      </w:r>
    </w:p>
    <w:p w:rsidR="00297F12" w:rsidRPr="00FE4301" w:rsidRDefault="00297F12" w:rsidP="00297F12">
      <w:pPr>
        <w:pStyle w:val="a3"/>
        <w:numPr>
          <w:ilvl w:val="0"/>
          <w:numId w:val="24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FE4301">
        <w:rPr>
          <w:rFonts w:ascii="Times New Roman" w:hAnsi="Times New Roman" w:cs="Times New Roman"/>
          <w:sz w:val="24"/>
          <w:szCs w:val="24"/>
        </w:rPr>
        <w:t>локальные сметные расчеты (сметы);</w:t>
      </w:r>
    </w:p>
    <w:p w:rsidR="008B7EF7" w:rsidRDefault="00297F12" w:rsidP="00297F12">
      <w:pPr>
        <w:pStyle w:val="a3"/>
        <w:numPr>
          <w:ilvl w:val="0"/>
          <w:numId w:val="24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FE4301">
        <w:rPr>
          <w:rFonts w:ascii="Times New Roman" w:hAnsi="Times New Roman" w:cs="Times New Roman"/>
          <w:sz w:val="24"/>
          <w:szCs w:val="24"/>
        </w:rPr>
        <w:t>сметные расчеты на отдельные виды затрат</w:t>
      </w:r>
      <w:r w:rsidR="008B7EF7">
        <w:rPr>
          <w:rFonts w:ascii="Times New Roman" w:hAnsi="Times New Roman" w:cs="Times New Roman"/>
          <w:sz w:val="24"/>
          <w:szCs w:val="24"/>
        </w:rPr>
        <w:t>;</w:t>
      </w:r>
    </w:p>
    <w:p w:rsidR="00297F12" w:rsidRPr="00FE4301" w:rsidRDefault="008B7EF7" w:rsidP="00297F12">
      <w:pPr>
        <w:pStyle w:val="a3"/>
        <w:numPr>
          <w:ilvl w:val="0"/>
          <w:numId w:val="24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FE4301">
        <w:rPr>
          <w:rFonts w:ascii="Times New Roman" w:hAnsi="Times New Roman" w:cs="Times New Roman"/>
          <w:sz w:val="24"/>
          <w:szCs w:val="24"/>
        </w:rPr>
        <w:t>сводка затрат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3751E" w:rsidRDefault="007B3F57" w:rsidP="00BB7886">
      <w:pPr>
        <w:pStyle w:val="a3"/>
        <w:numPr>
          <w:ilvl w:val="2"/>
          <w:numId w:val="9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7B3F57">
        <w:rPr>
          <w:b/>
          <w:sz w:val="28"/>
          <w:szCs w:val="28"/>
        </w:rPr>
        <w:t xml:space="preserve"> </w:t>
      </w:r>
      <w:r w:rsidRPr="00136009">
        <w:rPr>
          <w:rFonts w:ascii="Times New Roman" w:hAnsi="Times New Roman" w:cs="Times New Roman"/>
          <w:color w:val="000099"/>
          <w:sz w:val="24"/>
          <w:szCs w:val="24"/>
        </w:rPr>
        <w:t>Сметные расчеты разрабатываются в текущем уровне цен</w:t>
      </w:r>
      <w:r w:rsidRPr="00BB7886">
        <w:rPr>
          <w:rFonts w:ascii="Times New Roman" w:hAnsi="Times New Roman" w:cs="Times New Roman"/>
          <w:sz w:val="24"/>
          <w:szCs w:val="24"/>
        </w:rPr>
        <w:t xml:space="preserve"> по формам, приведенным в </w:t>
      </w:r>
      <w:hyperlink w:anchor="прил3" w:history="1">
        <w:r w:rsidR="00297F12" w:rsidRPr="00136009">
          <w:rPr>
            <w:rStyle w:val="a9"/>
            <w:rFonts w:ascii="Times New Roman" w:hAnsi="Times New Roman" w:cs="Times New Roman"/>
            <w:sz w:val="24"/>
            <w:szCs w:val="24"/>
          </w:rPr>
          <w:t>приложении 3</w:t>
        </w:r>
      </w:hyperlink>
      <w:r w:rsidR="00297F12" w:rsidRPr="00FE4301">
        <w:rPr>
          <w:rFonts w:ascii="Times New Roman" w:hAnsi="Times New Roman" w:cs="Times New Roman"/>
          <w:sz w:val="24"/>
          <w:szCs w:val="24"/>
        </w:rPr>
        <w:t xml:space="preserve"> Методики.</w:t>
      </w:r>
    </w:p>
    <w:p w:rsidR="00F3751E" w:rsidRDefault="00F3751E" w:rsidP="00F3751E">
      <w:pPr>
        <w:pStyle w:val="a3"/>
        <w:numPr>
          <w:ilvl w:val="2"/>
          <w:numId w:val="9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FE4301">
        <w:rPr>
          <w:rFonts w:ascii="Times New Roman" w:hAnsi="Times New Roman" w:cs="Times New Roman"/>
          <w:sz w:val="24"/>
          <w:szCs w:val="24"/>
        </w:rPr>
        <w:t xml:space="preserve">Оформление сметной документации производится с учетом </w:t>
      </w:r>
      <w:r>
        <w:rPr>
          <w:rFonts w:ascii="Times New Roman" w:hAnsi="Times New Roman" w:cs="Times New Roman"/>
          <w:sz w:val="24"/>
          <w:szCs w:val="24"/>
        </w:rPr>
        <w:t xml:space="preserve">положений </w:t>
      </w:r>
      <w:r w:rsidRPr="00FE4301">
        <w:rPr>
          <w:rFonts w:ascii="Times New Roman" w:hAnsi="Times New Roman" w:cs="Times New Roman"/>
          <w:sz w:val="24"/>
          <w:szCs w:val="24"/>
        </w:rPr>
        <w:t xml:space="preserve">стандартов, </w:t>
      </w:r>
      <w:r>
        <w:rPr>
          <w:rFonts w:ascii="Times New Roman" w:hAnsi="Times New Roman" w:cs="Times New Roman"/>
          <w:sz w:val="24"/>
          <w:szCs w:val="24"/>
        </w:rPr>
        <w:t>устанавливающих общие требования</w:t>
      </w:r>
      <w:r w:rsidRPr="00FE4301">
        <w:rPr>
          <w:rFonts w:ascii="Times New Roman" w:hAnsi="Times New Roman" w:cs="Times New Roman"/>
          <w:sz w:val="24"/>
          <w:szCs w:val="24"/>
        </w:rPr>
        <w:t xml:space="preserve"> к оформлению проектной документации</w:t>
      </w:r>
      <w:r w:rsidR="002E26ED">
        <w:rPr>
          <w:rFonts w:ascii="Times New Roman" w:hAnsi="Times New Roman" w:cs="Times New Roman"/>
          <w:sz w:val="24"/>
          <w:szCs w:val="24"/>
        </w:rPr>
        <w:t xml:space="preserve"> </w:t>
      </w:r>
      <w:r w:rsidR="002E26ED">
        <w:rPr>
          <w:rFonts w:ascii="Times New Roman" w:hAnsi="Times New Roman" w:cs="Times New Roman"/>
          <w:sz w:val="24"/>
          <w:szCs w:val="24"/>
        </w:rPr>
        <w:fldChar w:fldCharType="begin"/>
      </w:r>
      <w:r w:rsidR="002E26ED">
        <w:rPr>
          <w:rFonts w:ascii="Times New Roman" w:hAnsi="Times New Roman" w:cs="Times New Roman"/>
          <w:sz w:val="24"/>
          <w:szCs w:val="24"/>
        </w:rPr>
        <w:instrText xml:space="preserve"> REF _Ref507246830 \r \h </w:instrText>
      </w:r>
      <w:r w:rsidR="002E26ED">
        <w:rPr>
          <w:rFonts w:ascii="Times New Roman" w:hAnsi="Times New Roman" w:cs="Times New Roman"/>
          <w:sz w:val="24"/>
          <w:szCs w:val="24"/>
        </w:rPr>
      </w:r>
      <w:r w:rsidR="002E26ED">
        <w:rPr>
          <w:rFonts w:ascii="Times New Roman" w:hAnsi="Times New Roman" w:cs="Times New Roman"/>
          <w:sz w:val="24"/>
          <w:szCs w:val="24"/>
        </w:rPr>
        <w:fldChar w:fldCharType="separate"/>
      </w:r>
      <w:r w:rsidR="00D90261">
        <w:rPr>
          <w:rFonts w:ascii="Times New Roman" w:hAnsi="Times New Roman" w:cs="Times New Roman"/>
          <w:sz w:val="24"/>
          <w:szCs w:val="24"/>
        </w:rPr>
        <w:t>[34]</w:t>
      </w:r>
      <w:r w:rsidR="002E26ED">
        <w:rPr>
          <w:rFonts w:ascii="Times New Roman" w:hAnsi="Times New Roman" w:cs="Times New Roman"/>
          <w:sz w:val="24"/>
          <w:szCs w:val="24"/>
        </w:rPr>
        <w:fldChar w:fldCharType="end"/>
      </w:r>
      <w:r w:rsidRPr="00FE4301">
        <w:rPr>
          <w:rFonts w:ascii="Times New Roman" w:hAnsi="Times New Roman" w:cs="Times New Roman"/>
          <w:sz w:val="24"/>
          <w:szCs w:val="24"/>
        </w:rPr>
        <w:t>.</w:t>
      </w:r>
    </w:p>
    <w:p w:rsidR="00F3751E" w:rsidRPr="00FE4301" w:rsidRDefault="00F3751E" w:rsidP="00F3751E">
      <w:pPr>
        <w:pStyle w:val="a3"/>
        <w:numPr>
          <w:ilvl w:val="2"/>
          <w:numId w:val="9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136009">
        <w:rPr>
          <w:rFonts w:ascii="Times New Roman" w:hAnsi="Times New Roman" w:cs="Times New Roman"/>
          <w:color w:val="000099"/>
          <w:sz w:val="24"/>
          <w:szCs w:val="24"/>
        </w:rPr>
        <w:t>Каждому сметному расчету присваивается шифр</w:t>
      </w:r>
      <w:r w:rsidRPr="00FE4301">
        <w:rPr>
          <w:rFonts w:ascii="Times New Roman" w:hAnsi="Times New Roman" w:cs="Times New Roman"/>
          <w:sz w:val="24"/>
          <w:szCs w:val="24"/>
        </w:rPr>
        <w:t>, содержащий буквенное обозначение и номер.</w:t>
      </w:r>
    </w:p>
    <w:p w:rsidR="00F3751E" w:rsidRPr="00FE4301" w:rsidRDefault="00F3751E" w:rsidP="00BB7886">
      <w:pPr>
        <w:pStyle w:val="a3"/>
        <w:spacing w:after="80"/>
        <w:ind w:left="1224"/>
        <w:jc w:val="both"/>
        <w:rPr>
          <w:rFonts w:ascii="Times New Roman" w:hAnsi="Times New Roman" w:cs="Times New Roman"/>
          <w:sz w:val="24"/>
          <w:szCs w:val="24"/>
        </w:rPr>
      </w:pPr>
      <w:r w:rsidRPr="00FE4301">
        <w:rPr>
          <w:rFonts w:ascii="Times New Roman" w:hAnsi="Times New Roman" w:cs="Times New Roman"/>
          <w:sz w:val="24"/>
          <w:szCs w:val="24"/>
        </w:rPr>
        <w:t>Буквенное обозначение для сметных расчетов отражает вид документа:</w:t>
      </w:r>
    </w:p>
    <w:p w:rsidR="00F3751E" w:rsidRPr="00FE4301" w:rsidRDefault="00F3751E" w:rsidP="00F3751E">
      <w:pPr>
        <w:pStyle w:val="a3"/>
        <w:numPr>
          <w:ilvl w:val="0"/>
          <w:numId w:val="42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136009">
        <w:rPr>
          <w:rFonts w:ascii="Times New Roman" w:hAnsi="Times New Roman" w:cs="Times New Roman"/>
          <w:color w:val="000099"/>
          <w:sz w:val="24"/>
          <w:szCs w:val="24"/>
        </w:rPr>
        <w:t xml:space="preserve">Р </w:t>
      </w:r>
      <w:r w:rsidR="00136009">
        <w:rPr>
          <w:rFonts w:ascii="Times New Roman" w:hAnsi="Times New Roman" w:cs="Times New Roman"/>
          <w:sz w:val="24"/>
          <w:szCs w:val="24"/>
        </w:rPr>
        <w:t>–</w:t>
      </w:r>
      <w:r w:rsidRPr="00FE4301">
        <w:rPr>
          <w:rFonts w:ascii="Times New Roman" w:hAnsi="Times New Roman" w:cs="Times New Roman"/>
          <w:sz w:val="24"/>
          <w:szCs w:val="24"/>
        </w:rPr>
        <w:t xml:space="preserve"> сметный расчет на отдельный вид затрат;</w:t>
      </w:r>
    </w:p>
    <w:p w:rsidR="00F3751E" w:rsidRPr="00FE4301" w:rsidRDefault="00F3751E" w:rsidP="00F3751E">
      <w:pPr>
        <w:pStyle w:val="a3"/>
        <w:numPr>
          <w:ilvl w:val="0"/>
          <w:numId w:val="42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136009">
        <w:rPr>
          <w:rFonts w:ascii="Times New Roman" w:hAnsi="Times New Roman" w:cs="Times New Roman"/>
          <w:color w:val="000099"/>
          <w:sz w:val="24"/>
          <w:szCs w:val="24"/>
        </w:rPr>
        <w:t xml:space="preserve">ЛС </w:t>
      </w:r>
      <w:r w:rsidR="00136009">
        <w:rPr>
          <w:rFonts w:ascii="Times New Roman" w:hAnsi="Times New Roman" w:cs="Times New Roman"/>
          <w:sz w:val="24"/>
          <w:szCs w:val="24"/>
        </w:rPr>
        <w:t>–</w:t>
      </w:r>
      <w:r w:rsidRPr="00FE4301">
        <w:rPr>
          <w:rFonts w:ascii="Times New Roman" w:hAnsi="Times New Roman" w:cs="Times New Roman"/>
          <w:sz w:val="24"/>
          <w:szCs w:val="24"/>
        </w:rPr>
        <w:t xml:space="preserve"> локальный сметный расчет (смета);</w:t>
      </w:r>
    </w:p>
    <w:p w:rsidR="00F3751E" w:rsidRPr="00FE4301" w:rsidRDefault="00F3751E" w:rsidP="00F3751E">
      <w:pPr>
        <w:pStyle w:val="a3"/>
        <w:numPr>
          <w:ilvl w:val="0"/>
          <w:numId w:val="42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136009">
        <w:rPr>
          <w:rFonts w:ascii="Times New Roman" w:hAnsi="Times New Roman" w:cs="Times New Roman"/>
          <w:color w:val="000099"/>
          <w:sz w:val="24"/>
          <w:szCs w:val="24"/>
        </w:rPr>
        <w:t xml:space="preserve">ОС </w:t>
      </w:r>
      <w:r w:rsidR="00136009">
        <w:rPr>
          <w:rFonts w:ascii="Times New Roman" w:hAnsi="Times New Roman" w:cs="Times New Roman"/>
          <w:sz w:val="24"/>
          <w:szCs w:val="24"/>
        </w:rPr>
        <w:t>–</w:t>
      </w:r>
      <w:r w:rsidRPr="00FE4301">
        <w:rPr>
          <w:rFonts w:ascii="Times New Roman" w:hAnsi="Times New Roman" w:cs="Times New Roman"/>
          <w:sz w:val="24"/>
          <w:szCs w:val="24"/>
        </w:rPr>
        <w:t xml:space="preserve"> объектный сметный расчет (смета);</w:t>
      </w:r>
    </w:p>
    <w:p w:rsidR="00F3751E" w:rsidRPr="00FE4301" w:rsidRDefault="00F3751E" w:rsidP="00F3751E">
      <w:pPr>
        <w:pStyle w:val="a3"/>
        <w:numPr>
          <w:ilvl w:val="0"/>
          <w:numId w:val="42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136009">
        <w:rPr>
          <w:rFonts w:ascii="Times New Roman" w:hAnsi="Times New Roman" w:cs="Times New Roman"/>
          <w:color w:val="000099"/>
          <w:sz w:val="24"/>
          <w:szCs w:val="24"/>
        </w:rPr>
        <w:t xml:space="preserve">ССР </w:t>
      </w:r>
      <w:r w:rsidR="00136009">
        <w:rPr>
          <w:rFonts w:ascii="Times New Roman" w:hAnsi="Times New Roman" w:cs="Times New Roman"/>
          <w:sz w:val="24"/>
          <w:szCs w:val="24"/>
        </w:rPr>
        <w:t>–</w:t>
      </w:r>
      <w:r w:rsidRPr="00FE4301">
        <w:rPr>
          <w:rFonts w:ascii="Times New Roman" w:hAnsi="Times New Roman" w:cs="Times New Roman"/>
          <w:sz w:val="24"/>
          <w:szCs w:val="24"/>
        </w:rPr>
        <w:t xml:space="preserve"> сводный сметный расчет стоимости строительства;</w:t>
      </w:r>
    </w:p>
    <w:p w:rsidR="00F3751E" w:rsidRPr="00FE4301" w:rsidRDefault="00F3751E" w:rsidP="00F3751E">
      <w:pPr>
        <w:pStyle w:val="a3"/>
        <w:numPr>
          <w:ilvl w:val="0"/>
          <w:numId w:val="42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136009">
        <w:rPr>
          <w:rFonts w:ascii="Times New Roman" w:hAnsi="Times New Roman" w:cs="Times New Roman"/>
          <w:color w:val="000099"/>
          <w:sz w:val="24"/>
          <w:szCs w:val="24"/>
        </w:rPr>
        <w:t xml:space="preserve">СЗ </w:t>
      </w:r>
      <w:r w:rsidR="00136009">
        <w:rPr>
          <w:rFonts w:ascii="Times New Roman" w:hAnsi="Times New Roman" w:cs="Times New Roman"/>
          <w:sz w:val="24"/>
          <w:szCs w:val="24"/>
        </w:rPr>
        <w:t>–</w:t>
      </w:r>
      <w:r w:rsidRPr="00FE4301">
        <w:rPr>
          <w:rFonts w:ascii="Times New Roman" w:hAnsi="Times New Roman" w:cs="Times New Roman"/>
          <w:sz w:val="24"/>
          <w:szCs w:val="24"/>
        </w:rPr>
        <w:t xml:space="preserve"> сводка затрат.</w:t>
      </w:r>
    </w:p>
    <w:p w:rsidR="00F70944" w:rsidRPr="00F70944" w:rsidRDefault="00F70944" w:rsidP="00BB7886">
      <w:pPr>
        <w:pStyle w:val="a3"/>
        <w:spacing w:after="80"/>
        <w:ind w:left="1224"/>
        <w:jc w:val="both"/>
        <w:rPr>
          <w:rFonts w:ascii="Times New Roman" w:hAnsi="Times New Roman" w:cs="Times New Roman"/>
          <w:sz w:val="24"/>
          <w:szCs w:val="24"/>
        </w:rPr>
      </w:pPr>
      <w:r w:rsidRPr="00136009">
        <w:rPr>
          <w:rFonts w:ascii="Times New Roman" w:hAnsi="Times New Roman" w:cs="Times New Roman"/>
          <w:color w:val="000099"/>
          <w:sz w:val="24"/>
          <w:szCs w:val="24"/>
        </w:rPr>
        <w:t>Номер локального сметного расчета (сметы)</w:t>
      </w:r>
      <w:r w:rsidRPr="00F70944">
        <w:rPr>
          <w:rFonts w:ascii="Times New Roman" w:hAnsi="Times New Roman" w:cs="Times New Roman"/>
          <w:sz w:val="24"/>
          <w:szCs w:val="24"/>
        </w:rPr>
        <w:t xml:space="preserve"> содержит три группы цифр: первые две группы цифр соответствуют номеру объектного сметного расчета (сметы), третья группа цифр - порядковому номеру локального сметного расчета (сметы) в объектном сметном расчете (смете). </w:t>
      </w:r>
      <w:r w:rsidRPr="00136009">
        <w:rPr>
          <w:rFonts w:ascii="Times New Roman" w:hAnsi="Times New Roman" w:cs="Times New Roman"/>
          <w:spacing w:val="20"/>
          <w:sz w:val="24"/>
          <w:szCs w:val="24"/>
        </w:rPr>
        <w:t>Например</w:t>
      </w:r>
      <w:r w:rsidRPr="00F70944">
        <w:rPr>
          <w:rFonts w:ascii="Times New Roman" w:hAnsi="Times New Roman" w:cs="Times New Roman"/>
          <w:sz w:val="24"/>
          <w:szCs w:val="24"/>
        </w:rPr>
        <w:t xml:space="preserve">, </w:t>
      </w:r>
      <w:r w:rsidRPr="00136009">
        <w:rPr>
          <w:rFonts w:ascii="Times New Roman" w:hAnsi="Times New Roman" w:cs="Times New Roman"/>
          <w:color w:val="000099"/>
          <w:sz w:val="24"/>
          <w:szCs w:val="24"/>
        </w:rPr>
        <w:t>ЛС-02-01-01</w:t>
      </w:r>
      <w:r w:rsidRPr="00F70944">
        <w:rPr>
          <w:rFonts w:ascii="Times New Roman" w:hAnsi="Times New Roman" w:cs="Times New Roman"/>
          <w:sz w:val="24"/>
          <w:szCs w:val="24"/>
        </w:rPr>
        <w:t>.</w:t>
      </w:r>
    </w:p>
    <w:p w:rsidR="00F70944" w:rsidRPr="00F70944" w:rsidRDefault="00F70944" w:rsidP="00BB7886">
      <w:pPr>
        <w:pStyle w:val="a3"/>
        <w:spacing w:after="80"/>
        <w:ind w:left="1224"/>
        <w:jc w:val="both"/>
        <w:rPr>
          <w:rFonts w:ascii="Times New Roman" w:hAnsi="Times New Roman" w:cs="Times New Roman"/>
          <w:sz w:val="24"/>
          <w:szCs w:val="24"/>
        </w:rPr>
      </w:pPr>
      <w:r w:rsidRPr="00136009">
        <w:rPr>
          <w:rFonts w:ascii="Times New Roman" w:hAnsi="Times New Roman" w:cs="Times New Roman"/>
          <w:color w:val="000099"/>
          <w:sz w:val="24"/>
          <w:szCs w:val="24"/>
        </w:rPr>
        <w:t>Номер объектного сметного расчета (сметы)</w:t>
      </w:r>
      <w:r w:rsidRPr="00F70944">
        <w:rPr>
          <w:rFonts w:ascii="Times New Roman" w:hAnsi="Times New Roman" w:cs="Times New Roman"/>
          <w:sz w:val="24"/>
          <w:szCs w:val="24"/>
        </w:rPr>
        <w:t xml:space="preserve"> содержит две группы цифр: первые две цифры соответствуют номеру главы сводного сметного расчета, вторые две цифры – порядковому номеру строки в главе сводного сметного расчета стоимости строительства. </w:t>
      </w:r>
      <w:r w:rsidRPr="00136009">
        <w:rPr>
          <w:rFonts w:ascii="Times New Roman" w:hAnsi="Times New Roman" w:cs="Times New Roman"/>
          <w:spacing w:val="20"/>
          <w:sz w:val="24"/>
          <w:szCs w:val="24"/>
        </w:rPr>
        <w:t>Например</w:t>
      </w:r>
      <w:r w:rsidRPr="00F70944">
        <w:rPr>
          <w:rFonts w:ascii="Times New Roman" w:hAnsi="Times New Roman" w:cs="Times New Roman"/>
          <w:sz w:val="24"/>
          <w:szCs w:val="24"/>
        </w:rPr>
        <w:t xml:space="preserve">, </w:t>
      </w:r>
      <w:r w:rsidRPr="00136009">
        <w:rPr>
          <w:rFonts w:ascii="Times New Roman" w:hAnsi="Times New Roman" w:cs="Times New Roman"/>
          <w:color w:val="000099"/>
          <w:sz w:val="24"/>
          <w:szCs w:val="24"/>
        </w:rPr>
        <w:t>ОС-02-01</w:t>
      </w:r>
      <w:r w:rsidRPr="00F70944">
        <w:rPr>
          <w:rFonts w:ascii="Times New Roman" w:hAnsi="Times New Roman" w:cs="Times New Roman"/>
          <w:sz w:val="24"/>
          <w:szCs w:val="24"/>
        </w:rPr>
        <w:t>.</w:t>
      </w:r>
    </w:p>
    <w:p w:rsidR="00F70944" w:rsidRDefault="00F70944" w:rsidP="00BB7886">
      <w:pPr>
        <w:pStyle w:val="a3"/>
        <w:spacing w:after="80"/>
        <w:ind w:left="1224"/>
        <w:jc w:val="both"/>
        <w:rPr>
          <w:rFonts w:ascii="Times New Roman" w:hAnsi="Times New Roman" w:cs="Times New Roman"/>
          <w:sz w:val="24"/>
          <w:szCs w:val="24"/>
        </w:rPr>
      </w:pPr>
      <w:r w:rsidRPr="00F70944">
        <w:rPr>
          <w:rFonts w:ascii="Times New Roman" w:hAnsi="Times New Roman" w:cs="Times New Roman"/>
          <w:sz w:val="24"/>
          <w:szCs w:val="24"/>
        </w:rPr>
        <w:t xml:space="preserve">Сводный сметный расчет стоимости строительства </w:t>
      </w:r>
      <w:r>
        <w:rPr>
          <w:rFonts w:ascii="Times New Roman" w:hAnsi="Times New Roman" w:cs="Times New Roman"/>
          <w:sz w:val="24"/>
          <w:szCs w:val="24"/>
        </w:rPr>
        <w:t xml:space="preserve">и сводка затрат </w:t>
      </w:r>
      <w:r w:rsidRPr="00F70944">
        <w:rPr>
          <w:rFonts w:ascii="Times New Roman" w:hAnsi="Times New Roman" w:cs="Times New Roman"/>
          <w:sz w:val="24"/>
          <w:szCs w:val="24"/>
        </w:rPr>
        <w:t>не нумеру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F70944">
        <w:rPr>
          <w:rFonts w:ascii="Times New Roman" w:hAnsi="Times New Roman" w:cs="Times New Roman"/>
          <w:sz w:val="24"/>
          <w:szCs w:val="24"/>
        </w:rPr>
        <w:t>тся и содерж</w:t>
      </w:r>
      <w:r>
        <w:rPr>
          <w:rFonts w:ascii="Times New Roman" w:hAnsi="Times New Roman" w:cs="Times New Roman"/>
          <w:sz w:val="24"/>
          <w:szCs w:val="24"/>
        </w:rPr>
        <w:t xml:space="preserve">ат буквенное обозначение – </w:t>
      </w:r>
      <w:r w:rsidRPr="00136009">
        <w:rPr>
          <w:rFonts w:ascii="Times New Roman" w:hAnsi="Times New Roman" w:cs="Times New Roman"/>
          <w:color w:val="000099"/>
          <w:sz w:val="24"/>
          <w:szCs w:val="24"/>
        </w:rPr>
        <w:t>ССР, СЗ</w:t>
      </w:r>
      <w:r w:rsidRPr="00F70944">
        <w:rPr>
          <w:rFonts w:ascii="Times New Roman" w:hAnsi="Times New Roman" w:cs="Times New Roman"/>
          <w:sz w:val="24"/>
          <w:szCs w:val="24"/>
        </w:rPr>
        <w:t>.</w:t>
      </w:r>
    </w:p>
    <w:p w:rsidR="00F3751E" w:rsidRPr="00FE4301" w:rsidRDefault="00F3751E">
      <w:pPr>
        <w:pStyle w:val="a3"/>
        <w:numPr>
          <w:ilvl w:val="2"/>
          <w:numId w:val="9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FE4301">
        <w:rPr>
          <w:rFonts w:ascii="Times New Roman" w:hAnsi="Times New Roman" w:cs="Times New Roman"/>
          <w:sz w:val="24"/>
          <w:szCs w:val="24"/>
        </w:rPr>
        <w:t xml:space="preserve">Порядок </w:t>
      </w:r>
      <w:r>
        <w:rPr>
          <w:rFonts w:ascii="Times New Roman" w:hAnsi="Times New Roman" w:cs="Times New Roman"/>
          <w:sz w:val="24"/>
          <w:szCs w:val="24"/>
        </w:rPr>
        <w:t>составления</w:t>
      </w:r>
      <w:r w:rsidRPr="00FE4301">
        <w:rPr>
          <w:rFonts w:ascii="Times New Roman" w:hAnsi="Times New Roman" w:cs="Times New Roman"/>
          <w:sz w:val="24"/>
          <w:szCs w:val="24"/>
        </w:rPr>
        <w:t xml:space="preserve"> сметных расчетов приведен в соответствующих разделах Методики.</w:t>
      </w:r>
    </w:p>
    <w:p w:rsidR="00297F12" w:rsidRPr="00FE4301" w:rsidRDefault="00F3751E" w:rsidP="00BB7886">
      <w:pPr>
        <w:pStyle w:val="a3"/>
        <w:numPr>
          <w:ilvl w:val="2"/>
          <w:numId w:val="9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FE4301">
        <w:rPr>
          <w:rFonts w:ascii="Times New Roman" w:hAnsi="Times New Roman" w:cs="Times New Roman"/>
          <w:sz w:val="24"/>
          <w:szCs w:val="24"/>
        </w:rPr>
        <w:lastRenderedPageBreak/>
        <w:t xml:space="preserve">Сметные расчеты разрабатываются </w:t>
      </w:r>
      <w:r w:rsidRPr="00F50519">
        <w:rPr>
          <w:rFonts w:ascii="Times New Roman" w:hAnsi="Times New Roman" w:cs="Times New Roman"/>
          <w:sz w:val="24"/>
          <w:szCs w:val="24"/>
        </w:rPr>
        <w:t>в соответствии с технологической последовательностью работ и учетом специфических особенностей строительства</w:t>
      </w:r>
      <w:r w:rsidRPr="00FE4301">
        <w:rPr>
          <w:rFonts w:ascii="Times New Roman" w:hAnsi="Times New Roman" w:cs="Times New Roman"/>
          <w:sz w:val="24"/>
          <w:szCs w:val="24"/>
        </w:rPr>
        <w:t>.</w:t>
      </w:r>
    </w:p>
    <w:p w:rsidR="00356A2B" w:rsidRPr="00356A2B" w:rsidRDefault="00356A2B" w:rsidP="00BB7886">
      <w:pPr>
        <w:pStyle w:val="a3"/>
        <w:numPr>
          <w:ilvl w:val="2"/>
          <w:numId w:val="9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356A2B">
        <w:rPr>
          <w:rFonts w:ascii="Times New Roman" w:hAnsi="Times New Roman" w:cs="Times New Roman"/>
          <w:sz w:val="24"/>
          <w:szCs w:val="24"/>
        </w:rPr>
        <w:t>Сметные расчеты разрабатываются на основании:</w:t>
      </w:r>
    </w:p>
    <w:p w:rsidR="00356A2B" w:rsidRPr="00356A2B" w:rsidRDefault="00356A2B" w:rsidP="00356A2B">
      <w:pPr>
        <w:pStyle w:val="a3"/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r w:rsidRPr="00356A2B">
        <w:rPr>
          <w:rFonts w:ascii="Times New Roman" w:hAnsi="Times New Roman" w:cs="Times New Roman"/>
          <w:sz w:val="24"/>
          <w:szCs w:val="24"/>
        </w:rPr>
        <w:t>проектной и иной технической документации;</w:t>
      </w:r>
    </w:p>
    <w:p w:rsidR="00356A2B" w:rsidRPr="00356A2B" w:rsidRDefault="00356A2B" w:rsidP="00356A2B">
      <w:pPr>
        <w:pStyle w:val="a3"/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r w:rsidRPr="00356A2B">
        <w:rPr>
          <w:rFonts w:ascii="Times New Roman" w:hAnsi="Times New Roman" w:cs="Times New Roman"/>
          <w:sz w:val="24"/>
          <w:szCs w:val="24"/>
        </w:rPr>
        <w:t>сметных нормативов;</w:t>
      </w:r>
    </w:p>
    <w:p w:rsidR="00356A2B" w:rsidRPr="00356A2B" w:rsidRDefault="00356A2B" w:rsidP="00356A2B">
      <w:pPr>
        <w:pStyle w:val="a3"/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r w:rsidRPr="00356A2B">
        <w:rPr>
          <w:rFonts w:ascii="Times New Roman" w:hAnsi="Times New Roman" w:cs="Times New Roman"/>
          <w:sz w:val="24"/>
          <w:szCs w:val="24"/>
        </w:rPr>
        <w:t>информации о сметных ценах строительных ресурсов;</w:t>
      </w:r>
    </w:p>
    <w:p w:rsidR="00356A2B" w:rsidRPr="00356A2B" w:rsidRDefault="00356A2B" w:rsidP="00356A2B">
      <w:pPr>
        <w:pStyle w:val="a3"/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r w:rsidRPr="00356A2B">
        <w:rPr>
          <w:rFonts w:ascii="Times New Roman" w:hAnsi="Times New Roman" w:cs="Times New Roman"/>
          <w:sz w:val="24"/>
          <w:szCs w:val="24"/>
        </w:rPr>
        <w:t>информации о размере и (или) стоимости отдельных видов прочих затрат.</w:t>
      </w:r>
    </w:p>
    <w:p w:rsidR="0061231A" w:rsidRPr="00FE4301" w:rsidRDefault="0061231A" w:rsidP="003205D9">
      <w:pPr>
        <w:pStyle w:val="a3"/>
        <w:numPr>
          <w:ilvl w:val="2"/>
          <w:numId w:val="9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8C5E96">
        <w:rPr>
          <w:rFonts w:ascii="Times New Roman" w:hAnsi="Times New Roman" w:cs="Times New Roman"/>
          <w:color w:val="000099"/>
          <w:sz w:val="24"/>
          <w:szCs w:val="24"/>
        </w:rPr>
        <w:t>Локальные сметные расчеты (сметы)</w:t>
      </w:r>
      <w:r w:rsidRPr="00FE4301">
        <w:rPr>
          <w:rFonts w:ascii="Times New Roman" w:hAnsi="Times New Roman" w:cs="Times New Roman"/>
          <w:sz w:val="24"/>
          <w:szCs w:val="24"/>
        </w:rPr>
        <w:t xml:space="preserve"> разрабатываются на конструктивные решения </w:t>
      </w:r>
      <w:r w:rsidR="00746AA3" w:rsidRPr="00FE4301">
        <w:rPr>
          <w:rFonts w:ascii="Times New Roman" w:hAnsi="Times New Roman" w:cs="Times New Roman"/>
          <w:sz w:val="24"/>
          <w:szCs w:val="24"/>
        </w:rPr>
        <w:t>и (или)</w:t>
      </w:r>
      <w:r w:rsidRPr="00FE4301">
        <w:rPr>
          <w:rFonts w:ascii="Times New Roman" w:hAnsi="Times New Roman" w:cs="Times New Roman"/>
          <w:sz w:val="24"/>
          <w:szCs w:val="24"/>
        </w:rPr>
        <w:t xml:space="preserve"> виды (комплексы) работ</w:t>
      </w:r>
      <w:r w:rsidR="00171F22">
        <w:rPr>
          <w:rFonts w:ascii="Times New Roman" w:hAnsi="Times New Roman" w:cs="Times New Roman"/>
          <w:sz w:val="24"/>
          <w:szCs w:val="24"/>
        </w:rPr>
        <w:t>.</w:t>
      </w:r>
    </w:p>
    <w:p w:rsidR="005A2737" w:rsidRDefault="00FC2109" w:rsidP="003205D9">
      <w:pPr>
        <w:pStyle w:val="a3"/>
        <w:spacing w:after="80"/>
        <w:ind w:left="1224"/>
        <w:jc w:val="both"/>
        <w:rPr>
          <w:rFonts w:ascii="Times New Roman" w:hAnsi="Times New Roman" w:cs="Times New Roman"/>
          <w:sz w:val="24"/>
          <w:szCs w:val="24"/>
        </w:rPr>
      </w:pPr>
      <w:r w:rsidRPr="00FC2109">
        <w:rPr>
          <w:rFonts w:ascii="Times New Roman" w:hAnsi="Times New Roman" w:cs="Times New Roman"/>
          <w:sz w:val="24"/>
          <w:szCs w:val="24"/>
        </w:rPr>
        <w:t>Детализация</w:t>
      </w:r>
      <w:r w:rsidR="005A2737" w:rsidRPr="00FC2109">
        <w:rPr>
          <w:rFonts w:ascii="Times New Roman" w:hAnsi="Times New Roman" w:cs="Times New Roman"/>
          <w:sz w:val="24"/>
          <w:szCs w:val="24"/>
        </w:rPr>
        <w:t xml:space="preserve"> </w:t>
      </w:r>
      <w:r w:rsidR="00DA696B" w:rsidRPr="00FC2109">
        <w:rPr>
          <w:rFonts w:ascii="Times New Roman" w:hAnsi="Times New Roman" w:cs="Times New Roman"/>
          <w:sz w:val="24"/>
          <w:szCs w:val="24"/>
        </w:rPr>
        <w:t xml:space="preserve">объекта капитального строительства </w:t>
      </w:r>
      <w:r w:rsidR="007327D9" w:rsidRPr="00FC2109">
        <w:rPr>
          <w:rFonts w:ascii="Times New Roman" w:hAnsi="Times New Roman" w:cs="Times New Roman"/>
          <w:sz w:val="24"/>
          <w:szCs w:val="24"/>
        </w:rPr>
        <w:t>по</w:t>
      </w:r>
      <w:r w:rsidR="005A2737" w:rsidRPr="00FC2109">
        <w:rPr>
          <w:rFonts w:ascii="Times New Roman" w:hAnsi="Times New Roman" w:cs="Times New Roman"/>
          <w:sz w:val="24"/>
          <w:szCs w:val="24"/>
        </w:rPr>
        <w:t xml:space="preserve"> </w:t>
      </w:r>
      <w:r w:rsidR="007327D9" w:rsidRPr="00FC2109">
        <w:rPr>
          <w:rFonts w:ascii="Times New Roman" w:hAnsi="Times New Roman" w:cs="Times New Roman"/>
          <w:sz w:val="24"/>
          <w:szCs w:val="24"/>
        </w:rPr>
        <w:t xml:space="preserve">конструктивным решениям </w:t>
      </w:r>
      <w:r w:rsidR="005A2737" w:rsidRPr="00FC2109">
        <w:rPr>
          <w:rFonts w:ascii="Times New Roman" w:hAnsi="Times New Roman" w:cs="Times New Roman"/>
          <w:sz w:val="24"/>
          <w:szCs w:val="24"/>
        </w:rPr>
        <w:t xml:space="preserve">и </w:t>
      </w:r>
      <w:r w:rsidR="007327D9" w:rsidRPr="00FC2109">
        <w:rPr>
          <w:rFonts w:ascii="Times New Roman" w:hAnsi="Times New Roman" w:cs="Times New Roman"/>
          <w:sz w:val="24"/>
          <w:szCs w:val="24"/>
        </w:rPr>
        <w:t xml:space="preserve">видам </w:t>
      </w:r>
      <w:r w:rsidR="005A2737" w:rsidRPr="00FC2109">
        <w:rPr>
          <w:rFonts w:ascii="Times New Roman" w:hAnsi="Times New Roman" w:cs="Times New Roman"/>
          <w:sz w:val="24"/>
          <w:szCs w:val="24"/>
        </w:rPr>
        <w:t>(</w:t>
      </w:r>
      <w:r w:rsidR="007327D9" w:rsidRPr="00FC2109">
        <w:rPr>
          <w:rFonts w:ascii="Times New Roman" w:hAnsi="Times New Roman" w:cs="Times New Roman"/>
          <w:sz w:val="24"/>
          <w:szCs w:val="24"/>
        </w:rPr>
        <w:t>комплексам</w:t>
      </w:r>
      <w:r w:rsidR="005A2737" w:rsidRPr="00FC2109">
        <w:rPr>
          <w:rFonts w:ascii="Times New Roman" w:hAnsi="Times New Roman" w:cs="Times New Roman"/>
          <w:sz w:val="24"/>
          <w:szCs w:val="24"/>
        </w:rPr>
        <w:t xml:space="preserve">) работ </w:t>
      </w:r>
      <w:r w:rsidR="00F50519" w:rsidRPr="00FC2109">
        <w:rPr>
          <w:rFonts w:ascii="Times New Roman" w:hAnsi="Times New Roman" w:cs="Times New Roman"/>
          <w:sz w:val="24"/>
          <w:szCs w:val="24"/>
        </w:rPr>
        <w:t xml:space="preserve">принимается в зависимости от </w:t>
      </w:r>
      <w:r w:rsidR="00DA696B" w:rsidRPr="00FC2109">
        <w:rPr>
          <w:rFonts w:ascii="Times New Roman" w:hAnsi="Times New Roman" w:cs="Times New Roman"/>
          <w:sz w:val="24"/>
          <w:szCs w:val="24"/>
        </w:rPr>
        <w:t xml:space="preserve">его </w:t>
      </w:r>
      <w:r w:rsidR="00F50519" w:rsidRPr="00FC2109">
        <w:rPr>
          <w:rFonts w:ascii="Times New Roman" w:hAnsi="Times New Roman" w:cs="Times New Roman"/>
          <w:sz w:val="24"/>
          <w:szCs w:val="24"/>
        </w:rPr>
        <w:t xml:space="preserve">специфических особенностей, </w:t>
      </w:r>
      <w:r w:rsidR="00DA696B" w:rsidRPr="00FC2109">
        <w:rPr>
          <w:rFonts w:ascii="Times New Roman" w:hAnsi="Times New Roman" w:cs="Times New Roman"/>
          <w:sz w:val="24"/>
          <w:szCs w:val="24"/>
        </w:rPr>
        <w:t>технико-технологических характеристик, условий выполнения работ</w:t>
      </w:r>
      <w:r w:rsidR="005A2737" w:rsidRPr="00FC2109">
        <w:rPr>
          <w:rFonts w:ascii="Times New Roman" w:hAnsi="Times New Roman" w:cs="Times New Roman"/>
          <w:sz w:val="24"/>
          <w:szCs w:val="24"/>
        </w:rPr>
        <w:t>.</w:t>
      </w:r>
    </w:p>
    <w:p w:rsidR="0061231A" w:rsidRPr="00FE4301" w:rsidRDefault="0061231A" w:rsidP="003205D9">
      <w:pPr>
        <w:pStyle w:val="a3"/>
        <w:numPr>
          <w:ilvl w:val="2"/>
          <w:numId w:val="9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8C5E96">
        <w:rPr>
          <w:rFonts w:ascii="Times New Roman" w:hAnsi="Times New Roman" w:cs="Times New Roman"/>
          <w:color w:val="000099"/>
          <w:sz w:val="24"/>
          <w:szCs w:val="24"/>
        </w:rPr>
        <w:t>Объектные сметные расчеты (сметы)</w:t>
      </w:r>
      <w:r w:rsidRPr="00FE4301">
        <w:rPr>
          <w:rFonts w:ascii="Times New Roman" w:hAnsi="Times New Roman" w:cs="Times New Roman"/>
          <w:sz w:val="24"/>
          <w:szCs w:val="24"/>
        </w:rPr>
        <w:t xml:space="preserve"> разрабатываются на отдельные объ</w:t>
      </w:r>
      <w:r w:rsidR="00FA3788" w:rsidRPr="00FE4301">
        <w:rPr>
          <w:rFonts w:ascii="Times New Roman" w:hAnsi="Times New Roman" w:cs="Times New Roman"/>
          <w:sz w:val="24"/>
          <w:szCs w:val="24"/>
        </w:rPr>
        <w:t>екты капитального строительства</w:t>
      </w:r>
      <w:r w:rsidRPr="00FE4301">
        <w:rPr>
          <w:rFonts w:ascii="Times New Roman" w:hAnsi="Times New Roman" w:cs="Times New Roman"/>
          <w:sz w:val="24"/>
          <w:szCs w:val="24"/>
        </w:rPr>
        <w:t xml:space="preserve"> </w:t>
      </w:r>
      <w:r w:rsidR="0075198A" w:rsidRPr="00FE4301">
        <w:rPr>
          <w:rFonts w:ascii="Times New Roman" w:hAnsi="Times New Roman" w:cs="Times New Roman"/>
          <w:sz w:val="24"/>
          <w:szCs w:val="24"/>
        </w:rPr>
        <w:t>и включают итоговые стоимостные показатели</w:t>
      </w:r>
      <w:r w:rsidRPr="00FE4301">
        <w:rPr>
          <w:rFonts w:ascii="Times New Roman" w:hAnsi="Times New Roman" w:cs="Times New Roman"/>
          <w:sz w:val="24"/>
          <w:szCs w:val="24"/>
        </w:rPr>
        <w:t xml:space="preserve"> локальных сметных расчетов (смет).</w:t>
      </w:r>
    </w:p>
    <w:p w:rsidR="00B01A5E" w:rsidRDefault="00B01A5E" w:rsidP="003205D9">
      <w:pPr>
        <w:pStyle w:val="a3"/>
        <w:spacing w:after="80"/>
        <w:ind w:left="1224"/>
        <w:jc w:val="both"/>
        <w:rPr>
          <w:rFonts w:ascii="Times New Roman" w:hAnsi="Times New Roman" w:cs="Times New Roman"/>
          <w:sz w:val="24"/>
          <w:szCs w:val="24"/>
        </w:rPr>
      </w:pPr>
      <w:r w:rsidRPr="008C5E96">
        <w:rPr>
          <w:rFonts w:ascii="Times New Roman" w:hAnsi="Times New Roman" w:cs="Times New Roman"/>
          <w:color w:val="000099"/>
          <w:sz w:val="24"/>
          <w:szCs w:val="24"/>
        </w:rPr>
        <w:t>В случае если сметная стоимость объекта капитального строительства определена по одному локальному сметному расчету (смете), то объектный сметный расчет (смета) не разрабатывается</w:t>
      </w:r>
      <w:r w:rsidRPr="00FE4301">
        <w:rPr>
          <w:rFonts w:ascii="Times New Roman" w:hAnsi="Times New Roman" w:cs="Times New Roman"/>
          <w:sz w:val="24"/>
          <w:szCs w:val="24"/>
        </w:rPr>
        <w:t>.</w:t>
      </w:r>
    </w:p>
    <w:p w:rsidR="00595EDC" w:rsidRPr="00FE4301" w:rsidRDefault="00595EDC" w:rsidP="00BB7886">
      <w:pPr>
        <w:pStyle w:val="a3"/>
        <w:numPr>
          <w:ilvl w:val="2"/>
          <w:numId w:val="9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8C5E96">
        <w:rPr>
          <w:rFonts w:ascii="Times New Roman" w:hAnsi="Times New Roman" w:cs="Times New Roman"/>
          <w:color w:val="000099"/>
          <w:sz w:val="24"/>
          <w:szCs w:val="24"/>
        </w:rPr>
        <w:t>Сметные расчеты на отдельные виды затрат</w:t>
      </w:r>
      <w:r w:rsidRPr="00FE4301">
        <w:rPr>
          <w:rFonts w:ascii="Times New Roman" w:hAnsi="Times New Roman" w:cs="Times New Roman"/>
          <w:sz w:val="24"/>
          <w:szCs w:val="24"/>
        </w:rPr>
        <w:t xml:space="preserve"> разрабатываются для определения стоимости прочих затрат.</w:t>
      </w:r>
    </w:p>
    <w:p w:rsidR="00FA16E7" w:rsidRPr="00FE4301" w:rsidRDefault="0061231A" w:rsidP="003205D9">
      <w:pPr>
        <w:pStyle w:val="a3"/>
        <w:numPr>
          <w:ilvl w:val="2"/>
          <w:numId w:val="9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8C5E96">
        <w:rPr>
          <w:rFonts w:ascii="Times New Roman" w:hAnsi="Times New Roman" w:cs="Times New Roman"/>
          <w:color w:val="000099"/>
          <w:sz w:val="24"/>
          <w:szCs w:val="24"/>
        </w:rPr>
        <w:t>Сводный сметный расчет</w:t>
      </w:r>
      <w:r w:rsidR="0075198A" w:rsidRPr="00FE4301">
        <w:rPr>
          <w:rFonts w:ascii="Times New Roman" w:hAnsi="Times New Roman" w:cs="Times New Roman"/>
          <w:sz w:val="24"/>
          <w:szCs w:val="24"/>
        </w:rPr>
        <w:t xml:space="preserve"> стоимости строительства</w:t>
      </w:r>
      <w:r w:rsidRPr="00FE4301">
        <w:rPr>
          <w:rFonts w:ascii="Times New Roman" w:hAnsi="Times New Roman" w:cs="Times New Roman"/>
          <w:sz w:val="24"/>
          <w:szCs w:val="24"/>
        </w:rPr>
        <w:t xml:space="preserve"> разрабатыва</w:t>
      </w:r>
      <w:r w:rsidR="0075198A" w:rsidRPr="00FE4301">
        <w:rPr>
          <w:rFonts w:ascii="Times New Roman" w:hAnsi="Times New Roman" w:cs="Times New Roman"/>
          <w:sz w:val="24"/>
          <w:szCs w:val="24"/>
        </w:rPr>
        <w:t>е</w:t>
      </w:r>
      <w:r w:rsidRPr="00FE4301">
        <w:rPr>
          <w:rFonts w:ascii="Times New Roman" w:hAnsi="Times New Roman" w:cs="Times New Roman"/>
          <w:sz w:val="24"/>
          <w:szCs w:val="24"/>
        </w:rPr>
        <w:t xml:space="preserve">тся </w:t>
      </w:r>
      <w:r w:rsidR="004622BB" w:rsidRPr="00FE4301">
        <w:rPr>
          <w:rFonts w:ascii="Times New Roman" w:hAnsi="Times New Roman" w:cs="Times New Roman"/>
          <w:sz w:val="24"/>
          <w:szCs w:val="24"/>
        </w:rPr>
        <w:t>на строительство объектов капитального строительства на основании</w:t>
      </w:r>
      <w:r w:rsidR="0075198A" w:rsidRPr="00FE4301">
        <w:rPr>
          <w:rFonts w:ascii="Times New Roman" w:hAnsi="Times New Roman" w:cs="Times New Roman"/>
          <w:sz w:val="24"/>
          <w:szCs w:val="24"/>
        </w:rPr>
        <w:t xml:space="preserve"> итоговых стоимостных показателей</w:t>
      </w:r>
      <w:r w:rsidR="004622BB" w:rsidRPr="00FE4301">
        <w:rPr>
          <w:rFonts w:ascii="Times New Roman" w:hAnsi="Times New Roman" w:cs="Times New Roman"/>
          <w:sz w:val="24"/>
          <w:szCs w:val="24"/>
        </w:rPr>
        <w:t xml:space="preserve"> объектных и локальных сметных расчетов</w:t>
      </w:r>
      <w:r w:rsidR="00171F22">
        <w:rPr>
          <w:rFonts w:ascii="Times New Roman" w:hAnsi="Times New Roman" w:cs="Times New Roman"/>
          <w:sz w:val="24"/>
          <w:szCs w:val="24"/>
        </w:rPr>
        <w:t xml:space="preserve"> (смет)</w:t>
      </w:r>
      <w:r w:rsidR="004622BB" w:rsidRPr="00FE4301">
        <w:rPr>
          <w:rFonts w:ascii="Times New Roman" w:hAnsi="Times New Roman" w:cs="Times New Roman"/>
          <w:sz w:val="24"/>
          <w:szCs w:val="24"/>
        </w:rPr>
        <w:t>, а также сметных расчетов на отдельные виды затрат.</w:t>
      </w:r>
    </w:p>
    <w:p w:rsidR="00FA16E7" w:rsidRPr="00FE4301" w:rsidRDefault="00FA16E7" w:rsidP="003205D9">
      <w:pPr>
        <w:pStyle w:val="a3"/>
        <w:numPr>
          <w:ilvl w:val="2"/>
          <w:numId w:val="9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8C5E96">
        <w:rPr>
          <w:rFonts w:ascii="Times New Roman" w:hAnsi="Times New Roman" w:cs="Times New Roman"/>
          <w:color w:val="000099"/>
          <w:sz w:val="24"/>
          <w:szCs w:val="24"/>
        </w:rPr>
        <w:t>Сводка затрат</w:t>
      </w:r>
      <w:r w:rsidRPr="00FE4301">
        <w:rPr>
          <w:rFonts w:ascii="Times New Roman" w:hAnsi="Times New Roman" w:cs="Times New Roman"/>
          <w:sz w:val="24"/>
          <w:szCs w:val="24"/>
        </w:rPr>
        <w:t xml:space="preserve"> разрабатывается </w:t>
      </w:r>
      <w:r w:rsidRPr="008C5E96">
        <w:rPr>
          <w:rFonts w:ascii="Times New Roman" w:hAnsi="Times New Roman" w:cs="Times New Roman"/>
          <w:color w:val="000099"/>
          <w:sz w:val="24"/>
          <w:szCs w:val="24"/>
        </w:rPr>
        <w:t>при одновременном строительстве объектов</w:t>
      </w:r>
      <w:r w:rsidRPr="00FE4301">
        <w:rPr>
          <w:rFonts w:ascii="Times New Roman" w:hAnsi="Times New Roman" w:cs="Times New Roman"/>
          <w:sz w:val="24"/>
          <w:szCs w:val="24"/>
        </w:rPr>
        <w:t xml:space="preserve"> капитального строительства </w:t>
      </w:r>
      <w:r w:rsidRPr="008C5E96">
        <w:rPr>
          <w:rFonts w:ascii="Times New Roman" w:hAnsi="Times New Roman" w:cs="Times New Roman"/>
          <w:color w:val="000099"/>
          <w:sz w:val="24"/>
          <w:szCs w:val="24"/>
        </w:rPr>
        <w:t>производственного и непроизводственного назначения</w:t>
      </w:r>
      <w:r w:rsidRPr="00FE4301">
        <w:rPr>
          <w:rFonts w:ascii="Times New Roman" w:hAnsi="Times New Roman" w:cs="Times New Roman"/>
          <w:sz w:val="24"/>
          <w:szCs w:val="24"/>
        </w:rPr>
        <w:t xml:space="preserve"> на основании данных объектных и локальных сметных расчетов</w:t>
      </w:r>
      <w:r w:rsidR="00171F22">
        <w:rPr>
          <w:rFonts w:ascii="Times New Roman" w:hAnsi="Times New Roman" w:cs="Times New Roman"/>
          <w:sz w:val="24"/>
          <w:szCs w:val="24"/>
        </w:rPr>
        <w:t xml:space="preserve"> (смет)</w:t>
      </w:r>
      <w:r w:rsidRPr="00FE4301">
        <w:rPr>
          <w:rFonts w:ascii="Times New Roman" w:hAnsi="Times New Roman" w:cs="Times New Roman"/>
          <w:sz w:val="24"/>
          <w:szCs w:val="24"/>
        </w:rPr>
        <w:t>, а также сметных расчетов на отдельные виды затрат.</w:t>
      </w:r>
    </w:p>
    <w:p w:rsidR="00D36497" w:rsidRDefault="007F49D9" w:rsidP="008A235C">
      <w:pPr>
        <w:pStyle w:val="a3"/>
        <w:numPr>
          <w:ilvl w:val="2"/>
          <w:numId w:val="9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FE4301">
        <w:rPr>
          <w:rFonts w:ascii="Times New Roman" w:hAnsi="Times New Roman" w:cs="Times New Roman"/>
          <w:sz w:val="24"/>
          <w:szCs w:val="24"/>
        </w:rPr>
        <w:t>К сметной документации</w:t>
      </w:r>
      <w:r w:rsidRPr="008C5E96">
        <w:rPr>
          <w:rFonts w:ascii="Times New Roman" w:hAnsi="Times New Roman" w:cs="Times New Roman"/>
          <w:color w:val="000099"/>
          <w:sz w:val="24"/>
          <w:szCs w:val="24"/>
        </w:rPr>
        <w:t xml:space="preserve"> </w:t>
      </w:r>
      <w:r w:rsidR="00721BD5" w:rsidRPr="008C5E96">
        <w:rPr>
          <w:rFonts w:ascii="Times New Roman" w:hAnsi="Times New Roman" w:cs="Times New Roman"/>
          <w:color w:val="000099"/>
          <w:sz w:val="24"/>
          <w:szCs w:val="24"/>
        </w:rPr>
        <w:t>прилагаются</w:t>
      </w:r>
      <w:r w:rsidR="003179BD" w:rsidRPr="008C5E96">
        <w:rPr>
          <w:rFonts w:ascii="Times New Roman" w:hAnsi="Times New Roman" w:cs="Times New Roman"/>
          <w:color w:val="000099"/>
          <w:sz w:val="24"/>
          <w:szCs w:val="24"/>
        </w:rPr>
        <w:t xml:space="preserve"> и являются ее неотъемлемой частью</w:t>
      </w:r>
      <w:r w:rsidR="00D36497">
        <w:rPr>
          <w:rFonts w:ascii="Times New Roman" w:hAnsi="Times New Roman" w:cs="Times New Roman"/>
          <w:sz w:val="24"/>
          <w:szCs w:val="24"/>
        </w:rPr>
        <w:t>:</w:t>
      </w:r>
    </w:p>
    <w:p w:rsidR="00D36497" w:rsidRPr="00BB7886" w:rsidRDefault="00D36497" w:rsidP="00BB7886">
      <w:pPr>
        <w:pStyle w:val="a3"/>
        <w:numPr>
          <w:ilvl w:val="0"/>
          <w:numId w:val="54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BB7886">
        <w:rPr>
          <w:rFonts w:ascii="Times New Roman" w:hAnsi="Times New Roman" w:cs="Times New Roman"/>
          <w:sz w:val="24"/>
          <w:szCs w:val="24"/>
        </w:rPr>
        <w:t>сводная ресурсная ведомость;</w:t>
      </w:r>
    </w:p>
    <w:p w:rsidR="00D36497" w:rsidRPr="00BB7886" w:rsidRDefault="00D36497" w:rsidP="00BB7886">
      <w:pPr>
        <w:pStyle w:val="a3"/>
        <w:numPr>
          <w:ilvl w:val="0"/>
          <w:numId w:val="54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BB7886">
        <w:rPr>
          <w:rFonts w:ascii="Times New Roman" w:hAnsi="Times New Roman" w:cs="Times New Roman"/>
          <w:sz w:val="24"/>
          <w:szCs w:val="24"/>
        </w:rPr>
        <w:t>обосновывающие документы.</w:t>
      </w:r>
    </w:p>
    <w:p w:rsidR="00D36497" w:rsidRPr="00D36497" w:rsidRDefault="00D36497" w:rsidP="00BB7886">
      <w:pPr>
        <w:pStyle w:val="a3"/>
        <w:spacing w:after="80"/>
        <w:ind w:left="1224"/>
        <w:jc w:val="both"/>
        <w:rPr>
          <w:rFonts w:ascii="Times New Roman" w:hAnsi="Times New Roman" w:cs="Times New Roman"/>
          <w:sz w:val="24"/>
          <w:szCs w:val="24"/>
        </w:rPr>
      </w:pPr>
      <w:r w:rsidRPr="008C5E96">
        <w:rPr>
          <w:rFonts w:ascii="Times New Roman" w:hAnsi="Times New Roman" w:cs="Times New Roman"/>
          <w:color w:val="000099"/>
          <w:sz w:val="24"/>
          <w:szCs w:val="24"/>
        </w:rPr>
        <w:t>Сводная ресурсная ведомость</w:t>
      </w:r>
      <w:r w:rsidRPr="00BB7886">
        <w:rPr>
          <w:rFonts w:ascii="Times New Roman" w:hAnsi="Times New Roman" w:cs="Times New Roman"/>
          <w:sz w:val="24"/>
          <w:szCs w:val="24"/>
        </w:rPr>
        <w:t xml:space="preserve"> разрабатывается </w:t>
      </w:r>
      <w:r w:rsidR="0062485E">
        <w:rPr>
          <w:rFonts w:ascii="Times New Roman" w:hAnsi="Times New Roman" w:cs="Times New Roman"/>
          <w:sz w:val="24"/>
          <w:szCs w:val="24"/>
        </w:rPr>
        <w:t xml:space="preserve">по форме, приведенной в </w:t>
      </w:r>
      <w:hyperlink w:anchor="прил1" w:history="1">
        <w:r w:rsidR="0062485E" w:rsidRPr="008C5E96">
          <w:rPr>
            <w:rStyle w:val="a9"/>
            <w:rFonts w:ascii="Times New Roman" w:hAnsi="Times New Roman" w:cs="Times New Roman"/>
            <w:sz w:val="24"/>
            <w:szCs w:val="24"/>
          </w:rPr>
          <w:t xml:space="preserve">приложении </w:t>
        </w:r>
        <w:r w:rsidR="00961BA0" w:rsidRPr="008C5E96">
          <w:rPr>
            <w:rStyle w:val="a9"/>
            <w:rFonts w:ascii="Times New Roman" w:hAnsi="Times New Roman" w:cs="Times New Roman"/>
            <w:sz w:val="24"/>
            <w:szCs w:val="24"/>
          </w:rPr>
          <w:t>1</w:t>
        </w:r>
      </w:hyperlink>
      <w:r w:rsidR="0062485E">
        <w:rPr>
          <w:rFonts w:ascii="Times New Roman" w:hAnsi="Times New Roman" w:cs="Times New Roman"/>
          <w:sz w:val="24"/>
          <w:szCs w:val="24"/>
        </w:rPr>
        <w:t xml:space="preserve"> Методики, </w:t>
      </w:r>
      <w:r w:rsidRPr="00BB7886">
        <w:rPr>
          <w:rFonts w:ascii="Times New Roman" w:hAnsi="Times New Roman" w:cs="Times New Roman"/>
          <w:sz w:val="24"/>
          <w:szCs w:val="24"/>
        </w:rPr>
        <w:t xml:space="preserve">на основании локальных сметных расчетов (смет) по объекту строительства с указанием </w:t>
      </w:r>
      <w:r w:rsidR="0062485E">
        <w:rPr>
          <w:rFonts w:ascii="Times New Roman" w:hAnsi="Times New Roman" w:cs="Times New Roman"/>
          <w:sz w:val="24"/>
          <w:szCs w:val="24"/>
        </w:rPr>
        <w:t>перечня и объемов строительных ресурсов.</w:t>
      </w:r>
    </w:p>
    <w:p w:rsidR="00D36497" w:rsidRPr="00B7785B" w:rsidRDefault="00B7785B" w:rsidP="00BB7886">
      <w:pPr>
        <w:pStyle w:val="a3"/>
        <w:spacing w:after="80"/>
        <w:ind w:left="1224"/>
        <w:jc w:val="both"/>
        <w:rPr>
          <w:rFonts w:ascii="Times New Roman" w:hAnsi="Times New Roman" w:cs="Times New Roman"/>
          <w:sz w:val="24"/>
          <w:szCs w:val="24"/>
        </w:rPr>
      </w:pPr>
      <w:r w:rsidRPr="008C5E96">
        <w:rPr>
          <w:rFonts w:ascii="Times New Roman" w:hAnsi="Times New Roman" w:cs="Times New Roman"/>
          <w:color w:val="000099"/>
          <w:sz w:val="24"/>
          <w:szCs w:val="24"/>
        </w:rPr>
        <w:t>Обосновывающими являются документы</w:t>
      </w:r>
      <w:r w:rsidRPr="00BB7886">
        <w:rPr>
          <w:rFonts w:ascii="Times New Roman" w:hAnsi="Times New Roman" w:cs="Times New Roman"/>
          <w:sz w:val="24"/>
          <w:szCs w:val="24"/>
        </w:rPr>
        <w:t>, подтверждающие отдельные виды предусмотренных сметной документацией затрат, в том числе для которых не установлены сметные нормы, и другие данные.</w:t>
      </w:r>
    </w:p>
    <w:p w:rsidR="00A3227A" w:rsidRPr="00B30EC0" w:rsidRDefault="008A235C" w:rsidP="00BB7886">
      <w:pPr>
        <w:pStyle w:val="a3"/>
        <w:spacing w:after="80"/>
        <w:ind w:left="1224"/>
        <w:jc w:val="both"/>
        <w:rPr>
          <w:rFonts w:ascii="Times New Roman" w:hAnsi="Times New Roman" w:cs="Times New Roman"/>
          <w:sz w:val="24"/>
          <w:szCs w:val="24"/>
        </w:rPr>
      </w:pPr>
      <w:r w:rsidRPr="00B30EC0">
        <w:rPr>
          <w:rFonts w:ascii="Times New Roman" w:hAnsi="Times New Roman" w:cs="Times New Roman"/>
          <w:sz w:val="24"/>
          <w:szCs w:val="24"/>
        </w:rPr>
        <w:t xml:space="preserve">К обосновывающим документам относятся </w:t>
      </w:r>
      <w:r w:rsidR="0088164E">
        <w:rPr>
          <w:rFonts w:ascii="Times New Roman" w:hAnsi="Times New Roman" w:cs="Times New Roman"/>
          <w:sz w:val="24"/>
          <w:szCs w:val="24"/>
        </w:rPr>
        <w:t>данные</w:t>
      </w:r>
      <w:r w:rsidRPr="00B30EC0">
        <w:rPr>
          <w:rFonts w:ascii="Times New Roman" w:hAnsi="Times New Roman" w:cs="Times New Roman"/>
          <w:sz w:val="24"/>
          <w:szCs w:val="24"/>
        </w:rPr>
        <w:t xml:space="preserve"> производителей (поставщиков)</w:t>
      </w:r>
      <w:r w:rsidR="0088164E">
        <w:rPr>
          <w:rFonts w:ascii="Times New Roman" w:hAnsi="Times New Roman" w:cs="Times New Roman"/>
          <w:sz w:val="24"/>
          <w:szCs w:val="24"/>
        </w:rPr>
        <w:t xml:space="preserve"> строительных ресурсов</w:t>
      </w:r>
      <w:r w:rsidRPr="00B30EC0">
        <w:rPr>
          <w:rFonts w:ascii="Times New Roman" w:hAnsi="Times New Roman" w:cs="Times New Roman"/>
          <w:sz w:val="24"/>
          <w:szCs w:val="24"/>
        </w:rPr>
        <w:t xml:space="preserve">, </w:t>
      </w:r>
      <w:r w:rsidR="00FA3660" w:rsidRPr="00B30EC0">
        <w:rPr>
          <w:rFonts w:ascii="Times New Roman" w:hAnsi="Times New Roman" w:cs="Times New Roman"/>
          <w:sz w:val="24"/>
          <w:szCs w:val="24"/>
        </w:rPr>
        <w:t xml:space="preserve">сведения о </w:t>
      </w:r>
      <w:r w:rsidRPr="00B30EC0">
        <w:rPr>
          <w:rFonts w:ascii="Times New Roman" w:hAnsi="Times New Roman" w:cs="Times New Roman"/>
          <w:sz w:val="24"/>
          <w:szCs w:val="24"/>
        </w:rPr>
        <w:t>тариф</w:t>
      </w:r>
      <w:r w:rsidR="00FA3660" w:rsidRPr="00B30EC0">
        <w:rPr>
          <w:rFonts w:ascii="Times New Roman" w:hAnsi="Times New Roman" w:cs="Times New Roman"/>
          <w:sz w:val="24"/>
          <w:szCs w:val="24"/>
        </w:rPr>
        <w:t>ах</w:t>
      </w:r>
      <w:r w:rsidRPr="00B30EC0">
        <w:rPr>
          <w:rFonts w:ascii="Times New Roman" w:hAnsi="Times New Roman" w:cs="Times New Roman"/>
          <w:sz w:val="24"/>
          <w:szCs w:val="24"/>
        </w:rPr>
        <w:t>, утверждаемы</w:t>
      </w:r>
      <w:r w:rsidR="00FA3660" w:rsidRPr="00B30EC0">
        <w:rPr>
          <w:rFonts w:ascii="Times New Roman" w:hAnsi="Times New Roman" w:cs="Times New Roman"/>
          <w:sz w:val="24"/>
          <w:szCs w:val="24"/>
        </w:rPr>
        <w:t>х</w:t>
      </w:r>
      <w:r w:rsidRPr="00B30EC0">
        <w:rPr>
          <w:rFonts w:ascii="Times New Roman" w:hAnsi="Times New Roman" w:cs="Times New Roman"/>
          <w:sz w:val="24"/>
          <w:szCs w:val="24"/>
        </w:rPr>
        <w:t xml:space="preserve"> органами государственной власти и местного самоуправления в соответствии с полномочиями, установленными законодательством</w:t>
      </w:r>
      <w:r w:rsidR="00FA3660" w:rsidRPr="00B30EC0">
        <w:rPr>
          <w:rFonts w:ascii="Times New Roman" w:hAnsi="Times New Roman" w:cs="Times New Roman"/>
          <w:sz w:val="24"/>
          <w:szCs w:val="24"/>
        </w:rPr>
        <w:t>,</w:t>
      </w:r>
      <w:r w:rsidRPr="00B30EC0">
        <w:rPr>
          <w:rFonts w:ascii="Times New Roman" w:hAnsi="Times New Roman" w:cs="Times New Roman"/>
          <w:sz w:val="24"/>
          <w:szCs w:val="24"/>
        </w:rPr>
        <w:t xml:space="preserve"> цен</w:t>
      </w:r>
      <w:r w:rsidR="00FA3660" w:rsidRPr="00B30EC0">
        <w:rPr>
          <w:rFonts w:ascii="Times New Roman" w:hAnsi="Times New Roman" w:cs="Times New Roman"/>
          <w:sz w:val="24"/>
          <w:szCs w:val="24"/>
        </w:rPr>
        <w:t>ах</w:t>
      </w:r>
      <w:r w:rsidRPr="00B30EC0">
        <w:rPr>
          <w:rFonts w:ascii="Times New Roman" w:hAnsi="Times New Roman" w:cs="Times New Roman"/>
          <w:sz w:val="24"/>
          <w:szCs w:val="24"/>
        </w:rPr>
        <w:t xml:space="preserve"> и тариф</w:t>
      </w:r>
      <w:r w:rsidR="00FA3660" w:rsidRPr="00B30EC0">
        <w:rPr>
          <w:rFonts w:ascii="Times New Roman" w:hAnsi="Times New Roman" w:cs="Times New Roman"/>
          <w:sz w:val="24"/>
          <w:szCs w:val="24"/>
        </w:rPr>
        <w:t>ах</w:t>
      </w:r>
      <w:r w:rsidRPr="00B30EC0">
        <w:rPr>
          <w:rFonts w:ascii="Times New Roman" w:hAnsi="Times New Roman" w:cs="Times New Roman"/>
          <w:sz w:val="24"/>
          <w:szCs w:val="24"/>
        </w:rPr>
        <w:t xml:space="preserve"> специализированных организаций, публикуемые в форме публичной оферты</w:t>
      </w:r>
      <w:r w:rsidR="00092A21" w:rsidRPr="00BB7886">
        <w:rPr>
          <w:rFonts w:ascii="Times New Roman" w:hAnsi="Times New Roman" w:cs="Times New Roman"/>
          <w:sz w:val="24"/>
          <w:szCs w:val="24"/>
        </w:rPr>
        <w:t>,</w:t>
      </w:r>
      <w:r w:rsidRPr="00B30EC0">
        <w:rPr>
          <w:rFonts w:ascii="Times New Roman" w:hAnsi="Times New Roman" w:cs="Times New Roman"/>
          <w:sz w:val="24"/>
          <w:szCs w:val="24"/>
        </w:rPr>
        <w:t xml:space="preserve"> в случаях, когда законодательством не предусмотрено государственное регулирование стоимости соответствующих работ и услуг.</w:t>
      </w:r>
    </w:p>
    <w:p w:rsidR="00EC2448" w:rsidRPr="00FE4301" w:rsidRDefault="00EC2448" w:rsidP="003205D9">
      <w:pPr>
        <w:pStyle w:val="a3"/>
        <w:numPr>
          <w:ilvl w:val="2"/>
          <w:numId w:val="9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8C5E96">
        <w:rPr>
          <w:rFonts w:ascii="Times New Roman" w:hAnsi="Times New Roman" w:cs="Times New Roman"/>
          <w:color w:val="000099"/>
          <w:sz w:val="24"/>
          <w:szCs w:val="24"/>
        </w:rPr>
        <w:lastRenderedPageBreak/>
        <w:t>Результаты вычислений</w:t>
      </w:r>
      <w:r w:rsidR="00CD783A" w:rsidRPr="008C5E96">
        <w:rPr>
          <w:rFonts w:ascii="Times New Roman" w:hAnsi="Times New Roman" w:cs="Times New Roman"/>
          <w:color w:val="000099"/>
          <w:sz w:val="24"/>
          <w:szCs w:val="24"/>
        </w:rPr>
        <w:t xml:space="preserve"> (построчные)</w:t>
      </w:r>
      <w:r w:rsidRPr="008C5E96">
        <w:rPr>
          <w:rFonts w:ascii="Times New Roman" w:hAnsi="Times New Roman" w:cs="Times New Roman"/>
          <w:color w:val="000099"/>
          <w:sz w:val="24"/>
          <w:szCs w:val="24"/>
        </w:rPr>
        <w:t xml:space="preserve"> и итоговые данные</w:t>
      </w:r>
      <w:r w:rsidRPr="00FE4301">
        <w:rPr>
          <w:rFonts w:ascii="Times New Roman" w:hAnsi="Times New Roman" w:cs="Times New Roman"/>
          <w:sz w:val="24"/>
          <w:szCs w:val="24"/>
        </w:rPr>
        <w:t xml:space="preserve"> в сметной документации приводятся </w:t>
      </w:r>
      <w:r w:rsidR="00A96573">
        <w:rPr>
          <w:rFonts w:ascii="Times New Roman" w:hAnsi="Times New Roman" w:cs="Times New Roman"/>
          <w:sz w:val="24"/>
          <w:szCs w:val="24"/>
        </w:rPr>
        <w:t>следующим образом:</w:t>
      </w:r>
    </w:p>
    <w:p w:rsidR="00EC2448" w:rsidRPr="00FE4301" w:rsidRDefault="00EC2448" w:rsidP="003205D9">
      <w:pPr>
        <w:pStyle w:val="a3"/>
        <w:numPr>
          <w:ilvl w:val="0"/>
          <w:numId w:val="26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8C5E96">
        <w:rPr>
          <w:rFonts w:ascii="Times New Roman" w:hAnsi="Times New Roman" w:cs="Times New Roman"/>
          <w:color w:val="000099"/>
          <w:sz w:val="24"/>
          <w:szCs w:val="24"/>
        </w:rPr>
        <w:t>в локальных сметных расчетах (сметах)</w:t>
      </w:r>
      <w:r w:rsidR="00523D2B" w:rsidRPr="00FE4301">
        <w:rPr>
          <w:rFonts w:ascii="Times New Roman" w:hAnsi="Times New Roman" w:cs="Times New Roman"/>
          <w:sz w:val="24"/>
          <w:szCs w:val="24"/>
        </w:rPr>
        <w:t xml:space="preserve"> </w:t>
      </w:r>
      <w:r w:rsidR="008C5E96">
        <w:rPr>
          <w:rFonts w:ascii="Times New Roman" w:hAnsi="Times New Roman" w:cs="Times New Roman"/>
          <w:sz w:val="24"/>
          <w:szCs w:val="24"/>
        </w:rPr>
        <w:t>–</w:t>
      </w:r>
      <w:r w:rsidR="00BD256F">
        <w:rPr>
          <w:rFonts w:ascii="Times New Roman" w:hAnsi="Times New Roman" w:cs="Times New Roman"/>
          <w:sz w:val="24"/>
          <w:szCs w:val="24"/>
        </w:rPr>
        <w:t xml:space="preserve"> с округлением до целых рублей</w:t>
      </w:r>
      <w:r w:rsidRPr="00FE4301">
        <w:rPr>
          <w:rFonts w:ascii="Times New Roman" w:hAnsi="Times New Roman" w:cs="Times New Roman"/>
          <w:sz w:val="24"/>
          <w:szCs w:val="24"/>
        </w:rPr>
        <w:t>;</w:t>
      </w:r>
    </w:p>
    <w:p w:rsidR="00EC2448" w:rsidRPr="00FE4301" w:rsidRDefault="00EC2448" w:rsidP="003205D9">
      <w:pPr>
        <w:pStyle w:val="a3"/>
        <w:numPr>
          <w:ilvl w:val="0"/>
          <w:numId w:val="26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8C5E96">
        <w:rPr>
          <w:rFonts w:ascii="Times New Roman" w:hAnsi="Times New Roman" w:cs="Times New Roman"/>
          <w:color w:val="000099"/>
          <w:sz w:val="24"/>
          <w:szCs w:val="24"/>
        </w:rPr>
        <w:t>в объектных сметных расчетах (сметах)</w:t>
      </w:r>
      <w:r w:rsidR="00B7785B" w:rsidRPr="008C5E96">
        <w:rPr>
          <w:rFonts w:ascii="Times New Roman" w:hAnsi="Times New Roman" w:cs="Times New Roman"/>
          <w:color w:val="000099"/>
          <w:sz w:val="24"/>
          <w:szCs w:val="24"/>
        </w:rPr>
        <w:t xml:space="preserve">, </w:t>
      </w:r>
      <w:r w:rsidRPr="008C5E96">
        <w:rPr>
          <w:rFonts w:ascii="Times New Roman" w:hAnsi="Times New Roman" w:cs="Times New Roman"/>
          <w:color w:val="000099"/>
          <w:sz w:val="24"/>
          <w:szCs w:val="24"/>
        </w:rPr>
        <w:t>сводном сметном расчете</w:t>
      </w:r>
      <w:r w:rsidR="003205D9" w:rsidRPr="00FE4301">
        <w:rPr>
          <w:rFonts w:ascii="Times New Roman" w:hAnsi="Times New Roman" w:cs="Times New Roman"/>
          <w:sz w:val="24"/>
          <w:szCs w:val="24"/>
        </w:rPr>
        <w:t xml:space="preserve"> стоимости строительства</w:t>
      </w:r>
      <w:r w:rsidR="00B7785B">
        <w:rPr>
          <w:rFonts w:ascii="Times New Roman" w:hAnsi="Times New Roman" w:cs="Times New Roman"/>
          <w:sz w:val="24"/>
          <w:szCs w:val="24"/>
        </w:rPr>
        <w:t xml:space="preserve"> </w:t>
      </w:r>
      <w:r w:rsidR="00B7785B" w:rsidRPr="008C5E96">
        <w:rPr>
          <w:rFonts w:ascii="Times New Roman" w:hAnsi="Times New Roman" w:cs="Times New Roman"/>
          <w:color w:val="000099"/>
          <w:sz w:val="24"/>
          <w:szCs w:val="24"/>
        </w:rPr>
        <w:t>и сводке затрат</w:t>
      </w:r>
      <w:r w:rsidRPr="00FE4301">
        <w:rPr>
          <w:rFonts w:ascii="Times New Roman" w:hAnsi="Times New Roman" w:cs="Times New Roman"/>
          <w:sz w:val="24"/>
          <w:szCs w:val="24"/>
        </w:rPr>
        <w:t xml:space="preserve"> </w:t>
      </w:r>
      <w:r w:rsidR="008C5E96">
        <w:rPr>
          <w:rFonts w:ascii="Times New Roman" w:hAnsi="Times New Roman" w:cs="Times New Roman"/>
          <w:sz w:val="24"/>
          <w:szCs w:val="24"/>
        </w:rPr>
        <w:t>–</w:t>
      </w:r>
      <w:r w:rsidRPr="00FE4301">
        <w:rPr>
          <w:rFonts w:ascii="Times New Roman" w:hAnsi="Times New Roman" w:cs="Times New Roman"/>
          <w:sz w:val="24"/>
          <w:szCs w:val="24"/>
        </w:rPr>
        <w:t xml:space="preserve"> в тысячах рублей</w:t>
      </w:r>
      <w:r w:rsidR="00A96573">
        <w:rPr>
          <w:rFonts w:ascii="Times New Roman" w:hAnsi="Times New Roman" w:cs="Times New Roman"/>
          <w:sz w:val="24"/>
          <w:szCs w:val="24"/>
        </w:rPr>
        <w:t xml:space="preserve"> </w:t>
      </w:r>
      <w:r w:rsidR="00A96573" w:rsidRPr="00FE4301">
        <w:rPr>
          <w:rFonts w:ascii="Times New Roman" w:hAnsi="Times New Roman" w:cs="Times New Roman"/>
          <w:sz w:val="24"/>
          <w:szCs w:val="24"/>
        </w:rPr>
        <w:t>с округлением до двух значащих цифр после запятой</w:t>
      </w:r>
      <w:r w:rsidRPr="00FE4301">
        <w:rPr>
          <w:rFonts w:ascii="Times New Roman" w:hAnsi="Times New Roman" w:cs="Times New Roman"/>
          <w:sz w:val="24"/>
          <w:szCs w:val="24"/>
        </w:rPr>
        <w:t>.</w:t>
      </w:r>
    </w:p>
    <w:p w:rsidR="00297F12" w:rsidRPr="00FE4301" w:rsidRDefault="00297F12" w:rsidP="009B3476">
      <w:pPr>
        <w:spacing w:after="80"/>
        <w:jc w:val="both"/>
        <w:rPr>
          <w:rFonts w:ascii="Times New Roman" w:hAnsi="Times New Roman" w:cs="Times New Roman"/>
          <w:sz w:val="24"/>
          <w:szCs w:val="24"/>
        </w:rPr>
      </w:pPr>
    </w:p>
    <w:p w:rsidR="00554DFD" w:rsidRPr="00FE4301" w:rsidRDefault="00554DFD" w:rsidP="008C5E96">
      <w:pPr>
        <w:pStyle w:val="a3"/>
        <w:numPr>
          <w:ilvl w:val="1"/>
          <w:numId w:val="9"/>
        </w:numPr>
        <w:spacing w:after="80"/>
        <w:ind w:left="788" w:hanging="431"/>
        <w:contextualSpacing w:val="0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5" w:name="_Toc506404727"/>
      <w:r w:rsidRPr="00FE4301">
        <w:rPr>
          <w:rFonts w:ascii="Times New Roman" w:hAnsi="Times New Roman" w:cs="Times New Roman"/>
          <w:b/>
          <w:sz w:val="24"/>
          <w:szCs w:val="24"/>
        </w:rPr>
        <w:t>Порядок составления локальных сметных расчетов (смет)</w:t>
      </w:r>
      <w:bookmarkEnd w:id="5"/>
    </w:p>
    <w:p w:rsidR="007D169D" w:rsidRPr="00FE4301" w:rsidRDefault="007D169D" w:rsidP="008D60F2">
      <w:pPr>
        <w:pStyle w:val="a3"/>
        <w:numPr>
          <w:ilvl w:val="2"/>
          <w:numId w:val="9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721A93">
        <w:rPr>
          <w:rFonts w:ascii="Times New Roman" w:hAnsi="Times New Roman" w:cs="Times New Roman"/>
          <w:color w:val="000099"/>
          <w:sz w:val="24"/>
          <w:szCs w:val="24"/>
        </w:rPr>
        <w:t xml:space="preserve">Локальные сметные расчеты (сметы) разрабатываются </w:t>
      </w:r>
      <w:r w:rsidR="00F349DF" w:rsidRPr="00721A93">
        <w:rPr>
          <w:rFonts w:ascii="Times New Roman" w:hAnsi="Times New Roman" w:cs="Times New Roman"/>
          <w:color w:val="000099"/>
          <w:sz w:val="24"/>
          <w:szCs w:val="24"/>
        </w:rPr>
        <w:t xml:space="preserve">в </w:t>
      </w:r>
      <w:r w:rsidR="00F349DF" w:rsidRPr="00721A93">
        <w:rPr>
          <w:rFonts w:ascii="Times New Roman" w:hAnsi="Times New Roman" w:cs="Times New Roman"/>
          <w:b/>
          <w:color w:val="000099"/>
          <w:sz w:val="24"/>
          <w:szCs w:val="24"/>
        </w:rPr>
        <w:t>текущем</w:t>
      </w:r>
      <w:r w:rsidR="00F349DF" w:rsidRPr="00721A93">
        <w:rPr>
          <w:rFonts w:ascii="Times New Roman" w:hAnsi="Times New Roman" w:cs="Times New Roman"/>
          <w:color w:val="000099"/>
          <w:sz w:val="24"/>
          <w:szCs w:val="24"/>
        </w:rPr>
        <w:t xml:space="preserve"> уровне цен</w:t>
      </w:r>
      <w:r w:rsidR="00F349DF" w:rsidRPr="00FE4301">
        <w:rPr>
          <w:rFonts w:ascii="Times New Roman" w:hAnsi="Times New Roman" w:cs="Times New Roman"/>
          <w:sz w:val="24"/>
          <w:szCs w:val="24"/>
        </w:rPr>
        <w:t xml:space="preserve"> </w:t>
      </w:r>
      <w:r w:rsidRPr="00FE4301">
        <w:rPr>
          <w:rFonts w:ascii="Times New Roman" w:hAnsi="Times New Roman" w:cs="Times New Roman"/>
          <w:sz w:val="24"/>
          <w:szCs w:val="24"/>
        </w:rPr>
        <w:t xml:space="preserve">по </w:t>
      </w:r>
      <w:hyperlink w:anchor="прил3_ф1" w:history="1">
        <w:r w:rsidRPr="00721A93">
          <w:rPr>
            <w:rStyle w:val="a9"/>
            <w:rFonts w:ascii="Times New Roman" w:hAnsi="Times New Roman" w:cs="Times New Roman"/>
            <w:sz w:val="24"/>
            <w:szCs w:val="24"/>
          </w:rPr>
          <w:t>форме</w:t>
        </w:r>
        <w:r w:rsidR="00280CC5" w:rsidRPr="00721A93">
          <w:rPr>
            <w:rStyle w:val="a9"/>
            <w:rFonts w:ascii="Times New Roman" w:hAnsi="Times New Roman" w:cs="Times New Roman"/>
            <w:sz w:val="24"/>
            <w:szCs w:val="24"/>
          </w:rPr>
          <w:t xml:space="preserve"> 1</w:t>
        </w:r>
      </w:hyperlink>
      <w:r w:rsidRPr="00FE4301">
        <w:rPr>
          <w:rFonts w:ascii="Times New Roman" w:hAnsi="Times New Roman" w:cs="Times New Roman"/>
          <w:sz w:val="24"/>
          <w:szCs w:val="24"/>
        </w:rPr>
        <w:t>, приведенной в приложении 3 Методики</w:t>
      </w:r>
      <w:r w:rsidR="00F349DF" w:rsidRPr="00FE4301">
        <w:rPr>
          <w:rFonts w:ascii="Times New Roman" w:hAnsi="Times New Roman" w:cs="Times New Roman"/>
          <w:sz w:val="24"/>
          <w:szCs w:val="24"/>
        </w:rPr>
        <w:t>.</w:t>
      </w:r>
    </w:p>
    <w:p w:rsidR="00DE25A5" w:rsidRPr="00FE4301" w:rsidRDefault="007D169D" w:rsidP="008D60F2">
      <w:pPr>
        <w:pStyle w:val="a3"/>
        <w:numPr>
          <w:ilvl w:val="2"/>
          <w:numId w:val="9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FE4301">
        <w:rPr>
          <w:rFonts w:ascii="Times New Roman" w:hAnsi="Times New Roman" w:cs="Times New Roman"/>
          <w:sz w:val="24"/>
          <w:szCs w:val="24"/>
        </w:rPr>
        <w:t xml:space="preserve">В локальных сметных расчетах (сметах) для учета конструктивных особенностей </w:t>
      </w:r>
      <w:r w:rsidR="00947355">
        <w:rPr>
          <w:rFonts w:ascii="Times New Roman" w:hAnsi="Times New Roman" w:cs="Times New Roman"/>
          <w:sz w:val="24"/>
          <w:szCs w:val="24"/>
        </w:rPr>
        <w:t xml:space="preserve">объекта капитального строительства </w:t>
      </w:r>
      <w:r w:rsidRPr="00FE4301">
        <w:rPr>
          <w:rFonts w:ascii="Times New Roman" w:hAnsi="Times New Roman" w:cs="Times New Roman"/>
          <w:sz w:val="24"/>
          <w:szCs w:val="24"/>
        </w:rPr>
        <w:t xml:space="preserve">и технологических процессов </w:t>
      </w:r>
      <w:r w:rsidRPr="00721A93">
        <w:rPr>
          <w:rFonts w:ascii="Times New Roman" w:hAnsi="Times New Roman" w:cs="Times New Roman"/>
          <w:color w:val="000099"/>
          <w:sz w:val="24"/>
          <w:szCs w:val="24"/>
        </w:rPr>
        <w:t>могут быть</w:t>
      </w:r>
      <w:r w:rsidRPr="00FE4301">
        <w:rPr>
          <w:rFonts w:ascii="Times New Roman" w:hAnsi="Times New Roman" w:cs="Times New Roman"/>
          <w:sz w:val="24"/>
          <w:szCs w:val="24"/>
        </w:rPr>
        <w:t xml:space="preserve"> выделены разделы.</w:t>
      </w:r>
    </w:p>
    <w:p w:rsidR="008D4F2C" w:rsidRPr="00FE4301" w:rsidRDefault="008D4F2C" w:rsidP="008D60F2">
      <w:pPr>
        <w:pStyle w:val="a3"/>
        <w:numPr>
          <w:ilvl w:val="2"/>
          <w:numId w:val="9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721A93">
        <w:rPr>
          <w:rFonts w:ascii="Times New Roman" w:hAnsi="Times New Roman" w:cs="Times New Roman"/>
          <w:color w:val="000099"/>
          <w:sz w:val="24"/>
          <w:szCs w:val="24"/>
        </w:rPr>
        <w:t xml:space="preserve">Сметная стоимость, определяемая локальными сметными расчетами (сметами), включает </w:t>
      </w:r>
      <w:r w:rsidR="00947355" w:rsidRPr="00721A93">
        <w:rPr>
          <w:rFonts w:ascii="Times New Roman" w:hAnsi="Times New Roman" w:cs="Times New Roman"/>
          <w:color w:val="000099"/>
          <w:sz w:val="24"/>
          <w:szCs w:val="24"/>
        </w:rPr>
        <w:t xml:space="preserve">сметную </w:t>
      </w:r>
      <w:r w:rsidRPr="00721A93">
        <w:rPr>
          <w:rFonts w:ascii="Times New Roman" w:hAnsi="Times New Roman" w:cs="Times New Roman"/>
          <w:color w:val="000099"/>
          <w:sz w:val="24"/>
          <w:szCs w:val="24"/>
        </w:rPr>
        <w:t xml:space="preserve">стоимость </w:t>
      </w:r>
      <w:r w:rsidR="0083314D" w:rsidRPr="00721A93">
        <w:rPr>
          <w:rFonts w:ascii="Times New Roman" w:hAnsi="Times New Roman" w:cs="Times New Roman"/>
          <w:color w:val="000099"/>
          <w:sz w:val="24"/>
          <w:szCs w:val="24"/>
        </w:rPr>
        <w:t xml:space="preserve">сметных </w:t>
      </w:r>
      <w:r w:rsidRPr="00721A93">
        <w:rPr>
          <w:rFonts w:ascii="Times New Roman" w:hAnsi="Times New Roman" w:cs="Times New Roman"/>
          <w:color w:val="000099"/>
          <w:sz w:val="24"/>
          <w:szCs w:val="24"/>
        </w:rPr>
        <w:t>прямых затрат,</w:t>
      </w:r>
      <w:r w:rsidR="0061231A" w:rsidRPr="00721A93">
        <w:rPr>
          <w:rFonts w:ascii="Times New Roman" w:hAnsi="Times New Roman" w:cs="Times New Roman"/>
          <w:color w:val="000099"/>
          <w:sz w:val="24"/>
          <w:szCs w:val="24"/>
        </w:rPr>
        <w:t xml:space="preserve"> оборудования,</w:t>
      </w:r>
      <w:r w:rsidRPr="00721A93">
        <w:rPr>
          <w:rFonts w:ascii="Times New Roman" w:hAnsi="Times New Roman" w:cs="Times New Roman"/>
          <w:color w:val="000099"/>
          <w:sz w:val="24"/>
          <w:szCs w:val="24"/>
        </w:rPr>
        <w:t xml:space="preserve"> накладных расходов, сметной прибыли</w:t>
      </w:r>
      <w:r w:rsidR="005A2737" w:rsidRPr="00FE4301">
        <w:rPr>
          <w:rFonts w:ascii="Times New Roman" w:hAnsi="Times New Roman" w:cs="Times New Roman"/>
          <w:sz w:val="24"/>
          <w:szCs w:val="24"/>
        </w:rPr>
        <w:t>.</w:t>
      </w:r>
    </w:p>
    <w:p w:rsidR="0061231A" w:rsidRPr="00FE4301" w:rsidRDefault="00947355" w:rsidP="008D60F2">
      <w:pPr>
        <w:pStyle w:val="a3"/>
        <w:spacing w:after="80"/>
        <w:ind w:left="12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Сметные п</w:t>
      </w:r>
      <w:r w:rsidR="0061231A" w:rsidRPr="00FE4301">
        <w:rPr>
          <w:rFonts w:ascii="Times New Roman" w:hAnsi="Times New Roman" w:cs="Times New Roman"/>
          <w:sz w:val="24"/>
          <w:szCs w:val="24"/>
        </w:rPr>
        <w:t>рямые затраты</w:t>
      </w:r>
      <w:r w:rsidR="00CB14C7" w:rsidRPr="00FE4301">
        <w:rPr>
          <w:rFonts w:ascii="Times New Roman" w:hAnsi="Times New Roman" w:cs="Times New Roman"/>
          <w:sz w:val="24"/>
          <w:szCs w:val="24"/>
        </w:rPr>
        <w:t>,</w:t>
      </w:r>
      <w:r w:rsidR="0061231A" w:rsidRPr="00FE4301">
        <w:rPr>
          <w:rFonts w:ascii="Times New Roman" w:hAnsi="Times New Roman" w:cs="Times New Roman"/>
          <w:sz w:val="24"/>
          <w:szCs w:val="24"/>
        </w:rPr>
        <w:t xml:space="preserve"> </w:t>
      </w:r>
      <w:r w:rsidR="00CB14C7" w:rsidRPr="00FE4301">
        <w:rPr>
          <w:rFonts w:ascii="Times New Roman" w:hAnsi="Times New Roman" w:cs="Times New Roman"/>
          <w:sz w:val="24"/>
          <w:szCs w:val="24"/>
        </w:rPr>
        <w:t xml:space="preserve">сметная стоимость оборудования, накладных расходов и сметной прибыли </w:t>
      </w:r>
      <w:r w:rsidR="0061231A" w:rsidRPr="00FE4301">
        <w:rPr>
          <w:rFonts w:ascii="Times New Roman" w:hAnsi="Times New Roman" w:cs="Times New Roman"/>
          <w:sz w:val="24"/>
          <w:szCs w:val="24"/>
        </w:rPr>
        <w:t xml:space="preserve">определяются </w:t>
      </w:r>
      <w:r w:rsidR="00CB14C7" w:rsidRPr="00FE4301">
        <w:rPr>
          <w:rFonts w:ascii="Times New Roman" w:hAnsi="Times New Roman" w:cs="Times New Roman"/>
          <w:sz w:val="24"/>
          <w:szCs w:val="24"/>
        </w:rPr>
        <w:t>в порядке, приведенном в соответствующих разделах</w:t>
      </w:r>
      <w:r w:rsidR="0061231A" w:rsidRPr="00FE4301">
        <w:rPr>
          <w:rFonts w:ascii="Times New Roman" w:hAnsi="Times New Roman" w:cs="Times New Roman"/>
          <w:sz w:val="24"/>
          <w:szCs w:val="24"/>
        </w:rPr>
        <w:t xml:space="preserve"> Методики.</w:t>
      </w:r>
    </w:p>
    <w:p w:rsidR="00CB14C7" w:rsidRPr="00FE4301" w:rsidRDefault="00CB14C7" w:rsidP="0061231A">
      <w:pPr>
        <w:spacing w:after="80"/>
        <w:jc w:val="both"/>
        <w:rPr>
          <w:rFonts w:ascii="Times New Roman" w:hAnsi="Times New Roman" w:cs="Times New Roman"/>
          <w:sz w:val="24"/>
          <w:szCs w:val="24"/>
        </w:rPr>
      </w:pPr>
    </w:p>
    <w:p w:rsidR="00554DFD" w:rsidRPr="00FE4301" w:rsidRDefault="00554DFD" w:rsidP="003D258C">
      <w:pPr>
        <w:spacing w:after="80"/>
        <w:ind w:left="709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  <w:bookmarkStart w:id="6" w:name="_Toc506404728"/>
      <w:r w:rsidRPr="00FE4301">
        <w:rPr>
          <w:rFonts w:ascii="Times New Roman" w:hAnsi="Times New Roman" w:cs="Times New Roman"/>
          <w:b/>
          <w:sz w:val="24"/>
          <w:szCs w:val="24"/>
        </w:rPr>
        <w:t xml:space="preserve">Порядок определения в локальных сметных расчетах (сметах) размера </w:t>
      </w:r>
      <w:r w:rsidRPr="00721A93">
        <w:rPr>
          <w:rFonts w:ascii="Times New Roman" w:hAnsi="Times New Roman" w:cs="Times New Roman"/>
          <w:b/>
          <w:color w:val="000099"/>
          <w:sz w:val="24"/>
          <w:szCs w:val="24"/>
        </w:rPr>
        <w:t>средств на оплату труда рабочих</w:t>
      </w:r>
      <w:bookmarkEnd w:id="6"/>
    </w:p>
    <w:p w:rsidR="00FD4C23" w:rsidRPr="00FE4301" w:rsidRDefault="00FD4C23" w:rsidP="008D60F2">
      <w:pPr>
        <w:pStyle w:val="a3"/>
        <w:numPr>
          <w:ilvl w:val="2"/>
          <w:numId w:val="9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FE4301">
        <w:rPr>
          <w:rFonts w:ascii="Times New Roman" w:hAnsi="Times New Roman" w:cs="Times New Roman"/>
          <w:sz w:val="24"/>
          <w:szCs w:val="24"/>
        </w:rPr>
        <w:t>Сметная стоимость оплаты труда рабочих</w:t>
      </w:r>
      <w:r w:rsidR="00C61123" w:rsidRPr="00BB7886">
        <w:rPr>
          <w:rFonts w:ascii="Times New Roman" w:hAnsi="Times New Roman" w:cs="Times New Roman"/>
          <w:sz w:val="24"/>
          <w:szCs w:val="24"/>
        </w:rPr>
        <w:t xml:space="preserve"> (</w:t>
      </w:r>
      <w:r w:rsidR="00C61123" w:rsidRPr="00375325">
        <w:rPr>
          <w:rFonts w:ascii="Times New Roman" w:hAnsi="Times New Roman" w:cs="Times New Roman"/>
          <w:color w:val="000099"/>
          <w:sz w:val="24"/>
          <w:szCs w:val="24"/>
        </w:rPr>
        <w:t>ОТ</w:t>
      </w:r>
      <w:r w:rsidR="00C61123" w:rsidRPr="00BB7886">
        <w:rPr>
          <w:rFonts w:ascii="Times New Roman" w:hAnsi="Times New Roman" w:cs="Times New Roman"/>
          <w:sz w:val="24"/>
          <w:szCs w:val="24"/>
        </w:rPr>
        <w:t>)</w:t>
      </w:r>
      <w:r w:rsidRPr="00FE4301">
        <w:rPr>
          <w:rFonts w:ascii="Times New Roman" w:hAnsi="Times New Roman" w:cs="Times New Roman"/>
          <w:sz w:val="24"/>
          <w:szCs w:val="24"/>
        </w:rPr>
        <w:t xml:space="preserve"> в </w:t>
      </w:r>
      <w:r w:rsidR="004B4B0A" w:rsidRPr="00FE4301">
        <w:rPr>
          <w:rFonts w:ascii="Times New Roman" w:hAnsi="Times New Roman" w:cs="Times New Roman"/>
          <w:sz w:val="24"/>
          <w:szCs w:val="24"/>
        </w:rPr>
        <w:t>л</w:t>
      </w:r>
      <w:r w:rsidR="007F2E65" w:rsidRPr="00FE4301">
        <w:rPr>
          <w:rFonts w:ascii="Times New Roman" w:hAnsi="Times New Roman" w:cs="Times New Roman"/>
          <w:sz w:val="24"/>
          <w:szCs w:val="24"/>
        </w:rPr>
        <w:t>окальн</w:t>
      </w:r>
      <w:r w:rsidR="00CD2B7B" w:rsidRPr="00FE4301">
        <w:rPr>
          <w:rFonts w:ascii="Times New Roman" w:hAnsi="Times New Roman" w:cs="Times New Roman"/>
          <w:sz w:val="24"/>
          <w:szCs w:val="24"/>
        </w:rPr>
        <w:t>ом</w:t>
      </w:r>
      <w:r w:rsidR="007F2E65" w:rsidRPr="00FE4301">
        <w:rPr>
          <w:rFonts w:ascii="Times New Roman" w:hAnsi="Times New Roman" w:cs="Times New Roman"/>
          <w:sz w:val="24"/>
          <w:szCs w:val="24"/>
        </w:rPr>
        <w:t xml:space="preserve"> сметн</w:t>
      </w:r>
      <w:r w:rsidR="00CD2B7B" w:rsidRPr="00FE4301">
        <w:rPr>
          <w:rFonts w:ascii="Times New Roman" w:hAnsi="Times New Roman" w:cs="Times New Roman"/>
          <w:sz w:val="24"/>
          <w:szCs w:val="24"/>
        </w:rPr>
        <w:t>ом</w:t>
      </w:r>
      <w:r w:rsidR="007F2E65" w:rsidRPr="00FE4301">
        <w:rPr>
          <w:rFonts w:ascii="Times New Roman" w:hAnsi="Times New Roman" w:cs="Times New Roman"/>
          <w:sz w:val="24"/>
          <w:szCs w:val="24"/>
        </w:rPr>
        <w:t xml:space="preserve"> расчет</w:t>
      </w:r>
      <w:r w:rsidR="00CD2B7B" w:rsidRPr="00FE4301">
        <w:rPr>
          <w:rFonts w:ascii="Times New Roman" w:hAnsi="Times New Roman" w:cs="Times New Roman"/>
          <w:sz w:val="24"/>
          <w:szCs w:val="24"/>
        </w:rPr>
        <w:t>е</w:t>
      </w:r>
      <w:r w:rsidR="007F2E65" w:rsidRPr="00FE4301">
        <w:rPr>
          <w:rFonts w:ascii="Times New Roman" w:hAnsi="Times New Roman" w:cs="Times New Roman"/>
          <w:sz w:val="24"/>
          <w:szCs w:val="24"/>
        </w:rPr>
        <w:t xml:space="preserve"> (смет</w:t>
      </w:r>
      <w:r w:rsidR="00CD2B7B" w:rsidRPr="00FE4301">
        <w:rPr>
          <w:rFonts w:ascii="Times New Roman" w:hAnsi="Times New Roman" w:cs="Times New Roman"/>
          <w:sz w:val="24"/>
          <w:szCs w:val="24"/>
        </w:rPr>
        <w:t>е</w:t>
      </w:r>
      <w:r w:rsidR="007F2E65" w:rsidRPr="00FE4301">
        <w:rPr>
          <w:rFonts w:ascii="Times New Roman" w:hAnsi="Times New Roman" w:cs="Times New Roman"/>
          <w:sz w:val="24"/>
          <w:szCs w:val="24"/>
        </w:rPr>
        <w:t xml:space="preserve">) </w:t>
      </w:r>
      <w:r w:rsidRPr="00FE4301">
        <w:rPr>
          <w:rFonts w:ascii="Times New Roman" w:hAnsi="Times New Roman" w:cs="Times New Roman"/>
          <w:sz w:val="24"/>
          <w:szCs w:val="24"/>
        </w:rPr>
        <w:t>определяется на основании сметных норм, сметных цен на затраты труда и данных об объемах работ, принятых на основании технической документации</w:t>
      </w:r>
      <w:r w:rsidR="00C5104D" w:rsidRPr="00FE4301">
        <w:rPr>
          <w:rFonts w:ascii="Times New Roman" w:hAnsi="Times New Roman" w:cs="Times New Roman"/>
          <w:sz w:val="24"/>
          <w:szCs w:val="24"/>
        </w:rPr>
        <w:t xml:space="preserve"> </w:t>
      </w:r>
      <w:r w:rsidRPr="00FE4301">
        <w:rPr>
          <w:rFonts w:ascii="Times New Roman" w:hAnsi="Times New Roman" w:cs="Times New Roman"/>
          <w:sz w:val="24"/>
          <w:szCs w:val="24"/>
        </w:rPr>
        <w:t>по формуле</w:t>
      </w:r>
      <w:r w:rsidR="00B74085" w:rsidRPr="00FE4301">
        <w:rPr>
          <w:rFonts w:ascii="Times New Roman" w:hAnsi="Times New Roman" w:cs="Times New Roman"/>
          <w:sz w:val="24"/>
          <w:szCs w:val="24"/>
        </w:rPr>
        <w:t xml:space="preserve"> (1)</w:t>
      </w:r>
      <w:r w:rsidRPr="00FE4301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8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5"/>
        <w:gridCol w:w="815"/>
      </w:tblGrid>
      <w:tr w:rsidR="003C0F5E" w:rsidRPr="00FE4301" w:rsidTr="0009502F">
        <w:tc>
          <w:tcPr>
            <w:tcW w:w="8505" w:type="dxa"/>
          </w:tcPr>
          <w:p w:rsidR="003C0F5E" w:rsidRPr="00FE4301" w:rsidRDefault="003C0F5E" w:rsidP="00947355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ОТ=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naryPr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i=1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I</m:t>
                    </m:r>
                  </m:sup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ЗТ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×</m:t>
                    </m:r>
                    <m:sSubSup>
                      <m:sSubSup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СЦ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i</m:t>
                        </m:r>
                      </m:sub>
                      <m:sup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зт</m:t>
                        </m:r>
                      </m:sup>
                    </m:sSub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×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i</m:t>
                        </m:r>
                      </m:sub>
                    </m:sSub>
                  </m:e>
                </m:nary>
              </m:oMath>
            </m:oMathPara>
          </w:p>
        </w:tc>
        <w:tc>
          <w:tcPr>
            <w:tcW w:w="815" w:type="dxa"/>
            <w:vAlign w:val="center"/>
          </w:tcPr>
          <w:p w:rsidR="003C0F5E" w:rsidRPr="00FE4301" w:rsidRDefault="003C0F5E" w:rsidP="003C0F5E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01">
              <w:rPr>
                <w:rFonts w:ascii="Times New Roman" w:hAnsi="Times New Roman" w:cs="Times New Roman"/>
                <w:sz w:val="24"/>
                <w:szCs w:val="24"/>
              </w:rPr>
              <w:t>(1)</w:t>
            </w:r>
          </w:p>
        </w:tc>
      </w:tr>
    </w:tbl>
    <w:p w:rsidR="003C0F5E" w:rsidRPr="00FE4301" w:rsidRDefault="003C0F5E" w:rsidP="009B3476">
      <w:pPr>
        <w:spacing w:after="8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4615" w:type="pct"/>
        <w:tblInd w:w="8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2"/>
        <w:gridCol w:w="463"/>
        <w:gridCol w:w="8041"/>
      </w:tblGrid>
      <w:tr w:rsidR="006C18C8" w:rsidRPr="00FE4301" w:rsidTr="00947355">
        <w:tc>
          <w:tcPr>
            <w:tcW w:w="852" w:type="dxa"/>
          </w:tcPr>
          <w:p w:rsidR="006C18C8" w:rsidRPr="00FE4301" w:rsidRDefault="006C18C8" w:rsidP="009B3476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301">
              <w:rPr>
                <w:rFonts w:ascii="Times New Roman" w:hAnsi="Times New Roman" w:cs="Times New Roman"/>
                <w:sz w:val="24"/>
                <w:szCs w:val="24"/>
              </w:rPr>
              <w:t>где:</w:t>
            </w:r>
          </w:p>
        </w:tc>
        <w:tc>
          <w:tcPr>
            <w:tcW w:w="463" w:type="dxa"/>
          </w:tcPr>
          <w:p w:rsidR="006C18C8" w:rsidRPr="00FE4301" w:rsidRDefault="006C18C8" w:rsidP="009B3476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1" w:type="dxa"/>
          </w:tcPr>
          <w:p w:rsidR="006C18C8" w:rsidRPr="00FE4301" w:rsidRDefault="006C18C8" w:rsidP="009B3476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8C8" w:rsidRPr="00FE4301" w:rsidTr="00947355">
        <w:tc>
          <w:tcPr>
            <w:tcW w:w="852" w:type="dxa"/>
          </w:tcPr>
          <w:p w:rsidR="006C18C8" w:rsidRPr="00FE4301" w:rsidRDefault="00E56DF7" w:rsidP="009B3476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ЗТ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463" w:type="dxa"/>
          </w:tcPr>
          <w:p w:rsidR="006C18C8" w:rsidRPr="00FE4301" w:rsidRDefault="004B4B0A" w:rsidP="009B3476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30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41" w:type="dxa"/>
          </w:tcPr>
          <w:p w:rsidR="00853E5D" w:rsidRDefault="004B4B0A" w:rsidP="00642220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301">
              <w:rPr>
                <w:rFonts w:ascii="Times New Roman" w:hAnsi="Times New Roman" w:cs="Times New Roman"/>
                <w:sz w:val="24"/>
                <w:szCs w:val="24"/>
              </w:rPr>
              <w:t xml:space="preserve">затраты труда рабочих или пусконаладочного персонала </w:t>
            </w:r>
            <w:r w:rsidR="00571DE5" w:rsidRPr="00FE4301">
              <w:rPr>
                <w:rFonts w:ascii="Times New Roman" w:hAnsi="Times New Roman" w:cs="Times New Roman"/>
                <w:sz w:val="24"/>
                <w:szCs w:val="24"/>
              </w:rPr>
              <w:t xml:space="preserve">на измеритель сметной нормы </w:t>
            </w:r>
            <w:r w:rsidRPr="00FE4301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Pr="00FE430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</w:t>
            </w:r>
            <w:r w:rsidRPr="00FE4301">
              <w:rPr>
                <w:rFonts w:ascii="Times New Roman" w:hAnsi="Times New Roman" w:cs="Times New Roman"/>
                <w:sz w:val="24"/>
                <w:szCs w:val="24"/>
              </w:rPr>
              <w:t>-той сметной норме, чел.-ч</w:t>
            </w:r>
            <w:r w:rsidR="00853E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C18C8" w:rsidRPr="00FE4301" w:rsidRDefault="00853E5D" w:rsidP="00D806BC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Затраты труда принимаются с учетом условий производства работ и </w:t>
            </w:r>
            <w:r w:rsidR="00953C16">
              <w:rPr>
                <w:rFonts w:ascii="Times New Roman" w:hAnsi="Times New Roman" w:cs="Times New Roman"/>
                <w:sz w:val="24"/>
                <w:szCs w:val="24"/>
              </w:rPr>
              <w:t xml:space="preserve">усложняющих факторов в порядке, </w:t>
            </w:r>
            <w:r w:rsidR="00D806BC">
              <w:rPr>
                <w:rFonts w:ascii="Times New Roman" w:hAnsi="Times New Roman" w:cs="Times New Roman"/>
                <w:sz w:val="24"/>
                <w:szCs w:val="24"/>
              </w:rPr>
              <w:t>приведенном</w:t>
            </w:r>
            <w:r w:rsidR="00953C16">
              <w:rPr>
                <w:rFonts w:ascii="Times New Roman" w:hAnsi="Times New Roman" w:cs="Times New Roman"/>
                <w:sz w:val="24"/>
                <w:szCs w:val="24"/>
              </w:rPr>
              <w:t xml:space="preserve"> в п. </w:t>
            </w:r>
            <w:r w:rsidR="00953C16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953C16">
              <w:rPr>
                <w:rFonts w:ascii="Times New Roman" w:hAnsi="Times New Roman" w:cs="Times New Roman"/>
                <w:sz w:val="24"/>
                <w:szCs w:val="24"/>
              </w:rPr>
              <w:instrText xml:space="preserve"> REF _Ref506248863 \r \h </w:instrText>
            </w:r>
            <w:r w:rsidR="00953C16">
              <w:rPr>
                <w:rFonts w:ascii="Times New Roman" w:hAnsi="Times New Roman" w:cs="Times New Roman"/>
                <w:sz w:val="24"/>
                <w:szCs w:val="24"/>
              </w:rPr>
            </w:r>
            <w:r w:rsidR="00953C1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D90261">
              <w:rPr>
                <w:rFonts w:ascii="Times New Roman" w:hAnsi="Times New Roman" w:cs="Times New Roman"/>
                <w:sz w:val="24"/>
                <w:szCs w:val="24"/>
              </w:rPr>
              <w:t>3.4.52</w:t>
            </w:r>
            <w:r w:rsidR="00953C16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953C16">
              <w:rPr>
                <w:rFonts w:ascii="Times New Roman" w:hAnsi="Times New Roman" w:cs="Times New Roman"/>
                <w:sz w:val="24"/>
                <w:szCs w:val="24"/>
              </w:rPr>
              <w:t xml:space="preserve"> Методики</w:t>
            </w:r>
            <w:r w:rsidR="004B4B0A" w:rsidRPr="00FE430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6C18C8" w:rsidRPr="00FE4301" w:rsidTr="00947355">
        <w:tc>
          <w:tcPr>
            <w:tcW w:w="852" w:type="dxa"/>
          </w:tcPr>
          <w:p w:rsidR="006C18C8" w:rsidRPr="00FE4301" w:rsidRDefault="00E56DF7" w:rsidP="009B3476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СЦ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i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зт</m:t>
                    </m:r>
                  </m:sup>
                </m:sSubSup>
              </m:oMath>
            </m:oMathPara>
          </w:p>
        </w:tc>
        <w:tc>
          <w:tcPr>
            <w:tcW w:w="463" w:type="dxa"/>
          </w:tcPr>
          <w:p w:rsidR="006C18C8" w:rsidRPr="00FE4301" w:rsidRDefault="004B4B0A" w:rsidP="009B3476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30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41" w:type="dxa"/>
          </w:tcPr>
          <w:p w:rsidR="006C18C8" w:rsidRPr="00FE4301" w:rsidRDefault="004B4B0A" w:rsidP="004B4B0A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301">
              <w:rPr>
                <w:rFonts w:ascii="Times New Roman" w:hAnsi="Times New Roman" w:cs="Times New Roman"/>
                <w:sz w:val="24"/>
                <w:szCs w:val="24"/>
              </w:rPr>
              <w:t>сметная цена на затраты труда соответствующего среднего разряда работы или категории пусконаладочного персонала, руб./ чел.-ч;</w:t>
            </w:r>
          </w:p>
        </w:tc>
      </w:tr>
      <w:tr w:rsidR="006C18C8" w:rsidRPr="00FE4301" w:rsidTr="00947355">
        <w:tc>
          <w:tcPr>
            <w:tcW w:w="852" w:type="dxa"/>
          </w:tcPr>
          <w:p w:rsidR="006C18C8" w:rsidRPr="00FE4301" w:rsidRDefault="00E56DF7" w:rsidP="009B3476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463" w:type="dxa"/>
          </w:tcPr>
          <w:p w:rsidR="006C18C8" w:rsidRPr="00FE4301" w:rsidRDefault="004B4B0A" w:rsidP="009B3476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30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41" w:type="dxa"/>
          </w:tcPr>
          <w:p w:rsidR="006C18C8" w:rsidRPr="00FE4301" w:rsidRDefault="004B4B0A" w:rsidP="00E829B4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301">
              <w:rPr>
                <w:rFonts w:ascii="Times New Roman" w:hAnsi="Times New Roman" w:cs="Times New Roman"/>
                <w:sz w:val="24"/>
                <w:szCs w:val="24"/>
              </w:rPr>
              <w:t xml:space="preserve">объем работ по </w:t>
            </w:r>
            <w:r w:rsidRPr="00FE430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</w:t>
            </w:r>
            <w:r w:rsidRPr="00FE4301">
              <w:rPr>
                <w:rFonts w:ascii="Times New Roman" w:hAnsi="Times New Roman" w:cs="Times New Roman"/>
                <w:sz w:val="24"/>
                <w:szCs w:val="24"/>
              </w:rPr>
              <w:t>-той сметной норме в соответствии с ее измерителем</w:t>
            </w:r>
            <w:r w:rsidR="00E829B4" w:rsidRPr="00FE430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947355" w:rsidRPr="00FE4301" w:rsidTr="00976EF1">
        <w:tc>
          <w:tcPr>
            <w:tcW w:w="1315" w:type="dxa"/>
            <w:gridSpan w:val="2"/>
          </w:tcPr>
          <w:p w:rsidR="00947355" w:rsidRPr="00E84CD0" w:rsidRDefault="00947355" w:rsidP="00947355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  <w:lang w:val="en-US"/>
                </w:rPr>
                <m:t>i=1÷I</m:t>
              </m:r>
            </m:oMath>
            <w:r w:rsidR="00E84CD0">
              <w:rPr>
                <w:rFonts w:ascii="Times New Roman" w:eastAsiaTheme="minorEastAsia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8041" w:type="dxa"/>
          </w:tcPr>
          <w:p w:rsidR="00947355" w:rsidRPr="00947355" w:rsidRDefault="00E84CD0" w:rsidP="004525A0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7355">
              <w:rPr>
                <w:rFonts w:ascii="Times New Roman" w:eastAsia="Calibri" w:hAnsi="Times New Roman" w:cs="Times New Roman"/>
                <w:sz w:val="24"/>
                <w:szCs w:val="24"/>
              </w:rPr>
              <w:t>где:</w:t>
            </w:r>
          </w:p>
        </w:tc>
      </w:tr>
      <w:tr w:rsidR="00947355" w:rsidRPr="00FE4301" w:rsidTr="00947355">
        <w:tc>
          <w:tcPr>
            <w:tcW w:w="852" w:type="dxa"/>
          </w:tcPr>
          <w:p w:rsidR="00947355" w:rsidRPr="00947355" w:rsidRDefault="00947355" w:rsidP="00E829B4">
            <w:pPr>
              <w:spacing w:after="8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I</w:t>
            </w:r>
          </w:p>
        </w:tc>
        <w:tc>
          <w:tcPr>
            <w:tcW w:w="463" w:type="dxa"/>
          </w:tcPr>
          <w:p w:rsidR="00947355" w:rsidRPr="00947355" w:rsidRDefault="00947355" w:rsidP="009B3476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8041" w:type="dxa"/>
          </w:tcPr>
          <w:p w:rsidR="00947355" w:rsidRPr="00947355" w:rsidRDefault="00947355" w:rsidP="00947355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7355">
              <w:rPr>
                <w:rFonts w:ascii="Times New Roman" w:hAnsi="Times New Roman" w:cs="Times New Roman"/>
                <w:sz w:val="24"/>
                <w:szCs w:val="24"/>
              </w:rPr>
              <w:t>количество сметных норм в локальном сметном расчете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смете).</w:t>
            </w:r>
          </w:p>
        </w:tc>
      </w:tr>
    </w:tbl>
    <w:p w:rsidR="00A90456" w:rsidRPr="00FE4301" w:rsidRDefault="00A90456" w:rsidP="009B3476">
      <w:pPr>
        <w:spacing w:after="80"/>
        <w:jc w:val="both"/>
        <w:rPr>
          <w:rFonts w:ascii="Times New Roman" w:hAnsi="Times New Roman" w:cs="Times New Roman"/>
          <w:sz w:val="24"/>
          <w:szCs w:val="24"/>
        </w:rPr>
      </w:pPr>
    </w:p>
    <w:p w:rsidR="00A90456" w:rsidRPr="00FE4301" w:rsidRDefault="00EA7937" w:rsidP="008D60F2">
      <w:pPr>
        <w:pStyle w:val="a3"/>
        <w:numPr>
          <w:ilvl w:val="2"/>
          <w:numId w:val="9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FE4301">
        <w:rPr>
          <w:rFonts w:ascii="Times New Roman" w:hAnsi="Times New Roman" w:cs="Times New Roman"/>
          <w:sz w:val="24"/>
          <w:szCs w:val="24"/>
        </w:rPr>
        <w:lastRenderedPageBreak/>
        <w:t xml:space="preserve">Основой </w:t>
      </w:r>
      <w:r w:rsidR="00A90456" w:rsidRPr="00FE4301">
        <w:rPr>
          <w:rFonts w:ascii="Times New Roman" w:hAnsi="Times New Roman" w:cs="Times New Roman"/>
          <w:sz w:val="24"/>
          <w:szCs w:val="24"/>
        </w:rPr>
        <w:t>для определения затрат труда рабочих или пусконаладочного персонала на измеритель сметной нормы, а также среднего разряда работ или состава звена пусконаладочного персонала</w:t>
      </w:r>
      <w:r w:rsidR="00563858">
        <w:rPr>
          <w:rFonts w:ascii="Times New Roman" w:hAnsi="Times New Roman" w:cs="Times New Roman"/>
          <w:sz w:val="24"/>
          <w:szCs w:val="24"/>
        </w:rPr>
        <w:t>,</w:t>
      </w:r>
      <w:r w:rsidRPr="00FE4301">
        <w:rPr>
          <w:rFonts w:ascii="Times New Roman" w:hAnsi="Times New Roman" w:cs="Times New Roman"/>
          <w:sz w:val="24"/>
          <w:szCs w:val="24"/>
        </w:rPr>
        <w:t xml:space="preserve"> являются сметные нормы</w:t>
      </w:r>
      <w:r w:rsidR="00A90456" w:rsidRPr="00FE4301">
        <w:rPr>
          <w:rFonts w:ascii="Times New Roman" w:hAnsi="Times New Roman" w:cs="Times New Roman"/>
          <w:sz w:val="24"/>
          <w:szCs w:val="24"/>
        </w:rPr>
        <w:t>.</w:t>
      </w:r>
    </w:p>
    <w:p w:rsidR="007D169D" w:rsidRPr="00FE4301" w:rsidRDefault="004B4B0A" w:rsidP="008D60F2">
      <w:pPr>
        <w:pStyle w:val="a3"/>
        <w:numPr>
          <w:ilvl w:val="2"/>
          <w:numId w:val="9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FE4301">
        <w:rPr>
          <w:rFonts w:ascii="Times New Roman" w:hAnsi="Times New Roman" w:cs="Times New Roman"/>
          <w:sz w:val="24"/>
          <w:szCs w:val="24"/>
        </w:rPr>
        <w:t xml:space="preserve">Сметная цена на затраты труда </w:t>
      </w:r>
      <w:r w:rsidR="006A5640" w:rsidRPr="00721A93">
        <w:rPr>
          <w:rFonts w:ascii="Times New Roman" w:hAnsi="Times New Roman" w:cs="Times New Roman"/>
          <w:color w:val="000099"/>
          <w:sz w:val="24"/>
          <w:szCs w:val="24"/>
        </w:rPr>
        <w:t>определяется</w:t>
      </w:r>
      <w:r w:rsidRPr="00721A93">
        <w:rPr>
          <w:rFonts w:ascii="Times New Roman" w:hAnsi="Times New Roman" w:cs="Times New Roman"/>
          <w:color w:val="000099"/>
          <w:sz w:val="24"/>
          <w:szCs w:val="24"/>
        </w:rPr>
        <w:t xml:space="preserve"> </w:t>
      </w:r>
      <w:r w:rsidR="00170D3E" w:rsidRPr="00721A93">
        <w:rPr>
          <w:rFonts w:ascii="Times New Roman" w:hAnsi="Times New Roman" w:cs="Times New Roman"/>
          <w:color w:val="000099"/>
          <w:sz w:val="24"/>
          <w:szCs w:val="24"/>
        </w:rPr>
        <w:t>с учетом среднего разряда работы</w:t>
      </w:r>
      <w:r w:rsidR="00170D3E">
        <w:rPr>
          <w:rFonts w:ascii="Times New Roman" w:hAnsi="Times New Roman" w:cs="Times New Roman"/>
          <w:sz w:val="24"/>
          <w:szCs w:val="24"/>
        </w:rPr>
        <w:t xml:space="preserve"> </w:t>
      </w:r>
      <w:r w:rsidRPr="00FE4301">
        <w:rPr>
          <w:rFonts w:ascii="Times New Roman" w:hAnsi="Times New Roman" w:cs="Times New Roman"/>
          <w:sz w:val="24"/>
          <w:szCs w:val="24"/>
        </w:rPr>
        <w:t xml:space="preserve">на основании данных </w:t>
      </w:r>
      <w:r w:rsidR="003663CC" w:rsidRPr="00FE4301">
        <w:rPr>
          <w:rFonts w:ascii="Times New Roman" w:hAnsi="Times New Roman" w:cs="Times New Roman"/>
          <w:sz w:val="24"/>
          <w:szCs w:val="24"/>
        </w:rPr>
        <w:t xml:space="preserve">ФГИС </w:t>
      </w:r>
      <w:r w:rsidR="006A5640" w:rsidRPr="00FE4301">
        <w:rPr>
          <w:rFonts w:ascii="Times New Roman" w:hAnsi="Times New Roman" w:cs="Times New Roman"/>
          <w:sz w:val="24"/>
          <w:szCs w:val="24"/>
        </w:rPr>
        <w:t>в соответствии с методикой применения сметных цен строительных ресурсов</w:t>
      </w:r>
      <w:r w:rsidR="00A3227A" w:rsidRPr="00FE4301">
        <w:rPr>
          <w:rFonts w:ascii="Times New Roman" w:hAnsi="Times New Roman" w:cs="Times New Roman"/>
          <w:sz w:val="24"/>
          <w:szCs w:val="24"/>
        </w:rPr>
        <w:t xml:space="preserve"> </w:t>
      </w:r>
      <w:r w:rsidR="00A3227A" w:rsidRPr="00721A93">
        <w:rPr>
          <w:rFonts w:ascii="Times New Roman" w:hAnsi="Times New Roman" w:cs="Times New Roman"/>
          <w:color w:val="0000FF"/>
          <w:sz w:val="24"/>
          <w:szCs w:val="24"/>
        </w:rPr>
        <w:fldChar w:fldCharType="begin"/>
      </w:r>
      <w:r w:rsidR="00A3227A" w:rsidRPr="00721A93">
        <w:rPr>
          <w:rFonts w:ascii="Times New Roman" w:hAnsi="Times New Roman" w:cs="Times New Roman"/>
          <w:color w:val="0000FF"/>
          <w:sz w:val="24"/>
          <w:szCs w:val="24"/>
        </w:rPr>
        <w:instrText xml:space="preserve"> REF _Ref498876036 \r \h </w:instrText>
      </w:r>
      <w:r w:rsidR="00FE4301" w:rsidRPr="00721A93">
        <w:rPr>
          <w:rFonts w:ascii="Times New Roman" w:hAnsi="Times New Roman" w:cs="Times New Roman"/>
          <w:color w:val="0000FF"/>
          <w:sz w:val="24"/>
          <w:szCs w:val="24"/>
        </w:rPr>
        <w:instrText xml:space="preserve"> \* MERGEFORMAT </w:instrText>
      </w:r>
      <w:r w:rsidR="00A3227A" w:rsidRPr="00721A93">
        <w:rPr>
          <w:rFonts w:ascii="Times New Roman" w:hAnsi="Times New Roman" w:cs="Times New Roman"/>
          <w:color w:val="0000FF"/>
          <w:sz w:val="24"/>
          <w:szCs w:val="24"/>
        </w:rPr>
      </w:r>
      <w:r w:rsidR="00A3227A" w:rsidRPr="00721A93">
        <w:rPr>
          <w:rFonts w:ascii="Times New Roman" w:hAnsi="Times New Roman" w:cs="Times New Roman"/>
          <w:color w:val="0000FF"/>
          <w:sz w:val="24"/>
          <w:szCs w:val="24"/>
        </w:rPr>
        <w:fldChar w:fldCharType="separate"/>
      </w:r>
      <w:r w:rsidR="00D90261" w:rsidRPr="00721A93">
        <w:rPr>
          <w:rFonts w:ascii="Times New Roman" w:hAnsi="Times New Roman" w:cs="Times New Roman"/>
          <w:color w:val="0000FF"/>
          <w:sz w:val="24"/>
          <w:szCs w:val="24"/>
        </w:rPr>
        <w:t>[43]</w:t>
      </w:r>
      <w:r w:rsidR="00A3227A" w:rsidRPr="00721A93">
        <w:rPr>
          <w:rFonts w:ascii="Times New Roman" w:hAnsi="Times New Roman" w:cs="Times New Roman"/>
          <w:color w:val="0000FF"/>
          <w:sz w:val="24"/>
          <w:szCs w:val="24"/>
        </w:rPr>
        <w:fldChar w:fldCharType="end"/>
      </w:r>
      <w:r w:rsidR="00A90456" w:rsidRPr="00FE4301">
        <w:rPr>
          <w:rFonts w:ascii="Times New Roman" w:hAnsi="Times New Roman" w:cs="Times New Roman"/>
          <w:sz w:val="24"/>
          <w:szCs w:val="24"/>
        </w:rPr>
        <w:t>.</w:t>
      </w:r>
    </w:p>
    <w:p w:rsidR="006A5640" w:rsidRPr="00FE4301" w:rsidRDefault="00385B80" w:rsidP="008D60F2">
      <w:pPr>
        <w:pStyle w:val="a3"/>
        <w:numPr>
          <w:ilvl w:val="2"/>
          <w:numId w:val="9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FE4301">
        <w:rPr>
          <w:rFonts w:ascii="Times New Roman" w:hAnsi="Times New Roman" w:cs="Times New Roman"/>
          <w:sz w:val="24"/>
          <w:szCs w:val="24"/>
        </w:rPr>
        <w:t>Состав затрат, учитываемый в с</w:t>
      </w:r>
      <w:r w:rsidR="006A5640" w:rsidRPr="00FE4301">
        <w:rPr>
          <w:rFonts w:ascii="Times New Roman" w:hAnsi="Times New Roman" w:cs="Times New Roman"/>
          <w:sz w:val="24"/>
          <w:szCs w:val="24"/>
        </w:rPr>
        <w:t>метн</w:t>
      </w:r>
      <w:r w:rsidRPr="00FE4301">
        <w:rPr>
          <w:rFonts w:ascii="Times New Roman" w:hAnsi="Times New Roman" w:cs="Times New Roman"/>
          <w:sz w:val="24"/>
          <w:szCs w:val="24"/>
        </w:rPr>
        <w:t>ой</w:t>
      </w:r>
      <w:r w:rsidR="006A5640" w:rsidRPr="00FE4301">
        <w:rPr>
          <w:rFonts w:ascii="Times New Roman" w:hAnsi="Times New Roman" w:cs="Times New Roman"/>
          <w:sz w:val="24"/>
          <w:szCs w:val="24"/>
        </w:rPr>
        <w:t xml:space="preserve"> цен</w:t>
      </w:r>
      <w:r w:rsidRPr="00FE4301">
        <w:rPr>
          <w:rFonts w:ascii="Times New Roman" w:hAnsi="Times New Roman" w:cs="Times New Roman"/>
          <w:sz w:val="24"/>
          <w:szCs w:val="24"/>
        </w:rPr>
        <w:t>е</w:t>
      </w:r>
      <w:r w:rsidR="006A5640" w:rsidRPr="00FE4301">
        <w:rPr>
          <w:rFonts w:ascii="Times New Roman" w:hAnsi="Times New Roman" w:cs="Times New Roman"/>
          <w:sz w:val="24"/>
          <w:szCs w:val="24"/>
        </w:rPr>
        <w:t xml:space="preserve"> на затраты труда, приведен в методике определения сметных цен на затраты труда</w:t>
      </w:r>
      <w:r w:rsidR="008F37B8">
        <w:rPr>
          <w:rFonts w:ascii="Times New Roman" w:hAnsi="Times New Roman" w:cs="Times New Roman"/>
          <w:sz w:val="24"/>
          <w:szCs w:val="24"/>
        </w:rPr>
        <w:t xml:space="preserve"> </w:t>
      </w:r>
      <w:r w:rsidR="008F37B8" w:rsidRPr="00721A93">
        <w:rPr>
          <w:rFonts w:ascii="Times New Roman" w:hAnsi="Times New Roman" w:cs="Times New Roman"/>
          <w:color w:val="0000FF"/>
          <w:sz w:val="24"/>
          <w:szCs w:val="24"/>
        </w:rPr>
        <w:fldChar w:fldCharType="begin"/>
      </w:r>
      <w:r w:rsidR="008F37B8" w:rsidRPr="00721A93">
        <w:rPr>
          <w:rFonts w:ascii="Times New Roman" w:hAnsi="Times New Roman" w:cs="Times New Roman"/>
          <w:color w:val="0000FF"/>
          <w:sz w:val="24"/>
          <w:szCs w:val="24"/>
        </w:rPr>
        <w:instrText xml:space="preserve"> REF _Ref501643303 \r \h </w:instrText>
      </w:r>
      <w:r w:rsidR="008F37B8" w:rsidRPr="00721A93">
        <w:rPr>
          <w:rFonts w:ascii="Times New Roman" w:hAnsi="Times New Roman" w:cs="Times New Roman"/>
          <w:color w:val="0000FF"/>
          <w:sz w:val="24"/>
          <w:szCs w:val="24"/>
        </w:rPr>
      </w:r>
      <w:r w:rsidR="008F37B8" w:rsidRPr="00721A93">
        <w:rPr>
          <w:rFonts w:ascii="Times New Roman" w:hAnsi="Times New Roman" w:cs="Times New Roman"/>
          <w:color w:val="0000FF"/>
          <w:sz w:val="24"/>
          <w:szCs w:val="24"/>
        </w:rPr>
        <w:fldChar w:fldCharType="separate"/>
      </w:r>
      <w:r w:rsidR="00D90261" w:rsidRPr="00721A93">
        <w:rPr>
          <w:rFonts w:ascii="Times New Roman" w:hAnsi="Times New Roman" w:cs="Times New Roman"/>
          <w:color w:val="0000FF"/>
          <w:sz w:val="24"/>
          <w:szCs w:val="24"/>
        </w:rPr>
        <w:t>[47]</w:t>
      </w:r>
      <w:r w:rsidR="008F37B8" w:rsidRPr="00721A93">
        <w:rPr>
          <w:rFonts w:ascii="Times New Roman" w:hAnsi="Times New Roman" w:cs="Times New Roman"/>
          <w:color w:val="0000FF"/>
          <w:sz w:val="24"/>
          <w:szCs w:val="24"/>
        </w:rPr>
        <w:fldChar w:fldCharType="end"/>
      </w:r>
      <w:r w:rsidR="006A5640" w:rsidRPr="00FE4301">
        <w:rPr>
          <w:rFonts w:ascii="Times New Roman" w:hAnsi="Times New Roman" w:cs="Times New Roman"/>
          <w:sz w:val="24"/>
          <w:szCs w:val="24"/>
        </w:rPr>
        <w:t>.</w:t>
      </w:r>
    </w:p>
    <w:p w:rsidR="005E4E24" w:rsidRPr="00FE4301" w:rsidRDefault="005E4E24" w:rsidP="009B3476">
      <w:pPr>
        <w:spacing w:after="80"/>
        <w:jc w:val="both"/>
        <w:rPr>
          <w:rFonts w:ascii="Times New Roman" w:hAnsi="Times New Roman" w:cs="Times New Roman"/>
          <w:sz w:val="24"/>
          <w:szCs w:val="24"/>
        </w:rPr>
      </w:pPr>
    </w:p>
    <w:p w:rsidR="00554DFD" w:rsidRPr="00FE4301" w:rsidRDefault="00554DFD" w:rsidP="003D258C">
      <w:pPr>
        <w:spacing w:after="80"/>
        <w:ind w:left="709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  <w:bookmarkStart w:id="7" w:name="_Toc506404729"/>
      <w:r w:rsidRPr="00FE4301">
        <w:rPr>
          <w:rFonts w:ascii="Times New Roman" w:hAnsi="Times New Roman" w:cs="Times New Roman"/>
          <w:b/>
          <w:sz w:val="24"/>
          <w:szCs w:val="24"/>
        </w:rPr>
        <w:t xml:space="preserve">Порядок определения в локальных сметных расчетах (сметах) </w:t>
      </w:r>
      <w:r w:rsidRPr="00721A93">
        <w:rPr>
          <w:rFonts w:ascii="Times New Roman" w:hAnsi="Times New Roman" w:cs="Times New Roman"/>
          <w:b/>
          <w:color w:val="000099"/>
          <w:sz w:val="24"/>
          <w:szCs w:val="24"/>
        </w:rPr>
        <w:t>стоимости эксплуатации машин и механизмов</w:t>
      </w:r>
      <w:bookmarkEnd w:id="7"/>
    </w:p>
    <w:p w:rsidR="002935D8" w:rsidRPr="00FE4301" w:rsidRDefault="002935D8" w:rsidP="0009502F">
      <w:pPr>
        <w:pStyle w:val="a3"/>
        <w:numPr>
          <w:ilvl w:val="2"/>
          <w:numId w:val="9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FE4301">
        <w:rPr>
          <w:rFonts w:ascii="Times New Roman" w:hAnsi="Times New Roman" w:cs="Times New Roman"/>
          <w:sz w:val="24"/>
          <w:szCs w:val="24"/>
        </w:rPr>
        <w:t xml:space="preserve">Сметная стоимость эксплуатации машин и механизмов </w:t>
      </w:r>
      <w:r w:rsidR="00661539">
        <w:rPr>
          <w:rFonts w:ascii="Times New Roman" w:hAnsi="Times New Roman" w:cs="Times New Roman"/>
          <w:sz w:val="24"/>
          <w:szCs w:val="24"/>
        </w:rPr>
        <w:t>(</w:t>
      </w:r>
      <w:r w:rsidR="00661539" w:rsidRPr="00721A93">
        <w:rPr>
          <w:rFonts w:ascii="Times New Roman" w:hAnsi="Times New Roman" w:cs="Times New Roman"/>
          <w:color w:val="000099"/>
          <w:sz w:val="24"/>
          <w:szCs w:val="24"/>
        </w:rPr>
        <w:t>ЭМ</w:t>
      </w:r>
      <w:r w:rsidR="00661539">
        <w:rPr>
          <w:rFonts w:ascii="Times New Roman" w:hAnsi="Times New Roman" w:cs="Times New Roman"/>
          <w:sz w:val="24"/>
          <w:szCs w:val="24"/>
        </w:rPr>
        <w:t xml:space="preserve">) </w:t>
      </w:r>
      <w:r w:rsidR="00EC7F81" w:rsidRPr="00FE4301">
        <w:rPr>
          <w:rFonts w:ascii="Times New Roman" w:hAnsi="Times New Roman" w:cs="Times New Roman"/>
          <w:sz w:val="24"/>
          <w:szCs w:val="24"/>
        </w:rPr>
        <w:t xml:space="preserve">в локальном сметном расчете (смете) </w:t>
      </w:r>
      <w:r w:rsidRPr="00FE4301">
        <w:rPr>
          <w:rFonts w:ascii="Times New Roman" w:hAnsi="Times New Roman" w:cs="Times New Roman"/>
          <w:sz w:val="24"/>
          <w:szCs w:val="24"/>
        </w:rPr>
        <w:t>определяется на основании данных о</w:t>
      </w:r>
      <w:r w:rsidR="004738FD" w:rsidRPr="00FE4301">
        <w:rPr>
          <w:rFonts w:ascii="Times New Roman" w:hAnsi="Times New Roman" w:cs="Times New Roman"/>
          <w:sz w:val="24"/>
          <w:szCs w:val="24"/>
        </w:rPr>
        <w:t xml:space="preserve"> составе,</w:t>
      </w:r>
      <w:r w:rsidRPr="00FE4301">
        <w:rPr>
          <w:rFonts w:ascii="Times New Roman" w:hAnsi="Times New Roman" w:cs="Times New Roman"/>
          <w:sz w:val="24"/>
          <w:szCs w:val="24"/>
        </w:rPr>
        <w:t xml:space="preserve"> времени эксплуатации и сметных цен</w:t>
      </w:r>
      <w:r w:rsidR="00EC7F81" w:rsidRPr="00FE4301">
        <w:rPr>
          <w:rFonts w:ascii="Times New Roman" w:hAnsi="Times New Roman" w:cs="Times New Roman"/>
          <w:sz w:val="24"/>
          <w:szCs w:val="24"/>
        </w:rPr>
        <w:t>ах</w:t>
      </w:r>
      <w:r w:rsidRPr="00FE4301">
        <w:rPr>
          <w:rFonts w:ascii="Times New Roman" w:hAnsi="Times New Roman" w:cs="Times New Roman"/>
          <w:sz w:val="24"/>
          <w:szCs w:val="24"/>
        </w:rPr>
        <w:t xml:space="preserve"> на эксплуатацию машин и механизмов по формуле</w:t>
      </w:r>
      <w:r w:rsidR="00E87744" w:rsidRPr="00FE4301">
        <w:rPr>
          <w:rFonts w:ascii="Times New Roman" w:hAnsi="Times New Roman" w:cs="Times New Roman"/>
          <w:sz w:val="24"/>
          <w:szCs w:val="24"/>
        </w:rPr>
        <w:t xml:space="preserve"> (2)</w:t>
      </w:r>
      <w:r w:rsidRPr="00FE4301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8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5"/>
        <w:gridCol w:w="815"/>
      </w:tblGrid>
      <w:tr w:rsidR="00DF7F40" w:rsidRPr="00FE4301" w:rsidTr="0009502F">
        <w:tc>
          <w:tcPr>
            <w:tcW w:w="8505" w:type="dxa"/>
          </w:tcPr>
          <w:p w:rsidR="00DF7F40" w:rsidRPr="00FE4301" w:rsidRDefault="00DF7F40" w:rsidP="0040145B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ЭМ=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naryPr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k=1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К</m:t>
                    </m:r>
                  </m:sup>
                  <m:e>
                    <m:sSubSup>
                      <m:sSubSup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Т</m:t>
                        </m:r>
                      </m:e>
                      <m:sub/>
                      <m:sup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k</m:t>
                        </m:r>
                      </m:sup>
                    </m:sSub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×</m:t>
                    </m:r>
                    <m:sSubSup>
                      <m:sSubSup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СЦэм</m:t>
                        </m:r>
                      </m:e>
                      <m:sub/>
                      <m:sup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k</m:t>
                        </m:r>
                      </m:sup>
                    </m:sSubSup>
                  </m:e>
                </m:nary>
              </m:oMath>
            </m:oMathPara>
          </w:p>
        </w:tc>
        <w:tc>
          <w:tcPr>
            <w:tcW w:w="815" w:type="dxa"/>
            <w:vAlign w:val="center"/>
          </w:tcPr>
          <w:p w:rsidR="00DF7F40" w:rsidRPr="00FE4301" w:rsidRDefault="00DF7F40" w:rsidP="00DF7F40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01">
              <w:rPr>
                <w:rFonts w:ascii="Times New Roman" w:hAnsi="Times New Roman" w:cs="Times New Roman"/>
                <w:sz w:val="24"/>
                <w:szCs w:val="24"/>
              </w:rPr>
              <w:t>(2)</w:t>
            </w:r>
          </w:p>
        </w:tc>
      </w:tr>
    </w:tbl>
    <w:p w:rsidR="002935D8" w:rsidRPr="00FE4301" w:rsidRDefault="002935D8" w:rsidP="002935D8">
      <w:pPr>
        <w:spacing w:after="8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8"/>
        <w:tblW w:w="4615" w:type="pct"/>
        <w:tblInd w:w="8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9"/>
        <w:gridCol w:w="447"/>
        <w:gridCol w:w="7900"/>
      </w:tblGrid>
      <w:tr w:rsidR="00571DE5" w:rsidRPr="00FE4301" w:rsidTr="00E84CD0">
        <w:tc>
          <w:tcPr>
            <w:tcW w:w="1009" w:type="dxa"/>
          </w:tcPr>
          <w:p w:rsidR="002935D8" w:rsidRPr="00FE4301" w:rsidRDefault="002935D8" w:rsidP="002935D8">
            <w:pPr>
              <w:spacing w:after="8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301">
              <w:rPr>
                <w:rFonts w:ascii="Times New Roman" w:hAnsi="Times New Roman" w:cs="Times New Roman"/>
                <w:sz w:val="24"/>
                <w:szCs w:val="24"/>
              </w:rPr>
              <w:t>где:</w:t>
            </w:r>
          </w:p>
        </w:tc>
        <w:tc>
          <w:tcPr>
            <w:tcW w:w="447" w:type="dxa"/>
          </w:tcPr>
          <w:p w:rsidR="002935D8" w:rsidRPr="00FE4301" w:rsidRDefault="002935D8" w:rsidP="002935D8">
            <w:pPr>
              <w:spacing w:after="8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0" w:type="dxa"/>
          </w:tcPr>
          <w:p w:rsidR="002935D8" w:rsidRPr="00FE4301" w:rsidRDefault="002935D8" w:rsidP="002935D8">
            <w:pPr>
              <w:spacing w:after="8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1DE5" w:rsidRPr="00FE4301" w:rsidTr="00E84CD0">
        <w:tc>
          <w:tcPr>
            <w:tcW w:w="1009" w:type="dxa"/>
          </w:tcPr>
          <w:p w:rsidR="002935D8" w:rsidRPr="00FE4301" w:rsidRDefault="00E56DF7" w:rsidP="00855838">
            <w:pPr>
              <w:spacing w:after="8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Т</m:t>
                    </m:r>
                  </m:e>
                  <m:sub/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k</m:t>
                    </m:r>
                  </m:sup>
                </m:sSubSup>
              </m:oMath>
            </m:oMathPara>
          </w:p>
        </w:tc>
        <w:tc>
          <w:tcPr>
            <w:tcW w:w="447" w:type="dxa"/>
          </w:tcPr>
          <w:p w:rsidR="002935D8" w:rsidRPr="00FE4301" w:rsidRDefault="002935D8" w:rsidP="002935D8">
            <w:pPr>
              <w:spacing w:after="8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30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900" w:type="dxa"/>
          </w:tcPr>
          <w:p w:rsidR="002935D8" w:rsidRPr="00FE4301" w:rsidRDefault="002935D8" w:rsidP="00642220">
            <w:pPr>
              <w:spacing w:after="8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301">
              <w:rPr>
                <w:rFonts w:ascii="Times New Roman" w:hAnsi="Times New Roman" w:cs="Times New Roman"/>
                <w:sz w:val="24"/>
                <w:szCs w:val="24"/>
              </w:rPr>
              <w:t xml:space="preserve">время эксплуатации </w:t>
            </w:r>
            <w:r w:rsidR="00855838" w:rsidRPr="00FE430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k</w:t>
            </w:r>
            <w:r w:rsidRPr="00FE4301">
              <w:rPr>
                <w:rFonts w:ascii="Times New Roman" w:hAnsi="Times New Roman" w:cs="Times New Roman"/>
                <w:sz w:val="24"/>
                <w:szCs w:val="24"/>
              </w:rPr>
              <w:t>-той машины (механизма), маш.-ч;</w:t>
            </w:r>
          </w:p>
        </w:tc>
      </w:tr>
      <w:tr w:rsidR="00571DE5" w:rsidRPr="00FE4301" w:rsidTr="00E84CD0">
        <w:tc>
          <w:tcPr>
            <w:tcW w:w="1009" w:type="dxa"/>
          </w:tcPr>
          <w:p w:rsidR="002935D8" w:rsidRPr="00FE4301" w:rsidRDefault="00E56DF7" w:rsidP="00855838">
            <w:pPr>
              <w:spacing w:after="8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СЦэм</m:t>
                    </m:r>
                  </m:e>
                  <m:sub/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k</m:t>
                    </m:r>
                  </m:sup>
                </m:sSubSup>
              </m:oMath>
            </m:oMathPara>
          </w:p>
        </w:tc>
        <w:tc>
          <w:tcPr>
            <w:tcW w:w="447" w:type="dxa"/>
          </w:tcPr>
          <w:p w:rsidR="002935D8" w:rsidRPr="00FE4301" w:rsidRDefault="002935D8" w:rsidP="002935D8">
            <w:pPr>
              <w:spacing w:after="8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30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900" w:type="dxa"/>
          </w:tcPr>
          <w:p w:rsidR="002935D8" w:rsidRPr="00FE4301" w:rsidRDefault="002935D8" w:rsidP="00855838">
            <w:pPr>
              <w:spacing w:after="8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301">
              <w:rPr>
                <w:rFonts w:ascii="Times New Roman" w:hAnsi="Times New Roman" w:cs="Times New Roman"/>
                <w:sz w:val="24"/>
                <w:szCs w:val="24"/>
              </w:rPr>
              <w:t xml:space="preserve">сметная цена эксплуатации </w:t>
            </w:r>
            <w:r w:rsidR="00855838" w:rsidRPr="00FE430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k</w:t>
            </w:r>
            <w:r w:rsidRPr="00FE4301">
              <w:rPr>
                <w:rFonts w:ascii="Times New Roman" w:hAnsi="Times New Roman" w:cs="Times New Roman"/>
                <w:sz w:val="24"/>
                <w:szCs w:val="24"/>
              </w:rPr>
              <w:t>-той машины (механизма), руб./ маш.-ч;</w:t>
            </w:r>
          </w:p>
        </w:tc>
      </w:tr>
      <w:tr w:rsidR="00E84CD0" w:rsidRPr="00FE4301" w:rsidTr="00E84CD0">
        <w:tc>
          <w:tcPr>
            <w:tcW w:w="1456" w:type="dxa"/>
            <w:gridSpan w:val="2"/>
          </w:tcPr>
          <w:p w:rsidR="00E84CD0" w:rsidRPr="00E84CD0" w:rsidRDefault="00E84CD0" w:rsidP="00E84CD0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  <w:lang w:val="en-US"/>
                </w:rPr>
                <m:t>k=1÷K</m:t>
              </m:r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7900" w:type="dxa"/>
          </w:tcPr>
          <w:p w:rsidR="00E84CD0" w:rsidRPr="00947355" w:rsidRDefault="00E84CD0" w:rsidP="00976EF1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7355">
              <w:rPr>
                <w:rFonts w:ascii="Times New Roman" w:eastAsia="Calibri" w:hAnsi="Times New Roman" w:cs="Times New Roman"/>
                <w:sz w:val="24"/>
                <w:szCs w:val="24"/>
              </w:rPr>
              <w:t>где:</w:t>
            </w:r>
          </w:p>
        </w:tc>
      </w:tr>
      <w:tr w:rsidR="00E84CD0" w:rsidRPr="00FE4301" w:rsidTr="00E84CD0">
        <w:tc>
          <w:tcPr>
            <w:tcW w:w="1009" w:type="dxa"/>
          </w:tcPr>
          <w:p w:rsidR="00E84CD0" w:rsidRPr="00947355" w:rsidRDefault="00E84CD0" w:rsidP="00976EF1">
            <w:pPr>
              <w:spacing w:after="8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K</w:t>
            </w:r>
          </w:p>
        </w:tc>
        <w:tc>
          <w:tcPr>
            <w:tcW w:w="447" w:type="dxa"/>
          </w:tcPr>
          <w:p w:rsidR="00E84CD0" w:rsidRPr="00947355" w:rsidRDefault="00E84CD0" w:rsidP="00976EF1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7900" w:type="dxa"/>
          </w:tcPr>
          <w:p w:rsidR="00E84CD0" w:rsidRPr="00947355" w:rsidRDefault="00E84CD0" w:rsidP="00E84CD0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301">
              <w:rPr>
                <w:rFonts w:ascii="Times New Roman" w:hAnsi="Times New Roman" w:cs="Times New Roman"/>
                <w:sz w:val="24"/>
                <w:szCs w:val="24"/>
              </w:rPr>
              <w:t>количество наименований машин и механизмов в локальном сметном расчете (смете).</w:t>
            </w:r>
          </w:p>
        </w:tc>
      </w:tr>
    </w:tbl>
    <w:p w:rsidR="00C5104D" w:rsidRPr="00FE4301" w:rsidRDefault="00C5104D" w:rsidP="00C5104D">
      <w:pPr>
        <w:spacing w:after="80"/>
        <w:jc w:val="both"/>
        <w:rPr>
          <w:rFonts w:ascii="Times New Roman" w:hAnsi="Times New Roman" w:cs="Times New Roman"/>
          <w:sz w:val="24"/>
          <w:szCs w:val="24"/>
        </w:rPr>
      </w:pPr>
    </w:p>
    <w:p w:rsidR="003A63B1" w:rsidRPr="00FE4301" w:rsidRDefault="003A63B1" w:rsidP="00E53D1D">
      <w:pPr>
        <w:pStyle w:val="a3"/>
        <w:numPr>
          <w:ilvl w:val="2"/>
          <w:numId w:val="9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FE4301">
        <w:rPr>
          <w:rFonts w:ascii="Times New Roman" w:hAnsi="Times New Roman" w:cs="Times New Roman"/>
          <w:sz w:val="24"/>
          <w:szCs w:val="24"/>
        </w:rPr>
        <w:t>Время эксплуатации машин и механизмов (</w:t>
      </w:r>
      <m:oMath>
        <m:sSubSup>
          <m:sSub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Т</m:t>
            </m:r>
          </m:e>
          <m:sub/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k</m:t>
            </m:r>
          </m:sup>
        </m:sSubSup>
      </m:oMath>
      <w:r w:rsidRPr="00FE4301">
        <w:rPr>
          <w:rFonts w:ascii="Times New Roman" w:hAnsi="Times New Roman" w:cs="Times New Roman"/>
          <w:sz w:val="24"/>
          <w:szCs w:val="24"/>
        </w:rPr>
        <w:t>) принимается на основании нормативной потребности в машинах и механизмах, приведенной в сметных нормах и объемов работ, принятых на основании технической документации, по формуле</w:t>
      </w:r>
      <w:r w:rsidR="00E87744" w:rsidRPr="00FE4301">
        <w:rPr>
          <w:rFonts w:ascii="Times New Roman" w:hAnsi="Times New Roman" w:cs="Times New Roman"/>
          <w:sz w:val="24"/>
          <w:szCs w:val="24"/>
        </w:rPr>
        <w:t xml:space="preserve"> (3)</w:t>
      </w:r>
      <w:r w:rsidRPr="00FE4301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8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5"/>
        <w:gridCol w:w="815"/>
      </w:tblGrid>
      <w:tr w:rsidR="00E87744" w:rsidRPr="00FE4301" w:rsidTr="00E53D1D">
        <w:tc>
          <w:tcPr>
            <w:tcW w:w="8505" w:type="dxa"/>
          </w:tcPr>
          <w:p w:rsidR="00E87744" w:rsidRPr="00FE4301" w:rsidRDefault="00E56DF7" w:rsidP="00FD3542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Т</m:t>
                    </m:r>
                  </m:e>
                  <m:sub/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k</m:t>
                    </m:r>
                  </m:sup>
                </m:sSub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naryPr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i=1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I</m:t>
                    </m:r>
                  </m:sup>
                  <m:e>
                    <m:sSubSup>
                      <m:sSubSup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Т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i</m:t>
                        </m:r>
                      </m:sub>
                      <m:sup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k</m:t>
                        </m:r>
                      </m:sup>
                    </m:sSub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×</m:t>
                    </m:r>
                    <m:sSubSup>
                      <m:sSubSup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i</m:t>
                        </m:r>
                      </m:sub>
                      <m:sup/>
                    </m:sSubSup>
                  </m:e>
                </m:nary>
              </m:oMath>
            </m:oMathPara>
          </w:p>
        </w:tc>
        <w:tc>
          <w:tcPr>
            <w:tcW w:w="815" w:type="dxa"/>
            <w:vAlign w:val="center"/>
          </w:tcPr>
          <w:p w:rsidR="00E87744" w:rsidRPr="00FE4301" w:rsidRDefault="00E87744" w:rsidP="00E87744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01">
              <w:rPr>
                <w:rFonts w:ascii="Times New Roman" w:hAnsi="Times New Roman" w:cs="Times New Roman"/>
                <w:sz w:val="24"/>
                <w:szCs w:val="24"/>
              </w:rPr>
              <w:t>(3)</w:t>
            </w:r>
          </w:p>
        </w:tc>
      </w:tr>
    </w:tbl>
    <w:p w:rsidR="003A63B1" w:rsidRPr="00FE4301" w:rsidRDefault="003A63B1" w:rsidP="002935D8">
      <w:pPr>
        <w:spacing w:after="8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8"/>
        <w:tblW w:w="4598" w:type="pct"/>
        <w:tblInd w:w="8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5"/>
        <w:gridCol w:w="450"/>
        <w:gridCol w:w="8007"/>
      </w:tblGrid>
      <w:tr w:rsidR="00571DE5" w:rsidRPr="00FE4301" w:rsidTr="00E53D1D">
        <w:tc>
          <w:tcPr>
            <w:tcW w:w="865" w:type="dxa"/>
          </w:tcPr>
          <w:p w:rsidR="003A63B1" w:rsidRPr="00FE4301" w:rsidRDefault="003A63B1" w:rsidP="00C94479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301">
              <w:rPr>
                <w:rFonts w:ascii="Times New Roman" w:hAnsi="Times New Roman" w:cs="Times New Roman"/>
                <w:sz w:val="24"/>
                <w:szCs w:val="24"/>
              </w:rPr>
              <w:t>где:</w:t>
            </w:r>
          </w:p>
        </w:tc>
        <w:tc>
          <w:tcPr>
            <w:tcW w:w="450" w:type="dxa"/>
          </w:tcPr>
          <w:p w:rsidR="003A63B1" w:rsidRPr="00FE4301" w:rsidRDefault="003A63B1" w:rsidP="00C94479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7" w:type="dxa"/>
          </w:tcPr>
          <w:p w:rsidR="003A63B1" w:rsidRPr="00FE4301" w:rsidRDefault="003A63B1" w:rsidP="00C94479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1DE5" w:rsidRPr="00FE4301" w:rsidTr="00E53D1D">
        <w:tc>
          <w:tcPr>
            <w:tcW w:w="865" w:type="dxa"/>
          </w:tcPr>
          <w:p w:rsidR="003A63B1" w:rsidRPr="00FE4301" w:rsidRDefault="00E56DF7" w:rsidP="00C94479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Т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i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k</m:t>
                    </m:r>
                  </m:sup>
                </m:sSubSup>
              </m:oMath>
            </m:oMathPara>
          </w:p>
        </w:tc>
        <w:tc>
          <w:tcPr>
            <w:tcW w:w="450" w:type="dxa"/>
          </w:tcPr>
          <w:p w:rsidR="003A63B1" w:rsidRPr="00FE4301" w:rsidRDefault="003A63B1" w:rsidP="00C94479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30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7" w:type="dxa"/>
          </w:tcPr>
          <w:p w:rsidR="00642220" w:rsidRDefault="003A63B1" w:rsidP="003A63B1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301">
              <w:rPr>
                <w:rFonts w:ascii="Times New Roman" w:hAnsi="Times New Roman" w:cs="Times New Roman"/>
                <w:sz w:val="24"/>
                <w:szCs w:val="24"/>
              </w:rPr>
              <w:t xml:space="preserve">время эксплуатации </w:t>
            </w:r>
            <w:r w:rsidRPr="00FE430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k</w:t>
            </w:r>
            <w:r w:rsidRPr="00FE4301">
              <w:rPr>
                <w:rFonts w:ascii="Times New Roman" w:hAnsi="Times New Roman" w:cs="Times New Roman"/>
                <w:sz w:val="24"/>
                <w:szCs w:val="24"/>
              </w:rPr>
              <w:t xml:space="preserve">-той машины (механизма) по </w:t>
            </w:r>
            <w:r w:rsidRPr="00FE430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</w:t>
            </w:r>
            <w:r w:rsidRPr="00FE4301">
              <w:rPr>
                <w:rFonts w:ascii="Times New Roman" w:hAnsi="Times New Roman" w:cs="Times New Roman"/>
                <w:sz w:val="24"/>
                <w:szCs w:val="24"/>
              </w:rPr>
              <w:t>-той сметной норме, маш.-ч</w:t>
            </w:r>
            <w:r w:rsidR="006422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A63B1" w:rsidRPr="00FE4301" w:rsidRDefault="00642220" w:rsidP="00CE6969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Время эксплуатации принимается с учетом условий производства работ и усложняющих факторов в порядке, </w:t>
            </w:r>
            <w:r w:rsidR="00CE6969">
              <w:rPr>
                <w:rFonts w:ascii="Times New Roman" w:hAnsi="Times New Roman" w:cs="Times New Roman"/>
                <w:sz w:val="24"/>
                <w:szCs w:val="24"/>
              </w:rPr>
              <w:t xml:space="preserve">приведенном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п.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REF _Ref506248863 \r \h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D90261">
              <w:rPr>
                <w:rFonts w:ascii="Times New Roman" w:hAnsi="Times New Roman" w:cs="Times New Roman"/>
                <w:sz w:val="24"/>
                <w:szCs w:val="24"/>
              </w:rPr>
              <w:t>3.4.52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Методики.</w:t>
            </w:r>
          </w:p>
        </w:tc>
      </w:tr>
    </w:tbl>
    <w:p w:rsidR="003A63B1" w:rsidRPr="00FE4301" w:rsidRDefault="003A63B1" w:rsidP="002935D8">
      <w:pPr>
        <w:spacing w:after="80"/>
        <w:jc w:val="both"/>
        <w:rPr>
          <w:rFonts w:ascii="Times New Roman" w:hAnsi="Times New Roman" w:cs="Times New Roman"/>
          <w:sz w:val="24"/>
          <w:szCs w:val="24"/>
        </w:rPr>
      </w:pPr>
    </w:p>
    <w:p w:rsidR="00982ADC" w:rsidRPr="00124EE8" w:rsidRDefault="00C52719" w:rsidP="0009502F">
      <w:pPr>
        <w:pStyle w:val="a3"/>
        <w:numPr>
          <w:ilvl w:val="2"/>
          <w:numId w:val="9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721A93">
        <w:rPr>
          <w:rFonts w:ascii="Times New Roman" w:hAnsi="Times New Roman" w:cs="Times New Roman"/>
          <w:color w:val="000099"/>
          <w:sz w:val="24"/>
          <w:szCs w:val="24"/>
        </w:rPr>
        <w:t xml:space="preserve">В локальные сметные расчеты (сметы) </w:t>
      </w:r>
      <w:r w:rsidR="00011E8E" w:rsidRPr="00721A93">
        <w:rPr>
          <w:rFonts w:ascii="Times New Roman" w:hAnsi="Times New Roman" w:cs="Times New Roman"/>
          <w:color w:val="000099"/>
          <w:sz w:val="24"/>
          <w:szCs w:val="24"/>
        </w:rPr>
        <w:t>могут быть дополнительно включены</w:t>
      </w:r>
      <w:r w:rsidR="00245295" w:rsidRPr="00721A93">
        <w:rPr>
          <w:rFonts w:ascii="Times New Roman" w:hAnsi="Times New Roman" w:cs="Times New Roman"/>
          <w:color w:val="000099"/>
          <w:sz w:val="24"/>
          <w:szCs w:val="24"/>
        </w:rPr>
        <w:t xml:space="preserve"> машины и механизмы,</w:t>
      </w:r>
      <w:r w:rsidR="00AE64D5" w:rsidRPr="00721A93">
        <w:rPr>
          <w:rFonts w:ascii="Times New Roman" w:hAnsi="Times New Roman" w:cs="Times New Roman"/>
          <w:color w:val="000099"/>
          <w:sz w:val="24"/>
          <w:szCs w:val="24"/>
        </w:rPr>
        <w:t xml:space="preserve"> </w:t>
      </w:r>
      <w:r w:rsidR="00B50A5E" w:rsidRPr="00721A93">
        <w:rPr>
          <w:rFonts w:ascii="Times New Roman" w:hAnsi="Times New Roman" w:cs="Times New Roman"/>
          <w:color w:val="000099"/>
          <w:sz w:val="24"/>
          <w:szCs w:val="24"/>
        </w:rPr>
        <w:t>затраты на</w:t>
      </w:r>
      <w:r w:rsidRPr="00721A93">
        <w:rPr>
          <w:rFonts w:ascii="Times New Roman" w:hAnsi="Times New Roman" w:cs="Times New Roman"/>
          <w:color w:val="000099"/>
          <w:sz w:val="24"/>
          <w:szCs w:val="24"/>
        </w:rPr>
        <w:t xml:space="preserve"> эксплуатаци</w:t>
      </w:r>
      <w:r w:rsidR="00B50A5E" w:rsidRPr="00721A93">
        <w:rPr>
          <w:rFonts w:ascii="Times New Roman" w:hAnsi="Times New Roman" w:cs="Times New Roman"/>
          <w:color w:val="000099"/>
          <w:sz w:val="24"/>
          <w:szCs w:val="24"/>
        </w:rPr>
        <w:t>ю</w:t>
      </w:r>
      <w:r w:rsidR="00245295" w:rsidRPr="00721A93">
        <w:rPr>
          <w:rFonts w:ascii="Times New Roman" w:hAnsi="Times New Roman" w:cs="Times New Roman"/>
          <w:color w:val="000099"/>
          <w:sz w:val="24"/>
          <w:szCs w:val="24"/>
        </w:rPr>
        <w:t xml:space="preserve"> которых не предусмотрены в </w:t>
      </w:r>
      <w:r w:rsidR="00245295" w:rsidRPr="00721A93">
        <w:rPr>
          <w:rFonts w:ascii="Times New Roman" w:hAnsi="Times New Roman" w:cs="Times New Roman"/>
          <w:color w:val="000099"/>
          <w:sz w:val="24"/>
          <w:szCs w:val="24"/>
        </w:rPr>
        <w:lastRenderedPageBreak/>
        <w:t>сметных нормах</w:t>
      </w:r>
      <w:r w:rsidR="00245295">
        <w:rPr>
          <w:rFonts w:ascii="Times New Roman" w:hAnsi="Times New Roman" w:cs="Times New Roman"/>
          <w:sz w:val="24"/>
          <w:szCs w:val="24"/>
        </w:rPr>
        <w:t>.</w:t>
      </w:r>
      <w:r w:rsidR="00011E8E" w:rsidRPr="00BB7886">
        <w:rPr>
          <w:rFonts w:ascii="Times New Roman" w:hAnsi="Times New Roman" w:cs="Times New Roman"/>
          <w:sz w:val="24"/>
          <w:szCs w:val="24"/>
        </w:rPr>
        <w:t xml:space="preserve"> Необходимость дополнительного учета таких </w:t>
      </w:r>
      <w:r w:rsidR="00245295">
        <w:rPr>
          <w:rFonts w:ascii="Times New Roman" w:hAnsi="Times New Roman" w:cs="Times New Roman"/>
          <w:sz w:val="24"/>
          <w:szCs w:val="24"/>
        </w:rPr>
        <w:t>машин и механизмов</w:t>
      </w:r>
      <w:r w:rsidR="00245295" w:rsidRPr="000F5D22" w:rsidDel="00245295">
        <w:rPr>
          <w:rFonts w:ascii="Times New Roman" w:hAnsi="Times New Roman" w:cs="Times New Roman"/>
          <w:sz w:val="24"/>
          <w:szCs w:val="24"/>
        </w:rPr>
        <w:t xml:space="preserve"> </w:t>
      </w:r>
      <w:r w:rsidR="00011E8E" w:rsidRPr="00BB7886">
        <w:rPr>
          <w:rFonts w:ascii="Times New Roman" w:hAnsi="Times New Roman" w:cs="Times New Roman"/>
          <w:sz w:val="24"/>
          <w:szCs w:val="24"/>
        </w:rPr>
        <w:t xml:space="preserve">должна быть </w:t>
      </w:r>
      <w:r w:rsidR="00E756C9">
        <w:rPr>
          <w:rFonts w:ascii="Times New Roman" w:hAnsi="Times New Roman" w:cs="Times New Roman"/>
          <w:sz w:val="24"/>
          <w:szCs w:val="24"/>
        </w:rPr>
        <w:t xml:space="preserve">указана в </w:t>
      </w:r>
      <w:r w:rsidR="00245295">
        <w:rPr>
          <w:rFonts w:ascii="Times New Roman" w:hAnsi="Times New Roman" w:cs="Times New Roman"/>
          <w:sz w:val="24"/>
          <w:szCs w:val="24"/>
        </w:rPr>
        <w:t>сметных норматив</w:t>
      </w:r>
      <w:r w:rsidR="00E756C9">
        <w:rPr>
          <w:rFonts w:ascii="Times New Roman" w:hAnsi="Times New Roman" w:cs="Times New Roman"/>
          <w:sz w:val="24"/>
          <w:szCs w:val="24"/>
        </w:rPr>
        <w:t xml:space="preserve">ах и обоснована </w:t>
      </w:r>
      <w:r w:rsidR="000F5D22" w:rsidRPr="00BB7886">
        <w:rPr>
          <w:rFonts w:ascii="Times New Roman" w:hAnsi="Times New Roman" w:cs="Times New Roman"/>
          <w:sz w:val="24"/>
          <w:szCs w:val="24"/>
        </w:rPr>
        <w:t>проектной и иной технической документацие</w:t>
      </w:r>
      <w:r w:rsidR="000F5D22">
        <w:rPr>
          <w:rFonts w:ascii="Times New Roman" w:hAnsi="Times New Roman" w:cs="Times New Roman"/>
          <w:sz w:val="24"/>
          <w:szCs w:val="24"/>
        </w:rPr>
        <w:t>й.</w:t>
      </w:r>
    </w:p>
    <w:p w:rsidR="002935D8" w:rsidRPr="00FE4301" w:rsidRDefault="002935D8" w:rsidP="0009502F">
      <w:pPr>
        <w:pStyle w:val="a3"/>
        <w:numPr>
          <w:ilvl w:val="2"/>
          <w:numId w:val="9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FE4301">
        <w:rPr>
          <w:rFonts w:ascii="Times New Roman" w:hAnsi="Times New Roman" w:cs="Times New Roman"/>
          <w:sz w:val="24"/>
          <w:szCs w:val="24"/>
        </w:rPr>
        <w:t>Сметная цена на эксплуатацию машины (механизма)</w:t>
      </w:r>
      <w:r w:rsidR="00B03C1D">
        <w:rPr>
          <w:rFonts w:ascii="Times New Roman" w:hAnsi="Times New Roman" w:cs="Times New Roman"/>
          <w:sz w:val="24"/>
          <w:szCs w:val="24"/>
        </w:rPr>
        <w:t xml:space="preserve"> (</w:t>
      </w: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СЦэм</m:t>
            </m:r>
          </m:e>
          <m:sub/>
          <m:sup>
            <m:r>
              <w:rPr>
                <w:rFonts w:ascii="Cambria Math" w:hAnsi="Cambria Math" w:cs="Times New Roman"/>
                <w:sz w:val="24"/>
                <w:szCs w:val="24"/>
              </w:rPr>
              <m:t>k</m:t>
            </m:r>
          </m:sup>
        </m:sSubSup>
        <m:r>
          <w:rPr>
            <w:rFonts w:ascii="Cambria Math" w:hAnsi="Cambria Math" w:cs="Times New Roman"/>
            <w:sz w:val="24"/>
            <w:szCs w:val="24"/>
          </w:rPr>
          <m:t>)</m:t>
        </m:r>
      </m:oMath>
      <w:r w:rsidRPr="00FE4301">
        <w:rPr>
          <w:rFonts w:ascii="Times New Roman" w:hAnsi="Times New Roman" w:cs="Times New Roman"/>
          <w:sz w:val="24"/>
          <w:szCs w:val="24"/>
        </w:rPr>
        <w:t xml:space="preserve"> определяется на основании данных </w:t>
      </w:r>
      <w:r w:rsidR="003663CC" w:rsidRPr="00FE4301">
        <w:rPr>
          <w:rFonts w:ascii="Times New Roman" w:hAnsi="Times New Roman" w:cs="Times New Roman"/>
          <w:sz w:val="24"/>
          <w:szCs w:val="24"/>
        </w:rPr>
        <w:t>ФГИС</w:t>
      </w:r>
      <w:r w:rsidRPr="00FE4301">
        <w:rPr>
          <w:rFonts w:ascii="Times New Roman" w:hAnsi="Times New Roman" w:cs="Times New Roman"/>
          <w:sz w:val="24"/>
          <w:szCs w:val="24"/>
        </w:rPr>
        <w:t xml:space="preserve"> в соответствии с методикой применения сметных цен строительных ресурсов</w:t>
      </w:r>
      <w:r w:rsidR="00A3227A" w:rsidRPr="00FE4301">
        <w:rPr>
          <w:rFonts w:ascii="Times New Roman" w:hAnsi="Times New Roman" w:cs="Times New Roman"/>
          <w:sz w:val="24"/>
          <w:szCs w:val="24"/>
        </w:rPr>
        <w:t xml:space="preserve"> </w:t>
      </w:r>
      <w:r w:rsidR="00A3227A" w:rsidRPr="00375325">
        <w:rPr>
          <w:rFonts w:ascii="Times New Roman" w:hAnsi="Times New Roman" w:cs="Times New Roman"/>
          <w:color w:val="0000FF"/>
          <w:sz w:val="24"/>
          <w:szCs w:val="24"/>
        </w:rPr>
        <w:fldChar w:fldCharType="begin"/>
      </w:r>
      <w:r w:rsidR="00A3227A" w:rsidRPr="00375325">
        <w:rPr>
          <w:rFonts w:ascii="Times New Roman" w:hAnsi="Times New Roman" w:cs="Times New Roman"/>
          <w:color w:val="0000FF"/>
          <w:sz w:val="24"/>
          <w:szCs w:val="24"/>
        </w:rPr>
        <w:instrText xml:space="preserve"> REF _Ref498876036 \r \h </w:instrText>
      </w:r>
      <w:r w:rsidR="00FE4301" w:rsidRPr="00375325">
        <w:rPr>
          <w:rFonts w:ascii="Times New Roman" w:hAnsi="Times New Roman" w:cs="Times New Roman"/>
          <w:color w:val="0000FF"/>
          <w:sz w:val="24"/>
          <w:szCs w:val="24"/>
        </w:rPr>
        <w:instrText xml:space="preserve"> \* MERGEFORMAT </w:instrText>
      </w:r>
      <w:r w:rsidR="00A3227A" w:rsidRPr="00375325">
        <w:rPr>
          <w:rFonts w:ascii="Times New Roman" w:hAnsi="Times New Roman" w:cs="Times New Roman"/>
          <w:color w:val="0000FF"/>
          <w:sz w:val="24"/>
          <w:szCs w:val="24"/>
        </w:rPr>
      </w:r>
      <w:r w:rsidR="00A3227A" w:rsidRPr="00375325">
        <w:rPr>
          <w:rFonts w:ascii="Times New Roman" w:hAnsi="Times New Roman" w:cs="Times New Roman"/>
          <w:color w:val="0000FF"/>
          <w:sz w:val="24"/>
          <w:szCs w:val="24"/>
        </w:rPr>
        <w:fldChar w:fldCharType="separate"/>
      </w:r>
      <w:r w:rsidR="00D90261" w:rsidRPr="00375325">
        <w:rPr>
          <w:rFonts w:ascii="Times New Roman" w:hAnsi="Times New Roman" w:cs="Times New Roman"/>
          <w:color w:val="0000FF"/>
          <w:sz w:val="24"/>
          <w:szCs w:val="24"/>
        </w:rPr>
        <w:t>[43]</w:t>
      </w:r>
      <w:r w:rsidR="00A3227A" w:rsidRPr="00375325">
        <w:rPr>
          <w:rFonts w:ascii="Times New Roman" w:hAnsi="Times New Roman" w:cs="Times New Roman"/>
          <w:color w:val="0000FF"/>
          <w:sz w:val="24"/>
          <w:szCs w:val="24"/>
        </w:rPr>
        <w:fldChar w:fldCharType="end"/>
      </w:r>
      <w:r w:rsidRPr="00FE4301">
        <w:rPr>
          <w:rFonts w:ascii="Times New Roman" w:hAnsi="Times New Roman" w:cs="Times New Roman"/>
          <w:sz w:val="24"/>
          <w:szCs w:val="24"/>
        </w:rPr>
        <w:t>.</w:t>
      </w:r>
      <w:r w:rsidR="004A4B9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935D8" w:rsidRPr="00FE4301" w:rsidRDefault="002935D8" w:rsidP="0009502F">
      <w:pPr>
        <w:pStyle w:val="a3"/>
        <w:numPr>
          <w:ilvl w:val="2"/>
          <w:numId w:val="9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bookmarkStart w:id="8" w:name="_Ref498960189"/>
      <w:r w:rsidRPr="00FE4301">
        <w:rPr>
          <w:rFonts w:ascii="Times New Roman" w:hAnsi="Times New Roman" w:cs="Times New Roman"/>
          <w:sz w:val="24"/>
          <w:szCs w:val="24"/>
        </w:rPr>
        <w:t>Сметная цена на эксплуатацию машины (механизма) включает все затраты, приведенные в методике определения сметных цен на эксплуатацию машин и механизмов</w:t>
      </w:r>
      <w:r w:rsidR="00A3227A" w:rsidRPr="00FE4301">
        <w:rPr>
          <w:rFonts w:ascii="Times New Roman" w:hAnsi="Times New Roman" w:cs="Times New Roman"/>
          <w:sz w:val="24"/>
          <w:szCs w:val="24"/>
        </w:rPr>
        <w:t xml:space="preserve"> </w:t>
      </w:r>
      <w:r w:rsidR="00855E87" w:rsidRPr="00375325">
        <w:rPr>
          <w:rFonts w:ascii="Times New Roman" w:hAnsi="Times New Roman" w:cs="Times New Roman"/>
          <w:color w:val="0000FF"/>
          <w:sz w:val="24"/>
          <w:szCs w:val="24"/>
        </w:rPr>
        <w:fldChar w:fldCharType="begin"/>
      </w:r>
      <w:r w:rsidR="00855E87" w:rsidRPr="00375325">
        <w:rPr>
          <w:rFonts w:ascii="Times New Roman" w:hAnsi="Times New Roman" w:cs="Times New Roman"/>
          <w:color w:val="0000FF"/>
          <w:sz w:val="24"/>
          <w:szCs w:val="24"/>
        </w:rPr>
        <w:instrText xml:space="preserve"> REF _Ref501643341 \r \h </w:instrText>
      </w:r>
      <w:r w:rsidR="00855E87" w:rsidRPr="00375325">
        <w:rPr>
          <w:rFonts w:ascii="Times New Roman" w:hAnsi="Times New Roman" w:cs="Times New Roman"/>
          <w:color w:val="0000FF"/>
          <w:sz w:val="24"/>
          <w:szCs w:val="24"/>
        </w:rPr>
      </w:r>
      <w:r w:rsidR="00855E87" w:rsidRPr="00375325">
        <w:rPr>
          <w:rFonts w:ascii="Times New Roman" w:hAnsi="Times New Roman" w:cs="Times New Roman"/>
          <w:color w:val="0000FF"/>
          <w:sz w:val="24"/>
          <w:szCs w:val="24"/>
        </w:rPr>
        <w:fldChar w:fldCharType="separate"/>
      </w:r>
      <w:r w:rsidR="00D90261" w:rsidRPr="00375325">
        <w:rPr>
          <w:rFonts w:ascii="Times New Roman" w:hAnsi="Times New Roman" w:cs="Times New Roman"/>
          <w:color w:val="0000FF"/>
          <w:sz w:val="24"/>
          <w:szCs w:val="24"/>
        </w:rPr>
        <w:t>[49]</w:t>
      </w:r>
      <w:r w:rsidR="00855E87" w:rsidRPr="00375325">
        <w:rPr>
          <w:rFonts w:ascii="Times New Roman" w:hAnsi="Times New Roman" w:cs="Times New Roman"/>
          <w:color w:val="0000FF"/>
          <w:sz w:val="24"/>
          <w:szCs w:val="24"/>
        </w:rPr>
        <w:fldChar w:fldCharType="end"/>
      </w:r>
      <w:r w:rsidRPr="00FE4301">
        <w:rPr>
          <w:rFonts w:ascii="Times New Roman" w:hAnsi="Times New Roman" w:cs="Times New Roman"/>
          <w:sz w:val="24"/>
          <w:szCs w:val="24"/>
        </w:rPr>
        <w:t>.</w:t>
      </w:r>
      <w:bookmarkEnd w:id="8"/>
    </w:p>
    <w:p w:rsidR="00C5104D" w:rsidRDefault="00C5104D" w:rsidP="0009502F">
      <w:pPr>
        <w:pStyle w:val="a3"/>
        <w:numPr>
          <w:ilvl w:val="2"/>
          <w:numId w:val="9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FE4301">
        <w:rPr>
          <w:rFonts w:ascii="Times New Roman" w:hAnsi="Times New Roman" w:cs="Times New Roman"/>
          <w:sz w:val="24"/>
          <w:szCs w:val="24"/>
        </w:rPr>
        <w:t xml:space="preserve">Состав (количество) строительных машин и механизмов определяется на основании данных сметных норм, учитываемых в локальном сметном расчете (смете) в соответствии с </w:t>
      </w:r>
      <w:r w:rsidR="00A3227A" w:rsidRPr="00FE4301">
        <w:rPr>
          <w:rFonts w:ascii="Times New Roman" w:hAnsi="Times New Roman" w:cs="Times New Roman"/>
          <w:sz w:val="24"/>
          <w:szCs w:val="24"/>
        </w:rPr>
        <w:t xml:space="preserve">проектной и иной </w:t>
      </w:r>
      <w:r w:rsidRPr="00FE4301">
        <w:rPr>
          <w:rFonts w:ascii="Times New Roman" w:hAnsi="Times New Roman" w:cs="Times New Roman"/>
          <w:sz w:val="24"/>
          <w:szCs w:val="24"/>
        </w:rPr>
        <w:t>технической документацией.</w:t>
      </w:r>
    </w:p>
    <w:p w:rsidR="004D47E8" w:rsidRPr="00156295" w:rsidRDefault="00156295" w:rsidP="0009502F">
      <w:pPr>
        <w:pStyle w:val="a3"/>
        <w:numPr>
          <w:ilvl w:val="2"/>
          <w:numId w:val="9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375325">
        <w:rPr>
          <w:rFonts w:ascii="Times New Roman" w:hAnsi="Times New Roman" w:cs="Times New Roman"/>
          <w:color w:val="000099"/>
          <w:sz w:val="24"/>
          <w:szCs w:val="24"/>
        </w:rPr>
        <w:t>Сметная стоимость</w:t>
      </w:r>
      <w:r w:rsidR="004D47E8" w:rsidRPr="00375325">
        <w:rPr>
          <w:rFonts w:ascii="Times New Roman" w:hAnsi="Times New Roman" w:cs="Times New Roman"/>
          <w:color w:val="000099"/>
          <w:sz w:val="24"/>
          <w:szCs w:val="24"/>
        </w:rPr>
        <w:t xml:space="preserve"> перебазировк</w:t>
      </w:r>
      <w:r w:rsidRPr="00375325">
        <w:rPr>
          <w:rFonts w:ascii="Times New Roman" w:hAnsi="Times New Roman" w:cs="Times New Roman"/>
          <w:color w:val="000099"/>
          <w:sz w:val="24"/>
          <w:szCs w:val="24"/>
        </w:rPr>
        <w:t>и машин и механизмов, по которым данные затраты не включены в сметную цену, но предусмотрены проектной и иной технической документацией</w:t>
      </w:r>
      <w:r w:rsidRPr="00156295">
        <w:rPr>
          <w:rFonts w:ascii="Times New Roman" w:hAnsi="Times New Roman" w:cs="Times New Roman"/>
          <w:sz w:val="24"/>
          <w:szCs w:val="24"/>
        </w:rPr>
        <w:t xml:space="preserve">, при соответствующем обосновании, подтверждающем необходимость </w:t>
      </w:r>
      <w:r>
        <w:rPr>
          <w:rFonts w:ascii="Times New Roman" w:hAnsi="Times New Roman" w:cs="Times New Roman"/>
          <w:sz w:val="24"/>
          <w:szCs w:val="24"/>
        </w:rPr>
        <w:t xml:space="preserve">их </w:t>
      </w:r>
      <w:r w:rsidRPr="00156295">
        <w:rPr>
          <w:rFonts w:ascii="Times New Roman" w:hAnsi="Times New Roman" w:cs="Times New Roman"/>
          <w:sz w:val="24"/>
          <w:szCs w:val="24"/>
        </w:rPr>
        <w:t>учета</w:t>
      </w:r>
      <w:r>
        <w:rPr>
          <w:rFonts w:ascii="Times New Roman" w:hAnsi="Times New Roman" w:cs="Times New Roman"/>
          <w:sz w:val="24"/>
          <w:szCs w:val="24"/>
        </w:rPr>
        <w:t xml:space="preserve">, включается в локальные сметные расчеты (сметы) согласно методике применения сметных цен строительных ресурсов </w:t>
      </w:r>
      <w:r w:rsidRPr="00375325">
        <w:rPr>
          <w:rFonts w:ascii="Times New Roman" w:hAnsi="Times New Roman" w:cs="Times New Roman"/>
          <w:color w:val="0000FF"/>
          <w:sz w:val="24"/>
          <w:szCs w:val="24"/>
        </w:rPr>
        <w:fldChar w:fldCharType="begin"/>
      </w:r>
      <w:r w:rsidRPr="00375325">
        <w:rPr>
          <w:rFonts w:ascii="Times New Roman" w:hAnsi="Times New Roman" w:cs="Times New Roman"/>
          <w:color w:val="0000FF"/>
          <w:sz w:val="24"/>
          <w:szCs w:val="24"/>
        </w:rPr>
        <w:instrText xml:space="preserve"> REF _Ref498876036 \r \h </w:instrText>
      </w:r>
      <w:r w:rsidRPr="00375325">
        <w:rPr>
          <w:rFonts w:ascii="Times New Roman" w:hAnsi="Times New Roman" w:cs="Times New Roman"/>
          <w:color w:val="0000FF"/>
          <w:sz w:val="24"/>
          <w:szCs w:val="24"/>
        </w:rPr>
      </w:r>
      <w:r w:rsidRPr="00375325">
        <w:rPr>
          <w:rFonts w:ascii="Times New Roman" w:hAnsi="Times New Roman" w:cs="Times New Roman"/>
          <w:color w:val="0000FF"/>
          <w:sz w:val="24"/>
          <w:szCs w:val="24"/>
        </w:rPr>
        <w:fldChar w:fldCharType="separate"/>
      </w:r>
      <w:r w:rsidR="00D90261" w:rsidRPr="00375325">
        <w:rPr>
          <w:rFonts w:ascii="Times New Roman" w:hAnsi="Times New Roman" w:cs="Times New Roman"/>
          <w:color w:val="0000FF"/>
          <w:sz w:val="24"/>
          <w:szCs w:val="24"/>
        </w:rPr>
        <w:t>[4</w:t>
      </w:r>
      <w:r w:rsidR="00D90261" w:rsidRPr="00375325">
        <w:rPr>
          <w:rFonts w:ascii="Times New Roman" w:hAnsi="Times New Roman" w:cs="Times New Roman"/>
          <w:color w:val="0000FF"/>
          <w:sz w:val="24"/>
          <w:szCs w:val="24"/>
        </w:rPr>
        <w:t>3</w:t>
      </w:r>
      <w:r w:rsidR="00D90261" w:rsidRPr="00375325">
        <w:rPr>
          <w:rFonts w:ascii="Times New Roman" w:hAnsi="Times New Roman" w:cs="Times New Roman"/>
          <w:color w:val="0000FF"/>
          <w:sz w:val="24"/>
          <w:szCs w:val="24"/>
        </w:rPr>
        <w:t>]</w:t>
      </w:r>
      <w:r w:rsidRPr="00375325">
        <w:rPr>
          <w:rFonts w:ascii="Times New Roman" w:hAnsi="Times New Roman" w:cs="Times New Roman"/>
          <w:color w:val="0000FF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и определяются в порядке, приведенном в методике определения сметных цена на эксплуатацию машин и механизмов</w:t>
      </w:r>
      <w:r w:rsidR="008F37B8">
        <w:rPr>
          <w:rFonts w:ascii="Times New Roman" w:hAnsi="Times New Roman" w:cs="Times New Roman"/>
          <w:sz w:val="24"/>
          <w:szCs w:val="24"/>
        </w:rPr>
        <w:t xml:space="preserve"> </w:t>
      </w:r>
      <w:r w:rsidR="008F37B8" w:rsidRPr="00375325">
        <w:rPr>
          <w:rFonts w:ascii="Times New Roman" w:hAnsi="Times New Roman" w:cs="Times New Roman"/>
          <w:color w:val="0000FF"/>
          <w:sz w:val="24"/>
          <w:szCs w:val="24"/>
        </w:rPr>
        <w:fldChar w:fldCharType="begin"/>
      </w:r>
      <w:r w:rsidR="008F37B8" w:rsidRPr="00375325">
        <w:rPr>
          <w:rFonts w:ascii="Times New Roman" w:hAnsi="Times New Roman" w:cs="Times New Roman"/>
          <w:color w:val="0000FF"/>
          <w:sz w:val="24"/>
          <w:szCs w:val="24"/>
        </w:rPr>
        <w:instrText xml:space="preserve"> REF _Ref501643341 \r \h </w:instrText>
      </w:r>
      <w:r w:rsidR="008F37B8" w:rsidRPr="00375325">
        <w:rPr>
          <w:rFonts w:ascii="Times New Roman" w:hAnsi="Times New Roman" w:cs="Times New Roman"/>
          <w:color w:val="0000FF"/>
          <w:sz w:val="24"/>
          <w:szCs w:val="24"/>
        </w:rPr>
      </w:r>
      <w:r w:rsidR="008F37B8" w:rsidRPr="00375325">
        <w:rPr>
          <w:rFonts w:ascii="Times New Roman" w:hAnsi="Times New Roman" w:cs="Times New Roman"/>
          <w:color w:val="0000FF"/>
          <w:sz w:val="24"/>
          <w:szCs w:val="24"/>
        </w:rPr>
        <w:fldChar w:fldCharType="separate"/>
      </w:r>
      <w:r w:rsidR="00D90261" w:rsidRPr="00375325">
        <w:rPr>
          <w:rFonts w:ascii="Times New Roman" w:hAnsi="Times New Roman" w:cs="Times New Roman"/>
          <w:color w:val="0000FF"/>
          <w:sz w:val="24"/>
          <w:szCs w:val="24"/>
        </w:rPr>
        <w:t>[49]</w:t>
      </w:r>
      <w:r w:rsidR="008F37B8" w:rsidRPr="00375325">
        <w:rPr>
          <w:rFonts w:ascii="Times New Roman" w:hAnsi="Times New Roman" w:cs="Times New Roman"/>
          <w:color w:val="0000FF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E4E24" w:rsidRPr="00FE4301" w:rsidRDefault="005E4E24" w:rsidP="009B3476">
      <w:pPr>
        <w:spacing w:after="80"/>
        <w:jc w:val="both"/>
        <w:rPr>
          <w:rFonts w:ascii="Times New Roman" w:hAnsi="Times New Roman" w:cs="Times New Roman"/>
          <w:sz w:val="24"/>
          <w:szCs w:val="24"/>
        </w:rPr>
      </w:pPr>
    </w:p>
    <w:p w:rsidR="00554DFD" w:rsidRPr="00FE4301" w:rsidRDefault="00554DFD" w:rsidP="003D258C">
      <w:pPr>
        <w:spacing w:after="80"/>
        <w:ind w:left="709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  <w:bookmarkStart w:id="9" w:name="_Toc506404730"/>
      <w:r w:rsidRPr="00FE4301">
        <w:rPr>
          <w:rFonts w:ascii="Times New Roman" w:hAnsi="Times New Roman" w:cs="Times New Roman"/>
          <w:b/>
          <w:sz w:val="24"/>
          <w:szCs w:val="24"/>
        </w:rPr>
        <w:t xml:space="preserve">Порядок определения в локальных сметных расчетах (сметах) </w:t>
      </w:r>
      <w:r w:rsidRPr="00375325">
        <w:rPr>
          <w:rFonts w:ascii="Times New Roman" w:hAnsi="Times New Roman" w:cs="Times New Roman"/>
          <w:b/>
          <w:color w:val="000099"/>
          <w:sz w:val="24"/>
          <w:szCs w:val="24"/>
        </w:rPr>
        <w:t>стоимости материальных ресурсов</w:t>
      </w:r>
      <w:bookmarkEnd w:id="9"/>
    </w:p>
    <w:p w:rsidR="00571DE5" w:rsidRPr="00FE4301" w:rsidRDefault="00571DE5" w:rsidP="00C52719">
      <w:pPr>
        <w:pStyle w:val="a3"/>
        <w:numPr>
          <w:ilvl w:val="2"/>
          <w:numId w:val="9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FE4301">
        <w:rPr>
          <w:rFonts w:ascii="Times New Roman" w:hAnsi="Times New Roman" w:cs="Times New Roman"/>
          <w:sz w:val="24"/>
          <w:szCs w:val="24"/>
        </w:rPr>
        <w:t xml:space="preserve">Сметная </w:t>
      </w:r>
      <w:r w:rsidRPr="00375325">
        <w:rPr>
          <w:rFonts w:ascii="Times New Roman" w:hAnsi="Times New Roman" w:cs="Times New Roman"/>
          <w:color w:val="000099"/>
          <w:sz w:val="24"/>
          <w:szCs w:val="24"/>
        </w:rPr>
        <w:t xml:space="preserve">стоимость </w:t>
      </w:r>
      <w:r w:rsidR="00982ADC" w:rsidRPr="00FE4301">
        <w:rPr>
          <w:rFonts w:ascii="Times New Roman" w:hAnsi="Times New Roman" w:cs="Times New Roman"/>
          <w:sz w:val="24"/>
          <w:szCs w:val="24"/>
        </w:rPr>
        <w:t>материальных ресурсов</w:t>
      </w:r>
      <w:r w:rsidR="008B2F79" w:rsidRPr="00FE4301">
        <w:rPr>
          <w:rFonts w:ascii="Times New Roman" w:hAnsi="Times New Roman" w:cs="Times New Roman"/>
          <w:sz w:val="24"/>
          <w:szCs w:val="24"/>
        </w:rPr>
        <w:t xml:space="preserve"> (</w:t>
      </w:r>
      <w:r w:rsidR="008B2F79" w:rsidRPr="00375325">
        <w:rPr>
          <w:rFonts w:ascii="Times New Roman" w:hAnsi="Times New Roman" w:cs="Times New Roman"/>
          <w:color w:val="000099"/>
          <w:sz w:val="24"/>
          <w:szCs w:val="24"/>
        </w:rPr>
        <w:t>М</w:t>
      </w:r>
      <w:r w:rsidR="008B2F79" w:rsidRPr="00FE4301">
        <w:rPr>
          <w:rFonts w:ascii="Times New Roman" w:hAnsi="Times New Roman" w:cs="Times New Roman"/>
          <w:sz w:val="24"/>
          <w:szCs w:val="24"/>
        </w:rPr>
        <w:t>)</w:t>
      </w:r>
      <w:r w:rsidRPr="00FE4301">
        <w:rPr>
          <w:rFonts w:ascii="Times New Roman" w:hAnsi="Times New Roman" w:cs="Times New Roman"/>
          <w:sz w:val="24"/>
          <w:szCs w:val="24"/>
        </w:rPr>
        <w:t xml:space="preserve"> в локальн</w:t>
      </w:r>
      <w:r w:rsidR="008B2F79" w:rsidRPr="00FE4301">
        <w:rPr>
          <w:rFonts w:ascii="Times New Roman" w:hAnsi="Times New Roman" w:cs="Times New Roman"/>
          <w:sz w:val="24"/>
          <w:szCs w:val="24"/>
        </w:rPr>
        <w:t>ом</w:t>
      </w:r>
      <w:r w:rsidRPr="00FE4301">
        <w:rPr>
          <w:rFonts w:ascii="Times New Roman" w:hAnsi="Times New Roman" w:cs="Times New Roman"/>
          <w:sz w:val="24"/>
          <w:szCs w:val="24"/>
        </w:rPr>
        <w:t xml:space="preserve"> сметн</w:t>
      </w:r>
      <w:r w:rsidR="008B2F79" w:rsidRPr="00FE4301">
        <w:rPr>
          <w:rFonts w:ascii="Times New Roman" w:hAnsi="Times New Roman" w:cs="Times New Roman"/>
          <w:sz w:val="24"/>
          <w:szCs w:val="24"/>
        </w:rPr>
        <w:t>ом</w:t>
      </w:r>
      <w:r w:rsidRPr="00FE4301">
        <w:rPr>
          <w:rFonts w:ascii="Times New Roman" w:hAnsi="Times New Roman" w:cs="Times New Roman"/>
          <w:sz w:val="24"/>
          <w:szCs w:val="24"/>
        </w:rPr>
        <w:t xml:space="preserve"> расчет</w:t>
      </w:r>
      <w:r w:rsidR="008B2F79" w:rsidRPr="00FE4301">
        <w:rPr>
          <w:rFonts w:ascii="Times New Roman" w:hAnsi="Times New Roman" w:cs="Times New Roman"/>
          <w:sz w:val="24"/>
          <w:szCs w:val="24"/>
        </w:rPr>
        <w:t>е</w:t>
      </w:r>
      <w:r w:rsidRPr="00FE4301">
        <w:rPr>
          <w:rFonts w:ascii="Times New Roman" w:hAnsi="Times New Roman" w:cs="Times New Roman"/>
          <w:sz w:val="24"/>
          <w:szCs w:val="24"/>
        </w:rPr>
        <w:t xml:space="preserve"> (смет</w:t>
      </w:r>
      <w:r w:rsidR="008B2F79" w:rsidRPr="00FE4301">
        <w:rPr>
          <w:rFonts w:ascii="Times New Roman" w:hAnsi="Times New Roman" w:cs="Times New Roman"/>
          <w:sz w:val="24"/>
          <w:szCs w:val="24"/>
        </w:rPr>
        <w:t>е</w:t>
      </w:r>
      <w:r w:rsidRPr="00FE4301">
        <w:rPr>
          <w:rFonts w:ascii="Times New Roman" w:hAnsi="Times New Roman" w:cs="Times New Roman"/>
          <w:sz w:val="24"/>
          <w:szCs w:val="24"/>
        </w:rPr>
        <w:t>) определяется на основании данных о</w:t>
      </w:r>
      <w:r w:rsidR="00982ADC" w:rsidRPr="00FE4301">
        <w:rPr>
          <w:rFonts w:ascii="Times New Roman" w:hAnsi="Times New Roman" w:cs="Times New Roman"/>
          <w:sz w:val="24"/>
          <w:szCs w:val="24"/>
        </w:rPr>
        <w:t>б</w:t>
      </w:r>
      <w:r w:rsidRPr="00FE4301">
        <w:rPr>
          <w:rFonts w:ascii="Times New Roman" w:hAnsi="Times New Roman" w:cs="Times New Roman"/>
          <w:sz w:val="24"/>
          <w:szCs w:val="24"/>
        </w:rPr>
        <w:t xml:space="preserve"> </w:t>
      </w:r>
      <w:r w:rsidR="00982ADC" w:rsidRPr="00FE4301">
        <w:rPr>
          <w:rFonts w:ascii="Times New Roman" w:hAnsi="Times New Roman" w:cs="Times New Roman"/>
          <w:sz w:val="24"/>
          <w:szCs w:val="24"/>
        </w:rPr>
        <w:t xml:space="preserve">их </w:t>
      </w:r>
      <w:r w:rsidR="00076110" w:rsidRPr="00FE4301">
        <w:rPr>
          <w:rFonts w:ascii="Times New Roman" w:hAnsi="Times New Roman" w:cs="Times New Roman"/>
          <w:sz w:val="24"/>
          <w:szCs w:val="24"/>
        </w:rPr>
        <w:t xml:space="preserve">составе, количестве </w:t>
      </w:r>
      <w:r w:rsidRPr="00FE4301">
        <w:rPr>
          <w:rFonts w:ascii="Times New Roman" w:hAnsi="Times New Roman" w:cs="Times New Roman"/>
          <w:sz w:val="24"/>
          <w:szCs w:val="24"/>
        </w:rPr>
        <w:t>и сметных цен</w:t>
      </w:r>
      <w:r w:rsidR="007E025E" w:rsidRPr="00FE4301">
        <w:rPr>
          <w:rFonts w:ascii="Times New Roman" w:hAnsi="Times New Roman" w:cs="Times New Roman"/>
          <w:sz w:val="24"/>
          <w:szCs w:val="24"/>
        </w:rPr>
        <w:t>ах</w:t>
      </w:r>
      <w:r w:rsidRPr="00FE4301">
        <w:rPr>
          <w:rFonts w:ascii="Times New Roman" w:hAnsi="Times New Roman" w:cs="Times New Roman"/>
          <w:sz w:val="24"/>
          <w:szCs w:val="24"/>
        </w:rPr>
        <w:t xml:space="preserve"> на </w:t>
      </w:r>
      <w:r w:rsidR="00982ADC" w:rsidRPr="00FE4301">
        <w:rPr>
          <w:rFonts w:ascii="Times New Roman" w:hAnsi="Times New Roman" w:cs="Times New Roman"/>
          <w:sz w:val="24"/>
          <w:szCs w:val="24"/>
        </w:rPr>
        <w:t>материалы, изделия и конструкции</w:t>
      </w:r>
      <w:r w:rsidRPr="00FE4301">
        <w:rPr>
          <w:rFonts w:ascii="Times New Roman" w:hAnsi="Times New Roman" w:cs="Times New Roman"/>
          <w:sz w:val="24"/>
          <w:szCs w:val="24"/>
        </w:rPr>
        <w:t xml:space="preserve"> по формуле</w:t>
      </w:r>
      <w:r w:rsidR="00E87744" w:rsidRPr="00FE4301">
        <w:rPr>
          <w:rFonts w:ascii="Times New Roman" w:hAnsi="Times New Roman" w:cs="Times New Roman"/>
          <w:sz w:val="24"/>
          <w:szCs w:val="24"/>
        </w:rPr>
        <w:t xml:space="preserve"> (4)</w:t>
      </w:r>
      <w:r w:rsidRPr="00FE4301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8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5"/>
        <w:gridCol w:w="815"/>
      </w:tblGrid>
      <w:tr w:rsidR="00E87744" w:rsidRPr="00FE4301" w:rsidTr="00C52719">
        <w:tc>
          <w:tcPr>
            <w:tcW w:w="8505" w:type="dxa"/>
          </w:tcPr>
          <w:p w:rsidR="00E87744" w:rsidRPr="00FE4301" w:rsidRDefault="00E87744" w:rsidP="00FD3542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М=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naryPr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j=1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J</m:t>
                    </m:r>
                  </m:sup>
                  <m:e>
                    <m:sSubSup>
                      <m:sSubSup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P</m:t>
                        </m:r>
                      </m:e>
                      <m:sub/>
                      <m:sup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j</m:t>
                        </m:r>
                      </m:sup>
                    </m:sSub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×</m:t>
                    </m:r>
                    <m:sSubSup>
                      <m:sSubSup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См</m:t>
                        </m:r>
                      </m:e>
                      <m:sub/>
                      <m:sup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j</m:t>
                        </m:r>
                      </m:sup>
                    </m:sSubSup>
                  </m:e>
                </m:nary>
              </m:oMath>
            </m:oMathPara>
          </w:p>
        </w:tc>
        <w:tc>
          <w:tcPr>
            <w:tcW w:w="815" w:type="dxa"/>
            <w:vAlign w:val="center"/>
          </w:tcPr>
          <w:p w:rsidR="00E87744" w:rsidRPr="00FE4301" w:rsidRDefault="00E87744" w:rsidP="00E87744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01">
              <w:rPr>
                <w:rFonts w:ascii="Times New Roman" w:hAnsi="Times New Roman" w:cs="Times New Roman"/>
                <w:sz w:val="24"/>
                <w:szCs w:val="24"/>
              </w:rPr>
              <w:t>(4)</w:t>
            </w:r>
          </w:p>
        </w:tc>
      </w:tr>
    </w:tbl>
    <w:p w:rsidR="00855838" w:rsidRPr="00FE4301" w:rsidRDefault="00855838" w:rsidP="00571DE5">
      <w:pPr>
        <w:spacing w:after="80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tbl>
      <w:tblPr>
        <w:tblStyle w:val="a8"/>
        <w:tblW w:w="4615" w:type="pct"/>
        <w:tblInd w:w="8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9"/>
        <w:gridCol w:w="447"/>
        <w:gridCol w:w="7866"/>
        <w:gridCol w:w="34"/>
      </w:tblGrid>
      <w:tr w:rsidR="00571DE5" w:rsidRPr="00FE4301" w:rsidTr="00FD3542">
        <w:trPr>
          <w:gridAfter w:val="1"/>
          <w:wAfter w:w="34" w:type="dxa"/>
        </w:trPr>
        <w:tc>
          <w:tcPr>
            <w:tcW w:w="1009" w:type="dxa"/>
          </w:tcPr>
          <w:p w:rsidR="00571DE5" w:rsidRPr="00FE4301" w:rsidRDefault="00571DE5" w:rsidP="00C94479">
            <w:pPr>
              <w:spacing w:after="8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301">
              <w:rPr>
                <w:rFonts w:ascii="Times New Roman" w:hAnsi="Times New Roman" w:cs="Times New Roman"/>
                <w:sz w:val="24"/>
                <w:szCs w:val="24"/>
              </w:rPr>
              <w:t>где:</w:t>
            </w:r>
          </w:p>
        </w:tc>
        <w:tc>
          <w:tcPr>
            <w:tcW w:w="447" w:type="dxa"/>
          </w:tcPr>
          <w:p w:rsidR="00571DE5" w:rsidRPr="00FE4301" w:rsidRDefault="00571DE5" w:rsidP="00C94479">
            <w:pPr>
              <w:spacing w:after="8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6" w:type="dxa"/>
          </w:tcPr>
          <w:p w:rsidR="00571DE5" w:rsidRPr="00FE4301" w:rsidRDefault="00571DE5" w:rsidP="00C94479">
            <w:pPr>
              <w:spacing w:after="8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1DE5" w:rsidRPr="00FE4301" w:rsidTr="00FD3542">
        <w:trPr>
          <w:gridAfter w:val="1"/>
          <w:wAfter w:w="34" w:type="dxa"/>
        </w:trPr>
        <w:tc>
          <w:tcPr>
            <w:tcW w:w="1009" w:type="dxa"/>
          </w:tcPr>
          <w:p w:rsidR="00571DE5" w:rsidRPr="00FE4301" w:rsidRDefault="00E56DF7" w:rsidP="00C94479">
            <w:pPr>
              <w:spacing w:after="8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P</m:t>
                    </m:r>
                  </m:e>
                  <m:sub/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447" w:type="dxa"/>
          </w:tcPr>
          <w:p w:rsidR="00571DE5" w:rsidRPr="00FE4301" w:rsidRDefault="00571DE5" w:rsidP="00C94479">
            <w:pPr>
              <w:spacing w:after="8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30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6" w:type="dxa"/>
          </w:tcPr>
          <w:p w:rsidR="00571DE5" w:rsidRPr="00FE4301" w:rsidRDefault="00076110" w:rsidP="00C94479">
            <w:pPr>
              <w:spacing w:after="8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301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="00855838" w:rsidRPr="00FE43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5838" w:rsidRPr="00FE430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j</w:t>
            </w:r>
            <w:r w:rsidR="00855838" w:rsidRPr="00FE4301">
              <w:rPr>
                <w:rFonts w:ascii="Times New Roman" w:hAnsi="Times New Roman" w:cs="Times New Roman"/>
                <w:sz w:val="24"/>
                <w:szCs w:val="24"/>
              </w:rPr>
              <w:t>-того материального ресурса, в натуральных единицах измерения</w:t>
            </w:r>
            <w:r w:rsidR="00571DE5" w:rsidRPr="00FE430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571DE5" w:rsidRPr="00FE4301" w:rsidTr="00FD3542">
        <w:trPr>
          <w:gridAfter w:val="1"/>
          <w:wAfter w:w="34" w:type="dxa"/>
        </w:trPr>
        <w:tc>
          <w:tcPr>
            <w:tcW w:w="1009" w:type="dxa"/>
          </w:tcPr>
          <w:p w:rsidR="00571DE5" w:rsidRPr="00FE4301" w:rsidRDefault="00E56DF7" w:rsidP="008B2F79">
            <w:pPr>
              <w:spacing w:after="8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См</m:t>
                    </m:r>
                  </m:e>
                  <m:sub/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447" w:type="dxa"/>
          </w:tcPr>
          <w:p w:rsidR="00571DE5" w:rsidRPr="00FE4301" w:rsidRDefault="00571DE5" w:rsidP="00C94479">
            <w:pPr>
              <w:spacing w:after="8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30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6" w:type="dxa"/>
          </w:tcPr>
          <w:p w:rsidR="00571DE5" w:rsidRPr="00FE4301" w:rsidRDefault="00014FF9" w:rsidP="00014FF9">
            <w:pPr>
              <w:spacing w:after="8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301">
              <w:rPr>
                <w:rFonts w:ascii="Times New Roman" w:hAnsi="Times New Roman" w:cs="Times New Roman"/>
                <w:sz w:val="24"/>
                <w:szCs w:val="24"/>
              </w:rPr>
              <w:t>стоимость</w:t>
            </w:r>
            <w:r w:rsidR="00571DE5" w:rsidRPr="00FE43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5838" w:rsidRPr="00FE430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j</w:t>
            </w:r>
            <w:r w:rsidR="00571DE5" w:rsidRPr="00FE4301">
              <w:rPr>
                <w:rFonts w:ascii="Times New Roman" w:hAnsi="Times New Roman" w:cs="Times New Roman"/>
                <w:sz w:val="24"/>
                <w:szCs w:val="24"/>
              </w:rPr>
              <w:t>-то</w:t>
            </w:r>
            <w:r w:rsidR="00855838" w:rsidRPr="00FE4301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="00571DE5" w:rsidRPr="00FE43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5838" w:rsidRPr="00FE4301">
              <w:rPr>
                <w:rFonts w:ascii="Times New Roman" w:hAnsi="Times New Roman" w:cs="Times New Roman"/>
                <w:sz w:val="24"/>
                <w:szCs w:val="24"/>
              </w:rPr>
              <w:t>материального ресурса</w:t>
            </w:r>
            <w:r w:rsidR="00571DE5" w:rsidRPr="00FE4301">
              <w:rPr>
                <w:rFonts w:ascii="Times New Roman" w:hAnsi="Times New Roman" w:cs="Times New Roman"/>
                <w:sz w:val="24"/>
                <w:szCs w:val="24"/>
              </w:rPr>
              <w:t>, руб.</w:t>
            </w:r>
            <w:r w:rsidR="00855838" w:rsidRPr="00FE430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FD3542" w:rsidRPr="00FE4301" w:rsidTr="00FD3542">
        <w:tc>
          <w:tcPr>
            <w:tcW w:w="1456" w:type="dxa"/>
            <w:gridSpan w:val="2"/>
          </w:tcPr>
          <w:p w:rsidR="00FD3542" w:rsidRPr="00E84CD0" w:rsidRDefault="00FD3542" w:rsidP="00FD3542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  <w:lang w:val="en-US"/>
                </w:rPr>
                <m:t>j=1÷J</m:t>
              </m:r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7900" w:type="dxa"/>
            <w:gridSpan w:val="2"/>
          </w:tcPr>
          <w:p w:rsidR="00FD3542" w:rsidRPr="00947355" w:rsidRDefault="00FD3542" w:rsidP="00976EF1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7355">
              <w:rPr>
                <w:rFonts w:ascii="Times New Roman" w:eastAsia="Calibri" w:hAnsi="Times New Roman" w:cs="Times New Roman"/>
                <w:sz w:val="24"/>
                <w:szCs w:val="24"/>
              </w:rPr>
              <w:t>где:</w:t>
            </w:r>
          </w:p>
        </w:tc>
      </w:tr>
      <w:tr w:rsidR="00FD3542" w:rsidRPr="00FE4301" w:rsidTr="00FD3542">
        <w:tc>
          <w:tcPr>
            <w:tcW w:w="1009" w:type="dxa"/>
          </w:tcPr>
          <w:p w:rsidR="00FD3542" w:rsidRPr="00947355" w:rsidRDefault="00FD3542" w:rsidP="00976EF1">
            <w:pPr>
              <w:spacing w:after="8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J</w:t>
            </w:r>
          </w:p>
        </w:tc>
        <w:tc>
          <w:tcPr>
            <w:tcW w:w="447" w:type="dxa"/>
          </w:tcPr>
          <w:p w:rsidR="00FD3542" w:rsidRPr="00947355" w:rsidRDefault="00FD3542" w:rsidP="00976EF1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7900" w:type="dxa"/>
            <w:gridSpan w:val="2"/>
          </w:tcPr>
          <w:p w:rsidR="00FD3542" w:rsidRPr="00947355" w:rsidRDefault="00FD3542" w:rsidP="00976EF1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301">
              <w:rPr>
                <w:rFonts w:ascii="Times New Roman" w:hAnsi="Times New Roman" w:cs="Times New Roman"/>
                <w:sz w:val="24"/>
                <w:szCs w:val="24"/>
              </w:rPr>
              <w:t>количество наименований материальных ресурсов в локальном сметном расчете (смете).</w:t>
            </w:r>
          </w:p>
        </w:tc>
      </w:tr>
    </w:tbl>
    <w:p w:rsidR="00571DE5" w:rsidRPr="00FE4301" w:rsidRDefault="00571DE5" w:rsidP="00571DE5">
      <w:pPr>
        <w:spacing w:after="80"/>
        <w:jc w:val="both"/>
        <w:rPr>
          <w:rFonts w:ascii="Times New Roman" w:hAnsi="Times New Roman" w:cs="Times New Roman"/>
          <w:sz w:val="24"/>
          <w:szCs w:val="24"/>
        </w:rPr>
      </w:pPr>
    </w:p>
    <w:p w:rsidR="00571DE5" w:rsidRPr="00FE4301" w:rsidRDefault="00AF1CE7" w:rsidP="00C52719">
      <w:pPr>
        <w:pStyle w:val="a3"/>
        <w:numPr>
          <w:ilvl w:val="2"/>
          <w:numId w:val="9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375325">
        <w:rPr>
          <w:rFonts w:ascii="Times New Roman" w:hAnsi="Times New Roman" w:cs="Times New Roman"/>
          <w:color w:val="000099"/>
          <w:sz w:val="24"/>
          <w:szCs w:val="24"/>
        </w:rPr>
        <w:t>Количество</w:t>
      </w:r>
      <w:r w:rsidR="00F77AC3" w:rsidRPr="00375325">
        <w:rPr>
          <w:rFonts w:ascii="Times New Roman" w:hAnsi="Times New Roman" w:cs="Times New Roman"/>
          <w:color w:val="000099"/>
          <w:sz w:val="24"/>
          <w:szCs w:val="24"/>
        </w:rPr>
        <w:t xml:space="preserve"> </w:t>
      </w:r>
      <w:r w:rsidR="00F77AC3" w:rsidRPr="00FE4301">
        <w:rPr>
          <w:rFonts w:ascii="Times New Roman" w:hAnsi="Times New Roman" w:cs="Times New Roman"/>
          <w:sz w:val="24"/>
          <w:szCs w:val="24"/>
        </w:rPr>
        <w:t>материальных ресурсов</w:t>
      </w:r>
      <w:r w:rsidR="00571DE5" w:rsidRPr="00FE4301">
        <w:rPr>
          <w:rFonts w:ascii="Times New Roman" w:hAnsi="Times New Roman" w:cs="Times New Roman"/>
          <w:sz w:val="24"/>
          <w:szCs w:val="24"/>
        </w:rPr>
        <w:t xml:space="preserve"> (</w:t>
      </w:r>
      <m:oMath>
        <m:sSubSup>
          <m:sSub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P</m:t>
            </m:r>
          </m:e>
          <m:sub/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j</m:t>
            </m:r>
          </m:sup>
        </m:sSubSup>
      </m:oMath>
      <w:r w:rsidR="00571DE5" w:rsidRPr="00FE4301">
        <w:rPr>
          <w:rFonts w:ascii="Times New Roman" w:hAnsi="Times New Roman" w:cs="Times New Roman"/>
          <w:sz w:val="24"/>
          <w:szCs w:val="24"/>
        </w:rPr>
        <w:t>) принимается на основании нормативн</w:t>
      </w:r>
      <w:r w:rsidR="00014FF9" w:rsidRPr="00FE4301">
        <w:rPr>
          <w:rFonts w:ascii="Times New Roman" w:hAnsi="Times New Roman" w:cs="Times New Roman"/>
          <w:sz w:val="24"/>
          <w:szCs w:val="24"/>
        </w:rPr>
        <w:t>ых</w:t>
      </w:r>
      <w:r w:rsidR="00571DE5" w:rsidRPr="00FE4301">
        <w:rPr>
          <w:rFonts w:ascii="Times New Roman" w:hAnsi="Times New Roman" w:cs="Times New Roman"/>
          <w:sz w:val="24"/>
          <w:szCs w:val="24"/>
        </w:rPr>
        <w:t xml:space="preserve"> </w:t>
      </w:r>
      <w:r w:rsidR="00014FF9" w:rsidRPr="00FE4301">
        <w:rPr>
          <w:rFonts w:ascii="Times New Roman" w:hAnsi="Times New Roman" w:cs="Times New Roman"/>
          <w:sz w:val="24"/>
          <w:szCs w:val="24"/>
        </w:rPr>
        <w:t>показателей расхода</w:t>
      </w:r>
      <w:r w:rsidR="00571DE5" w:rsidRPr="00FE4301">
        <w:rPr>
          <w:rFonts w:ascii="Times New Roman" w:hAnsi="Times New Roman" w:cs="Times New Roman"/>
          <w:sz w:val="24"/>
          <w:szCs w:val="24"/>
        </w:rPr>
        <w:t xml:space="preserve"> </w:t>
      </w:r>
      <w:r w:rsidRPr="00FE4301">
        <w:rPr>
          <w:rFonts w:ascii="Times New Roman" w:hAnsi="Times New Roman" w:cs="Times New Roman"/>
          <w:sz w:val="24"/>
          <w:szCs w:val="24"/>
        </w:rPr>
        <w:t>материальных ресурс</w:t>
      </w:r>
      <w:r w:rsidR="00014FF9" w:rsidRPr="00FE4301">
        <w:rPr>
          <w:rFonts w:ascii="Times New Roman" w:hAnsi="Times New Roman" w:cs="Times New Roman"/>
          <w:sz w:val="24"/>
          <w:szCs w:val="24"/>
        </w:rPr>
        <w:t>ов</w:t>
      </w:r>
      <w:r w:rsidR="00571DE5" w:rsidRPr="00FE4301">
        <w:rPr>
          <w:rFonts w:ascii="Times New Roman" w:hAnsi="Times New Roman" w:cs="Times New Roman"/>
          <w:sz w:val="24"/>
          <w:szCs w:val="24"/>
        </w:rPr>
        <w:t>, приведенн</w:t>
      </w:r>
      <w:r w:rsidR="00014FF9" w:rsidRPr="00FE4301">
        <w:rPr>
          <w:rFonts w:ascii="Times New Roman" w:hAnsi="Times New Roman" w:cs="Times New Roman"/>
          <w:sz w:val="24"/>
          <w:szCs w:val="24"/>
        </w:rPr>
        <w:t>ых</w:t>
      </w:r>
      <w:r w:rsidR="00571DE5" w:rsidRPr="00FE4301">
        <w:rPr>
          <w:rFonts w:ascii="Times New Roman" w:hAnsi="Times New Roman" w:cs="Times New Roman"/>
          <w:sz w:val="24"/>
          <w:szCs w:val="24"/>
        </w:rPr>
        <w:t xml:space="preserve"> в сметных нормах и объемов работ, принятых на основании технической документации, по формуле</w:t>
      </w:r>
      <w:r w:rsidR="009023F5" w:rsidRPr="00FE4301">
        <w:rPr>
          <w:rFonts w:ascii="Times New Roman" w:hAnsi="Times New Roman" w:cs="Times New Roman"/>
          <w:sz w:val="24"/>
          <w:szCs w:val="24"/>
        </w:rPr>
        <w:t xml:space="preserve"> (5)</w:t>
      </w:r>
      <w:r w:rsidR="00571DE5" w:rsidRPr="00FE4301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8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5"/>
        <w:gridCol w:w="815"/>
      </w:tblGrid>
      <w:tr w:rsidR="009023F5" w:rsidRPr="00FE4301" w:rsidTr="00C52719">
        <w:tc>
          <w:tcPr>
            <w:tcW w:w="8505" w:type="dxa"/>
          </w:tcPr>
          <w:p w:rsidR="009023F5" w:rsidRPr="00FE4301" w:rsidRDefault="00E56DF7" w:rsidP="00FD3542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P</m:t>
                    </m:r>
                  </m:e>
                  <m:sub/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j</m:t>
                    </m:r>
                  </m:sup>
                </m:sSub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naryPr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i=1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I</m:t>
                    </m:r>
                  </m:sup>
                  <m:e>
                    <m:sSubSup>
                      <m:sSubSup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i</m:t>
                        </m:r>
                      </m:sub>
                      <m:sup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j</m:t>
                        </m:r>
                      </m:sup>
                    </m:sSub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×</m:t>
                    </m:r>
                    <m:sSubSup>
                      <m:sSubSup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i</m:t>
                        </m:r>
                      </m:sub>
                      <m:sup/>
                    </m:sSubSup>
                  </m:e>
                </m:nary>
              </m:oMath>
            </m:oMathPara>
          </w:p>
        </w:tc>
        <w:tc>
          <w:tcPr>
            <w:tcW w:w="815" w:type="dxa"/>
            <w:vAlign w:val="center"/>
          </w:tcPr>
          <w:p w:rsidR="009023F5" w:rsidRPr="00FE4301" w:rsidRDefault="009023F5" w:rsidP="009023F5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01">
              <w:rPr>
                <w:rFonts w:ascii="Times New Roman" w:hAnsi="Times New Roman" w:cs="Times New Roman"/>
                <w:sz w:val="24"/>
                <w:szCs w:val="24"/>
              </w:rPr>
              <w:t>(5)</w:t>
            </w:r>
          </w:p>
        </w:tc>
      </w:tr>
    </w:tbl>
    <w:p w:rsidR="00571DE5" w:rsidRPr="00FE4301" w:rsidRDefault="00571DE5" w:rsidP="00571DE5">
      <w:pPr>
        <w:spacing w:after="8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8"/>
        <w:tblW w:w="4595" w:type="pct"/>
        <w:tblInd w:w="8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0"/>
        <w:gridCol w:w="420"/>
        <w:gridCol w:w="8086"/>
      </w:tblGrid>
      <w:tr w:rsidR="00571DE5" w:rsidRPr="00FE4301" w:rsidTr="00FD3542">
        <w:tc>
          <w:tcPr>
            <w:tcW w:w="810" w:type="dxa"/>
          </w:tcPr>
          <w:p w:rsidR="00571DE5" w:rsidRPr="00FE4301" w:rsidRDefault="00571DE5" w:rsidP="00C94479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301">
              <w:rPr>
                <w:rFonts w:ascii="Times New Roman" w:hAnsi="Times New Roman" w:cs="Times New Roman"/>
                <w:sz w:val="24"/>
                <w:szCs w:val="24"/>
              </w:rPr>
              <w:t>где:</w:t>
            </w:r>
          </w:p>
        </w:tc>
        <w:tc>
          <w:tcPr>
            <w:tcW w:w="420" w:type="dxa"/>
          </w:tcPr>
          <w:p w:rsidR="00571DE5" w:rsidRPr="00FE4301" w:rsidRDefault="00571DE5" w:rsidP="00C94479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6" w:type="dxa"/>
          </w:tcPr>
          <w:p w:rsidR="00571DE5" w:rsidRPr="00FE4301" w:rsidRDefault="00571DE5" w:rsidP="00C94479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1DE5" w:rsidRPr="00FE4301" w:rsidTr="00FD3542">
        <w:tc>
          <w:tcPr>
            <w:tcW w:w="810" w:type="dxa"/>
          </w:tcPr>
          <w:p w:rsidR="00571DE5" w:rsidRPr="00FE4301" w:rsidRDefault="00E56DF7" w:rsidP="00C94479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i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420" w:type="dxa"/>
          </w:tcPr>
          <w:p w:rsidR="00571DE5" w:rsidRPr="00FE4301" w:rsidRDefault="00571DE5" w:rsidP="00C94479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30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86" w:type="dxa"/>
          </w:tcPr>
          <w:p w:rsidR="00305A6D" w:rsidRDefault="00014FF9" w:rsidP="00014FF9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301">
              <w:rPr>
                <w:rFonts w:ascii="Times New Roman" w:hAnsi="Times New Roman" w:cs="Times New Roman"/>
                <w:sz w:val="24"/>
                <w:szCs w:val="24"/>
              </w:rPr>
              <w:t>нормативный показатель расхода</w:t>
            </w:r>
            <w:r w:rsidR="00AF1CE7" w:rsidRPr="00FE43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1CE7" w:rsidRPr="00FE430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j</w:t>
            </w:r>
            <w:r w:rsidR="00AF1CE7" w:rsidRPr="00FE4301">
              <w:rPr>
                <w:rFonts w:ascii="Times New Roman" w:hAnsi="Times New Roman" w:cs="Times New Roman"/>
                <w:sz w:val="24"/>
                <w:szCs w:val="24"/>
              </w:rPr>
              <w:t>-то</w:t>
            </w:r>
            <w:r w:rsidRPr="00FE4301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="00AF1CE7" w:rsidRPr="00FE4301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материальн</w:t>
            </w:r>
            <w:r w:rsidRPr="00FE4301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AF1CE7" w:rsidRPr="00FE4301">
              <w:rPr>
                <w:rFonts w:ascii="Times New Roman" w:hAnsi="Times New Roman" w:cs="Times New Roman"/>
                <w:sz w:val="24"/>
                <w:szCs w:val="24"/>
              </w:rPr>
              <w:t xml:space="preserve"> ресурс</w:t>
            </w:r>
            <w:r w:rsidRPr="00FE430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571DE5" w:rsidRPr="00FE4301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 w:rsidR="00571DE5" w:rsidRPr="00FE430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</w:t>
            </w:r>
            <w:r w:rsidR="00571DE5" w:rsidRPr="00FE4301">
              <w:rPr>
                <w:rFonts w:ascii="Times New Roman" w:hAnsi="Times New Roman" w:cs="Times New Roman"/>
                <w:sz w:val="24"/>
                <w:szCs w:val="24"/>
              </w:rPr>
              <w:t xml:space="preserve">-той сметной норме, </w:t>
            </w:r>
            <w:r w:rsidR="00AF1CE7" w:rsidRPr="00FE4301">
              <w:rPr>
                <w:rFonts w:ascii="Times New Roman" w:hAnsi="Times New Roman" w:cs="Times New Roman"/>
                <w:sz w:val="24"/>
                <w:szCs w:val="24"/>
              </w:rPr>
              <w:t>в натуральных единицах измерения</w:t>
            </w:r>
            <w:r w:rsidR="00305A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71DE5" w:rsidRPr="00FE4301" w:rsidRDefault="00305A6D" w:rsidP="00CE6969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301">
              <w:rPr>
                <w:rFonts w:ascii="Times New Roman" w:hAnsi="Times New Roman" w:cs="Times New Roman"/>
                <w:sz w:val="24"/>
                <w:szCs w:val="24"/>
              </w:rPr>
              <w:t>Нормативный показатель расхода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принимается </w:t>
            </w:r>
            <w:r w:rsidR="005F5A9F">
              <w:rPr>
                <w:rFonts w:ascii="Times New Roman" w:hAnsi="Times New Roman" w:cs="Times New Roman"/>
                <w:sz w:val="24"/>
                <w:szCs w:val="24"/>
              </w:rPr>
              <w:t>с учетом условий производства работ и усложняющих факторов в порядке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CE6969">
              <w:rPr>
                <w:rFonts w:ascii="Times New Roman" w:hAnsi="Times New Roman" w:cs="Times New Roman"/>
                <w:sz w:val="24"/>
                <w:szCs w:val="24"/>
              </w:rPr>
              <w:t>приведенном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REF _Ref506248863 \r \h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D90261">
              <w:rPr>
                <w:rFonts w:ascii="Times New Roman" w:hAnsi="Times New Roman" w:cs="Times New Roman"/>
                <w:sz w:val="24"/>
                <w:szCs w:val="24"/>
              </w:rPr>
              <w:t>3.4.52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Методики.</w:t>
            </w:r>
          </w:p>
        </w:tc>
      </w:tr>
    </w:tbl>
    <w:p w:rsidR="00571DE5" w:rsidRPr="00FE4301" w:rsidRDefault="00571DE5" w:rsidP="00571DE5">
      <w:pPr>
        <w:spacing w:after="80"/>
        <w:jc w:val="both"/>
        <w:rPr>
          <w:rFonts w:ascii="Times New Roman" w:hAnsi="Times New Roman" w:cs="Times New Roman"/>
          <w:sz w:val="24"/>
          <w:szCs w:val="24"/>
        </w:rPr>
      </w:pPr>
    </w:p>
    <w:p w:rsidR="00982ADC" w:rsidRDefault="0054136B" w:rsidP="00C52719">
      <w:pPr>
        <w:pStyle w:val="a3"/>
        <w:numPr>
          <w:ilvl w:val="2"/>
          <w:numId w:val="9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375325">
        <w:rPr>
          <w:rFonts w:ascii="Times New Roman" w:hAnsi="Times New Roman" w:cs="Times New Roman"/>
          <w:color w:val="000099"/>
          <w:sz w:val="24"/>
          <w:szCs w:val="24"/>
        </w:rPr>
        <w:t xml:space="preserve">Количество </w:t>
      </w:r>
      <w:r w:rsidRPr="00FE4301">
        <w:rPr>
          <w:rFonts w:ascii="Times New Roman" w:hAnsi="Times New Roman" w:cs="Times New Roman"/>
          <w:sz w:val="24"/>
          <w:szCs w:val="24"/>
        </w:rPr>
        <w:t>материальных ресурсов</w:t>
      </w:r>
      <w:r w:rsidR="00FE2C7A" w:rsidRPr="00FE4301">
        <w:rPr>
          <w:rFonts w:ascii="Times New Roman" w:hAnsi="Times New Roman" w:cs="Times New Roman"/>
          <w:sz w:val="24"/>
          <w:szCs w:val="24"/>
        </w:rPr>
        <w:t xml:space="preserve"> (</w:t>
      </w:r>
      <m:oMath>
        <m:sSubSup>
          <m:sSub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P</m:t>
            </m:r>
          </m:e>
          <m:sub/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j</m:t>
            </m:r>
          </m:sup>
        </m:sSubSup>
      </m:oMath>
      <w:r w:rsidR="00FE2C7A" w:rsidRPr="00FE4301">
        <w:rPr>
          <w:rFonts w:ascii="Times New Roman" w:hAnsi="Times New Roman" w:cs="Times New Roman"/>
          <w:sz w:val="24"/>
          <w:szCs w:val="24"/>
        </w:rPr>
        <w:t>)</w:t>
      </w:r>
      <w:r w:rsidR="004C1854" w:rsidRPr="00FE4301">
        <w:rPr>
          <w:rFonts w:ascii="Times New Roman" w:hAnsi="Times New Roman" w:cs="Times New Roman"/>
          <w:sz w:val="24"/>
          <w:szCs w:val="24"/>
        </w:rPr>
        <w:t xml:space="preserve">, </w:t>
      </w:r>
      <w:r w:rsidR="004C1854" w:rsidRPr="00375325">
        <w:rPr>
          <w:rFonts w:ascii="Times New Roman" w:hAnsi="Times New Roman" w:cs="Times New Roman"/>
          <w:color w:val="000099"/>
          <w:sz w:val="24"/>
          <w:szCs w:val="24"/>
        </w:rPr>
        <w:t>не учтенных в сметных нормах</w:t>
      </w:r>
      <w:r w:rsidR="004C1854" w:rsidRPr="00FE4301">
        <w:rPr>
          <w:rFonts w:ascii="Times New Roman" w:hAnsi="Times New Roman" w:cs="Times New Roman"/>
          <w:sz w:val="24"/>
          <w:szCs w:val="24"/>
        </w:rPr>
        <w:t>, расход которых зависит от проектных решений</w:t>
      </w:r>
      <w:r w:rsidRPr="00FE4301">
        <w:rPr>
          <w:rFonts w:ascii="Times New Roman" w:hAnsi="Times New Roman" w:cs="Times New Roman"/>
          <w:sz w:val="24"/>
          <w:szCs w:val="24"/>
        </w:rPr>
        <w:t xml:space="preserve">, </w:t>
      </w:r>
      <w:r w:rsidR="00982ADC" w:rsidRPr="00FE4301">
        <w:rPr>
          <w:rFonts w:ascii="Times New Roman" w:hAnsi="Times New Roman" w:cs="Times New Roman"/>
          <w:sz w:val="24"/>
          <w:szCs w:val="24"/>
        </w:rPr>
        <w:t xml:space="preserve">включается в локальные сметные расчеты (сметы) на основании </w:t>
      </w:r>
      <w:r w:rsidR="0037624E" w:rsidRPr="00FE4301">
        <w:rPr>
          <w:rFonts w:ascii="Times New Roman" w:hAnsi="Times New Roman" w:cs="Times New Roman"/>
          <w:sz w:val="24"/>
          <w:szCs w:val="24"/>
        </w:rPr>
        <w:t xml:space="preserve">данных </w:t>
      </w:r>
      <w:r w:rsidR="00A3227A" w:rsidRPr="00FE4301">
        <w:rPr>
          <w:rFonts w:ascii="Times New Roman" w:hAnsi="Times New Roman" w:cs="Times New Roman"/>
          <w:sz w:val="24"/>
          <w:szCs w:val="24"/>
        </w:rPr>
        <w:t xml:space="preserve">проектной и иной </w:t>
      </w:r>
      <w:r w:rsidR="0037624E" w:rsidRPr="00FE4301">
        <w:rPr>
          <w:rFonts w:ascii="Times New Roman" w:hAnsi="Times New Roman" w:cs="Times New Roman"/>
          <w:sz w:val="24"/>
          <w:szCs w:val="24"/>
        </w:rPr>
        <w:t xml:space="preserve">технической документации </w:t>
      </w:r>
      <w:r w:rsidR="0037624E" w:rsidRPr="00375325">
        <w:rPr>
          <w:rFonts w:ascii="Times New Roman" w:hAnsi="Times New Roman" w:cs="Times New Roman"/>
          <w:color w:val="000099"/>
          <w:sz w:val="24"/>
          <w:szCs w:val="24"/>
        </w:rPr>
        <w:t>с учетом трудноустранимых потерь и отходов</w:t>
      </w:r>
      <w:r w:rsidR="0037624E" w:rsidRPr="00FE4301">
        <w:rPr>
          <w:rFonts w:ascii="Times New Roman" w:hAnsi="Times New Roman" w:cs="Times New Roman"/>
          <w:sz w:val="24"/>
          <w:szCs w:val="24"/>
        </w:rPr>
        <w:t>, связанных с перемещением материальных ресурсов от приобъектного склада до рабочей зоны (зоны монтажа) и их обработкой при производстве соответствующих видов работ</w:t>
      </w:r>
      <w:r w:rsidR="00567157" w:rsidRPr="00FE4301">
        <w:rPr>
          <w:rFonts w:ascii="Times New Roman" w:hAnsi="Times New Roman" w:cs="Times New Roman"/>
          <w:sz w:val="24"/>
          <w:szCs w:val="24"/>
        </w:rPr>
        <w:t>,</w:t>
      </w:r>
      <w:r w:rsidR="0037624E" w:rsidRPr="00FE4301">
        <w:rPr>
          <w:rFonts w:ascii="Times New Roman" w:hAnsi="Times New Roman" w:cs="Times New Roman"/>
          <w:sz w:val="24"/>
          <w:szCs w:val="24"/>
        </w:rPr>
        <w:t xml:space="preserve"> </w:t>
      </w:r>
      <w:r w:rsidR="00567157" w:rsidRPr="00FE4301">
        <w:rPr>
          <w:rFonts w:ascii="Times New Roman" w:hAnsi="Times New Roman" w:cs="Times New Roman"/>
          <w:sz w:val="24"/>
          <w:szCs w:val="24"/>
        </w:rPr>
        <w:t xml:space="preserve">определяемых </w:t>
      </w:r>
      <w:r w:rsidR="0037624E" w:rsidRPr="00011C7C">
        <w:rPr>
          <w:rFonts w:ascii="Times New Roman" w:hAnsi="Times New Roman" w:cs="Times New Roman"/>
          <w:sz w:val="24"/>
          <w:szCs w:val="24"/>
        </w:rPr>
        <w:t>согласно положениям соответствующих методик</w:t>
      </w:r>
      <w:r w:rsidR="00A3227A" w:rsidRPr="00011C7C">
        <w:rPr>
          <w:rFonts w:ascii="Times New Roman" w:hAnsi="Times New Roman" w:cs="Times New Roman"/>
          <w:sz w:val="24"/>
          <w:szCs w:val="24"/>
        </w:rPr>
        <w:t xml:space="preserve"> </w:t>
      </w:r>
      <w:r w:rsidR="00422D27" w:rsidRPr="00375325">
        <w:rPr>
          <w:rFonts w:ascii="Times New Roman" w:hAnsi="Times New Roman" w:cs="Times New Roman"/>
          <w:color w:val="0000FF"/>
          <w:sz w:val="24"/>
          <w:szCs w:val="24"/>
        </w:rPr>
        <w:fldChar w:fldCharType="begin"/>
      </w:r>
      <w:r w:rsidR="00422D27" w:rsidRPr="00375325">
        <w:rPr>
          <w:rFonts w:ascii="Times New Roman" w:hAnsi="Times New Roman" w:cs="Times New Roman"/>
          <w:color w:val="0000FF"/>
          <w:sz w:val="24"/>
          <w:szCs w:val="24"/>
        </w:rPr>
        <w:instrText xml:space="preserve"> REF _Ref501643918 \r \h </w:instrText>
      </w:r>
      <w:r w:rsidR="00422D27" w:rsidRPr="00375325">
        <w:rPr>
          <w:rFonts w:ascii="Times New Roman" w:hAnsi="Times New Roman" w:cs="Times New Roman"/>
          <w:color w:val="0000FF"/>
          <w:sz w:val="24"/>
          <w:szCs w:val="24"/>
        </w:rPr>
      </w:r>
      <w:r w:rsidR="00422D27" w:rsidRPr="00375325">
        <w:rPr>
          <w:rFonts w:ascii="Times New Roman" w:hAnsi="Times New Roman" w:cs="Times New Roman"/>
          <w:color w:val="0000FF"/>
          <w:sz w:val="24"/>
          <w:szCs w:val="24"/>
        </w:rPr>
        <w:fldChar w:fldCharType="separate"/>
      </w:r>
      <w:r w:rsidR="00D90261" w:rsidRPr="00375325">
        <w:rPr>
          <w:rFonts w:ascii="Times New Roman" w:hAnsi="Times New Roman" w:cs="Times New Roman"/>
          <w:color w:val="0000FF"/>
          <w:sz w:val="24"/>
          <w:szCs w:val="24"/>
        </w:rPr>
        <w:t>[55]</w:t>
      </w:r>
      <w:r w:rsidR="00422D27" w:rsidRPr="00375325">
        <w:rPr>
          <w:rFonts w:ascii="Times New Roman" w:hAnsi="Times New Roman" w:cs="Times New Roman"/>
          <w:color w:val="0000FF"/>
          <w:sz w:val="24"/>
          <w:szCs w:val="24"/>
        </w:rPr>
        <w:fldChar w:fldCharType="end"/>
      </w:r>
      <w:r w:rsidR="0037624E" w:rsidRPr="00011C7C">
        <w:rPr>
          <w:rFonts w:ascii="Times New Roman" w:hAnsi="Times New Roman" w:cs="Times New Roman"/>
          <w:sz w:val="24"/>
          <w:szCs w:val="24"/>
        </w:rPr>
        <w:t>.</w:t>
      </w:r>
    </w:p>
    <w:p w:rsidR="0086477B" w:rsidRDefault="00824545" w:rsidP="0003644C">
      <w:pPr>
        <w:pStyle w:val="a3"/>
        <w:numPr>
          <w:ilvl w:val="2"/>
          <w:numId w:val="9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897E74">
        <w:rPr>
          <w:rFonts w:ascii="Times New Roman" w:hAnsi="Times New Roman" w:cs="Times New Roman"/>
          <w:color w:val="000099"/>
          <w:sz w:val="24"/>
          <w:szCs w:val="24"/>
        </w:rPr>
        <w:t>Количество</w:t>
      </w:r>
      <w:r w:rsidRPr="00FE4301">
        <w:rPr>
          <w:rFonts w:ascii="Times New Roman" w:hAnsi="Times New Roman" w:cs="Times New Roman"/>
          <w:sz w:val="24"/>
          <w:szCs w:val="24"/>
        </w:rPr>
        <w:t xml:space="preserve"> материальных ресурсов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897E74">
        <w:rPr>
          <w:rFonts w:ascii="Times New Roman" w:hAnsi="Times New Roman" w:cs="Times New Roman"/>
          <w:color w:val="000099"/>
          <w:sz w:val="24"/>
          <w:szCs w:val="24"/>
        </w:rPr>
        <w:t>детали опалубки, крепления и т.п.), не учтенных в сметных нормах,</w:t>
      </w:r>
      <w:r w:rsidR="00817C8A" w:rsidRPr="00897E74">
        <w:rPr>
          <w:rFonts w:ascii="Times New Roman" w:hAnsi="Times New Roman" w:cs="Times New Roman"/>
          <w:color w:val="000099"/>
          <w:sz w:val="24"/>
          <w:szCs w:val="24"/>
        </w:rPr>
        <w:t xml:space="preserve"> используемых в соответствии с технологией</w:t>
      </w:r>
      <w:r w:rsidR="00817C8A" w:rsidRPr="00817C8A">
        <w:rPr>
          <w:rFonts w:ascii="Times New Roman" w:hAnsi="Times New Roman" w:cs="Times New Roman"/>
          <w:sz w:val="24"/>
          <w:szCs w:val="24"/>
        </w:rPr>
        <w:t xml:space="preserve"> строительного производства</w:t>
      </w:r>
      <w:r w:rsidR="00817C8A">
        <w:rPr>
          <w:rFonts w:ascii="Times New Roman" w:hAnsi="Times New Roman" w:cs="Times New Roman"/>
          <w:sz w:val="24"/>
          <w:szCs w:val="24"/>
        </w:rPr>
        <w:t xml:space="preserve"> </w:t>
      </w:r>
      <w:r w:rsidR="00817C8A" w:rsidRPr="00897E74">
        <w:rPr>
          <w:rFonts w:ascii="Times New Roman" w:hAnsi="Times New Roman" w:cs="Times New Roman"/>
          <w:color w:val="000099"/>
          <w:sz w:val="24"/>
          <w:szCs w:val="24"/>
        </w:rPr>
        <w:t>несколько раз</w:t>
      </w:r>
      <w:r w:rsidR="00817C8A">
        <w:rPr>
          <w:rFonts w:ascii="Times New Roman" w:hAnsi="Times New Roman" w:cs="Times New Roman"/>
          <w:sz w:val="24"/>
          <w:szCs w:val="24"/>
        </w:rPr>
        <w:t xml:space="preserve"> при выполнении отдельных видов работ, </w:t>
      </w:r>
      <w:r w:rsidR="00817C8A" w:rsidRPr="00897E74">
        <w:rPr>
          <w:rFonts w:ascii="Times New Roman" w:hAnsi="Times New Roman" w:cs="Times New Roman"/>
          <w:color w:val="000099"/>
          <w:sz w:val="24"/>
          <w:szCs w:val="24"/>
        </w:rPr>
        <w:t>принимается с учетом их оборачиваемости</w:t>
      </w:r>
      <w:r w:rsidR="00817C8A">
        <w:rPr>
          <w:rFonts w:ascii="Times New Roman" w:hAnsi="Times New Roman" w:cs="Times New Roman"/>
          <w:sz w:val="24"/>
          <w:szCs w:val="24"/>
        </w:rPr>
        <w:t xml:space="preserve"> в порядке, определенном положениями технических частей сборников сметных норм.</w:t>
      </w:r>
      <w:r w:rsidR="002C0D42">
        <w:rPr>
          <w:rFonts w:ascii="Times New Roman" w:hAnsi="Times New Roman" w:cs="Times New Roman"/>
          <w:sz w:val="24"/>
          <w:szCs w:val="24"/>
        </w:rPr>
        <w:t xml:space="preserve"> </w:t>
      </w:r>
      <w:bookmarkStart w:id="10" w:name="_Ref498960232"/>
      <w:r w:rsidR="00EE0BE3" w:rsidRPr="00011C7C">
        <w:rPr>
          <w:rFonts w:ascii="Times New Roman" w:hAnsi="Times New Roman" w:cs="Times New Roman"/>
          <w:sz w:val="24"/>
          <w:szCs w:val="24"/>
        </w:rPr>
        <w:t>С</w:t>
      </w:r>
      <w:r w:rsidR="00014FF9" w:rsidRPr="00011C7C">
        <w:rPr>
          <w:rFonts w:ascii="Times New Roman" w:hAnsi="Times New Roman" w:cs="Times New Roman"/>
          <w:sz w:val="24"/>
          <w:szCs w:val="24"/>
        </w:rPr>
        <w:t>тоимость</w:t>
      </w:r>
      <w:r w:rsidR="00571DE5" w:rsidRPr="00011C7C">
        <w:rPr>
          <w:rFonts w:ascii="Times New Roman" w:hAnsi="Times New Roman" w:cs="Times New Roman"/>
          <w:sz w:val="24"/>
          <w:szCs w:val="24"/>
        </w:rPr>
        <w:t xml:space="preserve"> </w:t>
      </w:r>
      <w:r w:rsidR="00014FF9" w:rsidRPr="00011C7C">
        <w:rPr>
          <w:rFonts w:ascii="Times New Roman" w:hAnsi="Times New Roman" w:cs="Times New Roman"/>
          <w:sz w:val="24"/>
          <w:szCs w:val="24"/>
        </w:rPr>
        <w:t>материального ресурса</w:t>
      </w:r>
      <w:r w:rsidR="008B2F79" w:rsidRPr="00011C7C">
        <w:rPr>
          <w:rFonts w:ascii="Times New Roman" w:hAnsi="Times New Roman" w:cs="Times New Roman"/>
          <w:sz w:val="24"/>
          <w:szCs w:val="24"/>
        </w:rPr>
        <w:t xml:space="preserve"> (</w:t>
      </w:r>
      <m:oMath>
        <m:sSubSup>
          <m:sSub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См</m:t>
            </m:r>
          </m:e>
          <m:sub/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j</m:t>
            </m:r>
          </m:sup>
        </m:sSubSup>
      </m:oMath>
      <w:r w:rsidR="008B2F79" w:rsidRPr="00011C7C">
        <w:rPr>
          <w:rFonts w:ascii="Times New Roman" w:hAnsi="Times New Roman" w:cs="Times New Roman"/>
          <w:sz w:val="24"/>
          <w:szCs w:val="24"/>
        </w:rPr>
        <w:t>)</w:t>
      </w:r>
      <w:r w:rsidR="00571DE5" w:rsidRPr="00011C7C">
        <w:rPr>
          <w:rFonts w:ascii="Times New Roman" w:hAnsi="Times New Roman" w:cs="Times New Roman"/>
          <w:sz w:val="24"/>
          <w:szCs w:val="24"/>
        </w:rPr>
        <w:t xml:space="preserve"> </w:t>
      </w:r>
      <w:r w:rsidR="00FE2C7A" w:rsidRPr="00011C7C">
        <w:rPr>
          <w:rFonts w:ascii="Times New Roman" w:hAnsi="Times New Roman" w:cs="Times New Roman"/>
          <w:sz w:val="24"/>
          <w:szCs w:val="24"/>
        </w:rPr>
        <w:t>учитывает все затраты, указанные в методике применения сметных цен строительных ресурсов</w:t>
      </w:r>
      <w:r w:rsidR="00A3227A" w:rsidRPr="00011C7C">
        <w:rPr>
          <w:rFonts w:ascii="Times New Roman" w:hAnsi="Times New Roman" w:cs="Times New Roman"/>
          <w:sz w:val="24"/>
          <w:szCs w:val="24"/>
        </w:rPr>
        <w:t xml:space="preserve"> </w:t>
      </w:r>
      <w:r w:rsidR="00A3227A" w:rsidRPr="00897E74">
        <w:rPr>
          <w:rFonts w:ascii="Times New Roman" w:hAnsi="Times New Roman" w:cs="Times New Roman"/>
          <w:color w:val="0000FF"/>
          <w:sz w:val="24"/>
          <w:szCs w:val="24"/>
        </w:rPr>
        <w:fldChar w:fldCharType="begin"/>
      </w:r>
      <w:r w:rsidR="00A3227A" w:rsidRPr="00897E74">
        <w:rPr>
          <w:rFonts w:ascii="Times New Roman" w:hAnsi="Times New Roman" w:cs="Times New Roman"/>
          <w:color w:val="0000FF"/>
          <w:sz w:val="24"/>
          <w:szCs w:val="24"/>
        </w:rPr>
        <w:instrText xml:space="preserve"> REF _Ref498876036 \r \h </w:instrText>
      </w:r>
      <w:r w:rsidR="00FE4301" w:rsidRPr="00897E74">
        <w:rPr>
          <w:rFonts w:ascii="Times New Roman" w:hAnsi="Times New Roman" w:cs="Times New Roman"/>
          <w:color w:val="0000FF"/>
          <w:sz w:val="24"/>
          <w:szCs w:val="24"/>
        </w:rPr>
        <w:instrText xml:space="preserve"> \* MERGEFORMAT </w:instrText>
      </w:r>
      <w:r w:rsidR="00A3227A" w:rsidRPr="00897E74">
        <w:rPr>
          <w:rFonts w:ascii="Times New Roman" w:hAnsi="Times New Roman" w:cs="Times New Roman"/>
          <w:color w:val="0000FF"/>
          <w:sz w:val="24"/>
          <w:szCs w:val="24"/>
        </w:rPr>
      </w:r>
      <w:r w:rsidR="00A3227A" w:rsidRPr="00897E74">
        <w:rPr>
          <w:rFonts w:ascii="Times New Roman" w:hAnsi="Times New Roman" w:cs="Times New Roman"/>
          <w:color w:val="0000FF"/>
          <w:sz w:val="24"/>
          <w:szCs w:val="24"/>
        </w:rPr>
        <w:fldChar w:fldCharType="separate"/>
      </w:r>
      <w:r w:rsidR="00D90261" w:rsidRPr="00897E74">
        <w:rPr>
          <w:rFonts w:ascii="Times New Roman" w:hAnsi="Times New Roman" w:cs="Times New Roman"/>
          <w:color w:val="0000FF"/>
          <w:sz w:val="24"/>
          <w:szCs w:val="24"/>
        </w:rPr>
        <w:t>[43]</w:t>
      </w:r>
      <w:r w:rsidR="00A3227A" w:rsidRPr="00897E74">
        <w:rPr>
          <w:rFonts w:ascii="Times New Roman" w:hAnsi="Times New Roman" w:cs="Times New Roman"/>
          <w:color w:val="0000FF"/>
          <w:sz w:val="24"/>
          <w:szCs w:val="24"/>
        </w:rPr>
        <w:fldChar w:fldCharType="end"/>
      </w:r>
      <w:r w:rsidR="00FE2C7A" w:rsidRPr="00011C7C">
        <w:rPr>
          <w:rFonts w:ascii="Times New Roman" w:hAnsi="Times New Roman" w:cs="Times New Roman"/>
          <w:sz w:val="24"/>
          <w:szCs w:val="24"/>
        </w:rPr>
        <w:t xml:space="preserve"> и </w:t>
      </w:r>
      <w:r w:rsidR="000B72C9" w:rsidRPr="00011C7C">
        <w:rPr>
          <w:rFonts w:ascii="Times New Roman" w:hAnsi="Times New Roman" w:cs="Times New Roman"/>
          <w:sz w:val="24"/>
          <w:szCs w:val="24"/>
        </w:rPr>
        <w:t>определяется на основании расчета</w:t>
      </w:r>
      <w:r w:rsidR="00571DE5" w:rsidRPr="00011C7C">
        <w:rPr>
          <w:rFonts w:ascii="Times New Roman" w:hAnsi="Times New Roman" w:cs="Times New Roman"/>
          <w:sz w:val="24"/>
          <w:szCs w:val="24"/>
        </w:rPr>
        <w:t xml:space="preserve"> </w:t>
      </w:r>
      <w:r w:rsidR="00000C2D" w:rsidRPr="00011C7C">
        <w:rPr>
          <w:rFonts w:ascii="Times New Roman" w:hAnsi="Times New Roman" w:cs="Times New Roman"/>
          <w:sz w:val="24"/>
          <w:szCs w:val="24"/>
        </w:rPr>
        <w:t>суммированием</w:t>
      </w:r>
      <w:r w:rsidR="00571DE5" w:rsidRPr="00011C7C">
        <w:rPr>
          <w:rFonts w:ascii="Times New Roman" w:hAnsi="Times New Roman" w:cs="Times New Roman"/>
          <w:sz w:val="24"/>
          <w:szCs w:val="24"/>
        </w:rPr>
        <w:t xml:space="preserve"> </w:t>
      </w:r>
      <w:r w:rsidR="00014FF9" w:rsidRPr="00011C7C">
        <w:rPr>
          <w:rFonts w:ascii="Times New Roman" w:hAnsi="Times New Roman" w:cs="Times New Roman"/>
          <w:sz w:val="24"/>
          <w:szCs w:val="24"/>
        </w:rPr>
        <w:t>его сметной цен</w:t>
      </w:r>
      <w:r w:rsidR="003147EC" w:rsidRPr="00011C7C">
        <w:rPr>
          <w:rFonts w:ascii="Times New Roman" w:hAnsi="Times New Roman" w:cs="Times New Roman"/>
          <w:sz w:val="24"/>
          <w:szCs w:val="24"/>
        </w:rPr>
        <w:t>ы</w:t>
      </w:r>
      <w:r w:rsidR="00000C2D" w:rsidRPr="00011C7C">
        <w:rPr>
          <w:rFonts w:ascii="Times New Roman" w:hAnsi="Times New Roman" w:cs="Times New Roman"/>
          <w:sz w:val="24"/>
          <w:szCs w:val="24"/>
        </w:rPr>
        <w:t>,</w:t>
      </w:r>
      <w:r w:rsidR="0086477B" w:rsidRPr="00011C7C">
        <w:rPr>
          <w:rFonts w:ascii="Times New Roman" w:hAnsi="Times New Roman" w:cs="Times New Roman"/>
          <w:sz w:val="24"/>
          <w:szCs w:val="24"/>
        </w:rPr>
        <w:t xml:space="preserve"> заготовительно-складских расходов и стоимости перевозки</w:t>
      </w:r>
      <w:r w:rsidR="008D0D4B">
        <w:rPr>
          <w:rFonts w:ascii="Times New Roman" w:hAnsi="Times New Roman" w:cs="Times New Roman"/>
          <w:sz w:val="24"/>
          <w:szCs w:val="24"/>
        </w:rPr>
        <w:t xml:space="preserve"> с учетом следующих положений</w:t>
      </w:r>
      <w:r w:rsidR="0086477B" w:rsidRPr="00011C7C">
        <w:rPr>
          <w:rFonts w:ascii="Times New Roman" w:hAnsi="Times New Roman" w:cs="Times New Roman"/>
          <w:sz w:val="24"/>
          <w:szCs w:val="24"/>
        </w:rPr>
        <w:t>.</w:t>
      </w:r>
      <w:bookmarkEnd w:id="10"/>
    </w:p>
    <w:p w:rsidR="00277340" w:rsidRDefault="0086477B" w:rsidP="0003644C">
      <w:pPr>
        <w:pStyle w:val="a3"/>
        <w:numPr>
          <w:ilvl w:val="2"/>
          <w:numId w:val="9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897E74">
        <w:rPr>
          <w:rFonts w:ascii="Times New Roman" w:hAnsi="Times New Roman" w:cs="Times New Roman"/>
          <w:color w:val="000099"/>
          <w:sz w:val="24"/>
          <w:szCs w:val="24"/>
        </w:rPr>
        <w:t>Сметная цена</w:t>
      </w:r>
      <w:r w:rsidRPr="00011C7C">
        <w:rPr>
          <w:rFonts w:ascii="Times New Roman" w:hAnsi="Times New Roman" w:cs="Times New Roman"/>
          <w:sz w:val="24"/>
          <w:szCs w:val="24"/>
        </w:rPr>
        <w:t xml:space="preserve"> материального ресурса </w:t>
      </w:r>
      <w:r w:rsidRPr="00897E74">
        <w:rPr>
          <w:rFonts w:ascii="Times New Roman" w:hAnsi="Times New Roman" w:cs="Times New Roman"/>
          <w:color w:val="000099"/>
          <w:sz w:val="24"/>
          <w:szCs w:val="24"/>
        </w:rPr>
        <w:t>принимается на основании</w:t>
      </w:r>
      <w:r w:rsidRPr="00011C7C">
        <w:rPr>
          <w:rFonts w:ascii="Times New Roman" w:hAnsi="Times New Roman" w:cs="Times New Roman"/>
          <w:sz w:val="24"/>
          <w:szCs w:val="24"/>
        </w:rPr>
        <w:t xml:space="preserve"> информации, размещенной </w:t>
      </w:r>
      <w:r w:rsidR="00014FF9" w:rsidRPr="00011C7C">
        <w:rPr>
          <w:rFonts w:ascii="Times New Roman" w:hAnsi="Times New Roman" w:cs="Times New Roman"/>
          <w:sz w:val="24"/>
          <w:szCs w:val="24"/>
        </w:rPr>
        <w:t xml:space="preserve">во </w:t>
      </w:r>
      <w:r w:rsidR="004C1854" w:rsidRPr="00897E74">
        <w:rPr>
          <w:rFonts w:ascii="Times New Roman" w:hAnsi="Times New Roman" w:cs="Times New Roman"/>
          <w:color w:val="000099"/>
          <w:sz w:val="24"/>
          <w:szCs w:val="24"/>
        </w:rPr>
        <w:t>ФГИС</w:t>
      </w:r>
      <w:r w:rsidR="00571DE5" w:rsidRPr="00011C7C">
        <w:rPr>
          <w:rFonts w:ascii="Times New Roman" w:hAnsi="Times New Roman" w:cs="Times New Roman"/>
          <w:sz w:val="24"/>
          <w:szCs w:val="24"/>
        </w:rPr>
        <w:t>.</w:t>
      </w:r>
    </w:p>
    <w:p w:rsidR="00B720A4" w:rsidRPr="00BB7886" w:rsidRDefault="00355321" w:rsidP="00BB7886">
      <w:pPr>
        <w:pStyle w:val="a3"/>
        <w:spacing w:after="80"/>
        <w:ind w:left="1224"/>
        <w:jc w:val="both"/>
        <w:rPr>
          <w:rFonts w:ascii="Times New Roman" w:hAnsi="Times New Roman" w:cs="Times New Roman"/>
          <w:sz w:val="24"/>
          <w:szCs w:val="24"/>
        </w:rPr>
      </w:pPr>
      <w:r w:rsidRPr="00897E74">
        <w:rPr>
          <w:rFonts w:ascii="Times New Roman" w:hAnsi="Times New Roman" w:cs="Times New Roman"/>
          <w:color w:val="000099"/>
          <w:sz w:val="24"/>
          <w:szCs w:val="24"/>
        </w:rPr>
        <w:t>На материальные ресурсы индивидуального изготовления, не включенные во ФГИС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B720A4">
        <w:rPr>
          <w:rFonts w:ascii="Times New Roman" w:hAnsi="Times New Roman" w:cs="Times New Roman"/>
          <w:sz w:val="24"/>
          <w:szCs w:val="24"/>
        </w:rPr>
        <w:t xml:space="preserve"> предусмотренные проектной и иной технической документацией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720A4">
        <w:rPr>
          <w:rFonts w:ascii="Times New Roman" w:hAnsi="Times New Roman" w:cs="Times New Roman"/>
          <w:sz w:val="24"/>
          <w:szCs w:val="24"/>
        </w:rPr>
        <w:t xml:space="preserve"> </w:t>
      </w:r>
      <w:r w:rsidR="00B720A4" w:rsidRPr="00897E74">
        <w:rPr>
          <w:rFonts w:ascii="Times New Roman" w:hAnsi="Times New Roman" w:cs="Times New Roman"/>
          <w:color w:val="000099"/>
          <w:sz w:val="24"/>
          <w:szCs w:val="24"/>
        </w:rPr>
        <w:t>сметная цена определяется как средняя арифметическая величина на основании документированной информации о ценах реализации (отпускных ценах) по данным не менее двух производителей (поставщиков), ближайших к месту расположения объекта</w:t>
      </w:r>
      <w:r w:rsidR="00B720A4" w:rsidRPr="00BB7886">
        <w:rPr>
          <w:rFonts w:ascii="Times New Roman" w:hAnsi="Times New Roman" w:cs="Times New Roman"/>
          <w:sz w:val="24"/>
          <w:szCs w:val="24"/>
        </w:rPr>
        <w:t xml:space="preserve"> капитального строительства, находящихся </w:t>
      </w:r>
      <w:r w:rsidR="00B720A4" w:rsidRPr="00897E74">
        <w:rPr>
          <w:rFonts w:ascii="Times New Roman" w:hAnsi="Times New Roman" w:cs="Times New Roman"/>
          <w:color w:val="000099"/>
          <w:sz w:val="24"/>
          <w:szCs w:val="24"/>
        </w:rPr>
        <w:t xml:space="preserve">на территории субъекта </w:t>
      </w:r>
      <w:r w:rsidR="00B720A4" w:rsidRPr="00BB7886">
        <w:rPr>
          <w:rFonts w:ascii="Times New Roman" w:hAnsi="Times New Roman" w:cs="Times New Roman"/>
          <w:sz w:val="24"/>
          <w:szCs w:val="24"/>
        </w:rPr>
        <w:t xml:space="preserve">Российской Федерации, </w:t>
      </w:r>
      <w:r w:rsidR="00B720A4" w:rsidRPr="00897E74">
        <w:rPr>
          <w:rFonts w:ascii="Times New Roman" w:hAnsi="Times New Roman" w:cs="Times New Roman"/>
          <w:color w:val="000099"/>
          <w:sz w:val="24"/>
          <w:szCs w:val="24"/>
        </w:rPr>
        <w:t>в котором осуществляется строительство</w:t>
      </w:r>
      <w:r w:rsidR="00B720A4" w:rsidRPr="00BB7886">
        <w:rPr>
          <w:rFonts w:ascii="Times New Roman" w:hAnsi="Times New Roman" w:cs="Times New Roman"/>
          <w:sz w:val="24"/>
          <w:szCs w:val="24"/>
        </w:rPr>
        <w:t>, и (или) иных субъектов Российской Федерации.</w:t>
      </w:r>
    </w:p>
    <w:p w:rsidR="00BF4708" w:rsidRDefault="00BF4708" w:rsidP="00BB7886">
      <w:pPr>
        <w:pStyle w:val="a3"/>
        <w:spacing w:after="80"/>
        <w:ind w:left="1224"/>
        <w:jc w:val="both"/>
        <w:rPr>
          <w:rFonts w:ascii="Times New Roman" w:hAnsi="Times New Roman" w:cs="Times New Roman"/>
          <w:sz w:val="24"/>
          <w:szCs w:val="24"/>
        </w:rPr>
      </w:pPr>
      <w:r w:rsidRPr="00BF4708">
        <w:rPr>
          <w:rFonts w:ascii="Times New Roman" w:hAnsi="Times New Roman" w:cs="Times New Roman"/>
          <w:sz w:val="24"/>
          <w:szCs w:val="24"/>
        </w:rPr>
        <w:t xml:space="preserve">По материальным ресурсам, информацию </w:t>
      </w:r>
      <w:r w:rsidR="007900FB">
        <w:rPr>
          <w:rFonts w:ascii="Times New Roman" w:hAnsi="Times New Roman" w:cs="Times New Roman"/>
          <w:sz w:val="24"/>
          <w:szCs w:val="24"/>
        </w:rPr>
        <w:t>о которых</w:t>
      </w:r>
      <w:r w:rsidRPr="00BF4708">
        <w:rPr>
          <w:rFonts w:ascii="Times New Roman" w:hAnsi="Times New Roman" w:cs="Times New Roman"/>
          <w:sz w:val="24"/>
          <w:szCs w:val="24"/>
        </w:rPr>
        <w:t xml:space="preserve"> представляет единственный производитель (поставщик) материальных ресурсов, осуществляющий производство (реализацию) соответствующих материальных ресурсов на территории субъекта Российской Федерации, сметная цена принимается равной цене реализации (отпускной цене) таких материальных ресурсов.</w:t>
      </w:r>
    </w:p>
    <w:p w:rsidR="00EC54AD" w:rsidRPr="00011C7C" w:rsidRDefault="00EC54AD" w:rsidP="0003644C">
      <w:pPr>
        <w:pStyle w:val="a3"/>
        <w:numPr>
          <w:ilvl w:val="2"/>
          <w:numId w:val="9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897E74">
        <w:rPr>
          <w:rFonts w:ascii="Times New Roman" w:hAnsi="Times New Roman" w:cs="Times New Roman"/>
          <w:color w:val="000099"/>
          <w:sz w:val="24"/>
          <w:szCs w:val="24"/>
        </w:rPr>
        <w:lastRenderedPageBreak/>
        <w:t>Заготовительно-складские расходы</w:t>
      </w:r>
      <w:r w:rsidRPr="00011C7C">
        <w:rPr>
          <w:rFonts w:ascii="Times New Roman" w:hAnsi="Times New Roman" w:cs="Times New Roman"/>
          <w:sz w:val="24"/>
          <w:szCs w:val="24"/>
        </w:rPr>
        <w:t xml:space="preserve"> определяются в процентах от сметной цены материального ресурса в размерах, установленных методикой применения сметных цен строительных ресурсов</w:t>
      </w:r>
      <w:r w:rsidR="00A3227A" w:rsidRPr="00011C7C">
        <w:rPr>
          <w:rFonts w:ascii="Times New Roman" w:hAnsi="Times New Roman" w:cs="Times New Roman"/>
          <w:sz w:val="24"/>
          <w:szCs w:val="24"/>
        </w:rPr>
        <w:t xml:space="preserve"> </w:t>
      </w:r>
      <w:r w:rsidR="00A3227A" w:rsidRPr="00897E74">
        <w:rPr>
          <w:rFonts w:ascii="Times New Roman" w:hAnsi="Times New Roman" w:cs="Times New Roman"/>
          <w:color w:val="0000FF"/>
          <w:sz w:val="24"/>
          <w:szCs w:val="24"/>
        </w:rPr>
        <w:fldChar w:fldCharType="begin"/>
      </w:r>
      <w:r w:rsidR="00A3227A" w:rsidRPr="00897E74">
        <w:rPr>
          <w:rFonts w:ascii="Times New Roman" w:hAnsi="Times New Roman" w:cs="Times New Roman"/>
          <w:color w:val="0000FF"/>
          <w:sz w:val="24"/>
          <w:szCs w:val="24"/>
        </w:rPr>
        <w:instrText xml:space="preserve"> REF _Ref498876036 \r \h </w:instrText>
      </w:r>
      <w:r w:rsidR="00FE4301" w:rsidRPr="00897E74">
        <w:rPr>
          <w:rFonts w:ascii="Times New Roman" w:hAnsi="Times New Roman" w:cs="Times New Roman"/>
          <w:color w:val="0000FF"/>
          <w:sz w:val="24"/>
          <w:szCs w:val="24"/>
        </w:rPr>
        <w:instrText xml:space="preserve"> \* MERGEFORMAT </w:instrText>
      </w:r>
      <w:r w:rsidR="00A3227A" w:rsidRPr="00897E74">
        <w:rPr>
          <w:rFonts w:ascii="Times New Roman" w:hAnsi="Times New Roman" w:cs="Times New Roman"/>
          <w:color w:val="0000FF"/>
          <w:sz w:val="24"/>
          <w:szCs w:val="24"/>
        </w:rPr>
      </w:r>
      <w:r w:rsidR="00A3227A" w:rsidRPr="00897E74">
        <w:rPr>
          <w:rFonts w:ascii="Times New Roman" w:hAnsi="Times New Roman" w:cs="Times New Roman"/>
          <w:color w:val="0000FF"/>
          <w:sz w:val="24"/>
          <w:szCs w:val="24"/>
        </w:rPr>
        <w:fldChar w:fldCharType="separate"/>
      </w:r>
      <w:r w:rsidR="00D90261" w:rsidRPr="00897E74">
        <w:rPr>
          <w:rFonts w:ascii="Times New Roman" w:hAnsi="Times New Roman" w:cs="Times New Roman"/>
          <w:color w:val="0000FF"/>
          <w:sz w:val="24"/>
          <w:szCs w:val="24"/>
        </w:rPr>
        <w:t>[43]</w:t>
      </w:r>
      <w:r w:rsidR="00A3227A" w:rsidRPr="00897E74">
        <w:rPr>
          <w:rFonts w:ascii="Times New Roman" w:hAnsi="Times New Roman" w:cs="Times New Roman"/>
          <w:color w:val="0000FF"/>
          <w:sz w:val="24"/>
          <w:szCs w:val="24"/>
        </w:rPr>
        <w:fldChar w:fldCharType="end"/>
      </w:r>
      <w:r w:rsidRPr="00011C7C">
        <w:rPr>
          <w:rFonts w:ascii="Times New Roman" w:hAnsi="Times New Roman" w:cs="Times New Roman"/>
          <w:sz w:val="24"/>
          <w:szCs w:val="24"/>
        </w:rPr>
        <w:t>.</w:t>
      </w:r>
    </w:p>
    <w:p w:rsidR="004B4D4B" w:rsidRPr="004B4D4B" w:rsidRDefault="004B4D4B" w:rsidP="004B4D4B">
      <w:pPr>
        <w:pStyle w:val="a3"/>
        <w:numPr>
          <w:ilvl w:val="2"/>
          <w:numId w:val="9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897E74">
        <w:rPr>
          <w:rFonts w:ascii="Times New Roman" w:hAnsi="Times New Roman" w:cs="Times New Roman"/>
          <w:color w:val="000099"/>
          <w:sz w:val="24"/>
          <w:szCs w:val="24"/>
        </w:rPr>
        <w:t>Расчет стоимости перевозки</w:t>
      </w:r>
      <w:r w:rsidRPr="004B4D4B">
        <w:rPr>
          <w:rFonts w:ascii="Times New Roman" w:hAnsi="Times New Roman" w:cs="Times New Roman"/>
          <w:sz w:val="24"/>
          <w:szCs w:val="24"/>
        </w:rPr>
        <w:t xml:space="preserve"> в порядке, определенном </w:t>
      </w:r>
      <w:r w:rsidRPr="00011C7C">
        <w:rPr>
          <w:rFonts w:ascii="Times New Roman" w:hAnsi="Times New Roman" w:cs="Times New Roman"/>
          <w:sz w:val="24"/>
          <w:szCs w:val="24"/>
        </w:rPr>
        <w:t xml:space="preserve">методиками применения сметных цен строительных ресурсов и определения затрат на доставку грузов для строительства </w:t>
      </w:r>
      <w:r w:rsidRPr="00897E74">
        <w:rPr>
          <w:rFonts w:ascii="Times New Roman" w:hAnsi="Times New Roman" w:cs="Times New Roman"/>
          <w:color w:val="0000FF"/>
          <w:sz w:val="24"/>
          <w:szCs w:val="24"/>
        </w:rPr>
        <w:fldChar w:fldCharType="begin"/>
      </w:r>
      <w:r w:rsidRPr="00897E74">
        <w:rPr>
          <w:rFonts w:ascii="Times New Roman" w:hAnsi="Times New Roman" w:cs="Times New Roman"/>
          <w:color w:val="0000FF"/>
          <w:sz w:val="24"/>
          <w:szCs w:val="24"/>
        </w:rPr>
        <w:instrText xml:space="preserve"> REF _Ref498876036 \r \h  \* MERGEFORMAT </w:instrText>
      </w:r>
      <w:r w:rsidRPr="00897E74">
        <w:rPr>
          <w:rFonts w:ascii="Times New Roman" w:hAnsi="Times New Roman" w:cs="Times New Roman"/>
          <w:color w:val="0000FF"/>
          <w:sz w:val="24"/>
          <w:szCs w:val="24"/>
        </w:rPr>
      </w:r>
      <w:r w:rsidRPr="00897E74">
        <w:rPr>
          <w:rFonts w:ascii="Times New Roman" w:hAnsi="Times New Roman" w:cs="Times New Roman"/>
          <w:color w:val="0000FF"/>
          <w:sz w:val="24"/>
          <w:szCs w:val="24"/>
        </w:rPr>
        <w:fldChar w:fldCharType="separate"/>
      </w:r>
      <w:r w:rsidR="00D90261" w:rsidRPr="00897E74">
        <w:rPr>
          <w:rFonts w:ascii="Times New Roman" w:hAnsi="Times New Roman" w:cs="Times New Roman"/>
          <w:color w:val="0000FF"/>
          <w:sz w:val="24"/>
          <w:szCs w:val="24"/>
        </w:rPr>
        <w:t>[43]</w:t>
      </w:r>
      <w:r w:rsidRPr="00897E74">
        <w:rPr>
          <w:rFonts w:ascii="Times New Roman" w:hAnsi="Times New Roman" w:cs="Times New Roman"/>
          <w:color w:val="0000FF"/>
          <w:sz w:val="24"/>
          <w:szCs w:val="24"/>
        </w:rPr>
        <w:fldChar w:fldCharType="end"/>
      </w:r>
      <w:r w:rsidRPr="00897E74">
        <w:rPr>
          <w:rFonts w:ascii="Times New Roman" w:hAnsi="Times New Roman" w:cs="Times New Roman"/>
          <w:color w:val="0000FF"/>
          <w:sz w:val="24"/>
          <w:szCs w:val="24"/>
        </w:rPr>
        <w:t>,</w:t>
      </w:r>
      <w:r w:rsidR="002C0D42" w:rsidRPr="00897E74">
        <w:rPr>
          <w:rFonts w:ascii="Times New Roman" w:hAnsi="Times New Roman" w:cs="Times New Roman"/>
          <w:color w:val="0000FF"/>
          <w:sz w:val="24"/>
          <w:szCs w:val="24"/>
        </w:rPr>
        <w:fldChar w:fldCharType="begin"/>
      </w:r>
      <w:r w:rsidR="002C0D42" w:rsidRPr="00897E74">
        <w:rPr>
          <w:rFonts w:ascii="Times New Roman" w:hAnsi="Times New Roman" w:cs="Times New Roman"/>
          <w:color w:val="0000FF"/>
          <w:sz w:val="24"/>
          <w:szCs w:val="24"/>
        </w:rPr>
        <w:instrText xml:space="preserve"> REF _Ref501643422 \r \h </w:instrText>
      </w:r>
      <w:r w:rsidR="002C0D42" w:rsidRPr="00897E74">
        <w:rPr>
          <w:rFonts w:ascii="Times New Roman" w:hAnsi="Times New Roman" w:cs="Times New Roman"/>
          <w:color w:val="0000FF"/>
          <w:sz w:val="24"/>
          <w:szCs w:val="24"/>
        </w:rPr>
      </w:r>
      <w:r w:rsidR="002C0D42" w:rsidRPr="00897E74">
        <w:rPr>
          <w:rFonts w:ascii="Times New Roman" w:hAnsi="Times New Roman" w:cs="Times New Roman"/>
          <w:color w:val="0000FF"/>
          <w:sz w:val="24"/>
          <w:szCs w:val="24"/>
        </w:rPr>
        <w:fldChar w:fldCharType="separate"/>
      </w:r>
      <w:r w:rsidR="00D90261" w:rsidRPr="00897E74">
        <w:rPr>
          <w:rFonts w:ascii="Times New Roman" w:hAnsi="Times New Roman" w:cs="Times New Roman"/>
          <w:color w:val="0000FF"/>
          <w:sz w:val="24"/>
          <w:szCs w:val="24"/>
        </w:rPr>
        <w:t>[48]</w:t>
      </w:r>
      <w:r w:rsidR="002C0D42" w:rsidRPr="00897E74">
        <w:rPr>
          <w:rFonts w:ascii="Times New Roman" w:hAnsi="Times New Roman" w:cs="Times New Roman"/>
          <w:color w:val="0000FF"/>
          <w:sz w:val="24"/>
          <w:szCs w:val="24"/>
        </w:rPr>
        <w:fldChar w:fldCharType="end"/>
      </w:r>
      <w:r w:rsidRPr="004B4D4B">
        <w:rPr>
          <w:rFonts w:ascii="Times New Roman" w:hAnsi="Times New Roman" w:cs="Times New Roman"/>
          <w:sz w:val="24"/>
          <w:szCs w:val="24"/>
        </w:rPr>
        <w:t xml:space="preserve"> </w:t>
      </w:r>
      <w:r w:rsidRPr="00897E74">
        <w:rPr>
          <w:rFonts w:ascii="Times New Roman" w:hAnsi="Times New Roman" w:cs="Times New Roman"/>
          <w:color w:val="000099"/>
          <w:sz w:val="24"/>
          <w:szCs w:val="24"/>
        </w:rPr>
        <w:t>осуществляется для материалов, изделий и конструкций, являющихся ресурсами-представителями в основных группах</w:t>
      </w:r>
      <w:r w:rsidRPr="004B4D4B">
        <w:rPr>
          <w:rFonts w:ascii="Times New Roman" w:hAnsi="Times New Roman" w:cs="Times New Roman"/>
          <w:sz w:val="24"/>
          <w:szCs w:val="24"/>
        </w:rPr>
        <w:t>. Формирование групп производится по видам материальных ресурсов согласно классификатору строительных ресурсов на основании ресурсной ведомости, разрабатываемой на основании локальных сметных расчетов (смет) по стройке.</w:t>
      </w:r>
    </w:p>
    <w:p w:rsidR="004B4D4B" w:rsidRPr="004B4D4B" w:rsidRDefault="004B4D4B" w:rsidP="00BB7886">
      <w:pPr>
        <w:pStyle w:val="a3"/>
        <w:spacing w:after="80"/>
        <w:ind w:left="1224"/>
        <w:jc w:val="both"/>
        <w:rPr>
          <w:rFonts w:ascii="Times New Roman" w:hAnsi="Times New Roman" w:cs="Times New Roman"/>
          <w:sz w:val="24"/>
          <w:szCs w:val="24"/>
        </w:rPr>
      </w:pPr>
      <w:r w:rsidRPr="002F6AB3">
        <w:rPr>
          <w:rFonts w:ascii="Times New Roman" w:hAnsi="Times New Roman" w:cs="Times New Roman"/>
          <w:color w:val="000099"/>
          <w:sz w:val="24"/>
          <w:szCs w:val="24"/>
        </w:rPr>
        <w:t>Выбор ресурса-представителя</w:t>
      </w:r>
      <w:r w:rsidRPr="004B4D4B">
        <w:rPr>
          <w:rFonts w:ascii="Times New Roman" w:hAnsi="Times New Roman" w:cs="Times New Roman"/>
          <w:sz w:val="24"/>
          <w:szCs w:val="24"/>
        </w:rPr>
        <w:t xml:space="preserve"> производится с учетом наибольшего удельного веса в общей стоимости материальных ресурсов, полученной с использованием информации о сметных ценах. </w:t>
      </w:r>
      <w:r w:rsidRPr="002F6AB3">
        <w:rPr>
          <w:rFonts w:ascii="Times New Roman" w:hAnsi="Times New Roman" w:cs="Times New Roman"/>
          <w:color w:val="000099"/>
          <w:sz w:val="24"/>
          <w:szCs w:val="24"/>
        </w:rPr>
        <w:t xml:space="preserve">К </w:t>
      </w:r>
      <w:r w:rsidRPr="002F6AB3">
        <w:rPr>
          <w:rFonts w:ascii="Times New Roman" w:hAnsi="Times New Roman" w:cs="Times New Roman"/>
          <w:b/>
          <w:color w:val="000099"/>
          <w:sz w:val="24"/>
          <w:szCs w:val="24"/>
        </w:rPr>
        <w:t>основным</w:t>
      </w:r>
      <w:r w:rsidRPr="002F6AB3">
        <w:rPr>
          <w:rFonts w:ascii="Times New Roman" w:hAnsi="Times New Roman" w:cs="Times New Roman"/>
          <w:color w:val="000099"/>
          <w:sz w:val="24"/>
          <w:szCs w:val="24"/>
        </w:rPr>
        <w:t xml:space="preserve"> относятся группы, удельный вес которых в общей сметной стоимости материалов</w:t>
      </w:r>
      <w:r w:rsidRPr="004B4D4B">
        <w:rPr>
          <w:rFonts w:ascii="Times New Roman" w:hAnsi="Times New Roman" w:cs="Times New Roman"/>
          <w:sz w:val="24"/>
          <w:szCs w:val="24"/>
        </w:rPr>
        <w:t xml:space="preserve">, изделий и конструкций </w:t>
      </w:r>
      <w:r w:rsidRPr="002F6AB3">
        <w:rPr>
          <w:rFonts w:ascii="Times New Roman" w:hAnsi="Times New Roman" w:cs="Times New Roman"/>
          <w:color w:val="000099"/>
          <w:sz w:val="24"/>
          <w:szCs w:val="24"/>
        </w:rPr>
        <w:t>составляет не менее 85 процентов</w:t>
      </w:r>
      <w:r w:rsidRPr="004B4D4B">
        <w:rPr>
          <w:rFonts w:ascii="Times New Roman" w:hAnsi="Times New Roman" w:cs="Times New Roman"/>
          <w:sz w:val="24"/>
          <w:szCs w:val="24"/>
        </w:rPr>
        <w:t xml:space="preserve">. </w:t>
      </w:r>
      <w:r w:rsidRPr="002F6AB3">
        <w:rPr>
          <w:rFonts w:ascii="Times New Roman" w:hAnsi="Times New Roman" w:cs="Times New Roman"/>
          <w:color w:val="000099"/>
          <w:sz w:val="24"/>
          <w:szCs w:val="24"/>
        </w:rPr>
        <w:t xml:space="preserve">Остальные группы относятся к </w:t>
      </w:r>
      <w:r w:rsidRPr="002F6AB3">
        <w:rPr>
          <w:rFonts w:ascii="Times New Roman" w:hAnsi="Times New Roman" w:cs="Times New Roman"/>
          <w:b/>
          <w:color w:val="000099"/>
          <w:sz w:val="24"/>
          <w:szCs w:val="24"/>
        </w:rPr>
        <w:t>вспомогательным</w:t>
      </w:r>
      <w:r w:rsidRPr="004B4D4B">
        <w:rPr>
          <w:rFonts w:ascii="Times New Roman" w:hAnsi="Times New Roman" w:cs="Times New Roman"/>
          <w:sz w:val="24"/>
          <w:szCs w:val="24"/>
        </w:rPr>
        <w:t>.</w:t>
      </w:r>
    </w:p>
    <w:p w:rsidR="004B4D4B" w:rsidRPr="004B4D4B" w:rsidRDefault="004B4D4B" w:rsidP="00BB7886">
      <w:pPr>
        <w:pStyle w:val="a3"/>
        <w:spacing w:after="80"/>
        <w:ind w:left="1224"/>
        <w:jc w:val="both"/>
        <w:rPr>
          <w:rFonts w:ascii="Times New Roman" w:hAnsi="Times New Roman" w:cs="Times New Roman"/>
          <w:sz w:val="24"/>
          <w:szCs w:val="24"/>
        </w:rPr>
      </w:pPr>
      <w:r w:rsidRPr="002F6AB3">
        <w:rPr>
          <w:rFonts w:ascii="Times New Roman" w:hAnsi="Times New Roman" w:cs="Times New Roman"/>
          <w:color w:val="000099"/>
          <w:sz w:val="24"/>
          <w:szCs w:val="24"/>
        </w:rPr>
        <w:t>Расчет стоимости перевозки для материалов, изделий и конструкций, включенных в основные группы, но не являющихся ресурсами-представителями</w:t>
      </w:r>
      <w:r w:rsidRPr="004B4D4B">
        <w:rPr>
          <w:rFonts w:ascii="Times New Roman" w:hAnsi="Times New Roman" w:cs="Times New Roman"/>
          <w:sz w:val="24"/>
          <w:szCs w:val="24"/>
        </w:rPr>
        <w:t>, выполняется на основании коэффициента транспортных затрат, рассчитываемого для ресурса-представителя группы. Указанный коэффициент определяется как отношение стоимости перевозки и сметной цены.</w:t>
      </w:r>
    </w:p>
    <w:p w:rsidR="004B4D4B" w:rsidRPr="00BB7886" w:rsidRDefault="004B4D4B" w:rsidP="00BB7886">
      <w:pPr>
        <w:pStyle w:val="a3"/>
        <w:spacing w:after="80"/>
        <w:ind w:left="1224"/>
        <w:jc w:val="both"/>
        <w:rPr>
          <w:rFonts w:ascii="Times New Roman" w:hAnsi="Times New Roman" w:cs="Times New Roman"/>
          <w:sz w:val="24"/>
          <w:szCs w:val="24"/>
        </w:rPr>
      </w:pPr>
      <w:r w:rsidRPr="002F6AB3">
        <w:rPr>
          <w:rFonts w:ascii="Times New Roman" w:hAnsi="Times New Roman" w:cs="Times New Roman"/>
          <w:color w:val="000099"/>
          <w:sz w:val="24"/>
          <w:szCs w:val="24"/>
        </w:rPr>
        <w:t>Расчет стоимости перевозки для материалов, изделий и конструкций вспомогательных групп</w:t>
      </w:r>
      <w:r w:rsidRPr="004B4D4B">
        <w:rPr>
          <w:rFonts w:ascii="Times New Roman" w:hAnsi="Times New Roman" w:cs="Times New Roman"/>
          <w:sz w:val="24"/>
          <w:szCs w:val="24"/>
        </w:rPr>
        <w:t xml:space="preserve"> выполняется на основании коэффициента транспортных затрат, рассчитываемого для основных групп ресурсов. Указанный коэффициент определяется как отношение суммарной стоимости перевозки и сметных цен с учетом количества материалов, изделий и конструкций.</w:t>
      </w:r>
    </w:p>
    <w:p w:rsidR="004C1854" w:rsidRPr="00FE4301" w:rsidRDefault="00FA4AB7" w:rsidP="0003644C">
      <w:pPr>
        <w:pStyle w:val="a3"/>
        <w:numPr>
          <w:ilvl w:val="2"/>
          <w:numId w:val="9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FE4301">
        <w:rPr>
          <w:rFonts w:ascii="Times New Roman" w:hAnsi="Times New Roman" w:cs="Times New Roman"/>
          <w:sz w:val="24"/>
          <w:szCs w:val="24"/>
        </w:rPr>
        <w:t>Расчет стоимости материально</w:t>
      </w:r>
      <w:r w:rsidR="003663CC" w:rsidRPr="00FE4301">
        <w:rPr>
          <w:rFonts w:ascii="Times New Roman" w:hAnsi="Times New Roman" w:cs="Times New Roman"/>
          <w:sz w:val="24"/>
          <w:szCs w:val="24"/>
        </w:rPr>
        <w:t>го ресурса</w:t>
      </w:r>
      <w:r w:rsidR="00501574" w:rsidRPr="00FE4301">
        <w:rPr>
          <w:rFonts w:ascii="Times New Roman" w:hAnsi="Times New Roman" w:cs="Times New Roman"/>
          <w:sz w:val="24"/>
          <w:szCs w:val="24"/>
        </w:rPr>
        <w:t xml:space="preserve"> (</w:t>
      </w:r>
      <m:oMath>
        <m:sSubSup>
          <m:sSub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См</m:t>
            </m:r>
          </m:e>
          <m:sub/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j</m:t>
            </m:r>
          </m:sup>
        </m:sSubSup>
      </m:oMath>
      <w:r w:rsidR="00501574" w:rsidRPr="00FE4301">
        <w:rPr>
          <w:rFonts w:ascii="Times New Roman" w:hAnsi="Times New Roman" w:cs="Times New Roman"/>
          <w:sz w:val="24"/>
          <w:szCs w:val="24"/>
        </w:rPr>
        <w:t xml:space="preserve">) </w:t>
      </w:r>
      <w:r w:rsidR="003663CC" w:rsidRPr="00FE4301">
        <w:rPr>
          <w:rFonts w:ascii="Times New Roman" w:hAnsi="Times New Roman" w:cs="Times New Roman"/>
          <w:sz w:val="24"/>
          <w:szCs w:val="24"/>
        </w:rPr>
        <w:t>производится по форме</w:t>
      </w:r>
      <w:r w:rsidRPr="00FE4301">
        <w:rPr>
          <w:rFonts w:ascii="Times New Roman" w:hAnsi="Times New Roman" w:cs="Times New Roman"/>
          <w:sz w:val="24"/>
          <w:szCs w:val="24"/>
        </w:rPr>
        <w:t>, приведенн</w:t>
      </w:r>
      <w:r w:rsidR="003663CC" w:rsidRPr="00FE4301">
        <w:rPr>
          <w:rFonts w:ascii="Times New Roman" w:hAnsi="Times New Roman" w:cs="Times New Roman"/>
          <w:sz w:val="24"/>
          <w:szCs w:val="24"/>
        </w:rPr>
        <w:t>ой</w:t>
      </w:r>
      <w:r w:rsidRPr="00FE4301">
        <w:rPr>
          <w:rFonts w:ascii="Times New Roman" w:hAnsi="Times New Roman" w:cs="Times New Roman"/>
          <w:sz w:val="24"/>
          <w:szCs w:val="24"/>
        </w:rPr>
        <w:t xml:space="preserve"> в </w:t>
      </w:r>
      <w:hyperlink w:anchor="прил4" w:history="1">
        <w:r w:rsidR="00FE2C7A" w:rsidRPr="002F6AB3">
          <w:rPr>
            <w:rStyle w:val="a9"/>
            <w:rFonts w:ascii="Times New Roman" w:hAnsi="Times New Roman" w:cs="Times New Roman"/>
            <w:sz w:val="24"/>
            <w:szCs w:val="24"/>
          </w:rPr>
          <w:t>прил</w:t>
        </w:r>
        <w:r w:rsidR="00FE2C7A" w:rsidRPr="002F6AB3">
          <w:rPr>
            <w:rStyle w:val="a9"/>
            <w:rFonts w:ascii="Times New Roman" w:hAnsi="Times New Roman" w:cs="Times New Roman"/>
            <w:sz w:val="24"/>
            <w:szCs w:val="24"/>
          </w:rPr>
          <w:t>о</w:t>
        </w:r>
        <w:r w:rsidR="00FE2C7A" w:rsidRPr="002F6AB3">
          <w:rPr>
            <w:rStyle w:val="a9"/>
            <w:rFonts w:ascii="Times New Roman" w:hAnsi="Times New Roman" w:cs="Times New Roman"/>
            <w:sz w:val="24"/>
            <w:szCs w:val="24"/>
          </w:rPr>
          <w:t>ж</w:t>
        </w:r>
        <w:r w:rsidR="00FE2C7A" w:rsidRPr="002F6AB3">
          <w:rPr>
            <w:rStyle w:val="a9"/>
            <w:rFonts w:ascii="Times New Roman" w:hAnsi="Times New Roman" w:cs="Times New Roman"/>
            <w:sz w:val="24"/>
            <w:szCs w:val="24"/>
          </w:rPr>
          <w:t>ении</w:t>
        </w:r>
        <w:r w:rsidR="00A666FB" w:rsidRPr="002F6AB3">
          <w:rPr>
            <w:rStyle w:val="a9"/>
            <w:rFonts w:ascii="Times New Roman" w:hAnsi="Times New Roman" w:cs="Times New Roman"/>
            <w:sz w:val="24"/>
            <w:szCs w:val="24"/>
          </w:rPr>
          <w:t xml:space="preserve"> </w:t>
        </w:r>
        <w:r w:rsidR="00011C7C" w:rsidRPr="002F6AB3">
          <w:rPr>
            <w:rStyle w:val="a9"/>
            <w:rFonts w:ascii="Times New Roman" w:hAnsi="Times New Roman" w:cs="Times New Roman"/>
            <w:sz w:val="24"/>
            <w:szCs w:val="24"/>
          </w:rPr>
          <w:t>4</w:t>
        </w:r>
      </w:hyperlink>
      <w:r w:rsidR="00FE2C7A" w:rsidRPr="00FE4301">
        <w:rPr>
          <w:rFonts w:ascii="Times New Roman" w:hAnsi="Times New Roman" w:cs="Times New Roman"/>
          <w:sz w:val="24"/>
          <w:szCs w:val="24"/>
        </w:rPr>
        <w:t xml:space="preserve"> Методики.</w:t>
      </w:r>
    </w:p>
    <w:p w:rsidR="00571DE5" w:rsidRPr="00FE4301" w:rsidRDefault="00C94479" w:rsidP="0003644C">
      <w:pPr>
        <w:pStyle w:val="a3"/>
        <w:numPr>
          <w:ilvl w:val="2"/>
          <w:numId w:val="9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FE4301">
        <w:rPr>
          <w:rFonts w:ascii="Times New Roman" w:hAnsi="Times New Roman" w:cs="Times New Roman"/>
          <w:sz w:val="24"/>
          <w:szCs w:val="24"/>
        </w:rPr>
        <w:t xml:space="preserve">При </w:t>
      </w:r>
      <w:r w:rsidR="00206801" w:rsidRPr="00FE4301">
        <w:rPr>
          <w:rFonts w:ascii="Times New Roman" w:hAnsi="Times New Roman" w:cs="Times New Roman"/>
          <w:sz w:val="24"/>
          <w:szCs w:val="24"/>
        </w:rPr>
        <w:t>формировании</w:t>
      </w:r>
      <w:r w:rsidRPr="00FE4301">
        <w:rPr>
          <w:rFonts w:ascii="Times New Roman" w:hAnsi="Times New Roman" w:cs="Times New Roman"/>
          <w:sz w:val="24"/>
          <w:szCs w:val="24"/>
        </w:rPr>
        <w:t xml:space="preserve"> сметной стоимости монтажных работ (работ по монтажу </w:t>
      </w:r>
      <w:r w:rsidR="003A61AE" w:rsidRPr="00FE4301">
        <w:rPr>
          <w:rFonts w:ascii="Times New Roman" w:hAnsi="Times New Roman" w:cs="Times New Roman"/>
          <w:sz w:val="24"/>
          <w:szCs w:val="24"/>
        </w:rPr>
        <w:t xml:space="preserve">и капитальному ремонту </w:t>
      </w:r>
      <w:r w:rsidRPr="00FE4301">
        <w:rPr>
          <w:rFonts w:ascii="Times New Roman" w:hAnsi="Times New Roman" w:cs="Times New Roman"/>
          <w:sz w:val="24"/>
          <w:szCs w:val="24"/>
        </w:rPr>
        <w:t xml:space="preserve">оборудования) с использованием ГЭСНм и ГЭСНмр </w:t>
      </w:r>
      <w:r w:rsidR="003A61AE" w:rsidRPr="00FE4301">
        <w:rPr>
          <w:rFonts w:ascii="Times New Roman" w:hAnsi="Times New Roman" w:cs="Times New Roman"/>
          <w:sz w:val="24"/>
          <w:szCs w:val="24"/>
        </w:rPr>
        <w:t>учитываются</w:t>
      </w:r>
      <w:r w:rsidRPr="00FE4301">
        <w:rPr>
          <w:rFonts w:ascii="Times New Roman" w:hAnsi="Times New Roman" w:cs="Times New Roman"/>
          <w:sz w:val="24"/>
          <w:szCs w:val="24"/>
        </w:rPr>
        <w:t xml:space="preserve"> особенности </w:t>
      </w:r>
      <w:r w:rsidR="00206801" w:rsidRPr="00FE4301">
        <w:rPr>
          <w:rFonts w:ascii="Times New Roman" w:hAnsi="Times New Roman" w:cs="Times New Roman"/>
          <w:sz w:val="24"/>
          <w:szCs w:val="24"/>
        </w:rPr>
        <w:t>определения</w:t>
      </w:r>
      <w:r w:rsidRPr="00FE4301">
        <w:rPr>
          <w:rFonts w:ascii="Times New Roman" w:hAnsi="Times New Roman" w:cs="Times New Roman"/>
          <w:sz w:val="24"/>
          <w:szCs w:val="24"/>
        </w:rPr>
        <w:t xml:space="preserve"> сметной стоимости материальных ресурсов.</w:t>
      </w:r>
    </w:p>
    <w:p w:rsidR="00F129C0" w:rsidRPr="00FE4301" w:rsidRDefault="00206801" w:rsidP="0003644C">
      <w:pPr>
        <w:pStyle w:val="a3"/>
        <w:numPr>
          <w:ilvl w:val="2"/>
          <w:numId w:val="9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A4516E">
        <w:rPr>
          <w:rFonts w:ascii="Times New Roman" w:hAnsi="Times New Roman" w:cs="Times New Roman"/>
          <w:color w:val="000099"/>
          <w:sz w:val="24"/>
          <w:szCs w:val="24"/>
        </w:rPr>
        <w:t>В сметных нормах на монтаж оборудования и капитальный ремонт оборудования учтены</w:t>
      </w:r>
      <w:r w:rsidRPr="00FE4301">
        <w:rPr>
          <w:rFonts w:ascii="Times New Roman" w:hAnsi="Times New Roman" w:cs="Times New Roman"/>
          <w:sz w:val="24"/>
          <w:szCs w:val="24"/>
        </w:rPr>
        <w:t xml:space="preserve"> затраты на нормируемые материальные ресурсы, перечень и расход которых приведены в таблицах ГЭСНм и ГЭСНмр: </w:t>
      </w:r>
      <w:r w:rsidRPr="00A4516E">
        <w:rPr>
          <w:rFonts w:ascii="Times New Roman" w:hAnsi="Times New Roman" w:cs="Times New Roman"/>
          <w:b/>
          <w:color w:val="000099"/>
          <w:sz w:val="24"/>
          <w:szCs w:val="24"/>
        </w:rPr>
        <w:t>основные</w:t>
      </w:r>
      <w:r w:rsidRPr="00FE4301">
        <w:rPr>
          <w:rFonts w:ascii="Times New Roman" w:hAnsi="Times New Roman" w:cs="Times New Roman"/>
          <w:sz w:val="24"/>
          <w:szCs w:val="24"/>
        </w:rPr>
        <w:t>, остающиеся в деле (</w:t>
      </w:r>
      <w:r w:rsidRPr="00A4516E">
        <w:rPr>
          <w:rFonts w:ascii="Times New Roman" w:hAnsi="Times New Roman" w:cs="Times New Roman"/>
          <w:color w:val="000099"/>
          <w:sz w:val="24"/>
          <w:szCs w:val="24"/>
        </w:rPr>
        <w:t>подкладочные и прокладочные материалы, болты, гайки, электроды, металл и др</w:t>
      </w:r>
      <w:r w:rsidRPr="00FE4301">
        <w:rPr>
          <w:rFonts w:ascii="Times New Roman" w:hAnsi="Times New Roman" w:cs="Times New Roman"/>
          <w:sz w:val="24"/>
          <w:szCs w:val="24"/>
        </w:rPr>
        <w:t xml:space="preserve">.); </w:t>
      </w:r>
      <w:r w:rsidRPr="00A4516E">
        <w:rPr>
          <w:rFonts w:ascii="Times New Roman" w:hAnsi="Times New Roman" w:cs="Times New Roman"/>
          <w:b/>
          <w:color w:val="000099"/>
          <w:sz w:val="24"/>
          <w:szCs w:val="24"/>
        </w:rPr>
        <w:t>вспомогательные</w:t>
      </w:r>
      <w:r w:rsidRPr="00FE4301">
        <w:rPr>
          <w:rFonts w:ascii="Times New Roman" w:hAnsi="Times New Roman" w:cs="Times New Roman"/>
          <w:sz w:val="24"/>
          <w:szCs w:val="24"/>
        </w:rPr>
        <w:t>, не остающиеся в деле, для изготовления и устройства приспособлений, необходимых для производства монтажных работ (</w:t>
      </w:r>
      <w:r w:rsidRPr="00A4516E">
        <w:rPr>
          <w:rFonts w:ascii="Times New Roman" w:hAnsi="Times New Roman" w:cs="Times New Roman"/>
          <w:color w:val="000099"/>
          <w:sz w:val="24"/>
          <w:szCs w:val="24"/>
        </w:rPr>
        <w:t>бревна, брусья, доски, шпалы и т.п.</w:t>
      </w:r>
      <w:r w:rsidRPr="00FE4301">
        <w:rPr>
          <w:rFonts w:ascii="Times New Roman" w:hAnsi="Times New Roman" w:cs="Times New Roman"/>
          <w:sz w:val="24"/>
          <w:szCs w:val="24"/>
        </w:rPr>
        <w:t xml:space="preserve">), с учетом их оборачиваемости, а также </w:t>
      </w:r>
      <w:r w:rsidRPr="00A4516E">
        <w:rPr>
          <w:rFonts w:ascii="Times New Roman" w:hAnsi="Times New Roman" w:cs="Times New Roman"/>
          <w:b/>
          <w:color w:val="000099"/>
          <w:sz w:val="24"/>
          <w:szCs w:val="24"/>
        </w:rPr>
        <w:t>вспомогательные</w:t>
      </w:r>
      <w:r w:rsidRPr="00A4516E">
        <w:rPr>
          <w:rFonts w:ascii="Times New Roman" w:hAnsi="Times New Roman" w:cs="Times New Roman"/>
          <w:color w:val="000099"/>
          <w:sz w:val="24"/>
          <w:szCs w:val="24"/>
        </w:rPr>
        <w:t xml:space="preserve"> </w:t>
      </w:r>
      <w:r w:rsidRPr="00FE4301">
        <w:rPr>
          <w:rFonts w:ascii="Times New Roman" w:hAnsi="Times New Roman" w:cs="Times New Roman"/>
          <w:sz w:val="24"/>
          <w:szCs w:val="24"/>
        </w:rPr>
        <w:t>материальные ресурсы, не остающиеся в деле, используемые для индивидуального испытания смонтированного оборудования, сушки и других целей (</w:t>
      </w:r>
      <w:r w:rsidRPr="00A4516E">
        <w:rPr>
          <w:rFonts w:ascii="Times New Roman" w:hAnsi="Times New Roman" w:cs="Times New Roman"/>
          <w:color w:val="000099"/>
          <w:sz w:val="24"/>
          <w:szCs w:val="24"/>
        </w:rPr>
        <w:t>электроэнергия, газ, пар, вода, воздух, топливо</w:t>
      </w:r>
      <w:r w:rsidRPr="00FE4301">
        <w:rPr>
          <w:rFonts w:ascii="Times New Roman" w:hAnsi="Times New Roman" w:cs="Times New Roman"/>
          <w:sz w:val="24"/>
          <w:szCs w:val="24"/>
        </w:rPr>
        <w:t>).</w:t>
      </w:r>
    </w:p>
    <w:p w:rsidR="00206801" w:rsidRPr="00FE4301" w:rsidRDefault="00206801" w:rsidP="0003644C">
      <w:pPr>
        <w:pStyle w:val="a3"/>
        <w:numPr>
          <w:ilvl w:val="2"/>
          <w:numId w:val="9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A4516E">
        <w:rPr>
          <w:rFonts w:ascii="Times New Roman" w:hAnsi="Times New Roman" w:cs="Times New Roman"/>
          <w:color w:val="000099"/>
          <w:sz w:val="24"/>
          <w:szCs w:val="24"/>
        </w:rPr>
        <w:t>Затраты на вспомогательные ненормируемые материальные ресурсы, не учтенные в сметных нормах</w:t>
      </w:r>
      <w:r w:rsidRPr="00FE4301">
        <w:rPr>
          <w:rFonts w:ascii="Times New Roman" w:hAnsi="Times New Roman" w:cs="Times New Roman"/>
          <w:sz w:val="24"/>
          <w:szCs w:val="24"/>
        </w:rPr>
        <w:t xml:space="preserve"> </w:t>
      </w:r>
      <w:r w:rsidR="004A52AD">
        <w:rPr>
          <w:rFonts w:ascii="Times New Roman" w:hAnsi="Times New Roman" w:cs="Times New Roman"/>
          <w:sz w:val="24"/>
          <w:szCs w:val="24"/>
        </w:rPr>
        <w:t xml:space="preserve">ГЭСНм и ГЭСНмр </w:t>
      </w:r>
      <w:r w:rsidRPr="00FE4301">
        <w:rPr>
          <w:rFonts w:ascii="Times New Roman" w:hAnsi="Times New Roman" w:cs="Times New Roman"/>
          <w:sz w:val="24"/>
          <w:szCs w:val="24"/>
        </w:rPr>
        <w:t>(</w:t>
      </w:r>
      <w:r w:rsidRPr="00A4516E">
        <w:rPr>
          <w:rFonts w:ascii="Times New Roman" w:hAnsi="Times New Roman" w:cs="Times New Roman"/>
          <w:color w:val="000099"/>
          <w:sz w:val="24"/>
          <w:szCs w:val="24"/>
        </w:rPr>
        <w:t xml:space="preserve">обтирочные - ветошь, концы, бумага и др., промывочные </w:t>
      </w:r>
      <w:r w:rsidR="00A4516E">
        <w:rPr>
          <w:rFonts w:ascii="Times New Roman" w:hAnsi="Times New Roman" w:cs="Times New Roman"/>
          <w:color w:val="000099"/>
          <w:sz w:val="24"/>
          <w:szCs w:val="24"/>
        </w:rPr>
        <w:t>–</w:t>
      </w:r>
      <w:r w:rsidRPr="00A4516E">
        <w:rPr>
          <w:rFonts w:ascii="Times New Roman" w:hAnsi="Times New Roman" w:cs="Times New Roman"/>
          <w:color w:val="000099"/>
          <w:sz w:val="24"/>
          <w:szCs w:val="24"/>
        </w:rPr>
        <w:t xml:space="preserve"> керосин, бензин, смазочное масло, солидол, тавот и т.п.</w:t>
      </w:r>
      <w:r w:rsidRPr="00FE4301">
        <w:rPr>
          <w:rFonts w:ascii="Times New Roman" w:hAnsi="Times New Roman" w:cs="Times New Roman"/>
          <w:sz w:val="24"/>
          <w:szCs w:val="24"/>
        </w:rPr>
        <w:t xml:space="preserve">), следует </w:t>
      </w:r>
      <w:r w:rsidRPr="00FE4301">
        <w:rPr>
          <w:rFonts w:ascii="Times New Roman" w:hAnsi="Times New Roman" w:cs="Times New Roman"/>
          <w:sz w:val="24"/>
          <w:szCs w:val="24"/>
        </w:rPr>
        <w:lastRenderedPageBreak/>
        <w:t xml:space="preserve">учитывать в </w:t>
      </w:r>
      <w:r w:rsidR="00EC5BE8" w:rsidRPr="00FE4301">
        <w:rPr>
          <w:rFonts w:ascii="Times New Roman" w:hAnsi="Times New Roman" w:cs="Times New Roman"/>
          <w:sz w:val="24"/>
          <w:szCs w:val="24"/>
        </w:rPr>
        <w:t xml:space="preserve">локальных </w:t>
      </w:r>
      <w:r w:rsidRPr="00FE4301">
        <w:rPr>
          <w:rFonts w:ascii="Times New Roman" w:hAnsi="Times New Roman" w:cs="Times New Roman"/>
          <w:sz w:val="24"/>
          <w:szCs w:val="24"/>
        </w:rPr>
        <w:t>сметных расчетах</w:t>
      </w:r>
      <w:r w:rsidR="00EC5BE8" w:rsidRPr="00FE4301">
        <w:rPr>
          <w:rFonts w:ascii="Times New Roman" w:hAnsi="Times New Roman" w:cs="Times New Roman"/>
          <w:sz w:val="24"/>
          <w:szCs w:val="24"/>
        </w:rPr>
        <w:t xml:space="preserve"> (сметах)</w:t>
      </w:r>
      <w:r w:rsidRPr="00FE4301">
        <w:rPr>
          <w:rFonts w:ascii="Times New Roman" w:hAnsi="Times New Roman" w:cs="Times New Roman"/>
          <w:sz w:val="24"/>
          <w:szCs w:val="24"/>
        </w:rPr>
        <w:t xml:space="preserve"> дополнительно</w:t>
      </w:r>
      <w:r w:rsidR="00AC426D">
        <w:rPr>
          <w:rFonts w:ascii="Times New Roman" w:hAnsi="Times New Roman" w:cs="Times New Roman"/>
          <w:sz w:val="24"/>
          <w:szCs w:val="24"/>
        </w:rPr>
        <w:t xml:space="preserve"> (по каждой позиции)</w:t>
      </w:r>
      <w:r w:rsidRPr="00FE4301">
        <w:rPr>
          <w:rFonts w:ascii="Times New Roman" w:hAnsi="Times New Roman" w:cs="Times New Roman"/>
          <w:sz w:val="24"/>
          <w:szCs w:val="24"/>
        </w:rPr>
        <w:t xml:space="preserve"> в следующих размерах:</w:t>
      </w:r>
    </w:p>
    <w:p w:rsidR="00206801" w:rsidRPr="00FE4301" w:rsidRDefault="006770BD" w:rsidP="00206801">
      <w:pPr>
        <w:numPr>
          <w:ilvl w:val="0"/>
          <w:numId w:val="27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A4516E">
        <w:rPr>
          <w:rFonts w:ascii="Times New Roman" w:hAnsi="Times New Roman" w:cs="Times New Roman"/>
          <w:color w:val="000099"/>
          <w:sz w:val="24"/>
          <w:szCs w:val="24"/>
        </w:rPr>
        <w:t>2 (</w:t>
      </w:r>
      <w:r w:rsidR="00DA7B51" w:rsidRPr="00A4516E">
        <w:rPr>
          <w:rFonts w:ascii="Times New Roman" w:hAnsi="Times New Roman" w:cs="Times New Roman"/>
          <w:color w:val="000099"/>
          <w:sz w:val="24"/>
          <w:szCs w:val="24"/>
        </w:rPr>
        <w:t>два</w:t>
      </w:r>
      <w:r w:rsidRPr="00A4516E">
        <w:rPr>
          <w:rFonts w:ascii="Times New Roman" w:hAnsi="Times New Roman" w:cs="Times New Roman"/>
          <w:color w:val="000099"/>
          <w:sz w:val="24"/>
          <w:szCs w:val="24"/>
        </w:rPr>
        <w:t>)</w:t>
      </w:r>
      <w:r w:rsidR="00DA7B51" w:rsidRPr="00A4516E">
        <w:rPr>
          <w:rFonts w:ascii="Times New Roman" w:hAnsi="Times New Roman" w:cs="Times New Roman"/>
          <w:color w:val="000099"/>
          <w:sz w:val="24"/>
          <w:szCs w:val="24"/>
        </w:rPr>
        <w:t xml:space="preserve"> процента</w:t>
      </w:r>
      <w:r w:rsidR="00206801" w:rsidRPr="00A4516E">
        <w:rPr>
          <w:rFonts w:ascii="Times New Roman" w:hAnsi="Times New Roman" w:cs="Times New Roman"/>
          <w:color w:val="000099"/>
          <w:sz w:val="24"/>
          <w:szCs w:val="24"/>
        </w:rPr>
        <w:t xml:space="preserve"> от сметной оплаты труда</w:t>
      </w:r>
      <w:r w:rsidR="00206801" w:rsidRPr="00FE4301">
        <w:rPr>
          <w:rFonts w:ascii="Times New Roman" w:hAnsi="Times New Roman" w:cs="Times New Roman"/>
          <w:sz w:val="24"/>
          <w:szCs w:val="24"/>
        </w:rPr>
        <w:t xml:space="preserve"> рабочих, определенной с применением </w:t>
      </w:r>
      <w:r w:rsidR="009962BB" w:rsidRPr="00A4516E">
        <w:rPr>
          <w:rFonts w:ascii="Times New Roman" w:hAnsi="Times New Roman" w:cs="Times New Roman"/>
          <w:color w:val="000099"/>
          <w:sz w:val="24"/>
          <w:szCs w:val="24"/>
        </w:rPr>
        <w:t>ГЭСНм</w:t>
      </w:r>
      <w:r w:rsidR="00206801" w:rsidRPr="00FE4301">
        <w:rPr>
          <w:rFonts w:ascii="Times New Roman" w:hAnsi="Times New Roman" w:cs="Times New Roman"/>
          <w:sz w:val="24"/>
          <w:szCs w:val="24"/>
        </w:rPr>
        <w:t>;</w:t>
      </w:r>
    </w:p>
    <w:p w:rsidR="00206801" w:rsidRPr="00FE4301" w:rsidRDefault="006770BD" w:rsidP="00206801">
      <w:pPr>
        <w:numPr>
          <w:ilvl w:val="0"/>
          <w:numId w:val="27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A4516E">
        <w:rPr>
          <w:rFonts w:ascii="Times New Roman" w:hAnsi="Times New Roman" w:cs="Times New Roman"/>
          <w:color w:val="000099"/>
          <w:sz w:val="24"/>
          <w:szCs w:val="24"/>
        </w:rPr>
        <w:t>3 (</w:t>
      </w:r>
      <w:r w:rsidR="00DA7B51" w:rsidRPr="00A4516E">
        <w:rPr>
          <w:rFonts w:ascii="Times New Roman" w:hAnsi="Times New Roman" w:cs="Times New Roman"/>
          <w:color w:val="000099"/>
          <w:sz w:val="24"/>
          <w:szCs w:val="24"/>
        </w:rPr>
        <w:t>три</w:t>
      </w:r>
      <w:r w:rsidRPr="00A4516E">
        <w:rPr>
          <w:rFonts w:ascii="Times New Roman" w:hAnsi="Times New Roman" w:cs="Times New Roman"/>
          <w:color w:val="000099"/>
          <w:sz w:val="24"/>
          <w:szCs w:val="24"/>
        </w:rPr>
        <w:t>)</w:t>
      </w:r>
      <w:r w:rsidR="00DA7B51" w:rsidRPr="00A4516E">
        <w:rPr>
          <w:rFonts w:ascii="Times New Roman" w:hAnsi="Times New Roman" w:cs="Times New Roman"/>
          <w:color w:val="000099"/>
          <w:sz w:val="24"/>
          <w:szCs w:val="24"/>
        </w:rPr>
        <w:t xml:space="preserve"> процента</w:t>
      </w:r>
      <w:r w:rsidR="00206801" w:rsidRPr="00A4516E">
        <w:rPr>
          <w:rFonts w:ascii="Times New Roman" w:hAnsi="Times New Roman" w:cs="Times New Roman"/>
          <w:color w:val="000099"/>
          <w:sz w:val="24"/>
          <w:szCs w:val="24"/>
        </w:rPr>
        <w:t xml:space="preserve"> от сметной оплаты труда</w:t>
      </w:r>
      <w:r w:rsidR="00206801" w:rsidRPr="00FE4301">
        <w:rPr>
          <w:rFonts w:ascii="Times New Roman" w:hAnsi="Times New Roman" w:cs="Times New Roman"/>
          <w:sz w:val="24"/>
          <w:szCs w:val="24"/>
        </w:rPr>
        <w:t xml:space="preserve"> рабочих, определенной с применением </w:t>
      </w:r>
      <w:r w:rsidR="009962BB" w:rsidRPr="00A4516E">
        <w:rPr>
          <w:rFonts w:ascii="Times New Roman" w:hAnsi="Times New Roman" w:cs="Times New Roman"/>
          <w:color w:val="000099"/>
          <w:sz w:val="24"/>
          <w:szCs w:val="24"/>
        </w:rPr>
        <w:t>ГЭСНмр</w:t>
      </w:r>
      <w:r w:rsidR="00206801" w:rsidRPr="00FE4301">
        <w:rPr>
          <w:rFonts w:ascii="Times New Roman" w:hAnsi="Times New Roman" w:cs="Times New Roman"/>
          <w:sz w:val="24"/>
          <w:szCs w:val="24"/>
        </w:rPr>
        <w:t>.</w:t>
      </w:r>
    </w:p>
    <w:p w:rsidR="004C1854" w:rsidRPr="00FE4301" w:rsidRDefault="004C1854" w:rsidP="0003644C">
      <w:pPr>
        <w:pStyle w:val="a3"/>
        <w:numPr>
          <w:ilvl w:val="2"/>
          <w:numId w:val="9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A4516E">
        <w:rPr>
          <w:rFonts w:ascii="Times New Roman" w:hAnsi="Times New Roman" w:cs="Times New Roman"/>
          <w:color w:val="000099"/>
          <w:sz w:val="24"/>
          <w:szCs w:val="24"/>
        </w:rPr>
        <w:t>В отдельных сборниках ГЭСНм не учтены и подлежат дополнительному учету</w:t>
      </w:r>
      <w:r w:rsidRPr="00FE4301">
        <w:rPr>
          <w:rFonts w:ascii="Times New Roman" w:hAnsi="Times New Roman" w:cs="Times New Roman"/>
          <w:sz w:val="24"/>
          <w:szCs w:val="24"/>
        </w:rPr>
        <w:t xml:space="preserve"> в локальных сметных расчетах (сметах) следующие виды материальных ресурсов:</w:t>
      </w:r>
    </w:p>
    <w:p w:rsidR="004C1854" w:rsidRPr="00FE4301" w:rsidRDefault="004C1854" w:rsidP="004C1854">
      <w:pPr>
        <w:numPr>
          <w:ilvl w:val="0"/>
          <w:numId w:val="28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FE4301">
        <w:rPr>
          <w:rFonts w:ascii="Times New Roman" w:hAnsi="Times New Roman" w:cs="Times New Roman"/>
          <w:sz w:val="24"/>
          <w:szCs w:val="24"/>
        </w:rPr>
        <w:t xml:space="preserve"> материальные </w:t>
      </w:r>
      <w:r w:rsidRPr="00BE1967">
        <w:rPr>
          <w:rFonts w:ascii="Times New Roman" w:hAnsi="Times New Roman" w:cs="Times New Roman"/>
          <w:color w:val="000099"/>
          <w:sz w:val="24"/>
          <w:szCs w:val="24"/>
        </w:rPr>
        <w:t>ресурсы, используемые для индивидуального испытания</w:t>
      </w:r>
      <w:r w:rsidRPr="00FE4301">
        <w:rPr>
          <w:rFonts w:ascii="Times New Roman" w:hAnsi="Times New Roman" w:cs="Times New Roman"/>
          <w:sz w:val="24"/>
          <w:szCs w:val="24"/>
        </w:rPr>
        <w:t xml:space="preserve"> смонтированного оборудования, сушки и других целей, электроэнергия, газ, пар, вода, воздух, топливо, средства для обезжиривания, промывки тех</w:t>
      </w:r>
      <w:r w:rsidR="009820C5" w:rsidRPr="00FE4301">
        <w:rPr>
          <w:rFonts w:ascii="Times New Roman" w:hAnsi="Times New Roman" w:cs="Times New Roman"/>
          <w:sz w:val="24"/>
          <w:szCs w:val="24"/>
        </w:rPr>
        <w:t>нологических трубопроводов и др</w:t>
      </w:r>
      <w:r w:rsidRPr="00FE4301">
        <w:rPr>
          <w:rFonts w:ascii="Times New Roman" w:hAnsi="Times New Roman" w:cs="Times New Roman"/>
          <w:sz w:val="24"/>
          <w:szCs w:val="24"/>
        </w:rPr>
        <w:t>. Количество указанны</w:t>
      </w:r>
      <w:r w:rsidR="009962BB" w:rsidRPr="00FE4301">
        <w:rPr>
          <w:rFonts w:ascii="Times New Roman" w:hAnsi="Times New Roman" w:cs="Times New Roman"/>
          <w:sz w:val="24"/>
          <w:szCs w:val="24"/>
        </w:rPr>
        <w:t>х</w:t>
      </w:r>
      <w:r w:rsidRPr="00FE4301">
        <w:rPr>
          <w:rFonts w:ascii="Times New Roman" w:hAnsi="Times New Roman" w:cs="Times New Roman"/>
          <w:sz w:val="24"/>
          <w:szCs w:val="24"/>
        </w:rPr>
        <w:t xml:space="preserve"> материальны</w:t>
      </w:r>
      <w:r w:rsidR="009962BB" w:rsidRPr="00FE4301">
        <w:rPr>
          <w:rFonts w:ascii="Times New Roman" w:hAnsi="Times New Roman" w:cs="Times New Roman"/>
          <w:sz w:val="24"/>
          <w:szCs w:val="24"/>
        </w:rPr>
        <w:t>х</w:t>
      </w:r>
      <w:r w:rsidRPr="00FE4301">
        <w:rPr>
          <w:rFonts w:ascii="Times New Roman" w:hAnsi="Times New Roman" w:cs="Times New Roman"/>
          <w:sz w:val="24"/>
          <w:szCs w:val="24"/>
        </w:rPr>
        <w:t xml:space="preserve"> ресурс</w:t>
      </w:r>
      <w:r w:rsidR="009962BB" w:rsidRPr="00FE4301">
        <w:rPr>
          <w:rFonts w:ascii="Times New Roman" w:hAnsi="Times New Roman" w:cs="Times New Roman"/>
          <w:sz w:val="24"/>
          <w:szCs w:val="24"/>
        </w:rPr>
        <w:t>ов</w:t>
      </w:r>
      <w:r w:rsidRPr="00FE4301">
        <w:rPr>
          <w:rFonts w:ascii="Times New Roman" w:hAnsi="Times New Roman" w:cs="Times New Roman"/>
          <w:sz w:val="24"/>
          <w:szCs w:val="24"/>
        </w:rPr>
        <w:t xml:space="preserve"> определяется на основании их расхода, приведенного в приложениях к сборникам ГЭСНм;</w:t>
      </w:r>
    </w:p>
    <w:p w:rsidR="004C1854" w:rsidRPr="00FE4301" w:rsidRDefault="004C1854" w:rsidP="004C1854">
      <w:pPr>
        <w:numPr>
          <w:ilvl w:val="0"/>
          <w:numId w:val="28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FE4301">
        <w:rPr>
          <w:rFonts w:ascii="Times New Roman" w:hAnsi="Times New Roman" w:cs="Times New Roman"/>
          <w:sz w:val="24"/>
          <w:szCs w:val="24"/>
        </w:rPr>
        <w:t xml:space="preserve"> материальные </w:t>
      </w:r>
      <w:r w:rsidRPr="00BE1967">
        <w:rPr>
          <w:rFonts w:ascii="Times New Roman" w:hAnsi="Times New Roman" w:cs="Times New Roman"/>
          <w:color w:val="000099"/>
          <w:sz w:val="24"/>
          <w:szCs w:val="24"/>
        </w:rPr>
        <w:t>ресурсы, расход которых зависит от проектных решений</w:t>
      </w:r>
      <w:r w:rsidRPr="00FE4301">
        <w:rPr>
          <w:rFonts w:ascii="Times New Roman" w:hAnsi="Times New Roman" w:cs="Times New Roman"/>
          <w:sz w:val="24"/>
          <w:szCs w:val="24"/>
        </w:rPr>
        <w:t>. Перечень указанных материалов, изделий и конструкций приводится в технических частях или приложениях к соответствующим сборникам ГЭСН</w:t>
      </w:r>
      <w:r w:rsidR="000B72C9" w:rsidRPr="00FE4301">
        <w:rPr>
          <w:rFonts w:ascii="Times New Roman" w:hAnsi="Times New Roman" w:cs="Times New Roman"/>
          <w:sz w:val="24"/>
          <w:szCs w:val="24"/>
        </w:rPr>
        <w:t>м, нормы расхода материальных ресурсов принимаются на основании данных, приведенных в приложениях сметных норм, при их отсутствии – в порядке, приведенном в Методике.</w:t>
      </w:r>
    </w:p>
    <w:p w:rsidR="005E4E24" w:rsidRDefault="005E4E24" w:rsidP="009B3476">
      <w:pPr>
        <w:spacing w:after="80"/>
        <w:jc w:val="both"/>
        <w:rPr>
          <w:rFonts w:ascii="Times New Roman" w:hAnsi="Times New Roman" w:cs="Times New Roman"/>
          <w:sz w:val="24"/>
          <w:szCs w:val="24"/>
        </w:rPr>
      </w:pPr>
    </w:p>
    <w:p w:rsidR="00EC64E0" w:rsidRPr="00EC64E0" w:rsidRDefault="00EC64E0" w:rsidP="00EC64E0">
      <w:pPr>
        <w:spacing w:after="80"/>
        <w:ind w:left="709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  <w:bookmarkStart w:id="11" w:name="_Toc506404731"/>
      <w:r w:rsidRPr="00EC64E0">
        <w:rPr>
          <w:rFonts w:ascii="Times New Roman" w:hAnsi="Times New Roman" w:cs="Times New Roman"/>
          <w:b/>
          <w:sz w:val="24"/>
          <w:szCs w:val="24"/>
        </w:rPr>
        <w:t xml:space="preserve">Порядок определения в локальных сметных расчетах (сметах) </w:t>
      </w:r>
      <w:r w:rsidRPr="00BE1967">
        <w:rPr>
          <w:rFonts w:ascii="Times New Roman" w:hAnsi="Times New Roman" w:cs="Times New Roman"/>
          <w:b/>
          <w:color w:val="000099"/>
          <w:sz w:val="24"/>
          <w:szCs w:val="24"/>
        </w:rPr>
        <w:t>размера сметных прямых затрат</w:t>
      </w:r>
      <w:bookmarkEnd w:id="11"/>
    </w:p>
    <w:p w:rsidR="00EC64E0" w:rsidRPr="0071351F" w:rsidRDefault="00EC64E0" w:rsidP="00EC64E0">
      <w:pPr>
        <w:pStyle w:val="a3"/>
        <w:numPr>
          <w:ilvl w:val="2"/>
          <w:numId w:val="9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71351F">
        <w:rPr>
          <w:rFonts w:ascii="Times New Roman" w:hAnsi="Times New Roman" w:cs="Times New Roman"/>
          <w:sz w:val="24"/>
          <w:szCs w:val="24"/>
        </w:rPr>
        <w:t xml:space="preserve">Сметная стоимость </w:t>
      </w:r>
      <w:r w:rsidR="00A56C75" w:rsidRPr="0071351F">
        <w:rPr>
          <w:rFonts w:ascii="Times New Roman" w:hAnsi="Times New Roman" w:cs="Times New Roman"/>
          <w:sz w:val="24"/>
          <w:szCs w:val="24"/>
        </w:rPr>
        <w:t>прямых затрат</w:t>
      </w:r>
      <w:r w:rsidR="00825CB8" w:rsidRPr="0071351F">
        <w:rPr>
          <w:rFonts w:ascii="Times New Roman" w:hAnsi="Times New Roman" w:cs="Times New Roman"/>
          <w:sz w:val="24"/>
          <w:szCs w:val="24"/>
        </w:rPr>
        <w:t xml:space="preserve"> (</w:t>
      </w:r>
      <m:oMath>
        <m:r>
          <w:rPr>
            <w:rFonts w:ascii="Cambria Math" w:hAnsi="Cambria Math"/>
          </w:rPr>
          <m:t>ПЗ</m:t>
        </m:r>
      </m:oMath>
      <w:r w:rsidR="00825CB8" w:rsidRPr="0071351F">
        <w:rPr>
          <w:rFonts w:ascii="Times New Roman" w:hAnsi="Times New Roman" w:cs="Times New Roman"/>
          <w:sz w:val="24"/>
          <w:szCs w:val="24"/>
        </w:rPr>
        <w:t>)</w:t>
      </w:r>
      <w:r w:rsidR="00A56C75" w:rsidRPr="0071351F">
        <w:rPr>
          <w:rFonts w:ascii="Times New Roman" w:hAnsi="Times New Roman" w:cs="Times New Roman"/>
          <w:sz w:val="24"/>
          <w:szCs w:val="24"/>
        </w:rPr>
        <w:t xml:space="preserve"> по локальному сметному расчету</w:t>
      </w:r>
      <w:r w:rsidR="00825CB8" w:rsidRPr="0071351F">
        <w:rPr>
          <w:rFonts w:ascii="Times New Roman" w:hAnsi="Times New Roman" w:cs="Times New Roman"/>
          <w:sz w:val="24"/>
          <w:szCs w:val="24"/>
        </w:rPr>
        <w:t xml:space="preserve"> (смете)</w:t>
      </w:r>
      <w:r w:rsidR="00A56C75" w:rsidRPr="0071351F">
        <w:rPr>
          <w:rFonts w:ascii="Times New Roman" w:hAnsi="Times New Roman" w:cs="Times New Roman"/>
          <w:sz w:val="24"/>
          <w:szCs w:val="24"/>
        </w:rPr>
        <w:t xml:space="preserve"> определяется</w:t>
      </w:r>
      <w:r w:rsidRPr="0071351F">
        <w:rPr>
          <w:rFonts w:ascii="Times New Roman" w:hAnsi="Times New Roman" w:cs="Times New Roman"/>
          <w:sz w:val="24"/>
          <w:szCs w:val="24"/>
        </w:rPr>
        <w:t xml:space="preserve"> по формуле (</w:t>
      </w:r>
      <w:r w:rsidR="00A56C75" w:rsidRPr="0071351F">
        <w:rPr>
          <w:rFonts w:ascii="Times New Roman" w:hAnsi="Times New Roman" w:cs="Times New Roman"/>
          <w:sz w:val="24"/>
          <w:szCs w:val="24"/>
        </w:rPr>
        <w:t>6</w:t>
      </w:r>
      <w:r w:rsidRPr="0071351F">
        <w:rPr>
          <w:rFonts w:ascii="Times New Roman" w:hAnsi="Times New Roman" w:cs="Times New Roman"/>
          <w:sz w:val="24"/>
          <w:szCs w:val="24"/>
        </w:rPr>
        <w:t>):</w:t>
      </w:r>
    </w:p>
    <w:tbl>
      <w:tblPr>
        <w:tblStyle w:val="a8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5"/>
        <w:gridCol w:w="815"/>
      </w:tblGrid>
      <w:tr w:rsidR="00A56C75" w:rsidRPr="0071351F" w:rsidTr="00976EF1">
        <w:tc>
          <w:tcPr>
            <w:tcW w:w="8505" w:type="dxa"/>
          </w:tcPr>
          <w:p w:rsidR="00A56C75" w:rsidRPr="0071351F" w:rsidRDefault="00E56DF7" w:rsidP="0071351F">
            <w:pPr>
              <w:pStyle w:val="1"/>
              <w:numPr>
                <w:ilvl w:val="0"/>
                <w:numId w:val="0"/>
              </w:numPr>
              <w:rPr>
                <w:b w:val="0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b w:val="0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ПЗ</m:t>
                    </m:r>
                  </m:e>
                  <m:sub/>
                  <m:sup/>
                </m:sSubSup>
                <m:r>
                  <m:rPr>
                    <m:sty m:val="b"/>
                  </m:rPr>
                  <w:rPr>
                    <w:rFonts w:ascii="Cambria Math" w:hAnsi="Cambria Math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 w:val="0"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i</m:t>
                    </m:r>
                    <m:r>
                      <m:rPr>
                        <m:sty m:val="b"/>
                      </m:rPr>
                      <w:rPr>
                        <w:rFonts w:ascii="Cambria Math" w:hAnsi="Cambria Math"/>
                        <w:lang w:val="en-US"/>
                      </w:rPr>
                      <m:t>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I</m:t>
                    </m:r>
                  </m:sup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b w:val="0"/>
                          </w:rPr>
                        </m:ctrlPr>
                      </m:sSub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ПЗ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val="en-US"/>
                          </w:rPr>
                          <m:t>i</m:t>
                        </m:r>
                      </m:sub>
                      <m:sup/>
                    </m:sSubSup>
                  </m:e>
                </m:nary>
              </m:oMath>
            </m:oMathPara>
          </w:p>
        </w:tc>
        <w:tc>
          <w:tcPr>
            <w:tcW w:w="815" w:type="dxa"/>
            <w:vAlign w:val="center"/>
          </w:tcPr>
          <w:p w:rsidR="00A56C75" w:rsidRPr="0071351F" w:rsidRDefault="00A56C75" w:rsidP="00A56C75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51F">
              <w:rPr>
                <w:rFonts w:ascii="Times New Roman" w:hAnsi="Times New Roman" w:cs="Times New Roman"/>
                <w:sz w:val="24"/>
                <w:szCs w:val="24"/>
              </w:rPr>
              <w:t>(6)</w:t>
            </w:r>
          </w:p>
        </w:tc>
      </w:tr>
    </w:tbl>
    <w:p w:rsidR="00A56C75" w:rsidRPr="0071351F" w:rsidRDefault="00A56C75" w:rsidP="00A56C75">
      <w:pPr>
        <w:spacing w:after="8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8"/>
        <w:tblW w:w="4595" w:type="pct"/>
        <w:tblInd w:w="8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0"/>
        <w:gridCol w:w="420"/>
        <w:gridCol w:w="8086"/>
      </w:tblGrid>
      <w:tr w:rsidR="00A56C75" w:rsidRPr="0071351F" w:rsidTr="0071351F">
        <w:tc>
          <w:tcPr>
            <w:tcW w:w="810" w:type="dxa"/>
          </w:tcPr>
          <w:p w:rsidR="00A56C75" w:rsidRPr="0071351F" w:rsidRDefault="00A56C75" w:rsidP="00976EF1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351F">
              <w:rPr>
                <w:rFonts w:ascii="Times New Roman" w:hAnsi="Times New Roman" w:cs="Times New Roman"/>
                <w:sz w:val="24"/>
                <w:szCs w:val="24"/>
              </w:rPr>
              <w:t>где:</w:t>
            </w:r>
          </w:p>
        </w:tc>
        <w:tc>
          <w:tcPr>
            <w:tcW w:w="420" w:type="dxa"/>
          </w:tcPr>
          <w:p w:rsidR="00A56C75" w:rsidRPr="0071351F" w:rsidRDefault="00A56C75" w:rsidP="00976EF1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6" w:type="dxa"/>
          </w:tcPr>
          <w:p w:rsidR="00A56C75" w:rsidRPr="0071351F" w:rsidRDefault="00A56C75" w:rsidP="00976EF1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C75" w:rsidRPr="0071351F" w:rsidTr="0071351F">
        <w:tc>
          <w:tcPr>
            <w:tcW w:w="810" w:type="dxa"/>
          </w:tcPr>
          <w:p w:rsidR="00A56C75" w:rsidRPr="0071351F" w:rsidRDefault="00E56DF7" w:rsidP="0071351F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ПЗ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i</m:t>
                    </m:r>
                  </m:sub>
                  <m:sup/>
                </m:sSubSup>
              </m:oMath>
            </m:oMathPara>
          </w:p>
        </w:tc>
        <w:tc>
          <w:tcPr>
            <w:tcW w:w="420" w:type="dxa"/>
          </w:tcPr>
          <w:p w:rsidR="00A56C75" w:rsidRPr="0071351F" w:rsidRDefault="00A56C75" w:rsidP="00976EF1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351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86" w:type="dxa"/>
          </w:tcPr>
          <w:p w:rsidR="00A56C75" w:rsidRPr="0071351F" w:rsidRDefault="00F342E5" w:rsidP="0071351F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351F">
              <w:rPr>
                <w:rFonts w:ascii="Times New Roman" w:hAnsi="Times New Roman" w:cs="Times New Roman"/>
                <w:sz w:val="24"/>
                <w:szCs w:val="24"/>
              </w:rPr>
              <w:t xml:space="preserve">сметные прямые затраты по </w:t>
            </w:r>
            <w:r w:rsidR="0071351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</w:t>
            </w:r>
            <w:r w:rsidR="0071351F" w:rsidRPr="0071351F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="0071351F" w:rsidRPr="0071351F">
              <w:rPr>
                <w:rFonts w:ascii="Times New Roman" w:hAnsi="Times New Roman" w:cs="Times New Roman"/>
                <w:sz w:val="24"/>
                <w:szCs w:val="24"/>
              </w:rPr>
              <w:t>той сметной норме</w:t>
            </w:r>
            <w:r w:rsidRPr="0071351F">
              <w:rPr>
                <w:rFonts w:ascii="Times New Roman" w:hAnsi="Times New Roman" w:cs="Times New Roman"/>
                <w:sz w:val="24"/>
                <w:szCs w:val="24"/>
              </w:rPr>
              <w:t>, руб.</w:t>
            </w:r>
          </w:p>
        </w:tc>
      </w:tr>
    </w:tbl>
    <w:p w:rsidR="00A56C75" w:rsidRPr="0071351F" w:rsidRDefault="00A56C75" w:rsidP="00A56C75">
      <w:pPr>
        <w:spacing w:after="80"/>
        <w:jc w:val="both"/>
        <w:rPr>
          <w:rFonts w:ascii="Times New Roman" w:hAnsi="Times New Roman" w:cs="Times New Roman"/>
          <w:sz w:val="24"/>
          <w:szCs w:val="24"/>
        </w:rPr>
      </w:pPr>
    </w:p>
    <w:p w:rsidR="00A56C75" w:rsidRPr="0071351F" w:rsidRDefault="007E6C21" w:rsidP="007E6C21">
      <w:pPr>
        <w:pStyle w:val="a3"/>
        <w:numPr>
          <w:ilvl w:val="2"/>
          <w:numId w:val="9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71351F">
        <w:rPr>
          <w:rFonts w:ascii="Times New Roman" w:hAnsi="Times New Roman" w:cs="Times New Roman"/>
          <w:sz w:val="24"/>
          <w:szCs w:val="24"/>
        </w:rPr>
        <w:t xml:space="preserve">Сметные прямые затраты </w:t>
      </w:r>
      <w:r w:rsidR="002D0360" w:rsidRPr="0071351F">
        <w:rPr>
          <w:rFonts w:ascii="Times New Roman" w:hAnsi="Times New Roman" w:cs="Times New Roman"/>
          <w:sz w:val="24"/>
          <w:szCs w:val="24"/>
        </w:rPr>
        <w:t xml:space="preserve">по </w:t>
      </w:r>
      <w:r w:rsidR="002D0360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="002D0360" w:rsidRPr="0071351F">
        <w:rPr>
          <w:rFonts w:ascii="Times New Roman" w:hAnsi="Times New Roman" w:cs="Times New Roman"/>
          <w:i/>
          <w:sz w:val="24"/>
          <w:szCs w:val="24"/>
        </w:rPr>
        <w:t>-</w:t>
      </w:r>
      <w:r w:rsidR="002D0360" w:rsidRPr="0071351F">
        <w:rPr>
          <w:rFonts w:ascii="Times New Roman" w:hAnsi="Times New Roman" w:cs="Times New Roman"/>
          <w:sz w:val="24"/>
          <w:szCs w:val="24"/>
        </w:rPr>
        <w:t>той сметной норме</w:t>
      </w:r>
      <w:r w:rsidR="002E11B4" w:rsidRPr="0071351F">
        <w:rPr>
          <w:rFonts w:ascii="Times New Roman" w:hAnsi="Times New Roman" w:cs="Times New Roman"/>
          <w:sz w:val="24"/>
          <w:szCs w:val="24"/>
        </w:rPr>
        <w:t xml:space="preserve"> </w:t>
      </w:r>
      <w:r w:rsidR="004D47E8" w:rsidRPr="0071351F">
        <w:rPr>
          <w:rFonts w:ascii="Times New Roman" w:hAnsi="Times New Roman" w:cs="Times New Roman"/>
          <w:sz w:val="24"/>
          <w:szCs w:val="24"/>
        </w:rPr>
        <w:t>(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ПЗ</m:t>
            </m:r>
          </m:e>
          <m:sub>
            <m:r>
              <w:rPr>
                <w:rFonts w:ascii="Cambria Math" w:hAnsi="Cambria Math"/>
                <w:lang w:val="en-US"/>
              </w:rPr>
              <m:t>i</m:t>
            </m:r>
          </m:sub>
          <m:sup/>
        </m:sSubSup>
      </m:oMath>
      <w:r w:rsidR="004D47E8" w:rsidRPr="0071351F">
        <w:rPr>
          <w:rFonts w:ascii="Times New Roman" w:hAnsi="Times New Roman" w:cs="Times New Roman"/>
          <w:sz w:val="24"/>
          <w:szCs w:val="24"/>
        </w:rPr>
        <w:t xml:space="preserve">) </w:t>
      </w:r>
      <w:r w:rsidRPr="0071351F">
        <w:rPr>
          <w:rFonts w:ascii="Times New Roman" w:hAnsi="Times New Roman" w:cs="Times New Roman"/>
          <w:sz w:val="24"/>
          <w:szCs w:val="24"/>
        </w:rPr>
        <w:t>рассчитываются по формуле (7):</w:t>
      </w:r>
    </w:p>
    <w:tbl>
      <w:tblPr>
        <w:tblStyle w:val="a8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5"/>
        <w:gridCol w:w="815"/>
      </w:tblGrid>
      <w:tr w:rsidR="0084166E" w:rsidRPr="00277340" w:rsidTr="00976EF1">
        <w:tc>
          <w:tcPr>
            <w:tcW w:w="8505" w:type="dxa"/>
          </w:tcPr>
          <w:p w:rsidR="0084166E" w:rsidRPr="00BB7886" w:rsidRDefault="00E56DF7" w:rsidP="0071351F">
            <w:pPr>
              <w:pStyle w:val="1"/>
              <w:numPr>
                <w:ilvl w:val="0"/>
                <w:numId w:val="0"/>
              </w:numPr>
              <w:rPr>
                <w:b w:val="0"/>
                <w:sz w:val="22"/>
                <w:szCs w:val="22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b w:val="0"/>
                        <w:sz w:val="22"/>
                        <w:szCs w:val="22"/>
                      </w:rPr>
                    </m:ctrlPr>
                  </m:sSub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ПЗ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i</m:t>
                    </m:r>
                  </m:sub>
                  <m:sup/>
                </m:sSubSup>
                <m:r>
                  <m:rPr>
                    <m:sty m:val="b"/>
                  </m:rPr>
                  <w:rPr>
                    <w:rFonts w:ascii="Cambria Math" w:hAnsi="Cambria Math"/>
                    <w:sz w:val="22"/>
                    <w:szCs w:val="22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b w:val="0"/>
                        <w:sz w:val="22"/>
                        <w:szCs w:val="22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ЗТ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i</m:t>
                    </m:r>
                  </m:sub>
                </m:sSub>
                <m:r>
                  <m:rPr>
                    <m:sty m:val="b"/>
                  </m:rPr>
                  <w:rPr>
                    <w:rFonts w:ascii="Cambria Math" w:hAnsi="Cambria Math"/>
                    <w:sz w:val="22"/>
                    <w:szCs w:val="22"/>
                  </w:rPr>
                  <m:t>×</m:t>
                </m:r>
                <m:sSubSup>
                  <m:sSubSupPr>
                    <m:ctrlPr>
                      <w:rPr>
                        <w:rFonts w:ascii="Cambria Math" w:hAnsi="Cambria Math"/>
                        <w:b w:val="0"/>
                        <w:sz w:val="22"/>
                        <w:szCs w:val="22"/>
                      </w:rPr>
                    </m:ctrlPr>
                  </m:sSub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V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i</m:t>
                    </m:r>
                  </m:sub>
                  <m:sup/>
                </m:sSubSup>
                <m:r>
                  <m:rPr>
                    <m:sty m:val="b"/>
                  </m:rPr>
                  <w:rPr>
                    <w:rFonts w:ascii="Cambria Math" w:hAnsi="Cambria Math"/>
                    <w:sz w:val="22"/>
                    <w:szCs w:val="22"/>
                  </w:rPr>
                  <m:t>×</m:t>
                </m:r>
                <m:sSubSup>
                  <m:sSubSupPr>
                    <m:ctrlPr>
                      <w:rPr>
                        <w:rFonts w:ascii="Cambria Math" w:hAnsi="Cambria Math"/>
                        <w:b w:val="0"/>
                        <w:sz w:val="22"/>
                        <w:szCs w:val="22"/>
                      </w:rPr>
                    </m:ctrlPr>
                  </m:sSub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СЦ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i</m:t>
                    </m:r>
                  </m:sub>
                  <m:sup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зт</m:t>
                    </m:r>
                  </m:sup>
                </m:sSubSup>
                <m:r>
                  <m:rPr>
                    <m:sty m:val="b"/>
                  </m:rPr>
                  <w:rPr>
                    <w:rFonts w:ascii="Cambria Math" w:hAnsi="Cambria Math"/>
                    <w:sz w:val="22"/>
                    <w:szCs w:val="22"/>
                  </w:rPr>
                  <m:t>+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 w:val="0"/>
                        <w:sz w:val="22"/>
                        <w:szCs w:val="22"/>
                      </w:rPr>
                    </m:ctrlPr>
                  </m:naryPr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m=1</m:t>
                    </m:r>
                  </m:sub>
                  <m:sup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M</m:t>
                    </m:r>
                  </m:sup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b w:val="0"/>
                            <w:sz w:val="22"/>
                            <w:szCs w:val="22"/>
                          </w:rPr>
                        </m:ctrlPr>
                      </m:sSubSup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T</m:t>
                        </m:r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m</m:t>
                        </m:r>
                      </m:sub>
                      <m:sup/>
                    </m:sSubSup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×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b w:val="0"/>
                            <w:sz w:val="22"/>
                            <w:szCs w:val="22"/>
                          </w:rPr>
                        </m:ctrlPr>
                      </m:sSubSupP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b w:val="0"/>
                                <w:sz w:val="22"/>
                                <w:szCs w:val="22"/>
                              </w:rPr>
                            </m:ctrlPr>
                          </m:sSub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  <w:lang w:val="en-US"/>
                              </w:rPr>
                              <m:t>V</m:t>
                            </m:r>
                          </m:e>
                          <m:sub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i</m:t>
                            </m:r>
                          </m:sub>
                          <m:sup/>
                        </m:sSubSup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×СЦ</m:t>
                        </m:r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эм</m:t>
                        </m:r>
                      </m:sub>
                      <m:sup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m</m:t>
                        </m:r>
                      </m:sup>
                    </m:sSubSup>
                  </m:e>
                </m:nary>
                <m:r>
                  <m:rPr>
                    <m:sty m:val="b"/>
                  </m:rPr>
                  <w:rPr>
                    <w:rFonts w:ascii="Cambria Math" w:hAnsi="Cambria Math"/>
                    <w:sz w:val="22"/>
                    <w:szCs w:val="22"/>
                  </w:rPr>
                  <m:t>+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 w:val="0"/>
                        <w:sz w:val="22"/>
                        <w:szCs w:val="22"/>
                      </w:rPr>
                    </m:ctrlPr>
                  </m:naryPr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n=1</m:t>
                    </m:r>
                  </m:sub>
                  <m:sup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N</m:t>
                    </m:r>
                  </m:sup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b w:val="0"/>
                            <w:sz w:val="22"/>
                            <w:szCs w:val="22"/>
                          </w:rPr>
                        </m:ctrlPr>
                      </m:sSubSup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T</m:t>
                        </m:r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n</m:t>
                        </m:r>
                      </m:sub>
                      <m:sup/>
                    </m:sSubSup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×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b w:val="0"/>
                            <w:sz w:val="22"/>
                            <w:szCs w:val="22"/>
                          </w:rPr>
                        </m:ctrlPr>
                      </m:sSubSupP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b w:val="0"/>
                                <w:sz w:val="22"/>
                                <w:szCs w:val="22"/>
                              </w:rPr>
                            </m:ctrlPr>
                          </m:sSub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  <w:lang w:val="en-US"/>
                              </w:rPr>
                              <m:t>V</m:t>
                            </m:r>
                          </m:e>
                          <m:sub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i</m:t>
                            </m:r>
                          </m:sub>
                          <m:sup/>
                        </m:sSubSup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×СЦ</m:t>
                        </m:r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м</m:t>
                        </m:r>
                      </m:sub>
                      <m:sup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n</m:t>
                        </m:r>
                      </m:sup>
                    </m:sSubSup>
                  </m:e>
                </m:nary>
              </m:oMath>
            </m:oMathPara>
          </w:p>
        </w:tc>
        <w:tc>
          <w:tcPr>
            <w:tcW w:w="815" w:type="dxa"/>
            <w:vAlign w:val="center"/>
          </w:tcPr>
          <w:p w:rsidR="0084166E" w:rsidRPr="00277340" w:rsidRDefault="0084166E" w:rsidP="005677A4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34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5677A4" w:rsidRPr="002773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27734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84166E" w:rsidRPr="0071351F" w:rsidRDefault="0084166E" w:rsidP="0084166E">
      <w:pPr>
        <w:spacing w:after="8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8"/>
        <w:tblW w:w="4615" w:type="pct"/>
        <w:tblInd w:w="8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"/>
        <w:gridCol w:w="75"/>
        <w:gridCol w:w="447"/>
        <w:gridCol w:w="7900"/>
      </w:tblGrid>
      <w:tr w:rsidR="0084166E" w:rsidRPr="0071351F" w:rsidTr="00DC5FD7">
        <w:tc>
          <w:tcPr>
            <w:tcW w:w="934" w:type="dxa"/>
          </w:tcPr>
          <w:p w:rsidR="0084166E" w:rsidRPr="0071351F" w:rsidRDefault="0084166E" w:rsidP="00976EF1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351F">
              <w:rPr>
                <w:rFonts w:ascii="Times New Roman" w:hAnsi="Times New Roman" w:cs="Times New Roman"/>
                <w:sz w:val="24"/>
                <w:szCs w:val="24"/>
              </w:rPr>
              <w:t>где:</w:t>
            </w:r>
          </w:p>
        </w:tc>
        <w:tc>
          <w:tcPr>
            <w:tcW w:w="522" w:type="dxa"/>
            <w:gridSpan w:val="2"/>
          </w:tcPr>
          <w:p w:rsidR="0084166E" w:rsidRPr="0071351F" w:rsidRDefault="0084166E" w:rsidP="00976EF1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0" w:type="dxa"/>
          </w:tcPr>
          <w:p w:rsidR="0084166E" w:rsidRPr="0071351F" w:rsidRDefault="0084166E" w:rsidP="00976EF1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23C6" w:rsidRPr="0071351F" w:rsidTr="00DC5FD7">
        <w:tc>
          <w:tcPr>
            <w:tcW w:w="934" w:type="dxa"/>
          </w:tcPr>
          <w:p w:rsidR="00AA23C6" w:rsidRPr="0071351F" w:rsidRDefault="00E56DF7" w:rsidP="00976EF1">
            <w:pPr>
              <w:spacing w:after="80"/>
              <w:jc w:val="both"/>
              <w:rPr>
                <w:rFonts w:ascii="Calibri" w:eastAsia="Calibri" w:hAnsi="Calibri" w:cs="Times New Roman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en-US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m</m:t>
                    </m:r>
                  </m:sub>
                  <m:sup/>
                </m:sSubSup>
              </m:oMath>
            </m:oMathPara>
          </w:p>
        </w:tc>
        <w:tc>
          <w:tcPr>
            <w:tcW w:w="522" w:type="dxa"/>
            <w:gridSpan w:val="2"/>
          </w:tcPr>
          <w:p w:rsidR="00AA23C6" w:rsidRPr="0071351F" w:rsidRDefault="00AA23C6" w:rsidP="00976EF1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135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7900" w:type="dxa"/>
          </w:tcPr>
          <w:p w:rsidR="00AA23C6" w:rsidRPr="0071351F" w:rsidRDefault="00AA23C6" w:rsidP="003C38B1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351F">
              <w:rPr>
                <w:rFonts w:ascii="Times New Roman" w:hAnsi="Times New Roman" w:cs="Times New Roman"/>
                <w:sz w:val="24"/>
                <w:szCs w:val="24"/>
              </w:rPr>
              <w:t xml:space="preserve">время эксплуатации </w:t>
            </w:r>
            <w:r w:rsidR="003C38B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  <w:r w:rsidRPr="0071351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C38B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1351F">
              <w:rPr>
                <w:rFonts w:ascii="Times New Roman" w:hAnsi="Times New Roman" w:cs="Times New Roman"/>
                <w:sz w:val="24"/>
                <w:szCs w:val="24"/>
              </w:rPr>
              <w:t>ой машины (механизма), маш.-ч;</w:t>
            </w:r>
          </w:p>
        </w:tc>
      </w:tr>
      <w:tr w:rsidR="002D0360" w:rsidRPr="0071351F" w:rsidTr="00DC5FD7">
        <w:tc>
          <w:tcPr>
            <w:tcW w:w="934" w:type="dxa"/>
          </w:tcPr>
          <w:p w:rsidR="002D0360" w:rsidRPr="0071351F" w:rsidRDefault="00E56DF7" w:rsidP="00DA7515">
            <w:pPr>
              <w:spacing w:after="80"/>
              <w:jc w:val="both"/>
              <w:rPr>
                <w:rFonts w:ascii="Calibri" w:eastAsia="Calibri" w:hAnsi="Calibri" w:cs="Times New Roman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СЦ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эм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m</m:t>
                    </m:r>
                  </m:sup>
                </m:sSubSup>
              </m:oMath>
            </m:oMathPara>
          </w:p>
        </w:tc>
        <w:tc>
          <w:tcPr>
            <w:tcW w:w="522" w:type="dxa"/>
            <w:gridSpan w:val="2"/>
          </w:tcPr>
          <w:p w:rsidR="002D0360" w:rsidRPr="0071351F" w:rsidRDefault="002D0360" w:rsidP="00976EF1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900" w:type="dxa"/>
          </w:tcPr>
          <w:p w:rsidR="002D0360" w:rsidRPr="002D0360" w:rsidRDefault="002D0360" w:rsidP="00B03C1D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301">
              <w:rPr>
                <w:rFonts w:ascii="Times New Roman" w:hAnsi="Times New Roman" w:cs="Times New Roman"/>
                <w:sz w:val="24"/>
                <w:szCs w:val="24"/>
              </w:rPr>
              <w:t xml:space="preserve">сметная цена эксплуатации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  <w:r w:rsidRPr="0071351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1351F">
              <w:rPr>
                <w:rFonts w:ascii="Times New Roman" w:hAnsi="Times New Roman" w:cs="Times New Roman"/>
                <w:sz w:val="24"/>
                <w:szCs w:val="24"/>
              </w:rPr>
              <w:t>ой машины (механизма</w:t>
            </w:r>
            <w:r w:rsidRPr="00FE4301">
              <w:rPr>
                <w:rFonts w:ascii="Times New Roman" w:hAnsi="Times New Roman" w:cs="Times New Roman"/>
                <w:sz w:val="24"/>
                <w:szCs w:val="24"/>
              </w:rPr>
              <w:t>), руб./ маш.-ч</w:t>
            </w:r>
            <w:r w:rsidR="00B03C1D">
              <w:rPr>
                <w:rFonts w:ascii="Times New Roman" w:hAnsi="Times New Roman" w:cs="Times New Roman"/>
                <w:sz w:val="24"/>
                <w:szCs w:val="24"/>
              </w:rPr>
              <w:t xml:space="preserve">. Принимается в соответствии с п. </w:t>
            </w:r>
            <w:r w:rsidR="00FD31B7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FD31B7">
              <w:rPr>
                <w:rFonts w:ascii="Times New Roman" w:hAnsi="Times New Roman" w:cs="Times New Roman"/>
                <w:sz w:val="24"/>
                <w:szCs w:val="24"/>
              </w:rPr>
              <w:instrText xml:space="preserve"> REF _Ref498960189 \r \h </w:instrText>
            </w:r>
            <w:r w:rsidR="00FD31B7">
              <w:rPr>
                <w:rFonts w:ascii="Times New Roman" w:hAnsi="Times New Roman" w:cs="Times New Roman"/>
                <w:sz w:val="24"/>
                <w:szCs w:val="24"/>
              </w:rPr>
            </w:r>
            <w:r w:rsidR="00FD31B7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D90261">
              <w:rPr>
                <w:rFonts w:ascii="Times New Roman" w:hAnsi="Times New Roman" w:cs="Times New Roman"/>
                <w:sz w:val="24"/>
                <w:szCs w:val="24"/>
              </w:rPr>
              <w:t>3.4.12</w:t>
            </w:r>
            <w:r w:rsidR="00FD31B7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FD31B7">
              <w:rPr>
                <w:rFonts w:ascii="Times New Roman" w:hAnsi="Times New Roman" w:cs="Times New Roman"/>
                <w:sz w:val="24"/>
                <w:szCs w:val="24"/>
              </w:rPr>
              <w:t xml:space="preserve"> Методики;</w:t>
            </w:r>
          </w:p>
        </w:tc>
      </w:tr>
      <w:tr w:rsidR="00AA23C6" w:rsidRPr="0071351F" w:rsidTr="00DC5FD7">
        <w:tc>
          <w:tcPr>
            <w:tcW w:w="1456" w:type="dxa"/>
            <w:gridSpan w:val="3"/>
          </w:tcPr>
          <w:p w:rsidR="0071351F" w:rsidRPr="003C38B1" w:rsidRDefault="0071351F" w:rsidP="00AA23C6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sz w:val="24"/>
                    <w:szCs w:val="24"/>
                    <w:lang w:val="en-US"/>
                  </w:rPr>
                  <w:lastRenderedPageBreak/>
                  <m:t>m</m:t>
                </m:r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=1÷</m:t>
                </m:r>
                <m:r>
                  <w:rPr>
                    <w:rFonts w:ascii="Cambria Math" w:eastAsia="Calibri" w:hAnsi="Cambria Math" w:cs="Times New Roman"/>
                    <w:sz w:val="24"/>
                    <w:szCs w:val="24"/>
                    <w:lang w:val="en-US"/>
                  </w:rPr>
                  <m:t>M</m:t>
                </m:r>
              </m:oMath>
            </m:oMathPara>
          </w:p>
        </w:tc>
        <w:tc>
          <w:tcPr>
            <w:tcW w:w="7900" w:type="dxa"/>
          </w:tcPr>
          <w:p w:rsidR="00AA23C6" w:rsidRPr="003C38B1" w:rsidRDefault="00AA23C6" w:rsidP="00976EF1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351F">
              <w:rPr>
                <w:rFonts w:ascii="Times New Roman" w:eastAsia="Calibri" w:hAnsi="Times New Roman" w:cs="Times New Roman"/>
                <w:sz w:val="24"/>
                <w:szCs w:val="24"/>
              </w:rPr>
              <w:t>где:</w:t>
            </w:r>
          </w:p>
        </w:tc>
      </w:tr>
      <w:tr w:rsidR="00AA23C6" w:rsidRPr="0071351F" w:rsidTr="00DC5FD7">
        <w:tc>
          <w:tcPr>
            <w:tcW w:w="1009" w:type="dxa"/>
            <w:gridSpan w:val="2"/>
          </w:tcPr>
          <w:p w:rsidR="00AA23C6" w:rsidRPr="003C38B1" w:rsidRDefault="0071351F" w:rsidP="00976EF1">
            <w:pPr>
              <w:spacing w:after="8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M</w:t>
            </w:r>
          </w:p>
        </w:tc>
        <w:tc>
          <w:tcPr>
            <w:tcW w:w="447" w:type="dxa"/>
          </w:tcPr>
          <w:p w:rsidR="00AA23C6" w:rsidRPr="003C38B1" w:rsidRDefault="00AA23C6" w:rsidP="00976EF1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8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900" w:type="dxa"/>
          </w:tcPr>
          <w:p w:rsidR="00AA23C6" w:rsidRPr="0071351F" w:rsidRDefault="00AA23C6" w:rsidP="0071351F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351F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наименований машин (механизмов) по </w:t>
            </w:r>
            <w:r w:rsidR="0071351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</w:t>
            </w:r>
            <w:r w:rsidR="0071351F" w:rsidRPr="0071351F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="0071351F" w:rsidRPr="0071351F">
              <w:rPr>
                <w:rFonts w:ascii="Times New Roman" w:hAnsi="Times New Roman" w:cs="Times New Roman"/>
                <w:sz w:val="24"/>
                <w:szCs w:val="24"/>
              </w:rPr>
              <w:t>той сметной норме</w:t>
            </w:r>
            <w:r w:rsidR="00995256" w:rsidRPr="0071351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AA23C6" w:rsidRPr="0071351F" w:rsidTr="00D12731">
        <w:tc>
          <w:tcPr>
            <w:tcW w:w="1009" w:type="dxa"/>
            <w:gridSpan w:val="2"/>
          </w:tcPr>
          <w:p w:rsidR="00AA23C6" w:rsidRPr="003C38B1" w:rsidRDefault="00E56DF7" w:rsidP="003C38B1">
            <w:pPr>
              <w:spacing w:after="80"/>
              <w:jc w:val="both"/>
              <w:rPr>
                <w:rFonts w:ascii="Calibri" w:eastAsia="Calibri" w:hAnsi="Calibri" w:cs="Times New Roman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en-US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n</m:t>
                    </m:r>
                  </m:sub>
                  <m:sup/>
                </m:sSubSup>
              </m:oMath>
            </m:oMathPara>
          </w:p>
        </w:tc>
        <w:tc>
          <w:tcPr>
            <w:tcW w:w="447" w:type="dxa"/>
          </w:tcPr>
          <w:p w:rsidR="00AA23C6" w:rsidRPr="003C38B1" w:rsidRDefault="00AA23C6" w:rsidP="00976EF1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8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900" w:type="dxa"/>
          </w:tcPr>
          <w:p w:rsidR="00AA23C6" w:rsidRPr="0071351F" w:rsidRDefault="00AA23C6" w:rsidP="002D0360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351F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="00AC540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  <w:r w:rsidRPr="0071351F">
              <w:rPr>
                <w:rFonts w:ascii="Times New Roman" w:hAnsi="Times New Roman" w:cs="Times New Roman"/>
                <w:sz w:val="24"/>
                <w:szCs w:val="24"/>
              </w:rPr>
              <w:t xml:space="preserve">-ого </w:t>
            </w:r>
            <w:r w:rsidR="002D0360">
              <w:rPr>
                <w:rFonts w:ascii="Times New Roman" w:hAnsi="Times New Roman" w:cs="Times New Roman"/>
                <w:sz w:val="24"/>
                <w:szCs w:val="24"/>
              </w:rPr>
              <w:t>материала, изделия или конструкции</w:t>
            </w:r>
            <w:r w:rsidRPr="0071351F">
              <w:rPr>
                <w:rFonts w:ascii="Times New Roman" w:hAnsi="Times New Roman" w:cs="Times New Roman"/>
                <w:sz w:val="24"/>
                <w:szCs w:val="24"/>
              </w:rPr>
              <w:t>, в натуральных единицах измерения</w:t>
            </w:r>
            <w:r w:rsidR="00995256" w:rsidRPr="0071351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2D0360" w:rsidRPr="0071351F" w:rsidTr="00D12731">
        <w:tc>
          <w:tcPr>
            <w:tcW w:w="1009" w:type="dxa"/>
            <w:gridSpan w:val="2"/>
          </w:tcPr>
          <w:p w:rsidR="002D0360" w:rsidRPr="0071351F" w:rsidRDefault="00E56DF7" w:rsidP="00DA7515">
            <w:pPr>
              <w:spacing w:after="80"/>
              <w:jc w:val="both"/>
              <w:rPr>
                <w:rFonts w:ascii="Calibri" w:eastAsia="Calibri" w:hAnsi="Calibri" w:cs="Times New Roman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СЦ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м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sup>
                </m:sSubSup>
              </m:oMath>
            </m:oMathPara>
          </w:p>
        </w:tc>
        <w:tc>
          <w:tcPr>
            <w:tcW w:w="447" w:type="dxa"/>
          </w:tcPr>
          <w:p w:rsidR="002D0360" w:rsidRPr="003C38B1" w:rsidRDefault="002D0360" w:rsidP="00976EF1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0" w:type="dxa"/>
          </w:tcPr>
          <w:p w:rsidR="002D0360" w:rsidRPr="0071351F" w:rsidRDefault="002D0360" w:rsidP="00FD31B7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301">
              <w:rPr>
                <w:rFonts w:ascii="Times New Roman" w:hAnsi="Times New Roman" w:cs="Times New Roman"/>
                <w:sz w:val="24"/>
                <w:szCs w:val="24"/>
              </w:rPr>
              <w:t xml:space="preserve">стоимость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  <w:r w:rsidRPr="0071351F">
              <w:rPr>
                <w:rFonts w:ascii="Times New Roman" w:hAnsi="Times New Roman" w:cs="Times New Roman"/>
                <w:sz w:val="24"/>
                <w:szCs w:val="24"/>
              </w:rPr>
              <w:t xml:space="preserve">-ого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материала, изделия или конструкции</w:t>
            </w:r>
            <w:r w:rsidRPr="00FE4301">
              <w:rPr>
                <w:rFonts w:ascii="Times New Roman" w:hAnsi="Times New Roman" w:cs="Times New Roman"/>
                <w:sz w:val="24"/>
                <w:szCs w:val="24"/>
              </w:rPr>
              <w:t>, руб.</w:t>
            </w:r>
            <w:r w:rsidR="00FD31B7">
              <w:rPr>
                <w:rFonts w:ascii="Times New Roman" w:hAnsi="Times New Roman" w:cs="Times New Roman"/>
                <w:sz w:val="24"/>
                <w:szCs w:val="24"/>
              </w:rPr>
              <w:t xml:space="preserve"> Принимается в соответствии с п. </w:t>
            </w:r>
            <w:r w:rsidR="00FD31B7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FD31B7">
              <w:rPr>
                <w:rFonts w:ascii="Times New Roman" w:hAnsi="Times New Roman" w:cs="Times New Roman"/>
                <w:sz w:val="24"/>
                <w:szCs w:val="24"/>
              </w:rPr>
              <w:instrText xml:space="preserve"> REF _Ref498960232 \r \h </w:instrText>
            </w:r>
            <w:r w:rsidR="00FD31B7">
              <w:rPr>
                <w:rFonts w:ascii="Times New Roman" w:hAnsi="Times New Roman" w:cs="Times New Roman"/>
                <w:sz w:val="24"/>
                <w:szCs w:val="24"/>
              </w:rPr>
            </w:r>
            <w:r w:rsidR="00FD31B7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D90261">
              <w:rPr>
                <w:rFonts w:ascii="Times New Roman" w:hAnsi="Times New Roman" w:cs="Times New Roman"/>
                <w:sz w:val="24"/>
                <w:szCs w:val="24"/>
              </w:rPr>
              <w:t>3.4.18</w:t>
            </w:r>
            <w:r w:rsidR="00FD31B7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FD31B7">
              <w:rPr>
                <w:rFonts w:ascii="Times New Roman" w:hAnsi="Times New Roman" w:cs="Times New Roman"/>
                <w:sz w:val="24"/>
                <w:szCs w:val="24"/>
              </w:rPr>
              <w:t xml:space="preserve"> Методики</w:t>
            </w:r>
            <w:r w:rsidRPr="00FE430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995256" w:rsidRPr="0071351F" w:rsidTr="00976EF1">
        <w:tc>
          <w:tcPr>
            <w:tcW w:w="1456" w:type="dxa"/>
            <w:gridSpan w:val="3"/>
          </w:tcPr>
          <w:p w:rsidR="00995256" w:rsidRPr="0071351F" w:rsidRDefault="0071351F" w:rsidP="00995256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  <w:lang w:val="en-US"/>
                </w:rPr>
                <m:t>n=1÷N</m:t>
              </m:r>
            </m:oMath>
            <w:r w:rsidR="00995256" w:rsidRPr="0071351F">
              <w:rPr>
                <w:rFonts w:ascii="Times New Roman" w:eastAsiaTheme="minorEastAsia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7900" w:type="dxa"/>
          </w:tcPr>
          <w:p w:rsidR="00995256" w:rsidRPr="0071351F" w:rsidRDefault="00995256" w:rsidP="00976EF1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1351F">
              <w:rPr>
                <w:rFonts w:ascii="Times New Roman" w:eastAsia="Calibri" w:hAnsi="Times New Roman" w:cs="Times New Roman"/>
                <w:sz w:val="24"/>
                <w:szCs w:val="24"/>
              </w:rPr>
              <w:t>где:</w:t>
            </w:r>
          </w:p>
        </w:tc>
      </w:tr>
      <w:tr w:rsidR="00995256" w:rsidRPr="0071351F" w:rsidTr="00976EF1">
        <w:tc>
          <w:tcPr>
            <w:tcW w:w="1009" w:type="dxa"/>
            <w:gridSpan w:val="2"/>
          </w:tcPr>
          <w:p w:rsidR="00995256" w:rsidRPr="0071351F" w:rsidRDefault="0071351F" w:rsidP="00976EF1">
            <w:pPr>
              <w:spacing w:after="8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N</w:t>
            </w:r>
          </w:p>
        </w:tc>
        <w:tc>
          <w:tcPr>
            <w:tcW w:w="447" w:type="dxa"/>
          </w:tcPr>
          <w:p w:rsidR="00995256" w:rsidRPr="0071351F" w:rsidRDefault="00995256" w:rsidP="00976EF1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135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7900" w:type="dxa"/>
          </w:tcPr>
          <w:p w:rsidR="00995256" w:rsidRPr="0071351F" w:rsidRDefault="00995256" w:rsidP="002D0360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351F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наименований </w:t>
            </w:r>
            <w:r w:rsidR="002D0360">
              <w:rPr>
                <w:rFonts w:ascii="Times New Roman" w:hAnsi="Times New Roman" w:cs="Times New Roman"/>
                <w:sz w:val="24"/>
                <w:szCs w:val="24"/>
              </w:rPr>
              <w:t>материалов, изделий или конструкций</w:t>
            </w:r>
            <w:r w:rsidR="002D0360" w:rsidRPr="007135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351F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Pr="0071351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</w:t>
            </w:r>
            <w:r w:rsidRPr="0071351F">
              <w:rPr>
                <w:rFonts w:ascii="Times New Roman" w:hAnsi="Times New Roman" w:cs="Times New Roman"/>
                <w:sz w:val="24"/>
                <w:szCs w:val="24"/>
              </w:rPr>
              <w:t>-той сметной норме.</w:t>
            </w:r>
          </w:p>
        </w:tc>
      </w:tr>
    </w:tbl>
    <w:p w:rsidR="00EC64E0" w:rsidRDefault="00EC64E0" w:rsidP="009B3476">
      <w:pPr>
        <w:spacing w:after="80"/>
        <w:jc w:val="both"/>
        <w:rPr>
          <w:rFonts w:ascii="Times New Roman" w:hAnsi="Times New Roman" w:cs="Times New Roman"/>
          <w:sz w:val="24"/>
          <w:szCs w:val="24"/>
        </w:rPr>
      </w:pPr>
    </w:p>
    <w:p w:rsidR="00554DFD" w:rsidRPr="00FE4301" w:rsidRDefault="00462BE1" w:rsidP="003D258C">
      <w:pPr>
        <w:spacing w:after="80"/>
        <w:ind w:left="709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  <w:bookmarkStart w:id="12" w:name="_Toc506404732"/>
      <w:r w:rsidRPr="00FE4301">
        <w:rPr>
          <w:rFonts w:ascii="Times New Roman" w:hAnsi="Times New Roman" w:cs="Times New Roman"/>
          <w:b/>
          <w:sz w:val="24"/>
          <w:szCs w:val="24"/>
        </w:rPr>
        <w:t xml:space="preserve">Порядок определения в локальных сметных расчетах (сметах) </w:t>
      </w:r>
      <w:r w:rsidR="00554DFD" w:rsidRPr="00BE1967">
        <w:rPr>
          <w:rFonts w:ascii="Times New Roman" w:hAnsi="Times New Roman" w:cs="Times New Roman"/>
          <w:b/>
          <w:color w:val="000099"/>
          <w:sz w:val="24"/>
          <w:szCs w:val="24"/>
        </w:rPr>
        <w:t>сметных затрат на оборудование</w:t>
      </w:r>
      <w:bookmarkEnd w:id="12"/>
    </w:p>
    <w:p w:rsidR="00E1708F" w:rsidRPr="00FE4301" w:rsidRDefault="00645A11" w:rsidP="0077494F">
      <w:pPr>
        <w:pStyle w:val="a3"/>
        <w:numPr>
          <w:ilvl w:val="2"/>
          <w:numId w:val="9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FE4301">
        <w:rPr>
          <w:rFonts w:ascii="Times New Roman" w:hAnsi="Times New Roman" w:cs="Times New Roman"/>
          <w:sz w:val="24"/>
          <w:szCs w:val="24"/>
        </w:rPr>
        <w:t xml:space="preserve">При формировании сметной стоимости в локальных сметных расчетах (сметах) </w:t>
      </w:r>
      <w:r w:rsidRPr="00BE1967">
        <w:rPr>
          <w:rFonts w:ascii="Times New Roman" w:hAnsi="Times New Roman" w:cs="Times New Roman"/>
          <w:color w:val="000099"/>
          <w:sz w:val="24"/>
          <w:szCs w:val="24"/>
        </w:rPr>
        <w:t xml:space="preserve">следует </w:t>
      </w:r>
      <w:r w:rsidRPr="00BE1967">
        <w:rPr>
          <w:rFonts w:ascii="Times New Roman" w:hAnsi="Times New Roman" w:cs="Times New Roman"/>
          <w:b/>
          <w:color w:val="000099"/>
          <w:sz w:val="24"/>
          <w:szCs w:val="24"/>
        </w:rPr>
        <w:t>отдельно</w:t>
      </w:r>
      <w:r w:rsidRPr="00BE1967">
        <w:rPr>
          <w:rFonts w:ascii="Times New Roman" w:hAnsi="Times New Roman" w:cs="Times New Roman"/>
          <w:color w:val="000099"/>
          <w:sz w:val="24"/>
          <w:szCs w:val="24"/>
        </w:rPr>
        <w:t xml:space="preserve"> определять </w:t>
      </w:r>
      <w:r w:rsidR="005256E7" w:rsidRPr="00BE1967">
        <w:rPr>
          <w:rFonts w:ascii="Times New Roman" w:hAnsi="Times New Roman" w:cs="Times New Roman"/>
          <w:color w:val="000099"/>
          <w:sz w:val="24"/>
          <w:szCs w:val="24"/>
        </w:rPr>
        <w:t xml:space="preserve">сметную </w:t>
      </w:r>
      <w:r w:rsidRPr="00BE1967">
        <w:rPr>
          <w:rFonts w:ascii="Times New Roman" w:hAnsi="Times New Roman" w:cs="Times New Roman"/>
          <w:color w:val="000099"/>
          <w:sz w:val="24"/>
          <w:szCs w:val="24"/>
        </w:rPr>
        <w:t>стоимость</w:t>
      </w:r>
      <w:r w:rsidR="00E1708F" w:rsidRPr="00FE4301">
        <w:rPr>
          <w:rFonts w:ascii="Times New Roman" w:hAnsi="Times New Roman" w:cs="Times New Roman"/>
          <w:sz w:val="24"/>
          <w:szCs w:val="24"/>
        </w:rPr>
        <w:t>:</w:t>
      </w:r>
    </w:p>
    <w:p w:rsidR="00E1708F" w:rsidRPr="00FE4301" w:rsidRDefault="00645A11" w:rsidP="00E1708F">
      <w:pPr>
        <w:pStyle w:val="a3"/>
        <w:numPr>
          <w:ilvl w:val="0"/>
          <w:numId w:val="31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FE4301">
        <w:rPr>
          <w:rFonts w:ascii="Times New Roman" w:hAnsi="Times New Roman" w:cs="Times New Roman"/>
          <w:sz w:val="24"/>
          <w:szCs w:val="24"/>
        </w:rPr>
        <w:t>инженерного</w:t>
      </w:r>
      <w:r w:rsidR="00E1708F" w:rsidRPr="00FE4301">
        <w:rPr>
          <w:rFonts w:ascii="Times New Roman" w:hAnsi="Times New Roman" w:cs="Times New Roman"/>
          <w:sz w:val="24"/>
          <w:szCs w:val="24"/>
        </w:rPr>
        <w:t xml:space="preserve"> оборудования;</w:t>
      </w:r>
    </w:p>
    <w:p w:rsidR="00645A11" w:rsidRDefault="00645A11" w:rsidP="00E1708F">
      <w:pPr>
        <w:pStyle w:val="a3"/>
        <w:numPr>
          <w:ilvl w:val="0"/>
          <w:numId w:val="31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FE4301">
        <w:rPr>
          <w:rFonts w:ascii="Times New Roman" w:hAnsi="Times New Roman" w:cs="Times New Roman"/>
          <w:sz w:val="24"/>
          <w:szCs w:val="24"/>
        </w:rPr>
        <w:t>технологического оборудования</w:t>
      </w:r>
      <w:r w:rsidR="00E1708F" w:rsidRPr="00FE4301">
        <w:rPr>
          <w:rFonts w:ascii="Times New Roman" w:hAnsi="Times New Roman" w:cs="Times New Roman"/>
          <w:sz w:val="24"/>
          <w:szCs w:val="24"/>
        </w:rPr>
        <w:t>;</w:t>
      </w:r>
    </w:p>
    <w:p w:rsidR="00C50695" w:rsidRPr="00FE4301" w:rsidRDefault="00C50695" w:rsidP="00E1708F">
      <w:pPr>
        <w:pStyle w:val="a3"/>
        <w:numPr>
          <w:ilvl w:val="0"/>
          <w:numId w:val="31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транспортных средств;</w:t>
      </w:r>
    </w:p>
    <w:p w:rsidR="00E1708F" w:rsidRPr="00FE4301" w:rsidRDefault="00E1708F" w:rsidP="00E1708F">
      <w:pPr>
        <w:pStyle w:val="a3"/>
        <w:numPr>
          <w:ilvl w:val="0"/>
          <w:numId w:val="31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FE4301">
        <w:rPr>
          <w:rFonts w:ascii="Times New Roman" w:hAnsi="Times New Roman" w:cs="Times New Roman"/>
          <w:sz w:val="24"/>
          <w:szCs w:val="24"/>
        </w:rPr>
        <w:t>инструмента для технологических процессов;</w:t>
      </w:r>
    </w:p>
    <w:p w:rsidR="00C50695" w:rsidRDefault="00E1708F" w:rsidP="00E1708F">
      <w:pPr>
        <w:pStyle w:val="a3"/>
        <w:numPr>
          <w:ilvl w:val="0"/>
          <w:numId w:val="31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FE4301">
        <w:rPr>
          <w:rFonts w:ascii="Times New Roman" w:hAnsi="Times New Roman" w:cs="Times New Roman"/>
          <w:sz w:val="24"/>
          <w:szCs w:val="24"/>
        </w:rPr>
        <w:t>производственного и хозяйственного инвентаря</w:t>
      </w:r>
      <w:r w:rsidR="00011C7C">
        <w:rPr>
          <w:rFonts w:ascii="Times New Roman" w:hAnsi="Times New Roman" w:cs="Times New Roman"/>
          <w:sz w:val="24"/>
          <w:szCs w:val="24"/>
        </w:rPr>
        <w:t>, в том числе</w:t>
      </w:r>
      <w:r w:rsidR="00011C7C" w:rsidRPr="00011C7C">
        <w:rPr>
          <w:rFonts w:ascii="Times New Roman" w:hAnsi="Times New Roman" w:cs="Times New Roman"/>
          <w:sz w:val="24"/>
          <w:szCs w:val="24"/>
        </w:rPr>
        <w:t xml:space="preserve"> </w:t>
      </w:r>
      <w:r w:rsidR="00011C7C">
        <w:rPr>
          <w:rFonts w:ascii="Times New Roman" w:hAnsi="Times New Roman" w:cs="Times New Roman"/>
          <w:sz w:val="24"/>
          <w:szCs w:val="24"/>
        </w:rPr>
        <w:t>мебели</w:t>
      </w:r>
      <w:r w:rsidR="00C50695">
        <w:rPr>
          <w:rFonts w:ascii="Times New Roman" w:hAnsi="Times New Roman" w:cs="Times New Roman"/>
          <w:sz w:val="24"/>
          <w:szCs w:val="24"/>
        </w:rPr>
        <w:t>;</w:t>
      </w:r>
    </w:p>
    <w:p w:rsidR="00E1708F" w:rsidRPr="00FE4301" w:rsidRDefault="00C50695" w:rsidP="00E1708F">
      <w:pPr>
        <w:pStyle w:val="a3"/>
        <w:numPr>
          <w:ilvl w:val="0"/>
          <w:numId w:val="31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лабораторного оборудования</w:t>
      </w:r>
      <w:r w:rsidR="00E1708F" w:rsidRPr="00FE4301">
        <w:rPr>
          <w:rFonts w:ascii="Times New Roman" w:hAnsi="Times New Roman" w:cs="Times New Roman"/>
          <w:sz w:val="24"/>
          <w:szCs w:val="24"/>
        </w:rPr>
        <w:t>.</w:t>
      </w:r>
    </w:p>
    <w:p w:rsidR="004422EA" w:rsidRDefault="004422EA" w:rsidP="0077494F">
      <w:pPr>
        <w:pStyle w:val="a3"/>
        <w:numPr>
          <w:ilvl w:val="2"/>
          <w:numId w:val="9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сметные расчеты включается </w:t>
      </w:r>
      <w:r w:rsidRPr="00BE1967">
        <w:rPr>
          <w:rFonts w:ascii="Times New Roman" w:hAnsi="Times New Roman" w:cs="Times New Roman"/>
          <w:color w:val="000099"/>
          <w:sz w:val="24"/>
          <w:szCs w:val="24"/>
        </w:rPr>
        <w:t>стоимость транспортных средств</w:t>
      </w:r>
      <w:r>
        <w:rPr>
          <w:rFonts w:ascii="Times New Roman" w:hAnsi="Times New Roman" w:cs="Times New Roman"/>
          <w:sz w:val="24"/>
          <w:szCs w:val="24"/>
        </w:rPr>
        <w:t xml:space="preserve">, относящихся к </w:t>
      </w:r>
      <w:r w:rsidRPr="004422EA">
        <w:rPr>
          <w:rFonts w:ascii="Times New Roman" w:hAnsi="Times New Roman" w:cs="Times New Roman"/>
          <w:sz w:val="24"/>
          <w:szCs w:val="24"/>
        </w:rPr>
        <w:t>подвижно</w:t>
      </w:r>
      <w:r>
        <w:rPr>
          <w:rFonts w:ascii="Times New Roman" w:hAnsi="Times New Roman" w:cs="Times New Roman"/>
          <w:sz w:val="24"/>
          <w:szCs w:val="24"/>
        </w:rPr>
        <w:t>му</w:t>
      </w:r>
      <w:r w:rsidRPr="004422EA">
        <w:rPr>
          <w:rFonts w:ascii="Times New Roman" w:hAnsi="Times New Roman" w:cs="Times New Roman"/>
          <w:sz w:val="24"/>
          <w:szCs w:val="24"/>
        </w:rPr>
        <w:t xml:space="preserve"> состав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4422EA">
        <w:rPr>
          <w:rFonts w:ascii="Times New Roman" w:hAnsi="Times New Roman" w:cs="Times New Roman"/>
          <w:sz w:val="24"/>
          <w:szCs w:val="24"/>
        </w:rPr>
        <w:t xml:space="preserve"> транспортного хозяйства предприятий производственного назначения, </w:t>
      </w:r>
      <w:r w:rsidRPr="00BE1967">
        <w:rPr>
          <w:rFonts w:ascii="Times New Roman" w:hAnsi="Times New Roman" w:cs="Times New Roman"/>
          <w:color w:val="000099"/>
          <w:sz w:val="24"/>
          <w:szCs w:val="24"/>
        </w:rPr>
        <w:t>используемых для перемещения грузов в ходе обслуживания технологических процессов</w:t>
      </w:r>
      <w:r w:rsidRPr="004422EA">
        <w:rPr>
          <w:rFonts w:ascii="Times New Roman" w:hAnsi="Times New Roman" w:cs="Times New Roman"/>
          <w:sz w:val="24"/>
          <w:szCs w:val="24"/>
        </w:rPr>
        <w:t xml:space="preserve"> переработки, выпуска продукции (подвижной состав для перевозки грузов по железнодорожным путям, автомобильные транспортные средства и прочие транспортные средства)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422EA" w:rsidRPr="00BB7886" w:rsidRDefault="004422EA" w:rsidP="00BB7886">
      <w:pPr>
        <w:pStyle w:val="a3"/>
        <w:spacing w:after="80"/>
        <w:ind w:left="1224"/>
        <w:jc w:val="both"/>
        <w:rPr>
          <w:rFonts w:ascii="Times New Roman" w:hAnsi="Times New Roman" w:cs="Times New Roman"/>
          <w:sz w:val="24"/>
          <w:szCs w:val="24"/>
        </w:rPr>
      </w:pPr>
      <w:r w:rsidRPr="00BB7886">
        <w:rPr>
          <w:rFonts w:ascii="Times New Roman" w:hAnsi="Times New Roman" w:cs="Times New Roman"/>
          <w:sz w:val="24"/>
          <w:szCs w:val="24"/>
        </w:rPr>
        <w:t xml:space="preserve">В сметной документации </w:t>
      </w:r>
      <w:r w:rsidRPr="00BE1967">
        <w:rPr>
          <w:rFonts w:ascii="Times New Roman" w:hAnsi="Times New Roman" w:cs="Times New Roman"/>
          <w:color w:val="000099"/>
          <w:sz w:val="24"/>
          <w:szCs w:val="24"/>
        </w:rPr>
        <w:t>не учитывается стоимость транспортных средств, не связанны</w:t>
      </w:r>
      <w:r w:rsidR="002B2160" w:rsidRPr="00BE1967">
        <w:rPr>
          <w:rFonts w:ascii="Times New Roman" w:hAnsi="Times New Roman" w:cs="Times New Roman"/>
          <w:color w:val="000099"/>
          <w:sz w:val="24"/>
          <w:szCs w:val="24"/>
        </w:rPr>
        <w:t>х</w:t>
      </w:r>
      <w:r w:rsidRPr="00BE1967">
        <w:rPr>
          <w:rFonts w:ascii="Times New Roman" w:hAnsi="Times New Roman" w:cs="Times New Roman"/>
          <w:color w:val="000099"/>
          <w:sz w:val="24"/>
          <w:szCs w:val="24"/>
        </w:rPr>
        <w:t xml:space="preserve"> с технологией производства и не участвующи</w:t>
      </w:r>
      <w:r w:rsidR="002B2160" w:rsidRPr="00BE1967">
        <w:rPr>
          <w:rFonts w:ascii="Times New Roman" w:hAnsi="Times New Roman" w:cs="Times New Roman"/>
          <w:color w:val="000099"/>
          <w:sz w:val="24"/>
          <w:szCs w:val="24"/>
        </w:rPr>
        <w:t>х</w:t>
      </w:r>
      <w:r w:rsidRPr="00BE1967">
        <w:rPr>
          <w:rFonts w:ascii="Times New Roman" w:hAnsi="Times New Roman" w:cs="Times New Roman"/>
          <w:color w:val="000099"/>
          <w:sz w:val="24"/>
          <w:szCs w:val="24"/>
        </w:rPr>
        <w:t xml:space="preserve"> в технологических процессах</w:t>
      </w:r>
      <w:r w:rsidRPr="00BB7886">
        <w:rPr>
          <w:rFonts w:ascii="Times New Roman" w:hAnsi="Times New Roman" w:cs="Times New Roman"/>
          <w:sz w:val="24"/>
          <w:szCs w:val="24"/>
        </w:rPr>
        <w:t xml:space="preserve"> переработки, выпуска продукции.</w:t>
      </w:r>
    </w:p>
    <w:p w:rsidR="00D241A4" w:rsidRPr="00CD4A75" w:rsidRDefault="00D241A4" w:rsidP="0077494F">
      <w:pPr>
        <w:pStyle w:val="a3"/>
        <w:numPr>
          <w:ilvl w:val="2"/>
          <w:numId w:val="9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CD4A75">
        <w:rPr>
          <w:rFonts w:ascii="Times New Roman" w:hAnsi="Times New Roman" w:cs="Times New Roman"/>
          <w:sz w:val="24"/>
          <w:szCs w:val="24"/>
        </w:rPr>
        <w:t xml:space="preserve">В локальных сметных расчетах (сметах) </w:t>
      </w:r>
      <w:r w:rsidRPr="00BE1967">
        <w:rPr>
          <w:rFonts w:ascii="Times New Roman" w:hAnsi="Times New Roman" w:cs="Times New Roman"/>
          <w:color w:val="000099"/>
          <w:sz w:val="24"/>
          <w:szCs w:val="24"/>
        </w:rPr>
        <w:t>учитываются затраты на производственный и хозяйственный инвентарь,</w:t>
      </w:r>
      <w:r w:rsidR="00AB7187" w:rsidRPr="00BE1967">
        <w:rPr>
          <w:rFonts w:ascii="Times New Roman" w:hAnsi="Times New Roman" w:cs="Times New Roman"/>
          <w:color w:val="000099"/>
          <w:sz w:val="24"/>
          <w:szCs w:val="24"/>
        </w:rPr>
        <w:t xml:space="preserve"> лабораторное оборудование</w:t>
      </w:r>
      <w:r w:rsidR="00897FB4" w:rsidRPr="00BE1967">
        <w:rPr>
          <w:rFonts w:ascii="Times New Roman" w:hAnsi="Times New Roman" w:cs="Times New Roman"/>
          <w:color w:val="000099"/>
          <w:sz w:val="24"/>
          <w:szCs w:val="24"/>
        </w:rPr>
        <w:t>,</w:t>
      </w:r>
      <w:r w:rsidRPr="00BE1967">
        <w:rPr>
          <w:rFonts w:ascii="Times New Roman" w:hAnsi="Times New Roman" w:cs="Times New Roman"/>
          <w:color w:val="000099"/>
          <w:sz w:val="24"/>
          <w:szCs w:val="24"/>
        </w:rPr>
        <w:t xml:space="preserve"> необходимые для первоначального оснащения</w:t>
      </w:r>
      <w:r w:rsidRPr="00CD4A75">
        <w:rPr>
          <w:rFonts w:ascii="Times New Roman" w:hAnsi="Times New Roman" w:cs="Times New Roman"/>
          <w:sz w:val="24"/>
          <w:szCs w:val="24"/>
        </w:rPr>
        <w:t xml:space="preserve"> </w:t>
      </w:r>
      <w:r w:rsidR="00897FB4" w:rsidRPr="00CD4A75">
        <w:rPr>
          <w:rFonts w:ascii="Times New Roman" w:hAnsi="Times New Roman" w:cs="Times New Roman"/>
          <w:sz w:val="24"/>
          <w:szCs w:val="24"/>
        </w:rPr>
        <w:t xml:space="preserve">строящихся </w:t>
      </w:r>
      <w:r w:rsidR="00AC747C" w:rsidRPr="00BB7886">
        <w:rPr>
          <w:rFonts w:ascii="Times New Roman" w:hAnsi="Times New Roman" w:cs="Times New Roman"/>
          <w:sz w:val="24"/>
          <w:szCs w:val="24"/>
        </w:rPr>
        <w:t xml:space="preserve">или </w:t>
      </w:r>
      <w:r w:rsidR="00897FB4" w:rsidRPr="00CD4A75">
        <w:rPr>
          <w:rFonts w:ascii="Times New Roman" w:hAnsi="Times New Roman" w:cs="Times New Roman"/>
          <w:sz w:val="24"/>
          <w:szCs w:val="24"/>
        </w:rPr>
        <w:t>реконструируемых</w:t>
      </w:r>
      <w:r w:rsidR="005256E7" w:rsidRPr="00CD4A75">
        <w:rPr>
          <w:rFonts w:ascii="Times New Roman" w:hAnsi="Times New Roman" w:cs="Times New Roman"/>
          <w:sz w:val="24"/>
          <w:szCs w:val="24"/>
        </w:rPr>
        <w:t xml:space="preserve"> </w:t>
      </w:r>
      <w:r w:rsidR="00897FB4" w:rsidRPr="00CD4A75">
        <w:rPr>
          <w:rFonts w:ascii="Times New Roman" w:hAnsi="Times New Roman" w:cs="Times New Roman"/>
          <w:sz w:val="24"/>
          <w:szCs w:val="24"/>
        </w:rPr>
        <w:t>объектов капитального строительства</w:t>
      </w:r>
      <w:r w:rsidRPr="00CD4A75">
        <w:rPr>
          <w:rFonts w:ascii="Times New Roman" w:hAnsi="Times New Roman" w:cs="Times New Roman"/>
          <w:sz w:val="24"/>
          <w:szCs w:val="24"/>
        </w:rPr>
        <w:t>.</w:t>
      </w:r>
    </w:p>
    <w:p w:rsidR="001B498D" w:rsidRPr="00FE4301" w:rsidRDefault="00D95CB2" w:rsidP="0077494F">
      <w:pPr>
        <w:pStyle w:val="a3"/>
        <w:numPr>
          <w:ilvl w:val="2"/>
          <w:numId w:val="9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BE1967">
        <w:rPr>
          <w:rFonts w:ascii="Times New Roman" w:hAnsi="Times New Roman" w:cs="Times New Roman"/>
          <w:color w:val="000099"/>
          <w:sz w:val="24"/>
          <w:szCs w:val="24"/>
        </w:rPr>
        <w:t>Для объектов непроизводственного назначения</w:t>
      </w:r>
      <w:r>
        <w:rPr>
          <w:rFonts w:ascii="Times New Roman" w:hAnsi="Times New Roman" w:cs="Times New Roman"/>
          <w:sz w:val="24"/>
          <w:szCs w:val="24"/>
        </w:rPr>
        <w:t xml:space="preserve"> с</w:t>
      </w:r>
      <w:r w:rsidR="00E1708F" w:rsidRPr="00FE4301">
        <w:rPr>
          <w:rFonts w:ascii="Times New Roman" w:hAnsi="Times New Roman" w:cs="Times New Roman"/>
          <w:sz w:val="24"/>
          <w:szCs w:val="24"/>
        </w:rPr>
        <w:t xml:space="preserve">метная стоимость </w:t>
      </w:r>
      <w:r w:rsidR="00E1708F" w:rsidRPr="00112D6B">
        <w:rPr>
          <w:rFonts w:ascii="Times New Roman" w:hAnsi="Times New Roman" w:cs="Times New Roman"/>
          <w:color w:val="000099"/>
          <w:sz w:val="24"/>
          <w:szCs w:val="24"/>
        </w:rPr>
        <w:t>производственного и хозяйственного инвентаря</w:t>
      </w:r>
      <w:r w:rsidR="00E1708F" w:rsidRPr="00BE1967">
        <w:rPr>
          <w:rFonts w:ascii="Times New Roman" w:hAnsi="Times New Roman" w:cs="Times New Roman"/>
          <w:color w:val="000099"/>
          <w:sz w:val="24"/>
          <w:szCs w:val="24"/>
        </w:rPr>
        <w:t xml:space="preserve"> </w:t>
      </w:r>
      <w:r w:rsidR="00E1708F" w:rsidRPr="00112D6B">
        <w:rPr>
          <w:rFonts w:ascii="Times New Roman" w:hAnsi="Times New Roman" w:cs="Times New Roman"/>
          <w:sz w:val="24"/>
          <w:szCs w:val="24"/>
        </w:rPr>
        <w:t>относится к сметной стоимости оборудования</w:t>
      </w:r>
      <w:r w:rsidR="001B498D" w:rsidRPr="00FE4301">
        <w:rPr>
          <w:rFonts w:ascii="Times New Roman" w:hAnsi="Times New Roman" w:cs="Times New Roman"/>
          <w:sz w:val="24"/>
          <w:szCs w:val="24"/>
        </w:rPr>
        <w:t>.</w:t>
      </w:r>
    </w:p>
    <w:p w:rsidR="00E1708F" w:rsidRPr="00FE4301" w:rsidRDefault="008D4444" w:rsidP="0077494F">
      <w:pPr>
        <w:pStyle w:val="a3"/>
        <w:spacing w:after="80"/>
        <w:ind w:left="12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объектов </w:t>
      </w:r>
      <w:r w:rsidRPr="00BE1967">
        <w:rPr>
          <w:rFonts w:ascii="Times New Roman" w:hAnsi="Times New Roman" w:cs="Times New Roman"/>
          <w:color w:val="000099"/>
          <w:sz w:val="24"/>
          <w:szCs w:val="24"/>
        </w:rPr>
        <w:t>производственного назначения</w:t>
      </w:r>
      <w:r>
        <w:rPr>
          <w:rFonts w:ascii="Times New Roman" w:hAnsi="Times New Roman" w:cs="Times New Roman"/>
          <w:sz w:val="24"/>
          <w:szCs w:val="24"/>
        </w:rPr>
        <w:t xml:space="preserve"> с</w:t>
      </w:r>
      <w:r w:rsidR="00E1708F" w:rsidRPr="00FE4301">
        <w:rPr>
          <w:rFonts w:ascii="Times New Roman" w:hAnsi="Times New Roman" w:cs="Times New Roman"/>
          <w:sz w:val="24"/>
          <w:szCs w:val="24"/>
        </w:rPr>
        <w:t xml:space="preserve">метная </w:t>
      </w:r>
      <w:r w:rsidR="00E1708F" w:rsidRPr="00112D6B">
        <w:rPr>
          <w:rFonts w:ascii="Times New Roman" w:hAnsi="Times New Roman" w:cs="Times New Roman"/>
          <w:color w:val="000099"/>
          <w:sz w:val="24"/>
          <w:szCs w:val="24"/>
        </w:rPr>
        <w:t>стоимость инструмента для технологических процессов, производственного инвентаря</w:t>
      </w:r>
      <w:r w:rsidR="00E1708F" w:rsidRPr="00FE4301">
        <w:rPr>
          <w:rFonts w:ascii="Times New Roman" w:hAnsi="Times New Roman" w:cs="Times New Roman"/>
          <w:sz w:val="24"/>
          <w:szCs w:val="24"/>
        </w:rPr>
        <w:t xml:space="preserve"> относится к </w:t>
      </w:r>
      <w:r>
        <w:rPr>
          <w:rFonts w:ascii="Times New Roman" w:hAnsi="Times New Roman" w:cs="Times New Roman"/>
          <w:sz w:val="24"/>
          <w:szCs w:val="24"/>
        </w:rPr>
        <w:t xml:space="preserve">сметной стоимости </w:t>
      </w:r>
      <w:r w:rsidR="0068769B">
        <w:rPr>
          <w:rFonts w:ascii="Times New Roman" w:hAnsi="Times New Roman" w:cs="Times New Roman"/>
          <w:sz w:val="24"/>
          <w:szCs w:val="24"/>
        </w:rPr>
        <w:t>оборудовани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68769B">
        <w:rPr>
          <w:rFonts w:ascii="Times New Roman" w:hAnsi="Times New Roman" w:cs="Times New Roman"/>
          <w:sz w:val="24"/>
          <w:szCs w:val="24"/>
        </w:rPr>
        <w:t xml:space="preserve">, </w:t>
      </w:r>
      <w:r w:rsidR="0068769B" w:rsidRPr="00FE4301">
        <w:rPr>
          <w:rFonts w:ascii="Times New Roman" w:hAnsi="Times New Roman" w:cs="Times New Roman"/>
          <w:sz w:val="24"/>
          <w:szCs w:val="24"/>
        </w:rPr>
        <w:t>хозяйственного</w:t>
      </w:r>
      <w:r w:rsidR="0068769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инвентаря - к</w:t>
      </w:r>
      <w:r w:rsidR="0068769B" w:rsidRPr="00FE4301">
        <w:rPr>
          <w:rFonts w:ascii="Times New Roman" w:hAnsi="Times New Roman" w:cs="Times New Roman"/>
          <w:sz w:val="24"/>
          <w:szCs w:val="24"/>
        </w:rPr>
        <w:t xml:space="preserve"> </w:t>
      </w:r>
      <w:r w:rsidR="00E1708F" w:rsidRPr="00FE4301">
        <w:rPr>
          <w:rFonts w:ascii="Times New Roman" w:hAnsi="Times New Roman" w:cs="Times New Roman"/>
          <w:sz w:val="24"/>
          <w:szCs w:val="24"/>
        </w:rPr>
        <w:t>прочим затратам</w:t>
      </w:r>
      <w:r w:rsidR="001B498D" w:rsidRPr="00FE4301">
        <w:rPr>
          <w:rFonts w:ascii="Times New Roman" w:hAnsi="Times New Roman" w:cs="Times New Roman"/>
          <w:sz w:val="24"/>
          <w:szCs w:val="24"/>
        </w:rPr>
        <w:t>, при этом методические подходы к расчету их стоимости аналогичны подходам к определению сметной стоимости оборудования.</w:t>
      </w:r>
    </w:p>
    <w:p w:rsidR="007E025E" w:rsidRPr="00FE4301" w:rsidRDefault="007E025E" w:rsidP="0077494F">
      <w:pPr>
        <w:pStyle w:val="a3"/>
        <w:numPr>
          <w:ilvl w:val="2"/>
          <w:numId w:val="9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FE4301">
        <w:rPr>
          <w:rFonts w:ascii="Times New Roman" w:hAnsi="Times New Roman" w:cs="Times New Roman"/>
          <w:sz w:val="24"/>
          <w:szCs w:val="24"/>
        </w:rPr>
        <w:t xml:space="preserve">Сметная стоимость </w:t>
      </w:r>
      <w:r w:rsidRPr="00112D6B">
        <w:rPr>
          <w:rFonts w:ascii="Times New Roman" w:hAnsi="Times New Roman" w:cs="Times New Roman"/>
          <w:color w:val="000099"/>
          <w:sz w:val="24"/>
          <w:szCs w:val="24"/>
        </w:rPr>
        <w:t xml:space="preserve">оборудования </w:t>
      </w:r>
      <w:r w:rsidRPr="00FE4301">
        <w:rPr>
          <w:rFonts w:ascii="Times New Roman" w:hAnsi="Times New Roman" w:cs="Times New Roman"/>
          <w:sz w:val="24"/>
          <w:szCs w:val="24"/>
        </w:rPr>
        <w:t>в локальн</w:t>
      </w:r>
      <w:r w:rsidR="00EC54AD" w:rsidRPr="00FE4301">
        <w:rPr>
          <w:rFonts w:ascii="Times New Roman" w:hAnsi="Times New Roman" w:cs="Times New Roman"/>
          <w:sz w:val="24"/>
          <w:szCs w:val="24"/>
        </w:rPr>
        <w:t>ом</w:t>
      </w:r>
      <w:r w:rsidRPr="00FE4301">
        <w:rPr>
          <w:rFonts w:ascii="Times New Roman" w:hAnsi="Times New Roman" w:cs="Times New Roman"/>
          <w:sz w:val="24"/>
          <w:szCs w:val="24"/>
        </w:rPr>
        <w:t xml:space="preserve"> сметн</w:t>
      </w:r>
      <w:r w:rsidR="00EC54AD" w:rsidRPr="00FE4301">
        <w:rPr>
          <w:rFonts w:ascii="Times New Roman" w:hAnsi="Times New Roman" w:cs="Times New Roman"/>
          <w:sz w:val="24"/>
          <w:szCs w:val="24"/>
        </w:rPr>
        <w:t>ом</w:t>
      </w:r>
      <w:r w:rsidRPr="00FE4301">
        <w:rPr>
          <w:rFonts w:ascii="Times New Roman" w:hAnsi="Times New Roman" w:cs="Times New Roman"/>
          <w:sz w:val="24"/>
          <w:szCs w:val="24"/>
        </w:rPr>
        <w:t xml:space="preserve"> расчет</w:t>
      </w:r>
      <w:r w:rsidR="00EC54AD" w:rsidRPr="00FE4301">
        <w:rPr>
          <w:rFonts w:ascii="Times New Roman" w:hAnsi="Times New Roman" w:cs="Times New Roman"/>
          <w:sz w:val="24"/>
          <w:szCs w:val="24"/>
        </w:rPr>
        <w:t>е</w:t>
      </w:r>
      <w:r w:rsidRPr="00FE4301">
        <w:rPr>
          <w:rFonts w:ascii="Times New Roman" w:hAnsi="Times New Roman" w:cs="Times New Roman"/>
          <w:sz w:val="24"/>
          <w:szCs w:val="24"/>
        </w:rPr>
        <w:t xml:space="preserve"> (смет</w:t>
      </w:r>
      <w:r w:rsidR="00EC54AD" w:rsidRPr="00FE4301">
        <w:rPr>
          <w:rFonts w:ascii="Times New Roman" w:hAnsi="Times New Roman" w:cs="Times New Roman"/>
          <w:sz w:val="24"/>
          <w:szCs w:val="24"/>
        </w:rPr>
        <w:t>е</w:t>
      </w:r>
      <w:r w:rsidRPr="00FE4301">
        <w:rPr>
          <w:rFonts w:ascii="Times New Roman" w:hAnsi="Times New Roman" w:cs="Times New Roman"/>
          <w:sz w:val="24"/>
          <w:szCs w:val="24"/>
        </w:rPr>
        <w:t>) определяется на основании данных о</w:t>
      </w:r>
      <w:r w:rsidR="005826DB">
        <w:rPr>
          <w:rFonts w:ascii="Times New Roman" w:hAnsi="Times New Roman" w:cs="Times New Roman"/>
          <w:sz w:val="24"/>
          <w:szCs w:val="24"/>
        </w:rPr>
        <w:t xml:space="preserve"> его </w:t>
      </w:r>
      <w:r w:rsidRPr="00FE4301">
        <w:rPr>
          <w:rFonts w:ascii="Times New Roman" w:hAnsi="Times New Roman" w:cs="Times New Roman"/>
          <w:sz w:val="24"/>
          <w:szCs w:val="24"/>
        </w:rPr>
        <w:t xml:space="preserve">составе, </w:t>
      </w:r>
      <w:r w:rsidR="005826DB">
        <w:rPr>
          <w:rFonts w:ascii="Times New Roman" w:hAnsi="Times New Roman" w:cs="Times New Roman"/>
          <w:sz w:val="24"/>
          <w:szCs w:val="24"/>
        </w:rPr>
        <w:t>характеристиках,</w:t>
      </w:r>
      <w:r w:rsidR="005826DB" w:rsidRPr="00FE4301">
        <w:rPr>
          <w:rFonts w:ascii="Times New Roman" w:hAnsi="Times New Roman" w:cs="Times New Roman"/>
          <w:sz w:val="24"/>
          <w:szCs w:val="24"/>
        </w:rPr>
        <w:t xml:space="preserve"> </w:t>
      </w:r>
      <w:r w:rsidR="004A7E8F" w:rsidRPr="00FE4301">
        <w:rPr>
          <w:rFonts w:ascii="Times New Roman" w:hAnsi="Times New Roman" w:cs="Times New Roman"/>
          <w:sz w:val="24"/>
          <w:szCs w:val="24"/>
        </w:rPr>
        <w:t>количестве и</w:t>
      </w:r>
      <w:r w:rsidRPr="00FE4301">
        <w:rPr>
          <w:rFonts w:ascii="Times New Roman" w:hAnsi="Times New Roman" w:cs="Times New Roman"/>
          <w:sz w:val="24"/>
          <w:szCs w:val="24"/>
        </w:rPr>
        <w:t xml:space="preserve"> </w:t>
      </w:r>
      <w:r w:rsidRPr="00FE4301">
        <w:rPr>
          <w:rFonts w:ascii="Times New Roman" w:hAnsi="Times New Roman" w:cs="Times New Roman"/>
          <w:sz w:val="24"/>
          <w:szCs w:val="24"/>
        </w:rPr>
        <w:lastRenderedPageBreak/>
        <w:t>сметных ценах в порядке, аналогичном определени</w:t>
      </w:r>
      <w:r w:rsidR="00563444" w:rsidRPr="00FE4301">
        <w:rPr>
          <w:rFonts w:ascii="Times New Roman" w:hAnsi="Times New Roman" w:cs="Times New Roman"/>
          <w:sz w:val="24"/>
          <w:szCs w:val="24"/>
        </w:rPr>
        <w:t>ю</w:t>
      </w:r>
      <w:r w:rsidRPr="00FE4301">
        <w:rPr>
          <w:rFonts w:ascii="Times New Roman" w:hAnsi="Times New Roman" w:cs="Times New Roman"/>
          <w:sz w:val="24"/>
          <w:szCs w:val="24"/>
        </w:rPr>
        <w:t xml:space="preserve"> сметной стоимости материальных ресурсов.</w:t>
      </w:r>
    </w:p>
    <w:p w:rsidR="007E025E" w:rsidRPr="00FE4301" w:rsidRDefault="00563444" w:rsidP="0077494F">
      <w:pPr>
        <w:pStyle w:val="a3"/>
        <w:spacing w:after="80"/>
        <w:ind w:left="1224"/>
        <w:jc w:val="both"/>
        <w:rPr>
          <w:rFonts w:ascii="Times New Roman" w:hAnsi="Times New Roman" w:cs="Times New Roman"/>
          <w:sz w:val="24"/>
          <w:szCs w:val="24"/>
        </w:rPr>
      </w:pPr>
      <w:r w:rsidRPr="00FE4301">
        <w:rPr>
          <w:rFonts w:ascii="Times New Roman" w:hAnsi="Times New Roman" w:cs="Times New Roman"/>
          <w:sz w:val="24"/>
          <w:szCs w:val="24"/>
        </w:rPr>
        <w:t>Наименование</w:t>
      </w:r>
      <w:r w:rsidR="005826DB">
        <w:rPr>
          <w:rFonts w:ascii="Times New Roman" w:hAnsi="Times New Roman" w:cs="Times New Roman"/>
          <w:sz w:val="24"/>
          <w:szCs w:val="24"/>
        </w:rPr>
        <w:t>, характеристики</w:t>
      </w:r>
      <w:r w:rsidRPr="00FE4301">
        <w:rPr>
          <w:rFonts w:ascii="Times New Roman" w:hAnsi="Times New Roman" w:cs="Times New Roman"/>
          <w:sz w:val="24"/>
          <w:szCs w:val="24"/>
        </w:rPr>
        <w:t xml:space="preserve"> и к</w:t>
      </w:r>
      <w:r w:rsidR="007E025E" w:rsidRPr="00FE4301">
        <w:rPr>
          <w:rFonts w:ascii="Times New Roman" w:hAnsi="Times New Roman" w:cs="Times New Roman"/>
          <w:sz w:val="24"/>
          <w:szCs w:val="24"/>
        </w:rPr>
        <w:t>оличество оборудования определяется на основании данных технической документации.</w:t>
      </w:r>
    </w:p>
    <w:p w:rsidR="00CC507D" w:rsidRPr="00FE4301" w:rsidRDefault="00CC507D" w:rsidP="0077494F">
      <w:pPr>
        <w:pStyle w:val="a3"/>
        <w:spacing w:after="80"/>
        <w:ind w:left="1224"/>
        <w:jc w:val="both"/>
        <w:rPr>
          <w:rFonts w:ascii="Times New Roman" w:hAnsi="Times New Roman" w:cs="Times New Roman"/>
          <w:sz w:val="24"/>
          <w:szCs w:val="24"/>
        </w:rPr>
      </w:pPr>
      <w:r w:rsidRPr="00FE4301">
        <w:rPr>
          <w:rFonts w:ascii="Times New Roman" w:hAnsi="Times New Roman" w:cs="Times New Roman"/>
          <w:sz w:val="24"/>
          <w:szCs w:val="24"/>
        </w:rPr>
        <w:t>Расчет стоимости оборудования производится по форм</w:t>
      </w:r>
      <w:r w:rsidR="0077494F" w:rsidRPr="00FE4301">
        <w:rPr>
          <w:rFonts w:ascii="Times New Roman" w:hAnsi="Times New Roman" w:cs="Times New Roman"/>
          <w:sz w:val="24"/>
          <w:szCs w:val="24"/>
        </w:rPr>
        <w:t>е</w:t>
      </w:r>
      <w:r w:rsidRPr="00FE4301">
        <w:rPr>
          <w:rFonts w:ascii="Times New Roman" w:hAnsi="Times New Roman" w:cs="Times New Roman"/>
          <w:sz w:val="24"/>
          <w:szCs w:val="24"/>
        </w:rPr>
        <w:t>, приведенн</w:t>
      </w:r>
      <w:r w:rsidR="0077494F" w:rsidRPr="00FE4301">
        <w:rPr>
          <w:rFonts w:ascii="Times New Roman" w:hAnsi="Times New Roman" w:cs="Times New Roman"/>
          <w:sz w:val="24"/>
          <w:szCs w:val="24"/>
        </w:rPr>
        <w:t>ой</w:t>
      </w:r>
      <w:r w:rsidRPr="00FE4301">
        <w:rPr>
          <w:rFonts w:ascii="Times New Roman" w:hAnsi="Times New Roman" w:cs="Times New Roman"/>
          <w:sz w:val="24"/>
          <w:szCs w:val="24"/>
        </w:rPr>
        <w:t xml:space="preserve"> в </w:t>
      </w:r>
      <w:hyperlink w:anchor="прил4" w:history="1">
        <w:r w:rsidRPr="00112D6B">
          <w:rPr>
            <w:rStyle w:val="a9"/>
            <w:rFonts w:ascii="Times New Roman" w:hAnsi="Times New Roman" w:cs="Times New Roman"/>
            <w:sz w:val="24"/>
            <w:szCs w:val="24"/>
          </w:rPr>
          <w:t xml:space="preserve">приложении </w:t>
        </w:r>
        <w:r w:rsidR="007C5029" w:rsidRPr="00112D6B">
          <w:rPr>
            <w:rStyle w:val="a9"/>
            <w:rFonts w:ascii="Times New Roman" w:hAnsi="Times New Roman" w:cs="Times New Roman"/>
            <w:sz w:val="24"/>
            <w:szCs w:val="24"/>
          </w:rPr>
          <w:t>4</w:t>
        </w:r>
      </w:hyperlink>
      <w:r w:rsidR="007C5029" w:rsidRPr="00FE4301">
        <w:rPr>
          <w:rFonts w:ascii="Times New Roman" w:hAnsi="Times New Roman" w:cs="Times New Roman"/>
          <w:sz w:val="24"/>
          <w:szCs w:val="24"/>
        </w:rPr>
        <w:t xml:space="preserve"> </w:t>
      </w:r>
      <w:r w:rsidRPr="00FE4301">
        <w:rPr>
          <w:rFonts w:ascii="Times New Roman" w:hAnsi="Times New Roman" w:cs="Times New Roman"/>
          <w:sz w:val="24"/>
          <w:szCs w:val="24"/>
        </w:rPr>
        <w:t>Методики.</w:t>
      </w:r>
    </w:p>
    <w:p w:rsidR="0062125A" w:rsidRPr="00FE4301" w:rsidRDefault="0062125A" w:rsidP="0077494F">
      <w:pPr>
        <w:pStyle w:val="a3"/>
        <w:numPr>
          <w:ilvl w:val="2"/>
          <w:numId w:val="9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FE4301">
        <w:rPr>
          <w:rFonts w:ascii="Times New Roman" w:hAnsi="Times New Roman" w:cs="Times New Roman"/>
          <w:sz w:val="24"/>
          <w:szCs w:val="24"/>
        </w:rPr>
        <w:t xml:space="preserve">В соответствии с техническими условиями на изготовление и поставку оборудования в сметную стоимость оборудования </w:t>
      </w:r>
      <w:r w:rsidR="00660F8D">
        <w:rPr>
          <w:rFonts w:ascii="Times New Roman" w:hAnsi="Times New Roman" w:cs="Times New Roman"/>
          <w:sz w:val="24"/>
          <w:szCs w:val="24"/>
        </w:rPr>
        <w:t>могут быть включены</w:t>
      </w:r>
      <w:r w:rsidRPr="00FE4301">
        <w:rPr>
          <w:rFonts w:ascii="Times New Roman" w:hAnsi="Times New Roman" w:cs="Times New Roman"/>
          <w:sz w:val="24"/>
          <w:szCs w:val="24"/>
        </w:rPr>
        <w:t xml:space="preserve"> затраты на:</w:t>
      </w:r>
    </w:p>
    <w:p w:rsidR="0062125A" w:rsidRPr="00FE4301" w:rsidRDefault="0062125A" w:rsidP="0077494F">
      <w:pPr>
        <w:numPr>
          <w:ilvl w:val="0"/>
          <w:numId w:val="43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112D6B">
        <w:rPr>
          <w:rFonts w:ascii="Times New Roman" w:hAnsi="Times New Roman" w:cs="Times New Roman"/>
          <w:i/>
          <w:color w:val="000099"/>
          <w:sz w:val="24"/>
          <w:szCs w:val="24"/>
        </w:rPr>
        <w:t>шеф-монтаж</w:t>
      </w:r>
      <w:r w:rsidRPr="00FE4301">
        <w:rPr>
          <w:rFonts w:ascii="Times New Roman" w:hAnsi="Times New Roman" w:cs="Times New Roman"/>
          <w:sz w:val="24"/>
          <w:szCs w:val="24"/>
        </w:rPr>
        <w:t xml:space="preserve">, осуществляемый представителями </w:t>
      </w:r>
      <w:r w:rsidR="007C5029">
        <w:rPr>
          <w:rFonts w:ascii="Times New Roman" w:hAnsi="Times New Roman" w:cs="Times New Roman"/>
          <w:sz w:val="24"/>
          <w:szCs w:val="24"/>
        </w:rPr>
        <w:t>производителя</w:t>
      </w:r>
      <w:r w:rsidRPr="00FE4301">
        <w:rPr>
          <w:rFonts w:ascii="Times New Roman" w:hAnsi="Times New Roman" w:cs="Times New Roman"/>
          <w:sz w:val="24"/>
          <w:szCs w:val="24"/>
        </w:rPr>
        <w:t xml:space="preserve"> оборудования или по </w:t>
      </w:r>
      <w:r w:rsidR="007C5029">
        <w:rPr>
          <w:rFonts w:ascii="Times New Roman" w:hAnsi="Times New Roman" w:cs="Times New Roman"/>
          <w:sz w:val="24"/>
          <w:szCs w:val="24"/>
        </w:rPr>
        <w:t>его</w:t>
      </w:r>
      <w:r w:rsidR="007C5029" w:rsidRPr="00FE4301">
        <w:rPr>
          <w:rFonts w:ascii="Times New Roman" w:hAnsi="Times New Roman" w:cs="Times New Roman"/>
          <w:sz w:val="24"/>
          <w:szCs w:val="24"/>
        </w:rPr>
        <w:t xml:space="preserve"> </w:t>
      </w:r>
      <w:r w:rsidRPr="00FE4301">
        <w:rPr>
          <w:rFonts w:ascii="Times New Roman" w:hAnsi="Times New Roman" w:cs="Times New Roman"/>
          <w:sz w:val="24"/>
          <w:szCs w:val="24"/>
        </w:rPr>
        <w:t>поручению специализированными организациями;</w:t>
      </w:r>
    </w:p>
    <w:p w:rsidR="0062125A" w:rsidRPr="00FE4301" w:rsidRDefault="0062125A" w:rsidP="0077494F">
      <w:pPr>
        <w:numPr>
          <w:ilvl w:val="0"/>
          <w:numId w:val="43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112D6B">
        <w:rPr>
          <w:rFonts w:ascii="Times New Roman" w:hAnsi="Times New Roman" w:cs="Times New Roman"/>
          <w:i/>
          <w:color w:val="000099"/>
          <w:sz w:val="24"/>
          <w:szCs w:val="24"/>
        </w:rPr>
        <w:t xml:space="preserve">доводку </w:t>
      </w:r>
      <w:r w:rsidRPr="00FE4301">
        <w:rPr>
          <w:rFonts w:ascii="Times New Roman" w:hAnsi="Times New Roman" w:cs="Times New Roman"/>
          <w:sz w:val="24"/>
          <w:szCs w:val="24"/>
        </w:rPr>
        <w:t xml:space="preserve">на месте установки крупного металлургического, угольного, горнорудного и другого оборудования, осуществляемую в технологической цепи совместно с другим оборудованием или </w:t>
      </w:r>
      <w:r w:rsidR="007C5029">
        <w:rPr>
          <w:rFonts w:ascii="Times New Roman" w:hAnsi="Times New Roman" w:cs="Times New Roman"/>
          <w:sz w:val="24"/>
          <w:szCs w:val="24"/>
        </w:rPr>
        <w:t>при отсутствии у производителя</w:t>
      </w:r>
      <w:r w:rsidRPr="00FE4301">
        <w:rPr>
          <w:rFonts w:ascii="Times New Roman" w:hAnsi="Times New Roman" w:cs="Times New Roman"/>
          <w:sz w:val="24"/>
          <w:szCs w:val="24"/>
        </w:rPr>
        <w:t xml:space="preserve"> стендов и испытательных станций;</w:t>
      </w:r>
    </w:p>
    <w:p w:rsidR="0062125A" w:rsidRPr="00FE4301" w:rsidRDefault="0062125A" w:rsidP="0077494F">
      <w:pPr>
        <w:numPr>
          <w:ilvl w:val="0"/>
          <w:numId w:val="43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112D6B">
        <w:rPr>
          <w:rFonts w:ascii="Times New Roman" w:hAnsi="Times New Roman" w:cs="Times New Roman"/>
          <w:i/>
          <w:color w:val="000099"/>
          <w:sz w:val="24"/>
          <w:szCs w:val="24"/>
        </w:rPr>
        <w:t>доизготовление</w:t>
      </w:r>
      <w:r w:rsidRPr="00112D6B">
        <w:rPr>
          <w:rFonts w:ascii="Times New Roman" w:hAnsi="Times New Roman" w:cs="Times New Roman"/>
          <w:color w:val="000099"/>
          <w:sz w:val="24"/>
          <w:szCs w:val="24"/>
        </w:rPr>
        <w:t xml:space="preserve"> </w:t>
      </w:r>
      <w:r w:rsidRPr="00FE4301">
        <w:rPr>
          <w:rFonts w:ascii="Times New Roman" w:hAnsi="Times New Roman" w:cs="Times New Roman"/>
          <w:sz w:val="24"/>
          <w:szCs w:val="24"/>
        </w:rPr>
        <w:t xml:space="preserve">(доработку и укрупнительную сборку) в построечных условиях оборудования, как правило, крупногабаритного и тяжеловесного, </w:t>
      </w:r>
      <w:r w:rsidR="00205BB9">
        <w:rPr>
          <w:rFonts w:ascii="Times New Roman" w:hAnsi="Times New Roman" w:cs="Times New Roman"/>
          <w:sz w:val="24"/>
          <w:szCs w:val="24"/>
        </w:rPr>
        <w:t>поставляемого на стройку производителем</w:t>
      </w:r>
      <w:r w:rsidRPr="00FE4301">
        <w:rPr>
          <w:rFonts w:ascii="Times New Roman" w:hAnsi="Times New Roman" w:cs="Times New Roman"/>
          <w:sz w:val="24"/>
          <w:szCs w:val="24"/>
        </w:rPr>
        <w:t xml:space="preserve"> в виде отдельных узлов и деталей (за исключением доизготовления, учитываемого в составе сметных норм на монтаж оборудования);</w:t>
      </w:r>
    </w:p>
    <w:p w:rsidR="0062125A" w:rsidRPr="00FE4301" w:rsidRDefault="0062125A" w:rsidP="0077494F">
      <w:pPr>
        <w:numPr>
          <w:ilvl w:val="0"/>
          <w:numId w:val="43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112D6B">
        <w:rPr>
          <w:rFonts w:ascii="Times New Roman" w:hAnsi="Times New Roman" w:cs="Times New Roman"/>
          <w:i/>
          <w:color w:val="000099"/>
          <w:sz w:val="24"/>
          <w:szCs w:val="24"/>
        </w:rPr>
        <w:t>проектирование</w:t>
      </w:r>
      <w:r w:rsidRPr="00112D6B">
        <w:rPr>
          <w:rFonts w:ascii="Times New Roman" w:hAnsi="Times New Roman" w:cs="Times New Roman"/>
          <w:color w:val="000099"/>
          <w:sz w:val="24"/>
          <w:szCs w:val="24"/>
        </w:rPr>
        <w:t xml:space="preserve"> </w:t>
      </w:r>
      <w:r w:rsidR="00205BB9" w:rsidRPr="00FE4301">
        <w:rPr>
          <w:rFonts w:ascii="Times New Roman" w:hAnsi="Times New Roman" w:cs="Times New Roman"/>
          <w:sz w:val="24"/>
          <w:szCs w:val="24"/>
        </w:rPr>
        <w:t xml:space="preserve">индивидуально изготавливаемого </w:t>
      </w:r>
      <w:r w:rsidRPr="00FE4301">
        <w:rPr>
          <w:rFonts w:ascii="Times New Roman" w:hAnsi="Times New Roman" w:cs="Times New Roman"/>
          <w:sz w:val="24"/>
          <w:szCs w:val="24"/>
        </w:rPr>
        <w:t>оборудования;</w:t>
      </w:r>
    </w:p>
    <w:p w:rsidR="0062125A" w:rsidRPr="00FE4301" w:rsidRDefault="0062125A" w:rsidP="0077494F">
      <w:pPr>
        <w:numPr>
          <w:ilvl w:val="0"/>
          <w:numId w:val="43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112D6B">
        <w:rPr>
          <w:rFonts w:ascii="Times New Roman" w:hAnsi="Times New Roman" w:cs="Times New Roman"/>
          <w:i/>
          <w:color w:val="000099"/>
          <w:sz w:val="24"/>
          <w:szCs w:val="24"/>
        </w:rPr>
        <w:t>изготовление специальной оснастки</w:t>
      </w:r>
      <w:r w:rsidRPr="00FE4301">
        <w:rPr>
          <w:rFonts w:ascii="Times New Roman" w:hAnsi="Times New Roman" w:cs="Times New Roman"/>
          <w:sz w:val="24"/>
          <w:szCs w:val="24"/>
        </w:rPr>
        <w:t xml:space="preserve"> в индивидуальном исполнении, необходимой для монтажа крупногабаритного, тяжеловесного или технически сложного при производств</w:t>
      </w:r>
      <w:r w:rsidR="00A64A27" w:rsidRPr="00FE4301">
        <w:rPr>
          <w:rFonts w:ascii="Times New Roman" w:hAnsi="Times New Roman" w:cs="Times New Roman"/>
          <w:sz w:val="24"/>
          <w:szCs w:val="24"/>
        </w:rPr>
        <w:t>е работ по монтажу оборудования.</w:t>
      </w:r>
    </w:p>
    <w:p w:rsidR="00737F23" w:rsidRPr="00737F23" w:rsidRDefault="00737F23" w:rsidP="00737F23">
      <w:pPr>
        <w:pStyle w:val="a3"/>
        <w:spacing w:after="80"/>
        <w:ind w:left="1224"/>
        <w:jc w:val="both"/>
        <w:rPr>
          <w:rFonts w:ascii="Times New Roman" w:hAnsi="Times New Roman" w:cs="Times New Roman"/>
          <w:sz w:val="24"/>
          <w:szCs w:val="24"/>
        </w:rPr>
      </w:pPr>
      <w:r w:rsidRPr="00737F23">
        <w:rPr>
          <w:rFonts w:ascii="Times New Roman" w:hAnsi="Times New Roman" w:cs="Times New Roman"/>
          <w:sz w:val="24"/>
          <w:szCs w:val="24"/>
        </w:rPr>
        <w:t>В случае, если указанные выше затраты не учтены в сметной цене оборудования, их стоимость определяется</w:t>
      </w:r>
      <w:r w:rsidR="00FA407F">
        <w:rPr>
          <w:rFonts w:ascii="Times New Roman" w:hAnsi="Times New Roman" w:cs="Times New Roman"/>
          <w:sz w:val="24"/>
          <w:szCs w:val="24"/>
        </w:rPr>
        <w:t xml:space="preserve"> </w:t>
      </w:r>
      <w:r w:rsidR="00FA407F" w:rsidRPr="00737F23">
        <w:rPr>
          <w:rFonts w:ascii="Times New Roman" w:hAnsi="Times New Roman" w:cs="Times New Roman"/>
          <w:sz w:val="24"/>
          <w:szCs w:val="24"/>
        </w:rPr>
        <w:t>сметным расчетом</w:t>
      </w:r>
      <w:r w:rsidR="00FA407F">
        <w:rPr>
          <w:rFonts w:ascii="Times New Roman" w:hAnsi="Times New Roman" w:cs="Times New Roman"/>
          <w:sz w:val="24"/>
          <w:szCs w:val="24"/>
        </w:rPr>
        <w:t>.</w:t>
      </w:r>
    </w:p>
    <w:p w:rsidR="007A6248" w:rsidRPr="00FE4301" w:rsidRDefault="002020E1" w:rsidP="0077494F">
      <w:pPr>
        <w:pStyle w:val="a3"/>
        <w:numPr>
          <w:ilvl w:val="2"/>
          <w:numId w:val="9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FE4301">
        <w:rPr>
          <w:rFonts w:ascii="Times New Roman" w:hAnsi="Times New Roman" w:cs="Times New Roman"/>
          <w:sz w:val="24"/>
          <w:szCs w:val="24"/>
        </w:rPr>
        <w:t xml:space="preserve">При формировании сметной стоимости работ по монтажу оборудования с использованием ГЭСНм </w:t>
      </w:r>
      <w:r w:rsidR="00FC60A0" w:rsidRPr="00FE4301">
        <w:rPr>
          <w:rFonts w:ascii="Times New Roman" w:hAnsi="Times New Roman" w:cs="Times New Roman"/>
          <w:sz w:val="24"/>
          <w:szCs w:val="24"/>
        </w:rPr>
        <w:t>учитываются</w:t>
      </w:r>
      <w:r w:rsidRPr="00FE4301">
        <w:rPr>
          <w:rFonts w:ascii="Times New Roman" w:hAnsi="Times New Roman" w:cs="Times New Roman"/>
          <w:sz w:val="24"/>
          <w:szCs w:val="24"/>
        </w:rPr>
        <w:t xml:space="preserve"> особенности определения </w:t>
      </w:r>
      <w:r w:rsidR="00251D3B" w:rsidRPr="00FE4301">
        <w:rPr>
          <w:rFonts w:ascii="Times New Roman" w:hAnsi="Times New Roman" w:cs="Times New Roman"/>
          <w:sz w:val="24"/>
          <w:szCs w:val="24"/>
        </w:rPr>
        <w:t xml:space="preserve">сметной стоимости </w:t>
      </w:r>
      <w:r w:rsidRPr="00FE4301">
        <w:rPr>
          <w:rFonts w:ascii="Times New Roman" w:hAnsi="Times New Roman" w:cs="Times New Roman"/>
          <w:sz w:val="24"/>
          <w:szCs w:val="24"/>
        </w:rPr>
        <w:t>отдельных видов работ.</w:t>
      </w:r>
    </w:p>
    <w:p w:rsidR="002020E1" w:rsidRPr="00FE4301" w:rsidRDefault="002020E1" w:rsidP="0077494F">
      <w:pPr>
        <w:pStyle w:val="a3"/>
        <w:numPr>
          <w:ilvl w:val="2"/>
          <w:numId w:val="9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FE4301">
        <w:rPr>
          <w:rFonts w:ascii="Times New Roman" w:hAnsi="Times New Roman" w:cs="Times New Roman"/>
          <w:sz w:val="24"/>
          <w:szCs w:val="24"/>
        </w:rPr>
        <w:t xml:space="preserve">При </w:t>
      </w:r>
      <w:r w:rsidR="00F572F4">
        <w:rPr>
          <w:rFonts w:ascii="Times New Roman" w:hAnsi="Times New Roman" w:cs="Times New Roman"/>
          <w:sz w:val="24"/>
          <w:szCs w:val="24"/>
        </w:rPr>
        <w:t xml:space="preserve">применении </w:t>
      </w:r>
      <w:r w:rsidR="00453721" w:rsidRPr="00FE4301">
        <w:rPr>
          <w:rFonts w:ascii="Times New Roman" w:hAnsi="Times New Roman" w:cs="Times New Roman"/>
          <w:sz w:val="24"/>
          <w:szCs w:val="24"/>
        </w:rPr>
        <w:t>в локальны</w:t>
      </w:r>
      <w:r w:rsidR="00F572F4">
        <w:rPr>
          <w:rFonts w:ascii="Times New Roman" w:hAnsi="Times New Roman" w:cs="Times New Roman"/>
          <w:sz w:val="24"/>
          <w:szCs w:val="24"/>
        </w:rPr>
        <w:t>х</w:t>
      </w:r>
      <w:r w:rsidR="00453721" w:rsidRPr="00FE4301">
        <w:rPr>
          <w:rFonts w:ascii="Times New Roman" w:hAnsi="Times New Roman" w:cs="Times New Roman"/>
          <w:sz w:val="24"/>
          <w:szCs w:val="24"/>
        </w:rPr>
        <w:t xml:space="preserve"> сметны</w:t>
      </w:r>
      <w:r w:rsidR="00F572F4">
        <w:rPr>
          <w:rFonts w:ascii="Times New Roman" w:hAnsi="Times New Roman" w:cs="Times New Roman"/>
          <w:sz w:val="24"/>
          <w:szCs w:val="24"/>
        </w:rPr>
        <w:t>х</w:t>
      </w:r>
      <w:r w:rsidR="00453721" w:rsidRPr="00FE4301">
        <w:rPr>
          <w:rFonts w:ascii="Times New Roman" w:hAnsi="Times New Roman" w:cs="Times New Roman"/>
          <w:sz w:val="24"/>
          <w:szCs w:val="24"/>
        </w:rPr>
        <w:t xml:space="preserve"> расчет</w:t>
      </w:r>
      <w:r w:rsidR="00F572F4">
        <w:rPr>
          <w:rFonts w:ascii="Times New Roman" w:hAnsi="Times New Roman" w:cs="Times New Roman"/>
          <w:sz w:val="24"/>
          <w:szCs w:val="24"/>
        </w:rPr>
        <w:t>ах</w:t>
      </w:r>
      <w:r w:rsidR="00453721" w:rsidRPr="00FE4301">
        <w:rPr>
          <w:rFonts w:ascii="Times New Roman" w:hAnsi="Times New Roman" w:cs="Times New Roman"/>
          <w:sz w:val="24"/>
          <w:szCs w:val="24"/>
        </w:rPr>
        <w:t xml:space="preserve"> (смет</w:t>
      </w:r>
      <w:r w:rsidR="00F572F4">
        <w:rPr>
          <w:rFonts w:ascii="Times New Roman" w:hAnsi="Times New Roman" w:cs="Times New Roman"/>
          <w:sz w:val="24"/>
          <w:szCs w:val="24"/>
        </w:rPr>
        <w:t>ах</w:t>
      </w:r>
      <w:r w:rsidR="00453721" w:rsidRPr="00FE4301">
        <w:rPr>
          <w:rFonts w:ascii="Times New Roman" w:hAnsi="Times New Roman" w:cs="Times New Roman"/>
          <w:sz w:val="24"/>
          <w:szCs w:val="24"/>
        </w:rPr>
        <w:t>)</w:t>
      </w:r>
      <w:r w:rsidRPr="00FE4301">
        <w:rPr>
          <w:rFonts w:ascii="Times New Roman" w:hAnsi="Times New Roman" w:cs="Times New Roman"/>
          <w:sz w:val="24"/>
          <w:szCs w:val="24"/>
        </w:rPr>
        <w:t xml:space="preserve"> сметных </w:t>
      </w:r>
      <w:r w:rsidRPr="00112D6B">
        <w:rPr>
          <w:rFonts w:ascii="Times New Roman" w:hAnsi="Times New Roman" w:cs="Times New Roman"/>
          <w:color w:val="000099"/>
          <w:sz w:val="24"/>
          <w:szCs w:val="24"/>
        </w:rPr>
        <w:t xml:space="preserve">норм на монтаж оборудования </w:t>
      </w:r>
      <w:r w:rsidR="00F572F4" w:rsidRPr="00112D6B">
        <w:rPr>
          <w:rFonts w:ascii="Times New Roman" w:hAnsi="Times New Roman" w:cs="Times New Roman"/>
          <w:color w:val="000099"/>
          <w:sz w:val="24"/>
          <w:szCs w:val="24"/>
        </w:rPr>
        <w:t xml:space="preserve">их </w:t>
      </w:r>
      <w:r w:rsidR="0005193C" w:rsidRPr="00112D6B">
        <w:rPr>
          <w:rFonts w:ascii="Times New Roman" w:hAnsi="Times New Roman" w:cs="Times New Roman"/>
          <w:color w:val="000099"/>
          <w:sz w:val="24"/>
          <w:szCs w:val="24"/>
        </w:rPr>
        <w:t xml:space="preserve">корректировка </w:t>
      </w:r>
      <w:r w:rsidRPr="00112D6B">
        <w:rPr>
          <w:rFonts w:ascii="Times New Roman" w:hAnsi="Times New Roman" w:cs="Times New Roman"/>
          <w:color w:val="000099"/>
          <w:sz w:val="24"/>
          <w:szCs w:val="24"/>
        </w:rPr>
        <w:t>по массе</w:t>
      </w:r>
      <w:r w:rsidRPr="00FE4301">
        <w:rPr>
          <w:rFonts w:ascii="Times New Roman" w:hAnsi="Times New Roman" w:cs="Times New Roman"/>
          <w:sz w:val="24"/>
          <w:szCs w:val="24"/>
        </w:rPr>
        <w:t xml:space="preserve"> </w:t>
      </w:r>
      <w:r w:rsidR="006B09FC" w:rsidRPr="00FE4301">
        <w:rPr>
          <w:rFonts w:ascii="Times New Roman" w:hAnsi="Times New Roman" w:cs="Times New Roman"/>
          <w:sz w:val="24"/>
          <w:szCs w:val="24"/>
        </w:rPr>
        <w:t xml:space="preserve">производится в порядке, приведенном в методике применения сметных норм. При этом </w:t>
      </w:r>
      <w:r w:rsidR="006B09FC" w:rsidRPr="00112D6B">
        <w:rPr>
          <w:rFonts w:ascii="Times New Roman" w:hAnsi="Times New Roman" w:cs="Times New Roman"/>
          <w:color w:val="000099"/>
          <w:sz w:val="24"/>
          <w:szCs w:val="24"/>
        </w:rPr>
        <w:t xml:space="preserve">корректировка не выполняется </w:t>
      </w:r>
      <w:r w:rsidRPr="00112D6B">
        <w:rPr>
          <w:rFonts w:ascii="Times New Roman" w:hAnsi="Times New Roman" w:cs="Times New Roman"/>
          <w:color w:val="000099"/>
          <w:sz w:val="24"/>
          <w:szCs w:val="24"/>
        </w:rPr>
        <w:t xml:space="preserve">по </w:t>
      </w:r>
      <w:r w:rsidR="006B09FC" w:rsidRPr="00112D6B">
        <w:rPr>
          <w:rFonts w:ascii="Times New Roman" w:hAnsi="Times New Roman" w:cs="Times New Roman"/>
          <w:color w:val="000099"/>
          <w:sz w:val="24"/>
          <w:szCs w:val="24"/>
        </w:rPr>
        <w:t xml:space="preserve">сметным нормам на монтаж </w:t>
      </w:r>
      <w:r w:rsidRPr="00112D6B">
        <w:rPr>
          <w:rFonts w:ascii="Times New Roman" w:hAnsi="Times New Roman" w:cs="Times New Roman"/>
          <w:color w:val="000099"/>
          <w:sz w:val="24"/>
          <w:szCs w:val="24"/>
        </w:rPr>
        <w:t>электротехнически</w:t>
      </w:r>
      <w:r w:rsidR="006B09FC" w:rsidRPr="00112D6B">
        <w:rPr>
          <w:rFonts w:ascii="Times New Roman" w:hAnsi="Times New Roman" w:cs="Times New Roman"/>
          <w:color w:val="000099"/>
          <w:sz w:val="24"/>
          <w:szCs w:val="24"/>
        </w:rPr>
        <w:t>х</w:t>
      </w:r>
      <w:r w:rsidRPr="00112D6B">
        <w:rPr>
          <w:rFonts w:ascii="Times New Roman" w:hAnsi="Times New Roman" w:cs="Times New Roman"/>
          <w:color w:val="000099"/>
          <w:sz w:val="24"/>
          <w:szCs w:val="24"/>
        </w:rPr>
        <w:t xml:space="preserve"> установ</w:t>
      </w:r>
      <w:r w:rsidR="006B09FC" w:rsidRPr="00112D6B">
        <w:rPr>
          <w:rFonts w:ascii="Times New Roman" w:hAnsi="Times New Roman" w:cs="Times New Roman"/>
          <w:color w:val="000099"/>
          <w:sz w:val="24"/>
          <w:szCs w:val="24"/>
        </w:rPr>
        <w:t>ок</w:t>
      </w:r>
      <w:r w:rsidRPr="00112D6B">
        <w:rPr>
          <w:rFonts w:ascii="Times New Roman" w:hAnsi="Times New Roman" w:cs="Times New Roman"/>
          <w:color w:val="000099"/>
          <w:sz w:val="24"/>
          <w:szCs w:val="24"/>
        </w:rPr>
        <w:t>, оборудовани</w:t>
      </w:r>
      <w:r w:rsidR="006B09FC" w:rsidRPr="00112D6B">
        <w:rPr>
          <w:rFonts w:ascii="Times New Roman" w:hAnsi="Times New Roman" w:cs="Times New Roman"/>
          <w:color w:val="000099"/>
          <w:sz w:val="24"/>
          <w:szCs w:val="24"/>
        </w:rPr>
        <w:t>я</w:t>
      </w:r>
      <w:r w:rsidRPr="00112D6B">
        <w:rPr>
          <w:rFonts w:ascii="Times New Roman" w:hAnsi="Times New Roman" w:cs="Times New Roman"/>
          <w:color w:val="000099"/>
          <w:sz w:val="24"/>
          <w:szCs w:val="24"/>
        </w:rPr>
        <w:t xml:space="preserve"> связи, прибор</w:t>
      </w:r>
      <w:r w:rsidR="006B09FC" w:rsidRPr="00112D6B">
        <w:rPr>
          <w:rFonts w:ascii="Times New Roman" w:hAnsi="Times New Roman" w:cs="Times New Roman"/>
          <w:color w:val="000099"/>
          <w:sz w:val="24"/>
          <w:szCs w:val="24"/>
        </w:rPr>
        <w:t>ов, средств</w:t>
      </w:r>
      <w:r w:rsidRPr="00112D6B">
        <w:rPr>
          <w:rFonts w:ascii="Times New Roman" w:hAnsi="Times New Roman" w:cs="Times New Roman"/>
          <w:color w:val="000099"/>
          <w:sz w:val="24"/>
          <w:szCs w:val="24"/>
        </w:rPr>
        <w:t xml:space="preserve"> автоматизации и вычислительной техники, технологически</w:t>
      </w:r>
      <w:r w:rsidR="006B09FC" w:rsidRPr="00112D6B">
        <w:rPr>
          <w:rFonts w:ascii="Times New Roman" w:hAnsi="Times New Roman" w:cs="Times New Roman"/>
          <w:color w:val="000099"/>
          <w:sz w:val="24"/>
          <w:szCs w:val="24"/>
        </w:rPr>
        <w:t>х</w:t>
      </w:r>
      <w:r w:rsidRPr="00112D6B">
        <w:rPr>
          <w:rFonts w:ascii="Times New Roman" w:hAnsi="Times New Roman" w:cs="Times New Roman"/>
          <w:color w:val="000099"/>
          <w:sz w:val="24"/>
          <w:szCs w:val="24"/>
        </w:rPr>
        <w:t xml:space="preserve"> трубопровод</w:t>
      </w:r>
      <w:r w:rsidR="006B09FC" w:rsidRPr="00112D6B">
        <w:rPr>
          <w:rFonts w:ascii="Times New Roman" w:hAnsi="Times New Roman" w:cs="Times New Roman"/>
          <w:color w:val="000099"/>
          <w:sz w:val="24"/>
          <w:szCs w:val="24"/>
        </w:rPr>
        <w:t>ов</w:t>
      </w:r>
      <w:r w:rsidRPr="00112D6B">
        <w:rPr>
          <w:rFonts w:ascii="Times New Roman" w:hAnsi="Times New Roman" w:cs="Times New Roman"/>
          <w:color w:val="000099"/>
          <w:sz w:val="24"/>
          <w:szCs w:val="24"/>
        </w:rPr>
        <w:t xml:space="preserve"> (кроме сметных норм, в которых справочно приведена масса трубопровода), оборудовани</w:t>
      </w:r>
      <w:r w:rsidR="006B09FC" w:rsidRPr="00112D6B">
        <w:rPr>
          <w:rFonts w:ascii="Times New Roman" w:hAnsi="Times New Roman" w:cs="Times New Roman"/>
          <w:color w:val="000099"/>
          <w:sz w:val="24"/>
          <w:szCs w:val="24"/>
        </w:rPr>
        <w:t>я</w:t>
      </w:r>
      <w:r w:rsidRPr="00112D6B">
        <w:rPr>
          <w:rFonts w:ascii="Times New Roman" w:hAnsi="Times New Roman" w:cs="Times New Roman"/>
          <w:color w:val="000099"/>
          <w:sz w:val="24"/>
          <w:szCs w:val="24"/>
        </w:rPr>
        <w:t>, по которому сметные нормы имеют измеритель «т», а также в случаях, когда в наименовании сметной нормы приведена масса оборудования</w:t>
      </w:r>
      <w:r w:rsidRPr="00FE4301">
        <w:rPr>
          <w:rFonts w:ascii="Times New Roman" w:hAnsi="Times New Roman" w:cs="Times New Roman"/>
          <w:sz w:val="24"/>
          <w:szCs w:val="24"/>
        </w:rPr>
        <w:t>.</w:t>
      </w:r>
    </w:p>
    <w:p w:rsidR="004C1854" w:rsidRPr="00FE4301" w:rsidRDefault="004C1854" w:rsidP="0077494F">
      <w:pPr>
        <w:pStyle w:val="a3"/>
        <w:numPr>
          <w:ilvl w:val="2"/>
          <w:numId w:val="9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FE4301">
        <w:rPr>
          <w:rFonts w:ascii="Times New Roman" w:hAnsi="Times New Roman" w:cs="Times New Roman"/>
          <w:sz w:val="24"/>
          <w:szCs w:val="24"/>
        </w:rPr>
        <w:t xml:space="preserve">Сметные </w:t>
      </w:r>
      <w:r w:rsidRPr="00112D6B">
        <w:rPr>
          <w:rFonts w:ascii="Times New Roman" w:hAnsi="Times New Roman" w:cs="Times New Roman"/>
          <w:color w:val="000099"/>
          <w:sz w:val="24"/>
          <w:szCs w:val="24"/>
        </w:rPr>
        <w:t>затраты на установку лабораторного оборудования</w:t>
      </w:r>
      <w:r w:rsidR="00F75CFC" w:rsidRPr="00112D6B">
        <w:rPr>
          <w:rFonts w:ascii="Times New Roman" w:hAnsi="Times New Roman" w:cs="Times New Roman"/>
          <w:color w:val="000099"/>
          <w:sz w:val="24"/>
          <w:szCs w:val="24"/>
        </w:rPr>
        <w:t xml:space="preserve"> и</w:t>
      </w:r>
      <w:r w:rsidRPr="00112D6B">
        <w:rPr>
          <w:rFonts w:ascii="Times New Roman" w:hAnsi="Times New Roman" w:cs="Times New Roman"/>
          <w:color w:val="000099"/>
          <w:sz w:val="24"/>
          <w:szCs w:val="24"/>
        </w:rPr>
        <w:t xml:space="preserve"> мебели</w:t>
      </w:r>
      <w:r w:rsidR="00F75CFC" w:rsidRPr="00112D6B">
        <w:rPr>
          <w:rFonts w:ascii="Times New Roman" w:hAnsi="Times New Roman" w:cs="Times New Roman"/>
          <w:color w:val="000099"/>
          <w:sz w:val="24"/>
          <w:szCs w:val="24"/>
        </w:rPr>
        <w:t>, на монтаж которых отсутствуют сметные нормы</w:t>
      </w:r>
      <w:r w:rsidR="00F75CFC" w:rsidRPr="00FE4301">
        <w:rPr>
          <w:rFonts w:ascii="Times New Roman" w:hAnsi="Times New Roman" w:cs="Times New Roman"/>
          <w:sz w:val="24"/>
          <w:szCs w:val="24"/>
        </w:rPr>
        <w:t>,</w:t>
      </w:r>
      <w:r w:rsidRPr="00FE4301">
        <w:rPr>
          <w:rFonts w:ascii="Times New Roman" w:hAnsi="Times New Roman" w:cs="Times New Roman"/>
          <w:sz w:val="24"/>
          <w:szCs w:val="24"/>
        </w:rPr>
        <w:t xml:space="preserve"> определяются в зависимости от условий поставки и подключения к системам инженерно-технического обеспечения в процентах от их сметной </w:t>
      </w:r>
      <w:r w:rsidR="00575180" w:rsidRPr="00FE4301">
        <w:rPr>
          <w:rFonts w:ascii="Times New Roman" w:hAnsi="Times New Roman" w:cs="Times New Roman"/>
          <w:sz w:val="24"/>
          <w:szCs w:val="24"/>
        </w:rPr>
        <w:t>стоимости</w:t>
      </w:r>
      <w:r w:rsidRPr="00FE4301">
        <w:rPr>
          <w:rFonts w:ascii="Times New Roman" w:hAnsi="Times New Roman" w:cs="Times New Roman"/>
          <w:sz w:val="24"/>
          <w:szCs w:val="24"/>
        </w:rPr>
        <w:t xml:space="preserve"> в соответствии с таблицей</w:t>
      </w:r>
      <w:r w:rsidR="003048D1" w:rsidRPr="00FE4301">
        <w:rPr>
          <w:rFonts w:ascii="Times New Roman" w:hAnsi="Times New Roman" w:cs="Times New Roman"/>
          <w:sz w:val="24"/>
          <w:szCs w:val="24"/>
        </w:rPr>
        <w:t xml:space="preserve"> 1.</w:t>
      </w:r>
    </w:p>
    <w:p w:rsidR="004C1854" w:rsidRPr="00FE4301" w:rsidRDefault="004C1854" w:rsidP="00FC60A0">
      <w:pPr>
        <w:pStyle w:val="a3"/>
        <w:spacing w:after="80"/>
        <w:ind w:left="1224"/>
        <w:jc w:val="both"/>
        <w:rPr>
          <w:rFonts w:ascii="Times New Roman" w:hAnsi="Times New Roman" w:cs="Times New Roman"/>
          <w:sz w:val="24"/>
          <w:szCs w:val="24"/>
        </w:rPr>
      </w:pPr>
      <w:r w:rsidRPr="00FE4301">
        <w:rPr>
          <w:rFonts w:ascii="Times New Roman" w:hAnsi="Times New Roman" w:cs="Times New Roman"/>
          <w:sz w:val="24"/>
          <w:szCs w:val="24"/>
        </w:rPr>
        <w:t>Определенн</w:t>
      </w:r>
      <w:r w:rsidR="00C92B24">
        <w:rPr>
          <w:rFonts w:ascii="Times New Roman" w:hAnsi="Times New Roman" w:cs="Times New Roman"/>
          <w:sz w:val="24"/>
          <w:szCs w:val="24"/>
        </w:rPr>
        <w:t>ые</w:t>
      </w:r>
      <w:r w:rsidRPr="00FE4301">
        <w:rPr>
          <w:rFonts w:ascii="Times New Roman" w:hAnsi="Times New Roman" w:cs="Times New Roman"/>
          <w:sz w:val="24"/>
          <w:szCs w:val="24"/>
        </w:rPr>
        <w:t xml:space="preserve"> указанным образом </w:t>
      </w:r>
      <w:r w:rsidR="00C92B24" w:rsidRPr="00112D6B">
        <w:rPr>
          <w:rFonts w:ascii="Times New Roman" w:hAnsi="Times New Roman" w:cs="Times New Roman"/>
          <w:color w:val="000099"/>
          <w:sz w:val="24"/>
          <w:szCs w:val="24"/>
        </w:rPr>
        <w:t>затраты относятся на сметную стоимость оборудования и</w:t>
      </w:r>
      <w:r w:rsidRPr="00112D6B">
        <w:rPr>
          <w:rFonts w:ascii="Times New Roman" w:hAnsi="Times New Roman" w:cs="Times New Roman"/>
          <w:color w:val="000099"/>
          <w:sz w:val="24"/>
          <w:szCs w:val="24"/>
        </w:rPr>
        <w:t xml:space="preserve"> </w:t>
      </w:r>
      <w:r w:rsidR="00C92B24" w:rsidRPr="00112D6B">
        <w:rPr>
          <w:rFonts w:ascii="Times New Roman" w:hAnsi="Times New Roman" w:cs="Times New Roman"/>
          <w:color w:val="000099"/>
          <w:sz w:val="24"/>
          <w:szCs w:val="24"/>
        </w:rPr>
        <w:t xml:space="preserve">учитывают </w:t>
      </w:r>
      <w:r w:rsidRPr="00112D6B">
        <w:rPr>
          <w:rFonts w:ascii="Times New Roman" w:hAnsi="Times New Roman" w:cs="Times New Roman"/>
          <w:color w:val="000099"/>
          <w:sz w:val="24"/>
          <w:szCs w:val="24"/>
        </w:rPr>
        <w:t xml:space="preserve">все </w:t>
      </w:r>
      <w:r w:rsidR="00C92B24" w:rsidRPr="00112D6B">
        <w:rPr>
          <w:rFonts w:ascii="Times New Roman" w:hAnsi="Times New Roman" w:cs="Times New Roman"/>
          <w:color w:val="000099"/>
          <w:sz w:val="24"/>
          <w:szCs w:val="24"/>
        </w:rPr>
        <w:t>расходы</w:t>
      </w:r>
      <w:r w:rsidRPr="00112D6B">
        <w:rPr>
          <w:rFonts w:ascii="Times New Roman" w:hAnsi="Times New Roman" w:cs="Times New Roman"/>
          <w:color w:val="000099"/>
          <w:sz w:val="24"/>
          <w:szCs w:val="24"/>
        </w:rPr>
        <w:t>, связанные с установкой</w:t>
      </w:r>
      <w:r w:rsidRPr="00FE4301">
        <w:rPr>
          <w:rFonts w:ascii="Times New Roman" w:hAnsi="Times New Roman" w:cs="Times New Roman"/>
          <w:sz w:val="24"/>
          <w:szCs w:val="24"/>
        </w:rPr>
        <w:t xml:space="preserve"> лабораторного </w:t>
      </w:r>
      <w:r w:rsidRPr="00FE4301">
        <w:rPr>
          <w:rFonts w:ascii="Times New Roman" w:hAnsi="Times New Roman" w:cs="Times New Roman"/>
          <w:sz w:val="24"/>
          <w:szCs w:val="24"/>
        </w:rPr>
        <w:lastRenderedPageBreak/>
        <w:t>оборудования</w:t>
      </w:r>
      <w:r w:rsidR="00632426" w:rsidRPr="00FE4301">
        <w:rPr>
          <w:rFonts w:ascii="Times New Roman" w:hAnsi="Times New Roman" w:cs="Times New Roman"/>
          <w:sz w:val="24"/>
          <w:szCs w:val="24"/>
        </w:rPr>
        <w:t xml:space="preserve"> и</w:t>
      </w:r>
      <w:r w:rsidRPr="00FE4301">
        <w:rPr>
          <w:rFonts w:ascii="Times New Roman" w:hAnsi="Times New Roman" w:cs="Times New Roman"/>
          <w:sz w:val="24"/>
          <w:szCs w:val="24"/>
        </w:rPr>
        <w:t xml:space="preserve"> мебели, </w:t>
      </w:r>
      <w:r w:rsidRPr="004F1124">
        <w:rPr>
          <w:rFonts w:ascii="Times New Roman" w:hAnsi="Times New Roman" w:cs="Times New Roman"/>
          <w:color w:val="000099"/>
          <w:sz w:val="24"/>
          <w:szCs w:val="24"/>
        </w:rPr>
        <w:t>в том числе затраты по перемещению до проектных отметок</w:t>
      </w:r>
      <w:r w:rsidRPr="00FE4301">
        <w:rPr>
          <w:rFonts w:ascii="Times New Roman" w:hAnsi="Times New Roman" w:cs="Times New Roman"/>
          <w:sz w:val="24"/>
          <w:szCs w:val="24"/>
        </w:rPr>
        <w:t>.</w:t>
      </w:r>
    </w:p>
    <w:p w:rsidR="003048D1" w:rsidRPr="00594850" w:rsidRDefault="003048D1" w:rsidP="00FC60A0">
      <w:pPr>
        <w:spacing w:after="80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112D6B">
        <w:rPr>
          <w:rFonts w:ascii="Times New Roman" w:hAnsi="Times New Roman" w:cs="Times New Roman"/>
          <w:b/>
          <w:color w:val="000099"/>
          <w:sz w:val="24"/>
          <w:szCs w:val="24"/>
        </w:rPr>
        <w:t>Таблица 1</w:t>
      </w:r>
      <w:r w:rsidRPr="00594850">
        <w:rPr>
          <w:rFonts w:ascii="Times New Roman" w:hAnsi="Times New Roman" w:cs="Times New Roman"/>
          <w:sz w:val="24"/>
          <w:szCs w:val="24"/>
        </w:rPr>
        <w:t xml:space="preserve"> </w:t>
      </w:r>
      <w:r w:rsidR="00112D6B">
        <w:rPr>
          <w:rFonts w:ascii="Times New Roman" w:hAnsi="Times New Roman" w:cs="Times New Roman"/>
          <w:sz w:val="24"/>
          <w:szCs w:val="24"/>
        </w:rPr>
        <w:t>–</w:t>
      </w:r>
      <w:r w:rsidRPr="00594850">
        <w:rPr>
          <w:rFonts w:ascii="Times New Roman" w:hAnsi="Times New Roman" w:cs="Times New Roman"/>
          <w:sz w:val="24"/>
          <w:szCs w:val="24"/>
        </w:rPr>
        <w:t xml:space="preserve"> Сметные нормативы затрат на установку лабораторного оборудования и мебели</w:t>
      </w:r>
    </w:p>
    <w:tbl>
      <w:tblPr>
        <w:tblStyle w:val="a8"/>
        <w:tblW w:w="0" w:type="auto"/>
        <w:tblInd w:w="816" w:type="dxa"/>
        <w:tblLook w:val="04A0" w:firstRow="1" w:lastRow="0" w:firstColumn="1" w:lastColumn="0" w:noHBand="0" w:noVBand="1"/>
      </w:tblPr>
      <w:tblGrid>
        <w:gridCol w:w="591"/>
        <w:gridCol w:w="7123"/>
        <w:gridCol w:w="1607"/>
      </w:tblGrid>
      <w:tr w:rsidR="004C1854" w:rsidRPr="00FC2109" w:rsidTr="004F1124">
        <w:tc>
          <w:tcPr>
            <w:tcW w:w="0" w:type="auto"/>
          </w:tcPr>
          <w:p w:rsidR="004C1854" w:rsidRPr="00594850" w:rsidRDefault="004C1854" w:rsidP="007A6248">
            <w:pPr>
              <w:jc w:val="center"/>
              <w:rPr>
                <w:rFonts w:ascii="Times New Roman" w:hAnsi="Times New Roman" w:cs="Times New Roman"/>
              </w:rPr>
            </w:pPr>
            <w:r w:rsidRPr="00594850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0" w:type="auto"/>
          </w:tcPr>
          <w:p w:rsidR="004C1854" w:rsidRPr="00FC2109" w:rsidRDefault="004C1854" w:rsidP="004F1124">
            <w:pPr>
              <w:spacing w:before="20" w:after="40"/>
              <w:jc w:val="center"/>
              <w:rPr>
                <w:rFonts w:ascii="Times New Roman" w:hAnsi="Times New Roman" w:cs="Times New Roman"/>
              </w:rPr>
            </w:pPr>
            <w:r w:rsidRPr="00FC2109">
              <w:rPr>
                <w:rFonts w:ascii="Times New Roman" w:hAnsi="Times New Roman" w:cs="Times New Roman"/>
              </w:rPr>
              <w:t>Условия поставки и подключения</w:t>
            </w:r>
            <w:r w:rsidR="00566E98" w:rsidRPr="00FC2109">
              <w:rPr>
                <w:rFonts w:ascii="Times New Roman" w:hAnsi="Times New Roman" w:cs="Times New Roman"/>
              </w:rPr>
              <w:br/>
            </w:r>
            <w:r w:rsidRPr="00FC2109">
              <w:rPr>
                <w:rFonts w:ascii="Times New Roman" w:hAnsi="Times New Roman" w:cs="Times New Roman"/>
              </w:rPr>
              <w:t>к системам инженерно-технического обеспечения</w:t>
            </w:r>
          </w:p>
        </w:tc>
        <w:tc>
          <w:tcPr>
            <w:tcW w:w="0" w:type="auto"/>
          </w:tcPr>
          <w:p w:rsidR="004C1854" w:rsidRPr="00FC2109" w:rsidRDefault="004C1854" w:rsidP="007A6248">
            <w:pPr>
              <w:jc w:val="center"/>
              <w:rPr>
                <w:rFonts w:ascii="Times New Roman" w:hAnsi="Times New Roman" w:cs="Times New Roman"/>
              </w:rPr>
            </w:pPr>
            <w:r w:rsidRPr="00FC2109">
              <w:rPr>
                <w:rFonts w:ascii="Times New Roman" w:hAnsi="Times New Roman" w:cs="Times New Roman"/>
              </w:rPr>
              <w:t>Затраты на установку, %</w:t>
            </w:r>
          </w:p>
        </w:tc>
      </w:tr>
      <w:tr w:rsidR="004C1854" w:rsidRPr="00FC2109" w:rsidTr="004F1124">
        <w:tc>
          <w:tcPr>
            <w:tcW w:w="0" w:type="auto"/>
          </w:tcPr>
          <w:p w:rsidR="004C1854" w:rsidRPr="00FC2109" w:rsidRDefault="004C1854" w:rsidP="004F1124">
            <w:pPr>
              <w:spacing w:before="20" w:after="20"/>
              <w:jc w:val="center"/>
              <w:rPr>
                <w:rFonts w:ascii="Times New Roman" w:hAnsi="Times New Roman" w:cs="Times New Roman"/>
              </w:rPr>
            </w:pPr>
            <w:r w:rsidRPr="00FC210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4C1854" w:rsidRPr="00FC2109" w:rsidRDefault="004C1854" w:rsidP="004F1124">
            <w:pPr>
              <w:spacing w:before="20" w:after="40"/>
              <w:jc w:val="both"/>
              <w:rPr>
                <w:rFonts w:ascii="Times New Roman" w:hAnsi="Times New Roman" w:cs="Times New Roman"/>
              </w:rPr>
            </w:pPr>
            <w:r w:rsidRPr="00FC2109">
              <w:rPr>
                <w:rFonts w:ascii="Times New Roman" w:hAnsi="Times New Roman" w:cs="Times New Roman"/>
              </w:rPr>
              <w:t xml:space="preserve">Поставка осуществляется </w:t>
            </w:r>
            <w:r w:rsidRPr="004F1124">
              <w:rPr>
                <w:rFonts w:ascii="Times New Roman" w:hAnsi="Times New Roman" w:cs="Times New Roman"/>
                <w:color w:val="000099"/>
              </w:rPr>
              <w:t xml:space="preserve">в собранном виде, </w:t>
            </w:r>
            <w:r w:rsidR="003469CA" w:rsidRPr="004F1124">
              <w:rPr>
                <w:rFonts w:ascii="Times New Roman" w:hAnsi="Times New Roman" w:cs="Times New Roman"/>
                <w:color w:val="000099"/>
              </w:rPr>
              <w:t xml:space="preserve">при этом </w:t>
            </w:r>
            <w:r w:rsidRPr="004F1124">
              <w:rPr>
                <w:rFonts w:ascii="Times New Roman" w:hAnsi="Times New Roman" w:cs="Times New Roman"/>
                <w:color w:val="000099"/>
              </w:rPr>
              <w:t>не требуется</w:t>
            </w:r>
            <w:r w:rsidR="003469CA" w:rsidRPr="004F1124">
              <w:rPr>
                <w:rFonts w:ascii="Times New Roman" w:hAnsi="Times New Roman" w:cs="Times New Roman"/>
                <w:color w:val="000099"/>
              </w:rPr>
              <w:t xml:space="preserve"> </w:t>
            </w:r>
            <w:r w:rsidRPr="004F1124">
              <w:rPr>
                <w:rFonts w:ascii="Times New Roman" w:hAnsi="Times New Roman" w:cs="Times New Roman"/>
                <w:color w:val="000099"/>
              </w:rPr>
              <w:t>предварительная разборка и последующая сборка</w:t>
            </w:r>
            <w:r w:rsidRPr="00FC2109">
              <w:rPr>
                <w:rFonts w:ascii="Times New Roman" w:hAnsi="Times New Roman" w:cs="Times New Roman"/>
              </w:rPr>
              <w:t xml:space="preserve"> при монтаже</w:t>
            </w:r>
            <w:r w:rsidR="003469CA" w:rsidRPr="00FC2109">
              <w:rPr>
                <w:rFonts w:ascii="Times New Roman" w:hAnsi="Times New Roman" w:cs="Times New Roman"/>
              </w:rPr>
              <w:t xml:space="preserve"> и </w:t>
            </w:r>
            <w:r w:rsidRPr="00FC2109">
              <w:rPr>
                <w:rFonts w:ascii="Times New Roman" w:hAnsi="Times New Roman" w:cs="Times New Roman"/>
              </w:rPr>
              <w:t>подключение к системам инженерно-технического обеспечения</w:t>
            </w:r>
          </w:p>
        </w:tc>
        <w:tc>
          <w:tcPr>
            <w:tcW w:w="0" w:type="auto"/>
          </w:tcPr>
          <w:p w:rsidR="004C1854" w:rsidRPr="00FC2109" w:rsidRDefault="004C1854" w:rsidP="004F1124">
            <w:pPr>
              <w:spacing w:before="20" w:after="20"/>
              <w:jc w:val="center"/>
              <w:rPr>
                <w:rFonts w:ascii="Times New Roman" w:hAnsi="Times New Roman" w:cs="Times New Roman"/>
              </w:rPr>
            </w:pPr>
            <w:r w:rsidRPr="00FC2109">
              <w:rPr>
                <w:rFonts w:ascii="Times New Roman" w:hAnsi="Times New Roman" w:cs="Times New Roman"/>
              </w:rPr>
              <w:t>1</w:t>
            </w:r>
          </w:p>
        </w:tc>
      </w:tr>
      <w:tr w:rsidR="004C1854" w:rsidRPr="00FC2109" w:rsidTr="004F1124">
        <w:tc>
          <w:tcPr>
            <w:tcW w:w="0" w:type="auto"/>
          </w:tcPr>
          <w:p w:rsidR="004C1854" w:rsidRPr="00FC2109" w:rsidRDefault="004C1854" w:rsidP="004F1124">
            <w:pPr>
              <w:spacing w:before="20" w:after="20"/>
              <w:jc w:val="center"/>
              <w:rPr>
                <w:rFonts w:ascii="Times New Roman" w:hAnsi="Times New Roman" w:cs="Times New Roman"/>
              </w:rPr>
            </w:pPr>
            <w:r w:rsidRPr="00FC210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</w:tcPr>
          <w:p w:rsidR="004C1854" w:rsidRPr="00594850" w:rsidRDefault="004C1854" w:rsidP="004F1124">
            <w:pPr>
              <w:spacing w:before="20" w:after="40"/>
              <w:jc w:val="both"/>
              <w:rPr>
                <w:rFonts w:ascii="Times New Roman" w:hAnsi="Times New Roman" w:cs="Times New Roman"/>
              </w:rPr>
            </w:pPr>
            <w:r w:rsidRPr="00FC2109">
              <w:rPr>
                <w:rFonts w:ascii="Times New Roman" w:hAnsi="Times New Roman" w:cs="Times New Roman"/>
              </w:rPr>
              <w:t xml:space="preserve">Поставка осуществляется </w:t>
            </w:r>
            <w:r w:rsidRPr="004F1124">
              <w:rPr>
                <w:rFonts w:ascii="Times New Roman" w:hAnsi="Times New Roman" w:cs="Times New Roman"/>
                <w:color w:val="000099"/>
              </w:rPr>
              <w:t>в разобранном виде</w:t>
            </w:r>
            <w:r w:rsidR="003469CA" w:rsidRPr="004F1124">
              <w:rPr>
                <w:rFonts w:ascii="Times New Roman" w:hAnsi="Times New Roman" w:cs="Times New Roman"/>
                <w:color w:val="000099"/>
              </w:rPr>
              <w:t xml:space="preserve"> </w:t>
            </w:r>
            <w:r w:rsidR="00356A2B" w:rsidRPr="004F1124">
              <w:rPr>
                <w:rFonts w:ascii="Times New Roman" w:hAnsi="Times New Roman" w:cs="Times New Roman"/>
                <w:color w:val="000099"/>
              </w:rPr>
              <w:t>или</w:t>
            </w:r>
            <w:r w:rsidR="003469CA" w:rsidRPr="004F1124">
              <w:rPr>
                <w:rFonts w:ascii="Times New Roman" w:hAnsi="Times New Roman" w:cs="Times New Roman"/>
                <w:color w:val="000099"/>
              </w:rPr>
              <w:t xml:space="preserve"> необходима предварительная разборка и последующая сборка</w:t>
            </w:r>
            <w:r w:rsidR="003469CA" w:rsidRPr="00FC2109">
              <w:rPr>
                <w:rFonts w:ascii="Times New Roman" w:hAnsi="Times New Roman" w:cs="Times New Roman"/>
              </w:rPr>
              <w:t xml:space="preserve"> при монтаже</w:t>
            </w:r>
            <w:r w:rsidRPr="00FC2109">
              <w:rPr>
                <w:rFonts w:ascii="Times New Roman" w:hAnsi="Times New Roman" w:cs="Times New Roman"/>
              </w:rPr>
              <w:t>,</w:t>
            </w:r>
            <w:r w:rsidR="003469CA" w:rsidRPr="00FC2109">
              <w:rPr>
                <w:rFonts w:ascii="Times New Roman" w:hAnsi="Times New Roman" w:cs="Times New Roman"/>
              </w:rPr>
              <w:t xml:space="preserve"> </w:t>
            </w:r>
            <w:r w:rsidRPr="00FC2109">
              <w:rPr>
                <w:rFonts w:ascii="Times New Roman" w:hAnsi="Times New Roman" w:cs="Times New Roman"/>
              </w:rPr>
              <w:t>подключение к системам инженерно-технического обеспечения</w:t>
            </w:r>
            <w:r w:rsidR="00C5164E" w:rsidRPr="00091B5D">
              <w:rPr>
                <w:rFonts w:ascii="Times New Roman" w:hAnsi="Times New Roman" w:cs="Times New Roman"/>
              </w:rPr>
              <w:t xml:space="preserve"> </w:t>
            </w:r>
            <w:r w:rsidR="00C5164E" w:rsidRPr="004F1124">
              <w:rPr>
                <w:rFonts w:ascii="Times New Roman" w:hAnsi="Times New Roman" w:cs="Times New Roman"/>
                <w:color w:val="000099"/>
              </w:rPr>
              <w:t>не требуется</w:t>
            </w:r>
          </w:p>
        </w:tc>
        <w:tc>
          <w:tcPr>
            <w:tcW w:w="0" w:type="auto"/>
          </w:tcPr>
          <w:p w:rsidR="004C1854" w:rsidRPr="00FC2109" w:rsidRDefault="004C1854" w:rsidP="004F1124">
            <w:pPr>
              <w:spacing w:before="20" w:after="20"/>
              <w:jc w:val="center"/>
              <w:rPr>
                <w:rFonts w:ascii="Times New Roman" w:hAnsi="Times New Roman" w:cs="Times New Roman"/>
              </w:rPr>
            </w:pPr>
            <w:r w:rsidRPr="00FC2109">
              <w:rPr>
                <w:rFonts w:ascii="Times New Roman" w:hAnsi="Times New Roman" w:cs="Times New Roman"/>
              </w:rPr>
              <w:t>4</w:t>
            </w:r>
          </w:p>
        </w:tc>
      </w:tr>
      <w:tr w:rsidR="004C1854" w:rsidRPr="00FE4301" w:rsidTr="004F1124">
        <w:tc>
          <w:tcPr>
            <w:tcW w:w="0" w:type="auto"/>
          </w:tcPr>
          <w:p w:rsidR="004C1854" w:rsidRPr="00FC2109" w:rsidRDefault="004C1854" w:rsidP="004F1124">
            <w:pPr>
              <w:spacing w:before="20" w:after="20"/>
              <w:jc w:val="center"/>
              <w:rPr>
                <w:rFonts w:ascii="Times New Roman" w:hAnsi="Times New Roman" w:cs="Times New Roman"/>
              </w:rPr>
            </w:pPr>
            <w:r w:rsidRPr="00FC210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</w:tcPr>
          <w:p w:rsidR="004C1854" w:rsidRPr="00FC2109" w:rsidRDefault="004C1854" w:rsidP="004F1124">
            <w:pPr>
              <w:spacing w:before="20" w:after="40"/>
              <w:jc w:val="both"/>
              <w:rPr>
                <w:rFonts w:ascii="Times New Roman" w:hAnsi="Times New Roman" w:cs="Times New Roman"/>
              </w:rPr>
            </w:pPr>
            <w:r w:rsidRPr="00FC2109">
              <w:rPr>
                <w:rFonts w:ascii="Times New Roman" w:hAnsi="Times New Roman" w:cs="Times New Roman"/>
              </w:rPr>
              <w:t xml:space="preserve">Поставка осуществляется </w:t>
            </w:r>
            <w:r w:rsidRPr="004F1124">
              <w:rPr>
                <w:rFonts w:ascii="Times New Roman" w:hAnsi="Times New Roman" w:cs="Times New Roman"/>
                <w:color w:val="000099"/>
              </w:rPr>
              <w:t xml:space="preserve">в разобранном виде </w:t>
            </w:r>
            <w:r w:rsidR="00356A2B" w:rsidRPr="004F1124">
              <w:rPr>
                <w:rFonts w:ascii="Times New Roman" w:hAnsi="Times New Roman" w:cs="Times New Roman"/>
                <w:color w:val="000099"/>
              </w:rPr>
              <w:t>или</w:t>
            </w:r>
            <w:r w:rsidR="003469CA" w:rsidRPr="004F1124">
              <w:rPr>
                <w:rFonts w:ascii="Times New Roman" w:hAnsi="Times New Roman" w:cs="Times New Roman"/>
                <w:color w:val="000099"/>
              </w:rPr>
              <w:t xml:space="preserve"> необходима </w:t>
            </w:r>
            <w:r w:rsidRPr="004F1124">
              <w:rPr>
                <w:rFonts w:ascii="Times New Roman" w:hAnsi="Times New Roman" w:cs="Times New Roman"/>
                <w:color w:val="000099"/>
              </w:rPr>
              <w:t>предварительная разборка и последующая сборка</w:t>
            </w:r>
            <w:r w:rsidRPr="00FC2109">
              <w:rPr>
                <w:rFonts w:ascii="Times New Roman" w:hAnsi="Times New Roman" w:cs="Times New Roman"/>
              </w:rPr>
              <w:t xml:space="preserve"> при монтаже</w:t>
            </w:r>
            <w:r w:rsidR="003469CA" w:rsidRPr="00FC2109">
              <w:rPr>
                <w:rFonts w:ascii="Times New Roman" w:hAnsi="Times New Roman" w:cs="Times New Roman"/>
              </w:rPr>
              <w:t xml:space="preserve">, а также </w:t>
            </w:r>
            <w:r w:rsidR="003469CA" w:rsidRPr="004F1124">
              <w:rPr>
                <w:rFonts w:ascii="Times New Roman" w:hAnsi="Times New Roman" w:cs="Times New Roman"/>
                <w:color w:val="000099"/>
              </w:rPr>
              <w:t xml:space="preserve">требуется </w:t>
            </w:r>
            <w:r w:rsidRPr="004F1124">
              <w:rPr>
                <w:rFonts w:ascii="Times New Roman" w:hAnsi="Times New Roman" w:cs="Times New Roman"/>
                <w:color w:val="000099"/>
              </w:rPr>
              <w:t>подключение</w:t>
            </w:r>
            <w:r w:rsidRPr="00FC2109">
              <w:rPr>
                <w:rFonts w:ascii="Times New Roman" w:hAnsi="Times New Roman" w:cs="Times New Roman"/>
              </w:rPr>
              <w:t xml:space="preserve"> к системам инженерно-технического обеспечения</w:t>
            </w:r>
          </w:p>
        </w:tc>
        <w:tc>
          <w:tcPr>
            <w:tcW w:w="0" w:type="auto"/>
          </w:tcPr>
          <w:p w:rsidR="004C1854" w:rsidRPr="00FE4301" w:rsidRDefault="004C1854" w:rsidP="004F1124">
            <w:pPr>
              <w:spacing w:before="20" w:after="20"/>
              <w:jc w:val="center"/>
              <w:rPr>
                <w:rFonts w:ascii="Times New Roman" w:hAnsi="Times New Roman" w:cs="Times New Roman"/>
              </w:rPr>
            </w:pPr>
            <w:r w:rsidRPr="00FC2109">
              <w:rPr>
                <w:rFonts w:ascii="Times New Roman" w:hAnsi="Times New Roman" w:cs="Times New Roman"/>
              </w:rPr>
              <w:t>6</w:t>
            </w:r>
          </w:p>
        </w:tc>
      </w:tr>
    </w:tbl>
    <w:p w:rsidR="005E4E24" w:rsidRPr="00FE4301" w:rsidRDefault="005E4E24" w:rsidP="009B3476">
      <w:pPr>
        <w:spacing w:after="80"/>
        <w:jc w:val="both"/>
        <w:rPr>
          <w:rFonts w:ascii="Times New Roman" w:hAnsi="Times New Roman" w:cs="Times New Roman"/>
          <w:sz w:val="24"/>
          <w:szCs w:val="24"/>
        </w:rPr>
      </w:pPr>
    </w:p>
    <w:p w:rsidR="00554DFD" w:rsidRPr="00FE4301" w:rsidRDefault="00462BE1" w:rsidP="003D258C">
      <w:pPr>
        <w:spacing w:after="80"/>
        <w:ind w:left="709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  <w:bookmarkStart w:id="13" w:name="_Toc506404733"/>
      <w:r w:rsidRPr="00FE4301">
        <w:rPr>
          <w:rFonts w:ascii="Times New Roman" w:hAnsi="Times New Roman" w:cs="Times New Roman"/>
          <w:b/>
          <w:sz w:val="24"/>
          <w:szCs w:val="24"/>
        </w:rPr>
        <w:t xml:space="preserve">Порядок определения в локальных сметных расчетах (сметах) </w:t>
      </w:r>
      <w:r w:rsidR="00554DFD" w:rsidRPr="004F1124">
        <w:rPr>
          <w:rFonts w:ascii="Times New Roman" w:hAnsi="Times New Roman" w:cs="Times New Roman"/>
          <w:b/>
          <w:color w:val="000099"/>
          <w:sz w:val="24"/>
          <w:szCs w:val="24"/>
        </w:rPr>
        <w:t>накладных расходов и сметной прибыли</w:t>
      </w:r>
      <w:bookmarkEnd w:id="13"/>
    </w:p>
    <w:p w:rsidR="007C7B63" w:rsidRDefault="007C7B63" w:rsidP="00FC60A0">
      <w:pPr>
        <w:pStyle w:val="a3"/>
        <w:numPr>
          <w:ilvl w:val="2"/>
          <w:numId w:val="9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FE4301">
        <w:rPr>
          <w:rFonts w:ascii="Times New Roman" w:hAnsi="Times New Roman" w:cs="Times New Roman"/>
          <w:sz w:val="24"/>
          <w:szCs w:val="24"/>
        </w:rPr>
        <w:t xml:space="preserve">Стоимость накладных расходов и сметной прибыли в локальных сметных расчетах (сметах) определяется в порядке и с применением нормативов, приведенных соответственно в методике определения величины накладных расходов в строительстве </w:t>
      </w:r>
      <w:r w:rsidR="00A27C73" w:rsidRPr="004F1124">
        <w:rPr>
          <w:rFonts w:ascii="Times New Roman" w:hAnsi="Times New Roman" w:cs="Times New Roman"/>
          <w:color w:val="0000FF"/>
          <w:sz w:val="24"/>
          <w:szCs w:val="24"/>
        </w:rPr>
        <w:fldChar w:fldCharType="begin"/>
      </w:r>
      <w:r w:rsidR="00A27C73" w:rsidRPr="004F1124">
        <w:rPr>
          <w:rFonts w:ascii="Times New Roman" w:hAnsi="Times New Roman" w:cs="Times New Roman"/>
          <w:color w:val="0000FF"/>
          <w:sz w:val="24"/>
          <w:szCs w:val="24"/>
        </w:rPr>
        <w:instrText xml:space="preserve"> REF _Ref498876628 \r \h  \* MERGEFORMAT </w:instrText>
      </w:r>
      <w:r w:rsidR="00A27C73" w:rsidRPr="004F1124">
        <w:rPr>
          <w:rFonts w:ascii="Times New Roman" w:hAnsi="Times New Roman" w:cs="Times New Roman"/>
          <w:color w:val="0000FF"/>
          <w:sz w:val="24"/>
          <w:szCs w:val="24"/>
        </w:rPr>
      </w:r>
      <w:r w:rsidR="00A27C73" w:rsidRPr="004F1124">
        <w:rPr>
          <w:rFonts w:ascii="Times New Roman" w:hAnsi="Times New Roman" w:cs="Times New Roman"/>
          <w:color w:val="0000FF"/>
          <w:sz w:val="24"/>
          <w:szCs w:val="24"/>
        </w:rPr>
        <w:fldChar w:fldCharType="separate"/>
      </w:r>
      <w:r w:rsidR="00D90261" w:rsidRPr="004F1124">
        <w:rPr>
          <w:rFonts w:ascii="Times New Roman" w:hAnsi="Times New Roman" w:cs="Times New Roman"/>
          <w:color w:val="0000FF"/>
          <w:sz w:val="24"/>
          <w:szCs w:val="24"/>
        </w:rPr>
        <w:t>[39]</w:t>
      </w:r>
      <w:r w:rsidR="00A27C73" w:rsidRPr="004F1124">
        <w:rPr>
          <w:rFonts w:ascii="Times New Roman" w:hAnsi="Times New Roman" w:cs="Times New Roman"/>
          <w:color w:val="0000FF"/>
          <w:sz w:val="24"/>
          <w:szCs w:val="24"/>
        </w:rPr>
        <w:fldChar w:fldCharType="end"/>
      </w:r>
      <w:r w:rsidR="00A27C73">
        <w:rPr>
          <w:rFonts w:ascii="Times New Roman" w:hAnsi="Times New Roman" w:cs="Times New Roman"/>
          <w:sz w:val="24"/>
          <w:szCs w:val="24"/>
        </w:rPr>
        <w:t xml:space="preserve"> </w:t>
      </w:r>
      <w:r w:rsidRPr="00FE4301">
        <w:rPr>
          <w:rFonts w:ascii="Times New Roman" w:hAnsi="Times New Roman" w:cs="Times New Roman"/>
          <w:sz w:val="24"/>
          <w:szCs w:val="24"/>
        </w:rPr>
        <w:t>и методике определения величины сметной прибыли в строительстве</w:t>
      </w:r>
      <w:r w:rsidR="00A27C73" w:rsidRPr="004F1124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="00A3227A" w:rsidRPr="004F1124">
        <w:rPr>
          <w:rFonts w:ascii="Times New Roman" w:hAnsi="Times New Roman" w:cs="Times New Roman"/>
          <w:color w:val="0000FF"/>
          <w:sz w:val="24"/>
          <w:szCs w:val="24"/>
        </w:rPr>
        <w:fldChar w:fldCharType="begin"/>
      </w:r>
      <w:r w:rsidR="00A3227A" w:rsidRPr="004F1124">
        <w:rPr>
          <w:rFonts w:ascii="Times New Roman" w:hAnsi="Times New Roman" w:cs="Times New Roman"/>
          <w:color w:val="0000FF"/>
          <w:sz w:val="24"/>
          <w:szCs w:val="24"/>
        </w:rPr>
        <w:instrText xml:space="preserve"> REF _Ref498876631 \r \h </w:instrText>
      </w:r>
      <w:r w:rsidR="00FE4301" w:rsidRPr="004F1124">
        <w:rPr>
          <w:rFonts w:ascii="Times New Roman" w:hAnsi="Times New Roman" w:cs="Times New Roman"/>
          <w:color w:val="0000FF"/>
          <w:sz w:val="24"/>
          <w:szCs w:val="24"/>
        </w:rPr>
        <w:instrText xml:space="preserve"> \* MERGEFORMAT </w:instrText>
      </w:r>
      <w:r w:rsidR="00A3227A" w:rsidRPr="004F1124">
        <w:rPr>
          <w:rFonts w:ascii="Times New Roman" w:hAnsi="Times New Roman" w:cs="Times New Roman"/>
          <w:color w:val="0000FF"/>
          <w:sz w:val="24"/>
          <w:szCs w:val="24"/>
        </w:rPr>
      </w:r>
      <w:r w:rsidR="00A3227A" w:rsidRPr="004F1124">
        <w:rPr>
          <w:rFonts w:ascii="Times New Roman" w:hAnsi="Times New Roman" w:cs="Times New Roman"/>
          <w:color w:val="0000FF"/>
          <w:sz w:val="24"/>
          <w:szCs w:val="24"/>
        </w:rPr>
        <w:fldChar w:fldCharType="separate"/>
      </w:r>
      <w:r w:rsidR="00D90261" w:rsidRPr="004F1124">
        <w:rPr>
          <w:rFonts w:ascii="Times New Roman" w:hAnsi="Times New Roman" w:cs="Times New Roman"/>
          <w:color w:val="0000FF"/>
          <w:sz w:val="24"/>
          <w:szCs w:val="24"/>
        </w:rPr>
        <w:t>[40]</w:t>
      </w:r>
      <w:r w:rsidR="00A3227A" w:rsidRPr="004F1124">
        <w:rPr>
          <w:rFonts w:ascii="Times New Roman" w:hAnsi="Times New Roman" w:cs="Times New Roman"/>
          <w:color w:val="0000FF"/>
          <w:sz w:val="24"/>
          <w:szCs w:val="24"/>
        </w:rPr>
        <w:fldChar w:fldCharType="end"/>
      </w:r>
      <w:r w:rsidRPr="00FE4301">
        <w:rPr>
          <w:rFonts w:ascii="Times New Roman" w:hAnsi="Times New Roman" w:cs="Times New Roman"/>
          <w:sz w:val="24"/>
          <w:szCs w:val="24"/>
        </w:rPr>
        <w:t>.</w:t>
      </w:r>
    </w:p>
    <w:p w:rsidR="007C7B63" w:rsidRPr="00FE4301" w:rsidRDefault="007C7B63" w:rsidP="00FC60A0">
      <w:pPr>
        <w:pStyle w:val="a3"/>
        <w:numPr>
          <w:ilvl w:val="2"/>
          <w:numId w:val="9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FE4301">
        <w:rPr>
          <w:rFonts w:ascii="Times New Roman" w:hAnsi="Times New Roman" w:cs="Times New Roman"/>
          <w:sz w:val="24"/>
          <w:szCs w:val="24"/>
        </w:rPr>
        <w:t xml:space="preserve">В локальных сметных расчетах (сметах) сметная </w:t>
      </w:r>
      <w:r w:rsidRPr="004F1124">
        <w:rPr>
          <w:rFonts w:ascii="Times New Roman" w:hAnsi="Times New Roman" w:cs="Times New Roman"/>
          <w:color w:val="000099"/>
          <w:sz w:val="24"/>
          <w:szCs w:val="24"/>
        </w:rPr>
        <w:t xml:space="preserve">стоимость накладных расходов и сметной прибыли </w:t>
      </w:r>
      <w:r w:rsidR="00324A31" w:rsidRPr="004F1124">
        <w:rPr>
          <w:rFonts w:ascii="Times New Roman" w:hAnsi="Times New Roman" w:cs="Times New Roman"/>
          <w:color w:val="000099"/>
          <w:sz w:val="24"/>
          <w:szCs w:val="24"/>
        </w:rPr>
        <w:t>приводится</w:t>
      </w:r>
      <w:r w:rsidRPr="00FE4301">
        <w:rPr>
          <w:rFonts w:ascii="Times New Roman" w:hAnsi="Times New Roman" w:cs="Times New Roman"/>
          <w:sz w:val="24"/>
          <w:szCs w:val="24"/>
        </w:rPr>
        <w:t>:</w:t>
      </w:r>
    </w:p>
    <w:p w:rsidR="007C7B63" w:rsidRPr="00FE4301" w:rsidRDefault="007C7B63" w:rsidP="008B6767">
      <w:pPr>
        <w:pStyle w:val="a3"/>
        <w:numPr>
          <w:ilvl w:val="0"/>
          <w:numId w:val="33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FE4301">
        <w:rPr>
          <w:rFonts w:ascii="Times New Roman" w:hAnsi="Times New Roman" w:cs="Times New Roman"/>
          <w:sz w:val="24"/>
          <w:szCs w:val="24"/>
        </w:rPr>
        <w:t>по итогу каждой позиции;</w:t>
      </w:r>
    </w:p>
    <w:p w:rsidR="007C7B63" w:rsidRPr="00FE4301" w:rsidRDefault="007C7B63" w:rsidP="008B6767">
      <w:pPr>
        <w:pStyle w:val="a3"/>
        <w:numPr>
          <w:ilvl w:val="0"/>
          <w:numId w:val="33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FE4301">
        <w:rPr>
          <w:rFonts w:ascii="Times New Roman" w:hAnsi="Times New Roman" w:cs="Times New Roman"/>
          <w:sz w:val="24"/>
          <w:szCs w:val="24"/>
        </w:rPr>
        <w:t>после итога прямых затрат по разделам (при формировании разделов);</w:t>
      </w:r>
    </w:p>
    <w:p w:rsidR="007C7B63" w:rsidRPr="00FE4301" w:rsidRDefault="007C7B63" w:rsidP="008B6767">
      <w:pPr>
        <w:pStyle w:val="a3"/>
        <w:numPr>
          <w:ilvl w:val="0"/>
          <w:numId w:val="33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FE4301">
        <w:rPr>
          <w:rFonts w:ascii="Times New Roman" w:hAnsi="Times New Roman" w:cs="Times New Roman"/>
          <w:sz w:val="24"/>
          <w:szCs w:val="24"/>
        </w:rPr>
        <w:t>после итога прямых затрат по локальному сметному расчету (смете).</w:t>
      </w:r>
    </w:p>
    <w:p w:rsidR="005E4E24" w:rsidRDefault="005E4E24" w:rsidP="009B3476">
      <w:pPr>
        <w:spacing w:after="80"/>
        <w:jc w:val="both"/>
        <w:rPr>
          <w:rFonts w:ascii="Times New Roman" w:hAnsi="Times New Roman" w:cs="Times New Roman"/>
          <w:sz w:val="24"/>
          <w:szCs w:val="24"/>
        </w:rPr>
      </w:pPr>
    </w:p>
    <w:p w:rsidR="00554DFD" w:rsidRPr="00FE4301" w:rsidRDefault="00554DFD" w:rsidP="003D258C">
      <w:pPr>
        <w:spacing w:after="80"/>
        <w:ind w:left="709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  <w:bookmarkStart w:id="14" w:name="_Toc506404734"/>
      <w:r w:rsidRPr="00FE4301">
        <w:rPr>
          <w:rFonts w:ascii="Times New Roman" w:hAnsi="Times New Roman" w:cs="Times New Roman"/>
          <w:b/>
          <w:sz w:val="24"/>
          <w:szCs w:val="24"/>
        </w:rPr>
        <w:t xml:space="preserve">Особенности определения сметной стоимости </w:t>
      </w:r>
      <w:r w:rsidRPr="004F1124">
        <w:rPr>
          <w:rFonts w:ascii="Times New Roman" w:hAnsi="Times New Roman" w:cs="Times New Roman"/>
          <w:b/>
          <w:color w:val="000099"/>
          <w:sz w:val="24"/>
          <w:szCs w:val="24"/>
        </w:rPr>
        <w:t>реконструкции и капитальн</w:t>
      </w:r>
      <w:r w:rsidR="001039F1" w:rsidRPr="004F1124">
        <w:rPr>
          <w:rFonts w:ascii="Times New Roman" w:hAnsi="Times New Roman" w:cs="Times New Roman"/>
          <w:b/>
          <w:color w:val="000099"/>
          <w:sz w:val="24"/>
          <w:szCs w:val="24"/>
        </w:rPr>
        <w:t>ого</w:t>
      </w:r>
      <w:r w:rsidRPr="004F1124">
        <w:rPr>
          <w:rFonts w:ascii="Times New Roman" w:hAnsi="Times New Roman" w:cs="Times New Roman"/>
          <w:b/>
          <w:color w:val="000099"/>
          <w:sz w:val="24"/>
          <w:szCs w:val="24"/>
        </w:rPr>
        <w:t xml:space="preserve"> ремонт</w:t>
      </w:r>
      <w:r w:rsidR="001039F1" w:rsidRPr="004F1124">
        <w:rPr>
          <w:rFonts w:ascii="Times New Roman" w:hAnsi="Times New Roman" w:cs="Times New Roman"/>
          <w:b/>
          <w:color w:val="000099"/>
          <w:sz w:val="24"/>
          <w:szCs w:val="24"/>
        </w:rPr>
        <w:t>а</w:t>
      </w:r>
      <w:r w:rsidRPr="004F1124">
        <w:rPr>
          <w:rFonts w:ascii="Times New Roman" w:hAnsi="Times New Roman" w:cs="Times New Roman"/>
          <w:b/>
          <w:color w:val="000099"/>
          <w:sz w:val="24"/>
          <w:szCs w:val="24"/>
        </w:rPr>
        <w:t xml:space="preserve"> объектов</w:t>
      </w:r>
      <w:bookmarkEnd w:id="14"/>
    </w:p>
    <w:p w:rsidR="00747E57" w:rsidRPr="00FE4301" w:rsidRDefault="00085643" w:rsidP="00FC60A0">
      <w:pPr>
        <w:pStyle w:val="a3"/>
        <w:numPr>
          <w:ilvl w:val="2"/>
          <w:numId w:val="9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085643">
        <w:rPr>
          <w:rFonts w:ascii="Times New Roman" w:hAnsi="Times New Roman" w:cs="Times New Roman"/>
          <w:sz w:val="24"/>
          <w:szCs w:val="24"/>
        </w:rPr>
        <w:t xml:space="preserve">При отнесении работ к выполняемым при капитальном ремонте или реконструкции объектов капитального строительства следует руководствоваться положениями Градостроительного кодекса Российской Федерации </w:t>
      </w:r>
      <w:r w:rsidR="00A3227A" w:rsidRPr="008C2F44">
        <w:rPr>
          <w:rFonts w:ascii="Times New Roman" w:hAnsi="Times New Roman" w:cs="Times New Roman"/>
          <w:color w:val="0000FF"/>
          <w:sz w:val="24"/>
          <w:szCs w:val="24"/>
        </w:rPr>
        <w:fldChar w:fldCharType="begin"/>
      </w:r>
      <w:r w:rsidR="00A3227A" w:rsidRPr="008C2F44">
        <w:rPr>
          <w:rFonts w:ascii="Times New Roman" w:hAnsi="Times New Roman" w:cs="Times New Roman"/>
          <w:color w:val="0000FF"/>
          <w:sz w:val="24"/>
          <w:szCs w:val="24"/>
        </w:rPr>
        <w:instrText xml:space="preserve"> REF _Ref498876651 \r \h </w:instrText>
      </w:r>
      <w:r w:rsidR="00FE4301" w:rsidRPr="008C2F44">
        <w:rPr>
          <w:rFonts w:ascii="Times New Roman" w:hAnsi="Times New Roman" w:cs="Times New Roman"/>
          <w:color w:val="0000FF"/>
          <w:sz w:val="24"/>
          <w:szCs w:val="24"/>
        </w:rPr>
        <w:instrText xml:space="preserve"> \* MERGEFORMAT </w:instrText>
      </w:r>
      <w:r w:rsidR="00A3227A" w:rsidRPr="008C2F44">
        <w:rPr>
          <w:rFonts w:ascii="Times New Roman" w:hAnsi="Times New Roman" w:cs="Times New Roman"/>
          <w:color w:val="0000FF"/>
          <w:sz w:val="24"/>
          <w:szCs w:val="24"/>
        </w:rPr>
      </w:r>
      <w:r w:rsidR="00A3227A" w:rsidRPr="008C2F44">
        <w:rPr>
          <w:rFonts w:ascii="Times New Roman" w:hAnsi="Times New Roman" w:cs="Times New Roman"/>
          <w:color w:val="0000FF"/>
          <w:sz w:val="24"/>
          <w:szCs w:val="24"/>
        </w:rPr>
        <w:fldChar w:fldCharType="separate"/>
      </w:r>
      <w:r w:rsidR="00D90261" w:rsidRPr="008C2F44">
        <w:rPr>
          <w:rFonts w:ascii="Times New Roman" w:hAnsi="Times New Roman" w:cs="Times New Roman"/>
          <w:color w:val="0000FF"/>
          <w:sz w:val="24"/>
          <w:szCs w:val="24"/>
        </w:rPr>
        <w:t>[1]</w:t>
      </w:r>
      <w:r w:rsidR="00A3227A" w:rsidRPr="008C2F44">
        <w:rPr>
          <w:rFonts w:ascii="Times New Roman" w:hAnsi="Times New Roman" w:cs="Times New Roman"/>
          <w:color w:val="0000FF"/>
          <w:sz w:val="24"/>
          <w:szCs w:val="24"/>
        </w:rPr>
        <w:fldChar w:fldCharType="end"/>
      </w:r>
      <w:r w:rsidR="00F0642A">
        <w:rPr>
          <w:rFonts w:ascii="Times New Roman" w:hAnsi="Times New Roman" w:cs="Times New Roman"/>
          <w:sz w:val="24"/>
          <w:szCs w:val="24"/>
        </w:rPr>
        <w:t xml:space="preserve"> и иными нормативными правовыми актами федеральных органов исполнительной власти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3663CC" w:rsidRPr="00FE4301">
        <w:rPr>
          <w:rFonts w:ascii="Times New Roman" w:hAnsi="Times New Roman" w:cs="Times New Roman"/>
          <w:sz w:val="24"/>
          <w:szCs w:val="24"/>
        </w:rPr>
        <w:t xml:space="preserve"> </w:t>
      </w:r>
      <w:r w:rsidRPr="00085643">
        <w:rPr>
          <w:rFonts w:ascii="Times New Roman" w:hAnsi="Times New Roman" w:cs="Times New Roman"/>
          <w:sz w:val="24"/>
          <w:szCs w:val="24"/>
        </w:rPr>
        <w:t>а также учитывать конструктивные и инженерно-технические решения для обеспечения реконструкции и капитального ремонта, представленные в технической документации.</w:t>
      </w:r>
    </w:p>
    <w:p w:rsidR="0020642A" w:rsidRPr="00124EE8" w:rsidRDefault="00DC60CC" w:rsidP="00FC60A0">
      <w:pPr>
        <w:pStyle w:val="a3"/>
        <w:numPr>
          <w:ilvl w:val="2"/>
          <w:numId w:val="9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DC60CC">
        <w:rPr>
          <w:rFonts w:ascii="Times New Roman" w:hAnsi="Times New Roman" w:cs="Times New Roman"/>
          <w:sz w:val="24"/>
          <w:szCs w:val="24"/>
        </w:rPr>
        <w:t xml:space="preserve">При определении сметной стоимости </w:t>
      </w:r>
      <w:r w:rsidRPr="008C2F44">
        <w:rPr>
          <w:rFonts w:ascii="Times New Roman" w:hAnsi="Times New Roman" w:cs="Times New Roman"/>
          <w:color w:val="000099"/>
          <w:sz w:val="24"/>
          <w:szCs w:val="24"/>
        </w:rPr>
        <w:t>капитального ремонта</w:t>
      </w:r>
      <w:r w:rsidRPr="003F1B76">
        <w:rPr>
          <w:rFonts w:ascii="Times New Roman" w:hAnsi="Times New Roman" w:cs="Times New Roman"/>
          <w:sz w:val="24"/>
          <w:szCs w:val="24"/>
        </w:rPr>
        <w:t xml:space="preserve"> </w:t>
      </w:r>
      <w:r w:rsidRPr="00BB7886">
        <w:rPr>
          <w:rFonts w:ascii="Times New Roman" w:hAnsi="Times New Roman" w:cs="Times New Roman"/>
          <w:sz w:val="24"/>
          <w:szCs w:val="24"/>
        </w:rPr>
        <w:t xml:space="preserve">применяются сметные нормы </w:t>
      </w:r>
      <w:r w:rsidRPr="003F1B76">
        <w:rPr>
          <w:rFonts w:ascii="Times New Roman" w:hAnsi="Times New Roman" w:cs="Times New Roman"/>
          <w:sz w:val="24"/>
          <w:szCs w:val="24"/>
        </w:rPr>
        <w:t>на ремонтно-строительные работы (</w:t>
      </w:r>
      <w:r w:rsidRPr="008C2F44">
        <w:rPr>
          <w:rFonts w:ascii="Times New Roman" w:hAnsi="Times New Roman" w:cs="Times New Roman"/>
          <w:color w:val="000099"/>
          <w:sz w:val="24"/>
          <w:szCs w:val="24"/>
        </w:rPr>
        <w:t>ГЭСНр</w:t>
      </w:r>
      <w:r w:rsidRPr="003F1B76">
        <w:rPr>
          <w:rFonts w:ascii="Times New Roman" w:hAnsi="Times New Roman" w:cs="Times New Roman"/>
          <w:sz w:val="24"/>
          <w:szCs w:val="24"/>
        </w:rPr>
        <w:t xml:space="preserve">), </w:t>
      </w:r>
      <w:r w:rsidRPr="008C2F44">
        <w:rPr>
          <w:rFonts w:ascii="Times New Roman" w:hAnsi="Times New Roman" w:cs="Times New Roman"/>
          <w:color w:val="000099"/>
          <w:sz w:val="24"/>
          <w:szCs w:val="24"/>
        </w:rPr>
        <w:t>при реконструкции – сметные нормы сборника 46</w:t>
      </w:r>
      <w:r w:rsidRPr="003F1B76">
        <w:rPr>
          <w:rFonts w:ascii="Times New Roman" w:hAnsi="Times New Roman" w:cs="Times New Roman"/>
          <w:sz w:val="24"/>
          <w:szCs w:val="24"/>
        </w:rPr>
        <w:t xml:space="preserve"> «Работы при реконструкции зданий и сооружений».</w:t>
      </w:r>
      <w:r w:rsidRPr="008C2F44">
        <w:rPr>
          <w:rFonts w:ascii="Times New Roman" w:hAnsi="Times New Roman" w:cs="Times New Roman"/>
          <w:color w:val="000099"/>
          <w:sz w:val="24"/>
          <w:szCs w:val="24"/>
        </w:rPr>
        <w:t xml:space="preserve"> В случае отсутствия сметных норм на ремонтно-строительные работы и работы при реконструкции </w:t>
      </w:r>
      <w:r w:rsidR="00314281" w:rsidRPr="008C2F44">
        <w:rPr>
          <w:rFonts w:ascii="Times New Roman" w:hAnsi="Times New Roman" w:cs="Times New Roman"/>
          <w:color w:val="000099"/>
          <w:sz w:val="24"/>
          <w:szCs w:val="24"/>
        </w:rPr>
        <w:t>объектов</w:t>
      </w:r>
      <w:r w:rsidR="00314281">
        <w:rPr>
          <w:rFonts w:ascii="Times New Roman" w:hAnsi="Times New Roman" w:cs="Times New Roman"/>
          <w:sz w:val="24"/>
          <w:szCs w:val="24"/>
        </w:rPr>
        <w:t xml:space="preserve"> капитального строительства</w:t>
      </w:r>
      <w:r w:rsidRPr="00DC60CC">
        <w:rPr>
          <w:rFonts w:ascii="Times New Roman" w:hAnsi="Times New Roman" w:cs="Times New Roman"/>
          <w:sz w:val="24"/>
          <w:szCs w:val="24"/>
        </w:rPr>
        <w:t xml:space="preserve"> сметная стоимость </w:t>
      </w:r>
      <w:r w:rsidRPr="00DC60CC">
        <w:rPr>
          <w:rFonts w:ascii="Times New Roman" w:hAnsi="Times New Roman" w:cs="Times New Roman"/>
          <w:sz w:val="24"/>
          <w:szCs w:val="24"/>
        </w:rPr>
        <w:lastRenderedPageBreak/>
        <w:t xml:space="preserve">определяется с применением сметных норм на строительные и специальные строительные работы. При этом сметные нормы на строительные и специальные строительные работы, </w:t>
      </w:r>
      <w:r w:rsidR="00B7091B">
        <w:rPr>
          <w:rFonts w:ascii="Times New Roman" w:hAnsi="Times New Roman" w:cs="Times New Roman"/>
          <w:sz w:val="24"/>
          <w:szCs w:val="24"/>
        </w:rPr>
        <w:t xml:space="preserve">используемые при определении стоимости ремонтных работ </w:t>
      </w:r>
      <w:r w:rsidRPr="00DC60CC">
        <w:rPr>
          <w:rFonts w:ascii="Times New Roman" w:hAnsi="Times New Roman" w:cs="Times New Roman"/>
          <w:sz w:val="24"/>
          <w:szCs w:val="24"/>
        </w:rPr>
        <w:t>аналогичны</w:t>
      </w:r>
      <w:r w:rsidR="00B7091B">
        <w:rPr>
          <w:rFonts w:ascii="Times New Roman" w:hAnsi="Times New Roman" w:cs="Times New Roman"/>
          <w:sz w:val="24"/>
          <w:szCs w:val="24"/>
        </w:rPr>
        <w:t>х</w:t>
      </w:r>
      <w:r w:rsidRPr="00DC60CC">
        <w:rPr>
          <w:rFonts w:ascii="Times New Roman" w:hAnsi="Times New Roman" w:cs="Times New Roman"/>
          <w:sz w:val="24"/>
          <w:szCs w:val="24"/>
        </w:rPr>
        <w:t xml:space="preserve"> технологическим процессам в новом строительстве, в том числе по возведению новых элементов конструктивных решений, включаются в сметные расчеты с применением коэффициентов в порядке, приведенном в методике применения сметных норм</w:t>
      </w:r>
      <w:r w:rsidR="000F7D74">
        <w:rPr>
          <w:rFonts w:ascii="Times New Roman" w:hAnsi="Times New Roman" w:cs="Times New Roman"/>
          <w:sz w:val="24"/>
          <w:szCs w:val="24"/>
        </w:rPr>
        <w:t xml:space="preserve"> </w:t>
      </w:r>
      <w:r w:rsidR="000F7D74" w:rsidRPr="008C2F44">
        <w:rPr>
          <w:rFonts w:ascii="Times New Roman" w:hAnsi="Times New Roman" w:cs="Times New Roman"/>
          <w:color w:val="0000FF"/>
          <w:sz w:val="24"/>
          <w:szCs w:val="24"/>
        </w:rPr>
        <w:fldChar w:fldCharType="begin"/>
      </w:r>
      <w:r w:rsidR="000F7D74" w:rsidRPr="008C2F44">
        <w:rPr>
          <w:rFonts w:ascii="Times New Roman" w:hAnsi="Times New Roman" w:cs="Times New Roman"/>
          <w:color w:val="0000FF"/>
          <w:sz w:val="24"/>
          <w:szCs w:val="24"/>
        </w:rPr>
        <w:instrText xml:space="preserve"> REF _Ref502160172 \r \h </w:instrText>
      </w:r>
      <w:r w:rsidR="000F7D74" w:rsidRPr="008C2F44">
        <w:rPr>
          <w:rFonts w:ascii="Times New Roman" w:hAnsi="Times New Roman" w:cs="Times New Roman"/>
          <w:color w:val="0000FF"/>
          <w:sz w:val="24"/>
          <w:szCs w:val="24"/>
        </w:rPr>
      </w:r>
      <w:r w:rsidR="000F7D74" w:rsidRPr="008C2F44">
        <w:rPr>
          <w:rFonts w:ascii="Times New Roman" w:hAnsi="Times New Roman" w:cs="Times New Roman"/>
          <w:color w:val="0000FF"/>
          <w:sz w:val="24"/>
          <w:szCs w:val="24"/>
        </w:rPr>
        <w:fldChar w:fldCharType="separate"/>
      </w:r>
      <w:r w:rsidR="00D90261" w:rsidRPr="008C2F44">
        <w:rPr>
          <w:rFonts w:ascii="Times New Roman" w:hAnsi="Times New Roman" w:cs="Times New Roman"/>
          <w:color w:val="0000FF"/>
          <w:sz w:val="24"/>
          <w:szCs w:val="24"/>
        </w:rPr>
        <w:t>[42]</w:t>
      </w:r>
      <w:r w:rsidR="000F7D74" w:rsidRPr="008C2F44">
        <w:rPr>
          <w:rFonts w:ascii="Times New Roman" w:hAnsi="Times New Roman" w:cs="Times New Roman"/>
          <w:color w:val="0000FF"/>
          <w:sz w:val="24"/>
          <w:szCs w:val="24"/>
        </w:rPr>
        <w:fldChar w:fldCharType="end"/>
      </w:r>
      <w:r w:rsidR="0020642A" w:rsidRPr="00124EE8">
        <w:rPr>
          <w:rFonts w:ascii="Times New Roman" w:hAnsi="Times New Roman" w:cs="Times New Roman"/>
          <w:sz w:val="24"/>
          <w:szCs w:val="24"/>
        </w:rPr>
        <w:t>.</w:t>
      </w:r>
    </w:p>
    <w:p w:rsidR="005E4E24" w:rsidRPr="00124EE8" w:rsidRDefault="00CA6C10" w:rsidP="00FC60A0">
      <w:pPr>
        <w:pStyle w:val="a3"/>
        <w:numPr>
          <w:ilvl w:val="2"/>
          <w:numId w:val="9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bookmarkStart w:id="15" w:name="_Ref510095316"/>
      <w:r w:rsidRPr="00124EE8">
        <w:rPr>
          <w:rFonts w:ascii="Times New Roman" w:hAnsi="Times New Roman" w:cs="Times New Roman"/>
          <w:sz w:val="24"/>
          <w:szCs w:val="24"/>
        </w:rPr>
        <w:t>Учет условий</w:t>
      </w:r>
      <w:r w:rsidR="005E62C1" w:rsidRPr="00124EE8">
        <w:rPr>
          <w:rFonts w:ascii="Times New Roman" w:hAnsi="Times New Roman" w:cs="Times New Roman"/>
          <w:sz w:val="24"/>
          <w:szCs w:val="24"/>
        </w:rPr>
        <w:t xml:space="preserve"> производства работ по реконструкции и капитальному ремонту объектов капитального строительства </w:t>
      </w:r>
      <w:r w:rsidRPr="00124EE8">
        <w:rPr>
          <w:rFonts w:ascii="Times New Roman" w:hAnsi="Times New Roman" w:cs="Times New Roman"/>
          <w:sz w:val="24"/>
          <w:szCs w:val="24"/>
        </w:rPr>
        <w:t>осуществляется</w:t>
      </w:r>
      <w:r w:rsidR="005E62C1" w:rsidRPr="00124EE8">
        <w:rPr>
          <w:rFonts w:ascii="Times New Roman" w:hAnsi="Times New Roman" w:cs="Times New Roman"/>
          <w:sz w:val="24"/>
          <w:szCs w:val="24"/>
        </w:rPr>
        <w:t xml:space="preserve"> в сметных расчетах </w:t>
      </w:r>
      <w:r w:rsidRPr="00124EE8">
        <w:rPr>
          <w:rFonts w:ascii="Times New Roman" w:hAnsi="Times New Roman" w:cs="Times New Roman"/>
          <w:sz w:val="24"/>
          <w:szCs w:val="24"/>
        </w:rPr>
        <w:t xml:space="preserve">согласно положениям </w:t>
      </w:r>
      <w:r w:rsidR="00FC4ED8">
        <w:rPr>
          <w:rFonts w:ascii="Times New Roman" w:hAnsi="Times New Roman" w:cs="Times New Roman"/>
          <w:sz w:val="24"/>
          <w:szCs w:val="24"/>
        </w:rPr>
        <w:t xml:space="preserve">п. </w:t>
      </w:r>
      <w:r w:rsidR="00FC4ED8" w:rsidRPr="008C2F44">
        <w:rPr>
          <w:rFonts w:ascii="Times New Roman" w:hAnsi="Times New Roman" w:cs="Times New Roman"/>
          <w:color w:val="0000FF"/>
          <w:sz w:val="24"/>
          <w:szCs w:val="24"/>
        </w:rPr>
        <w:fldChar w:fldCharType="begin"/>
      </w:r>
      <w:r w:rsidR="00FC4ED8" w:rsidRPr="008C2F44">
        <w:rPr>
          <w:rFonts w:ascii="Times New Roman" w:hAnsi="Times New Roman" w:cs="Times New Roman"/>
          <w:color w:val="0000FF"/>
          <w:sz w:val="24"/>
          <w:szCs w:val="24"/>
        </w:rPr>
        <w:instrText xml:space="preserve"> REF _Ref510095316 \r \h </w:instrText>
      </w:r>
      <w:r w:rsidR="00FC4ED8" w:rsidRPr="008C2F44">
        <w:rPr>
          <w:rFonts w:ascii="Times New Roman" w:hAnsi="Times New Roman" w:cs="Times New Roman"/>
          <w:color w:val="0000FF"/>
          <w:sz w:val="24"/>
          <w:szCs w:val="24"/>
        </w:rPr>
      </w:r>
      <w:r w:rsidR="00FC4ED8" w:rsidRPr="008C2F44">
        <w:rPr>
          <w:rFonts w:ascii="Times New Roman" w:hAnsi="Times New Roman" w:cs="Times New Roman"/>
          <w:color w:val="0000FF"/>
          <w:sz w:val="24"/>
          <w:szCs w:val="24"/>
        </w:rPr>
        <w:fldChar w:fldCharType="separate"/>
      </w:r>
      <w:r w:rsidR="00D90261" w:rsidRPr="008C2F44">
        <w:rPr>
          <w:rFonts w:ascii="Times New Roman" w:hAnsi="Times New Roman" w:cs="Times New Roman"/>
          <w:color w:val="0000FF"/>
          <w:sz w:val="24"/>
          <w:szCs w:val="24"/>
        </w:rPr>
        <w:t>3.4.</w:t>
      </w:r>
      <w:r w:rsidR="002148D3" w:rsidRPr="008C2F44">
        <w:rPr>
          <w:rFonts w:ascii="Times New Roman" w:hAnsi="Times New Roman" w:cs="Times New Roman"/>
          <w:color w:val="0000FF"/>
          <w:sz w:val="24"/>
          <w:szCs w:val="24"/>
        </w:rPr>
        <w:t>51</w:t>
      </w:r>
      <w:r w:rsidR="00FC4ED8" w:rsidRPr="008C2F44">
        <w:rPr>
          <w:rFonts w:ascii="Times New Roman" w:hAnsi="Times New Roman" w:cs="Times New Roman"/>
          <w:color w:val="0000FF"/>
          <w:sz w:val="24"/>
          <w:szCs w:val="24"/>
        </w:rPr>
        <w:fldChar w:fldCharType="end"/>
      </w:r>
      <w:r w:rsidR="00FC4ED8" w:rsidRPr="00124EE8">
        <w:rPr>
          <w:rFonts w:ascii="Times New Roman" w:hAnsi="Times New Roman" w:cs="Times New Roman"/>
          <w:sz w:val="24"/>
          <w:szCs w:val="24"/>
        </w:rPr>
        <w:t xml:space="preserve"> </w:t>
      </w:r>
      <w:r w:rsidR="002148D3">
        <w:rPr>
          <w:rFonts w:ascii="Times New Roman" w:hAnsi="Times New Roman" w:cs="Times New Roman"/>
          <w:sz w:val="24"/>
          <w:szCs w:val="24"/>
        </w:rPr>
        <w:t xml:space="preserve">– </w:t>
      </w:r>
      <w:r w:rsidR="008C2F44" w:rsidRPr="008C2F44">
        <w:rPr>
          <w:rFonts w:ascii="Times New Roman" w:hAnsi="Times New Roman" w:cs="Times New Roman"/>
          <w:color w:val="0000FF"/>
          <w:sz w:val="24"/>
          <w:szCs w:val="24"/>
        </w:rPr>
        <w:fldChar w:fldCharType="begin"/>
      </w:r>
      <w:r w:rsidR="008C2F44" w:rsidRPr="008C2F44">
        <w:rPr>
          <w:rFonts w:ascii="Times New Roman" w:hAnsi="Times New Roman" w:cs="Times New Roman"/>
          <w:color w:val="0000FF"/>
          <w:sz w:val="24"/>
          <w:szCs w:val="24"/>
        </w:rPr>
        <w:instrText xml:space="preserve"> REF _Ref514236627 \r \h </w:instrText>
      </w:r>
      <w:r w:rsidR="008C2F44" w:rsidRPr="008C2F44">
        <w:rPr>
          <w:rFonts w:ascii="Times New Roman" w:hAnsi="Times New Roman" w:cs="Times New Roman"/>
          <w:color w:val="0000FF"/>
          <w:sz w:val="24"/>
          <w:szCs w:val="24"/>
        </w:rPr>
      </w:r>
      <w:r w:rsidR="008C2F44" w:rsidRPr="008C2F44">
        <w:rPr>
          <w:rFonts w:ascii="Times New Roman" w:hAnsi="Times New Roman" w:cs="Times New Roman"/>
          <w:color w:val="0000FF"/>
          <w:sz w:val="24"/>
          <w:szCs w:val="24"/>
        </w:rPr>
        <w:fldChar w:fldCharType="separate"/>
      </w:r>
      <w:r w:rsidR="008C2F44" w:rsidRPr="008C2F44">
        <w:rPr>
          <w:rFonts w:ascii="Times New Roman" w:hAnsi="Times New Roman" w:cs="Times New Roman"/>
          <w:color w:val="0000FF"/>
          <w:sz w:val="24"/>
          <w:szCs w:val="24"/>
        </w:rPr>
        <w:t>3.4.53</w:t>
      </w:r>
      <w:r w:rsidR="008C2F44" w:rsidRPr="008C2F44">
        <w:rPr>
          <w:rFonts w:ascii="Times New Roman" w:hAnsi="Times New Roman" w:cs="Times New Roman"/>
          <w:color w:val="0000FF"/>
          <w:sz w:val="24"/>
          <w:szCs w:val="24"/>
        </w:rPr>
        <w:fldChar w:fldCharType="end"/>
      </w:r>
      <w:r w:rsidR="002148D3">
        <w:rPr>
          <w:rFonts w:ascii="Times New Roman" w:hAnsi="Times New Roman" w:cs="Times New Roman"/>
          <w:sz w:val="24"/>
          <w:szCs w:val="24"/>
        </w:rPr>
        <w:t xml:space="preserve"> </w:t>
      </w:r>
      <w:r w:rsidR="005E62C1" w:rsidRPr="00124EE8">
        <w:rPr>
          <w:rFonts w:ascii="Times New Roman" w:hAnsi="Times New Roman" w:cs="Times New Roman"/>
          <w:sz w:val="24"/>
          <w:szCs w:val="24"/>
        </w:rPr>
        <w:t>Методик</w:t>
      </w:r>
      <w:r w:rsidR="00DA55E7" w:rsidRPr="00124EE8">
        <w:rPr>
          <w:rFonts w:ascii="Times New Roman" w:hAnsi="Times New Roman" w:cs="Times New Roman"/>
          <w:sz w:val="24"/>
          <w:szCs w:val="24"/>
        </w:rPr>
        <w:t>и</w:t>
      </w:r>
      <w:r w:rsidR="005E62C1" w:rsidRPr="00124EE8">
        <w:rPr>
          <w:rFonts w:ascii="Times New Roman" w:hAnsi="Times New Roman" w:cs="Times New Roman"/>
          <w:sz w:val="24"/>
          <w:szCs w:val="24"/>
        </w:rPr>
        <w:t>.</w:t>
      </w:r>
      <w:bookmarkEnd w:id="15"/>
    </w:p>
    <w:p w:rsidR="00E42D1A" w:rsidRPr="00FE4301" w:rsidRDefault="00E42D1A" w:rsidP="00E42D1A">
      <w:pPr>
        <w:spacing w:after="80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54DFD" w:rsidRPr="00FE4301" w:rsidRDefault="00554DFD" w:rsidP="00BB7886">
      <w:pPr>
        <w:spacing w:after="80"/>
        <w:ind w:left="709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  <w:bookmarkStart w:id="16" w:name="_Toc506404735"/>
      <w:r w:rsidRPr="00FE4301">
        <w:rPr>
          <w:rFonts w:ascii="Times New Roman" w:hAnsi="Times New Roman" w:cs="Times New Roman"/>
          <w:b/>
          <w:sz w:val="24"/>
          <w:szCs w:val="24"/>
        </w:rPr>
        <w:t>Особенности определения сметных</w:t>
      </w:r>
      <w:r w:rsidRPr="008C2F44">
        <w:rPr>
          <w:rFonts w:ascii="Times New Roman" w:hAnsi="Times New Roman" w:cs="Times New Roman"/>
          <w:b/>
          <w:color w:val="000099"/>
          <w:sz w:val="24"/>
          <w:szCs w:val="24"/>
        </w:rPr>
        <w:t xml:space="preserve"> затрат на пусконаладочные работы</w:t>
      </w:r>
      <w:bookmarkEnd w:id="16"/>
    </w:p>
    <w:p w:rsidR="00B97DC4" w:rsidRPr="00F263F2" w:rsidRDefault="002B5202">
      <w:pPr>
        <w:pStyle w:val="a3"/>
        <w:numPr>
          <w:ilvl w:val="2"/>
          <w:numId w:val="9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BB7886">
        <w:rPr>
          <w:rFonts w:ascii="Times New Roman" w:hAnsi="Times New Roman" w:cs="Times New Roman"/>
          <w:sz w:val="24"/>
          <w:szCs w:val="24"/>
        </w:rPr>
        <w:t xml:space="preserve">При разработке сметной документации </w:t>
      </w:r>
      <w:r w:rsidRPr="008C2F44">
        <w:rPr>
          <w:rFonts w:ascii="Times New Roman" w:hAnsi="Times New Roman" w:cs="Times New Roman"/>
          <w:color w:val="000099"/>
          <w:sz w:val="24"/>
          <w:szCs w:val="24"/>
        </w:rPr>
        <w:t>для объектов производственного назначения</w:t>
      </w:r>
      <w:r w:rsidRPr="00BB7886">
        <w:rPr>
          <w:rFonts w:ascii="Times New Roman" w:hAnsi="Times New Roman" w:cs="Times New Roman"/>
          <w:sz w:val="24"/>
          <w:szCs w:val="24"/>
        </w:rPr>
        <w:t xml:space="preserve"> </w:t>
      </w:r>
      <w:r w:rsidR="006F6BE3" w:rsidRPr="00F263F2">
        <w:rPr>
          <w:rFonts w:ascii="Times New Roman" w:hAnsi="Times New Roman" w:cs="Times New Roman"/>
          <w:sz w:val="24"/>
          <w:szCs w:val="24"/>
        </w:rPr>
        <w:t>с</w:t>
      </w:r>
      <w:r w:rsidR="00B97DC4" w:rsidRPr="00F263F2">
        <w:rPr>
          <w:rFonts w:ascii="Times New Roman" w:hAnsi="Times New Roman" w:cs="Times New Roman"/>
          <w:sz w:val="24"/>
          <w:szCs w:val="24"/>
        </w:rPr>
        <w:t>метная стоимость пусконаладочных работ</w:t>
      </w:r>
      <w:r w:rsidR="00B21E2D" w:rsidRPr="00F263F2">
        <w:rPr>
          <w:rFonts w:ascii="Times New Roman" w:hAnsi="Times New Roman" w:cs="Times New Roman"/>
          <w:sz w:val="24"/>
          <w:szCs w:val="24"/>
        </w:rPr>
        <w:t xml:space="preserve"> </w:t>
      </w:r>
      <w:r w:rsidR="00B21E2D" w:rsidRPr="008C2F44">
        <w:rPr>
          <w:rFonts w:ascii="Times New Roman" w:hAnsi="Times New Roman" w:cs="Times New Roman"/>
          <w:color w:val="000099"/>
          <w:sz w:val="24"/>
          <w:szCs w:val="24"/>
        </w:rPr>
        <w:t>разделяется на затраты «в</w:t>
      </w:r>
      <w:r w:rsidR="00B97DC4" w:rsidRPr="008C2F44">
        <w:rPr>
          <w:rFonts w:ascii="Times New Roman" w:hAnsi="Times New Roman" w:cs="Times New Roman"/>
          <w:color w:val="000099"/>
          <w:sz w:val="24"/>
          <w:szCs w:val="24"/>
        </w:rPr>
        <w:t>холостую» и «под нагрузкой»</w:t>
      </w:r>
      <w:r w:rsidR="00B97DC4" w:rsidRPr="00F263F2">
        <w:rPr>
          <w:rFonts w:ascii="Times New Roman" w:hAnsi="Times New Roman" w:cs="Times New Roman"/>
          <w:sz w:val="24"/>
          <w:szCs w:val="24"/>
        </w:rPr>
        <w:t>.</w:t>
      </w:r>
    </w:p>
    <w:p w:rsidR="00A0626E" w:rsidRPr="00F263F2" w:rsidRDefault="001A5ECB" w:rsidP="00BB7886">
      <w:pPr>
        <w:pStyle w:val="a3"/>
        <w:spacing w:after="80"/>
        <w:ind w:left="1224"/>
        <w:jc w:val="both"/>
        <w:rPr>
          <w:rFonts w:ascii="Times New Roman" w:hAnsi="Times New Roman" w:cs="Times New Roman"/>
          <w:sz w:val="24"/>
          <w:szCs w:val="24"/>
        </w:rPr>
      </w:pPr>
      <w:r w:rsidRPr="00F263F2">
        <w:rPr>
          <w:rFonts w:ascii="Times New Roman" w:hAnsi="Times New Roman" w:cs="Times New Roman"/>
          <w:sz w:val="24"/>
          <w:szCs w:val="24"/>
        </w:rPr>
        <w:t>При отнесении стоимости пусконаладочных работ к затратам «</w:t>
      </w:r>
      <w:r w:rsidRPr="008C2F44">
        <w:rPr>
          <w:rFonts w:ascii="Times New Roman" w:hAnsi="Times New Roman" w:cs="Times New Roman"/>
          <w:color w:val="000099"/>
          <w:sz w:val="24"/>
          <w:szCs w:val="24"/>
        </w:rPr>
        <w:t>вхолостую</w:t>
      </w:r>
      <w:r w:rsidRPr="00F263F2">
        <w:rPr>
          <w:rFonts w:ascii="Times New Roman" w:hAnsi="Times New Roman" w:cs="Times New Roman"/>
          <w:sz w:val="24"/>
          <w:szCs w:val="24"/>
        </w:rPr>
        <w:t>» и «</w:t>
      </w:r>
      <w:r w:rsidRPr="008C2F44">
        <w:rPr>
          <w:rFonts w:ascii="Times New Roman" w:hAnsi="Times New Roman" w:cs="Times New Roman"/>
          <w:color w:val="000099"/>
          <w:sz w:val="24"/>
          <w:szCs w:val="24"/>
        </w:rPr>
        <w:t>под нагрузкой</w:t>
      </w:r>
      <w:r w:rsidRPr="00F263F2">
        <w:rPr>
          <w:rFonts w:ascii="Times New Roman" w:hAnsi="Times New Roman" w:cs="Times New Roman"/>
          <w:sz w:val="24"/>
          <w:szCs w:val="24"/>
        </w:rPr>
        <w:t xml:space="preserve">» следует руководствоваться структурой полного комплекса пусконаладочных работ, приведенной в </w:t>
      </w:r>
      <w:hyperlink w:anchor="прил5" w:history="1">
        <w:r w:rsidRPr="008C2F44">
          <w:rPr>
            <w:rStyle w:val="a9"/>
            <w:rFonts w:ascii="Times New Roman" w:hAnsi="Times New Roman" w:cs="Times New Roman"/>
            <w:sz w:val="24"/>
            <w:szCs w:val="24"/>
          </w:rPr>
          <w:t>прилож</w:t>
        </w:r>
        <w:r w:rsidRPr="008C2F44">
          <w:rPr>
            <w:rStyle w:val="a9"/>
            <w:rFonts w:ascii="Times New Roman" w:hAnsi="Times New Roman" w:cs="Times New Roman"/>
            <w:sz w:val="24"/>
            <w:szCs w:val="24"/>
          </w:rPr>
          <w:t>е</w:t>
        </w:r>
        <w:r w:rsidRPr="008C2F44">
          <w:rPr>
            <w:rStyle w:val="a9"/>
            <w:rFonts w:ascii="Times New Roman" w:hAnsi="Times New Roman" w:cs="Times New Roman"/>
            <w:sz w:val="24"/>
            <w:szCs w:val="24"/>
          </w:rPr>
          <w:t>нии 5</w:t>
        </w:r>
      </w:hyperlink>
      <w:r w:rsidRPr="00F263F2">
        <w:rPr>
          <w:rFonts w:ascii="Times New Roman" w:hAnsi="Times New Roman" w:cs="Times New Roman"/>
          <w:sz w:val="24"/>
          <w:szCs w:val="24"/>
        </w:rPr>
        <w:t xml:space="preserve"> Методики</w:t>
      </w:r>
      <w:r w:rsidR="00A0626E" w:rsidRPr="00F263F2">
        <w:rPr>
          <w:rFonts w:ascii="Times New Roman" w:hAnsi="Times New Roman" w:cs="Times New Roman"/>
          <w:sz w:val="24"/>
          <w:szCs w:val="24"/>
        </w:rPr>
        <w:t>.</w:t>
      </w:r>
    </w:p>
    <w:p w:rsidR="00680636" w:rsidRDefault="00680636" w:rsidP="00BB7886">
      <w:pPr>
        <w:pStyle w:val="a3"/>
        <w:numPr>
          <w:ilvl w:val="2"/>
          <w:numId w:val="9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49472A">
        <w:rPr>
          <w:rFonts w:ascii="Times New Roman" w:hAnsi="Times New Roman" w:cs="Times New Roman"/>
          <w:color w:val="000099"/>
          <w:sz w:val="24"/>
          <w:szCs w:val="24"/>
        </w:rPr>
        <w:t xml:space="preserve">Для объектов использования </w:t>
      </w:r>
      <w:r w:rsidR="007852CC" w:rsidRPr="0049472A">
        <w:rPr>
          <w:rFonts w:ascii="Times New Roman" w:hAnsi="Times New Roman" w:cs="Times New Roman"/>
          <w:color w:val="000099"/>
          <w:sz w:val="24"/>
          <w:szCs w:val="24"/>
        </w:rPr>
        <w:t>атомной</w:t>
      </w:r>
      <w:r w:rsidRPr="0049472A">
        <w:rPr>
          <w:rFonts w:ascii="Times New Roman" w:hAnsi="Times New Roman" w:cs="Times New Roman"/>
          <w:color w:val="000099"/>
          <w:sz w:val="24"/>
          <w:szCs w:val="24"/>
        </w:rPr>
        <w:t xml:space="preserve"> энергии</w:t>
      </w:r>
      <w:r w:rsidRPr="00F263F2">
        <w:rPr>
          <w:rFonts w:ascii="Times New Roman" w:hAnsi="Times New Roman" w:cs="Times New Roman"/>
          <w:sz w:val="24"/>
          <w:szCs w:val="24"/>
        </w:rPr>
        <w:t xml:space="preserve"> к пусконаладочным работам «</w:t>
      </w:r>
      <w:r w:rsidRPr="0049472A">
        <w:rPr>
          <w:rFonts w:ascii="Times New Roman" w:hAnsi="Times New Roman" w:cs="Times New Roman"/>
          <w:color w:val="000099"/>
          <w:sz w:val="24"/>
          <w:szCs w:val="24"/>
        </w:rPr>
        <w:t>вхолостую</w:t>
      </w:r>
      <w:r w:rsidRPr="00F263F2">
        <w:rPr>
          <w:rFonts w:ascii="Times New Roman" w:hAnsi="Times New Roman" w:cs="Times New Roman"/>
          <w:sz w:val="24"/>
          <w:szCs w:val="24"/>
        </w:rPr>
        <w:t xml:space="preserve">» относятся работы, проводимые </w:t>
      </w:r>
      <w:r w:rsidRPr="0049472A">
        <w:rPr>
          <w:rFonts w:ascii="Times New Roman" w:hAnsi="Times New Roman" w:cs="Times New Roman"/>
          <w:color w:val="000099"/>
          <w:sz w:val="24"/>
          <w:szCs w:val="24"/>
        </w:rPr>
        <w:t>до момента первого успешного включения генератора в сеть и начала выработки собственной электроэнергии</w:t>
      </w:r>
      <w:r w:rsidRPr="00F263F2">
        <w:rPr>
          <w:rFonts w:ascii="Times New Roman" w:hAnsi="Times New Roman" w:cs="Times New Roman"/>
          <w:sz w:val="24"/>
          <w:szCs w:val="24"/>
        </w:rPr>
        <w:t>.</w:t>
      </w:r>
    </w:p>
    <w:p w:rsidR="00F263F2" w:rsidRPr="00CD4A75" w:rsidRDefault="00F263F2" w:rsidP="00F263F2">
      <w:pPr>
        <w:pStyle w:val="a3"/>
        <w:numPr>
          <w:ilvl w:val="2"/>
          <w:numId w:val="9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FE4301">
        <w:rPr>
          <w:rFonts w:ascii="Times New Roman" w:hAnsi="Times New Roman" w:cs="Times New Roman"/>
          <w:sz w:val="24"/>
          <w:szCs w:val="24"/>
        </w:rPr>
        <w:t>Сметная стоимость пусконаладочных работ «</w:t>
      </w:r>
      <w:r w:rsidRPr="0049472A">
        <w:rPr>
          <w:rFonts w:ascii="Times New Roman" w:hAnsi="Times New Roman" w:cs="Times New Roman"/>
          <w:color w:val="000099"/>
          <w:sz w:val="24"/>
          <w:szCs w:val="24"/>
        </w:rPr>
        <w:t>вхолостую</w:t>
      </w:r>
      <w:r w:rsidRPr="00FE4301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>по</w:t>
      </w:r>
      <w:r w:rsidRPr="009444C1">
        <w:rPr>
          <w:rFonts w:ascii="Times New Roman" w:hAnsi="Times New Roman" w:cs="Times New Roman"/>
          <w:sz w:val="24"/>
          <w:szCs w:val="24"/>
        </w:rPr>
        <w:t xml:space="preserve"> объект</w:t>
      </w:r>
      <w:r>
        <w:rPr>
          <w:rFonts w:ascii="Times New Roman" w:hAnsi="Times New Roman" w:cs="Times New Roman"/>
          <w:sz w:val="24"/>
          <w:szCs w:val="24"/>
        </w:rPr>
        <w:t>ам</w:t>
      </w:r>
      <w:r w:rsidRPr="009444C1">
        <w:rPr>
          <w:rFonts w:ascii="Times New Roman" w:hAnsi="Times New Roman" w:cs="Times New Roman"/>
          <w:sz w:val="24"/>
          <w:szCs w:val="24"/>
        </w:rPr>
        <w:t xml:space="preserve"> </w:t>
      </w:r>
      <w:r w:rsidRPr="0049472A">
        <w:rPr>
          <w:rFonts w:ascii="Times New Roman" w:hAnsi="Times New Roman" w:cs="Times New Roman"/>
          <w:color w:val="000099"/>
          <w:sz w:val="24"/>
          <w:szCs w:val="24"/>
        </w:rPr>
        <w:t xml:space="preserve">производственного </w:t>
      </w:r>
      <w:r w:rsidRPr="009444C1">
        <w:rPr>
          <w:rFonts w:ascii="Times New Roman" w:hAnsi="Times New Roman" w:cs="Times New Roman"/>
          <w:sz w:val="24"/>
          <w:szCs w:val="24"/>
        </w:rPr>
        <w:t>назначения</w:t>
      </w:r>
      <w:r w:rsidRPr="00FE4301">
        <w:rPr>
          <w:rFonts w:ascii="Times New Roman" w:hAnsi="Times New Roman" w:cs="Times New Roman"/>
          <w:sz w:val="24"/>
          <w:szCs w:val="24"/>
        </w:rPr>
        <w:t xml:space="preserve"> </w:t>
      </w:r>
      <w:r w:rsidRPr="00124EE8">
        <w:rPr>
          <w:rFonts w:ascii="Times New Roman" w:hAnsi="Times New Roman" w:cs="Times New Roman"/>
          <w:sz w:val="24"/>
          <w:szCs w:val="24"/>
        </w:rPr>
        <w:t xml:space="preserve">учитывается </w:t>
      </w:r>
      <w:r w:rsidRPr="0049472A">
        <w:rPr>
          <w:rFonts w:ascii="Times New Roman" w:hAnsi="Times New Roman" w:cs="Times New Roman"/>
          <w:color w:val="000099"/>
          <w:sz w:val="24"/>
          <w:szCs w:val="24"/>
        </w:rPr>
        <w:t>в главе 9 (графы 7 и 8)</w:t>
      </w:r>
      <w:r w:rsidRPr="00124EE8">
        <w:rPr>
          <w:rFonts w:ascii="Times New Roman" w:hAnsi="Times New Roman" w:cs="Times New Roman"/>
          <w:sz w:val="24"/>
          <w:szCs w:val="24"/>
        </w:rPr>
        <w:t xml:space="preserve"> сводного сметного расчета.</w:t>
      </w:r>
    </w:p>
    <w:p w:rsidR="00F263F2" w:rsidRPr="008F0754" w:rsidRDefault="00F263F2" w:rsidP="00F263F2">
      <w:pPr>
        <w:pStyle w:val="a3"/>
        <w:numPr>
          <w:ilvl w:val="2"/>
          <w:numId w:val="9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8F0754">
        <w:rPr>
          <w:rFonts w:ascii="Times New Roman" w:hAnsi="Times New Roman" w:cs="Times New Roman"/>
          <w:sz w:val="24"/>
          <w:szCs w:val="24"/>
        </w:rPr>
        <w:t xml:space="preserve">При разработке сметной документации для объектов </w:t>
      </w:r>
      <w:r w:rsidRPr="0049472A">
        <w:rPr>
          <w:rFonts w:ascii="Times New Roman" w:hAnsi="Times New Roman" w:cs="Times New Roman"/>
          <w:color w:val="000099"/>
          <w:sz w:val="24"/>
          <w:szCs w:val="24"/>
        </w:rPr>
        <w:t xml:space="preserve">непроизводственного </w:t>
      </w:r>
      <w:r w:rsidRPr="008F0754">
        <w:rPr>
          <w:rFonts w:ascii="Times New Roman" w:hAnsi="Times New Roman" w:cs="Times New Roman"/>
          <w:sz w:val="24"/>
          <w:szCs w:val="24"/>
        </w:rPr>
        <w:t xml:space="preserve">назначения </w:t>
      </w:r>
      <w:r w:rsidRPr="0049472A">
        <w:rPr>
          <w:rFonts w:ascii="Times New Roman" w:hAnsi="Times New Roman" w:cs="Times New Roman"/>
          <w:color w:val="000099"/>
          <w:sz w:val="24"/>
          <w:szCs w:val="24"/>
        </w:rPr>
        <w:t>все затраты на проведение пусконаладочных работ включаются в главу 9 (графы 7 и 8)</w:t>
      </w:r>
      <w:r w:rsidRPr="00124EE8">
        <w:rPr>
          <w:rFonts w:ascii="Times New Roman" w:hAnsi="Times New Roman" w:cs="Times New Roman"/>
          <w:sz w:val="24"/>
          <w:szCs w:val="24"/>
        </w:rPr>
        <w:t xml:space="preserve"> сводного сметного расчета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9472A">
        <w:rPr>
          <w:rFonts w:ascii="Times New Roman" w:hAnsi="Times New Roman" w:cs="Times New Roman"/>
          <w:b/>
          <w:color w:val="000099"/>
          <w:sz w:val="24"/>
          <w:szCs w:val="24"/>
        </w:rPr>
        <w:t>без разделения</w:t>
      </w:r>
      <w:r w:rsidRPr="0049472A">
        <w:rPr>
          <w:rFonts w:ascii="Times New Roman" w:hAnsi="Times New Roman" w:cs="Times New Roman"/>
          <w:color w:val="000099"/>
          <w:sz w:val="24"/>
          <w:szCs w:val="24"/>
        </w:rPr>
        <w:t xml:space="preserve"> на затраты «вхолостую» и «под нагрузкой»</w:t>
      </w:r>
      <w:r w:rsidRPr="008F0754">
        <w:rPr>
          <w:rFonts w:ascii="Times New Roman" w:hAnsi="Times New Roman" w:cs="Times New Roman"/>
          <w:sz w:val="24"/>
          <w:szCs w:val="24"/>
        </w:rPr>
        <w:t>.</w:t>
      </w:r>
    </w:p>
    <w:p w:rsidR="00A6575C" w:rsidRDefault="00A6575C" w:rsidP="00E96328">
      <w:pPr>
        <w:pStyle w:val="a3"/>
        <w:numPr>
          <w:ilvl w:val="2"/>
          <w:numId w:val="9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A6575C">
        <w:rPr>
          <w:rFonts w:ascii="Times New Roman" w:hAnsi="Times New Roman" w:cs="Times New Roman"/>
          <w:sz w:val="24"/>
          <w:szCs w:val="24"/>
        </w:rPr>
        <w:t>Сметная стоимость пусконаладочных работ «</w:t>
      </w:r>
      <w:r w:rsidRPr="0049472A">
        <w:rPr>
          <w:rFonts w:ascii="Times New Roman" w:hAnsi="Times New Roman" w:cs="Times New Roman"/>
          <w:color w:val="000099"/>
          <w:sz w:val="24"/>
          <w:szCs w:val="24"/>
        </w:rPr>
        <w:t>под нагрузкой</w:t>
      </w:r>
      <w:r w:rsidRPr="00A6575C">
        <w:rPr>
          <w:rFonts w:ascii="Times New Roman" w:hAnsi="Times New Roman" w:cs="Times New Roman"/>
          <w:sz w:val="24"/>
          <w:szCs w:val="24"/>
        </w:rPr>
        <w:t>»</w:t>
      </w:r>
      <w:r w:rsidRPr="0049472A">
        <w:rPr>
          <w:rFonts w:ascii="Times New Roman" w:hAnsi="Times New Roman" w:cs="Times New Roman"/>
          <w:color w:val="000099"/>
          <w:sz w:val="24"/>
          <w:szCs w:val="24"/>
        </w:rPr>
        <w:t xml:space="preserve"> не относится на сметную стоимость строительства объектов</w:t>
      </w:r>
      <w:r>
        <w:rPr>
          <w:rFonts w:ascii="Times New Roman" w:hAnsi="Times New Roman" w:cs="Times New Roman"/>
          <w:sz w:val="24"/>
          <w:szCs w:val="24"/>
        </w:rPr>
        <w:t xml:space="preserve"> капитального строительства и </w:t>
      </w:r>
      <w:r w:rsidRPr="0049472A">
        <w:rPr>
          <w:rFonts w:ascii="Times New Roman" w:hAnsi="Times New Roman" w:cs="Times New Roman"/>
          <w:color w:val="000099"/>
          <w:sz w:val="24"/>
          <w:szCs w:val="24"/>
        </w:rPr>
        <w:t xml:space="preserve">в сметной документации не </w:t>
      </w:r>
      <w:r w:rsidR="001A5ECB" w:rsidRPr="0049472A">
        <w:rPr>
          <w:rFonts w:ascii="Times New Roman" w:hAnsi="Times New Roman" w:cs="Times New Roman"/>
          <w:color w:val="000099"/>
          <w:sz w:val="24"/>
          <w:szCs w:val="24"/>
        </w:rPr>
        <w:t>учитывается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02A6F" w:rsidRPr="00C02A6F" w:rsidRDefault="00C02A6F" w:rsidP="00BB7886">
      <w:pPr>
        <w:pStyle w:val="a3"/>
        <w:spacing w:after="80"/>
        <w:ind w:left="1224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Затраты на пусконаладочные работы «</w:t>
      </w:r>
      <w:r w:rsidRPr="0049472A">
        <w:rPr>
          <w:rFonts w:ascii="Times New Roman" w:hAnsi="Times New Roman" w:cs="Times New Roman"/>
          <w:color w:val="000099"/>
          <w:sz w:val="24"/>
          <w:szCs w:val="24"/>
        </w:rPr>
        <w:t xml:space="preserve">под нагрузкой» </w:t>
      </w:r>
      <w:r w:rsidRPr="0049472A">
        <w:rPr>
          <w:rFonts w:ascii="Times New Roman" w:hAnsi="Times New Roman" w:cs="Times New Roman"/>
          <w:bCs/>
          <w:color w:val="000099"/>
          <w:sz w:val="24"/>
          <w:szCs w:val="24"/>
        </w:rPr>
        <w:t xml:space="preserve">включаются в сводную смету на ввод </w:t>
      </w:r>
      <w:r w:rsidR="003B05DE" w:rsidRPr="0049472A">
        <w:rPr>
          <w:rFonts w:ascii="Times New Roman" w:hAnsi="Times New Roman" w:cs="Times New Roman"/>
          <w:bCs/>
          <w:color w:val="000099"/>
          <w:sz w:val="24"/>
          <w:szCs w:val="24"/>
        </w:rPr>
        <w:t>в эксплуатацию</w:t>
      </w:r>
      <w:r w:rsidR="003B05DE" w:rsidRPr="003B05D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02A6F">
        <w:rPr>
          <w:rFonts w:ascii="Times New Roman" w:hAnsi="Times New Roman" w:cs="Times New Roman"/>
          <w:bCs/>
          <w:sz w:val="24"/>
          <w:szCs w:val="24"/>
        </w:rPr>
        <w:t>предприят</w:t>
      </w:r>
      <w:r w:rsidR="003B05DE">
        <w:rPr>
          <w:rFonts w:ascii="Times New Roman" w:hAnsi="Times New Roman" w:cs="Times New Roman"/>
          <w:bCs/>
          <w:sz w:val="24"/>
          <w:szCs w:val="24"/>
        </w:rPr>
        <w:t>ий</w:t>
      </w:r>
      <w:r w:rsidRPr="00C02A6F">
        <w:rPr>
          <w:rFonts w:ascii="Times New Roman" w:hAnsi="Times New Roman" w:cs="Times New Roman"/>
          <w:bCs/>
          <w:sz w:val="24"/>
          <w:szCs w:val="24"/>
        </w:rPr>
        <w:t>, здани</w:t>
      </w:r>
      <w:r w:rsidR="003B05DE">
        <w:rPr>
          <w:rFonts w:ascii="Times New Roman" w:hAnsi="Times New Roman" w:cs="Times New Roman"/>
          <w:bCs/>
          <w:sz w:val="24"/>
          <w:szCs w:val="24"/>
        </w:rPr>
        <w:t>й и</w:t>
      </w:r>
      <w:r w:rsidRPr="00C02A6F">
        <w:rPr>
          <w:rFonts w:ascii="Times New Roman" w:hAnsi="Times New Roman" w:cs="Times New Roman"/>
          <w:bCs/>
          <w:sz w:val="24"/>
          <w:szCs w:val="24"/>
        </w:rPr>
        <w:t xml:space="preserve"> сооружений и относятся:</w:t>
      </w:r>
    </w:p>
    <w:p w:rsidR="00C02A6F" w:rsidRPr="00C02A6F" w:rsidRDefault="00C02A6F" w:rsidP="00BB7886">
      <w:pPr>
        <w:pStyle w:val="a3"/>
        <w:numPr>
          <w:ilvl w:val="0"/>
          <w:numId w:val="50"/>
        </w:numPr>
        <w:spacing w:after="8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02A6F">
        <w:rPr>
          <w:rFonts w:ascii="Times New Roman" w:hAnsi="Times New Roman" w:cs="Times New Roman"/>
          <w:bCs/>
          <w:sz w:val="24"/>
          <w:szCs w:val="24"/>
        </w:rPr>
        <w:t xml:space="preserve">по объектам </w:t>
      </w:r>
      <w:r w:rsidRPr="0049472A">
        <w:rPr>
          <w:rFonts w:ascii="Times New Roman" w:hAnsi="Times New Roman" w:cs="Times New Roman"/>
          <w:bCs/>
          <w:color w:val="000099"/>
          <w:sz w:val="24"/>
          <w:szCs w:val="24"/>
        </w:rPr>
        <w:t xml:space="preserve">производственного </w:t>
      </w:r>
      <w:r w:rsidRPr="00C02A6F">
        <w:rPr>
          <w:rFonts w:ascii="Times New Roman" w:hAnsi="Times New Roman" w:cs="Times New Roman"/>
          <w:bCs/>
          <w:sz w:val="24"/>
          <w:szCs w:val="24"/>
        </w:rPr>
        <w:t xml:space="preserve">назначения </w:t>
      </w:r>
      <w:r w:rsidR="0049472A">
        <w:rPr>
          <w:rFonts w:ascii="Times New Roman" w:hAnsi="Times New Roman" w:cs="Times New Roman"/>
          <w:bCs/>
          <w:sz w:val="24"/>
          <w:szCs w:val="24"/>
        </w:rPr>
        <w:t>–</w:t>
      </w:r>
      <w:r w:rsidRPr="00C02A6F">
        <w:rPr>
          <w:rFonts w:ascii="Times New Roman" w:hAnsi="Times New Roman" w:cs="Times New Roman"/>
          <w:bCs/>
          <w:sz w:val="24"/>
          <w:szCs w:val="24"/>
        </w:rPr>
        <w:t xml:space="preserve"> к основной деятельности эксплуатирующей организации (предприятия) с включением в себестоимость продукции; </w:t>
      </w:r>
    </w:p>
    <w:p w:rsidR="00C02A6F" w:rsidRPr="00CD4A75" w:rsidRDefault="00C02A6F" w:rsidP="00BB7886">
      <w:pPr>
        <w:pStyle w:val="a3"/>
        <w:numPr>
          <w:ilvl w:val="0"/>
          <w:numId w:val="50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CD4A75">
        <w:rPr>
          <w:rFonts w:ascii="Times New Roman" w:hAnsi="Times New Roman" w:cs="Times New Roman"/>
          <w:bCs/>
          <w:sz w:val="24"/>
          <w:szCs w:val="24"/>
        </w:rPr>
        <w:t xml:space="preserve">по объектам </w:t>
      </w:r>
      <w:r w:rsidRPr="0049472A">
        <w:rPr>
          <w:rFonts w:ascii="Times New Roman" w:hAnsi="Times New Roman" w:cs="Times New Roman"/>
          <w:bCs/>
          <w:color w:val="000099"/>
          <w:sz w:val="24"/>
          <w:szCs w:val="24"/>
        </w:rPr>
        <w:t xml:space="preserve">непроизводственного </w:t>
      </w:r>
      <w:r w:rsidRPr="00CD4A75">
        <w:rPr>
          <w:rFonts w:ascii="Times New Roman" w:hAnsi="Times New Roman" w:cs="Times New Roman"/>
          <w:bCs/>
          <w:sz w:val="24"/>
          <w:szCs w:val="24"/>
        </w:rPr>
        <w:t>назначения</w:t>
      </w:r>
      <w:r w:rsidR="001A5EC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A5ECB" w:rsidRPr="00CD4A75">
        <w:rPr>
          <w:rFonts w:ascii="Times New Roman" w:hAnsi="Times New Roman" w:cs="Times New Roman"/>
          <w:sz w:val="24"/>
          <w:szCs w:val="24"/>
        </w:rPr>
        <w:t>(</w:t>
      </w:r>
      <w:r w:rsidR="001A5ECB" w:rsidRPr="0049472A">
        <w:rPr>
          <w:rFonts w:ascii="Times New Roman" w:hAnsi="Times New Roman" w:cs="Times New Roman"/>
          <w:color w:val="000099"/>
          <w:sz w:val="24"/>
          <w:szCs w:val="24"/>
        </w:rPr>
        <w:t>связанным с получением дохода от реализации</w:t>
      </w:r>
      <w:r w:rsidR="008A745F" w:rsidRPr="0049472A">
        <w:rPr>
          <w:rFonts w:ascii="Times New Roman" w:hAnsi="Times New Roman" w:cs="Times New Roman"/>
          <w:color w:val="000099"/>
          <w:sz w:val="24"/>
          <w:szCs w:val="24"/>
        </w:rPr>
        <w:t xml:space="preserve"> продукции</w:t>
      </w:r>
      <w:r w:rsidR="001A5ECB" w:rsidRPr="00CD4A75">
        <w:rPr>
          <w:rFonts w:ascii="Times New Roman" w:hAnsi="Times New Roman" w:cs="Times New Roman"/>
          <w:sz w:val="24"/>
          <w:szCs w:val="24"/>
        </w:rPr>
        <w:t>)</w:t>
      </w:r>
      <w:r w:rsidRPr="00CD4A75">
        <w:rPr>
          <w:rFonts w:ascii="Times New Roman" w:hAnsi="Times New Roman" w:cs="Times New Roman"/>
          <w:bCs/>
          <w:sz w:val="24"/>
          <w:szCs w:val="24"/>
        </w:rPr>
        <w:t xml:space="preserve"> — к расходам на содержание здания, сооружения.</w:t>
      </w:r>
    </w:p>
    <w:p w:rsidR="003B05DE" w:rsidRDefault="003B05DE" w:rsidP="00BB7886">
      <w:pPr>
        <w:pStyle w:val="a3"/>
        <w:spacing w:after="80"/>
        <w:ind w:left="122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9472A">
        <w:rPr>
          <w:rFonts w:ascii="Times New Roman" w:hAnsi="Times New Roman" w:cs="Times New Roman"/>
          <w:bCs/>
          <w:color w:val="000099"/>
          <w:sz w:val="24"/>
          <w:szCs w:val="24"/>
        </w:rPr>
        <w:t>Сводные сметы на ввод в эксплуатацию предприятий</w:t>
      </w:r>
      <w:r w:rsidRPr="00CD4A75">
        <w:rPr>
          <w:rFonts w:ascii="Times New Roman" w:hAnsi="Times New Roman" w:cs="Times New Roman"/>
          <w:bCs/>
          <w:sz w:val="24"/>
          <w:szCs w:val="24"/>
        </w:rPr>
        <w:t>, зданий и сооружений являются документами, определяющими сметный лимит средств, необходимых для проведения пусконаладочных работ «</w:t>
      </w:r>
      <w:r w:rsidRPr="0049472A">
        <w:rPr>
          <w:rFonts w:ascii="Times New Roman" w:hAnsi="Times New Roman" w:cs="Times New Roman"/>
          <w:bCs/>
          <w:color w:val="000099"/>
          <w:sz w:val="24"/>
          <w:szCs w:val="24"/>
        </w:rPr>
        <w:t>под нагрузкой</w:t>
      </w:r>
      <w:r w:rsidRPr="00CD4A75">
        <w:rPr>
          <w:rFonts w:ascii="Times New Roman" w:hAnsi="Times New Roman" w:cs="Times New Roman"/>
          <w:bCs/>
          <w:sz w:val="24"/>
          <w:szCs w:val="24"/>
        </w:rPr>
        <w:t xml:space="preserve">», </w:t>
      </w:r>
      <w:r w:rsidRPr="0049472A">
        <w:rPr>
          <w:rFonts w:ascii="Times New Roman" w:hAnsi="Times New Roman" w:cs="Times New Roman"/>
          <w:bCs/>
          <w:color w:val="000099"/>
          <w:sz w:val="24"/>
          <w:szCs w:val="24"/>
        </w:rPr>
        <w:t>комплексного опробования оборудования с выпуском первой партии продукции, обеспечивающих ввод в эксплуатацию вновь строящихся и реконструируемых объектов</w:t>
      </w:r>
      <w:r w:rsidRPr="00CD4A75">
        <w:rPr>
          <w:rFonts w:ascii="Times New Roman" w:hAnsi="Times New Roman" w:cs="Times New Roman"/>
          <w:bCs/>
          <w:sz w:val="24"/>
          <w:szCs w:val="24"/>
        </w:rPr>
        <w:t>.</w:t>
      </w:r>
    </w:p>
    <w:p w:rsidR="005E4E24" w:rsidRPr="00FE4301" w:rsidRDefault="005E4E24" w:rsidP="009B3476">
      <w:pPr>
        <w:spacing w:after="80"/>
        <w:jc w:val="both"/>
        <w:rPr>
          <w:rFonts w:ascii="Times New Roman" w:hAnsi="Times New Roman" w:cs="Times New Roman"/>
          <w:sz w:val="24"/>
          <w:szCs w:val="24"/>
        </w:rPr>
      </w:pPr>
    </w:p>
    <w:p w:rsidR="00554DFD" w:rsidRPr="00FE4301" w:rsidRDefault="00175057" w:rsidP="003D258C">
      <w:pPr>
        <w:spacing w:after="80"/>
        <w:ind w:left="709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  <w:bookmarkStart w:id="17" w:name="_Toc506404736"/>
      <w:r w:rsidRPr="00FE4301">
        <w:rPr>
          <w:rFonts w:ascii="Times New Roman" w:hAnsi="Times New Roman" w:cs="Times New Roman"/>
          <w:b/>
          <w:sz w:val="24"/>
          <w:szCs w:val="24"/>
        </w:rPr>
        <w:lastRenderedPageBreak/>
        <w:t>Порядок определения в локальных сметных расчетах (сметах)</w:t>
      </w:r>
      <w:r w:rsidR="00554DFD" w:rsidRPr="00FE4301">
        <w:rPr>
          <w:rFonts w:ascii="Times New Roman" w:hAnsi="Times New Roman" w:cs="Times New Roman"/>
          <w:b/>
          <w:sz w:val="24"/>
          <w:szCs w:val="24"/>
        </w:rPr>
        <w:t xml:space="preserve"> сметных </w:t>
      </w:r>
      <w:r w:rsidR="00554DFD" w:rsidRPr="00B10DCA">
        <w:rPr>
          <w:rFonts w:ascii="Times New Roman" w:hAnsi="Times New Roman" w:cs="Times New Roman"/>
          <w:b/>
          <w:color w:val="000099"/>
          <w:sz w:val="24"/>
          <w:szCs w:val="24"/>
        </w:rPr>
        <w:t>затрат на демонтаж строительных конструкций и оборудования</w:t>
      </w:r>
      <w:bookmarkEnd w:id="17"/>
    </w:p>
    <w:p w:rsidR="005E4E24" w:rsidRPr="00FE4301" w:rsidRDefault="00A612B6" w:rsidP="00ED7D64">
      <w:pPr>
        <w:pStyle w:val="a3"/>
        <w:numPr>
          <w:ilvl w:val="2"/>
          <w:numId w:val="9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FE4301">
        <w:rPr>
          <w:rFonts w:ascii="Times New Roman" w:hAnsi="Times New Roman" w:cs="Times New Roman"/>
          <w:sz w:val="24"/>
          <w:szCs w:val="24"/>
        </w:rPr>
        <w:t>При определении в локальных сметных расчетах (сметах) затрат на демонтаж строительных конструкций и оборудования следует руководствоваться порядком, изложенным в методике применения сметных норм</w:t>
      </w:r>
      <w:r w:rsidR="000F7D74" w:rsidRPr="00B10DCA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="000F7D74" w:rsidRPr="00B10DCA">
        <w:rPr>
          <w:rFonts w:ascii="Times New Roman" w:hAnsi="Times New Roman" w:cs="Times New Roman"/>
          <w:color w:val="0000FF"/>
          <w:sz w:val="24"/>
          <w:szCs w:val="24"/>
        </w:rPr>
        <w:fldChar w:fldCharType="begin"/>
      </w:r>
      <w:r w:rsidR="000F7D74" w:rsidRPr="00B10DCA">
        <w:rPr>
          <w:rFonts w:ascii="Times New Roman" w:hAnsi="Times New Roman" w:cs="Times New Roman"/>
          <w:color w:val="0000FF"/>
          <w:sz w:val="24"/>
          <w:szCs w:val="24"/>
        </w:rPr>
        <w:instrText xml:space="preserve"> REF _Ref502160172 \r \h </w:instrText>
      </w:r>
      <w:r w:rsidR="000F7D74" w:rsidRPr="00B10DCA">
        <w:rPr>
          <w:rFonts w:ascii="Times New Roman" w:hAnsi="Times New Roman" w:cs="Times New Roman"/>
          <w:color w:val="0000FF"/>
          <w:sz w:val="24"/>
          <w:szCs w:val="24"/>
        </w:rPr>
      </w:r>
      <w:r w:rsidR="000F7D74" w:rsidRPr="00B10DCA">
        <w:rPr>
          <w:rFonts w:ascii="Times New Roman" w:hAnsi="Times New Roman" w:cs="Times New Roman"/>
          <w:color w:val="0000FF"/>
          <w:sz w:val="24"/>
          <w:szCs w:val="24"/>
        </w:rPr>
        <w:fldChar w:fldCharType="separate"/>
      </w:r>
      <w:r w:rsidR="00D90261" w:rsidRPr="00B10DCA">
        <w:rPr>
          <w:rFonts w:ascii="Times New Roman" w:hAnsi="Times New Roman" w:cs="Times New Roman"/>
          <w:color w:val="0000FF"/>
          <w:sz w:val="24"/>
          <w:szCs w:val="24"/>
        </w:rPr>
        <w:t>[42]</w:t>
      </w:r>
      <w:r w:rsidR="000F7D74" w:rsidRPr="00B10DCA">
        <w:rPr>
          <w:rFonts w:ascii="Times New Roman" w:hAnsi="Times New Roman" w:cs="Times New Roman"/>
          <w:color w:val="0000FF"/>
          <w:sz w:val="24"/>
          <w:szCs w:val="24"/>
        </w:rPr>
        <w:fldChar w:fldCharType="end"/>
      </w:r>
      <w:r w:rsidRPr="00FE4301">
        <w:rPr>
          <w:rFonts w:ascii="Times New Roman" w:hAnsi="Times New Roman" w:cs="Times New Roman"/>
          <w:sz w:val="24"/>
          <w:szCs w:val="24"/>
        </w:rPr>
        <w:t>.</w:t>
      </w:r>
    </w:p>
    <w:p w:rsidR="000D0B77" w:rsidRDefault="00B0653F" w:rsidP="00ED7D64">
      <w:pPr>
        <w:pStyle w:val="a3"/>
        <w:numPr>
          <w:ilvl w:val="2"/>
          <w:numId w:val="9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определении сметных затрат на </w:t>
      </w:r>
      <w:r w:rsidRPr="00FE4301">
        <w:rPr>
          <w:rFonts w:ascii="Times New Roman" w:hAnsi="Times New Roman" w:cs="Times New Roman"/>
          <w:sz w:val="24"/>
          <w:szCs w:val="24"/>
        </w:rPr>
        <w:t>демонтаж строительных конструкций и оборудования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51ED" w:rsidRPr="00CD4A75">
        <w:rPr>
          <w:rFonts w:ascii="Times New Roman" w:hAnsi="Times New Roman" w:cs="Times New Roman"/>
          <w:sz w:val="24"/>
          <w:szCs w:val="24"/>
        </w:rPr>
        <w:t>в локальных сметных расчетах (сметах)</w:t>
      </w:r>
      <w:r w:rsidR="002A51ED">
        <w:rPr>
          <w:rFonts w:ascii="Times New Roman" w:hAnsi="Times New Roman" w:cs="Times New Roman"/>
          <w:sz w:val="24"/>
          <w:szCs w:val="24"/>
        </w:rPr>
        <w:t xml:space="preserve"> </w:t>
      </w:r>
      <w:r w:rsidRPr="00B10DCA">
        <w:rPr>
          <w:rFonts w:ascii="Times New Roman" w:hAnsi="Times New Roman" w:cs="Times New Roman"/>
          <w:color w:val="000099"/>
          <w:sz w:val="24"/>
          <w:szCs w:val="24"/>
        </w:rPr>
        <w:t xml:space="preserve">следует дополнительно учитывать </w:t>
      </w:r>
      <w:r w:rsidR="00E23DAA" w:rsidRPr="00B10DCA">
        <w:rPr>
          <w:rFonts w:ascii="Times New Roman" w:hAnsi="Times New Roman" w:cs="Times New Roman"/>
          <w:color w:val="000099"/>
          <w:sz w:val="24"/>
          <w:szCs w:val="24"/>
        </w:rPr>
        <w:t>стоимость</w:t>
      </w:r>
      <w:r w:rsidRPr="00B10DCA">
        <w:rPr>
          <w:rFonts w:ascii="Times New Roman" w:hAnsi="Times New Roman" w:cs="Times New Roman"/>
          <w:color w:val="000099"/>
          <w:sz w:val="24"/>
          <w:szCs w:val="24"/>
        </w:rPr>
        <w:t xml:space="preserve"> погрузк</w:t>
      </w:r>
      <w:r w:rsidR="00E23DAA" w:rsidRPr="00B10DCA">
        <w:rPr>
          <w:rFonts w:ascii="Times New Roman" w:hAnsi="Times New Roman" w:cs="Times New Roman"/>
          <w:color w:val="000099"/>
          <w:sz w:val="24"/>
          <w:szCs w:val="24"/>
        </w:rPr>
        <w:t>и</w:t>
      </w:r>
      <w:r w:rsidRPr="00B10DCA">
        <w:rPr>
          <w:rFonts w:ascii="Times New Roman" w:hAnsi="Times New Roman" w:cs="Times New Roman"/>
          <w:color w:val="000099"/>
          <w:sz w:val="24"/>
          <w:szCs w:val="24"/>
        </w:rPr>
        <w:t>, перевозк</w:t>
      </w:r>
      <w:r w:rsidR="00E23DAA" w:rsidRPr="00B10DCA">
        <w:rPr>
          <w:rFonts w:ascii="Times New Roman" w:hAnsi="Times New Roman" w:cs="Times New Roman"/>
          <w:color w:val="000099"/>
          <w:sz w:val="24"/>
          <w:szCs w:val="24"/>
        </w:rPr>
        <w:t>и</w:t>
      </w:r>
      <w:r w:rsidR="002B2107" w:rsidRPr="00B10DCA">
        <w:rPr>
          <w:rFonts w:ascii="Times New Roman" w:hAnsi="Times New Roman" w:cs="Times New Roman"/>
          <w:color w:val="000099"/>
          <w:sz w:val="24"/>
          <w:szCs w:val="24"/>
        </w:rPr>
        <w:t xml:space="preserve"> (от строительной площадки до места утилизации или складирования)</w:t>
      </w:r>
      <w:r w:rsidRPr="00B10DCA">
        <w:rPr>
          <w:rFonts w:ascii="Times New Roman" w:hAnsi="Times New Roman" w:cs="Times New Roman"/>
          <w:color w:val="000099"/>
          <w:sz w:val="24"/>
          <w:szCs w:val="24"/>
        </w:rPr>
        <w:t xml:space="preserve"> и разгрузк</w:t>
      </w:r>
      <w:r w:rsidR="00E23DAA" w:rsidRPr="00B10DCA">
        <w:rPr>
          <w:rFonts w:ascii="Times New Roman" w:hAnsi="Times New Roman" w:cs="Times New Roman"/>
          <w:color w:val="000099"/>
          <w:sz w:val="24"/>
          <w:szCs w:val="24"/>
        </w:rPr>
        <w:t>и</w:t>
      </w:r>
      <w:r w:rsidRPr="00B10DCA">
        <w:rPr>
          <w:rFonts w:ascii="Times New Roman" w:hAnsi="Times New Roman" w:cs="Times New Roman"/>
          <w:color w:val="000099"/>
          <w:sz w:val="24"/>
          <w:szCs w:val="24"/>
        </w:rPr>
        <w:t xml:space="preserve"> строительного мусора и материалов, полученных при разборке</w:t>
      </w:r>
      <w:r w:rsidRPr="00C41FDE">
        <w:rPr>
          <w:rFonts w:ascii="Times New Roman" w:hAnsi="Times New Roman" w:cs="Times New Roman"/>
          <w:sz w:val="24"/>
          <w:szCs w:val="24"/>
        </w:rPr>
        <w:t xml:space="preserve"> конструктивных элементов </w:t>
      </w:r>
      <w:r w:rsidR="00660B2F" w:rsidRPr="00C41FDE">
        <w:rPr>
          <w:rFonts w:ascii="Times New Roman" w:hAnsi="Times New Roman" w:cs="Times New Roman"/>
          <w:sz w:val="24"/>
          <w:szCs w:val="24"/>
        </w:rPr>
        <w:t>объектов капитального строительства</w:t>
      </w:r>
      <w:r w:rsidRPr="00C41FDE">
        <w:rPr>
          <w:rFonts w:ascii="Times New Roman" w:hAnsi="Times New Roman" w:cs="Times New Roman"/>
          <w:sz w:val="24"/>
          <w:szCs w:val="24"/>
        </w:rPr>
        <w:t xml:space="preserve"> и оборудования.</w:t>
      </w:r>
      <w:r w:rsidR="00660B2F" w:rsidRPr="00C41FDE">
        <w:rPr>
          <w:rFonts w:ascii="Times New Roman" w:hAnsi="Times New Roman" w:cs="Times New Roman"/>
          <w:sz w:val="24"/>
          <w:szCs w:val="24"/>
        </w:rPr>
        <w:t xml:space="preserve"> Наименование, перечень, масса и расстояние</w:t>
      </w:r>
      <w:r w:rsidR="00660B2F">
        <w:rPr>
          <w:rFonts w:ascii="Times New Roman" w:hAnsi="Times New Roman" w:cs="Times New Roman"/>
          <w:sz w:val="24"/>
          <w:szCs w:val="24"/>
        </w:rPr>
        <w:t xml:space="preserve"> перевозки строительного мусора и материалов, полученных при разборке, определяются на основании проектной и иной технической документации.</w:t>
      </w:r>
    </w:p>
    <w:p w:rsidR="00B0653F" w:rsidRPr="00FE4301" w:rsidRDefault="000D0B77" w:rsidP="00ED7D64">
      <w:pPr>
        <w:pStyle w:val="a3"/>
        <w:numPr>
          <w:ilvl w:val="2"/>
          <w:numId w:val="9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B10DCA">
        <w:rPr>
          <w:rFonts w:ascii="Times New Roman" w:hAnsi="Times New Roman" w:cs="Times New Roman"/>
          <w:color w:val="000099"/>
          <w:sz w:val="24"/>
          <w:szCs w:val="24"/>
        </w:rPr>
        <w:t>Решение о дальнейшем использовании материалов</w:t>
      </w:r>
      <w:r w:rsidRPr="00B0653F">
        <w:rPr>
          <w:rFonts w:ascii="Times New Roman" w:hAnsi="Times New Roman" w:cs="Times New Roman"/>
          <w:sz w:val="24"/>
          <w:szCs w:val="24"/>
        </w:rPr>
        <w:t>, получ</w:t>
      </w:r>
      <w:r>
        <w:rPr>
          <w:rFonts w:ascii="Times New Roman" w:hAnsi="Times New Roman" w:cs="Times New Roman"/>
          <w:sz w:val="24"/>
          <w:szCs w:val="24"/>
        </w:rPr>
        <w:t>енных</w:t>
      </w:r>
      <w:r w:rsidRPr="00B0653F">
        <w:rPr>
          <w:rFonts w:ascii="Times New Roman" w:hAnsi="Times New Roman" w:cs="Times New Roman"/>
          <w:sz w:val="24"/>
          <w:szCs w:val="24"/>
        </w:rPr>
        <w:t xml:space="preserve"> при разборке конструктивных элементов </w:t>
      </w:r>
      <w:r>
        <w:rPr>
          <w:rFonts w:ascii="Times New Roman" w:hAnsi="Times New Roman" w:cs="Times New Roman"/>
          <w:sz w:val="24"/>
          <w:szCs w:val="24"/>
        </w:rPr>
        <w:t>объектов капитального строительства</w:t>
      </w:r>
      <w:r w:rsidRPr="00B0653F">
        <w:rPr>
          <w:rFonts w:ascii="Times New Roman" w:hAnsi="Times New Roman" w:cs="Times New Roman"/>
          <w:sz w:val="24"/>
          <w:szCs w:val="24"/>
        </w:rPr>
        <w:t xml:space="preserve"> и оборудования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535BA4">
        <w:rPr>
          <w:rFonts w:ascii="Times New Roman" w:hAnsi="Times New Roman" w:cs="Times New Roman"/>
          <w:sz w:val="24"/>
          <w:szCs w:val="24"/>
        </w:rPr>
        <w:t xml:space="preserve"> в части отнесения</w:t>
      </w:r>
      <w:r w:rsidR="004B5495">
        <w:rPr>
          <w:rFonts w:ascii="Times New Roman" w:hAnsi="Times New Roman" w:cs="Times New Roman"/>
          <w:sz w:val="24"/>
          <w:szCs w:val="24"/>
        </w:rPr>
        <w:t xml:space="preserve"> их</w:t>
      </w:r>
      <w:r w:rsidR="00535BA4">
        <w:rPr>
          <w:rFonts w:ascii="Times New Roman" w:hAnsi="Times New Roman" w:cs="Times New Roman"/>
          <w:sz w:val="24"/>
          <w:szCs w:val="24"/>
        </w:rPr>
        <w:t xml:space="preserve"> к строительному мусору или материал</w:t>
      </w:r>
      <w:r w:rsidR="004B5495">
        <w:rPr>
          <w:rFonts w:ascii="Times New Roman" w:hAnsi="Times New Roman" w:cs="Times New Roman"/>
          <w:sz w:val="24"/>
          <w:szCs w:val="24"/>
        </w:rPr>
        <w:t>ам</w:t>
      </w:r>
      <w:r w:rsidR="00535BA4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10DCA">
        <w:rPr>
          <w:rFonts w:ascii="Times New Roman" w:hAnsi="Times New Roman" w:cs="Times New Roman"/>
          <w:color w:val="000099"/>
          <w:sz w:val="24"/>
          <w:szCs w:val="24"/>
        </w:rPr>
        <w:t>принимается заказчиком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E4E24" w:rsidRPr="00FE4301" w:rsidRDefault="005E4E24" w:rsidP="009B3476">
      <w:pPr>
        <w:spacing w:after="80"/>
        <w:jc w:val="both"/>
        <w:rPr>
          <w:rFonts w:ascii="Times New Roman" w:hAnsi="Times New Roman" w:cs="Times New Roman"/>
          <w:sz w:val="24"/>
          <w:szCs w:val="24"/>
        </w:rPr>
      </w:pPr>
    </w:p>
    <w:p w:rsidR="00554DFD" w:rsidRPr="00FE4301" w:rsidRDefault="00554DFD" w:rsidP="003D258C">
      <w:pPr>
        <w:spacing w:after="80"/>
        <w:ind w:left="709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  <w:bookmarkStart w:id="18" w:name="_Toc506404737"/>
      <w:r w:rsidRPr="00FE4301">
        <w:rPr>
          <w:rFonts w:ascii="Times New Roman" w:hAnsi="Times New Roman" w:cs="Times New Roman"/>
          <w:b/>
          <w:sz w:val="24"/>
          <w:szCs w:val="24"/>
        </w:rPr>
        <w:t xml:space="preserve">Порядок </w:t>
      </w:r>
      <w:r w:rsidRPr="00B10DCA">
        <w:rPr>
          <w:rFonts w:ascii="Times New Roman" w:hAnsi="Times New Roman" w:cs="Times New Roman"/>
          <w:b/>
          <w:color w:val="000099"/>
          <w:sz w:val="24"/>
          <w:szCs w:val="24"/>
        </w:rPr>
        <w:t xml:space="preserve">учета </w:t>
      </w:r>
      <w:r w:rsidRPr="00FE4301">
        <w:rPr>
          <w:rFonts w:ascii="Times New Roman" w:hAnsi="Times New Roman" w:cs="Times New Roman"/>
          <w:b/>
          <w:sz w:val="24"/>
          <w:szCs w:val="24"/>
        </w:rPr>
        <w:t xml:space="preserve">в локальных сметных расчетах (сметах) </w:t>
      </w:r>
      <w:r w:rsidRPr="00B10DCA">
        <w:rPr>
          <w:rFonts w:ascii="Times New Roman" w:hAnsi="Times New Roman" w:cs="Times New Roman"/>
          <w:b/>
          <w:color w:val="000099"/>
          <w:sz w:val="24"/>
          <w:szCs w:val="24"/>
        </w:rPr>
        <w:t>условий производства работ</w:t>
      </w:r>
      <w:r w:rsidRPr="00FE4301">
        <w:rPr>
          <w:rFonts w:ascii="Times New Roman" w:hAnsi="Times New Roman" w:cs="Times New Roman"/>
          <w:b/>
          <w:sz w:val="24"/>
          <w:szCs w:val="24"/>
        </w:rPr>
        <w:t xml:space="preserve">, предусмотренных </w:t>
      </w:r>
      <w:r w:rsidR="00C850ED" w:rsidRPr="00FE4301">
        <w:rPr>
          <w:rFonts w:ascii="Times New Roman" w:hAnsi="Times New Roman" w:cs="Times New Roman"/>
          <w:b/>
          <w:sz w:val="24"/>
          <w:szCs w:val="24"/>
        </w:rPr>
        <w:t>проектной документацией</w:t>
      </w:r>
      <w:bookmarkEnd w:id="18"/>
    </w:p>
    <w:p w:rsidR="00200E5D" w:rsidRPr="00FE4301" w:rsidRDefault="00200E5D" w:rsidP="00ED7D64">
      <w:pPr>
        <w:pStyle w:val="a3"/>
        <w:numPr>
          <w:ilvl w:val="2"/>
          <w:numId w:val="9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FE4301">
        <w:rPr>
          <w:rFonts w:ascii="Times New Roman" w:hAnsi="Times New Roman" w:cs="Times New Roman"/>
          <w:sz w:val="24"/>
          <w:szCs w:val="24"/>
        </w:rPr>
        <w:t xml:space="preserve">Сметными </w:t>
      </w:r>
      <w:r w:rsidRPr="00B10DCA">
        <w:rPr>
          <w:rFonts w:ascii="Times New Roman" w:hAnsi="Times New Roman" w:cs="Times New Roman"/>
          <w:color w:val="000099"/>
          <w:sz w:val="24"/>
          <w:szCs w:val="24"/>
        </w:rPr>
        <w:t>нормами предусмотрено производство работ в нормальных (стандартных) условиях, не осложненных внешними факторами</w:t>
      </w:r>
      <w:r w:rsidRPr="00FE4301">
        <w:rPr>
          <w:rFonts w:ascii="Times New Roman" w:hAnsi="Times New Roman" w:cs="Times New Roman"/>
          <w:sz w:val="24"/>
          <w:szCs w:val="24"/>
        </w:rPr>
        <w:t>.</w:t>
      </w:r>
    </w:p>
    <w:p w:rsidR="005E4E24" w:rsidRPr="00124EE8" w:rsidRDefault="007C7B63" w:rsidP="00ED7D64">
      <w:pPr>
        <w:pStyle w:val="a3"/>
        <w:numPr>
          <w:ilvl w:val="2"/>
          <w:numId w:val="9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bookmarkStart w:id="19" w:name="_Ref506248863"/>
      <w:r w:rsidRPr="00FE4301">
        <w:rPr>
          <w:rFonts w:ascii="Times New Roman" w:hAnsi="Times New Roman" w:cs="Times New Roman"/>
          <w:sz w:val="24"/>
          <w:szCs w:val="24"/>
        </w:rPr>
        <w:t>Условия производства работ и усложняющие факторы</w:t>
      </w:r>
      <w:r w:rsidR="00966F95" w:rsidRPr="00FE4301">
        <w:rPr>
          <w:rFonts w:ascii="Times New Roman" w:hAnsi="Times New Roman" w:cs="Times New Roman"/>
          <w:sz w:val="24"/>
          <w:szCs w:val="24"/>
        </w:rPr>
        <w:t xml:space="preserve">, предусмотренные </w:t>
      </w:r>
      <w:r w:rsidR="00C850ED" w:rsidRPr="00FE4301">
        <w:rPr>
          <w:rFonts w:ascii="Times New Roman" w:hAnsi="Times New Roman" w:cs="Times New Roman"/>
          <w:sz w:val="24"/>
          <w:szCs w:val="24"/>
        </w:rPr>
        <w:t>проектной или иной технической</w:t>
      </w:r>
      <w:r w:rsidR="00966F95" w:rsidRPr="00FE4301">
        <w:rPr>
          <w:rFonts w:ascii="Times New Roman" w:hAnsi="Times New Roman" w:cs="Times New Roman"/>
          <w:sz w:val="24"/>
          <w:szCs w:val="24"/>
        </w:rPr>
        <w:t xml:space="preserve"> документацией, </w:t>
      </w:r>
      <w:r w:rsidRPr="00FE4301">
        <w:rPr>
          <w:rFonts w:ascii="Times New Roman" w:hAnsi="Times New Roman" w:cs="Times New Roman"/>
          <w:sz w:val="24"/>
          <w:szCs w:val="24"/>
        </w:rPr>
        <w:t xml:space="preserve">при разработке локальных </w:t>
      </w:r>
      <w:r w:rsidRPr="00124EE8">
        <w:rPr>
          <w:rFonts w:ascii="Times New Roman" w:hAnsi="Times New Roman" w:cs="Times New Roman"/>
          <w:sz w:val="24"/>
          <w:szCs w:val="24"/>
        </w:rPr>
        <w:t>сметных расчетов (смет) следует учитывать в соответствии с положениями, приведенными в методике применения сметных норм</w:t>
      </w:r>
      <w:r w:rsidR="000F7D74">
        <w:rPr>
          <w:rFonts w:ascii="Times New Roman" w:hAnsi="Times New Roman" w:cs="Times New Roman"/>
          <w:sz w:val="24"/>
          <w:szCs w:val="24"/>
        </w:rPr>
        <w:t xml:space="preserve"> </w:t>
      </w:r>
      <w:r w:rsidR="000F7D74" w:rsidRPr="00B10DCA">
        <w:rPr>
          <w:rFonts w:ascii="Times New Roman" w:hAnsi="Times New Roman" w:cs="Times New Roman"/>
          <w:color w:val="0000FF"/>
          <w:sz w:val="24"/>
          <w:szCs w:val="24"/>
        </w:rPr>
        <w:fldChar w:fldCharType="begin"/>
      </w:r>
      <w:r w:rsidR="000F7D74" w:rsidRPr="00B10DCA">
        <w:rPr>
          <w:rFonts w:ascii="Times New Roman" w:hAnsi="Times New Roman" w:cs="Times New Roman"/>
          <w:color w:val="0000FF"/>
          <w:sz w:val="24"/>
          <w:szCs w:val="24"/>
        </w:rPr>
        <w:instrText xml:space="preserve"> REF _Ref502160172 \r \h </w:instrText>
      </w:r>
      <w:r w:rsidR="000F7D74" w:rsidRPr="00B10DCA">
        <w:rPr>
          <w:rFonts w:ascii="Times New Roman" w:hAnsi="Times New Roman" w:cs="Times New Roman"/>
          <w:color w:val="0000FF"/>
          <w:sz w:val="24"/>
          <w:szCs w:val="24"/>
        </w:rPr>
      </w:r>
      <w:r w:rsidR="000F7D74" w:rsidRPr="00B10DCA">
        <w:rPr>
          <w:rFonts w:ascii="Times New Roman" w:hAnsi="Times New Roman" w:cs="Times New Roman"/>
          <w:color w:val="0000FF"/>
          <w:sz w:val="24"/>
          <w:szCs w:val="24"/>
        </w:rPr>
        <w:fldChar w:fldCharType="separate"/>
      </w:r>
      <w:r w:rsidR="00D90261" w:rsidRPr="00B10DCA">
        <w:rPr>
          <w:rFonts w:ascii="Times New Roman" w:hAnsi="Times New Roman" w:cs="Times New Roman"/>
          <w:color w:val="0000FF"/>
          <w:sz w:val="24"/>
          <w:szCs w:val="24"/>
        </w:rPr>
        <w:t>[42]</w:t>
      </w:r>
      <w:r w:rsidR="000F7D74" w:rsidRPr="00B10DCA">
        <w:rPr>
          <w:rFonts w:ascii="Times New Roman" w:hAnsi="Times New Roman" w:cs="Times New Roman"/>
          <w:color w:val="0000FF"/>
          <w:sz w:val="24"/>
          <w:szCs w:val="24"/>
        </w:rPr>
        <w:fldChar w:fldCharType="end"/>
      </w:r>
      <w:r w:rsidRPr="00124EE8">
        <w:rPr>
          <w:rFonts w:ascii="Times New Roman" w:hAnsi="Times New Roman" w:cs="Times New Roman"/>
          <w:sz w:val="24"/>
          <w:szCs w:val="24"/>
        </w:rPr>
        <w:t>.</w:t>
      </w:r>
      <w:bookmarkEnd w:id="19"/>
    </w:p>
    <w:p w:rsidR="005E4E24" w:rsidRDefault="00A612B6" w:rsidP="00ED7D64">
      <w:pPr>
        <w:pStyle w:val="a3"/>
        <w:numPr>
          <w:ilvl w:val="2"/>
          <w:numId w:val="9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bookmarkStart w:id="20" w:name="_Ref514236627"/>
      <w:r w:rsidRPr="00124EE8">
        <w:rPr>
          <w:rFonts w:ascii="Times New Roman" w:hAnsi="Times New Roman" w:cs="Times New Roman"/>
          <w:sz w:val="24"/>
          <w:szCs w:val="24"/>
        </w:rPr>
        <w:t xml:space="preserve">При определении сметной стоимости работ по строительству </w:t>
      </w:r>
      <w:r w:rsidR="00BF24FD" w:rsidRPr="00124EE8">
        <w:rPr>
          <w:rFonts w:ascii="Times New Roman" w:hAnsi="Times New Roman" w:cs="Times New Roman"/>
          <w:sz w:val="24"/>
          <w:szCs w:val="24"/>
        </w:rPr>
        <w:t>жилых зданий</w:t>
      </w:r>
      <w:r w:rsidR="008138BE" w:rsidRPr="00124EE8">
        <w:rPr>
          <w:rFonts w:ascii="Times New Roman" w:hAnsi="Times New Roman" w:cs="Times New Roman"/>
          <w:sz w:val="24"/>
          <w:szCs w:val="24"/>
        </w:rPr>
        <w:t xml:space="preserve"> </w:t>
      </w:r>
      <w:r w:rsidR="008138BE" w:rsidRPr="00B10DCA">
        <w:rPr>
          <w:rFonts w:ascii="Times New Roman" w:hAnsi="Times New Roman" w:cs="Times New Roman"/>
          <w:color w:val="0000FF"/>
          <w:sz w:val="24"/>
          <w:szCs w:val="24"/>
        </w:rPr>
        <w:fldChar w:fldCharType="begin"/>
      </w:r>
      <w:r w:rsidR="008138BE" w:rsidRPr="00B10DCA">
        <w:rPr>
          <w:rFonts w:ascii="Times New Roman" w:hAnsi="Times New Roman" w:cs="Times New Roman"/>
          <w:color w:val="0000FF"/>
          <w:sz w:val="24"/>
          <w:szCs w:val="24"/>
        </w:rPr>
        <w:instrText xml:space="preserve"> REF _Ref498876817 \r \h  \* MERGEFORMAT </w:instrText>
      </w:r>
      <w:r w:rsidR="008138BE" w:rsidRPr="00B10DCA">
        <w:rPr>
          <w:rFonts w:ascii="Times New Roman" w:hAnsi="Times New Roman" w:cs="Times New Roman"/>
          <w:color w:val="0000FF"/>
          <w:sz w:val="24"/>
          <w:szCs w:val="24"/>
        </w:rPr>
      </w:r>
      <w:r w:rsidR="008138BE" w:rsidRPr="00B10DCA">
        <w:rPr>
          <w:rFonts w:ascii="Times New Roman" w:hAnsi="Times New Roman" w:cs="Times New Roman"/>
          <w:color w:val="0000FF"/>
          <w:sz w:val="24"/>
          <w:szCs w:val="24"/>
        </w:rPr>
        <w:fldChar w:fldCharType="separate"/>
      </w:r>
      <w:r w:rsidR="00D90261" w:rsidRPr="00B10DCA">
        <w:rPr>
          <w:rFonts w:ascii="Times New Roman" w:hAnsi="Times New Roman" w:cs="Times New Roman"/>
          <w:color w:val="0000FF"/>
          <w:sz w:val="24"/>
          <w:szCs w:val="24"/>
        </w:rPr>
        <w:t>[2]</w:t>
      </w:r>
      <w:r w:rsidR="008138BE" w:rsidRPr="00B10DCA">
        <w:rPr>
          <w:rFonts w:ascii="Times New Roman" w:hAnsi="Times New Roman" w:cs="Times New Roman"/>
          <w:color w:val="0000FF"/>
          <w:sz w:val="24"/>
          <w:szCs w:val="24"/>
        </w:rPr>
        <w:fldChar w:fldCharType="end"/>
      </w:r>
      <w:r w:rsidRPr="00124EE8">
        <w:rPr>
          <w:rFonts w:ascii="Times New Roman" w:hAnsi="Times New Roman" w:cs="Times New Roman"/>
          <w:sz w:val="24"/>
          <w:szCs w:val="24"/>
        </w:rPr>
        <w:t xml:space="preserve"> учет условий производства работ и усложняющих факторов осуществляется </w:t>
      </w:r>
      <w:r w:rsidR="003D0FC6" w:rsidRPr="00124EE8">
        <w:rPr>
          <w:rFonts w:ascii="Times New Roman" w:hAnsi="Times New Roman" w:cs="Times New Roman"/>
          <w:sz w:val="24"/>
          <w:szCs w:val="24"/>
        </w:rPr>
        <w:t>в порядке, определенном</w:t>
      </w:r>
      <w:r w:rsidRPr="00124EE8">
        <w:rPr>
          <w:rFonts w:ascii="Times New Roman" w:hAnsi="Times New Roman" w:cs="Times New Roman"/>
          <w:sz w:val="24"/>
          <w:szCs w:val="24"/>
        </w:rPr>
        <w:t xml:space="preserve"> </w:t>
      </w:r>
      <w:r w:rsidR="00B20A58" w:rsidRPr="00124EE8">
        <w:rPr>
          <w:rFonts w:ascii="Times New Roman" w:hAnsi="Times New Roman" w:cs="Times New Roman"/>
          <w:sz w:val="24"/>
          <w:szCs w:val="24"/>
        </w:rPr>
        <w:t>в методике применения сметных норм</w:t>
      </w:r>
      <w:r w:rsidR="00B20A58">
        <w:rPr>
          <w:rFonts w:ascii="Times New Roman" w:hAnsi="Times New Roman" w:cs="Times New Roman"/>
          <w:sz w:val="24"/>
          <w:szCs w:val="24"/>
        </w:rPr>
        <w:t xml:space="preserve"> </w:t>
      </w:r>
      <w:r w:rsidR="00B20A58" w:rsidRPr="00B10DCA">
        <w:rPr>
          <w:rFonts w:ascii="Times New Roman" w:hAnsi="Times New Roman" w:cs="Times New Roman"/>
          <w:color w:val="0000FF"/>
          <w:sz w:val="24"/>
          <w:szCs w:val="24"/>
        </w:rPr>
        <w:fldChar w:fldCharType="begin"/>
      </w:r>
      <w:r w:rsidR="00B20A58" w:rsidRPr="00B10DCA">
        <w:rPr>
          <w:rFonts w:ascii="Times New Roman" w:hAnsi="Times New Roman" w:cs="Times New Roman"/>
          <w:color w:val="0000FF"/>
          <w:sz w:val="24"/>
          <w:szCs w:val="24"/>
        </w:rPr>
        <w:instrText xml:space="preserve"> REF _Ref502160172 \r \h </w:instrText>
      </w:r>
      <w:r w:rsidR="00B20A58" w:rsidRPr="00B10DCA">
        <w:rPr>
          <w:rFonts w:ascii="Times New Roman" w:hAnsi="Times New Roman" w:cs="Times New Roman"/>
          <w:color w:val="0000FF"/>
          <w:sz w:val="24"/>
          <w:szCs w:val="24"/>
        </w:rPr>
      </w:r>
      <w:r w:rsidR="00B20A58" w:rsidRPr="00B10DCA">
        <w:rPr>
          <w:rFonts w:ascii="Times New Roman" w:hAnsi="Times New Roman" w:cs="Times New Roman"/>
          <w:color w:val="0000FF"/>
          <w:sz w:val="24"/>
          <w:szCs w:val="24"/>
        </w:rPr>
        <w:fldChar w:fldCharType="separate"/>
      </w:r>
      <w:r w:rsidR="00D90261" w:rsidRPr="00B10DCA">
        <w:rPr>
          <w:rFonts w:ascii="Times New Roman" w:hAnsi="Times New Roman" w:cs="Times New Roman"/>
          <w:color w:val="0000FF"/>
          <w:sz w:val="24"/>
          <w:szCs w:val="24"/>
        </w:rPr>
        <w:t>[42]</w:t>
      </w:r>
      <w:r w:rsidR="00B20A58" w:rsidRPr="00B10DCA">
        <w:rPr>
          <w:rFonts w:ascii="Times New Roman" w:hAnsi="Times New Roman" w:cs="Times New Roman"/>
          <w:color w:val="0000FF"/>
          <w:sz w:val="24"/>
          <w:szCs w:val="24"/>
        </w:rPr>
        <w:fldChar w:fldCharType="end"/>
      </w:r>
      <w:r w:rsidR="00B20A58">
        <w:rPr>
          <w:rFonts w:ascii="Times New Roman" w:hAnsi="Times New Roman" w:cs="Times New Roman"/>
          <w:sz w:val="24"/>
          <w:szCs w:val="24"/>
        </w:rPr>
        <w:t xml:space="preserve"> </w:t>
      </w:r>
      <w:r w:rsidRPr="00124EE8">
        <w:rPr>
          <w:rFonts w:ascii="Times New Roman" w:hAnsi="Times New Roman" w:cs="Times New Roman"/>
          <w:sz w:val="24"/>
          <w:szCs w:val="24"/>
        </w:rPr>
        <w:t>для объектов</w:t>
      </w:r>
      <w:r w:rsidRPr="00FE4301">
        <w:rPr>
          <w:rFonts w:ascii="Times New Roman" w:hAnsi="Times New Roman" w:cs="Times New Roman"/>
          <w:sz w:val="24"/>
          <w:szCs w:val="24"/>
        </w:rPr>
        <w:t xml:space="preserve"> </w:t>
      </w:r>
      <w:r w:rsidRPr="00B10DCA">
        <w:rPr>
          <w:rFonts w:ascii="Times New Roman" w:hAnsi="Times New Roman" w:cs="Times New Roman"/>
          <w:color w:val="000099"/>
          <w:sz w:val="24"/>
          <w:szCs w:val="24"/>
        </w:rPr>
        <w:t xml:space="preserve">непроизводственного </w:t>
      </w:r>
      <w:r w:rsidRPr="00FE4301">
        <w:rPr>
          <w:rFonts w:ascii="Times New Roman" w:hAnsi="Times New Roman" w:cs="Times New Roman"/>
          <w:sz w:val="24"/>
          <w:szCs w:val="24"/>
        </w:rPr>
        <w:t>назначения.</w:t>
      </w:r>
      <w:bookmarkEnd w:id="20"/>
    </w:p>
    <w:p w:rsidR="00966F95" w:rsidRDefault="00966F95" w:rsidP="009B3476">
      <w:pPr>
        <w:spacing w:after="80"/>
        <w:jc w:val="both"/>
        <w:rPr>
          <w:rFonts w:ascii="Times New Roman" w:hAnsi="Times New Roman" w:cs="Times New Roman"/>
          <w:sz w:val="24"/>
          <w:szCs w:val="24"/>
        </w:rPr>
      </w:pPr>
    </w:p>
    <w:p w:rsidR="00554DFD" w:rsidRPr="00FE4301" w:rsidRDefault="00554DFD" w:rsidP="003D258C">
      <w:pPr>
        <w:pStyle w:val="a3"/>
        <w:numPr>
          <w:ilvl w:val="1"/>
          <w:numId w:val="9"/>
        </w:numPr>
        <w:spacing w:after="80"/>
        <w:ind w:left="788" w:hanging="431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21" w:name="_Toc501574256"/>
      <w:bookmarkStart w:id="22" w:name="_Toc501658929"/>
      <w:bookmarkStart w:id="23" w:name="_Toc506404738"/>
      <w:bookmarkStart w:id="24" w:name="_Toc506404739"/>
      <w:bookmarkEnd w:id="21"/>
      <w:bookmarkEnd w:id="22"/>
      <w:bookmarkEnd w:id="23"/>
      <w:r w:rsidRPr="00FE4301">
        <w:rPr>
          <w:rFonts w:ascii="Times New Roman" w:hAnsi="Times New Roman" w:cs="Times New Roman"/>
          <w:b/>
          <w:sz w:val="24"/>
          <w:szCs w:val="24"/>
        </w:rPr>
        <w:t>Порядок составления объектных сметных расчетов (</w:t>
      </w:r>
      <w:r w:rsidRPr="00B10DCA">
        <w:rPr>
          <w:rFonts w:ascii="Times New Roman" w:hAnsi="Times New Roman" w:cs="Times New Roman"/>
          <w:b/>
          <w:color w:val="000099"/>
          <w:sz w:val="24"/>
          <w:szCs w:val="24"/>
        </w:rPr>
        <w:t>объектных смет</w:t>
      </w:r>
      <w:r w:rsidRPr="00FE4301">
        <w:rPr>
          <w:rFonts w:ascii="Times New Roman" w:hAnsi="Times New Roman" w:cs="Times New Roman"/>
          <w:b/>
          <w:sz w:val="24"/>
          <w:szCs w:val="24"/>
        </w:rPr>
        <w:t>)</w:t>
      </w:r>
      <w:bookmarkEnd w:id="24"/>
    </w:p>
    <w:p w:rsidR="00A60B1F" w:rsidRPr="00FE4301" w:rsidRDefault="00A60B1F" w:rsidP="00D7022D">
      <w:pPr>
        <w:pStyle w:val="a3"/>
        <w:numPr>
          <w:ilvl w:val="2"/>
          <w:numId w:val="9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FE4301">
        <w:rPr>
          <w:rFonts w:ascii="Times New Roman" w:hAnsi="Times New Roman" w:cs="Times New Roman"/>
          <w:sz w:val="24"/>
          <w:szCs w:val="24"/>
        </w:rPr>
        <w:t>Объектные сметные расчеты</w:t>
      </w:r>
      <w:r w:rsidR="00E21097" w:rsidRPr="00FE4301">
        <w:rPr>
          <w:rFonts w:ascii="Times New Roman" w:hAnsi="Times New Roman" w:cs="Times New Roman"/>
          <w:sz w:val="24"/>
          <w:szCs w:val="24"/>
        </w:rPr>
        <w:t xml:space="preserve"> (сметы)</w:t>
      </w:r>
      <w:r w:rsidRPr="00FE4301">
        <w:rPr>
          <w:rFonts w:ascii="Times New Roman" w:hAnsi="Times New Roman" w:cs="Times New Roman"/>
          <w:sz w:val="24"/>
          <w:szCs w:val="24"/>
        </w:rPr>
        <w:t xml:space="preserve"> разрабатываются </w:t>
      </w:r>
      <w:r w:rsidR="00FD61F7" w:rsidRPr="00FE4301">
        <w:rPr>
          <w:rFonts w:ascii="Times New Roman" w:hAnsi="Times New Roman" w:cs="Times New Roman"/>
          <w:sz w:val="24"/>
          <w:szCs w:val="24"/>
        </w:rPr>
        <w:t xml:space="preserve">в текущем уровне цен </w:t>
      </w:r>
      <w:r w:rsidRPr="00FE4301">
        <w:rPr>
          <w:rFonts w:ascii="Times New Roman" w:hAnsi="Times New Roman" w:cs="Times New Roman"/>
          <w:sz w:val="24"/>
          <w:szCs w:val="24"/>
        </w:rPr>
        <w:t xml:space="preserve">по </w:t>
      </w:r>
      <w:hyperlink w:anchor="прил3_ф2" w:history="1">
        <w:r w:rsidRPr="00B10DCA">
          <w:rPr>
            <w:rStyle w:val="a9"/>
            <w:rFonts w:ascii="Times New Roman" w:hAnsi="Times New Roman" w:cs="Times New Roman"/>
            <w:sz w:val="24"/>
            <w:szCs w:val="24"/>
          </w:rPr>
          <w:t>форме</w:t>
        </w:r>
        <w:r w:rsidR="00280CC5" w:rsidRPr="00B10DCA">
          <w:rPr>
            <w:rStyle w:val="a9"/>
            <w:rFonts w:ascii="Times New Roman" w:hAnsi="Times New Roman" w:cs="Times New Roman"/>
            <w:sz w:val="24"/>
            <w:szCs w:val="24"/>
          </w:rPr>
          <w:t xml:space="preserve"> 2</w:t>
        </w:r>
      </w:hyperlink>
      <w:r w:rsidRPr="00FE4301">
        <w:rPr>
          <w:rFonts w:ascii="Times New Roman" w:hAnsi="Times New Roman" w:cs="Times New Roman"/>
          <w:sz w:val="24"/>
          <w:szCs w:val="24"/>
        </w:rPr>
        <w:t xml:space="preserve">, приведенной в </w:t>
      </w:r>
      <w:hyperlink w:anchor="прил3" w:history="1">
        <w:r w:rsidR="00B47F8B" w:rsidRPr="00B10DCA">
          <w:rPr>
            <w:rStyle w:val="a9"/>
            <w:rFonts w:ascii="Times New Roman" w:hAnsi="Times New Roman" w:cs="Times New Roman"/>
            <w:sz w:val="24"/>
            <w:szCs w:val="24"/>
          </w:rPr>
          <w:t>приложении 3</w:t>
        </w:r>
      </w:hyperlink>
      <w:r w:rsidR="00B47F8B" w:rsidRPr="00FE4301">
        <w:rPr>
          <w:rFonts w:ascii="Times New Roman" w:hAnsi="Times New Roman" w:cs="Times New Roman"/>
          <w:sz w:val="24"/>
          <w:szCs w:val="24"/>
        </w:rPr>
        <w:t xml:space="preserve"> Методики</w:t>
      </w:r>
      <w:r w:rsidRPr="00FE4301">
        <w:rPr>
          <w:rFonts w:ascii="Times New Roman" w:hAnsi="Times New Roman" w:cs="Times New Roman"/>
          <w:sz w:val="24"/>
          <w:szCs w:val="24"/>
        </w:rPr>
        <w:t>.</w:t>
      </w:r>
    </w:p>
    <w:p w:rsidR="00672FF2" w:rsidRPr="00FE4301" w:rsidRDefault="00A60B1F" w:rsidP="00D7022D">
      <w:pPr>
        <w:pStyle w:val="a3"/>
        <w:numPr>
          <w:ilvl w:val="2"/>
          <w:numId w:val="9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FE4301">
        <w:rPr>
          <w:rFonts w:ascii="Times New Roman" w:hAnsi="Times New Roman" w:cs="Times New Roman"/>
          <w:sz w:val="24"/>
          <w:szCs w:val="24"/>
        </w:rPr>
        <w:t>Сметная стоимость в объектных сметных расчетах</w:t>
      </w:r>
      <w:r w:rsidR="00B47F8B" w:rsidRPr="00FE4301">
        <w:rPr>
          <w:rFonts w:ascii="Times New Roman" w:hAnsi="Times New Roman" w:cs="Times New Roman"/>
          <w:sz w:val="24"/>
          <w:szCs w:val="24"/>
        </w:rPr>
        <w:t xml:space="preserve"> (сметах)</w:t>
      </w:r>
      <w:r w:rsidRPr="00FE4301">
        <w:rPr>
          <w:rFonts w:ascii="Times New Roman" w:hAnsi="Times New Roman" w:cs="Times New Roman"/>
          <w:sz w:val="24"/>
          <w:szCs w:val="24"/>
        </w:rPr>
        <w:t xml:space="preserve"> определяется путем суммирования данных локальных сметных расчетов</w:t>
      </w:r>
      <w:r w:rsidR="00B47F8B" w:rsidRPr="00FE4301">
        <w:rPr>
          <w:rFonts w:ascii="Times New Roman" w:hAnsi="Times New Roman" w:cs="Times New Roman"/>
          <w:sz w:val="24"/>
          <w:szCs w:val="24"/>
        </w:rPr>
        <w:t xml:space="preserve"> (смет)</w:t>
      </w:r>
      <w:r w:rsidR="00672FF2" w:rsidRPr="00FE4301">
        <w:rPr>
          <w:rFonts w:ascii="Times New Roman" w:hAnsi="Times New Roman" w:cs="Times New Roman"/>
          <w:sz w:val="24"/>
          <w:szCs w:val="24"/>
        </w:rPr>
        <w:t xml:space="preserve"> с распределением </w:t>
      </w:r>
      <w:r w:rsidR="00123689" w:rsidRPr="00FE4301">
        <w:rPr>
          <w:rFonts w:ascii="Times New Roman" w:hAnsi="Times New Roman" w:cs="Times New Roman"/>
          <w:sz w:val="24"/>
          <w:szCs w:val="24"/>
        </w:rPr>
        <w:t xml:space="preserve">затрат </w:t>
      </w:r>
      <w:r w:rsidR="00672FF2" w:rsidRPr="00FE4301">
        <w:rPr>
          <w:rFonts w:ascii="Times New Roman" w:hAnsi="Times New Roman" w:cs="Times New Roman"/>
          <w:sz w:val="24"/>
          <w:szCs w:val="24"/>
        </w:rPr>
        <w:t xml:space="preserve">по </w:t>
      </w:r>
      <w:r w:rsidR="00123689" w:rsidRPr="00FE4301">
        <w:rPr>
          <w:rFonts w:ascii="Times New Roman" w:hAnsi="Times New Roman" w:cs="Times New Roman"/>
          <w:sz w:val="24"/>
          <w:szCs w:val="24"/>
        </w:rPr>
        <w:t>элементам сметной стоимости</w:t>
      </w:r>
      <w:r w:rsidR="00672FF2" w:rsidRPr="00FE4301">
        <w:rPr>
          <w:rFonts w:ascii="Times New Roman" w:hAnsi="Times New Roman" w:cs="Times New Roman"/>
          <w:sz w:val="24"/>
          <w:szCs w:val="24"/>
        </w:rPr>
        <w:t xml:space="preserve">: стоимость строительных (ремонтно-строительных) работ, </w:t>
      </w:r>
      <w:r w:rsidR="00E21097" w:rsidRPr="00FE4301">
        <w:rPr>
          <w:rFonts w:ascii="Times New Roman" w:hAnsi="Times New Roman" w:cs="Times New Roman"/>
          <w:sz w:val="24"/>
          <w:szCs w:val="24"/>
        </w:rPr>
        <w:t xml:space="preserve">монтажных работ, </w:t>
      </w:r>
      <w:r w:rsidR="00672FF2" w:rsidRPr="00FE4301">
        <w:rPr>
          <w:rFonts w:ascii="Times New Roman" w:hAnsi="Times New Roman" w:cs="Times New Roman"/>
          <w:sz w:val="24"/>
          <w:szCs w:val="24"/>
        </w:rPr>
        <w:t>оборудования</w:t>
      </w:r>
      <w:r w:rsidR="00E21097" w:rsidRPr="00FE4301">
        <w:rPr>
          <w:rFonts w:ascii="Times New Roman" w:hAnsi="Times New Roman" w:cs="Times New Roman"/>
          <w:sz w:val="24"/>
          <w:szCs w:val="24"/>
        </w:rPr>
        <w:t xml:space="preserve"> и</w:t>
      </w:r>
      <w:r w:rsidR="00672FF2" w:rsidRPr="00FE4301">
        <w:rPr>
          <w:rFonts w:ascii="Times New Roman" w:hAnsi="Times New Roman" w:cs="Times New Roman"/>
          <w:sz w:val="24"/>
          <w:szCs w:val="24"/>
        </w:rPr>
        <w:t xml:space="preserve"> прочих затрат</w:t>
      </w:r>
      <w:r w:rsidR="00123689" w:rsidRPr="00FE4301">
        <w:rPr>
          <w:rFonts w:ascii="Times New Roman" w:hAnsi="Times New Roman" w:cs="Times New Roman"/>
          <w:sz w:val="24"/>
          <w:szCs w:val="24"/>
        </w:rPr>
        <w:t>.</w:t>
      </w:r>
    </w:p>
    <w:p w:rsidR="00672FF2" w:rsidRPr="00FE4301" w:rsidRDefault="00E21097" w:rsidP="00D7022D">
      <w:pPr>
        <w:pStyle w:val="a3"/>
        <w:numPr>
          <w:ilvl w:val="2"/>
          <w:numId w:val="9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FE4301">
        <w:rPr>
          <w:rFonts w:ascii="Times New Roman" w:hAnsi="Times New Roman" w:cs="Times New Roman"/>
          <w:sz w:val="24"/>
          <w:szCs w:val="24"/>
        </w:rPr>
        <w:t xml:space="preserve">В объектных сметных расчетах (сметах) </w:t>
      </w:r>
      <w:r w:rsidRPr="00B10DCA">
        <w:rPr>
          <w:rFonts w:ascii="Times New Roman" w:hAnsi="Times New Roman" w:cs="Times New Roman"/>
          <w:color w:val="000099"/>
          <w:sz w:val="24"/>
          <w:szCs w:val="24"/>
        </w:rPr>
        <w:t>приводятся</w:t>
      </w:r>
      <w:r w:rsidR="00672FF2" w:rsidRPr="00B10DCA">
        <w:rPr>
          <w:rFonts w:ascii="Times New Roman" w:hAnsi="Times New Roman" w:cs="Times New Roman"/>
          <w:color w:val="000099"/>
          <w:sz w:val="24"/>
          <w:szCs w:val="24"/>
        </w:rPr>
        <w:t xml:space="preserve"> данные о расчетных измерителях</w:t>
      </w:r>
      <w:r w:rsidRPr="00B10DCA">
        <w:rPr>
          <w:rFonts w:ascii="Times New Roman" w:hAnsi="Times New Roman" w:cs="Times New Roman"/>
          <w:color w:val="000099"/>
          <w:sz w:val="24"/>
          <w:szCs w:val="24"/>
        </w:rPr>
        <w:t xml:space="preserve"> и</w:t>
      </w:r>
      <w:r w:rsidR="00672FF2" w:rsidRPr="00B10DCA">
        <w:rPr>
          <w:rFonts w:ascii="Times New Roman" w:hAnsi="Times New Roman" w:cs="Times New Roman"/>
          <w:color w:val="000099"/>
          <w:sz w:val="24"/>
          <w:szCs w:val="24"/>
        </w:rPr>
        <w:t xml:space="preserve"> показател</w:t>
      </w:r>
      <w:r w:rsidRPr="00B10DCA">
        <w:rPr>
          <w:rFonts w:ascii="Times New Roman" w:hAnsi="Times New Roman" w:cs="Times New Roman"/>
          <w:color w:val="000099"/>
          <w:sz w:val="24"/>
          <w:szCs w:val="24"/>
        </w:rPr>
        <w:t>ях</w:t>
      </w:r>
      <w:r w:rsidR="00672FF2" w:rsidRPr="00B10DCA">
        <w:rPr>
          <w:rFonts w:ascii="Times New Roman" w:hAnsi="Times New Roman" w:cs="Times New Roman"/>
          <w:color w:val="000099"/>
          <w:sz w:val="24"/>
          <w:szCs w:val="24"/>
        </w:rPr>
        <w:t xml:space="preserve"> единичной стоимости расчетного измерителя </w:t>
      </w:r>
      <w:r w:rsidRPr="00B10DCA">
        <w:rPr>
          <w:rFonts w:ascii="Times New Roman" w:hAnsi="Times New Roman" w:cs="Times New Roman"/>
          <w:color w:val="000099"/>
          <w:sz w:val="24"/>
          <w:szCs w:val="24"/>
        </w:rPr>
        <w:t xml:space="preserve">по каждому </w:t>
      </w:r>
      <w:r w:rsidR="00672FF2" w:rsidRPr="00B10DCA">
        <w:rPr>
          <w:rFonts w:ascii="Times New Roman" w:hAnsi="Times New Roman" w:cs="Times New Roman"/>
          <w:color w:val="000099"/>
          <w:sz w:val="24"/>
          <w:szCs w:val="24"/>
        </w:rPr>
        <w:t>конструктивно</w:t>
      </w:r>
      <w:r w:rsidRPr="00B10DCA">
        <w:rPr>
          <w:rFonts w:ascii="Times New Roman" w:hAnsi="Times New Roman" w:cs="Times New Roman"/>
          <w:color w:val="000099"/>
          <w:sz w:val="24"/>
          <w:szCs w:val="24"/>
        </w:rPr>
        <w:t>му</w:t>
      </w:r>
      <w:r w:rsidR="00672FF2" w:rsidRPr="00B10DCA">
        <w:rPr>
          <w:rFonts w:ascii="Times New Roman" w:hAnsi="Times New Roman" w:cs="Times New Roman"/>
          <w:color w:val="000099"/>
          <w:sz w:val="24"/>
          <w:szCs w:val="24"/>
        </w:rPr>
        <w:t xml:space="preserve"> решени</w:t>
      </w:r>
      <w:r w:rsidRPr="00B10DCA">
        <w:rPr>
          <w:rFonts w:ascii="Times New Roman" w:hAnsi="Times New Roman" w:cs="Times New Roman"/>
          <w:color w:val="000099"/>
          <w:sz w:val="24"/>
          <w:szCs w:val="24"/>
        </w:rPr>
        <w:t>ю (виду работ)</w:t>
      </w:r>
      <w:r w:rsidR="00672FF2" w:rsidRPr="00FE4301">
        <w:rPr>
          <w:rFonts w:ascii="Times New Roman" w:hAnsi="Times New Roman" w:cs="Times New Roman"/>
          <w:sz w:val="24"/>
          <w:szCs w:val="24"/>
        </w:rPr>
        <w:t xml:space="preserve"> из соответствующих </w:t>
      </w:r>
      <w:r w:rsidRPr="00FE4301">
        <w:rPr>
          <w:rFonts w:ascii="Times New Roman" w:hAnsi="Times New Roman" w:cs="Times New Roman"/>
          <w:sz w:val="24"/>
          <w:szCs w:val="24"/>
        </w:rPr>
        <w:t>локальных сметных расчетов (смет)</w:t>
      </w:r>
      <w:r w:rsidR="00672FF2" w:rsidRPr="00FE4301">
        <w:rPr>
          <w:rFonts w:ascii="Times New Roman" w:hAnsi="Times New Roman" w:cs="Times New Roman"/>
          <w:sz w:val="24"/>
          <w:szCs w:val="24"/>
        </w:rPr>
        <w:t>.</w:t>
      </w:r>
    </w:p>
    <w:p w:rsidR="00A60B1F" w:rsidRPr="00FE4301" w:rsidRDefault="0049102B" w:rsidP="00D7022D">
      <w:pPr>
        <w:pStyle w:val="a3"/>
        <w:numPr>
          <w:ilvl w:val="2"/>
          <w:numId w:val="9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bookmarkStart w:id="25" w:name="_Ref498943264"/>
      <w:r w:rsidRPr="00DE17AE">
        <w:rPr>
          <w:rFonts w:ascii="Times New Roman" w:hAnsi="Times New Roman" w:cs="Times New Roman"/>
          <w:color w:val="000099"/>
          <w:sz w:val="24"/>
          <w:szCs w:val="24"/>
        </w:rPr>
        <w:t>В объектные сметные расчеты</w:t>
      </w:r>
      <w:r w:rsidR="00C20CD7" w:rsidRPr="00DE17AE">
        <w:rPr>
          <w:rFonts w:ascii="Times New Roman" w:hAnsi="Times New Roman" w:cs="Times New Roman"/>
          <w:color w:val="000099"/>
          <w:sz w:val="24"/>
          <w:szCs w:val="24"/>
        </w:rPr>
        <w:t xml:space="preserve"> (сметы)</w:t>
      </w:r>
      <w:r w:rsidRPr="00FE4301">
        <w:rPr>
          <w:rFonts w:ascii="Times New Roman" w:hAnsi="Times New Roman" w:cs="Times New Roman"/>
          <w:sz w:val="24"/>
          <w:szCs w:val="24"/>
        </w:rPr>
        <w:t xml:space="preserve"> при </w:t>
      </w:r>
      <w:r w:rsidR="00A60B1F" w:rsidRPr="00FE4301">
        <w:rPr>
          <w:rFonts w:ascii="Times New Roman" w:hAnsi="Times New Roman" w:cs="Times New Roman"/>
          <w:sz w:val="24"/>
          <w:szCs w:val="24"/>
        </w:rPr>
        <w:t xml:space="preserve">соответствующем обосновании технической документацией </w:t>
      </w:r>
      <w:r w:rsidR="00A60B1F" w:rsidRPr="00DE17AE">
        <w:rPr>
          <w:rFonts w:ascii="Times New Roman" w:hAnsi="Times New Roman" w:cs="Times New Roman"/>
          <w:color w:val="000099"/>
          <w:sz w:val="24"/>
          <w:szCs w:val="24"/>
        </w:rPr>
        <w:t>могут быть дополнительно включены</w:t>
      </w:r>
      <w:r w:rsidR="00A60B1F" w:rsidRPr="00FE4301">
        <w:rPr>
          <w:rFonts w:ascii="Times New Roman" w:hAnsi="Times New Roman" w:cs="Times New Roman"/>
          <w:sz w:val="24"/>
          <w:szCs w:val="24"/>
        </w:rPr>
        <w:t>:</w:t>
      </w:r>
      <w:bookmarkEnd w:id="25"/>
    </w:p>
    <w:p w:rsidR="00A60B1F" w:rsidRPr="00FE4301" w:rsidRDefault="00A60B1F" w:rsidP="00B47F8B">
      <w:pPr>
        <w:pStyle w:val="a3"/>
        <w:numPr>
          <w:ilvl w:val="0"/>
          <w:numId w:val="35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FE4301">
        <w:rPr>
          <w:rFonts w:ascii="Times New Roman" w:hAnsi="Times New Roman" w:cs="Times New Roman"/>
          <w:sz w:val="24"/>
          <w:szCs w:val="24"/>
        </w:rPr>
        <w:lastRenderedPageBreak/>
        <w:t>средства на строительство и разборку титульных временных зданий и сооружений;</w:t>
      </w:r>
    </w:p>
    <w:p w:rsidR="00A60B1F" w:rsidRPr="00FE4301" w:rsidRDefault="00A60B1F" w:rsidP="00B47F8B">
      <w:pPr>
        <w:pStyle w:val="a3"/>
        <w:numPr>
          <w:ilvl w:val="0"/>
          <w:numId w:val="35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FE4301">
        <w:rPr>
          <w:rFonts w:ascii="Times New Roman" w:hAnsi="Times New Roman" w:cs="Times New Roman"/>
          <w:sz w:val="24"/>
          <w:szCs w:val="24"/>
        </w:rPr>
        <w:t>дополнительные затраты при производстве работ в зимнее время;</w:t>
      </w:r>
    </w:p>
    <w:p w:rsidR="00A60B1F" w:rsidRPr="00FE4301" w:rsidRDefault="00A60B1F" w:rsidP="00B47F8B">
      <w:pPr>
        <w:pStyle w:val="a3"/>
        <w:numPr>
          <w:ilvl w:val="0"/>
          <w:numId w:val="35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FE4301">
        <w:rPr>
          <w:rFonts w:ascii="Times New Roman" w:hAnsi="Times New Roman" w:cs="Times New Roman"/>
          <w:sz w:val="24"/>
          <w:szCs w:val="24"/>
        </w:rPr>
        <w:t>отдельн</w:t>
      </w:r>
      <w:r w:rsidR="00D03399" w:rsidRPr="00FE4301">
        <w:rPr>
          <w:rFonts w:ascii="Times New Roman" w:hAnsi="Times New Roman" w:cs="Times New Roman"/>
          <w:sz w:val="24"/>
          <w:szCs w:val="24"/>
        </w:rPr>
        <w:t>ые виды прочих затрат, относимые</w:t>
      </w:r>
      <w:r w:rsidRPr="00FE4301">
        <w:rPr>
          <w:rFonts w:ascii="Times New Roman" w:hAnsi="Times New Roman" w:cs="Times New Roman"/>
          <w:sz w:val="24"/>
          <w:szCs w:val="24"/>
        </w:rPr>
        <w:t xml:space="preserve"> на сметную стоимость</w:t>
      </w:r>
      <w:r w:rsidR="00B407C2" w:rsidRPr="00FE4301">
        <w:rPr>
          <w:rFonts w:ascii="Times New Roman" w:hAnsi="Times New Roman" w:cs="Times New Roman"/>
          <w:sz w:val="24"/>
          <w:szCs w:val="24"/>
        </w:rPr>
        <w:t xml:space="preserve"> строительства</w:t>
      </w:r>
      <w:r w:rsidRPr="00FE4301">
        <w:rPr>
          <w:rFonts w:ascii="Times New Roman" w:hAnsi="Times New Roman" w:cs="Times New Roman"/>
          <w:sz w:val="24"/>
          <w:szCs w:val="24"/>
        </w:rPr>
        <w:t xml:space="preserve"> объекта </w:t>
      </w:r>
      <w:r w:rsidR="00672FF2" w:rsidRPr="00FE4301">
        <w:rPr>
          <w:rFonts w:ascii="Times New Roman" w:hAnsi="Times New Roman" w:cs="Times New Roman"/>
          <w:sz w:val="24"/>
          <w:szCs w:val="24"/>
        </w:rPr>
        <w:t>капитального строительства</w:t>
      </w:r>
      <w:r w:rsidRPr="00FE4301">
        <w:rPr>
          <w:rFonts w:ascii="Times New Roman" w:hAnsi="Times New Roman" w:cs="Times New Roman"/>
          <w:sz w:val="24"/>
          <w:szCs w:val="24"/>
        </w:rPr>
        <w:t>.</w:t>
      </w:r>
    </w:p>
    <w:p w:rsidR="00A60B1F" w:rsidRPr="00FE4301" w:rsidRDefault="00A60B1F" w:rsidP="00D7022D">
      <w:pPr>
        <w:pStyle w:val="a3"/>
        <w:numPr>
          <w:ilvl w:val="2"/>
          <w:numId w:val="9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FE4301">
        <w:rPr>
          <w:rFonts w:ascii="Times New Roman" w:hAnsi="Times New Roman" w:cs="Times New Roman"/>
          <w:sz w:val="24"/>
          <w:szCs w:val="24"/>
        </w:rPr>
        <w:t xml:space="preserve">Порядок </w:t>
      </w:r>
      <w:r w:rsidR="00B407C2" w:rsidRPr="00FE4301">
        <w:rPr>
          <w:rFonts w:ascii="Times New Roman" w:hAnsi="Times New Roman" w:cs="Times New Roman"/>
          <w:sz w:val="24"/>
          <w:szCs w:val="24"/>
        </w:rPr>
        <w:t xml:space="preserve">определения размера и </w:t>
      </w:r>
      <w:r w:rsidRPr="00FE4301">
        <w:rPr>
          <w:rFonts w:ascii="Times New Roman" w:hAnsi="Times New Roman" w:cs="Times New Roman"/>
          <w:sz w:val="24"/>
          <w:szCs w:val="24"/>
        </w:rPr>
        <w:t>учета затрат</w:t>
      </w:r>
      <w:r w:rsidR="00AC3D4E">
        <w:rPr>
          <w:rFonts w:ascii="Times New Roman" w:hAnsi="Times New Roman" w:cs="Times New Roman"/>
          <w:sz w:val="24"/>
          <w:szCs w:val="24"/>
        </w:rPr>
        <w:t>,</w:t>
      </w:r>
      <w:r w:rsidRPr="00FE4301">
        <w:rPr>
          <w:rFonts w:ascii="Times New Roman" w:hAnsi="Times New Roman" w:cs="Times New Roman"/>
          <w:sz w:val="24"/>
          <w:szCs w:val="24"/>
        </w:rPr>
        <w:t xml:space="preserve"> </w:t>
      </w:r>
      <w:r w:rsidR="00AC3D4E" w:rsidRPr="00FE4301">
        <w:rPr>
          <w:rFonts w:ascii="Times New Roman" w:hAnsi="Times New Roman" w:cs="Times New Roman"/>
          <w:sz w:val="24"/>
          <w:szCs w:val="24"/>
        </w:rPr>
        <w:t>указанных</w:t>
      </w:r>
      <w:r w:rsidR="00AC3D4E">
        <w:rPr>
          <w:rFonts w:ascii="Times New Roman" w:hAnsi="Times New Roman" w:cs="Times New Roman"/>
          <w:sz w:val="24"/>
          <w:szCs w:val="24"/>
        </w:rPr>
        <w:t xml:space="preserve"> в п</w:t>
      </w:r>
      <w:r w:rsidR="00AC3D4E" w:rsidRPr="00DE17AE">
        <w:rPr>
          <w:rFonts w:ascii="Times New Roman" w:hAnsi="Times New Roman" w:cs="Times New Roman"/>
          <w:color w:val="0000FF"/>
          <w:sz w:val="24"/>
          <w:szCs w:val="24"/>
        </w:rPr>
        <w:t>.</w:t>
      </w:r>
      <w:r w:rsidR="0080197F" w:rsidRPr="00DE17AE">
        <w:rPr>
          <w:rFonts w:ascii="Times New Roman" w:hAnsi="Times New Roman" w:cs="Times New Roman"/>
          <w:color w:val="0000FF"/>
          <w:sz w:val="24"/>
          <w:szCs w:val="24"/>
        </w:rPr>
        <w:fldChar w:fldCharType="begin"/>
      </w:r>
      <w:r w:rsidR="0080197F" w:rsidRPr="00DE17AE">
        <w:rPr>
          <w:rFonts w:ascii="Times New Roman" w:hAnsi="Times New Roman" w:cs="Times New Roman"/>
          <w:color w:val="0000FF"/>
          <w:sz w:val="24"/>
          <w:szCs w:val="24"/>
        </w:rPr>
        <w:instrText xml:space="preserve"> REF _Ref498943264 \r \h </w:instrText>
      </w:r>
      <w:r w:rsidR="0080197F" w:rsidRPr="00DE17AE">
        <w:rPr>
          <w:rFonts w:ascii="Times New Roman" w:hAnsi="Times New Roman" w:cs="Times New Roman"/>
          <w:color w:val="0000FF"/>
          <w:sz w:val="24"/>
          <w:szCs w:val="24"/>
        </w:rPr>
      </w:r>
      <w:r w:rsidR="0080197F" w:rsidRPr="00DE17AE">
        <w:rPr>
          <w:rFonts w:ascii="Times New Roman" w:hAnsi="Times New Roman" w:cs="Times New Roman"/>
          <w:color w:val="0000FF"/>
          <w:sz w:val="24"/>
          <w:szCs w:val="24"/>
        </w:rPr>
        <w:fldChar w:fldCharType="separate"/>
      </w:r>
      <w:r w:rsidR="00D90261" w:rsidRPr="00DE17AE">
        <w:rPr>
          <w:rFonts w:ascii="Times New Roman" w:hAnsi="Times New Roman" w:cs="Times New Roman"/>
          <w:color w:val="0000FF"/>
          <w:sz w:val="24"/>
          <w:szCs w:val="24"/>
        </w:rPr>
        <w:t>3.5.4</w:t>
      </w:r>
      <w:r w:rsidR="0080197F" w:rsidRPr="00DE17AE">
        <w:rPr>
          <w:rFonts w:ascii="Times New Roman" w:hAnsi="Times New Roman" w:cs="Times New Roman"/>
          <w:color w:val="0000FF"/>
          <w:sz w:val="24"/>
          <w:szCs w:val="24"/>
        </w:rPr>
        <w:fldChar w:fldCharType="end"/>
      </w:r>
      <w:r w:rsidR="00AC3D4E">
        <w:rPr>
          <w:rFonts w:ascii="Times New Roman" w:hAnsi="Times New Roman" w:cs="Times New Roman"/>
          <w:sz w:val="24"/>
          <w:szCs w:val="24"/>
        </w:rPr>
        <w:t>,</w:t>
      </w:r>
      <w:r w:rsidR="00AC3D4E" w:rsidRPr="00FE4301">
        <w:rPr>
          <w:rFonts w:ascii="Times New Roman" w:hAnsi="Times New Roman" w:cs="Times New Roman"/>
          <w:sz w:val="24"/>
          <w:szCs w:val="24"/>
        </w:rPr>
        <w:t xml:space="preserve"> </w:t>
      </w:r>
      <w:r w:rsidRPr="00FE4301">
        <w:rPr>
          <w:rFonts w:ascii="Times New Roman" w:hAnsi="Times New Roman" w:cs="Times New Roman"/>
          <w:sz w:val="24"/>
          <w:szCs w:val="24"/>
        </w:rPr>
        <w:t>приведен</w:t>
      </w:r>
      <w:r w:rsidR="00672FF2" w:rsidRPr="00FE4301">
        <w:rPr>
          <w:rFonts w:ascii="Times New Roman" w:hAnsi="Times New Roman" w:cs="Times New Roman"/>
          <w:sz w:val="24"/>
          <w:szCs w:val="24"/>
        </w:rPr>
        <w:t xml:space="preserve"> в</w:t>
      </w:r>
      <w:r w:rsidRPr="00FE4301">
        <w:rPr>
          <w:rFonts w:ascii="Times New Roman" w:hAnsi="Times New Roman" w:cs="Times New Roman"/>
          <w:sz w:val="24"/>
          <w:szCs w:val="24"/>
        </w:rPr>
        <w:t xml:space="preserve"> </w:t>
      </w:r>
      <w:r w:rsidR="006E7D7C">
        <w:rPr>
          <w:rFonts w:ascii="Times New Roman" w:hAnsi="Times New Roman" w:cs="Times New Roman"/>
          <w:sz w:val="24"/>
          <w:szCs w:val="24"/>
        </w:rPr>
        <w:t xml:space="preserve">разделе </w:t>
      </w:r>
      <w:r w:rsidR="006E7D7C" w:rsidRPr="00DE17AE">
        <w:rPr>
          <w:rFonts w:ascii="Times New Roman" w:hAnsi="Times New Roman" w:cs="Times New Roman"/>
          <w:color w:val="0000FF"/>
          <w:sz w:val="24"/>
          <w:szCs w:val="24"/>
        </w:rPr>
        <w:fldChar w:fldCharType="begin"/>
      </w:r>
      <w:r w:rsidR="006E7D7C" w:rsidRPr="00DE17AE">
        <w:rPr>
          <w:rFonts w:ascii="Times New Roman" w:hAnsi="Times New Roman" w:cs="Times New Roman"/>
          <w:color w:val="0000FF"/>
          <w:sz w:val="24"/>
          <w:szCs w:val="24"/>
        </w:rPr>
        <w:instrText xml:space="preserve"> REF _Ref506253956 \r \h </w:instrText>
      </w:r>
      <w:r w:rsidR="006E7D7C" w:rsidRPr="00DE17AE">
        <w:rPr>
          <w:rFonts w:ascii="Times New Roman" w:hAnsi="Times New Roman" w:cs="Times New Roman"/>
          <w:color w:val="0000FF"/>
          <w:sz w:val="24"/>
          <w:szCs w:val="24"/>
        </w:rPr>
      </w:r>
      <w:r w:rsidR="006E7D7C" w:rsidRPr="00DE17AE">
        <w:rPr>
          <w:rFonts w:ascii="Times New Roman" w:hAnsi="Times New Roman" w:cs="Times New Roman"/>
          <w:color w:val="0000FF"/>
          <w:sz w:val="24"/>
          <w:szCs w:val="24"/>
        </w:rPr>
        <w:fldChar w:fldCharType="separate"/>
      </w:r>
      <w:r w:rsidR="00D90261" w:rsidRPr="00DE17AE">
        <w:rPr>
          <w:rFonts w:ascii="Times New Roman" w:hAnsi="Times New Roman" w:cs="Times New Roman"/>
          <w:color w:val="0000FF"/>
          <w:sz w:val="24"/>
          <w:szCs w:val="24"/>
        </w:rPr>
        <w:t>3.</w:t>
      </w:r>
      <w:r w:rsidR="00D90261" w:rsidRPr="00DE17AE">
        <w:rPr>
          <w:rFonts w:ascii="Times New Roman" w:hAnsi="Times New Roman" w:cs="Times New Roman"/>
          <w:color w:val="0000FF"/>
          <w:sz w:val="24"/>
          <w:szCs w:val="24"/>
        </w:rPr>
        <w:t>6</w:t>
      </w:r>
      <w:r w:rsidR="006E7D7C" w:rsidRPr="00DE17AE">
        <w:rPr>
          <w:rFonts w:ascii="Times New Roman" w:hAnsi="Times New Roman" w:cs="Times New Roman"/>
          <w:color w:val="0000FF"/>
          <w:sz w:val="24"/>
          <w:szCs w:val="24"/>
        </w:rPr>
        <w:fldChar w:fldCharType="end"/>
      </w:r>
      <w:r w:rsidR="006E7D7C">
        <w:rPr>
          <w:rFonts w:ascii="Times New Roman" w:hAnsi="Times New Roman" w:cs="Times New Roman"/>
          <w:sz w:val="24"/>
          <w:szCs w:val="24"/>
        </w:rPr>
        <w:t xml:space="preserve"> </w:t>
      </w:r>
      <w:r w:rsidR="006E7D7C" w:rsidRPr="00FE4301">
        <w:rPr>
          <w:rFonts w:ascii="Times New Roman" w:hAnsi="Times New Roman" w:cs="Times New Roman"/>
          <w:sz w:val="24"/>
          <w:szCs w:val="24"/>
        </w:rPr>
        <w:t>Методик</w:t>
      </w:r>
      <w:r w:rsidR="006E7D7C">
        <w:rPr>
          <w:rFonts w:ascii="Times New Roman" w:hAnsi="Times New Roman" w:cs="Times New Roman"/>
          <w:sz w:val="24"/>
          <w:szCs w:val="24"/>
        </w:rPr>
        <w:t>и</w:t>
      </w:r>
      <w:r w:rsidRPr="00FE4301">
        <w:rPr>
          <w:rFonts w:ascii="Times New Roman" w:hAnsi="Times New Roman" w:cs="Times New Roman"/>
          <w:sz w:val="24"/>
          <w:szCs w:val="24"/>
        </w:rPr>
        <w:t>.</w:t>
      </w:r>
    </w:p>
    <w:p w:rsidR="00A60B1F" w:rsidRPr="00FE4301" w:rsidRDefault="00A60B1F" w:rsidP="00D7022D">
      <w:pPr>
        <w:pStyle w:val="a3"/>
        <w:numPr>
          <w:ilvl w:val="2"/>
          <w:numId w:val="9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DE17AE">
        <w:rPr>
          <w:rFonts w:ascii="Times New Roman" w:hAnsi="Times New Roman" w:cs="Times New Roman"/>
          <w:color w:val="000099"/>
          <w:sz w:val="24"/>
          <w:szCs w:val="24"/>
        </w:rPr>
        <w:t>Итогом объектного сметного расчета</w:t>
      </w:r>
      <w:r w:rsidR="00B47F8B" w:rsidRPr="00DE17AE">
        <w:rPr>
          <w:rFonts w:ascii="Times New Roman" w:hAnsi="Times New Roman" w:cs="Times New Roman"/>
          <w:color w:val="000099"/>
          <w:sz w:val="24"/>
          <w:szCs w:val="24"/>
        </w:rPr>
        <w:t xml:space="preserve"> (сметы)</w:t>
      </w:r>
      <w:r w:rsidRPr="00DE17AE">
        <w:rPr>
          <w:rFonts w:ascii="Times New Roman" w:hAnsi="Times New Roman" w:cs="Times New Roman"/>
          <w:color w:val="000099"/>
          <w:sz w:val="24"/>
          <w:szCs w:val="24"/>
        </w:rPr>
        <w:t xml:space="preserve"> является сметная стоимость</w:t>
      </w:r>
      <w:r w:rsidRPr="00FE4301">
        <w:rPr>
          <w:rFonts w:ascii="Times New Roman" w:hAnsi="Times New Roman" w:cs="Times New Roman"/>
          <w:sz w:val="24"/>
          <w:szCs w:val="24"/>
        </w:rPr>
        <w:t xml:space="preserve"> </w:t>
      </w:r>
      <w:r w:rsidR="00B47F8B" w:rsidRPr="00FE4301">
        <w:rPr>
          <w:rFonts w:ascii="Times New Roman" w:hAnsi="Times New Roman" w:cs="Times New Roman"/>
          <w:sz w:val="24"/>
          <w:szCs w:val="24"/>
        </w:rPr>
        <w:t>строительства объекта капитального строительства</w:t>
      </w:r>
      <w:r w:rsidRPr="00FE4301">
        <w:rPr>
          <w:rFonts w:ascii="Times New Roman" w:hAnsi="Times New Roman" w:cs="Times New Roman"/>
          <w:sz w:val="24"/>
          <w:szCs w:val="24"/>
        </w:rPr>
        <w:t xml:space="preserve"> </w:t>
      </w:r>
      <w:r w:rsidRPr="00DE17AE">
        <w:rPr>
          <w:rFonts w:ascii="Times New Roman" w:hAnsi="Times New Roman" w:cs="Times New Roman"/>
          <w:color w:val="000099"/>
          <w:sz w:val="24"/>
          <w:szCs w:val="24"/>
        </w:rPr>
        <w:t>в текущем уровне цен</w:t>
      </w:r>
      <w:r w:rsidRPr="00FE4301">
        <w:rPr>
          <w:rFonts w:ascii="Times New Roman" w:hAnsi="Times New Roman" w:cs="Times New Roman"/>
          <w:sz w:val="24"/>
          <w:szCs w:val="24"/>
        </w:rPr>
        <w:t>.</w:t>
      </w:r>
    </w:p>
    <w:p w:rsidR="005E4E24" w:rsidRPr="00FE4301" w:rsidRDefault="005E4E24" w:rsidP="009B3476">
      <w:pPr>
        <w:spacing w:after="80"/>
        <w:jc w:val="both"/>
        <w:rPr>
          <w:rFonts w:ascii="Times New Roman" w:hAnsi="Times New Roman" w:cs="Times New Roman"/>
          <w:sz w:val="24"/>
          <w:szCs w:val="24"/>
        </w:rPr>
      </w:pPr>
    </w:p>
    <w:p w:rsidR="00554DFD" w:rsidRPr="00FE4301" w:rsidRDefault="00554DFD" w:rsidP="003D258C">
      <w:pPr>
        <w:pStyle w:val="a3"/>
        <w:numPr>
          <w:ilvl w:val="1"/>
          <w:numId w:val="9"/>
        </w:numPr>
        <w:spacing w:after="80"/>
        <w:ind w:left="788" w:hanging="431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26" w:name="_Ref506253956"/>
      <w:bookmarkStart w:id="27" w:name="_Toc506404740"/>
      <w:r w:rsidRPr="00FE4301">
        <w:rPr>
          <w:rFonts w:ascii="Times New Roman" w:hAnsi="Times New Roman" w:cs="Times New Roman"/>
          <w:b/>
          <w:sz w:val="24"/>
          <w:szCs w:val="24"/>
        </w:rPr>
        <w:t xml:space="preserve">Порядок составления </w:t>
      </w:r>
      <w:r w:rsidRPr="00DE17AE">
        <w:rPr>
          <w:rFonts w:ascii="Times New Roman" w:hAnsi="Times New Roman" w:cs="Times New Roman"/>
          <w:b/>
          <w:color w:val="000099"/>
          <w:sz w:val="24"/>
          <w:szCs w:val="24"/>
        </w:rPr>
        <w:t>сводного сметного расчета</w:t>
      </w:r>
      <w:r w:rsidRPr="00FE4301">
        <w:rPr>
          <w:rFonts w:ascii="Times New Roman" w:hAnsi="Times New Roman" w:cs="Times New Roman"/>
          <w:b/>
          <w:sz w:val="24"/>
          <w:szCs w:val="24"/>
        </w:rPr>
        <w:t xml:space="preserve"> стоимости строительства</w:t>
      </w:r>
      <w:bookmarkEnd w:id="26"/>
      <w:bookmarkEnd w:id="27"/>
    </w:p>
    <w:p w:rsidR="00554DFD" w:rsidRPr="00FE4301" w:rsidRDefault="00554DFD" w:rsidP="003D258C">
      <w:pPr>
        <w:spacing w:after="80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  <w:bookmarkStart w:id="28" w:name="_Toc506404741"/>
      <w:r w:rsidRPr="00DE17AE">
        <w:rPr>
          <w:rFonts w:ascii="Times New Roman" w:hAnsi="Times New Roman" w:cs="Times New Roman"/>
          <w:b/>
          <w:color w:val="000099"/>
          <w:sz w:val="24"/>
          <w:szCs w:val="24"/>
        </w:rPr>
        <w:t xml:space="preserve">Состав </w:t>
      </w:r>
      <w:r w:rsidRPr="00FE4301">
        <w:rPr>
          <w:rFonts w:ascii="Times New Roman" w:hAnsi="Times New Roman" w:cs="Times New Roman"/>
          <w:b/>
          <w:sz w:val="24"/>
          <w:szCs w:val="24"/>
        </w:rPr>
        <w:t>сводного сметного расчета</w:t>
      </w:r>
      <w:r w:rsidR="009834D2" w:rsidRPr="00FE4301">
        <w:rPr>
          <w:rFonts w:ascii="Times New Roman" w:hAnsi="Times New Roman" w:cs="Times New Roman"/>
          <w:b/>
          <w:sz w:val="24"/>
          <w:szCs w:val="24"/>
        </w:rPr>
        <w:t xml:space="preserve"> стоимости строительства</w:t>
      </w:r>
      <w:bookmarkEnd w:id="28"/>
    </w:p>
    <w:p w:rsidR="006D6321" w:rsidRPr="00FE4301" w:rsidRDefault="006D6321" w:rsidP="00A37D33">
      <w:pPr>
        <w:pStyle w:val="a3"/>
        <w:numPr>
          <w:ilvl w:val="2"/>
          <w:numId w:val="9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FE4301">
        <w:rPr>
          <w:rFonts w:ascii="Times New Roman" w:hAnsi="Times New Roman" w:cs="Times New Roman"/>
          <w:sz w:val="24"/>
          <w:szCs w:val="24"/>
        </w:rPr>
        <w:t>Сводный сметный расчет</w:t>
      </w:r>
      <w:r w:rsidR="00F23F4C" w:rsidRPr="00FE4301">
        <w:rPr>
          <w:rFonts w:ascii="Times New Roman" w:hAnsi="Times New Roman" w:cs="Times New Roman"/>
          <w:sz w:val="24"/>
          <w:szCs w:val="24"/>
        </w:rPr>
        <w:t xml:space="preserve"> стоимости строительства (далее – сводный сметный расчет)</w:t>
      </w:r>
      <w:r w:rsidRPr="00FE4301">
        <w:rPr>
          <w:rFonts w:ascii="Times New Roman" w:hAnsi="Times New Roman" w:cs="Times New Roman"/>
          <w:sz w:val="24"/>
          <w:szCs w:val="24"/>
        </w:rPr>
        <w:t xml:space="preserve"> разрабатываются в целом на стройку</w:t>
      </w:r>
      <w:r w:rsidR="008849B7" w:rsidRPr="00FE4301">
        <w:rPr>
          <w:rFonts w:ascii="Times New Roman" w:hAnsi="Times New Roman" w:cs="Times New Roman"/>
          <w:sz w:val="24"/>
          <w:szCs w:val="24"/>
        </w:rPr>
        <w:t xml:space="preserve"> или этап строительства</w:t>
      </w:r>
      <w:r w:rsidRPr="00FE4301">
        <w:rPr>
          <w:rFonts w:ascii="Times New Roman" w:hAnsi="Times New Roman" w:cs="Times New Roman"/>
          <w:sz w:val="24"/>
          <w:szCs w:val="24"/>
        </w:rPr>
        <w:t xml:space="preserve"> по </w:t>
      </w:r>
      <w:hyperlink w:anchor="прил3_ф3" w:history="1">
        <w:r w:rsidRPr="00DE17AE">
          <w:rPr>
            <w:rStyle w:val="a9"/>
            <w:rFonts w:ascii="Times New Roman" w:hAnsi="Times New Roman" w:cs="Times New Roman"/>
            <w:sz w:val="24"/>
            <w:szCs w:val="24"/>
          </w:rPr>
          <w:t>форме</w:t>
        </w:r>
        <w:r w:rsidR="00C75489" w:rsidRPr="00DE17AE">
          <w:rPr>
            <w:rStyle w:val="a9"/>
            <w:rFonts w:ascii="Times New Roman" w:hAnsi="Times New Roman" w:cs="Times New Roman"/>
            <w:sz w:val="24"/>
            <w:szCs w:val="24"/>
          </w:rPr>
          <w:t xml:space="preserve"> 3</w:t>
        </w:r>
      </w:hyperlink>
      <w:r w:rsidRPr="00FE4301">
        <w:rPr>
          <w:rFonts w:ascii="Times New Roman" w:hAnsi="Times New Roman" w:cs="Times New Roman"/>
          <w:sz w:val="24"/>
          <w:szCs w:val="24"/>
        </w:rPr>
        <w:t xml:space="preserve">, приведенной в </w:t>
      </w:r>
      <w:hyperlink w:anchor="прил3" w:history="1">
        <w:r w:rsidRPr="00DE17AE">
          <w:rPr>
            <w:rStyle w:val="a9"/>
            <w:rFonts w:ascii="Times New Roman" w:hAnsi="Times New Roman" w:cs="Times New Roman"/>
            <w:sz w:val="24"/>
            <w:szCs w:val="24"/>
          </w:rPr>
          <w:t>приложении 3</w:t>
        </w:r>
      </w:hyperlink>
      <w:r w:rsidRPr="00FE4301">
        <w:rPr>
          <w:rFonts w:ascii="Times New Roman" w:hAnsi="Times New Roman" w:cs="Times New Roman"/>
          <w:sz w:val="24"/>
          <w:szCs w:val="24"/>
        </w:rPr>
        <w:t xml:space="preserve"> Методики, в текущем уровне цен.</w:t>
      </w:r>
    </w:p>
    <w:p w:rsidR="006D6321" w:rsidRPr="00FE4301" w:rsidRDefault="006D6321" w:rsidP="00A37D33">
      <w:pPr>
        <w:pStyle w:val="a3"/>
        <w:numPr>
          <w:ilvl w:val="2"/>
          <w:numId w:val="9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FE4301">
        <w:rPr>
          <w:rFonts w:ascii="Times New Roman" w:hAnsi="Times New Roman" w:cs="Times New Roman"/>
          <w:sz w:val="24"/>
          <w:szCs w:val="24"/>
        </w:rPr>
        <w:t>В сводном сметном расчете определяется сметная стоимость строительства объектов капитального строительства</w:t>
      </w:r>
      <w:r w:rsidR="00327776" w:rsidRPr="00FE4301">
        <w:rPr>
          <w:rFonts w:ascii="Times New Roman" w:hAnsi="Times New Roman" w:cs="Times New Roman"/>
          <w:sz w:val="24"/>
          <w:szCs w:val="24"/>
        </w:rPr>
        <w:t>, входящих в стройку, расположенных</w:t>
      </w:r>
      <w:r w:rsidRPr="00FE4301">
        <w:rPr>
          <w:rFonts w:ascii="Times New Roman" w:hAnsi="Times New Roman" w:cs="Times New Roman"/>
          <w:sz w:val="24"/>
          <w:szCs w:val="24"/>
        </w:rPr>
        <w:t xml:space="preserve"> в пределах </w:t>
      </w:r>
      <w:r w:rsidR="00472024">
        <w:rPr>
          <w:rFonts w:ascii="Times New Roman" w:hAnsi="Times New Roman" w:cs="Times New Roman"/>
          <w:sz w:val="24"/>
          <w:szCs w:val="24"/>
        </w:rPr>
        <w:t>строительной площадки</w:t>
      </w:r>
      <w:r w:rsidRPr="00FE4301">
        <w:rPr>
          <w:rFonts w:ascii="Times New Roman" w:hAnsi="Times New Roman" w:cs="Times New Roman"/>
          <w:sz w:val="24"/>
          <w:szCs w:val="24"/>
        </w:rPr>
        <w:t>, по которым подготовлена проектная</w:t>
      </w:r>
      <w:r w:rsidR="00327776" w:rsidRPr="00FE4301">
        <w:rPr>
          <w:rFonts w:ascii="Times New Roman" w:hAnsi="Times New Roman" w:cs="Times New Roman"/>
          <w:sz w:val="24"/>
          <w:szCs w:val="24"/>
        </w:rPr>
        <w:t xml:space="preserve"> и иная техническая </w:t>
      </w:r>
      <w:r w:rsidRPr="00FE4301">
        <w:rPr>
          <w:rFonts w:ascii="Times New Roman" w:hAnsi="Times New Roman" w:cs="Times New Roman"/>
          <w:sz w:val="24"/>
          <w:szCs w:val="24"/>
        </w:rPr>
        <w:t xml:space="preserve">документация, </w:t>
      </w:r>
      <w:r w:rsidRPr="00DE17AE">
        <w:rPr>
          <w:rFonts w:ascii="Times New Roman" w:hAnsi="Times New Roman" w:cs="Times New Roman"/>
          <w:color w:val="000099"/>
          <w:sz w:val="24"/>
          <w:szCs w:val="24"/>
        </w:rPr>
        <w:t>а также сметные затраты Заказчика (Инвестора) по стройке в целом с учетом природных условий территории и других особенностей земельного участка</w:t>
      </w:r>
      <w:r w:rsidRPr="00FE4301">
        <w:rPr>
          <w:rFonts w:ascii="Times New Roman" w:hAnsi="Times New Roman" w:cs="Times New Roman"/>
          <w:sz w:val="24"/>
          <w:szCs w:val="24"/>
        </w:rPr>
        <w:t>.</w:t>
      </w:r>
    </w:p>
    <w:p w:rsidR="00CB335B" w:rsidRDefault="00140B8E" w:rsidP="00A37D33">
      <w:pPr>
        <w:pStyle w:val="a3"/>
        <w:numPr>
          <w:ilvl w:val="2"/>
          <w:numId w:val="9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FE4301">
        <w:rPr>
          <w:rFonts w:ascii="Times New Roman" w:hAnsi="Times New Roman" w:cs="Times New Roman"/>
          <w:sz w:val="24"/>
          <w:szCs w:val="24"/>
        </w:rPr>
        <w:t>В сводном сметном расчете сметные затраты</w:t>
      </w:r>
      <w:r w:rsidR="006D6321" w:rsidRPr="00FE4301">
        <w:rPr>
          <w:rFonts w:ascii="Times New Roman" w:hAnsi="Times New Roman" w:cs="Times New Roman"/>
          <w:sz w:val="24"/>
          <w:szCs w:val="24"/>
        </w:rPr>
        <w:t xml:space="preserve"> распредел</w:t>
      </w:r>
      <w:r w:rsidRPr="00FE4301">
        <w:rPr>
          <w:rFonts w:ascii="Times New Roman" w:hAnsi="Times New Roman" w:cs="Times New Roman"/>
          <w:sz w:val="24"/>
          <w:szCs w:val="24"/>
        </w:rPr>
        <w:t>яются</w:t>
      </w:r>
      <w:r w:rsidR="006D6321" w:rsidRPr="00FE4301">
        <w:rPr>
          <w:rFonts w:ascii="Times New Roman" w:hAnsi="Times New Roman" w:cs="Times New Roman"/>
          <w:sz w:val="24"/>
          <w:szCs w:val="24"/>
        </w:rPr>
        <w:t xml:space="preserve"> по главам</w:t>
      </w:r>
      <w:r w:rsidR="007452A4" w:rsidRPr="00FE4301">
        <w:rPr>
          <w:rFonts w:ascii="Times New Roman" w:hAnsi="Times New Roman" w:cs="Times New Roman"/>
          <w:sz w:val="24"/>
          <w:szCs w:val="24"/>
        </w:rPr>
        <w:t xml:space="preserve">, </w:t>
      </w:r>
      <w:r w:rsidR="003F1197" w:rsidRPr="00FE4301">
        <w:rPr>
          <w:rFonts w:ascii="Times New Roman" w:hAnsi="Times New Roman" w:cs="Times New Roman"/>
          <w:sz w:val="24"/>
          <w:szCs w:val="24"/>
        </w:rPr>
        <w:t>установленным</w:t>
      </w:r>
      <w:r w:rsidR="007452A4" w:rsidRPr="00FE4301">
        <w:rPr>
          <w:rFonts w:ascii="Times New Roman" w:hAnsi="Times New Roman" w:cs="Times New Roman"/>
          <w:sz w:val="24"/>
          <w:szCs w:val="24"/>
        </w:rPr>
        <w:t xml:space="preserve"> постановлением Правительства Российской Федерации</w:t>
      </w:r>
      <w:r w:rsidR="008138BE" w:rsidRPr="00DE17AE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="008138BE" w:rsidRPr="00DE17AE">
        <w:rPr>
          <w:rFonts w:ascii="Times New Roman" w:hAnsi="Times New Roman" w:cs="Times New Roman"/>
          <w:color w:val="0000FF"/>
          <w:sz w:val="24"/>
          <w:szCs w:val="24"/>
        </w:rPr>
        <w:fldChar w:fldCharType="begin"/>
      </w:r>
      <w:r w:rsidR="008138BE" w:rsidRPr="00DE17AE">
        <w:rPr>
          <w:rFonts w:ascii="Times New Roman" w:hAnsi="Times New Roman" w:cs="Times New Roman"/>
          <w:color w:val="0000FF"/>
          <w:sz w:val="24"/>
          <w:szCs w:val="24"/>
        </w:rPr>
        <w:instrText xml:space="preserve"> REF _Ref498876136 \r \h </w:instrText>
      </w:r>
      <w:r w:rsidR="00FE4301" w:rsidRPr="00DE17AE">
        <w:rPr>
          <w:rFonts w:ascii="Times New Roman" w:hAnsi="Times New Roman" w:cs="Times New Roman"/>
          <w:color w:val="0000FF"/>
          <w:sz w:val="24"/>
          <w:szCs w:val="24"/>
        </w:rPr>
        <w:instrText xml:space="preserve"> \* MERGEFORMAT </w:instrText>
      </w:r>
      <w:r w:rsidR="008138BE" w:rsidRPr="00DE17AE">
        <w:rPr>
          <w:rFonts w:ascii="Times New Roman" w:hAnsi="Times New Roman" w:cs="Times New Roman"/>
          <w:color w:val="0000FF"/>
          <w:sz w:val="24"/>
          <w:szCs w:val="24"/>
        </w:rPr>
      </w:r>
      <w:r w:rsidR="008138BE" w:rsidRPr="00DE17AE">
        <w:rPr>
          <w:rFonts w:ascii="Times New Roman" w:hAnsi="Times New Roman" w:cs="Times New Roman"/>
          <w:color w:val="0000FF"/>
          <w:sz w:val="24"/>
          <w:szCs w:val="24"/>
        </w:rPr>
        <w:fldChar w:fldCharType="separate"/>
      </w:r>
      <w:r w:rsidR="00D90261" w:rsidRPr="00DE17AE">
        <w:rPr>
          <w:rFonts w:ascii="Times New Roman" w:hAnsi="Times New Roman" w:cs="Times New Roman"/>
          <w:color w:val="0000FF"/>
          <w:sz w:val="24"/>
          <w:szCs w:val="24"/>
        </w:rPr>
        <w:t>[25]</w:t>
      </w:r>
      <w:r w:rsidR="008138BE" w:rsidRPr="00DE17AE">
        <w:rPr>
          <w:rFonts w:ascii="Times New Roman" w:hAnsi="Times New Roman" w:cs="Times New Roman"/>
          <w:color w:val="0000FF"/>
          <w:sz w:val="24"/>
          <w:szCs w:val="24"/>
        </w:rPr>
        <w:fldChar w:fldCharType="end"/>
      </w:r>
      <w:r w:rsidR="007452A4" w:rsidRPr="00FE4301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4196" w:type="pct"/>
        <w:tblInd w:w="1526" w:type="dxa"/>
        <w:tblLayout w:type="fixed"/>
        <w:tblLook w:val="04A0" w:firstRow="1" w:lastRow="0" w:firstColumn="1" w:lastColumn="0" w:noHBand="0" w:noVBand="1"/>
      </w:tblPr>
      <w:tblGrid>
        <w:gridCol w:w="1276"/>
        <w:gridCol w:w="7231"/>
      </w:tblGrid>
      <w:tr w:rsidR="00002574" w:rsidRPr="00002574" w:rsidTr="00BB7886">
        <w:tc>
          <w:tcPr>
            <w:tcW w:w="1276" w:type="dxa"/>
            <w:shd w:val="clear" w:color="auto" w:fill="auto"/>
          </w:tcPr>
          <w:p w:rsidR="00002574" w:rsidRPr="00002574" w:rsidRDefault="00002574" w:rsidP="00BB7886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574">
              <w:rPr>
                <w:rFonts w:ascii="Times New Roman" w:hAnsi="Times New Roman" w:cs="Times New Roman"/>
                <w:sz w:val="24"/>
                <w:szCs w:val="24"/>
              </w:rPr>
              <w:t>Глава 1</w:t>
            </w:r>
          </w:p>
        </w:tc>
        <w:tc>
          <w:tcPr>
            <w:tcW w:w="7231" w:type="dxa"/>
            <w:shd w:val="clear" w:color="auto" w:fill="auto"/>
          </w:tcPr>
          <w:p w:rsidR="00002574" w:rsidRPr="00002574" w:rsidRDefault="00002574" w:rsidP="00BB7886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574">
              <w:rPr>
                <w:rFonts w:ascii="Times New Roman" w:hAnsi="Times New Roman" w:cs="Times New Roman"/>
                <w:sz w:val="24"/>
                <w:szCs w:val="24"/>
              </w:rPr>
              <w:t>Подготовка территории строительства</w:t>
            </w:r>
          </w:p>
        </w:tc>
      </w:tr>
      <w:tr w:rsidR="00002574" w:rsidRPr="00002574" w:rsidTr="00BB7886">
        <w:tc>
          <w:tcPr>
            <w:tcW w:w="1276" w:type="dxa"/>
            <w:shd w:val="clear" w:color="auto" w:fill="auto"/>
          </w:tcPr>
          <w:p w:rsidR="00002574" w:rsidRPr="00002574" w:rsidRDefault="00002574" w:rsidP="00BB7886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574">
              <w:rPr>
                <w:rFonts w:ascii="Times New Roman" w:hAnsi="Times New Roman" w:cs="Times New Roman"/>
                <w:sz w:val="24"/>
                <w:szCs w:val="24"/>
              </w:rPr>
              <w:t>Глава 2</w:t>
            </w:r>
          </w:p>
        </w:tc>
        <w:tc>
          <w:tcPr>
            <w:tcW w:w="7231" w:type="dxa"/>
            <w:shd w:val="clear" w:color="auto" w:fill="auto"/>
          </w:tcPr>
          <w:p w:rsidR="00002574" w:rsidRPr="00002574" w:rsidRDefault="00002574" w:rsidP="00BB7886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574">
              <w:rPr>
                <w:rFonts w:ascii="Times New Roman" w:hAnsi="Times New Roman" w:cs="Times New Roman"/>
                <w:sz w:val="24"/>
                <w:szCs w:val="24"/>
              </w:rPr>
              <w:t>Основные объекты строительства</w:t>
            </w:r>
          </w:p>
        </w:tc>
      </w:tr>
      <w:tr w:rsidR="00002574" w:rsidRPr="00002574" w:rsidTr="00BB7886">
        <w:tc>
          <w:tcPr>
            <w:tcW w:w="1276" w:type="dxa"/>
            <w:shd w:val="clear" w:color="auto" w:fill="auto"/>
          </w:tcPr>
          <w:p w:rsidR="00002574" w:rsidRPr="00002574" w:rsidRDefault="00002574" w:rsidP="00BB7886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574">
              <w:rPr>
                <w:rFonts w:ascii="Times New Roman" w:hAnsi="Times New Roman" w:cs="Times New Roman"/>
                <w:sz w:val="24"/>
                <w:szCs w:val="24"/>
              </w:rPr>
              <w:t>Глава 3</w:t>
            </w:r>
          </w:p>
        </w:tc>
        <w:tc>
          <w:tcPr>
            <w:tcW w:w="7231" w:type="dxa"/>
            <w:shd w:val="clear" w:color="auto" w:fill="auto"/>
          </w:tcPr>
          <w:p w:rsidR="00002574" w:rsidRPr="00002574" w:rsidRDefault="00002574" w:rsidP="00BB7886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574">
              <w:rPr>
                <w:rFonts w:ascii="Times New Roman" w:hAnsi="Times New Roman" w:cs="Times New Roman"/>
                <w:sz w:val="24"/>
                <w:szCs w:val="24"/>
              </w:rPr>
              <w:t>Объекты подсобного и обслуживающего назначения</w:t>
            </w:r>
          </w:p>
        </w:tc>
      </w:tr>
      <w:tr w:rsidR="00002574" w:rsidRPr="00002574" w:rsidTr="00BB7886">
        <w:tc>
          <w:tcPr>
            <w:tcW w:w="1276" w:type="dxa"/>
            <w:shd w:val="clear" w:color="auto" w:fill="auto"/>
          </w:tcPr>
          <w:p w:rsidR="00002574" w:rsidRPr="00002574" w:rsidRDefault="00002574" w:rsidP="00BB7886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574">
              <w:rPr>
                <w:rFonts w:ascii="Times New Roman" w:hAnsi="Times New Roman" w:cs="Times New Roman"/>
                <w:sz w:val="24"/>
                <w:szCs w:val="24"/>
              </w:rPr>
              <w:t>Глава 4</w:t>
            </w:r>
          </w:p>
        </w:tc>
        <w:tc>
          <w:tcPr>
            <w:tcW w:w="7231" w:type="dxa"/>
            <w:shd w:val="clear" w:color="auto" w:fill="auto"/>
          </w:tcPr>
          <w:p w:rsidR="00002574" w:rsidRPr="00002574" w:rsidRDefault="00002574" w:rsidP="00BB7886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574">
              <w:rPr>
                <w:rFonts w:ascii="Times New Roman" w:hAnsi="Times New Roman" w:cs="Times New Roman"/>
                <w:sz w:val="24"/>
                <w:szCs w:val="24"/>
              </w:rPr>
              <w:t>Объекты энергетического хозяйства</w:t>
            </w:r>
          </w:p>
        </w:tc>
      </w:tr>
      <w:tr w:rsidR="00002574" w:rsidRPr="00002574" w:rsidTr="00BB7886">
        <w:tc>
          <w:tcPr>
            <w:tcW w:w="1276" w:type="dxa"/>
            <w:shd w:val="clear" w:color="auto" w:fill="auto"/>
          </w:tcPr>
          <w:p w:rsidR="00002574" w:rsidRPr="00002574" w:rsidRDefault="00002574" w:rsidP="00BB7886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574">
              <w:rPr>
                <w:rFonts w:ascii="Times New Roman" w:hAnsi="Times New Roman" w:cs="Times New Roman"/>
                <w:sz w:val="24"/>
                <w:szCs w:val="24"/>
              </w:rPr>
              <w:t>Глава 5</w:t>
            </w:r>
          </w:p>
        </w:tc>
        <w:tc>
          <w:tcPr>
            <w:tcW w:w="7231" w:type="dxa"/>
            <w:shd w:val="clear" w:color="auto" w:fill="auto"/>
          </w:tcPr>
          <w:p w:rsidR="00002574" w:rsidRPr="00002574" w:rsidRDefault="00002574" w:rsidP="00BB7886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574">
              <w:rPr>
                <w:rFonts w:ascii="Times New Roman" w:hAnsi="Times New Roman" w:cs="Times New Roman"/>
                <w:sz w:val="24"/>
                <w:szCs w:val="24"/>
              </w:rPr>
              <w:t>Объекты транспортного хозяйства и связи</w:t>
            </w:r>
          </w:p>
        </w:tc>
      </w:tr>
      <w:tr w:rsidR="00002574" w:rsidRPr="00002574" w:rsidTr="00BB7886">
        <w:tc>
          <w:tcPr>
            <w:tcW w:w="1276" w:type="dxa"/>
            <w:shd w:val="clear" w:color="auto" w:fill="auto"/>
          </w:tcPr>
          <w:p w:rsidR="00002574" w:rsidRPr="00002574" w:rsidRDefault="00002574" w:rsidP="00BB7886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574">
              <w:rPr>
                <w:rFonts w:ascii="Times New Roman" w:hAnsi="Times New Roman" w:cs="Times New Roman"/>
                <w:sz w:val="24"/>
                <w:szCs w:val="24"/>
              </w:rPr>
              <w:t>Глава 6</w:t>
            </w:r>
          </w:p>
        </w:tc>
        <w:tc>
          <w:tcPr>
            <w:tcW w:w="7231" w:type="dxa"/>
            <w:shd w:val="clear" w:color="auto" w:fill="auto"/>
          </w:tcPr>
          <w:p w:rsidR="00002574" w:rsidRPr="00002574" w:rsidRDefault="00002574" w:rsidP="00BB7886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574">
              <w:rPr>
                <w:rFonts w:ascii="Times New Roman" w:hAnsi="Times New Roman" w:cs="Times New Roman"/>
                <w:sz w:val="24"/>
                <w:szCs w:val="24"/>
              </w:rPr>
              <w:t>Наружные сети и сооружения водоснабжения, водоотведения, теплоснабжения и газоснабжения</w:t>
            </w:r>
          </w:p>
        </w:tc>
      </w:tr>
      <w:tr w:rsidR="00002574" w:rsidRPr="00002574" w:rsidTr="00BB7886">
        <w:tc>
          <w:tcPr>
            <w:tcW w:w="1276" w:type="dxa"/>
            <w:shd w:val="clear" w:color="auto" w:fill="auto"/>
          </w:tcPr>
          <w:p w:rsidR="00002574" w:rsidRPr="00002574" w:rsidRDefault="00002574" w:rsidP="00BB7886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574">
              <w:rPr>
                <w:rFonts w:ascii="Times New Roman" w:hAnsi="Times New Roman" w:cs="Times New Roman"/>
                <w:sz w:val="24"/>
                <w:szCs w:val="24"/>
              </w:rPr>
              <w:t>Глава 7</w:t>
            </w:r>
          </w:p>
        </w:tc>
        <w:tc>
          <w:tcPr>
            <w:tcW w:w="7231" w:type="dxa"/>
            <w:shd w:val="clear" w:color="auto" w:fill="auto"/>
          </w:tcPr>
          <w:p w:rsidR="00002574" w:rsidRPr="00002574" w:rsidRDefault="00002574" w:rsidP="00BB7886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574">
              <w:rPr>
                <w:rFonts w:ascii="Times New Roman" w:hAnsi="Times New Roman" w:cs="Times New Roman"/>
                <w:sz w:val="24"/>
                <w:szCs w:val="24"/>
              </w:rPr>
              <w:t>Благоустройство и озеленение территории</w:t>
            </w:r>
          </w:p>
        </w:tc>
      </w:tr>
      <w:tr w:rsidR="00002574" w:rsidRPr="00002574" w:rsidTr="00BB7886">
        <w:tc>
          <w:tcPr>
            <w:tcW w:w="1276" w:type="dxa"/>
            <w:shd w:val="clear" w:color="auto" w:fill="auto"/>
          </w:tcPr>
          <w:p w:rsidR="00002574" w:rsidRPr="00002574" w:rsidRDefault="00002574" w:rsidP="00BB7886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574">
              <w:rPr>
                <w:rFonts w:ascii="Times New Roman" w:hAnsi="Times New Roman" w:cs="Times New Roman"/>
                <w:sz w:val="24"/>
                <w:szCs w:val="24"/>
              </w:rPr>
              <w:t>Глава 8</w:t>
            </w:r>
          </w:p>
        </w:tc>
        <w:tc>
          <w:tcPr>
            <w:tcW w:w="7231" w:type="dxa"/>
            <w:shd w:val="clear" w:color="auto" w:fill="auto"/>
          </w:tcPr>
          <w:p w:rsidR="00002574" w:rsidRPr="00002574" w:rsidRDefault="00002574" w:rsidP="00BB7886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574">
              <w:rPr>
                <w:rFonts w:ascii="Times New Roman" w:hAnsi="Times New Roman" w:cs="Times New Roman"/>
                <w:sz w:val="24"/>
                <w:szCs w:val="24"/>
              </w:rPr>
              <w:t>Временные здания и сооружения</w:t>
            </w:r>
          </w:p>
        </w:tc>
      </w:tr>
      <w:tr w:rsidR="00002574" w:rsidRPr="00002574" w:rsidTr="00BB7886">
        <w:tc>
          <w:tcPr>
            <w:tcW w:w="1276" w:type="dxa"/>
            <w:shd w:val="clear" w:color="auto" w:fill="auto"/>
          </w:tcPr>
          <w:p w:rsidR="00002574" w:rsidRPr="00002574" w:rsidRDefault="00002574" w:rsidP="00BB7886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574">
              <w:rPr>
                <w:rFonts w:ascii="Times New Roman" w:hAnsi="Times New Roman" w:cs="Times New Roman"/>
                <w:sz w:val="24"/>
                <w:szCs w:val="24"/>
              </w:rPr>
              <w:t>Глава 9</w:t>
            </w:r>
          </w:p>
        </w:tc>
        <w:tc>
          <w:tcPr>
            <w:tcW w:w="7231" w:type="dxa"/>
            <w:shd w:val="clear" w:color="auto" w:fill="auto"/>
          </w:tcPr>
          <w:p w:rsidR="00002574" w:rsidRPr="00002574" w:rsidRDefault="00002574" w:rsidP="00BB7886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574">
              <w:rPr>
                <w:rFonts w:ascii="Times New Roman" w:hAnsi="Times New Roman" w:cs="Times New Roman"/>
                <w:sz w:val="24"/>
                <w:szCs w:val="24"/>
              </w:rPr>
              <w:t>Прочие работы и затраты</w:t>
            </w:r>
          </w:p>
        </w:tc>
      </w:tr>
      <w:tr w:rsidR="00002574" w:rsidRPr="00002574" w:rsidTr="00BB7886">
        <w:tc>
          <w:tcPr>
            <w:tcW w:w="1276" w:type="dxa"/>
            <w:shd w:val="clear" w:color="auto" w:fill="auto"/>
          </w:tcPr>
          <w:p w:rsidR="00002574" w:rsidRPr="00002574" w:rsidRDefault="00002574" w:rsidP="00BB7886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574">
              <w:rPr>
                <w:rFonts w:ascii="Times New Roman" w:hAnsi="Times New Roman" w:cs="Times New Roman"/>
                <w:sz w:val="24"/>
                <w:szCs w:val="24"/>
              </w:rPr>
              <w:t>Глава 10</w:t>
            </w:r>
          </w:p>
        </w:tc>
        <w:tc>
          <w:tcPr>
            <w:tcW w:w="7231" w:type="dxa"/>
            <w:shd w:val="clear" w:color="auto" w:fill="auto"/>
          </w:tcPr>
          <w:p w:rsidR="00002574" w:rsidRPr="00002574" w:rsidRDefault="00002574" w:rsidP="00BB7886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574">
              <w:rPr>
                <w:rFonts w:ascii="Times New Roman" w:hAnsi="Times New Roman" w:cs="Times New Roman"/>
                <w:sz w:val="24"/>
                <w:szCs w:val="24"/>
              </w:rPr>
              <w:t>Содержание службы заказчика. Строительный контроль</w:t>
            </w:r>
          </w:p>
        </w:tc>
      </w:tr>
      <w:tr w:rsidR="00002574" w:rsidRPr="00002574" w:rsidTr="00BB7886">
        <w:tc>
          <w:tcPr>
            <w:tcW w:w="1276" w:type="dxa"/>
            <w:shd w:val="clear" w:color="auto" w:fill="auto"/>
          </w:tcPr>
          <w:p w:rsidR="00002574" w:rsidRPr="00002574" w:rsidRDefault="00002574" w:rsidP="00BB7886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574">
              <w:rPr>
                <w:rFonts w:ascii="Times New Roman" w:hAnsi="Times New Roman" w:cs="Times New Roman"/>
                <w:sz w:val="24"/>
                <w:szCs w:val="24"/>
              </w:rPr>
              <w:t>Глава 11</w:t>
            </w:r>
          </w:p>
        </w:tc>
        <w:tc>
          <w:tcPr>
            <w:tcW w:w="7231" w:type="dxa"/>
            <w:shd w:val="clear" w:color="auto" w:fill="auto"/>
          </w:tcPr>
          <w:p w:rsidR="00002574" w:rsidRPr="00002574" w:rsidRDefault="00002574" w:rsidP="00BB7886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574">
              <w:rPr>
                <w:rFonts w:ascii="Times New Roman" w:hAnsi="Times New Roman" w:cs="Times New Roman"/>
                <w:sz w:val="24"/>
                <w:szCs w:val="24"/>
              </w:rPr>
              <w:t>Подготовка эксплуатационных кадров для строящегося объекта капитального строительства</w:t>
            </w:r>
          </w:p>
        </w:tc>
      </w:tr>
      <w:tr w:rsidR="00002574" w:rsidRPr="00002574" w:rsidTr="00BB7886">
        <w:tc>
          <w:tcPr>
            <w:tcW w:w="1276" w:type="dxa"/>
            <w:shd w:val="clear" w:color="auto" w:fill="auto"/>
          </w:tcPr>
          <w:p w:rsidR="00002574" w:rsidRPr="00002574" w:rsidRDefault="00002574" w:rsidP="00BB7886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574">
              <w:rPr>
                <w:rFonts w:ascii="Times New Roman" w:hAnsi="Times New Roman" w:cs="Times New Roman"/>
                <w:sz w:val="24"/>
                <w:szCs w:val="24"/>
              </w:rPr>
              <w:t>Глава 12</w:t>
            </w:r>
          </w:p>
        </w:tc>
        <w:tc>
          <w:tcPr>
            <w:tcW w:w="7231" w:type="dxa"/>
            <w:shd w:val="clear" w:color="auto" w:fill="auto"/>
          </w:tcPr>
          <w:p w:rsidR="00002574" w:rsidRPr="00002574" w:rsidRDefault="00002574" w:rsidP="00BB7886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574">
              <w:rPr>
                <w:rFonts w:ascii="Times New Roman" w:hAnsi="Times New Roman" w:cs="Times New Roman"/>
                <w:sz w:val="24"/>
                <w:szCs w:val="24"/>
              </w:rPr>
              <w:t xml:space="preserve">Публичный технологический и ценовой аудит, </w:t>
            </w:r>
            <w:r w:rsidRPr="00002574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обоснования инвестиций, осуществляемых в инвестиционный проект по созданию объекта капитального строительства, в отношении которого планируется заключение контракта, предметом которого является одновременно выполнение работ по проектированию, строительству и вводу в эксплуатацию объекта капитального строительства, технологический и ценовой аудит такого обоснования инвестиций, аудит проектной документации,</w:t>
            </w:r>
            <w:r w:rsidRPr="000025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25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проектные и изыскательские работы</w:t>
            </w:r>
          </w:p>
        </w:tc>
      </w:tr>
    </w:tbl>
    <w:p w:rsidR="00140B8E" w:rsidRDefault="00C35F81" w:rsidP="00A37D33">
      <w:pPr>
        <w:pStyle w:val="a3"/>
        <w:spacing w:after="80"/>
        <w:ind w:left="1224"/>
        <w:jc w:val="both"/>
        <w:rPr>
          <w:rFonts w:ascii="Times New Roman" w:hAnsi="Times New Roman" w:cs="Times New Roman"/>
          <w:sz w:val="24"/>
          <w:szCs w:val="24"/>
        </w:rPr>
      </w:pPr>
      <w:r w:rsidRPr="00DE17AE">
        <w:rPr>
          <w:rFonts w:ascii="Times New Roman" w:hAnsi="Times New Roman" w:cs="Times New Roman"/>
          <w:color w:val="000099"/>
          <w:sz w:val="24"/>
          <w:szCs w:val="24"/>
        </w:rPr>
        <w:lastRenderedPageBreak/>
        <w:t>Наименование</w:t>
      </w:r>
      <w:r w:rsidR="003F1197" w:rsidRPr="00DE17AE">
        <w:rPr>
          <w:rFonts w:ascii="Times New Roman" w:hAnsi="Times New Roman" w:cs="Times New Roman"/>
          <w:color w:val="000099"/>
          <w:sz w:val="24"/>
          <w:szCs w:val="24"/>
        </w:rPr>
        <w:t xml:space="preserve"> и нумерация</w:t>
      </w:r>
      <w:r w:rsidRPr="00DE17AE">
        <w:rPr>
          <w:rFonts w:ascii="Times New Roman" w:hAnsi="Times New Roman" w:cs="Times New Roman"/>
          <w:color w:val="000099"/>
          <w:sz w:val="24"/>
          <w:szCs w:val="24"/>
        </w:rPr>
        <w:t xml:space="preserve"> глав</w:t>
      </w:r>
      <w:r w:rsidRPr="00FE4301">
        <w:rPr>
          <w:rFonts w:ascii="Times New Roman" w:hAnsi="Times New Roman" w:cs="Times New Roman"/>
          <w:sz w:val="24"/>
          <w:szCs w:val="24"/>
        </w:rPr>
        <w:t xml:space="preserve"> сводного сметного расчета</w:t>
      </w:r>
      <w:r w:rsidR="003F1197" w:rsidRPr="00FE4301">
        <w:rPr>
          <w:rFonts w:ascii="Times New Roman" w:hAnsi="Times New Roman" w:cs="Times New Roman"/>
          <w:sz w:val="24"/>
          <w:szCs w:val="24"/>
        </w:rPr>
        <w:t xml:space="preserve"> </w:t>
      </w:r>
      <w:r w:rsidRPr="001A6D6E">
        <w:rPr>
          <w:rFonts w:ascii="Times New Roman" w:hAnsi="Times New Roman" w:cs="Times New Roman"/>
          <w:color w:val="000099"/>
          <w:sz w:val="24"/>
          <w:szCs w:val="24"/>
        </w:rPr>
        <w:t>не подлеж</w:t>
      </w:r>
      <w:r w:rsidR="000A0C63" w:rsidRPr="001A6D6E">
        <w:rPr>
          <w:rFonts w:ascii="Times New Roman" w:hAnsi="Times New Roman" w:cs="Times New Roman"/>
          <w:color w:val="000099"/>
          <w:sz w:val="24"/>
          <w:szCs w:val="24"/>
        </w:rPr>
        <w:t>а</w:t>
      </w:r>
      <w:r w:rsidRPr="001A6D6E">
        <w:rPr>
          <w:rFonts w:ascii="Times New Roman" w:hAnsi="Times New Roman" w:cs="Times New Roman"/>
          <w:color w:val="000099"/>
          <w:sz w:val="24"/>
          <w:szCs w:val="24"/>
        </w:rPr>
        <w:t>т корректировке</w:t>
      </w:r>
      <w:r w:rsidRPr="00FE4301">
        <w:rPr>
          <w:rFonts w:ascii="Times New Roman" w:hAnsi="Times New Roman" w:cs="Times New Roman"/>
          <w:sz w:val="24"/>
          <w:szCs w:val="24"/>
        </w:rPr>
        <w:t xml:space="preserve"> вне зависимости от состава </w:t>
      </w:r>
      <w:r w:rsidR="00F439EA" w:rsidRPr="00FE4301">
        <w:rPr>
          <w:rFonts w:ascii="Times New Roman" w:hAnsi="Times New Roman" w:cs="Times New Roman"/>
          <w:sz w:val="24"/>
          <w:szCs w:val="24"/>
        </w:rPr>
        <w:t xml:space="preserve">включаемых </w:t>
      </w:r>
      <w:r w:rsidRPr="00FE4301">
        <w:rPr>
          <w:rFonts w:ascii="Times New Roman" w:hAnsi="Times New Roman" w:cs="Times New Roman"/>
          <w:sz w:val="24"/>
          <w:szCs w:val="24"/>
        </w:rPr>
        <w:t>затрат.</w:t>
      </w:r>
      <w:r w:rsidR="00CB335B" w:rsidRPr="00FE4301">
        <w:rPr>
          <w:rFonts w:ascii="Times New Roman" w:hAnsi="Times New Roman" w:cs="Times New Roman"/>
          <w:sz w:val="24"/>
          <w:szCs w:val="24"/>
        </w:rPr>
        <w:t xml:space="preserve"> </w:t>
      </w:r>
      <w:r w:rsidR="00140B8E" w:rsidRPr="00FE4301">
        <w:rPr>
          <w:rFonts w:ascii="Times New Roman" w:hAnsi="Times New Roman" w:cs="Times New Roman"/>
          <w:sz w:val="24"/>
          <w:szCs w:val="24"/>
        </w:rPr>
        <w:t>В случае отсутствия затрат, предусматриваемых соответствующей главой сводного сметного расчета, эта глава пропускается без изменения номеров последующих глав.</w:t>
      </w:r>
    </w:p>
    <w:p w:rsidR="006E7D7C" w:rsidRDefault="006E7D7C" w:rsidP="00D76727">
      <w:pPr>
        <w:pStyle w:val="a3"/>
        <w:spacing w:after="80"/>
        <w:ind w:left="12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учета технологических и конструктивных особенностей строительства отдельных объектов капитального строительства (например, линейных объектов), в главах сводного сметного расчета предусматриваются разделы.</w:t>
      </w:r>
    </w:p>
    <w:p w:rsidR="00D048C1" w:rsidRPr="00FE4301" w:rsidRDefault="00D048C1" w:rsidP="00F95D9F">
      <w:pPr>
        <w:pStyle w:val="a3"/>
        <w:spacing w:after="80"/>
        <w:ind w:left="12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Порядок распределения затрат по главам сводного сметного расчета осуществляется с учетом положений пп.</w:t>
      </w:r>
      <w:r w:rsidR="001A6D6E">
        <w:rPr>
          <w:rFonts w:ascii="Times New Roman" w:hAnsi="Times New Roman" w:cs="Times New Roman"/>
          <w:sz w:val="24"/>
          <w:szCs w:val="24"/>
        </w:rPr>
        <w:t> </w:t>
      </w:r>
      <w:r w:rsidRPr="001A6D6E">
        <w:rPr>
          <w:rFonts w:ascii="Times New Roman" w:hAnsi="Times New Roman" w:cs="Times New Roman"/>
          <w:color w:val="0000FF"/>
          <w:sz w:val="24"/>
          <w:szCs w:val="24"/>
        </w:rPr>
        <w:fldChar w:fldCharType="begin"/>
      </w:r>
      <w:r w:rsidRPr="001A6D6E">
        <w:rPr>
          <w:rFonts w:ascii="Times New Roman" w:hAnsi="Times New Roman" w:cs="Times New Roman"/>
          <w:color w:val="0000FF"/>
          <w:sz w:val="24"/>
          <w:szCs w:val="24"/>
        </w:rPr>
        <w:instrText xml:space="preserve"> REF _Ref506255046 \r \h </w:instrText>
      </w:r>
      <w:r w:rsidRPr="001A6D6E">
        <w:rPr>
          <w:rFonts w:ascii="Times New Roman" w:hAnsi="Times New Roman" w:cs="Times New Roman"/>
          <w:color w:val="0000FF"/>
          <w:sz w:val="24"/>
          <w:szCs w:val="24"/>
        </w:rPr>
      </w:r>
      <w:r w:rsidRPr="001A6D6E">
        <w:rPr>
          <w:rFonts w:ascii="Times New Roman" w:hAnsi="Times New Roman" w:cs="Times New Roman"/>
          <w:color w:val="0000FF"/>
          <w:sz w:val="24"/>
          <w:szCs w:val="24"/>
        </w:rPr>
        <w:fldChar w:fldCharType="separate"/>
      </w:r>
      <w:r w:rsidR="00D90261" w:rsidRPr="001A6D6E">
        <w:rPr>
          <w:rFonts w:ascii="Times New Roman" w:hAnsi="Times New Roman" w:cs="Times New Roman"/>
          <w:color w:val="0000FF"/>
          <w:sz w:val="24"/>
          <w:szCs w:val="24"/>
        </w:rPr>
        <w:t>3.6.7</w:t>
      </w:r>
      <w:r w:rsidRPr="001A6D6E">
        <w:rPr>
          <w:rFonts w:ascii="Times New Roman" w:hAnsi="Times New Roman" w:cs="Times New Roman"/>
          <w:color w:val="0000FF"/>
          <w:sz w:val="24"/>
          <w:szCs w:val="24"/>
        </w:rPr>
        <w:fldChar w:fldCharType="end"/>
      </w:r>
      <w:r w:rsidR="001A6D6E">
        <w:rPr>
          <w:rFonts w:ascii="Times New Roman" w:hAnsi="Times New Roman" w:cs="Times New Roman"/>
          <w:color w:val="0000FF"/>
          <w:sz w:val="24"/>
          <w:szCs w:val="24"/>
        </w:rPr>
        <w:t>–</w:t>
      </w:r>
      <w:r w:rsidRPr="001A6D6E">
        <w:rPr>
          <w:rFonts w:ascii="Times New Roman" w:hAnsi="Times New Roman" w:cs="Times New Roman"/>
          <w:color w:val="0000FF"/>
          <w:sz w:val="24"/>
          <w:szCs w:val="24"/>
        </w:rPr>
        <w:fldChar w:fldCharType="begin"/>
      </w:r>
      <w:r w:rsidRPr="001A6D6E">
        <w:rPr>
          <w:rFonts w:ascii="Times New Roman" w:hAnsi="Times New Roman" w:cs="Times New Roman"/>
          <w:color w:val="0000FF"/>
          <w:sz w:val="24"/>
          <w:szCs w:val="24"/>
        </w:rPr>
        <w:instrText xml:space="preserve"> REF _Ref506255062 \r \h </w:instrText>
      </w:r>
      <w:r w:rsidRPr="001A6D6E">
        <w:rPr>
          <w:rFonts w:ascii="Times New Roman" w:hAnsi="Times New Roman" w:cs="Times New Roman"/>
          <w:color w:val="0000FF"/>
          <w:sz w:val="24"/>
          <w:szCs w:val="24"/>
        </w:rPr>
      </w:r>
      <w:r w:rsidRPr="001A6D6E">
        <w:rPr>
          <w:rFonts w:ascii="Times New Roman" w:hAnsi="Times New Roman" w:cs="Times New Roman"/>
          <w:color w:val="0000FF"/>
          <w:sz w:val="24"/>
          <w:szCs w:val="24"/>
        </w:rPr>
        <w:fldChar w:fldCharType="separate"/>
      </w:r>
      <w:r w:rsidR="00D90261" w:rsidRPr="001A6D6E">
        <w:rPr>
          <w:rFonts w:ascii="Times New Roman" w:hAnsi="Times New Roman" w:cs="Times New Roman"/>
          <w:color w:val="0000FF"/>
          <w:sz w:val="24"/>
          <w:szCs w:val="24"/>
        </w:rPr>
        <w:t>3.6.28</w:t>
      </w:r>
      <w:r w:rsidRPr="001A6D6E">
        <w:rPr>
          <w:rFonts w:ascii="Times New Roman" w:hAnsi="Times New Roman" w:cs="Times New Roman"/>
          <w:color w:val="0000FF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Методики. Для отдельных видов строительства могут быть уста</w:t>
      </w:r>
      <w:r w:rsidRPr="00D048C1">
        <w:rPr>
          <w:rFonts w:ascii="Times New Roman" w:hAnsi="Times New Roman" w:cs="Times New Roman"/>
          <w:sz w:val="24"/>
          <w:szCs w:val="24"/>
        </w:rPr>
        <w:t>новлены критерии распределения затрат по главам сводного сметного расчета</w:t>
      </w:r>
      <w:r>
        <w:rPr>
          <w:rFonts w:ascii="Times New Roman" w:hAnsi="Times New Roman" w:cs="Times New Roman"/>
          <w:sz w:val="24"/>
          <w:szCs w:val="24"/>
        </w:rPr>
        <w:t>, учитывающие</w:t>
      </w:r>
      <w:r w:rsidRPr="00D048C1">
        <w:rPr>
          <w:rFonts w:ascii="Times New Roman" w:hAnsi="Times New Roman" w:cs="Times New Roman"/>
          <w:sz w:val="24"/>
          <w:szCs w:val="24"/>
        </w:rPr>
        <w:t xml:space="preserve"> отраслевы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D048C1">
        <w:rPr>
          <w:rFonts w:ascii="Times New Roman" w:hAnsi="Times New Roman" w:cs="Times New Roman"/>
          <w:sz w:val="24"/>
          <w:szCs w:val="24"/>
        </w:rPr>
        <w:t xml:space="preserve"> особенност</w:t>
      </w:r>
      <w:r>
        <w:rPr>
          <w:rFonts w:ascii="Times New Roman" w:hAnsi="Times New Roman" w:cs="Times New Roman"/>
          <w:sz w:val="24"/>
          <w:szCs w:val="24"/>
        </w:rPr>
        <w:t>и</w:t>
      </w:r>
      <w:r w:rsidR="008C3159">
        <w:rPr>
          <w:rFonts w:ascii="Times New Roman" w:hAnsi="Times New Roman" w:cs="Times New Roman"/>
          <w:sz w:val="24"/>
          <w:szCs w:val="24"/>
        </w:rPr>
        <w:t>.</w:t>
      </w:r>
    </w:p>
    <w:p w:rsidR="007452A4" w:rsidRPr="00FE4301" w:rsidRDefault="007452A4" w:rsidP="00A37D33">
      <w:pPr>
        <w:pStyle w:val="a3"/>
        <w:numPr>
          <w:ilvl w:val="2"/>
          <w:numId w:val="9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FE4301">
        <w:rPr>
          <w:rFonts w:ascii="Times New Roman" w:hAnsi="Times New Roman" w:cs="Times New Roman"/>
          <w:sz w:val="24"/>
          <w:szCs w:val="24"/>
        </w:rPr>
        <w:t>Сметная стоимость в сводном сметном расчете</w:t>
      </w:r>
      <w:r w:rsidR="00F36403" w:rsidRPr="00FE4301">
        <w:rPr>
          <w:rFonts w:ascii="Times New Roman" w:hAnsi="Times New Roman" w:cs="Times New Roman"/>
          <w:sz w:val="24"/>
          <w:szCs w:val="24"/>
        </w:rPr>
        <w:t xml:space="preserve"> </w:t>
      </w:r>
      <w:r w:rsidRPr="00FE4301">
        <w:rPr>
          <w:rFonts w:ascii="Times New Roman" w:hAnsi="Times New Roman" w:cs="Times New Roman"/>
          <w:sz w:val="24"/>
          <w:szCs w:val="24"/>
        </w:rPr>
        <w:t xml:space="preserve">определяется путем суммирования </w:t>
      </w:r>
      <w:r w:rsidR="00F36403" w:rsidRPr="00FE4301">
        <w:rPr>
          <w:rFonts w:ascii="Times New Roman" w:hAnsi="Times New Roman" w:cs="Times New Roman"/>
          <w:sz w:val="24"/>
          <w:szCs w:val="24"/>
        </w:rPr>
        <w:t>итоговых стоимостных показателей</w:t>
      </w:r>
      <w:r w:rsidRPr="00FE4301">
        <w:rPr>
          <w:rFonts w:ascii="Times New Roman" w:hAnsi="Times New Roman" w:cs="Times New Roman"/>
          <w:sz w:val="24"/>
          <w:szCs w:val="24"/>
        </w:rPr>
        <w:t xml:space="preserve"> объектных и локальных сметных расчетов (смет), сметных расчетов на отдельные </w:t>
      </w:r>
      <w:r w:rsidR="00140B8E" w:rsidRPr="00FE4301">
        <w:rPr>
          <w:rFonts w:ascii="Times New Roman" w:hAnsi="Times New Roman" w:cs="Times New Roman"/>
          <w:sz w:val="24"/>
          <w:szCs w:val="24"/>
        </w:rPr>
        <w:t>виды затрат</w:t>
      </w:r>
      <w:r w:rsidRPr="00FE4301">
        <w:rPr>
          <w:rFonts w:ascii="Times New Roman" w:hAnsi="Times New Roman" w:cs="Times New Roman"/>
          <w:sz w:val="24"/>
          <w:szCs w:val="24"/>
        </w:rPr>
        <w:t xml:space="preserve"> с распределением затрат по элементам сметной стоимости: стоимость строительных (ремонтно-строительных) работ, монтажных работ, оборудования и прочих затрат.</w:t>
      </w:r>
      <w:r w:rsidR="00E075FE">
        <w:rPr>
          <w:rFonts w:ascii="Times New Roman" w:hAnsi="Times New Roman" w:cs="Times New Roman"/>
          <w:sz w:val="24"/>
          <w:szCs w:val="24"/>
        </w:rPr>
        <w:t xml:space="preserve"> Итоговые показатели включаются без учета затрат, указанных в п. </w:t>
      </w:r>
      <w:r w:rsidR="00C5470B" w:rsidRPr="001A6D6E">
        <w:rPr>
          <w:rFonts w:ascii="Times New Roman" w:hAnsi="Times New Roman" w:cs="Times New Roman"/>
          <w:color w:val="0000FF"/>
          <w:sz w:val="24"/>
          <w:szCs w:val="24"/>
        </w:rPr>
        <w:fldChar w:fldCharType="begin"/>
      </w:r>
      <w:r w:rsidR="00C5470B" w:rsidRPr="001A6D6E">
        <w:rPr>
          <w:rFonts w:ascii="Times New Roman" w:hAnsi="Times New Roman" w:cs="Times New Roman"/>
          <w:color w:val="0000FF"/>
          <w:sz w:val="24"/>
          <w:szCs w:val="24"/>
        </w:rPr>
        <w:instrText xml:space="preserve"> REF _Ref498943264 \r \h </w:instrText>
      </w:r>
      <w:r w:rsidR="00C5470B" w:rsidRPr="001A6D6E">
        <w:rPr>
          <w:rFonts w:ascii="Times New Roman" w:hAnsi="Times New Roman" w:cs="Times New Roman"/>
          <w:color w:val="0000FF"/>
          <w:sz w:val="24"/>
          <w:szCs w:val="24"/>
        </w:rPr>
      </w:r>
      <w:r w:rsidR="00C5470B" w:rsidRPr="001A6D6E">
        <w:rPr>
          <w:rFonts w:ascii="Times New Roman" w:hAnsi="Times New Roman" w:cs="Times New Roman"/>
          <w:color w:val="0000FF"/>
          <w:sz w:val="24"/>
          <w:szCs w:val="24"/>
        </w:rPr>
        <w:fldChar w:fldCharType="separate"/>
      </w:r>
      <w:r w:rsidR="00D90261" w:rsidRPr="001A6D6E">
        <w:rPr>
          <w:rFonts w:ascii="Times New Roman" w:hAnsi="Times New Roman" w:cs="Times New Roman"/>
          <w:color w:val="0000FF"/>
          <w:sz w:val="24"/>
          <w:szCs w:val="24"/>
        </w:rPr>
        <w:t>3.</w:t>
      </w:r>
      <w:r w:rsidR="00D90261" w:rsidRPr="001A6D6E">
        <w:rPr>
          <w:rFonts w:ascii="Times New Roman" w:hAnsi="Times New Roman" w:cs="Times New Roman"/>
          <w:color w:val="0000FF"/>
          <w:sz w:val="24"/>
          <w:szCs w:val="24"/>
        </w:rPr>
        <w:t>5</w:t>
      </w:r>
      <w:r w:rsidR="00D90261" w:rsidRPr="001A6D6E">
        <w:rPr>
          <w:rFonts w:ascii="Times New Roman" w:hAnsi="Times New Roman" w:cs="Times New Roman"/>
          <w:color w:val="0000FF"/>
          <w:sz w:val="24"/>
          <w:szCs w:val="24"/>
        </w:rPr>
        <w:t>.4</w:t>
      </w:r>
      <w:r w:rsidR="00C5470B" w:rsidRPr="001A6D6E">
        <w:rPr>
          <w:rFonts w:ascii="Times New Roman" w:hAnsi="Times New Roman" w:cs="Times New Roman"/>
          <w:color w:val="0000FF"/>
          <w:sz w:val="24"/>
          <w:szCs w:val="24"/>
        </w:rPr>
        <w:fldChar w:fldCharType="end"/>
      </w:r>
      <w:r w:rsidR="00C5470B">
        <w:rPr>
          <w:rFonts w:ascii="Times New Roman" w:hAnsi="Times New Roman" w:cs="Times New Roman"/>
          <w:sz w:val="24"/>
          <w:szCs w:val="24"/>
        </w:rPr>
        <w:t xml:space="preserve"> </w:t>
      </w:r>
      <w:r w:rsidR="00E075FE">
        <w:rPr>
          <w:rFonts w:ascii="Times New Roman" w:hAnsi="Times New Roman" w:cs="Times New Roman"/>
          <w:sz w:val="24"/>
          <w:szCs w:val="24"/>
        </w:rPr>
        <w:t>Методики.</w:t>
      </w:r>
    </w:p>
    <w:p w:rsidR="006D6321" w:rsidRPr="00FE4301" w:rsidRDefault="006D6321" w:rsidP="00A37D33">
      <w:pPr>
        <w:pStyle w:val="a3"/>
        <w:numPr>
          <w:ilvl w:val="2"/>
          <w:numId w:val="9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1A6D6E">
        <w:rPr>
          <w:rFonts w:ascii="Times New Roman" w:hAnsi="Times New Roman" w:cs="Times New Roman"/>
          <w:color w:val="000099"/>
          <w:sz w:val="24"/>
          <w:szCs w:val="24"/>
        </w:rPr>
        <w:t>За итогом глав сводного сметного расчета</w:t>
      </w:r>
      <w:r w:rsidRPr="00FE4301">
        <w:rPr>
          <w:rFonts w:ascii="Times New Roman" w:hAnsi="Times New Roman" w:cs="Times New Roman"/>
          <w:sz w:val="24"/>
          <w:szCs w:val="24"/>
        </w:rPr>
        <w:t xml:space="preserve"> </w:t>
      </w:r>
      <w:r w:rsidR="00F87024" w:rsidRPr="00FE4301">
        <w:rPr>
          <w:rFonts w:ascii="Times New Roman" w:hAnsi="Times New Roman" w:cs="Times New Roman"/>
          <w:sz w:val="24"/>
          <w:szCs w:val="24"/>
        </w:rPr>
        <w:t>приводятся</w:t>
      </w:r>
      <w:r w:rsidRPr="00FE4301">
        <w:rPr>
          <w:rFonts w:ascii="Times New Roman" w:hAnsi="Times New Roman" w:cs="Times New Roman"/>
          <w:sz w:val="24"/>
          <w:szCs w:val="24"/>
        </w:rPr>
        <w:t xml:space="preserve"> резерв средств на непредвиденные работы и затраты и сумма налога на добавленную стоимость.</w:t>
      </w:r>
    </w:p>
    <w:p w:rsidR="004C5952" w:rsidRPr="00FE4301" w:rsidRDefault="004C5952" w:rsidP="00A37D33">
      <w:pPr>
        <w:pStyle w:val="a3"/>
        <w:numPr>
          <w:ilvl w:val="2"/>
          <w:numId w:val="9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FE4301">
        <w:rPr>
          <w:rFonts w:ascii="Times New Roman" w:hAnsi="Times New Roman" w:cs="Times New Roman"/>
          <w:sz w:val="24"/>
          <w:szCs w:val="24"/>
        </w:rPr>
        <w:t>В сводном сметном расчете приводятся итоговые данные по каждой главе</w:t>
      </w:r>
      <w:r w:rsidR="00FF6E46">
        <w:rPr>
          <w:rFonts w:ascii="Times New Roman" w:hAnsi="Times New Roman" w:cs="Times New Roman"/>
          <w:sz w:val="24"/>
          <w:szCs w:val="24"/>
        </w:rPr>
        <w:t xml:space="preserve"> (в том числе по разделам)</w:t>
      </w:r>
      <w:r w:rsidRPr="00FE4301">
        <w:rPr>
          <w:rFonts w:ascii="Times New Roman" w:hAnsi="Times New Roman" w:cs="Times New Roman"/>
          <w:sz w:val="24"/>
          <w:szCs w:val="24"/>
        </w:rPr>
        <w:t>, по итогам глав 1-7, 1-8, 1-9, 1-12, а также после резерва средств на непредвиденные работы и затраты и суммы налога на добавленную стоимость.</w:t>
      </w:r>
    </w:p>
    <w:p w:rsidR="005E4E24" w:rsidRPr="00FE4301" w:rsidRDefault="005E4E24" w:rsidP="009B3476">
      <w:pPr>
        <w:spacing w:after="80"/>
        <w:jc w:val="both"/>
        <w:rPr>
          <w:rFonts w:ascii="Times New Roman" w:hAnsi="Times New Roman" w:cs="Times New Roman"/>
          <w:sz w:val="24"/>
          <w:szCs w:val="24"/>
        </w:rPr>
      </w:pPr>
    </w:p>
    <w:p w:rsidR="00554DFD" w:rsidRPr="00FE4301" w:rsidRDefault="00554DFD" w:rsidP="003D258C">
      <w:pPr>
        <w:spacing w:after="80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  <w:bookmarkStart w:id="29" w:name="_Toc506404742"/>
      <w:r w:rsidRPr="00FE4301">
        <w:rPr>
          <w:rFonts w:ascii="Times New Roman" w:hAnsi="Times New Roman" w:cs="Times New Roman"/>
          <w:b/>
          <w:sz w:val="24"/>
          <w:szCs w:val="24"/>
        </w:rPr>
        <w:t xml:space="preserve">Определение размера средств, включаемых в </w:t>
      </w:r>
      <w:r w:rsidRPr="001A6D6E">
        <w:rPr>
          <w:rFonts w:ascii="Times New Roman" w:hAnsi="Times New Roman" w:cs="Times New Roman"/>
          <w:b/>
          <w:color w:val="000099"/>
          <w:sz w:val="24"/>
          <w:szCs w:val="24"/>
        </w:rPr>
        <w:t>главу 1</w:t>
      </w:r>
      <w:r w:rsidRPr="00FE4301">
        <w:rPr>
          <w:rFonts w:ascii="Times New Roman" w:hAnsi="Times New Roman" w:cs="Times New Roman"/>
          <w:b/>
          <w:sz w:val="24"/>
          <w:szCs w:val="24"/>
        </w:rPr>
        <w:t xml:space="preserve"> сводного сметного расчета</w:t>
      </w:r>
      <w:bookmarkEnd w:id="29"/>
    </w:p>
    <w:p w:rsidR="00244380" w:rsidRPr="00FE4301" w:rsidRDefault="0063044D" w:rsidP="00D824F5">
      <w:pPr>
        <w:pStyle w:val="a3"/>
        <w:numPr>
          <w:ilvl w:val="2"/>
          <w:numId w:val="9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bookmarkStart w:id="30" w:name="_Ref506255046"/>
      <w:r w:rsidRPr="00FE4301">
        <w:rPr>
          <w:rFonts w:ascii="Times New Roman" w:hAnsi="Times New Roman" w:cs="Times New Roman"/>
          <w:sz w:val="24"/>
          <w:szCs w:val="24"/>
        </w:rPr>
        <w:t>В главу 1 сводного сметного расчета</w:t>
      </w:r>
      <w:r w:rsidR="00E22CD1" w:rsidRPr="00FE4301">
        <w:rPr>
          <w:rFonts w:ascii="Times New Roman" w:hAnsi="Times New Roman" w:cs="Times New Roman"/>
          <w:sz w:val="24"/>
          <w:szCs w:val="24"/>
        </w:rPr>
        <w:t xml:space="preserve"> включается </w:t>
      </w:r>
      <w:r w:rsidRPr="00FE4301">
        <w:rPr>
          <w:rFonts w:ascii="Times New Roman" w:hAnsi="Times New Roman" w:cs="Times New Roman"/>
          <w:sz w:val="24"/>
          <w:szCs w:val="24"/>
        </w:rPr>
        <w:t xml:space="preserve">сметная </w:t>
      </w:r>
      <w:r w:rsidR="00E22CD1" w:rsidRPr="00FE4301">
        <w:rPr>
          <w:rFonts w:ascii="Times New Roman" w:hAnsi="Times New Roman" w:cs="Times New Roman"/>
          <w:sz w:val="24"/>
          <w:szCs w:val="24"/>
        </w:rPr>
        <w:t xml:space="preserve">стоимость работ и </w:t>
      </w:r>
      <w:r w:rsidR="00E22CD1" w:rsidRPr="001A6D6E">
        <w:rPr>
          <w:rFonts w:ascii="Times New Roman" w:hAnsi="Times New Roman" w:cs="Times New Roman"/>
          <w:color w:val="000099"/>
          <w:sz w:val="24"/>
          <w:szCs w:val="24"/>
        </w:rPr>
        <w:t>затрат, связанных с оформлением земельного участка, разбивочными работами и освоением территории строительства, произведенных на момент подготовки проектной документации и планируемых к осуще</w:t>
      </w:r>
      <w:r w:rsidRPr="001A6D6E">
        <w:rPr>
          <w:rFonts w:ascii="Times New Roman" w:hAnsi="Times New Roman" w:cs="Times New Roman"/>
          <w:color w:val="000099"/>
          <w:sz w:val="24"/>
          <w:szCs w:val="24"/>
        </w:rPr>
        <w:t>ствлению в период строительства</w:t>
      </w:r>
      <w:r w:rsidR="00E22CD1" w:rsidRPr="001A6D6E">
        <w:rPr>
          <w:rFonts w:ascii="Times New Roman" w:hAnsi="Times New Roman" w:cs="Times New Roman"/>
          <w:color w:val="000099"/>
          <w:sz w:val="24"/>
          <w:szCs w:val="24"/>
        </w:rPr>
        <w:t xml:space="preserve"> объектов</w:t>
      </w:r>
      <w:r w:rsidR="00E22CD1" w:rsidRPr="00FE4301">
        <w:rPr>
          <w:rFonts w:ascii="Times New Roman" w:hAnsi="Times New Roman" w:cs="Times New Roman"/>
          <w:sz w:val="24"/>
          <w:szCs w:val="24"/>
        </w:rPr>
        <w:t xml:space="preserve"> капитального строительства.</w:t>
      </w:r>
      <w:bookmarkEnd w:id="30"/>
    </w:p>
    <w:p w:rsidR="00E22CD1" w:rsidRPr="00FE4301" w:rsidRDefault="00E22CD1" w:rsidP="00D824F5">
      <w:pPr>
        <w:pStyle w:val="a3"/>
        <w:spacing w:after="80"/>
        <w:ind w:left="1224"/>
        <w:jc w:val="both"/>
        <w:rPr>
          <w:rFonts w:ascii="Times New Roman" w:hAnsi="Times New Roman" w:cs="Times New Roman"/>
          <w:sz w:val="24"/>
          <w:szCs w:val="24"/>
        </w:rPr>
      </w:pPr>
      <w:r w:rsidRPr="00FE4301">
        <w:rPr>
          <w:rFonts w:ascii="Times New Roman" w:hAnsi="Times New Roman" w:cs="Times New Roman"/>
          <w:sz w:val="24"/>
          <w:szCs w:val="24"/>
        </w:rPr>
        <w:t xml:space="preserve">Перечень работ и затрат, включаемых в главу 1 сводного сметного расчета приведен в </w:t>
      </w:r>
      <w:hyperlink w:anchor="прил2" w:history="1">
        <w:r w:rsidRPr="001A6D6E">
          <w:rPr>
            <w:rStyle w:val="a9"/>
            <w:rFonts w:ascii="Times New Roman" w:hAnsi="Times New Roman" w:cs="Times New Roman"/>
            <w:sz w:val="24"/>
            <w:szCs w:val="24"/>
          </w:rPr>
          <w:t>прил</w:t>
        </w:r>
        <w:r w:rsidRPr="001A6D6E">
          <w:rPr>
            <w:rStyle w:val="a9"/>
            <w:rFonts w:ascii="Times New Roman" w:hAnsi="Times New Roman" w:cs="Times New Roman"/>
            <w:sz w:val="24"/>
            <w:szCs w:val="24"/>
          </w:rPr>
          <w:t>о</w:t>
        </w:r>
        <w:r w:rsidRPr="001A6D6E">
          <w:rPr>
            <w:rStyle w:val="a9"/>
            <w:rFonts w:ascii="Times New Roman" w:hAnsi="Times New Roman" w:cs="Times New Roman"/>
            <w:sz w:val="24"/>
            <w:szCs w:val="24"/>
          </w:rPr>
          <w:t xml:space="preserve">жении </w:t>
        </w:r>
        <w:r w:rsidR="0063044D" w:rsidRPr="001A6D6E">
          <w:rPr>
            <w:rStyle w:val="a9"/>
            <w:rFonts w:ascii="Times New Roman" w:hAnsi="Times New Roman" w:cs="Times New Roman"/>
            <w:sz w:val="24"/>
            <w:szCs w:val="24"/>
          </w:rPr>
          <w:t>2</w:t>
        </w:r>
      </w:hyperlink>
      <w:r w:rsidR="0063044D" w:rsidRPr="00FE4301">
        <w:rPr>
          <w:rFonts w:ascii="Times New Roman" w:hAnsi="Times New Roman" w:cs="Times New Roman"/>
          <w:sz w:val="24"/>
          <w:szCs w:val="24"/>
        </w:rPr>
        <w:t xml:space="preserve"> Методики</w:t>
      </w:r>
      <w:r w:rsidRPr="00FE4301">
        <w:rPr>
          <w:rFonts w:ascii="Times New Roman" w:hAnsi="Times New Roman" w:cs="Times New Roman"/>
          <w:sz w:val="24"/>
          <w:szCs w:val="24"/>
        </w:rPr>
        <w:t>.</w:t>
      </w:r>
    </w:p>
    <w:p w:rsidR="000513F9" w:rsidRPr="00FE4301" w:rsidRDefault="000513F9" w:rsidP="00D824F5">
      <w:pPr>
        <w:pStyle w:val="a3"/>
        <w:numPr>
          <w:ilvl w:val="2"/>
          <w:numId w:val="9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FE4301">
        <w:rPr>
          <w:rFonts w:ascii="Times New Roman" w:hAnsi="Times New Roman" w:cs="Times New Roman"/>
          <w:sz w:val="24"/>
          <w:szCs w:val="24"/>
        </w:rPr>
        <w:t xml:space="preserve">Перечень работ и затрат, включаемых в главу 1 сводного сметного расчета и указанный в </w:t>
      </w:r>
      <w:hyperlink w:anchor="прил2" w:history="1">
        <w:r w:rsidRPr="004C4BBD">
          <w:rPr>
            <w:rStyle w:val="a9"/>
            <w:rFonts w:ascii="Times New Roman" w:hAnsi="Times New Roman" w:cs="Times New Roman"/>
            <w:sz w:val="24"/>
            <w:szCs w:val="24"/>
          </w:rPr>
          <w:t>приложении 2</w:t>
        </w:r>
      </w:hyperlink>
      <w:r w:rsidRPr="00FE4301">
        <w:rPr>
          <w:rFonts w:ascii="Times New Roman" w:hAnsi="Times New Roman" w:cs="Times New Roman"/>
          <w:sz w:val="24"/>
          <w:szCs w:val="24"/>
        </w:rPr>
        <w:t xml:space="preserve"> Методики, </w:t>
      </w:r>
      <w:r w:rsidRPr="004C4BBD">
        <w:rPr>
          <w:rFonts w:ascii="Times New Roman" w:hAnsi="Times New Roman" w:cs="Times New Roman"/>
          <w:color w:val="000099"/>
          <w:sz w:val="24"/>
          <w:szCs w:val="24"/>
        </w:rPr>
        <w:t>не является исчерпывающим и может быть дополнен</w:t>
      </w:r>
      <w:r w:rsidR="006272D5" w:rsidRPr="00E96328">
        <w:rPr>
          <w:rFonts w:ascii="Times New Roman" w:hAnsi="Times New Roman" w:cs="Times New Roman"/>
          <w:sz w:val="24"/>
          <w:szCs w:val="24"/>
        </w:rPr>
        <w:t xml:space="preserve"> затратами, </w:t>
      </w:r>
      <w:r w:rsidR="002C5AAF" w:rsidRPr="00E96328">
        <w:rPr>
          <w:rFonts w:ascii="Times New Roman" w:hAnsi="Times New Roman" w:cs="Times New Roman"/>
          <w:sz w:val="24"/>
          <w:szCs w:val="24"/>
        </w:rPr>
        <w:t xml:space="preserve">учитывающими специфические особенности строительства и </w:t>
      </w:r>
      <w:r w:rsidR="006272D5" w:rsidRPr="00E96328">
        <w:rPr>
          <w:rFonts w:ascii="Times New Roman" w:hAnsi="Times New Roman" w:cs="Times New Roman"/>
          <w:sz w:val="24"/>
          <w:szCs w:val="24"/>
        </w:rPr>
        <w:t>относимыми на капитальные вложения,</w:t>
      </w:r>
      <w:r w:rsidRPr="00E96328">
        <w:rPr>
          <w:rFonts w:ascii="Times New Roman" w:hAnsi="Times New Roman" w:cs="Times New Roman"/>
          <w:sz w:val="24"/>
          <w:szCs w:val="24"/>
        </w:rPr>
        <w:t xml:space="preserve"> в случаях, </w:t>
      </w:r>
      <w:r w:rsidR="00F30124" w:rsidRPr="00E96328">
        <w:rPr>
          <w:rFonts w:ascii="Times New Roman" w:hAnsi="Times New Roman" w:cs="Times New Roman"/>
          <w:sz w:val="24"/>
          <w:szCs w:val="24"/>
        </w:rPr>
        <w:t>предусмотренных нормативными правовыми актами Российской Федерации</w:t>
      </w:r>
      <w:r w:rsidR="00F30124" w:rsidRPr="00BA7941">
        <w:rPr>
          <w:rFonts w:ascii="Times New Roman" w:hAnsi="Times New Roman" w:cs="Times New Roman"/>
          <w:sz w:val="24"/>
          <w:szCs w:val="24"/>
        </w:rPr>
        <w:t>, субъектов Российской Федерации, городов федерального значения</w:t>
      </w:r>
      <w:r w:rsidR="00F30124" w:rsidRPr="00E96328">
        <w:rPr>
          <w:rFonts w:ascii="Times New Roman" w:hAnsi="Times New Roman" w:cs="Times New Roman"/>
          <w:sz w:val="24"/>
          <w:szCs w:val="24"/>
        </w:rPr>
        <w:t xml:space="preserve"> и при соответствующем обосновании проектной и иной технической документацией</w:t>
      </w:r>
      <w:r w:rsidRPr="00E96328">
        <w:rPr>
          <w:rFonts w:ascii="Times New Roman" w:hAnsi="Times New Roman" w:cs="Times New Roman"/>
          <w:sz w:val="24"/>
          <w:szCs w:val="24"/>
        </w:rPr>
        <w:t>.</w:t>
      </w:r>
    </w:p>
    <w:p w:rsidR="005E4E24" w:rsidRPr="00FE4301" w:rsidRDefault="005E4E24" w:rsidP="009B3476">
      <w:pPr>
        <w:spacing w:after="80"/>
        <w:jc w:val="both"/>
        <w:rPr>
          <w:rFonts w:ascii="Times New Roman" w:hAnsi="Times New Roman" w:cs="Times New Roman"/>
          <w:sz w:val="24"/>
          <w:szCs w:val="24"/>
        </w:rPr>
      </w:pPr>
    </w:p>
    <w:p w:rsidR="00554DFD" w:rsidRPr="00FE4301" w:rsidRDefault="00554DFD" w:rsidP="003D258C">
      <w:pPr>
        <w:spacing w:after="80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  <w:bookmarkStart w:id="31" w:name="_Toc506404743"/>
      <w:r w:rsidRPr="00FE4301">
        <w:rPr>
          <w:rFonts w:ascii="Times New Roman" w:hAnsi="Times New Roman" w:cs="Times New Roman"/>
          <w:b/>
          <w:sz w:val="24"/>
          <w:szCs w:val="24"/>
        </w:rPr>
        <w:t xml:space="preserve">Определение размера средств, включаемых в </w:t>
      </w:r>
      <w:r w:rsidRPr="004C4BBD">
        <w:rPr>
          <w:rFonts w:ascii="Times New Roman" w:hAnsi="Times New Roman" w:cs="Times New Roman"/>
          <w:b/>
          <w:color w:val="000099"/>
          <w:sz w:val="24"/>
          <w:szCs w:val="24"/>
        </w:rPr>
        <w:t>главы 2</w:t>
      </w:r>
      <w:r w:rsidR="004C4BBD" w:rsidRPr="004C4BBD">
        <w:rPr>
          <w:rFonts w:ascii="Times New Roman" w:hAnsi="Times New Roman" w:cs="Times New Roman"/>
          <w:b/>
          <w:color w:val="000099"/>
          <w:sz w:val="24"/>
          <w:szCs w:val="24"/>
        </w:rPr>
        <w:t>–</w:t>
      </w:r>
      <w:r w:rsidRPr="004C4BBD">
        <w:rPr>
          <w:rFonts w:ascii="Times New Roman" w:hAnsi="Times New Roman" w:cs="Times New Roman"/>
          <w:b/>
          <w:color w:val="000099"/>
          <w:sz w:val="24"/>
          <w:szCs w:val="24"/>
        </w:rPr>
        <w:t>7</w:t>
      </w:r>
      <w:r w:rsidRPr="00FE4301">
        <w:rPr>
          <w:rFonts w:ascii="Times New Roman" w:hAnsi="Times New Roman" w:cs="Times New Roman"/>
          <w:b/>
          <w:sz w:val="24"/>
          <w:szCs w:val="24"/>
        </w:rPr>
        <w:t xml:space="preserve"> сводного сметного расчета</w:t>
      </w:r>
      <w:bookmarkEnd w:id="31"/>
    </w:p>
    <w:p w:rsidR="0056005C" w:rsidRPr="00FE4301" w:rsidRDefault="0056005C" w:rsidP="00D824F5">
      <w:pPr>
        <w:pStyle w:val="a3"/>
        <w:numPr>
          <w:ilvl w:val="2"/>
          <w:numId w:val="9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FE4301">
        <w:rPr>
          <w:rFonts w:ascii="Times New Roman" w:hAnsi="Times New Roman" w:cs="Times New Roman"/>
          <w:sz w:val="24"/>
          <w:szCs w:val="24"/>
        </w:rPr>
        <w:t xml:space="preserve">В главы 2-7 сводного сметного расчета включаются сметные затраты в соответствии с наименованием глав. Сметная стоимость указанных затрат </w:t>
      </w:r>
      <w:r w:rsidRPr="00FE4301">
        <w:rPr>
          <w:rFonts w:ascii="Times New Roman" w:hAnsi="Times New Roman" w:cs="Times New Roman"/>
          <w:sz w:val="24"/>
          <w:szCs w:val="24"/>
        </w:rPr>
        <w:lastRenderedPageBreak/>
        <w:t>определяется объектными и локальными сметными расчетами (сметами) в текущем уровне цен.</w:t>
      </w:r>
    </w:p>
    <w:p w:rsidR="0063044D" w:rsidRPr="00FE4301" w:rsidRDefault="0063044D" w:rsidP="00D824F5">
      <w:pPr>
        <w:pStyle w:val="a3"/>
        <w:numPr>
          <w:ilvl w:val="2"/>
          <w:numId w:val="9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4C4BBD">
        <w:rPr>
          <w:rFonts w:ascii="Times New Roman" w:hAnsi="Times New Roman" w:cs="Times New Roman"/>
          <w:b/>
          <w:color w:val="000099"/>
          <w:sz w:val="24"/>
          <w:szCs w:val="24"/>
        </w:rPr>
        <w:t>В главу 2</w:t>
      </w:r>
      <w:r w:rsidRPr="00FE4301">
        <w:rPr>
          <w:rFonts w:ascii="Times New Roman" w:hAnsi="Times New Roman" w:cs="Times New Roman"/>
          <w:sz w:val="24"/>
          <w:szCs w:val="24"/>
        </w:rPr>
        <w:t xml:space="preserve"> включается сметная стоимость </w:t>
      </w:r>
      <w:r w:rsidR="00841D2F" w:rsidRPr="00FE4301">
        <w:rPr>
          <w:rFonts w:ascii="Times New Roman" w:hAnsi="Times New Roman" w:cs="Times New Roman"/>
          <w:sz w:val="24"/>
          <w:szCs w:val="24"/>
        </w:rPr>
        <w:t xml:space="preserve">объектов капитального </w:t>
      </w:r>
      <w:r w:rsidR="00821F55" w:rsidRPr="00FE4301">
        <w:rPr>
          <w:rFonts w:ascii="Times New Roman" w:hAnsi="Times New Roman" w:cs="Times New Roman"/>
          <w:sz w:val="24"/>
          <w:szCs w:val="24"/>
        </w:rPr>
        <w:t>строительства</w:t>
      </w:r>
      <w:r w:rsidRPr="00FE4301">
        <w:rPr>
          <w:rFonts w:ascii="Times New Roman" w:hAnsi="Times New Roman" w:cs="Times New Roman"/>
          <w:sz w:val="24"/>
          <w:szCs w:val="24"/>
        </w:rPr>
        <w:t>, являющихся основными</w:t>
      </w:r>
      <w:r w:rsidR="00FA39C9" w:rsidRPr="00FE4301">
        <w:rPr>
          <w:rFonts w:ascii="Times New Roman" w:hAnsi="Times New Roman" w:cs="Times New Roman"/>
          <w:sz w:val="24"/>
          <w:szCs w:val="24"/>
        </w:rPr>
        <w:t xml:space="preserve"> для </w:t>
      </w:r>
      <w:r w:rsidR="003A1612" w:rsidRPr="00FE4301">
        <w:rPr>
          <w:rFonts w:ascii="Times New Roman" w:hAnsi="Times New Roman" w:cs="Times New Roman"/>
          <w:sz w:val="24"/>
          <w:szCs w:val="24"/>
        </w:rPr>
        <w:t>стройки</w:t>
      </w:r>
      <w:r w:rsidRPr="00FE4301">
        <w:rPr>
          <w:rFonts w:ascii="Times New Roman" w:hAnsi="Times New Roman" w:cs="Times New Roman"/>
          <w:sz w:val="24"/>
          <w:szCs w:val="24"/>
        </w:rPr>
        <w:t>.</w:t>
      </w:r>
    </w:p>
    <w:p w:rsidR="00205731" w:rsidRPr="00FE4301" w:rsidRDefault="0063044D" w:rsidP="00D824F5">
      <w:pPr>
        <w:pStyle w:val="a3"/>
        <w:numPr>
          <w:ilvl w:val="2"/>
          <w:numId w:val="9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4C4BBD">
        <w:rPr>
          <w:rFonts w:ascii="Times New Roman" w:hAnsi="Times New Roman" w:cs="Times New Roman"/>
          <w:b/>
          <w:color w:val="000099"/>
          <w:sz w:val="24"/>
          <w:szCs w:val="24"/>
        </w:rPr>
        <w:t>В главу 3</w:t>
      </w:r>
      <w:r w:rsidRPr="00FE4301">
        <w:rPr>
          <w:rFonts w:ascii="Times New Roman" w:hAnsi="Times New Roman" w:cs="Times New Roman"/>
          <w:sz w:val="24"/>
          <w:szCs w:val="24"/>
        </w:rPr>
        <w:t xml:space="preserve"> включается сметная стоимость объектов </w:t>
      </w:r>
      <w:r w:rsidR="00334197" w:rsidRPr="00FE4301">
        <w:rPr>
          <w:rFonts w:ascii="Times New Roman" w:hAnsi="Times New Roman" w:cs="Times New Roman"/>
          <w:sz w:val="24"/>
          <w:szCs w:val="24"/>
        </w:rPr>
        <w:t xml:space="preserve">капитального строительства </w:t>
      </w:r>
      <w:r w:rsidRPr="00FE4301">
        <w:rPr>
          <w:rFonts w:ascii="Times New Roman" w:hAnsi="Times New Roman" w:cs="Times New Roman"/>
          <w:sz w:val="24"/>
          <w:szCs w:val="24"/>
        </w:rPr>
        <w:t>подсобного и обслуживающего назначения</w:t>
      </w:r>
      <w:r w:rsidR="00205731" w:rsidRPr="00FE4301">
        <w:rPr>
          <w:rFonts w:ascii="Times New Roman" w:hAnsi="Times New Roman" w:cs="Times New Roman"/>
          <w:sz w:val="24"/>
          <w:szCs w:val="24"/>
        </w:rPr>
        <w:t>.</w:t>
      </w:r>
    </w:p>
    <w:p w:rsidR="0063044D" w:rsidRPr="00FE4301" w:rsidRDefault="00205731" w:rsidP="00D824F5">
      <w:pPr>
        <w:pStyle w:val="a3"/>
        <w:spacing w:after="80"/>
        <w:ind w:left="1224"/>
        <w:jc w:val="both"/>
        <w:rPr>
          <w:rFonts w:ascii="Times New Roman" w:hAnsi="Times New Roman" w:cs="Times New Roman"/>
          <w:sz w:val="24"/>
          <w:szCs w:val="24"/>
        </w:rPr>
      </w:pPr>
      <w:r w:rsidRPr="00FE4301">
        <w:rPr>
          <w:rFonts w:ascii="Times New Roman" w:hAnsi="Times New Roman" w:cs="Times New Roman"/>
          <w:sz w:val="24"/>
          <w:szCs w:val="24"/>
        </w:rPr>
        <w:t xml:space="preserve">При </w:t>
      </w:r>
      <w:r w:rsidR="0063044D" w:rsidRPr="00FE4301">
        <w:rPr>
          <w:rFonts w:ascii="Times New Roman" w:hAnsi="Times New Roman" w:cs="Times New Roman"/>
          <w:sz w:val="24"/>
          <w:szCs w:val="24"/>
        </w:rPr>
        <w:t xml:space="preserve">определении </w:t>
      </w:r>
      <w:r w:rsidRPr="00FE4301">
        <w:rPr>
          <w:rFonts w:ascii="Times New Roman" w:hAnsi="Times New Roman" w:cs="Times New Roman"/>
          <w:sz w:val="24"/>
          <w:szCs w:val="24"/>
        </w:rPr>
        <w:t xml:space="preserve">сметной </w:t>
      </w:r>
      <w:r w:rsidR="0041776C" w:rsidRPr="00FE4301">
        <w:rPr>
          <w:rFonts w:ascii="Times New Roman" w:hAnsi="Times New Roman" w:cs="Times New Roman"/>
          <w:sz w:val="24"/>
          <w:szCs w:val="24"/>
        </w:rPr>
        <w:t>стоимости строительства</w:t>
      </w:r>
      <w:r w:rsidR="0063044D" w:rsidRPr="00FE4301">
        <w:rPr>
          <w:rFonts w:ascii="Times New Roman" w:hAnsi="Times New Roman" w:cs="Times New Roman"/>
          <w:sz w:val="24"/>
          <w:szCs w:val="24"/>
        </w:rPr>
        <w:t xml:space="preserve"> объектов </w:t>
      </w:r>
      <w:r w:rsidR="0063044D" w:rsidRPr="004C4BBD">
        <w:rPr>
          <w:rFonts w:ascii="Times New Roman" w:hAnsi="Times New Roman" w:cs="Times New Roman"/>
          <w:color w:val="000099"/>
          <w:sz w:val="24"/>
          <w:szCs w:val="24"/>
        </w:rPr>
        <w:t xml:space="preserve">производственного </w:t>
      </w:r>
      <w:r w:rsidR="0063044D" w:rsidRPr="00FE4301">
        <w:rPr>
          <w:rFonts w:ascii="Times New Roman" w:hAnsi="Times New Roman" w:cs="Times New Roman"/>
          <w:sz w:val="24"/>
          <w:szCs w:val="24"/>
        </w:rPr>
        <w:t xml:space="preserve">назначения </w:t>
      </w:r>
      <w:r w:rsidR="0041776C" w:rsidRPr="004C4BBD">
        <w:rPr>
          <w:rFonts w:ascii="Times New Roman" w:hAnsi="Times New Roman" w:cs="Times New Roman"/>
          <w:color w:val="000099"/>
          <w:sz w:val="24"/>
          <w:szCs w:val="24"/>
        </w:rPr>
        <w:t xml:space="preserve">в главу 3 включается сметная стоимость </w:t>
      </w:r>
      <w:r w:rsidR="00334197" w:rsidRPr="004C4BBD">
        <w:rPr>
          <w:rFonts w:ascii="Times New Roman" w:hAnsi="Times New Roman" w:cs="Times New Roman"/>
          <w:color w:val="000099"/>
          <w:sz w:val="24"/>
          <w:szCs w:val="24"/>
        </w:rPr>
        <w:t>объектов</w:t>
      </w:r>
      <w:r w:rsidR="00334197" w:rsidRPr="00FE4301">
        <w:rPr>
          <w:rFonts w:ascii="Times New Roman" w:hAnsi="Times New Roman" w:cs="Times New Roman"/>
          <w:sz w:val="24"/>
          <w:szCs w:val="24"/>
        </w:rPr>
        <w:t xml:space="preserve"> капитального строительства</w:t>
      </w:r>
      <w:r w:rsidR="0063044D" w:rsidRPr="00FE4301">
        <w:rPr>
          <w:rFonts w:ascii="Times New Roman" w:hAnsi="Times New Roman" w:cs="Times New Roman"/>
          <w:sz w:val="24"/>
          <w:szCs w:val="24"/>
        </w:rPr>
        <w:t xml:space="preserve">, </w:t>
      </w:r>
      <w:r w:rsidR="0063044D" w:rsidRPr="004C4BBD">
        <w:rPr>
          <w:rFonts w:ascii="Times New Roman" w:hAnsi="Times New Roman" w:cs="Times New Roman"/>
          <w:color w:val="000099"/>
          <w:sz w:val="24"/>
          <w:szCs w:val="24"/>
        </w:rPr>
        <w:t>предназначенны</w:t>
      </w:r>
      <w:r w:rsidR="0041776C" w:rsidRPr="004C4BBD">
        <w:rPr>
          <w:rFonts w:ascii="Times New Roman" w:hAnsi="Times New Roman" w:cs="Times New Roman"/>
          <w:color w:val="000099"/>
          <w:sz w:val="24"/>
          <w:szCs w:val="24"/>
        </w:rPr>
        <w:t>х</w:t>
      </w:r>
      <w:r w:rsidR="0063044D" w:rsidRPr="004C4BBD">
        <w:rPr>
          <w:rFonts w:ascii="Times New Roman" w:hAnsi="Times New Roman" w:cs="Times New Roman"/>
          <w:color w:val="000099"/>
          <w:sz w:val="24"/>
          <w:szCs w:val="24"/>
        </w:rPr>
        <w:t xml:space="preserve"> для подсобных производственных целей (не относящи</w:t>
      </w:r>
      <w:r w:rsidR="0041776C" w:rsidRPr="004C4BBD">
        <w:rPr>
          <w:rFonts w:ascii="Times New Roman" w:hAnsi="Times New Roman" w:cs="Times New Roman"/>
          <w:color w:val="000099"/>
          <w:sz w:val="24"/>
          <w:szCs w:val="24"/>
        </w:rPr>
        <w:t>х</w:t>
      </w:r>
      <w:r w:rsidR="0063044D" w:rsidRPr="004C4BBD">
        <w:rPr>
          <w:rFonts w:ascii="Times New Roman" w:hAnsi="Times New Roman" w:cs="Times New Roman"/>
          <w:color w:val="000099"/>
          <w:sz w:val="24"/>
          <w:szCs w:val="24"/>
        </w:rPr>
        <w:t xml:space="preserve">ся к числу энергетических объектов и объектов транспортного хозяйства и связи, предусматриваемых в </w:t>
      </w:r>
      <w:r w:rsidRPr="004C4BBD">
        <w:rPr>
          <w:rFonts w:ascii="Times New Roman" w:hAnsi="Times New Roman" w:cs="Times New Roman"/>
          <w:color w:val="000099"/>
          <w:sz w:val="24"/>
          <w:szCs w:val="24"/>
        </w:rPr>
        <w:t>соответствующих</w:t>
      </w:r>
      <w:r w:rsidR="0063044D" w:rsidRPr="004C4BBD">
        <w:rPr>
          <w:rFonts w:ascii="Times New Roman" w:hAnsi="Times New Roman" w:cs="Times New Roman"/>
          <w:color w:val="000099"/>
          <w:sz w:val="24"/>
          <w:szCs w:val="24"/>
        </w:rPr>
        <w:t xml:space="preserve"> главах), а также для обслуживания предприятия</w:t>
      </w:r>
      <w:r w:rsidR="0063044D" w:rsidRPr="00FE4301">
        <w:rPr>
          <w:rFonts w:ascii="Times New Roman" w:hAnsi="Times New Roman" w:cs="Times New Roman"/>
          <w:sz w:val="24"/>
          <w:szCs w:val="24"/>
        </w:rPr>
        <w:t>. К ним относятся подсобные цех</w:t>
      </w:r>
      <w:r w:rsidR="00253607" w:rsidRPr="00FE4301">
        <w:rPr>
          <w:rFonts w:ascii="Times New Roman" w:hAnsi="Times New Roman" w:cs="Times New Roman"/>
          <w:sz w:val="24"/>
          <w:szCs w:val="24"/>
        </w:rPr>
        <w:t>а</w:t>
      </w:r>
      <w:r w:rsidR="0063044D" w:rsidRPr="00FE4301">
        <w:rPr>
          <w:rFonts w:ascii="Times New Roman" w:hAnsi="Times New Roman" w:cs="Times New Roman"/>
          <w:sz w:val="24"/>
          <w:szCs w:val="24"/>
        </w:rPr>
        <w:t>, газогенераторные, компрессорные, складские здания</w:t>
      </w:r>
      <w:r w:rsidR="0041776C" w:rsidRPr="00FE4301">
        <w:rPr>
          <w:rFonts w:ascii="Times New Roman" w:hAnsi="Times New Roman" w:cs="Times New Roman"/>
          <w:sz w:val="24"/>
          <w:szCs w:val="24"/>
        </w:rPr>
        <w:t>,</w:t>
      </w:r>
      <w:r w:rsidR="0063044D" w:rsidRPr="00FE4301">
        <w:rPr>
          <w:rFonts w:ascii="Times New Roman" w:hAnsi="Times New Roman" w:cs="Times New Roman"/>
          <w:sz w:val="24"/>
          <w:szCs w:val="24"/>
        </w:rPr>
        <w:t xml:space="preserve"> эстакады, галереи, </w:t>
      </w:r>
      <w:r w:rsidR="0041776C" w:rsidRPr="00FE4301">
        <w:rPr>
          <w:rFonts w:ascii="Times New Roman" w:hAnsi="Times New Roman" w:cs="Times New Roman"/>
          <w:sz w:val="24"/>
          <w:szCs w:val="24"/>
        </w:rPr>
        <w:t>административные здания</w:t>
      </w:r>
      <w:r w:rsidR="0063044D" w:rsidRPr="00FE4301">
        <w:rPr>
          <w:rFonts w:ascii="Times New Roman" w:hAnsi="Times New Roman" w:cs="Times New Roman"/>
          <w:sz w:val="24"/>
          <w:szCs w:val="24"/>
        </w:rPr>
        <w:t>, лаборатори</w:t>
      </w:r>
      <w:r w:rsidR="0041776C" w:rsidRPr="00FE4301">
        <w:rPr>
          <w:rFonts w:ascii="Times New Roman" w:hAnsi="Times New Roman" w:cs="Times New Roman"/>
          <w:sz w:val="24"/>
          <w:szCs w:val="24"/>
        </w:rPr>
        <w:t>и,</w:t>
      </w:r>
      <w:r w:rsidR="0063044D" w:rsidRPr="00FE4301">
        <w:rPr>
          <w:rFonts w:ascii="Times New Roman" w:hAnsi="Times New Roman" w:cs="Times New Roman"/>
          <w:sz w:val="24"/>
          <w:szCs w:val="24"/>
        </w:rPr>
        <w:t xml:space="preserve"> </w:t>
      </w:r>
      <w:r w:rsidR="0080197F">
        <w:rPr>
          <w:rFonts w:ascii="Times New Roman" w:hAnsi="Times New Roman" w:cs="Times New Roman"/>
          <w:sz w:val="24"/>
          <w:szCs w:val="24"/>
        </w:rPr>
        <w:t xml:space="preserve">здания </w:t>
      </w:r>
      <w:r w:rsidR="0041776C" w:rsidRPr="00FE4301">
        <w:rPr>
          <w:rFonts w:ascii="Times New Roman" w:hAnsi="Times New Roman" w:cs="Times New Roman"/>
          <w:sz w:val="24"/>
          <w:szCs w:val="24"/>
        </w:rPr>
        <w:t>предприяти</w:t>
      </w:r>
      <w:r w:rsidR="0080197F">
        <w:rPr>
          <w:rFonts w:ascii="Times New Roman" w:hAnsi="Times New Roman" w:cs="Times New Roman"/>
          <w:sz w:val="24"/>
          <w:szCs w:val="24"/>
        </w:rPr>
        <w:t>й</w:t>
      </w:r>
      <w:r w:rsidR="0063044D" w:rsidRPr="00FE4301">
        <w:rPr>
          <w:rFonts w:ascii="Times New Roman" w:hAnsi="Times New Roman" w:cs="Times New Roman"/>
          <w:sz w:val="24"/>
          <w:szCs w:val="24"/>
        </w:rPr>
        <w:t xml:space="preserve"> общественного питания, медицинского и бытового обслуживания работников производства</w:t>
      </w:r>
      <w:r w:rsidR="0041776C" w:rsidRPr="00FE4301">
        <w:rPr>
          <w:rFonts w:ascii="Times New Roman" w:hAnsi="Times New Roman" w:cs="Times New Roman"/>
          <w:sz w:val="24"/>
          <w:szCs w:val="24"/>
        </w:rPr>
        <w:t xml:space="preserve">, </w:t>
      </w:r>
      <w:r w:rsidR="00334197" w:rsidRPr="00FE4301">
        <w:rPr>
          <w:rFonts w:ascii="Times New Roman" w:hAnsi="Times New Roman" w:cs="Times New Roman"/>
          <w:sz w:val="24"/>
          <w:szCs w:val="24"/>
        </w:rPr>
        <w:t>входящих в стройку</w:t>
      </w:r>
      <w:r w:rsidR="0063044D" w:rsidRPr="00FE4301">
        <w:rPr>
          <w:rFonts w:ascii="Times New Roman" w:hAnsi="Times New Roman" w:cs="Times New Roman"/>
          <w:sz w:val="24"/>
          <w:szCs w:val="24"/>
        </w:rPr>
        <w:t xml:space="preserve"> </w:t>
      </w:r>
      <w:r w:rsidR="009D770E" w:rsidRPr="00FE4301">
        <w:rPr>
          <w:rFonts w:ascii="Times New Roman" w:hAnsi="Times New Roman" w:cs="Times New Roman"/>
          <w:sz w:val="24"/>
          <w:szCs w:val="24"/>
        </w:rPr>
        <w:t>и др.</w:t>
      </w:r>
    </w:p>
    <w:p w:rsidR="0063044D" w:rsidRPr="00FE4301" w:rsidRDefault="0063044D" w:rsidP="00D824F5">
      <w:pPr>
        <w:pStyle w:val="a3"/>
        <w:spacing w:after="80"/>
        <w:ind w:left="1224"/>
        <w:jc w:val="both"/>
        <w:rPr>
          <w:rFonts w:ascii="Times New Roman" w:hAnsi="Times New Roman" w:cs="Times New Roman"/>
          <w:sz w:val="24"/>
          <w:szCs w:val="24"/>
        </w:rPr>
      </w:pPr>
      <w:r w:rsidRPr="004C4BBD">
        <w:rPr>
          <w:rFonts w:ascii="Times New Roman" w:hAnsi="Times New Roman" w:cs="Times New Roman"/>
          <w:color w:val="000099"/>
          <w:sz w:val="24"/>
          <w:szCs w:val="24"/>
        </w:rPr>
        <w:t xml:space="preserve">При </w:t>
      </w:r>
      <w:r w:rsidR="00334197" w:rsidRPr="004C4BBD">
        <w:rPr>
          <w:rFonts w:ascii="Times New Roman" w:hAnsi="Times New Roman" w:cs="Times New Roman"/>
          <w:color w:val="000099"/>
          <w:sz w:val="24"/>
          <w:szCs w:val="24"/>
        </w:rPr>
        <w:t>сочетании</w:t>
      </w:r>
      <w:r w:rsidRPr="004C4BBD">
        <w:rPr>
          <w:rFonts w:ascii="Times New Roman" w:hAnsi="Times New Roman" w:cs="Times New Roman"/>
          <w:color w:val="000099"/>
          <w:sz w:val="24"/>
          <w:szCs w:val="24"/>
        </w:rPr>
        <w:t xml:space="preserve"> в одном </w:t>
      </w:r>
      <w:r w:rsidR="009D770E" w:rsidRPr="004C4BBD">
        <w:rPr>
          <w:rFonts w:ascii="Times New Roman" w:hAnsi="Times New Roman" w:cs="Times New Roman"/>
          <w:color w:val="000099"/>
          <w:sz w:val="24"/>
          <w:szCs w:val="24"/>
        </w:rPr>
        <w:t>объекте</w:t>
      </w:r>
      <w:r w:rsidR="009D770E" w:rsidRPr="00FE4301">
        <w:rPr>
          <w:rFonts w:ascii="Times New Roman" w:hAnsi="Times New Roman" w:cs="Times New Roman"/>
          <w:sz w:val="24"/>
          <w:szCs w:val="24"/>
        </w:rPr>
        <w:t xml:space="preserve"> капитального строительства</w:t>
      </w:r>
      <w:r w:rsidRPr="00FE4301">
        <w:rPr>
          <w:rFonts w:ascii="Times New Roman" w:hAnsi="Times New Roman" w:cs="Times New Roman"/>
          <w:sz w:val="24"/>
          <w:szCs w:val="24"/>
        </w:rPr>
        <w:t xml:space="preserve"> </w:t>
      </w:r>
      <w:r w:rsidRPr="004C4BBD">
        <w:rPr>
          <w:rFonts w:ascii="Times New Roman" w:hAnsi="Times New Roman" w:cs="Times New Roman"/>
          <w:color w:val="000099"/>
          <w:sz w:val="24"/>
          <w:szCs w:val="24"/>
        </w:rPr>
        <w:t>основн</w:t>
      </w:r>
      <w:r w:rsidR="009D770E" w:rsidRPr="004C4BBD">
        <w:rPr>
          <w:rFonts w:ascii="Times New Roman" w:hAnsi="Times New Roman" w:cs="Times New Roman"/>
          <w:color w:val="000099"/>
          <w:sz w:val="24"/>
          <w:szCs w:val="24"/>
        </w:rPr>
        <w:t>ого</w:t>
      </w:r>
      <w:r w:rsidRPr="004C4BBD">
        <w:rPr>
          <w:rFonts w:ascii="Times New Roman" w:hAnsi="Times New Roman" w:cs="Times New Roman"/>
          <w:color w:val="000099"/>
          <w:sz w:val="24"/>
          <w:szCs w:val="24"/>
        </w:rPr>
        <w:t xml:space="preserve"> </w:t>
      </w:r>
      <w:r w:rsidR="009D770E" w:rsidRPr="004C4BBD">
        <w:rPr>
          <w:rFonts w:ascii="Times New Roman" w:hAnsi="Times New Roman" w:cs="Times New Roman"/>
          <w:color w:val="000099"/>
          <w:sz w:val="24"/>
          <w:szCs w:val="24"/>
        </w:rPr>
        <w:t xml:space="preserve">и подсобного </w:t>
      </w:r>
      <w:r w:rsidRPr="004C4BBD">
        <w:rPr>
          <w:rFonts w:ascii="Times New Roman" w:hAnsi="Times New Roman" w:cs="Times New Roman"/>
          <w:color w:val="000099"/>
          <w:sz w:val="24"/>
          <w:szCs w:val="24"/>
        </w:rPr>
        <w:t>производств</w:t>
      </w:r>
      <w:r w:rsidR="009D770E" w:rsidRPr="004C4BBD">
        <w:rPr>
          <w:rFonts w:ascii="Times New Roman" w:hAnsi="Times New Roman" w:cs="Times New Roman"/>
          <w:color w:val="000099"/>
          <w:sz w:val="24"/>
          <w:szCs w:val="24"/>
        </w:rPr>
        <w:t xml:space="preserve">, его сметная стоимость </w:t>
      </w:r>
      <w:r w:rsidRPr="004C4BBD">
        <w:rPr>
          <w:rFonts w:ascii="Times New Roman" w:hAnsi="Times New Roman" w:cs="Times New Roman"/>
          <w:color w:val="000099"/>
          <w:sz w:val="24"/>
          <w:szCs w:val="24"/>
        </w:rPr>
        <w:t>учитывается в гл</w:t>
      </w:r>
      <w:r w:rsidR="009D770E" w:rsidRPr="004C4BBD">
        <w:rPr>
          <w:rFonts w:ascii="Times New Roman" w:hAnsi="Times New Roman" w:cs="Times New Roman"/>
          <w:color w:val="000099"/>
          <w:sz w:val="24"/>
          <w:szCs w:val="24"/>
        </w:rPr>
        <w:t>аве</w:t>
      </w:r>
      <w:r w:rsidRPr="004C4BBD">
        <w:rPr>
          <w:rFonts w:ascii="Times New Roman" w:hAnsi="Times New Roman" w:cs="Times New Roman"/>
          <w:color w:val="000099"/>
          <w:sz w:val="24"/>
          <w:szCs w:val="24"/>
        </w:rPr>
        <w:t xml:space="preserve"> 2</w:t>
      </w:r>
      <w:r w:rsidRPr="00FE4301">
        <w:rPr>
          <w:rFonts w:ascii="Times New Roman" w:hAnsi="Times New Roman" w:cs="Times New Roman"/>
          <w:sz w:val="24"/>
          <w:szCs w:val="24"/>
        </w:rPr>
        <w:t xml:space="preserve"> </w:t>
      </w:r>
      <w:r w:rsidR="009D770E" w:rsidRPr="00FE4301">
        <w:rPr>
          <w:rFonts w:ascii="Times New Roman" w:hAnsi="Times New Roman" w:cs="Times New Roman"/>
          <w:sz w:val="24"/>
          <w:szCs w:val="24"/>
        </w:rPr>
        <w:t>сводного сметного расчета</w:t>
      </w:r>
      <w:r w:rsidRPr="00FE4301">
        <w:rPr>
          <w:rFonts w:ascii="Times New Roman" w:hAnsi="Times New Roman" w:cs="Times New Roman"/>
          <w:sz w:val="24"/>
          <w:szCs w:val="24"/>
        </w:rPr>
        <w:t>.</w:t>
      </w:r>
    </w:p>
    <w:p w:rsidR="0063044D" w:rsidRDefault="009D770E" w:rsidP="00D824F5">
      <w:pPr>
        <w:pStyle w:val="a3"/>
        <w:spacing w:after="80"/>
        <w:ind w:left="1224"/>
        <w:jc w:val="both"/>
        <w:rPr>
          <w:rFonts w:ascii="Times New Roman" w:hAnsi="Times New Roman" w:cs="Times New Roman"/>
          <w:sz w:val="24"/>
          <w:szCs w:val="24"/>
        </w:rPr>
      </w:pPr>
      <w:r w:rsidRPr="00FE4301">
        <w:rPr>
          <w:rFonts w:ascii="Times New Roman" w:hAnsi="Times New Roman" w:cs="Times New Roman"/>
          <w:sz w:val="24"/>
          <w:szCs w:val="24"/>
        </w:rPr>
        <w:t xml:space="preserve">При определении сметной стоимости строительства объектов </w:t>
      </w:r>
      <w:r w:rsidRPr="004C4BBD">
        <w:rPr>
          <w:rFonts w:ascii="Times New Roman" w:hAnsi="Times New Roman" w:cs="Times New Roman"/>
          <w:color w:val="000099"/>
          <w:sz w:val="24"/>
          <w:szCs w:val="24"/>
        </w:rPr>
        <w:t xml:space="preserve">непроизводственного </w:t>
      </w:r>
      <w:r w:rsidRPr="00FE4301">
        <w:rPr>
          <w:rFonts w:ascii="Times New Roman" w:hAnsi="Times New Roman" w:cs="Times New Roman"/>
          <w:sz w:val="24"/>
          <w:szCs w:val="24"/>
        </w:rPr>
        <w:t xml:space="preserve">назначения </w:t>
      </w:r>
      <w:r w:rsidRPr="004C4BBD">
        <w:rPr>
          <w:rFonts w:ascii="Times New Roman" w:hAnsi="Times New Roman" w:cs="Times New Roman"/>
          <w:color w:val="000099"/>
          <w:sz w:val="24"/>
          <w:szCs w:val="24"/>
        </w:rPr>
        <w:t xml:space="preserve">в главу 3 включается сметная стоимость </w:t>
      </w:r>
      <w:r w:rsidR="0063044D" w:rsidRPr="004C4BBD">
        <w:rPr>
          <w:rFonts w:ascii="Times New Roman" w:hAnsi="Times New Roman" w:cs="Times New Roman"/>
          <w:color w:val="000099"/>
          <w:sz w:val="24"/>
          <w:szCs w:val="24"/>
        </w:rPr>
        <w:t>хозяйственны</w:t>
      </w:r>
      <w:r w:rsidRPr="004C4BBD">
        <w:rPr>
          <w:rFonts w:ascii="Times New Roman" w:hAnsi="Times New Roman" w:cs="Times New Roman"/>
          <w:color w:val="000099"/>
          <w:sz w:val="24"/>
          <w:szCs w:val="24"/>
        </w:rPr>
        <w:t>х</w:t>
      </w:r>
      <w:r w:rsidR="0063044D" w:rsidRPr="004C4BBD">
        <w:rPr>
          <w:rFonts w:ascii="Times New Roman" w:hAnsi="Times New Roman" w:cs="Times New Roman"/>
          <w:color w:val="000099"/>
          <w:sz w:val="24"/>
          <w:szCs w:val="24"/>
        </w:rPr>
        <w:t xml:space="preserve"> корпус</w:t>
      </w:r>
      <w:r w:rsidRPr="004C4BBD">
        <w:rPr>
          <w:rFonts w:ascii="Times New Roman" w:hAnsi="Times New Roman" w:cs="Times New Roman"/>
          <w:color w:val="000099"/>
          <w:sz w:val="24"/>
          <w:szCs w:val="24"/>
        </w:rPr>
        <w:t>ов</w:t>
      </w:r>
      <w:r w:rsidR="0063044D" w:rsidRPr="004C4BBD">
        <w:rPr>
          <w:rFonts w:ascii="Times New Roman" w:hAnsi="Times New Roman" w:cs="Times New Roman"/>
          <w:color w:val="000099"/>
          <w:sz w:val="24"/>
          <w:szCs w:val="24"/>
        </w:rPr>
        <w:t>, проходны</w:t>
      </w:r>
      <w:r w:rsidRPr="004C4BBD">
        <w:rPr>
          <w:rFonts w:ascii="Times New Roman" w:hAnsi="Times New Roman" w:cs="Times New Roman"/>
          <w:color w:val="000099"/>
          <w:sz w:val="24"/>
          <w:szCs w:val="24"/>
        </w:rPr>
        <w:t>х</w:t>
      </w:r>
      <w:r w:rsidR="0063044D" w:rsidRPr="004C4BBD">
        <w:rPr>
          <w:rFonts w:ascii="Times New Roman" w:hAnsi="Times New Roman" w:cs="Times New Roman"/>
          <w:color w:val="000099"/>
          <w:sz w:val="24"/>
          <w:szCs w:val="24"/>
        </w:rPr>
        <w:t>, мусоросборник</w:t>
      </w:r>
      <w:r w:rsidRPr="004C4BBD">
        <w:rPr>
          <w:rFonts w:ascii="Times New Roman" w:hAnsi="Times New Roman" w:cs="Times New Roman"/>
          <w:color w:val="000099"/>
          <w:sz w:val="24"/>
          <w:szCs w:val="24"/>
        </w:rPr>
        <w:t>ов</w:t>
      </w:r>
      <w:r w:rsidR="0063044D" w:rsidRPr="004C4BBD">
        <w:rPr>
          <w:rFonts w:ascii="Times New Roman" w:hAnsi="Times New Roman" w:cs="Times New Roman"/>
          <w:color w:val="000099"/>
          <w:sz w:val="24"/>
          <w:szCs w:val="24"/>
        </w:rPr>
        <w:t xml:space="preserve"> и др</w:t>
      </w:r>
      <w:r w:rsidR="0063044D" w:rsidRPr="00FE4301">
        <w:rPr>
          <w:rFonts w:ascii="Times New Roman" w:hAnsi="Times New Roman" w:cs="Times New Roman"/>
          <w:sz w:val="24"/>
          <w:szCs w:val="24"/>
        </w:rPr>
        <w:t>.</w:t>
      </w:r>
    </w:p>
    <w:p w:rsidR="00E003EF" w:rsidRPr="00FE4301" w:rsidRDefault="000244C9" w:rsidP="00D824F5">
      <w:pPr>
        <w:pStyle w:val="a3"/>
        <w:spacing w:after="80"/>
        <w:ind w:left="12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</w:t>
      </w:r>
      <w:r w:rsidR="00E003EF">
        <w:rPr>
          <w:rFonts w:ascii="Times New Roman" w:hAnsi="Times New Roman" w:cs="Times New Roman"/>
          <w:sz w:val="24"/>
          <w:szCs w:val="24"/>
        </w:rPr>
        <w:t xml:space="preserve"> определении сметной стоимости </w:t>
      </w:r>
      <w:r w:rsidR="00E003EF" w:rsidRPr="003036A3">
        <w:rPr>
          <w:rFonts w:ascii="Times New Roman" w:hAnsi="Times New Roman" w:cs="Times New Roman"/>
          <w:color w:val="000099"/>
          <w:sz w:val="24"/>
          <w:szCs w:val="24"/>
        </w:rPr>
        <w:t>строительства автомобильных дорог</w:t>
      </w:r>
      <w:r w:rsidR="003622F4" w:rsidRPr="003036A3">
        <w:rPr>
          <w:rFonts w:ascii="Times New Roman" w:hAnsi="Times New Roman" w:cs="Times New Roman"/>
          <w:color w:val="000099"/>
          <w:sz w:val="24"/>
          <w:szCs w:val="24"/>
        </w:rPr>
        <w:t xml:space="preserve"> и искусственных дорожных сооружений</w:t>
      </w:r>
      <w:r w:rsidR="00E003EF" w:rsidRPr="003036A3">
        <w:rPr>
          <w:rFonts w:ascii="Times New Roman" w:hAnsi="Times New Roman" w:cs="Times New Roman"/>
          <w:color w:val="000099"/>
          <w:sz w:val="24"/>
          <w:szCs w:val="24"/>
        </w:rPr>
        <w:t xml:space="preserve"> в главу 3 включается сметная стоимость зданий эксплуатационных служб, постов </w:t>
      </w:r>
      <w:r w:rsidR="00026773" w:rsidRPr="003036A3">
        <w:rPr>
          <w:rFonts w:ascii="Times New Roman" w:hAnsi="Times New Roman" w:cs="Times New Roman"/>
          <w:iCs/>
          <w:color w:val="000099"/>
          <w:sz w:val="24"/>
          <w:szCs w:val="24"/>
        </w:rPr>
        <w:t>Государственной инспекции безопасности дорожного движения</w:t>
      </w:r>
      <w:r w:rsidR="00E003EF" w:rsidRPr="003036A3">
        <w:rPr>
          <w:rFonts w:ascii="Times New Roman" w:hAnsi="Times New Roman" w:cs="Times New Roman"/>
          <w:color w:val="000099"/>
          <w:sz w:val="24"/>
          <w:szCs w:val="24"/>
        </w:rPr>
        <w:t>, зданий дорожно-диспетчерских служб, гаражей, складов, пунктов весового и габаритного контроля, снегоплавильных пунктов</w:t>
      </w:r>
      <w:r w:rsidR="00E003EF">
        <w:rPr>
          <w:rFonts w:ascii="Times New Roman" w:hAnsi="Times New Roman" w:cs="Times New Roman"/>
          <w:sz w:val="24"/>
          <w:szCs w:val="24"/>
        </w:rPr>
        <w:t>.</w:t>
      </w:r>
    </w:p>
    <w:p w:rsidR="0063044D" w:rsidRPr="00FE4301" w:rsidRDefault="0063044D" w:rsidP="00D824F5">
      <w:pPr>
        <w:pStyle w:val="a3"/>
        <w:numPr>
          <w:ilvl w:val="2"/>
          <w:numId w:val="9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3036A3">
        <w:rPr>
          <w:rFonts w:ascii="Times New Roman" w:hAnsi="Times New Roman" w:cs="Times New Roman"/>
          <w:b/>
          <w:color w:val="000099"/>
          <w:sz w:val="24"/>
          <w:szCs w:val="24"/>
        </w:rPr>
        <w:t>В</w:t>
      </w:r>
      <w:r w:rsidR="004F6AF0" w:rsidRPr="003036A3">
        <w:rPr>
          <w:rFonts w:ascii="Times New Roman" w:hAnsi="Times New Roman" w:cs="Times New Roman"/>
          <w:b/>
          <w:color w:val="000099"/>
          <w:sz w:val="24"/>
          <w:szCs w:val="24"/>
        </w:rPr>
        <w:t xml:space="preserve"> главу 4</w:t>
      </w:r>
      <w:r w:rsidR="004F6AF0" w:rsidRPr="00FE4301">
        <w:rPr>
          <w:rFonts w:ascii="Times New Roman" w:hAnsi="Times New Roman" w:cs="Times New Roman"/>
          <w:sz w:val="24"/>
          <w:szCs w:val="24"/>
        </w:rPr>
        <w:t xml:space="preserve"> </w:t>
      </w:r>
      <w:r w:rsidRPr="00FE4301">
        <w:rPr>
          <w:rFonts w:ascii="Times New Roman" w:hAnsi="Times New Roman" w:cs="Times New Roman"/>
          <w:sz w:val="24"/>
          <w:szCs w:val="24"/>
        </w:rPr>
        <w:t xml:space="preserve">включается сметная стоимость </w:t>
      </w:r>
      <w:r w:rsidR="004F6AF0" w:rsidRPr="00FE4301">
        <w:rPr>
          <w:rFonts w:ascii="Times New Roman" w:hAnsi="Times New Roman" w:cs="Times New Roman"/>
          <w:sz w:val="24"/>
          <w:szCs w:val="24"/>
        </w:rPr>
        <w:t xml:space="preserve">строительства </w:t>
      </w:r>
      <w:r w:rsidR="004F6AF0" w:rsidRPr="003036A3">
        <w:rPr>
          <w:rFonts w:ascii="Times New Roman" w:hAnsi="Times New Roman" w:cs="Times New Roman"/>
          <w:color w:val="000099"/>
          <w:sz w:val="24"/>
          <w:szCs w:val="24"/>
        </w:rPr>
        <w:t xml:space="preserve">объектов </w:t>
      </w:r>
      <w:r w:rsidR="00FA39C9" w:rsidRPr="003036A3">
        <w:rPr>
          <w:rFonts w:ascii="Times New Roman" w:hAnsi="Times New Roman" w:cs="Times New Roman"/>
          <w:color w:val="000099"/>
          <w:sz w:val="24"/>
          <w:szCs w:val="24"/>
        </w:rPr>
        <w:t xml:space="preserve">энергетического хозяйства, </w:t>
      </w:r>
      <w:r w:rsidR="00334197" w:rsidRPr="003036A3">
        <w:rPr>
          <w:rFonts w:ascii="Times New Roman" w:hAnsi="Times New Roman" w:cs="Times New Roman"/>
          <w:b/>
          <w:color w:val="000099"/>
          <w:sz w:val="24"/>
          <w:szCs w:val="24"/>
        </w:rPr>
        <w:t>входящих в стройку</w:t>
      </w:r>
      <w:r w:rsidR="00FA39C9" w:rsidRPr="003036A3">
        <w:rPr>
          <w:rFonts w:ascii="Times New Roman" w:hAnsi="Times New Roman" w:cs="Times New Roman"/>
          <w:color w:val="000099"/>
          <w:sz w:val="24"/>
          <w:szCs w:val="24"/>
        </w:rPr>
        <w:t xml:space="preserve">: </w:t>
      </w:r>
      <w:r w:rsidRPr="003036A3">
        <w:rPr>
          <w:rFonts w:ascii="Times New Roman" w:hAnsi="Times New Roman" w:cs="Times New Roman"/>
          <w:color w:val="000099"/>
          <w:sz w:val="24"/>
          <w:szCs w:val="24"/>
        </w:rPr>
        <w:t>трансформаторных подстанций, лини</w:t>
      </w:r>
      <w:r w:rsidR="00FA39C9" w:rsidRPr="003036A3">
        <w:rPr>
          <w:rFonts w:ascii="Times New Roman" w:hAnsi="Times New Roman" w:cs="Times New Roman"/>
          <w:color w:val="000099"/>
          <w:sz w:val="24"/>
          <w:szCs w:val="24"/>
        </w:rPr>
        <w:t>й</w:t>
      </w:r>
      <w:r w:rsidRPr="003036A3">
        <w:rPr>
          <w:rFonts w:ascii="Times New Roman" w:hAnsi="Times New Roman" w:cs="Times New Roman"/>
          <w:color w:val="000099"/>
          <w:sz w:val="24"/>
          <w:szCs w:val="24"/>
        </w:rPr>
        <w:t xml:space="preserve"> электропередач (воздушных и кабельных)</w:t>
      </w:r>
      <w:r w:rsidR="00FA39C9" w:rsidRPr="003036A3">
        <w:rPr>
          <w:rFonts w:ascii="Times New Roman" w:hAnsi="Times New Roman" w:cs="Times New Roman"/>
          <w:color w:val="000099"/>
          <w:sz w:val="24"/>
          <w:szCs w:val="24"/>
        </w:rPr>
        <w:t xml:space="preserve"> и др</w:t>
      </w:r>
      <w:r w:rsidRPr="00FE4301">
        <w:rPr>
          <w:rFonts w:ascii="Times New Roman" w:hAnsi="Times New Roman" w:cs="Times New Roman"/>
          <w:sz w:val="24"/>
          <w:szCs w:val="24"/>
        </w:rPr>
        <w:t xml:space="preserve">. Сметная </w:t>
      </w:r>
      <w:r w:rsidRPr="003036A3">
        <w:rPr>
          <w:rFonts w:ascii="Times New Roman" w:hAnsi="Times New Roman" w:cs="Times New Roman"/>
          <w:color w:val="000099"/>
          <w:sz w:val="24"/>
          <w:szCs w:val="24"/>
        </w:rPr>
        <w:t xml:space="preserve">стоимость </w:t>
      </w:r>
      <w:r w:rsidR="006A370A" w:rsidRPr="003036A3">
        <w:rPr>
          <w:rFonts w:ascii="Times New Roman" w:hAnsi="Times New Roman" w:cs="Times New Roman"/>
          <w:color w:val="000099"/>
          <w:sz w:val="24"/>
          <w:szCs w:val="24"/>
        </w:rPr>
        <w:t>электротехнических</w:t>
      </w:r>
      <w:r w:rsidR="00603F18" w:rsidRPr="003036A3">
        <w:rPr>
          <w:rFonts w:ascii="Times New Roman" w:hAnsi="Times New Roman" w:cs="Times New Roman"/>
          <w:color w:val="000099"/>
          <w:sz w:val="24"/>
          <w:szCs w:val="24"/>
        </w:rPr>
        <w:t xml:space="preserve"> установок</w:t>
      </w:r>
      <w:r w:rsidRPr="003036A3">
        <w:rPr>
          <w:rFonts w:ascii="Times New Roman" w:hAnsi="Times New Roman" w:cs="Times New Roman"/>
          <w:color w:val="000099"/>
          <w:sz w:val="24"/>
          <w:szCs w:val="24"/>
        </w:rPr>
        <w:t xml:space="preserve">, запроектированных в </w:t>
      </w:r>
      <w:r w:rsidRPr="003036A3">
        <w:rPr>
          <w:rFonts w:ascii="Times New Roman" w:hAnsi="Times New Roman" w:cs="Times New Roman"/>
          <w:b/>
          <w:color w:val="000099"/>
          <w:sz w:val="24"/>
          <w:szCs w:val="24"/>
        </w:rPr>
        <w:t xml:space="preserve">составе </w:t>
      </w:r>
      <w:r w:rsidR="00FA39C9" w:rsidRPr="003036A3">
        <w:rPr>
          <w:rFonts w:ascii="Times New Roman" w:hAnsi="Times New Roman" w:cs="Times New Roman"/>
          <w:b/>
          <w:color w:val="000099"/>
          <w:sz w:val="24"/>
          <w:szCs w:val="24"/>
        </w:rPr>
        <w:t>объектов</w:t>
      </w:r>
      <w:r w:rsidR="00FA39C9" w:rsidRPr="00FE4301">
        <w:rPr>
          <w:rFonts w:ascii="Times New Roman" w:hAnsi="Times New Roman" w:cs="Times New Roman"/>
          <w:sz w:val="24"/>
          <w:szCs w:val="24"/>
        </w:rPr>
        <w:t xml:space="preserve"> капитального строительства</w:t>
      </w:r>
      <w:r w:rsidRPr="00FE4301">
        <w:rPr>
          <w:rFonts w:ascii="Times New Roman" w:hAnsi="Times New Roman" w:cs="Times New Roman"/>
          <w:sz w:val="24"/>
          <w:szCs w:val="24"/>
        </w:rPr>
        <w:t xml:space="preserve">, </w:t>
      </w:r>
      <w:r w:rsidRPr="003036A3">
        <w:rPr>
          <w:rFonts w:ascii="Times New Roman" w:hAnsi="Times New Roman" w:cs="Times New Roman"/>
          <w:color w:val="000099"/>
          <w:sz w:val="24"/>
          <w:szCs w:val="24"/>
        </w:rPr>
        <w:t xml:space="preserve">включаются в сметную стоимость </w:t>
      </w:r>
      <w:r w:rsidR="00FA39C9" w:rsidRPr="003036A3">
        <w:rPr>
          <w:rFonts w:ascii="Times New Roman" w:hAnsi="Times New Roman" w:cs="Times New Roman"/>
          <w:color w:val="000099"/>
          <w:sz w:val="24"/>
          <w:szCs w:val="24"/>
        </w:rPr>
        <w:t>данных объектов</w:t>
      </w:r>
      <w:r w:rsidRPr="00FE4301">
        <w:rPr>
          <w:rFonts w:ascii="Times New Roman" w:hAnsi="Times New Roman" w:cs="Times New Roman"/>
          <w:sz w:val="24"/>
          <w:szCs w:val="24"/>
        </w:rPr>
        <w:t>.</w:t>
      </w:r>
    </w:p>
    <w:p w:rsidR="0046520D" w:rsidRPr="00FE4301" w:rsidRDefault="0063044D" w:rsidP="00D824F5">
      <w:pPr>
        <w:pStyle w:val="a3"/>
        <w:numPr>
          <w:ilvl w:val="2"/>
          <w:numId w:val="9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3036A3">
        <w:rPr>
          <w:rFonts w:ascii="Times New Roman" w:hAnsi="Times New Roman" w:cs="Times New Roman"/>
          <w:b/>
          <w:color w:val="000099"/>
          <w:sz w:val="24"/>
          <w:szCs w:val="24"/>
        </w:rPr>
        <w:t>В главу 5</w:t>
      </w:r>
      <w:r w:rsidRPr="00FE4301">
        <w:rPr>
          <w:rFonts w:ascii="Times New Roman" w:hAnsi="Times New Roman" w:cs="Times New Roman"/>
          <w:sz w:val="24"/>
          <w:szCs w:val="24"/>
        </w:rPr>
        <w:t xml:space="preserve"> включается сметная стоимость </w:t>
      </w:r>
      <w:r w:rsidR="00FA39C9" w:rsidRPr="003036A3">
        <w:rPr>
          <w:rFonts w:ascii="Times New Roman" w:hAnsi="Times New Roman" w:cs="Times New Roman"/>
          <w:color w:val="000099"/>
          <w:sz w:val="24"/>
          <w:szCs w:val="24"/>
        </w:rPr>
        <w:t xml:space="preserve">объектов </w:t>
      </w:r>
      <w:r w:rsidR="00603F18" w:rsidRPr="003036A3">
        <w:rPr>
          <w:rFonts w:ascii="Times New Roman" w:hAnsi="Times New Roman" w:cs="Times New Roman"/>
          <w:color w:val="000099"/>
          <w:sz w:val="24"/>
          <w:szCs w:val="24"/>
        </w:rPr>
        <w:t>транспортного</w:t>
      </w:r>
      <w:r w:rsidR="00FA39C9" w:rsidRPr="003036A3">
        <w:rPr>
          <w:rFonts w:ascii="Times New Roman" w:hAnsi="Times New Roman" w:cs="Times New Roman"/>
          <w:color w:val="000099"/>
          <w:sz w:val="24"/>
          <w:szCs w:val="24"/>
        </w:rPr>
        <w:t xml:space="preserve"> </w:t>
      </w:r>
      <w:r w:rsidR="00603F18" w:rsidRPr="003036A3">
        <w:rPr>
          <w:rFonts w:ascii="Times New Roman" w:hAnsi="Times New Roman" w:cs="Times New Roman"/>
          <w:color w:val="000099"/>
          <w:sz w:val="24"/>
          <w:szCs w:val="24"/>
        </w:rPr>
        <w:t>хозяйства и связи</w:t>
      </w:r>
      <w:r w:rsidR="00DB6270" w:rsidRPr="003036A3">
        <w:rPr>
          <w:rFonts w:ascii="Times New Roman" w:hAnsi="Times New Roman" w:cs="Times New Roman"/>
          <w:color w:val="000099"/>
          <w:sz w:val="24"/>
          <w:szCs w:val="24"/>
        </w:rPr>
        <w:t xml:space="preserve">. </w:t>
      </w:r>
      <w:r w:rsidR="00EC43C0" w:rsidRPr="003036A3">
        <w:rPr>
          <w:rFonts w:ascii="Times New Roman" w:hAnsi="Times New Roman" w:cs="Times New Roman"/>
          <w:color w:val="000099"/>
          <w:sz w:val="24"/>
          <w:szCs w:val="24"/>
        </w:rPr>
        <w:t xml:space="preserve">К объектам транспортного хозяйства относятся: </w:t>
      </w:r>
      <w:r w:rsidR="0046520D" w:rsidRPr="003036A3">
        <w:rPr>
          <w:rFonts w:ascii="Times New Roman" w:hAnsi="Times New Roman" w:cs="Times New Roman"/>
          <w:color w:val="000099"/>
          <w:sz w:val="24"/>
          <w:szCs w:val="24"/>
        </w:rPr>
        <w:t>подъездны</w:t>
      </w:r>
      <w:r w:rsidR="00EC43C0" w:rsidRPr="003036A3">
        <w:rPr>
          <w:rFonts w:ascii="Times New Roman" w:hAnsi="Times New Roman" w:cs="Times New Roman"/>
          <w:color w:val="000099"/>
          <w:sz w:val="24"/>
          <w:szCs w:val="24"/>
        </w:rPr>
        <w:t>е</w:t>
      </w:r>
      <w:r w:rsidR="0046520D" w:rsidRPr="003036A3">
        <w:rPr>
          <w:rFonts w:ascii="Times New Roman" w:hAnsi="Times New Roman" w:cs="Times New Roman"/>
          <w:color w:val="000099"/>
          <w:sz w:val="24"/>
          <w:szCs w:val="24"/>
        </w:rPr>
        <w:t xml:space="preserve"> дорог</w:t>
      </w:r>
      <w:r w:rsidR="00EC43C0" w:rsidRPr="003036A3">
        <w:rPr>
          <w:rFonts w:ascii="Times New Roman" w:hAnsi="Times New Roman" w:cs="Times New Roman"/>
          <w:color w:val="000099"/>
          <w:sz w:val="24"/>
          <w:szCs w:val="24"/>
        </w:rPr>
        <w:t>и</w:t>
      </w:r>
      <w:r w:rsidR="0046520D" w:rsidRPr="003036A3">
        <w:rPr>
          <w:rFonts w:ascii="Times New Roman" w:hAnsi="Times New Roman" w:cs="Times New Roman"/>
          <w:color w:val="000099"/>
          <w:sz w:val="24"/>
          <w:szCs w:val="24"/>
        </w:rPr>
        <w:t xml:space="preserve"> к предприятиям и дорог</w:t>
      </w:r>
      <w:r w:rsidR="00433D04" w:rsidRPr="003036A3">
        <w:rPr>
          <w:rFonts w:ascii="Times New Roman" w:hAnsi="Times New Roman" w:cs="Times New Roman"/>
          <w:color w:val="000099"/>
          <w:sz w:val="24"/>
          <w:szCs w:val="24"/>
        </w:rPr>
        <w:t>и</w:t>
      </w:r>
      <w:r w:rsidR="0046520D" w:rsidRPr="003036A3">
        <w:rPr>
          <w:rFonts w:ascii="Times New Roman" w:hAnsi="Times New Roman" w:cs="Times New Roman"/>
          <w:color w:val="000099"/>
          <w:sz w:val="24"/>
          <w:szCs w:val="24"/>
        </w:rPr>
        <w:t xml:space="preserve"> на территории предприятий (автомобильны</w:t>
      </w:r>
      <w:r w:rsidR="00433D04" w:rsidRPr="003036A3">
        <w:rPr>
          <w:rFonts w:ascii="Times New Roman" w:hAnsi="Times New Roman" w:cs="Times New Roman"/>
          <w:color w:val="000099"/>
          <w:sz w:val="24"/>
          <w:szCs w:val="24"/>
        </w:rPr>
        <w:t>е</w:t>
      </w:r>
      <w:r w:rsidR="0046520D" w:rsidRPr="003036A3">
        <w:rPr>
          <w:rFonts w:ascii="Times New Roman" w:hAnsi="Times New Roman" w:cs="Times New Roman"/>
          <w:color w:val="000099"/>
          <w:sz w:val="24"/>
          <w:szCs w:val="24"/>
        </w:rPr>
        <w:t>, железнодорожны</w:t>
      </w:r>
      <w:r w:rsidR="00433D04" w:rsidRPr="003036A3">
        <w:rPr>
          <w:rFonts w:ascii="Times New Roman" w:hAnsi="Times New Roman" w:cs="Times New Roman"/>
          <w:color w:val="000099"/>
          <w:sz w:val="24"/>
          <w:szCs w:val="24"/>
        </w:rPr>
        <w:t>е</w:t>
      </w:r>
      <w:r w:rsidR="0046520D" w:rsidRPr="003036A3">
        <w:rPr>
          <w:rFonts w:ascii="Times New Roman" w:hAnsi="Times New Roman" w:cs="Times New Roman"/>
          <w:color w:val="000099"/>
          <w:sz w:val="24"/>
          <w:szCs w:val="24"/>
        </w:rPr>
        <w:t>),</w:t>
      </w:r>
      <w:r w:rsidR="00D11CBD" w:rsidRPr="003036A3">
        <w:rPr>
          <w:rFonts w:ascii="Times New Roman" w:hAnsi="Times New Roman" w:cs="Times New Roman"/>
          <w:color w:val="000099"/>
          <w:sz w:val="24"/>
          <w:szCs w:val="24"/>
        </w:rPr>
        <w:t xml:space="preserve"> причальные и прочие портовые сооружения,</w:t>
      </w:r>
      <w:r w:rsidR="0046520D" w:rsidRPr="003036A3">
        <w:rPr>
          <w:rFonts w:ascii="Times New Roman" w:hAnsi="Times New Roman" w:cs="Times New Roman"/>
          <w:color w:val="000099"/>
          <w:sz w:val="24"/>
          <w:szCs w:val="24"/>
        </w:rPr>
        <w:t xml:space="preserve"> площадки для стоянки транспортных средств, автозаправочные станции, здания и сооружения по </w:t>
      </w:r>
      <w:r w:rsidR="00EC43C0" w:rsidRPr="003036A3">
        <w:rPr>
          <w:rFonts w:ascii="Times New Roman" w:hAnsi="Times New Roman" w:cs="Times New Roman"/>
          <w:color w:val="000099"/>
          <w:sz w:val="24"/>
          <w:szCs w:val="24"/>
        </w:rPr>
        <w:t xml:space="preserve">техническому </w:t>
      </w:r>
      <w:r w:rsidR="0046520D" w:rsidRPr="003036A3">
        <w:rPr>
          <w:rFonts w:ascii="Times New Roman" w:hAnsi="Times New Roman" w:cs="Times New Roman"/>
          <w:color w:val="000099"/>
          <w:sz w:val="24"/>
          <w:szCs w:val="24"/>
        </w:rPr>
        <w:t>обслуживанию</w:t>
      </w:r>
      <w:r w:rsidR="00EC43C0" w:rsidRPr="003036A3">
        <w:rPr>
          <w:rFonts w:ascii="Times New Roman" w:hAnsi="Times New Roman" w:cs="Times New Roman"/>
          <w:color w:val="000099"/>
          <w:sz w:val="24"/>
          <w:szCs w:val="24"/>
        </w:rPr>
        <w:t>, гаражи и т.п.</w:t>
      </w:r>
    </w:p>
    <w:p w:rsidR="00D11CBD" w:rsidRPr="00FE4301" w:rsidRDefault="0063044D" w:rsidP="00D824F5">
      <w:pPr>
        <w:pStyle w:val="a3"/>
        <w:spacing w:after="80"/>
        <w:ind w:left="1224"/>
        <w:jc w:val="both"/>
        <w:rPr>
          <w:rFonts w:ascii="Times New Roman" w:hAnsi="Times New Roman" w:cs="Times New Roman"/>
          <w:sz w:val="24"/>
          <w:szCs w:val="24"/>
        </w:rPr>
      </w:pPr>
      <w:r w:rsidRPr="00FE4301">
        <w:rPr>
          <w:rFonts w:ascii="Times New Roman" w:hAnsi="Times New Roman" w:cs="Times New Roman"/>
          <w:sz w:val="24"/>
          <w:szCs w:val="24"/>
        </w:rPr>
        <w:t xml:space="preserve">В главе 5 предусматриваются </w:t>
      </w:r>
      <w:r w:rsidRPr="003036A3">
        <w:rPr>
          <w:rFonts w:ascii="Times New Roman" w:hAnsi="Times New Roman" w:cs="Times New Roman"/>
          <w:color w:val="000099"/>
          <w:sz w:val="24"/>
          <w:szCs w:val="24"/>
        </w:rPr>
        <w:t xml:space="preserve">средства на устройство </w:t>
      </w:r>
      <w:r w:rsidR="00D11CBD" w:rsidRPr="003036A3">
        <w:rPr>
          <w:rFonts w:ascii="Times New Roman" w:hAnsi="Times New Roman" w:cs="Times New Roman"/>
          <w:color w:val="000099"/>
          <w:sz w:val="24"/>
          <w:szCs w:val="24"/>
        </w:rPr>
        <w:t>сетей связи всех видов (телефонной, телевизионной, радиосвязи и др.)</w:t>
      </w:r>
      <w:r w:rsidR="0021229D" w:rsidRPr="003036A3">
        <w:rPr>
          <w:rFonts w:ascii="Times New Roman" w:hAnsi="Times New Roman" w:cs="Times New Roman"/>
          <w:color w:val="000099"/>
          <w:sz w:val="24"/>
          <w:szCs w:val="24"/>
        </w:rPr>
        <w:t xml:space="preserve">, </w:t>
      </w:r>
      <w:r w:rsidR="0021229D" w:rsidRPr="003036A3">
        <w:rPr>
          <w:rFonts w:ascii="Times New Roman" w:hAnsi="Times New Roman" w:cs="Times New Roman"/>
          <w:sz w:val="24"/>
          <w:szCs w:val="24"/>
        </w:rPr>
        <w:t xml:space="preserve">при этом </w:t>
      </w:r>
      <w:r w:rsidR="0021229D" w:rsidRPr="003036A3">
        <w:rPr>
          <w:rFonts w:ascii="Times New Roman" w:hAnsi="Times New Roman" w:cs="Times New Roman"/>
          <w:color w:val="000099"/>
          <w:sz w:val="24"/>
          <w:szCs w:val="24"/>
        </w:rPr>
        <w:t>здания и сооружения связи</w:t>
      </w:r>
      <w:r w:rsidR="0021229D" w:rsidRPr="003036A3">
        <w:rPr>
          <w:rFonts w:ascii="Times New Roman" w:hAnsi="Times New Roman" w:cs="Times New Roman"/>
          <w:sz w:val="24"/>
          <w:szCs w:val="24"/>
        </w:rPr>
        <w:t xml:space="preserve"> включаются </w:t>
      </w:r>
      <w:r w:rsidR="0021229D" w:rsidRPr="003036A3">
        <w:rPr>
          <w:rFonts w:ascii="Times New Roman" w:hAnsi="Times New Roman" w:cs="Times New Roman"/>
          <w:color w:val="000099"/>
          <w:sz w:val="24"/>
          <w:szCs w:val="24"/>
        </w:rPr>
        <w:t>в</w:t>
      </w:r>
      <w:r w:rsidR="0021229D" w:rsidRPr="003036A3">
        <w:rPr>
          <w:rFonts w:ascii="Times New Roman" w:hAnsi="Times New Roman" w:cs="Times New Roman"/>
          <w:b/>
          <w:color w:val="000099"/>
          <w:sz w:val="24"/>
          <w:szCs w:val="24"/>
        </w:rPr>
        <w:t xml:space="preserve"> главу 4</w:t>
      </w:r>
      <w:r w:rsidR="0021229D" w:rsidRPr="003036A3">
        <w:rPr>
          <w:rFonts w:ascii="Times New Roman" w:hAnsi="Times New Roman" w:cs="Times New Roman"/>
          <w:sz w:val="24"/>
          <w:szCs w:val="24"/>
        </w:rPr>
        <w:t xml:space="preserve"> сводного сметного расчета</w:t>
      </w:r>
      <w:r w:rsidR="0021229D" w:rsidRPr="00FE4301">
        <w:rPr>
          <w:rFonts w:ascii="Times New Roman" w:hAnsi="Times New Roman" w:cs="Times New Roman"/>
          <w:sz w:val="24"/>
          <w:szCs w:val="24"/>
        </w:rPr>
        <w:t>.</w:t>
      </w:r>
    </w:p>
    <w:p w:rsidR="0063044D" w:rsidRPr="00FE4301" w:rsidRDefault="0063044D" w:rsidP="00D824F5">
      <w:pPr>
        <w:pStyle w:val="a3"/>
        <w:numPr>
          <w:ilvl w:val="2"/>
          <w:numId w:val="9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3036A3">
        <w:rPr>
          <w:rFonts w:ascii="Times New Roman" w:hAnsi="Times New Roman" w:cs="Times New Roman"/>
          <w:b/>
          <w:color w:val="000099"/>
          <w:sz w:val="24"/>
          <w:szCs w:val="24"/>
        </w:rPr>
        <w:t>В главу 6</w:t>
      </w:r>
      <w:r w:rsidRPr="00FE4301">
        <w:rPr>
          <w:rFonts w:ascii="Times New Roman" w:hAnsi="Times New Roman" w:cs="Times New Roman"/>
          <w:sz w:val="24"/>
          <w:szCs w:val="24"/>
        </w:rPr>
        <w:t xml:space="preserve"> включается сметная </w:t>
      </w:r>
      <w:r w:rsidRPr="003036A3">
        <w:rPr>
          <w:rFonts w:ascii="Times New Roman" w:hAnsi="Times New Roman" w:cs="Times New Roman"/>
          <w:color w:val="000099"/>
          <w:sz w:val="24"/>
          <w:szCs w:val="24"/>
        </w:rPr>
        <w:t xml:space="preserve">стоимость </w:t>
      </w:r>
      <w:r w:rsidR="007861A9" w:rsidRPr="003036A3">
        <w:rPr>
          <w:rFonts w:ascii="Times New Roman" w:hAnsi="Times New Roman" w:cs="Times New Roman"/>
          <w:color w:val="000099"/>
          <w:sz w:val="24"/>
          <w:szCs w:val="24"/>
        </w:rPr>
        <w:t>сетей инженерно-технического обеспечения</w:t>
      </w:r>
      <w:r w:rsidR="005A1E1F" w:rsidRPr="003036A3">
        <w:rPr>
          <w:rFonts w:ascii="Times New Roman" w:hAnsi="Times New Roman" w:cs="Times New Roman"/>
          <w:color w:val="000099"/>
          <w:sz w:val="24"/>
          <w:szCs w:val="24"/>
        </w:rPr>
        <w:t xml:space="preserve"> (сетей</w:t>
      </w:r>
      <w:r w:rsidR="00337CB4" w:rsidRPr="003036A3">
        <w:rPr>
          <w:rFonts w:ascii="Times New Roman" w:hAnsi="Times New Roman" w:cs="Times New Roman"/>
          <w:color w:val="000099"/>
          <w:sz w:val="24"/>
          <w:szCs w:val="24"/>
        </w:rPr>
        <w:t xml:space="preserve"> водоснабжения, водоотведения, теплоснабжения и газоснабжения</w:t>
      </w:r>
      <w:r w:rsidR="005A1E1F" w:rsidRPr="003036A3">
        <w:rPr>
          <w:rFonts w:ascii="Times New Roman" w:hAnsi="Times New Roman" w:cs="Times New Roman"/>
          <w:color w:val="000099"/>
          <w:sz w:val="24"/>
          <w:szCs w:val="24"/>
        </w:rPr>
        <w:t>)</w:t>
      </w:r>
      <w:r w:rsidR="007861A9" w:rsidRPr="003036A3">
        <w:rPr>
          <w:rFonts w:ascii="Times New Roman" w:hAnsi="Times New Roman" w:cs="Times New Roman"/>
          <w:color w:val="000099"/>
          <w:sz w:val="24"/>
          <w:szCs w:val="24"/>
        </w:rPr>
        <w:t>. К ним относятся</w:t>
      </w:r>
      <w:r w:rsidRPr="00FE4301">
        <w:rPr>
          <w:rFonts w:ascii="Times New Roman" w:hAnsi="Times New Roman" w:cs="Times New Roman"/>
          <w:sz w:val="24"/>
          <w:szCs w:val="24"/>
        </w:rPr>
        <w:t xml:space="preserve">: </w:t>
      </w:r>
      <w:r w:rsidRPr="007068BC">
        <w:rPr>
          <w:rFonts w:ascii="Times New Roman" w:hAnsi="Times New Roman" w:cs="Times New Roman"/>
          <w:color w:val="000099"/>
          <w:sz w:val="24"/>
          <w:szCs w:val="24"/>
        </w:rPr>
        <w:t xml:space="preserve">плотины, водозаборные сооружения, насосные станции, здания перекачки, водонапорные башни, </w:t>
      </w:r>
      <w:r w:rsidR="007861A9" w:rsidRPr="007068BC">
        <w:rPr>
          <w:rFonts w:ascii="Times New Roman" w:hAnsi="Times New Roman" w:cs="Times New Roman"/>
          <w:color w:val="000099"/>
          <w:sz w:val="24"/>
          <w:szCs w:val="24"/>
        </w:rPr>
        <w:t xml:space="preserve">очистные сооружения, </w:t>
      </w:r>
      <w:r w:rsidRPr="007068BC">
        <w:rPr>
          <w:rFonts w:ascii="Times New Roman" w:hAnsi="Times New Roman" w:cs="Times New Roman"/>
          <w:color w:val="000099"/>
          <w:sz w:val="24"/>
          <w:szCs w:val="24"/>
        </w:rPr>
        <w:t xml:space="preserve">фильтры, </w:t>
      </w:r>
      <w:r w:rsidR="00337CB4" w:rsidRPr="007068BC">
        <w:rPr>
          <w:rFonts w:ascii="Times New Roman" w:hAnsi="Times New Roman" w:cs="Times New Roman"/>
          <w:color w:val="000099"/>
          <w:sz w:val="24"/>
          <w:szCs w:val="24"/>
        </w:rPr>
        <w:lastRenderedPageBreak/>
        <w:t xml:space="preserve">котельные, </w:t>
      </w:r>
      <w:r w:rsidR="007861A9" w:rsidRPr="007068BC">
        <w:rPr>
          <w:rFonts w:ascii="Times New Roman" w:hAnsi="Times New Roman" w:cs="Times New Roman"/>
          <w:color w:val="000099"/>
          <w:sz w:val="24"/>
          <w:szCs w:val="24"/>
        </w:rPr>
        <w:t>наружные трубопроводы</w:t>
      </w:r>
      <w:r w:rsidRPr="007068BC">
        <w:rPr>
          <w:rFonts w:ascii="Times New Roman" w:hAnsi="Times New Roman" w:cs="Times New Roman"/>
          <w:color w:val="000099"/>
          <w:sz w:val="24"/>
          <w:szCs w:val="24"/>
        </w:rPr>
        <w:t xml:space="preserve"> со </w:t>
      </w:r>
      <w:r w:rsidR="007861A9" w:rsidRPr="007068BC">
        <w:rPr>
          <w:rFonts w:ascii="Times New Roman" w:hAnsi="Times New Roman" w:cs="Times New Roman"/>
          <w:color w:val="000099"/>
          <w:sz w:val="24"/>
          <w:szCs w:val="24"/>
        </w:rPr>
        <w:t xml:space="preserve">всеми </w:t>
      </w:r>
      <w:r w:rsidR="001E054A" w:rsidRPr="007068BC">
        <w:rPr>
          <w:rFonts w:ascii="Times New Roman" w:hAnsi="Times New Roman" w:cs="Times New Roman"/>
          <w:color w:val="000099"/>
          <w:sz w:val="24"/>
          <w:szCs w:val="24"/>
        </w:rPr>
        <w:t xml:space="preserve">относящимися к ним </w:t>
      </w:r>
      <w:r w:rsidR="007861A9" w:rsidRPr="007068BC">
        <w:rPr>
          <w:rFonts w:ascii="Times New Roman" w:hAnsi="Times New Roman" w:cs="Times New Roman"/>
          <w:color w:val="000099"/>
          <w:sz w:val="24"/>
          <w:szCs w:val="24"/>
        </w:rPr>
        <w:t>сооружениями</w:t>
      </w:r>
      <w:r w:rsidR="007861A9" w:rsidRPr="00FE4301">
        <w:rPr>
          <w:rFonts w:ascii="Times New Roman" w:hAnsi="Times New Roman" w:cs="Times New Roman"/>
          <w:sz w:val="24"/>
          <w:szCs w:val="24"/>
        </w:rPr>
        <w:t xml:space="preserve"> и </w:t>
      </w:r>
      <w:r w:rsidR="001E054A" w:rsidRPr="00FE4301">
        <w:rPr>
          <w:rFonts w:ascii="Times New Roman" w:hAnsi="Times New Roman" w:cs="Times New Roman"/>
          <w:sz w:val="24"/>
          <w:szCs w:val="24"/>
        </w:rPr>
        <w:t>т.п</w:t>
      </w:r>
      <w:r w:rsidR="007861A9" w:rsidRPr="00FE4301">
        <w:rPr>
          <w:rFonts w:ascii="Times New Roman" w:hAnsi="Times New Roman" w:cs="Times New Roman"/>
          <w:sz w:val="24"/>
          <w:szCs w:val="24"/>
        </w:rPr>
        <w:t>.</w:t>
      </w:r>
    </w:p>
    <w:p w:rsidR="0063044D" w:rsidRPr="00FE4301" w:rsidRDefault="0063044D" w:rsidP="00D824F5">
      <w:pPr>
        <w:pStyle w:val="a3"/>
        <w:spacing w:after="80"/>
        <w:ind w:left="1224"/>
        <w:jc w:val="both"/>
        <w:rPr>
          <w:rFonts w:ascii="Times New Roman" w:hAnsi="Times New Roman" w:cs="Times New Roman"/>
          <w:sz w:val="24"/>
          <w:szCs w:val="24"/>
        </w:rPr>
      </w:pPr>
      <w:r w:rsidRPr="003036A3">
        <w:rPr>
          <w:rFonts w:ascii="Times New Roman" w:hAnsi="Times New Roman" w:cs="Times New Roman"/>
          <w:color w:val="000099"/>
          <w:sz w:val="24"/>
          <w:szCs w:val="24"/>
        </w:rPr>
        <w:t xml:space="preserve">В главу 6 </w:t>
      </w:r>
      <w:r w:rsidRPr="003036A3">
        <w:rPr>
          <w:rFonts w:ascii="Times New Roman" w:hAnsi="Times New Roman" w:cs="Times New Roman"/>
          <w:b/>
          <w:color w:val="000099"/>
          <w:sz w:val="24"/>
          <w:szCs w:val="24"/>
        </w:rPr>
        <w:t>не включа</w:t>
      </w:r>
      <w:r w:rsidR="00337CB4" w:rsidRPr="003036A3">
        <w:rPr>
          <w:rFonts w:ascii="Times New Roman" w:hAnsi="Times New Roman" w:cs="Times New Roman"/>
          <w:b/>
          <w:color w:val="000099"/>
          <w:sz w:val="24"/>
          <w:szCs w:val="24"/>
        </w:rPr>
        <w:t>ю</w:t>
      </w:r>
      <w:r w:rsidRPr="003036A3">
        <w:rPr>
          <w:rFonts w:ascii="Times New Roman" w:hAnsi="Times New Roman" w:cs="Times New Roman"/>
          <w:b/>
          <w:color w:val="000099"/>
          <w:sz w:val="24"/>
          <w:szCs w:val="24"/>
        </w:rPr>
        <w:t>тся</w:t>
      </w:r>
      <w:r w:rsidRPr="003036A3">
        <w:rPr>
          <w:rFonts w:ascii="Times New Roman" w:hAnsi="Times New Roman" w:cs="Times New Roman"/>
          <w:color w:val="000099"/>
          <w:sz w:val="24"/>
          <w:szCs w:val="24"/>
        </w:rPr>
        <w:t xml:space="preserve"> </w:t>
      </w:r>
      <w:r w:rsidR="00337CB4" w:rsidRPr="003036A3">
        <w:rPr>
          <w:rFonts w:ascii="Times New Roman" w:hAnsi="Times New Roman" w:cs="Times New Roman"/>
          <w:color w:val="000099"/>
          <w:sz w:val="24"/>
          <w:szCs w:val="24"/>
        </w:rPr>
        <w:t>сметные затраты на устройство систем инженерно-технического обеспечения</w:t>
      </w:r>
      <w:r w:rsidRPr="003036A3">
        <w:rPr>
          <w:rFonts w:ascii="Times New Roman" w:hAnsi="Times New Roman" w:cs="Times New Roman"/>
          <w:color w:val="000099"/>
          <w:sz w:val="24"/>
          <w:szCs w:val="24"/>
        </w:rPr>
        <w:t xml:space="preserve"> объектов</w:t>
      </w:r>
      <w:r w:rsidRPr="00FE4301">
        <w:rPr>
          <w:rFonts w:ascii="Times New Roman" w:hAnsi="Times New Roman" w:cs="Times New Roman"/>
          <w:sz w:val="24"/>
          <w:szCs w:val="24"/>
        </w:rPr>
        <w:t xml:space="preserve"> капитального строительства. </w:t>
      </w:r>
    </w:p>
    <w:p w:rsidR="0063044D" w:rsidRPr="00FE4301" w:rsidRDefault="0063044D" w:rsidP="00D824F5">
      <w:pPr>
        <w:pStyle w:val="a3"/>
        <w:numPr>
          <w:ilvl w:val="2"/>
          <w:numId w:val="9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3036A3">
        <w:rPr>
          <w:rFonts w:ascii="Times New Roman" w:hAnsi="Times New Roman" w:cs="Times New Roman"/>
          <w:b/>
          <w:color w:val="000099"/>
          <w:sz w:val="24"/>
          <w:szCs w:val="24"/>
        </w:rPr>
        <w:t xml:space="preserve">В </w:t>
      </w:r>
      <w:r w:rsidR="00337CB4" w:rsidRPr="003036A3">
        <w:rPr>
          <w:rFonts w:ascii="Times New Roman" w:hAnsi="Times New Roman" w:cs="Times New Roman"/>
          <w:b/>
          <w:color w:val="000099"/>
          <w:sz w:val="24"/>
          <w:szCs w:val="24"/>
        </w:rPr>
        <w:t>главу 7</w:t>
      </w:r>
      <w:r w:rsidRPr="00FE4301">
        <w:rPr>
          <w:rFonts w:ascii="Times New Roman" w:hAnsi="Times New Roman" w:cs="Times New Roman"/>
          <w:sz w:val="24"/>
          <w:szCs w:val="24"/>
        </w:rPr>
        <w:t xml:space="preserve"> включается сметная стоимость</w:t>
      </w:r>
      <w:r w:rsidRPr="007068BC">
        <w:rPr>
          <w:rFonts w:ascii="Times New Roman" w:hAnsi="Times New Roman" w:cs="Times New Roman"/>
          <w:color w:val="000099"/>
          <w:sz w:val="24"/>
          <w:szCs w:val="24"/>
        </w:rPr>
        <w:t xml:space="preserve"> </w:t>
      </w:r>
      <w:r w:rsidR="00337CB4" w:rsidRPr="007068BC">
        <w:rPr>
          <w:rFonts w:ascii="Times New Roman" w:hAnsi="Times New Roman" w:cs="Times New Roman"/>
          <w:color w:val="000099"/>
          <w:sz w:val="24"/>
          <w:szCs w:val="24"/>
        </w:rPr>
        <w:t>затрат</w:t>
      </w:r>
      <w:r w:rsidRPr="007068BC">
        <w:rPr>
          <w:rFonts w:ascii="Times New Roman" w:hAnsi="Times New Roman" w:cs="Times New Roman"/>
          <w:color w:val="000099"/>
          <w:sz w:val="24"/>
          <w:szCs w:val="24"/>
        </w:rPr>
        <w:t xml:space="preserve"> по благоустройству и озеленению территории объектов</w:t>
      </w:r>
      <w:r w:rsidRPr="00FE4301">
        <w:rPr>
          <w:rFonts w:ascii="Times New Roman" w:hAnsi="Times New Roman" w:cs="Times New Roman"/>
          <w:sz w:val="24"/>
          <w:szCs w:val="24"/>
        </w:rPr>
        <w:t xml:space="preserve"> капитального строительства, </w:t>
      </w:r>
      <w:r w:rsidRPr="007068BC">
        <w:rPr>
          <w:rFonts w:ascii="Times New Roman" w:hAnsi="Times New Roman" w:cs="Times New Roman"/>
          <w:color w:val="000099"/>
          <w:sz w:val="24"/>
          <w:szCs w:val="24"/>
        </w:rPr>
        <w:t xml:space="preserve">в том числе </w:t>
      </w:r>
      <w:r w:rsidR="001E054A" w:rsidRPr="007068BC">
        <w:rPr>
          <w:rFonts w:ascii="Times New Roman" w:hAnsi="Times New Roman" w:cs="Times New Roman"/>
          <w:color w:val="000099"/>
          <w:sz w:val="24"/>
          <w:szCs w:val="24"/>
        </w:rPr>
        <w:t xml:space="preserve">работ </w:t>
      </w:r>
      <w:r w:rsidRPr="007068BC">
        <w:rPr>
          <w:rFonts w:ascii="Times New Roman" w:hAnsi="Times New Roman" w:cs="Times New Roman"/>
          <w:color w:val="000099"/>
          <w:sz w:val="24"/>
          <w:szCs w:val="24"/>
        </w:rPr>
        <w:t>по вертикальной планировке (без образования рельефа), устройств</w:t>
      </w:r>
      <w:r w:rsidR="00337CB4" w:rsidRPr="007068BC">
        <w:rPr>
          <w:rFonts w:ascii="Times New Roman" w:hAnsi="Times New Roman" w:cs="Times New Roman"/>
          <w:color w:val="000099"/>
          <w:sz w:val="24"/>
          <w:szCs w:val="24"/>
        </w:rPr>
        <w:t>у</w:t>
      </w:r>
      <w:r w:rsidRPr="007068BC">
        <w:rPr>
          <w:rFonts w:ascii="Times New Roman" w:hAnsi="Times New Roman" w:cs="Times New Roman"/>
          <w:color w:val="000099"/>
          <w:sz w:val="24"/>
          <w:szCs w:val="24"/>
        </w:rPr>
        <w:t xml:space="preserve"> дорожек, тротуаров, малы</w:t>
      </w:r>
      <w:r w:rsidR="00337CB4" w:rsidRPr="007068BC">
        <w:rPr>
          <w:rFonts w:ascii="Times New Roman" w:hAnsi="Times New Roman" w:cs="Times New Roman"/>
          <w:color w:val="000099"/>
          <w:sz w:val="24"/>
          <w:szCs w:val="24"/>
        </w:rPr>
        <w:t>х</w:t>
      </w:r>
      <w:r w:rsidRPr="007068BC">
        <w:rPr>
          <w:rFonts w:ascii="Times New Roman" w:hAnsi="Times New Roman" w:cs="Times New Roman"/>
          <w:color w:val="000099"/>
          <w:sz w:val="24"/>
          <w:szCs w:val="24"/>
        </w:rPr>
        <w:t xml:space="preserve"> архитектурны</w:t>
      </w:r>
      <w:r w:rsidR="00337CB4" w:rsidRPr="007068BC">
        <w:rPr>
          <w:rFonts w:ascii="Times New Roman" w:hAnsi="Times New Roman" w:cs="Times New Roman"/>
          <w:color w:val="000099"/>
          <w:sz w:val="24"/>
          <w:szCs w:val="24"/>
        </w:rPr>
        <w:t>х</w:t>
      </w:r>
      <w:r w:rsidRPr="007068BC">
        <w:rPr>
          <w:rFonts w:ascii="Times New Roman" w:hAnsi="Times New Roman" w:cs="Times New Roman"/>
          <w:color w:val="000099"/>
          <w:sz w:val="24"/>
          <w:szCs w:val="24"/>
        </w:rPr>
        <w:t xml:space="preserve"> форм, ограждени</w:t>
      </w:r>
      <w:r w:rsidR="00337CB4" w:rsidRPr="007068BC">
        <w:rPr>
          <w:rFonts w:ascii="Times New Roman" w:hAnsi="Times New Roman" w:cs="Times New Roman"/>
          <w:color w:val="000099"/>
          <w:sz w:val="24"/>
          <w:szCs w:val="24"/>
        </w:rPr>
        <w:t>ю</w:t>
      </w:r>
      <w:r w:rsidRPr="007068BC">
        <w:rPr>
          <w:rFonts w:ascii="Times New Roman" w:hAnsi="Times New Roman" w:cs="Times New Roman"/>
          <w:color w:val="000099"/>
          <w:sz w:val="24"/>
          <w:szCs w:val="24"/>
        </w:rPr>
        <w:t xml:space="preserve"> территории, наружно</w:t>
      </w:r>
      <w:r w:rsidR="00337CB4" w:rsidRPr="007068BC">
        <w:rPr>
          <w:rFonts w:ascii="Times New Roman" w:hAnsi="Times New Roman" w:cs="Times New Roman"/>
          <w:color w:val="000099"/>
          <w:sz w:val="24"/>
          <w:szCs w:val="24"/>
        </w:rPr>
        <w:t>му</w:t>
      </w:r>
      <w:r w:rsidRPr="007068BC">
        <w:rPr>
          <w:rFonts w:ascii="Times New Roman" w:hAnsi="Times New Roman" w:cs="Times New Roman"/>
          <w:color w:val="000099"/>
          <w:sz w:val="24"/>
          <w:szCs w:val="24"/>
        </w:rPr>
        <w:t xml:space="preserve"> освещени</w:t>
      </w:r>
      <w:r w:rsidR="00337CB4" w:rsidRPr="007068BC">
        <w:rPr>
          <w:rFonts w:ascii="Times New Roman" w:hAnsi="Times New Roman" w:cs="Times New Roman"/>
          <w:color w:val="000099"/>
          <w:sz w:val="24"/>
          <w:szCs w:val="24"/>
        </w:rPr>
        <w:t>ю</w:t>
      </w:r>
      <w:r w:rsidRPr="007068BC">
        <w:rPr>
          <w:rFonts w:ascii="Times New Roman" w:hAnsi="Times New Roman" w:cs="Times New Roman"/>
          <w:color w:val="000099"/>
          <w:sz w:val="24"/>
          <w:szCs w:val="24"/>
        </w:rPr>
        <w:t>, посадк</w:t>
      </w:r>
      <w:r w:rsidR="00337CB4" w:rsidRPr="007068BC">
        <w:rPr>
          <w:rFonts w:ascii="Times New Roman" w:hAnsi="Times New Roman" w:cs="Times New Roman"/>
          <w:color w:val="000099"/>
          <w:sz w:val="24"/>
          <w:szCs w:val="24"/>
        </w:rPr>
        <w:t>е</w:t>
      </w:r>
      <w:r w:rsidRPr="007068BC">
        <w:rPr>
          <w:rFonts w:ascii="Times New Roman" w:hAnsi="Times New Roman" w:cs="Times New Roman"/>
          <w:color w:val="000099"/>
          <w:sz w:val="24"/>
          <w:szCs w:val="24"/>
        </w:rPr>
        <w:t xml:space="preserve"> деревьев</w:t>
      </w:r>
      <w:r w:rsidR="00337CB4" w:rsidRPr="007068BC">
        <w:rPr>
          <w:rFonts w:ascii="Times New Roman" w:hAnsi="Times New Roman" w:cs="Times New Roman"/>
          <w:color w:val="000099"/>
          <w:sz w:val="24"/>
          <w:szCs w:val="24"/>
        </w:rPr>
        <w:t>,</w:t>
      </w:r>
      <w:r w:rsidRPr="007068BC">
        <w:rPr>
          <w:rFonts w:ascii="Times New Roman" w:hAnsi="Times New Roman" w:cs="Times New Roman"/>
          <w:color w:val="000099"/>
          <w:sz w:val="24"/>
          <w:szCs w:val="24"/>
        </w:rPr>
        <w:t xml:space="preserve"> кустарников, устройств</w:t>
      </w:r>
      <w:r w:rsidR="00337CB4" w:rsidRPr="007068BC">
        <w:rPr>
          <w:rFonts w:ascii="Times New Roman" w:hAnsi="Times New Roman" w:cs="Times New Roman"/>
          <w:color w:val="000099"/>
          <w:sz w:val="24"/>
          <w:szCs w:val="24"/>
        </w:rPr>
        <w:t>у</w:t>
      </w:r>
      <w:r w:rsidRPr="007068BC">
        <w:rPr>
          <w:rFonts w:ascii="Times New Roman" w:hAnsi="Times New Roman" w:cs="Times New Roman"/>
          <w:color w:val="000099"/>
          <w:sz w:val="24"/>
          <w:szCs w:val="24"/>
        </w:rPr>
        <w:t xml:space="preserve"> газонов и клумб и </w:t>
      </w:r>
      <w:r w:rsidR="00337CB4" w:rsidRPr="007068BC">
        <w:rPr>
          <w:rFonts w:ascii="Times New Roman" w:hAnsi="Times New Roman" w:cs="Times New Roman"/>
          <w:color w:val="000099"/>
          <w:sz w:val="24"/>
          <w:szCs w:val="24"/>
        </w:rPr>
        <w:t>др</w:t>
      </w:r>
      <w:r w:rsidRPr="00FE4301">
        <w:rPr>
          <w:rFonts w:ascii="Times New Roman" w:hAnsi="Times New Roman" w:cs="Times New Roman"/>
          <w:sz w:val="24"/>
          <w:szCs w:val="24"/>
        </w:rPr>
        <w:t>.</w:t>
      </w:r>
    </w:p>
    <w:p w:rsidR="005E4E24" w:rsidRPr="00FE4301" w:rsidRDefault="005E4E24" w:rsidP="009B3476">
      <w:pPr>
        <w:spacing w:after="80"/>
        <w:jc w:val="both"/>
        <w:rPr>
          <w:rFonts w:ascii="Times New Roman" w:hAnsi="Times New Roman" w:cs="Times New Roman"/>
          <w:sz w:val="24"/>
          <w:szCs w:val="24"/>
        </w:rPr>
      </w:pPr>
    </w:p>
    <w:p w:rsidR="00554DFD" w:rsidRPr="00FE4301" w:rsidRDefault="00554DFD" w:rsidP="003D258C">
      <w:pPr>
        <w:spacing w:after="80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  <w:bookmarkStart w:id="32" w:name="_Toc506404744"/>
      <w:r w:rsidRPr="00FE4301">
        <w:rPr>
          <w:rFonts w:ascii="Times New Roman" w:hAnsi="Times New Roman" w:cs="Times New Roman"/>
          <w:b/>
          <w:sz w:val="24"/>
          <w:szCs w:val="24"/>
        </w:rPr>
        <w:t xml:space="preserve">Определение размера средств, включаемых в </w:t>
      </w:r>
      <w:r w:rsidRPr="007068BC">
        <w:rPr>
          <w:rFonts w:ascii="Times New Roman" w:hAnsi="Times New Roman" w:cs="Times New Roman"/>
          <w:b/>
          <w:color w:val="000099"/>
          <w:sz w:val="24"/>
          <w:szCs w:val="24"/>
        </w:rPr>
        <w:t>главу 8</w:t>
      </w:r>
      <w:r w:rsidRPr="00FE4301">
        <w:rPr>
          <w:rFonts w:ascii="Times New Roman" w:hAnsi="Times New Roman" w:cs="Times New Roman"/>
          <w:b/>
          <w:sz w:val="24"/>
          <w:szCs w:val="24"/>
        </w:rPr>
        <w:t xml:space="preserve"> сводного сметного расчета</w:t>
      </w:r>
      <w:bookmarkEnd w:id="32"/>
    </w:p>
    <w:p w:rsidR="003B50B4" w:rsidRPr="003B50B4" w:rsidRDefault="003B50B4" w:rsidP="00BB7886">
      <w:pPr>
        <w:pStyle w:val="a3"/>
        <w:numPr>
          <w:ilvl w:val="2"/>
          <w:numId w:val="9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3B50B4">
        <w:rPr>
          <w:rFonts w:ascii="Times New Roman" w:hAnsi="Times New Roman" w:cs="Times New Roman"/>
          <w:sz w:val="24"/>
          <w:szCs w:val="24"/>
        </w:rPr>
        <w:t xml:space="preserve">В главу 8 сводного сметного расчета включаются </w:t>
      </w:r>
      <w:r w:rsidRPr="007068BC">
        <w:rPr>
          <w:rFonts w:ascii="Times New Roman" w:hAnsi="Times New Roman" w:cs="Times New Roman"/>
          <w:color w:val="000099"/>
          <w:sz w:val="24"/>
          <w:szCs w:val="24"/>
        </w:rPr>
        <w:t>затраты на строительство и разработку титульных временных зданий и сооружений</w:t>
      </w:r>
      <w:r w:rsidRPr="003B50B4">
        <w:rPr>
          <w:rFonts w:ascii="Times New Roman" w:hAnsi="Times New Roman" w:cs="Times New Roman"/>
          <w:sz w:val="24"/>
          <w:szCs w:val="24"/>
        </w:rPr>
        <w:t>.</w:t>
      </w:r>
    </w:p>
    <w:p w:rsidR="000916A3" w:rsidRDefault="003B50B4">
      <w:pPr>
        <w:pStyle w:val="a3"/>
        <w:spacing w:after="80"/>
        <w:ind w:left="1224"/>
        <w:jc w:val="both"/>
        <w:rPr>
          <w:rFonts w:ascii="Times New Roman" w:hAnsi="Times New Roman" w:cs="Times New Roman"/>
          <w:sz w:val="24"/>
          <w:szCs w:val="24"/>
        </w:rPr>
      </w:pPr>
      <w:r w:rsidRPr="003B50B4">
        <w:rPr>
          <w:rFonts w:ascii="Times New Roman" w:hAnsi="Times New Roman" w:cs="Times New Roman"/>
          <w:sz w:val="24"/>
          <w:szCs w:val="24"/>
        </w:rPr>
        <w:t>Перечень затрат, относящихся к титульным временным зданиям и сооружениям, приведен в методике определения затрат на строительство временных зданий и сооружений</w:t>
      </w:r>
      <w:r w:rsidR="0020752C" w:rsidRPr="0062243B">
        <w:rPr>
          <w:rFonts w:ascii="Times New Roman" w:hAnsi="Times New Roman" w:cs="Times New Roman"/>
          <w:sz w:val="24"/>
          <w:szCs w:val="24"/>
        </w:rPr>
        <w:t xml:space="preserve"> </w:t>
      </w:r>
      <w:r w:rsidR="0020752C" w:rsidRPr="007068BC">
        <w:rPr>
          <w:rFonts w:ascii="Times New Roman" w:hAnsi="Times New Roman" w:cs="Times New Roman"/>
          <w:color w:val="0000FF"/>
          <w:sz w:val="24"/>
          <w:szCs w:val="24"/>
        </w:rPr>
        <w:fldChar w:fldCharType="begin"/>
      </w:r>
      <w:r w:rsidR="0020752C" w:rsidRPr="007068BC">
        <w:rPr>
          <w:rFonts w:ascii="Times New Roman" w:hAnsi="Times New Roman" w:cs="Times New Roman"/>
          <w:color w:val="0000FF"/>
          <w:sz w:val="24"/>
          <w:szCs w:val="24"/>
        </w:rPr>
        <w:instrText xml:space="preserve"> REF _Ref498877041 \r \h </w:instrText>
      </w:r>
      <w:r w:rsidR="00FE4301" w:rsidRPr="007068BC">
        <w:rPr>
          <w:rFonts w:ascii="Times New Roman" w:hAnsi="Times New Roman" w:cs="Times New Roman"/>
          <w:color w:val="0000FF"/>
          <w:sz w:val="24"/>
          <w:szCs w:val="24"/>
        </w:rPr>
        <w:instrText xml:space="preserve"> \* MERGEFORMAT </w:instrText>
      </w:r>
      <w:r w:rsidR="0020752C" w:rsidRPr="007068BC">
        <w:rPr>
          <w:rFonts w:ascii="Times New Roman" w:hAnsi="Times New Roman" w:cs="Times New Roman"/>
          <w:color w:val="0000FF"/>
          <w:sz w:val="24"/>
          <w:szCs w:val="24"/>
        </w:rPr>
      </w:r>
      <w:r w:rsidR="0020752C" w:rsidRPr="007068BC">
        <w:rPr>
          <w:rFonts w:ascii="Times New Roman" w:hAnsi="Times New Roman" w:cs="Times New Roman"/>
          <w:color w:val="0000FF"/>
          <w:sz w:val="24"/>
          <w:szCs w:val="24"/>
        </w:rPr>
        <w:fldChar w:fldCharType="separate"/>
      </w:r>
      <w:r w:rsidR="00D90261" w:rsidRPr="007068BC">
        <w:rPr>
          <w:rFonts w:ascii="Times New Roman" w:hAnsi="Times New Roman" w:cs="Times New Roman"/>
          <w:color w:val="0000FF"/>
          <w:sz w:val="24"/>
          <w:szCs w:val="24"/>
        </w:rPr>
        <w:t>[36]</w:t>
      </w:r>
      <w:r w:rsidR="0020752C" w:rsidRPr="007068BC">
        <w:rPr>
          <w:rFonts w:ascii="Times New Roman" w:hAnsi="Times New Roman" w:cs="Times New Roman"/>
          <w:color w:val="0000FF"/>
          <w:sz w:val="24"/>
          <w:szCs w:val="24"/>
        </w:rPr>
        <w:fldChar w:fldCharType="end"/>
      </w:r>
      <w:r w:rsidR="000916A3" w:rsidRPr="0062243B">
        <w:rPr>
          <w:rFonts w:ascii="Times New Roman" w:hAnsi="Times New Roman" w:cs="Times New Roman"/>
          <w:sz w:val="24"/>
          <w:szCs w:val="24"/>
        </w:rPr>
        <w:t>.</w:t>
      </w:r>
    </w:p>
    <w:p w:rsidR="003B50B4" w:rsidRPr="003B50B4" w:rsidRDefault="003B50B4" w:rsidP="00BB7886">
      <w:pPr>
        <w:pStyle w:val="a3"/>
        <w:numPr>
          <w:ilvl w:val="2"/>
          <w:numId w:val="9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3B50B4">
        <w:rPr>
          <w:rFonts w:ascii="Times New Roman" w:hAnsi="Times New Roman" w:cs="Times New Roman"/>
          <w:sz w:val="24"/>
          <w:szCs w:val="24"/>
        </w:rPr>
        <w:t xml:space="preserve">Размер средств, предназначенных на строительство и разборку титульных временных зданий и сооружений, </w:t>
      </w:r>
      <w:r w:rsidRPr="007068BC">
        <w:rPr>
          <w:rFonts w:ascii="Times New Roman" w:hAnsi="Times New Roman" w:cs="Times New Roman"/>
          <w:color w:val="000099"/>
          <w:sz w:val="24"/>
          <w:szCs w:val="24"/>
        </w:rPr>
        <w:t>определяется в текущем уровне цен</w:t>
      </w:r>
      <w:r w:rsidRPr="003B50B4">
        <w:rPr>
          <w:rFonts w:ascii="Times New Roman" w:hAnsi="Times New Roman" w:cs="Times New Roman"/>
          <w:sz w:val="24"/>
          <w:szCs w:val="24"/>
        </w:rPr>
        <w:t xml:space="preserve"> одним из способов:</w:t>
      </w:r>
    </w:p>
    <w:p w:rsidR="003B50B4" w:rsidRPr="003B50B4" w:rsidRDefault="003B50B4" w:rsidP="00BB7886">
      <w:pPr>
        <w:pStyle w:val="a3"/>
        <w:numPr>
          <w:ilvl w:val="0"/>
          <w:numId w:val="37"/>
        </w:numPr>
        <w:spacing w:after="80"/>
        <w:jc w:val="both"/>
        <w:rPr>
          <w:rFonts w:ascii="Times New Roman" w:hAnsi="Times New Roman" w:cs="Times New Roman"/>
          <w:iCs/>
          <w:sz w:val="24"/>
          <w:szCs w:val="24"/>
          <w:lang w:val="x-none"/>
        </w:rPr>
      </w:pPr>
      <w:r w:rsidRPr="007068BC">
        <w:rPr>
          <w:rFonts w:ascii="Times New Roman" w:hAnsi="Times New Roman" w:cs="Times New Roman"/>
          <w:iCs/>
          <w:color w:val="000099"/>
          <w:sz w:val="24"/>
          <w:szCs w:val="24"/>
          <w:lang w:val="x-none"/>
        </w:rPr>
        <w:t xml:space="preserve">по </w:t>
      </w:r>
      <w:r w:rsidRPr="007068BC">
        <w:rPr>
          <w:rFonts w:ascii="Times New Roman" w:hAnsi="Times New Roman" w:cs="Times New Roman"/>
          <w:iCs/>
          <w:color w:val="000099"/>
          <w:sz w:val="24"/>
          <w:szCs w:val="24"/>
        </w:rPr>
        <w:t>сметным нормативам</w:t>
      </w:r>
      <w:r w:rsidRPr="003B50B4">
        <w:rPr>
          <w:rFonts w:ascii="Times New Roman" w:hAnsi="Times New Roman" w:cs="Times New Roman"/>
          <w:iCs/>
          <w:sz w:val="24"/>
          <w:szCs w:val="24"/>
          <w:lang w:val="x-none"/>
        </w:rPr>
        <w:t xml:space="preserve">, приведенным в </w:t>
      </w:r>
      <w:r w:rsidRPr="003B50B4">
        <w:rPr>
          <w:rFonts w:ascii="Times New Roman" w:hAnsi="Times New Roman" w:cs="Times New Roman"/>
          <w:iCs/>
          <w:sz w:val="24"/>
          <w:szCs w:val="24"/>
        </w:rPr>
        <w:t>методике определения затрат на строительство временных зданий и сооружений</w:t>
      </w:r>
      <w:r w:rsidRPr="007068BC">
        <w:rPr>
          <w:rFonts w:ascii="Times New Roman" w:hAnsi="Times New Roman" w:cs="Times New Roman"/>
          <w:iCs/>
          <w:color w:val="0000FF"/>
          <w:sz w:val="24"/>
          <w:szCs w:val="24"/>
        </w:rPr>
        <w:t xml:space="preserve"> </w:t>
      </w:r>
      <w:r w:rsidRPr="007068BC">
        <w:rPr>
          <w:rFonts w:ascii="Times New Roman" w:hAnsi="Times New Roman" w:cs="Times New Roman"/>
          <w:iCs/>
          <w:color w:val="0000FF"/>
          <w:sz w:val="24"/>
          <w:szCs w:val="24"/>
        </w:rPr>
        <w:fldChar w:fldCharType="begin"/>
      </w:r>
      <w:r w:rsidRPr="007068BC">
        <w:rPr>
          <w:rFonts w:ascii="Times New Roman" w:hAnsi="Times New Roman" w:cs="Times New Roman"/>
          <w:iCs/>
          <w:color w:val="0000FF"/>
          <w:sz w:val="24"/>
          <w:szCs w:val="24"/>
        </w:rPr>
        <w:instrText xml:space="preserve"> REF _Ref498877041 \r \h  \* MERGEFORMAT </w:instrText>
      </w:r>
      <w:r w:rsidRPr="007068BC">
        <w:rPr>
          <w:rFonts w:ascii="Times New Roman" w:hAnsi="Times New Roman" w:cs="Times New Roman"/>
          <w:iCs/>
          <w:color w:val="0000FF"/>
          <w:sz w:val="24"/>
          <w:szCs w:val="24"/>
        </w:rPr>
      </w:r>
      <w:r w:rsidRPr="007068BC">
        <w:rPr>
          <w:rFonts w:ascii="Times New Roman" w:hAnsi="Times New Roman" w:cs="Times New Roman"/>
          <w:iCs/>
          <w:color w:val="0000FF"/>
          <w:sz w:val="24"/>
          <w:szCs w:val="24"/>
        </w:rPr>
        <w:fldChar w:fldCharType="separate"/>
      </w:r>
      <w:r w:rsidR="00D90261" w:rsidRPr="007068BC">
        <w:rPr>
          <w:rFonts w:ascii="Times New Roman" w:hAnsi="Times New Roman" w:cs="Times New Roman"/>
          <w:iCs/>
          <w:color w:val="0000FF"/>
          <w:sz w:val="24"/>
          <w:szCs w:val="24"/>
        </w:rPr>
        <w:t>[36]</w:t>
      </w:r>
      <w:r w:rsidRPr="007068BC">
        <w:rPr>
          <w:rFonts w:ascii="Times New Roman" w:hAnsi="Times New Roman" w:cs="Times New Roman"/>
          <w:color w:val="0000FF"/>
          <w:sz w:val="24"/>
          <w:szCs w:val="24"/>
        </w:rPr>
        <w:fldChar w:fldCharType="end"/>
      </w:r>
      <w:r w:rsidRPr="003B50B4">
        <w:rPr>
          <w:rFonts w:ascii="Times New Roman" w:hAnsi="Times New Roman" w:cs="Times New Roman"/>
          <w:iCs/>
          <w:sz w:val="24"/>
          <w:szCs w:val="24"/>
        </w:rPr>
        <w:t>;</w:t>
      </w:r>
    </w:p>
    <w:p w:rsidR="003B50B4" w:rsidRPr="003B50B4" w:rsidRDefault="003B50B4" w:rsidP="00BB7886">
      <w:pPr>
        <w:pStyle w:val="a3"/>
        <w:numPr>
          <w:ilvl w:val="0"/>
          <w:numId w:val="37"/>
        </w:numPr>
        <w:spacing w:after="80"/>
        <w:jc w:val="both"/>
        <w:rPr>
          <w:rFonts w:ascii="Times New Roman" w:hAnsi="Times New Roman" w:cs="Times New Roman"/>
          <w:iCs/>
          <w:sz w:val="24"/>
          <w:szCs w:val="24"/>
          <w:lang w:val="x-none"/>
        </w:rPr>
      </w:pPr>
      <w:r w:rsidRPr="007068BC">
        <w:rPr>
          <w:rFonts w:ascii="Times New Roman" w:hAnsi="Times New Roman" w:cs="Times New Roman"/>
          <w:iCs/>
          <w:color w:val="000099"/>
          <w:sz w:val="24"/>
          <w:szCs w:val="24"/>
          <w:lang w:val="x-none"/>
        </w:rPr>
        <w:t>по расчету</w:t>
      </w:r>
      <w:r w:rsidRPr="00BB7886">
        <w:rPr>
          <w:rFonts w:ascii="Times New Roman" w:hAnsi="Times New Roman" w:cs="Times New Roman"/>
          <w:iCs/>
          <w:sz w:val="24"/>
          <w:szCs w:val="24"/>
          <w:lang w:val="x-none"/>
        </w:rPr>
        <w:t xml:space="preserve">, основанному на данных </w:t>
      </w:r>
      <w:r w:rsidRPr="003B50B4">
        <w:rPr>
          <w:rFonts w:ascii="Times New Roman" w:hAnsi="Times New Roman" w:cs="Times New Roman"/>
          <w:iCs/>
          <w:sz w:val="24"/>
          <w:szCs w:val="24"/>
        </w:rPr>
        <w:t xml:space="preserve">проекта организации строительства (далее – </w:t>
      </w:r>
      <w:r w:rsidRPr="003B50B4">
        <w:rPr>
          <w:rFonts w:ascii="Times New Roman" w:hAnsi="Times New Roman" w:cs="Times New Roman"/>
          <w:iCs/>
          <w:sz w:val="24"/>
          <w:szCs w:val="24"/>
          <w:lang w:val="x-none"/>
        </w:rPr>
        <w:t>ПОС</w:t>
      </w:r>
      <w:r w:rsidRPr="003B50B4">
        <w:rPr>
          <w:rFonts w:ascii="Times New Roman" w:hAnsi="Times New Roman" w:cs="Times New Roman"/>
          <w:iCs/>
          <w:sz w:val="24"/>
          <w:szCs w:val="24"/>
        </w:rPr>
        <w:t>)</w:t>
      </w:r>
      <w:r w:rsidRPr="003B50B4">
        <w:rPr>
          <w:rFonts w:ascii="Times New Roman" w:hAnsi="Times New Roman" w:cs="Times New Roman"/>
          <w:iCs/>
          <w:sz w:val="24"/>
          <w:szCs w:val="24"/>
          <w:lang w:val="x-none"/>
        </w:rPr>
        <w:t xml:space="preserve"> в соответствии с </w:t>
      </w:r>
      <w:r w:rsidRPr="003B50B4">
        <w:rPr>
          <w:rFonts w:ascii="Times New Roman" w:hAnsi="Times New Roman" w:cs="Times New Roman"/>
          <w:iCs/>
          <w:sz w:val="24"/>
          <w:szCs w:val="24"/>
        </w:rPr>
        <w:t xml:space="preserve">указанным в нем перечнем и характеристиками </w:t>
      </w:r>
      <w:r w:rsidRPr="003B50B4">
        <w:rPr>
          <w:rFonts w:ascii="Times New Roman" w:hAnsi="Times New Roman" w:cs="Times New Roman"/>
          <w:iCs/>
          <w:sz w:val="24"/>
          <w:szCs w:val="24"/>
          <w:lang w:val="x-none"/>
        </w:rPr>
        <w:t>титульных временных зданий и сооружений</w:t>
      </w:r>
      <w:r w:rsidRPr="003B50B4">
        <w:rPr>
          <w:rFonts w:ascii="Times New Roman" w:hAnsi="Times New Roman" w:cs="Times New Roman"/>
          <w:iCs/>
          <w:sz w:val="24"/>
          <w:szCs w:val="24"/>
        </w:rPr>
        <w:t>.</w:t>
      </w:r>
    </w:p>
    <w:p w:rsidR="003B50B4" w:rsidRPr="003B50B4" w:rsidRDefault="003B50B4" w:rsidP="00BB7886">
      <w:pPr>
        <w:pStyle w:val="a3"/>
        <w:spacing w:after="80"/>
        <w:ind w:left="1224"/>
        <w:jc w:val="both"/>
        <w:rPr>
          <w:rFonts w:ascii="Times New Roman" w:hAnsi="Times New Roman" w:cs="Times New Roman"/>
          <w:sz w:val="24"/>
          <w:szCs w:val="24"/>
        </w:rPr>
      </w:pPr>
      <w:r w:rsidRPr="003B50B4">
        <w:rPr>
          <w:rFonts w:ascii="Times New Roman" w:hAnsi="Times New Roman" w:cs="Times New Roman"/>
          <w:sz w:val="24"/>
          <w:szCs w:val="24"/>
        </w:rPr>
        <w:t xml:space="preserve">Порядок применения сметных нормативов на строительство титульных временных зданий и сооружений приведен в методике определения затрат на строительство временных зданий и сооружений </w:t>
      </w:r>
      <w:r w:rsidRPr="007068BC">
        <w:rPr>
          <w:rFonts w:ascii="Times New Roman" w:hAnsi="Times New Roman" w:cs="Times New Roman"/>
          <w:color w:val="0000FF"/>
          <w:sz w:val="24"/>
          <w:szCs w:val="24"/>
        </w:rPr>
        <w:fldChar w:fldCharType="begin"/>
      </w:r>
      <w:r w:rsidRPr="007068BC">
        <w:rPr>
          <w:rFonts w:ascii="Times New Roman" w:hAnsi="Times New Roman" w:cs="Times New Roman"/>
          <w:color w:val="0000FF"/>
          <w:sz w:val="24"/>
          <w:szCs w:val="24"/>
        </w:rPr>
        <w:instrText xml:space="preserve"> REF _Ref498877041 \r \h  \* MERGEFORMAT </w:instrText>
      </w:r>
      <w:r w:rsidRPr="007068BC">
        <w:rPr>
          <w:rFonts w:ascii="Times New Roman" w:hAnsi="Times New Roman" w:cs="Times New Roman"/>
          <w:color w:val="0000FF"/>
          <w:sz w:val="24"/>
          <w:szCs w:val="24"/>
        </w:rPr>
      </w:r>
      <w:r w:rsidRPr="007068BC">
        <w:rPr>
          <w:rFonts w:ascii="Times New Roman" w:hAnsi="Times New Roman" w:cs="Times New Roman"/>
          <w:color w:val="0000FF"/>
          <w:sz w:val="24"/>
          <w:szCs w:val="24"/>
        </w:rPr>
        <w:fldChar w:fldCharType="separate"/>
      </w:r>
      <w:r w:rsidR="00D90261" w:rsidRPr="007068BC">
        <w:rPr>
          <w:rFonts w:ascii="Times New Roman" w:hAnsi="Times New Roman" w:cs="Times New Roman"/>
          <w:color w:val="0000FF"/>
          <w:sz w:val="24"/>
          <w:szCs w:val="24"/>
        </w:rPr>
        <w:t>[36]</w:t>
      </w:r>
      <w:r w:rsidRPr="007068BC">
        <w:rPr>
          <w:rFonts w:ascii="Times New Roman" w:hAnsi="Times New Roman" w:cs="Times New Roman"/>
          <w:color w:val="0000FF"/>
          <w:sz w:val="24"/>
          <w:szCs w:val="24"/>
        </w:rPr>
        <w:fldChar w:fldCharType="end"/>
      </w:r>
      <w:r w:rsidRPr="003B50B4">
        <w:rPr>
          <w:rFonts w:ascii="Times New Roman" w:hAnsi="Times New Roman" w:cs="Times New Roman"/>
          <w:sz w:val="24"/>
          <w:szCs w:val="24"/>
        </w:rPr>
        <w:t>.</w:t>
      </w:r>
    </w:p>
    <w:p w:rsidR="003B50B4" w:rsidRPr="003B50B4" w:rsidRDefault="003B50B4" w:rsidP="00BB7886">
      <w:pPr>
        <w:pStyle w:val="a3"/>
        <w:spacing w:after="80"/>
        <w:ind w:left="1224"/>
        <w:jc w:val="both"/>
        <w:rPr>
          <w:rFonts w:ascii="Times New Roman" w:hAnsi="Times New Roman" w:cs="Times New Roman"/>
          <w:sz w:val="24"/>
          <w:szCs w:val="24"/>
        </w:rPr>
      </w:pPr>
      <w:r w:rsidRPr="003B50B4">
        <w:rPr>
          <w:rFonts w:ascii="Times New Roman" w:hAnsi="Times New Roman" w:cs="Times New Roman"/>
          <w:sz w:val="24"/>
          <w:szCs w:val="24"/>
        </w:rPr>
        <w:t xml:space="preserve">Определение размера средств </w:t>
      </w:r>
      <w:r w:rsidRPr="007068BC">
        <w:rPr>
          <w:rFonts w:ascii="Times New Roman" w:hAnsi="Times New Roman" w:cs="Times New Roman"/>
          <w:color w:val="000099"/>
          <w:sz w:val="24"/>
          <w:szCs w:val="24"/>
        </w:rPr>
        <w:t>по расчету, основанному на данных ПОС</w:t>
      </w:r>
      <w:r w:rsidRPr="003B50B4">
        <w:rPr>
          <w:rFonts w:ascii="Times New Roman" w:hAnsi="Times New Roman" w:cs="Times New Roman"/>
          <w:sz w:val="24"/>
          <w:szCs w:val="24"/>
        </w:rPr>
        <w:t>, осуществляется путем подготовки локальных сметных расчетов (смет) в соответствии с требованиями, установленными Методикой.</w:t>
      </w:r>
    </w:p>
    <w:p w:rsidR="003B50B4" w:rsidRPr="0062243B" w:rsidRDefault="003B50B4">
      <w:pPr>
        <w:pStyle w:val="a3"/>
        <w:spacing w:after="80"/>
        <w:ind w:left="1224"/>
        <w:jc w:val="both"/>
        <w:rPr>
          <w:rFonts w:ascii="Times New Roman" w:hAnsi="Times New Roman" w:cs="Times New Roman"/>
          <w:sz w:val="24"/>
          <w:szCs w:val="24"/>
        </w:rPr>
      </w:pPr>
      <w:r w:rsidRPr="007068BC">
        <w:rPr>
          <w:rFonts w:ascii="Times New Roman" w:hAnsi="Times New Roman" w:cs="Times New Roman"/>
          <w:color w:val="000099"/>
          <w:sz w:val="24"/>
          <w:szCs w:val="24"/>
        </w:rPr>
        <w:t>Одновременное использование указанных способов не допускается за исключением</w:t>
      </w:r>
      <w:r w:rsidRPr="003B50B4">
        <w:rPr>
          <w:rFonts w:ascii="Times New Roman" w:hAnsi="Times New Roman" w:cs="Times New Roman"/>
          <w:sz w:val="24"/>
          <w:szCs w:val="24"/>
        </w:rPr>
        <w:t xml:space="preserve"> случаев, установленных методикой определения затрат на строительство временных зданий и сооружений </w:t>
      </w:r>
      <w:r w:rsidRPr="007068BC">
        <w:rPr>
          <w:rFonts w:ascii="Times New Roman" w:hAnsi="Times New Roman" w:cs="Times New Roman"/>
          <w:color w:val="0000FF"/>
          <w:sz w:val="24"/>
          <w:szCs w:val="24"/>
        </w:rPr>
        <w:fldChar w:fldCharType="begin"/>
      </w:r>
      <w:r w:rsidRPr="007068BC">
        <w:rPr>
          <w:rFonts w:ascii="Times New Roman" w:hAnsi="Times New Roman" w:cs="Times New Roman"/>
          <w:color w:val="0000FF"/>
          <w:sz w:val="24"/>
          <w:szCs w:val="24"/>
        </w:rPr>
        <w:instrText xml:space="preserve"> REF _Ref498877041 \r \h  \* MERGEFORMAT </w:instrText>
      </w:r>
      <w:r w:rsidRPr="007068BC">
        <w:rPr>
          <w:rFonts w:ascii="Times New Roman" w:hAnsi="Times New Roman" w:cs="Times New Roman"/>
          <w:color w:val="0000FF"/>
          <w:sz w:val="24"/>
          <w:szCs w:val="24"/>
        </w:rPr>
      </w:r>
      <w:r w:rsidRPr="007068BC">
        <w:rPr>
          <w:rFonts w:ascii="Times New Roman" w:hAnsi="Times New Roman" w:cs="Times New Roman"/>
          <w:color w:val="0000FF"/>
          <w:sz w:val="24"/>
          <w:szCs w:val="24"/>
        </w:rPr>
        <w:fldChar w:fldCharType="separate"/>
      </w:r>
      <w:r w:rsidR="00D90261" w:rsidRPr="007068BC">
        <w:rPr>
          <w:rFonts w:ascii="Times New Roman" w:hAnsi="Times New Roman" w:cs="Times New Roman"/>
          <w:color w:val="0000FF"/>
          <w:sz w:val="24"/>
          <w:szCs w:val="24"/>
        </w:rPr>
        <w:t>[36]</w:t>
      </w:r>
      <w:r w:rsidRPr="007068BC">
        <w:rPr>
          <w:rFonts w:ascii="Times New Roman" w:hAnsi="Times New Roman" w:cs="Times New Roman"/>
          <w:color w:val="0000FF"/>
          <w:sz w:val="24"/>
          <w:szCs w:val="24"/>
        </w:rPr>
        <w:fldChar w:fldCharType="end"/>
      </w:r>
      <w:r w:rsidRPr="003B50B4">
        <w:rPr>
          <w:rFonts w:ascii="Times New Roman" w:hAnsi="Times New Roman" w:cs="Times New Roman"/>
          <w:sz w:val="24"/>
          <w:szCs w:val="24"/>
        </w:rPr>
        <w:t>.</w:t>
      </w:r>
    </w:p>
    <w:p w:rsidR="00457FA1" w:rsidRPr="00FE4301" w:rsidRDefault="00AF38FB" w:rsidP="00041D72">
      <w:pPr>
        <w:pStyle w:val="a3"/>
        <w:numPr>
          <w:ilvl w:val="2"/>
          <w:numId w:val="9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FE4301">
        <w:rPr>
          <w:rFonts w:ascii="Times New Roman" w:hAnsi="Times New Roman" w:cs="Times New Roman"/>
          <w:sz w:val="24"/>
          <w:szCs w:val="24"/>
        </w:rPr>
        <w:t>Полученная</w:t>
      </w:r>
      <w:r w:rsidR="00457FA1" w:rsidRPr="00FE4301">
        <w:rPr>
          <w:rFonts w:ascii="Times New Roman" w:hAnsi="Times New Roman" w:cs="Times New Roman"/>
          <w:sz w:val="24"/>
          <w:szCs w:val="24"/>
        </w:rPr>
        <w:t xml:space="preserve"> сумма средств </w:t>
      </w:r>
      <w:r w:rsidR="00457FA1" w:rsidRPr="007068BC">
        <w:rPr>
          <w:rFonts w:ascii="Times New Roman" w:hAnsi="Times New Roman" w:cs="Times New Roman"/>
          <w:color w:val="000099"/>
          <w:sz w:val="24"/>
          <w:szCs w:val="24"/>
        </w:rPr>
        <w:t>включается в графы 4, 5 и 8</w:t>
      </w:r>
      <w:r w:rsidR="00457FA1" w:rsidRPr="00FE4301">
        <w:rPr>
          <w:rFonts w:ascii="Times New Roman" w:hAnsi="Times New Roman" w:cs="Times New Roman"/>
          <w:sz w:val="24"/>
          <w:szCs w:val="24"/>
        </w:rPr>
        <w:t xml:space="preserve"> сводного сметного расчета</w:t>
      </w:r>
      <w:r w:rsidR="00A40E6C" w:rsidRPr="00FE4301">
        <w:rPr>
          <w:rFonts w:ascii="Times New Roman" w:hAnsi="Times New Roman" w:cs="Times New Roman"/>
          <w:sz w:val="24"/>
          <w:szCs w:val="24"/>
        </w:rPr>
        <w:t xml:space="preserve"> стоимости строительства</w:t>
      </w:r>
      <w:r w:rsidR="00457FA1" w:rsidRPr="00FE4301">
        <w:rPr>
          <w:rFonts w:ascii="Times New Roman" w:hAnsi="Times New Roman" w:cs="Times New Roman"/>
          <w:sz w:val="24"/>
          <w:szCs w:val="24"/>
        </w:rPr>
        <w:t>.</w:t>
      </w:r>
    </w:p>
    <w:p w:rsidR="005E4E24" w:rsidRPr="00FE4301" w:rsidRDefault="005E4E24" w:rsidP="009B3476">
      <w:pPr>
        <w:spacing w:after="80"/>
        <w:jc w:val="both"/>
        <w:rPr>
          <w:rFonts w:ascii="Times New Roman" w:hAnsi="Times New Roman" w:cs="Times New Roman"/>
          <w:sz w:val="24"/>
          <w:szCs w:val="24"/>
        </w:rPr>
      </w:pPr>
    </w:p>
    <w:p w:rsidR="00554DFD" w:rsidRPr="00FE4301" w:rsidRDefault="00554DFD" w:rsidP="003D258C">
      <w:pPr>
        <w:spacing w:after="80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  <w:bookmarkStart w:id="33" w:name="_Toc506404745"/>
      <w:r w:rsidRPr="00FE4301">
        <w:rPr>
          <w:rFonts w:ascii="Times New Roman" w:hAnsi="Times New Roman" w:cs="Times New Roman"/>
          <w:b/>
          <w:sz w:val="24"/>
          <w:szCs w:val="24"/>
        </w:rPr>
        <w:t xml:space="preserve">Определение стоимости прочих работ и затрат, включаемых в </w:t>
      </w:r>
      <w:r w:rsidRPr="007068BC">
        <w:rPr>
          <w:rFonts w:ascii="Times New Roman" w:hAnsi="Times New Roman" w:cs="Times New Roman"/>
          <w:b/>
          <w:color w:val="000099"/>
          <w:sz w:val="24"/>
          <w:szCs w:val="24"/>
        </w:rPr>
        <w:t>главу 9</w:t>
      </w:r>
      <w:r w:rsidRPr="00FE4301">
        <w:rPr>
          <w:rFonts w:ascii="Times New Roman" w:hAnsi="Times New Roman" w:cs="Times New Roman"/>
          <w:b/>
          <w:sz w:val="24"/>
          <w:szCs w:val="24"/>
        </w:rPr>
        <w:t xml:space="preserve"> сводного сметного расчета</w:t>
      </w:r>
      <w:bookmarkEnd w:id="33"/>
    </w:p>
    <w:p w:rsidR="00457FA1" w:rsidRPr="00FE4301" w:rsidRDefault="00457FA1" w:rsidP="009E59A5">
      <w:pPr>
        <w:pStyle w:val="a3"/>
        <w:numPr>
          <w:ilvl w:val="2"/>
          <w:numId w:val="9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FE4301">
        <w:rPr>
          <w:rFonts w:ascii="Times New Roman" w:hAnsi="Times New Roman" w:cs="Times New Roman"/>
          <w:sz w:val="24"/>
          <w:szCs w:val="24"/>
        </w:rPr>
        <w:t xml:space="preserve">В главу 9 включается сметная </w:t>
      </w:r>
      <w:r w:rsidRPr="00CD3840">
        <w:rPr>
          <w:rFonts w:ascii="Times New Roman" w:hAnsi="Times New Roman" w:cs="Times New Roman"/>
          <w:color w:val="000099"/>
          <w:sz w:val="24"/>
          <w:szCs w:val="24"/>
        </w:rPr>
        <w:t>стоимость работ и затрат, не учитываемых в других главах сводного сметного расчета</w:t>
      </w:r>
      <w:r w:rsidRPr="00FE4301">
        <w:rPr>
          <w:rFonts w:ascii="Times New Roman" w:hAnsi="Times New Roman" w:cs="Times New Roman"/>
          <w:sz w:val="24"/>
          <w:szCs w:val="24"/>
        </w:rPr>
        <w:t>.</w:t>
      </w:r>
      <w:r w:rsidR="00887D4A" w:rsidRPr="00FE4301">
        <w:rPr>
          <w:rFonts w:ascii="Times New Roman" w:hAnsi="Times New Roman" w:cs="Times New Roman"/>
          <w:sz w:val="24"/>
          <w:szCs w:val="24"/>
        </w:rPr>
        <w:t xml:space="preserve"> </w:t>
      </w:r>
      <w:r w:rsidR="002A0978" w:rsidRPr="00FE4301">
        <w:rPr>
          <w:rFonts w:ascii="Times New Roman" w:hAnsi="Times New Roman" w:cs="Times New Roman"/>
          <w:sz w:val="24"/>
          <w:szCs w:val="24"/>
        </w:rPr>
        <w:t xml:space="preserve">Прочие работы и </w:t>
      </w:r>
      <w:r w:rsidR="00887D4A" w:rsidRPr="00FE4301">
        <w:rPr>
          <w:rFonts w:ascii="Times New Roman" w:hAnsi="Times New Roman" w:cs="Times New Roman"/>
          <w:sz w:val="24"/>
          <w:szCs w:val="24"/>
        </w:rPr>
        <w:t xml:space="preserve">затраты включаются в сводный сметный расчет </w:t>
      </w:r>
      <w:r w:rsidR="00887D4A" w:rsidRPr="00CD3840">
        <w:rPr>
          <w:rFonts w:ascii="Times New Roman" w:hAnsi="Times New Roman" w:cs="Times New Roman"/>
          <w:color w:val="000099"/>
          <w:sz w:val="24"/>
          <w:szCs w:val="24"/>
        </w:rPr>
        <w:t>в текущем уровне цен</w:t>
      </w:r>
      <w:r w:rsidR="00887D4A" w:rsidRPr="00FE4301">
        <w:rPr>
          <w:rFonts w:ascii="Times New Roman" w:hAnsi="Times New Roman" w:cs="Times New Roman"/>
          <w:sz w:val="24"/>
          <w:szCs w:val="24"/>
        </w:rPr>
        <w:t>.</w:t>
      </w:r>
    </w:p>
    <w:p w:rsidR="005E4E24" w:rsidRPr="00FE4301" w:rsidRDefault="00457FA1" w:rsidP="009E59A5">
      <w:pPr>
        <w:pStyle w:val="a3"/>
        <w:spacing w:after="80"/>
        <w:ind w:left="1224"/>
        <w:jc w:val="both"/>
        <w:rPr>
          <w:rFonts w:ascii="Times New Roman" w:hAnsi="Times New Roman" w:cs="Times New Roman"/>
          <w:sz w:val="24"/>
          <w:szCs w:val="24"/>
        </w:rPr>
      </w:pPr>
      <w:r w:rsidRPr="00FE4301">
        <w:rPr>
          <w:rFonts w:ascii="Times New Roman" w:hAnsi="Times New Roman" w:cs="Times New Roman"/>
          <w:sz w:val="24"/>
          <w:szCs w:val="24"/>
        </w:rPr>
        <w:t xml:space="preserve">Перечень и подходы к определению </w:t>
      </w:r>
      <w:r w:rsidR="00E003EF">
        <w:rPr>
          <w:rFonts w:ascii="Times New Roman" w:hAnsi="Times New Roman" w:cs="Times New Roman"/>
          <w:sz w:val="24"/>
          <w:szCs w:val="24"/>
        </w:rPr>
        <w:t xml:space="preserve">основных видов </w:t>
      </w:r>
      <w:r w:rsidRPr="00FE4301">
        <w:rPr>
          <w:rFonts w:ascii="Times New Roman" w:hAnsi="Times New Roman" w:cs="Times New Roman"/>
          <w:sz w:val="24"/>
          <w:szCs w:val="24"/>
        </w:rPr>
        <w:t>прочих работ и затрат приведен</w:t>
      </w:r>
      <w:r w:rsidR="00887D4A" w:rsidRPr="00FE4301">
        <w:rPr>
          <w:rFonts w:ascii="Times New Roman" w:hAnsi="Times New Roman" w:cs="Times New Roman"/>
          <w:sz w:val="24"/>
          <w:szCs w:val="24"/>
        </w:rPr>
        <w:t>ы</w:t>
      </w:r>
      <w:r w:rsidRPr="00FE4301">
        <w:rPr>
          <w:rFonts w:ascii="Times New Roman" w:hAnsi="Times New Roman" w:cs="Times New Roman"/>
          <w:sz w:val="24"/>
          <w:szCs w:val="24"/>
        </w:rPr>
        <w:t xml:space="preserve"> в </w:t>
      </w:r>
      <w:hyperlink w:anchor="прил2_гл9" w:history="1">
        <w:r w:rsidRPr="007068BC">
          <w:rPr>
            <w:rStyle w:val="a9"/>
            <w:rFonts w:ascii="Times New Roman" w:hAnsi="Times New Roman" w:cs="Times New Roman"/>
            <w:sz w:val="24"/>
            <w:szCs w:val="24"/>
          </w:rPr>
          <w:t>приложении 2</w:t>
        </w:r>
      </w:hyperlink>
      <w:r w:rsidRPr="00FE4301">
        <w:rPr>
          <w:rFonts w:ascii="Times New Roman" w:hAnsi="Times New Roman" w:cs="Times New Roman"/>
          <w:sz w:val="24"/>
          <w:szCs w:val="24"/>
        </w:rPr>
        <w:t xml:space="preserve"> Методики.</w:t>
      </w:r>
    </w:p>
    <w:p w:rsidR="003B3470" w:rsidRDefault="003B3470" w:rsidP="00BA7941">
      <w:pPr>
        <w:pStyle w:val="a3"/>
        <w:numPr>
          <w:ilvl w:val="2"/>
          <w:numId w:val="9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FE4301">
        <w:rPr>
          <w:rFonts w:ascii="Times New Roman" w:hAnsi="Times New Roman" w:cs="Times New Roman"/>
          <w:sz w:val="24"/>
          <w:szCs w:val="24"/>
        </w:rPr>
        <w:lastRenderedPageBreak/>
        <w:t xml:space="preserve">Перечень </w:t>
      </w:r>
      <w:r w:rsidR="00E003EF">
        <w:rPr>
          <w:rFonts w:ascii="Times New Roman" w:hAnsi="Times New Roman" w:cs="Times New Roman"/>
          <w:sz w:val="24"/>
          <w:szCs w:val="24"/>
        </w:rPr>
        <w:t xml:space="preserve">основных видов </w:t>
      </w:r>
      <w:r w:rsidRPr="00FE4301">
        <w:rPr>
          <w:rFonts w:ascii="Times New Roman" w:hAnsi="Times New Roman" w:cs="Times New Roman"/>
          <w:sz w:val="24"/>
          <w:szCs w:val="24"/>
        </w:rPr>
        <w:t>прочих работ и затрат</w:t>
      </w:r>
      <w:r w:rsidR="000513F9" w:rsidRPr="00FE4301">
        <w:rPr>
          <w:rFonts w:ascii="Times New Roman" w:hAnsi="Times New Roman" w:cs="Times New Roman"/>
          <w:sz w:val="24"/>
          <w:szCs w:val="24"/>
        </w:rPr>
        <w:t>, включаемых в главу 9 сводного сметного расчета</w:t>
      </w:r>
      <w:r w:rsidRPr="00FE4301">
        <w:rPr>
          <w:rFonts w:ascii="Times New Roman" w:hAnsi="Times New Roman" w:cs="Times New Roman"/>
          <w:sz w:val="24"/>
          <w:szCs w:val="24"/>
        </w:rPr>
        <w:t xml:space="preserve">, указанный в </w:t>
      </w:r>
      <w:hyperlink w:anchor="прил2_гл9" w:history="1">
        <w:r w:rsidRPr="007068BC">
          <w:rPr>
            <w:rStyle w:val="a9"/>
            <w:rFonts w:ascii="Times New Roman" w:hAnsi="Times New Roman" w:cs="Times New Roman"/>
            <w:sz w:val="24"/>
            <w:szCs w:val="24"/>
          </w:rPr>
          <w:t>приложении 2</w:t>
        </w:r>
      </w:hyperlink>
      <w:r w:rsidRPr="00FE4301">
        <w:rPr>
          <w:rFonts w:ascii="Times New Roman" w:hAnsi="Times New Roman" w:cs="Times New Roman"/>
          <w:sz w:val="24"/>
          <w:szCs w:val="24"/>
        </w:rPr>
        <w:t xml:space="preserve"> Методики, </w:t>
      </w:r>
      <w:r w:rsidRPr="007068BC">
        <w:rPr>
          <w:rFonts w:ascii="Times New Roman" w:hAnsi="Times New Roman" w:cs="Times New Roman"/>
          <w:color w:val="000099"/>
          <w:sz w:val="24"/>
          <w:szCs w:val="24"/>
        </w:rPr>
        <w:t>не является исчерпывающим и может быть дополнен</w:t>
      </w:r>
      <w:r w:rsidR="006272D5">
        <w:rPr>
          <w:rFonts w:ascii="Times New Roman" w:hAnsi="Times New Roman" w:cs="Times New Roman"/>
          <w:sz w:val="24"/>
          <w:szCs w:val="24"/>
        </w:rPr>
        <w:t xml:space="preserve"> </w:t>
      </w:r>
      <w:r w:rsidR="002C5AAF">
        <w:rPr>
          <w:rFonts w:ascii="Times New Roman" w:hAnsi="Times New Roman" w:cs="Times New Roman"/>
          <w:sz w:val="24"/>
          <w:szCs w:val="24"/>
        </w:rPr>
        <w:t xml:space="preserve">затратами, учитывающими специфические особенности строительства и </w:t>
      </w:r>
      <w:r w:rsidR="002C5AAF" w:rsidRPr="00E96328">
        <w:rPr>
          <w:rFonts w:ascii="Times New Roman" w:hAnsi="Times New Roman" w:cs="Times New Roman"/>
          <w:sz w:val="24"/>
          <w:szCs w:val="24"/>
        </w:rPr>
        <w:t>относимыми на капитальные вложения</w:t>
      </w:r>
      <w:r w:rsidR="006272D5" w:rsidRPr="00E96328">
        <w:rPr>
          <w:rFonts w:ascii="Times New Roman" w:hAnsi="Times New Roman" w:cs="Times New Roman"/>
          <w:sz w:val="24"/>
          <w:szCs w:val="24"/>
        </w:rPr>
        <w:t>,</w:t>
      </w:r>
      <w:r w:rsidRPr="00E96328">
        <w:rPr>
          <w:rFonts w:ascii="Times New Roman" w:hAnsi="Times New Roman" w:cs="Times New Roman"/>
          <w:sz w:val="24"/>
          <w:szCs w:val="24"/>
        </w:rPr>
        <w:t xml:space="preserve"> </w:t>
      </w:r>
      <w:r w:rsidR="000513F9" w:rsidRPr="00CD3840">
        <w:rPr>
          <w:rFonts w:ascii="Times New Roman" w:hAnsi="Times New Roman" w:cs="Times New Roman"/>
          <w:color w:val="000099"/>
          <w:sz w:val="24"/>
          <w:szCs w:val="24"/>
        </w:rPr>
        <w:t>в случаях, предусмотренных нормативными правовыми актами</w:t>
      </w:r>
      <w:r w:rsidR="000513F9" w:rsidRPr="00E96328">
        <w:rPr>
          <w:rFonts w:ascii="Times New Roman" w:hAnsi="Times New Roman" w:cs="Times New Roman"/>
          <w:sz w:val="24"/>
          <w:szCs w:val="24"/>
        </w:rPr>
        <w:t xml:space="preserve"> Российской Федерации</w:t>
      </w:r>
      <w:r w:rsidR="00BA7941" w:rsidRPr="00BA7941">
        <w:rPr>
          <w:rFonts w:ascii="Times New Roman" w:hAnsi="Times New Roman" w:cs="Times New Roman"/>
          <w:sz w:val="24"/>
          <w:szCs w:val="24"/>
        </w:rPr>
        <w:t>, субъектов Российской Федерации, городов федерального значения</w:t>
      </w:r>
      <w:r w:rsidR="000513F9" w:rsidRPr="00E96328">
        <w:rPr>
          <w:rFonts w:ascii="Times New Roman" w:hAnsi="Times New Roman" w:cs="Times New Roman"/>
          <w:sz w:val="24"/>
          <w:szCs w:val="24"/>
        </w:rPr>
        <w:t xml:space="preserve"> и </w:t>
      </w:r>
      <w:r w:rsidRPr="00CD3840">
        <w:rPr>
          <w:rFonts w:ascii="Times New Roman" w:hAnsi="Times New Roman" w:cs="Times New Roman"/>
          <w:color w:val="000099"/>
          <w:sz w:val="24"/>
          <w:szCs w:val="24"/>
        </w:rPr>
        <w:t>при соответствующем обосновании</w:t>
      </w:r>
      <w:r w:rsidRPr="00E96328">
        <w:rPr>
          <w:rFonts w:ascii="Times New Roman" w:hAnsi="Times New Roman" w:cs="Times New Roman"/>
          <w:sz w:val="24"/>
          <w:szCs w:val="24"/>
        </w:rPr>
        <w:t xml:space="preserve"> </w:t>
      </w:r>
      <w:r w:rsidR="002C5AAF" w:rsidRPr="00E96328">
        <w:rPr>
          <w:rFonts w:ascii="Times New Roman" w:hAnsi="Times New Roman" w:cs="Times New Roman"/>
          <w:sz w:val="24"/>
          <w:szCs w:val="24"/>
        </w:rPr>
        <w:t xml:space="preserve">проектной и иной </w:t>
      </w:r>
      <w:r w:rsidRPr="00E96328">
        <w:rPr>
          <w:rFonts w:ascii="Times New Roman" w:hAnsi="Times New Roman" w:cs="Times New Roman"/>
          <w:sz w:val="24"/>
          <w:szCs w:val="24"/>
        </w:rPr>
        <w:t>технической документацией.</w:t>
      </w:r>
    </w:p>
    <w:p w:rsidR="005E4E24" w:rsidRPr="00FE4301" w:rsidRDefault="005E4E24" w:rsidP="009B3476">
      <w:pPr>
        <w:spacing w:after="80"/>
        <w:jc w:val="both"/>
        <w:rPr>
          <w:rFonts w:ascii="Times New Roman" w:hAnsi="Times New Roman" w:cs="Times New Roman"/>
          <w:sz w:val="24"/>
          <w:szCs w:val="24"/>
        </w:rPr>
      </w:pPr>
    </w:p>
    <w:p w:rsidR="00554DFD" w:rsidRPr="00FE4301" w:rsidRDefault="00554DFD" w:rsidP="003D258C">
      <w:pPr>
        <w:spacing w:after="80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  <w:bookmarkStart w:id="34" w:name="_Toc506404746"/>
      <w:r w:rsidRPr="00FE4301">
        <w:rPr>
          <w:rFonts w:ascii="Times New Roman" w:hAnsi="Times New Roman" w:cs="Times New Roman"/>
          <w:b/>
          <w:sz w:val="24"/>
          <w:szCs w:val="24"/>
        </w:rPr>
        <w:t>Определение размера средств, включаемых в</w:t>
      </w:r>
      <w:r w:rsidRPr="00CD3840">
        <w:rPr>
          <w:rFonts w:ascii="Times New Roman" w:hAnsi="Times New Roman" w:cs="Times New Roman"/>
          <w:b/>
          <w:color w:val="000099"/>
          <w:sz w:val="24"/>
          <w:szCs w:val="24"/>
        </w:rPr>
        <w:t xml:space="preserve"> главу 10</w:t>
      </w:r>
      <w:r w:rsidRPr="00FE4301">
        <w:rPr>
          <w:rFonts w:ascii="Times New Roman" w:hAnsi="Times New Roman" w:cs="Times New Roman"/>
          <w:b/>
          <w:sz w:val="24"/>
          <w:szCs w:val="24"/>
        </w:rPr>
        <w:t xml:space="preserve"> сводного сметного расчета</w:t>
      </w:r>
      <w:bookmarkEnd w:id="34"/>
    </w:p>
    <w:p w:rsidR="00A5444D" w:rsidRPr="00FE4301" w:rsidRDefault="00290BD7" w:rsidP="009E59A5">
      <w:pPr>
        <w:pStyle w:val="a3"/>
        <w:numPr>
          <w:ilvl w:val="2"/>
          <w:numId w:val="9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CD3840">
        <w:rPr>
          <w:rFonts w:ascii="Times New Roman" w:hAnsi="Times New Roman" w:cs="Times New Roman"/>
          <w:color w:val="000099"/>
          <w:sz w:val="24"/>
          <w:szCs w:val="24"/>
        </w:rPr>
        <w:t>В главу 10 (графы 7 и 8)</w:t>
      </w:r>
      <w:r w:rsidR="00A5444D" w:rsidRPr="00FE4301">
        <w:rPr>
          <w:rFonts w:ascii="Times New Roman" w:hAnsi="Times New Roman" w:cs="Times New Roman"/>
          <w:sz w:val="24"/>
          <w:szCs w:val="24"/>
        </w:rPr>
        <w:t xml:space="preserve"> </w:t>
      </w:r>
      <w:r w:rsidR="00A5444D" w:rsidRPr="00CD3840">
        <w:rPr>
          <w:rFonts w:ascii="Times New Roman" w:hAnsi="Times New Roman" w:cs="Times New Roman"/>
          <w:color w:val="000099"/>
          <w:sz w:val="24"/>
          <w:szCs w:val="24"/>
        </w:rPr>
        <w:t>в текущем уровне цен</w:t>
      </w:r>
      <w:r w:rsidRPr="00FE4301">
        <w:rPr>
          <w:rFonts w:ascii="Times New Roman" w:hAnsi="Times New Roman" w:cs="Times New Roman"/>
          <w:sz w:val="24"/>
          <w:szCs w:val="24"/>
        </w:rPr>
        <w:t xml:space="preserve"> включаются </w:t>
      </w:r>
      <w:r w:rsidR="006F7517" w:rsidRPr="00CD3840">
        <w:rPr>
          <w:rFonts w:ascii="Times New Roman" w:hAnsi="Times New Roman" w:cs="Times New Roman"/>
          <w:color w:val="000099"/>
          <w:sz w:val="24"/>
          <w:szCs w:val="24"/>
        </w:rPr>
        <w:t>средств</w:t>
      </w:r>
      <w:r w:rsidRPr="00CD3840">
        <w:rPr>
          <w:rFonts w:ascii="Times New Roman" w:hAnsi="Times New Roman" w:cs="Times New Roman"/>
          <w:color w:val="000099"/>
          <w:sz w:val="24"/>
          <w:szCs w:val="24"/>
        </w:rPr>
        <w:t>а</w:t>
      </w:r>
      <w:r w:rsidR="006F7517" w:rsidRPr="00CD3840">
        <w:rPr>
          <w:rFonts w:ascii="Times New Roman" w:hAnsi="Times New Roman" w:cs="Times New Roman"/>
          <w:color w:val="000099"/>
          <w:sz w:val="24"/>
          <w:szCs w:val="24"/>
        </w:rPr>
        <w:t xml:space="preserve"> на содержание службы заказчика</w:t>
      </w:r>
      <w:r w:rsidR="00A5444D" w:rsidRPr="00CD3840">
        <w:rPr>
          <w:rFonts w:ascii="Times New Roman" w:hAnsi="Times New Roman" w:cs="Times New Roman"/>
          <w:color w:val="000099"/>
          <w:sz w:val="24"/>
          <w:szCs w:val="24"/>
        </w:rPr>
        <w:t>, в том числе строительный контроль</w:t>
      </w:r>
      <w:r w:rsidR="00A5444D" w:rsidRPr="00FE4301">
        <w:rPr>
          <w:rFonts w:ascii="Times New Roman" w:hAnsi="Times New Roman" w:cs="Times New Roman"/>
          <w:sz w:val="24"/>
          <w:szCs w:val="24"/>
        </w:rPr>
        <w:t>.</w:t>
      </w:r>
    </w:p>
    <w:p w:rsidR="00A5444D" w:rsidRPr="00FE4301" w:rsidRDefault="00A5444D" w:rsidP="00A5444D">
      <w:pPr>
        <w:pStyle w:val="a3"/>
        <w:spacing w:after="80"/>
        <w:ind w:left="1224"/>
        <w:jc w:val="both"/>
        <w:rPr>
          <w:rFonts w:ascii="Times New Roman" w:hAnsi="Times New Roman" w:cs="Times New Roman"/>
          <w:sz w:val="24"/>
          <w:szCs w:val="24"/>
        </w:rPr>
      </w:pPr>
      <w:r w:rsidRPr="00507EC5">
        <w:rPr>
          <w:rFonts w:ascii="Times New Roman" w:hAnsi="Times New Roman" w:cs="Times New Roman"/>
          <w:sz w:val="24"/>
          <w:szCs w:val="24"/>
        </w:rPr>
        <w:t xml:space="preserve">Средства на </w:t>
      </w:r>
      <w:r w:rsidRPr="00CD3840">
        <w:rPr>
          <w:rFonts w:ascii="Times New Roman" w:hAnsi="Times New Roman" w:cs="Times New Roman"/>
          <w:color w:val="000099"/>
          <w:sz w:val="24"/>
          <w:szCs w:val="24"/>
        </w:rPr>
        <w:t>содержание службы заказчика</w:t>
      </w:r>
      <w:r w:rsidR="006F7517" w:rsidRPr="00507EC5">
        <w:rPr>
          <w:rFonts w:ascii="Times New Roman" w:hAnsi="Times New Roman" w:cs="Times New Roman"/>
          <w:sz w:val="24"/>
          <w:szCs w:val="24"/>
        </w:rPr>
        <w:t xml:space="preserve"> </w:t>
      </w:r>
      <w:r w:rsidRPr="00507EC5">
        <w:rPr>
          <w:rFonts w:ascii="Times New Roman" w:hAnsi="Times New Roman" w:cs="Times New Roman"/>
          <w:sz w:val="24"/>
          <w:szCs w:val="24"/>
        </w:rPr>
        <w:t>рассчитываются</w:t>
      </w:r>
      <w:r w:rsidR="006F7517" w:rsidRPr="00507EC5">
        <w:rPr>
          <w:rFonts w:ascii="Times New Roman" w:hAnsi="Times New Roman" w:cs="Times New Roman"/>
          <w:sz w:val="24"/>
          <w:szCs w:val="24"/>
        </w:rPr>
        <w:t xml:space="preserve"> в соответствии с </w:t>
      </w:r>
      <w:r w:rsidR="00776FF5" w:rsidRPr="00507EC5">
        <w:rPr>
          <w:rFonts w:ascii="Times New Roman" w:hAnsi="Times New Roman" w:cs="Times New Roman"/>
          <w:sz w:val="24"/>
          <w:szCs w:val="24"/>
        </w:rPr>
        <w:t>методикой определения затрат на службу заказчика</w:t>
      </w:r>
      <w:r w:rsidR="00792937" w:rsidRPr="00CD3840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="0020752C" w:rsidRPr="00CD3840">
        <w:rPr>
          <w:rFonts w:ascii="Times New Roman" w:hAnsi="Times New Roman" w:cs="Times New Roman"/>
          <w:color w:val="0000FF"/>
          <w:sz w:val="24"/>
          <w:szCs w:val="24"/>
        </w:rPr>
        <w:fldChar w:fldCharType="begin"/>
      </w:r>
      <w:r w:rsidR="0020752C" w:rsidRPr="00CD3840">
        <w:rPr>
          <w:rFonts w:ascii="Times New Roman" w:hAnsi="Times New Roman" w:cs="Times New Roman"/>
          <w:color w:val="0000FF"/>
          <w:sz w:val="24"/>
          <w:szCs w:val="24"/>
        </w:rPr>
        <w:instrText xml:space="preserve"> REF _Ref498877173 \r \h </w:instrText>
      </w:r>
      <w:r w:rsidR="00FE4301" w:rsidRPr="00CD3840">
        <w:rPr>
          <w:rFonts w:ascii="Times New Roman" w:hAnsi="Times New Roman" w:cs="Times New Roman"/>
          <w:color w:val="0000FF"/>
          <w:sz w:val="24"/>
          <w:szCs w:val="24"/>
        </w:rPr>
        <w:instrText xml:space="preserve"> \* MERGEFORMAT </w:instrText>
      </w:r>
      <w:r w:rsidR="0020752C" w:rsidRPr="00CD3840">
        <w:rPr>
          <w:rFonts w:ascii="Times New Roman" w:hAnsi="Times New Roman" w:cs="Times New Roman"/>
          <w:color w:val="0000FF"/>
          <w:sz w:val="24"/>
          <w:szCs w:val="24"/>
        </w:rPr>
      </w:r>
      <w:r w:rsidR="0020752C" w:rsidRPr="00CD3840">
        <w:rPr>
          <w:rFonts w:ascii="Times New Roman" w:hAnsi="Times New Roman" w:cs="Times New Roman"/>
          <w:color w:val="0000FF"/>
          <w:sz w:val="24"/>
          <w:szCs w:val="24"/>
        </w:rPr>
        <w:fldChar w:fldCharType="separate"/>
      </w:r>
      <w:r w:rsidR="00D90261" w:rsidRPr="00CD3840">
        <w:rPr>
          <w:rFonts w:ascii="Times New Roman" w:hAnsi="Times New Roman" w:cs="Times New Roman"/>
          <w:color w:val="0000FF"/>
          <w:sz w:val="24"/>
          <w:szCs w:val="24"/>
        </w:rPr>
        <w:t>[41]</w:t>
      </w:r>
      <w:r w:rsidR="0020752C" w:rsidRPr="00CD3840">
        <w:rPr>
          <w:rFonts w:ascii="Times New Roman" w:hAnsi="Times New Roman" w:cs="Times New Roman"/>
          <w:color w:val="0000FF"/>
          <w:sz w:val="24"/>
          <w:szCs w:val="24"/>
        </w:rPr>
        <w:fldChar w:fldCharType="end"/>
      </w:r>
      <w:r w:rsidRPr="00507EC5">
        <w:rPr>
          <w:rFonts w:ascii="Times New Roman" w:hAnsi="Times New Roman" w:cs="Times New Roman"/>
          <w:sz w:val="24"/>
          <w:szCs w:val="24"/>
        </w:rPr>
        <w:t>.</w:t>
      </w:r>
    </w:p>
    <w:p w:rsidR="00776FF5" w:rsidRPr="00FE4301" w:rsidRDefault="00A5444D" w:rsidP="00A5444D">
      <w:pPr>
        <w:pStyle w:val="a3"/>
        <w:spacing w:after="80"/>
        <w:ind w:left="1224"/>
        <w:jc w:val="both"/>
        <w:rPr>
          <w:rFonts w:ascii="Times New Roman" w:hAnsi="Times New Roman" w:cs="Times New Roman"/>
          <w:sz w:val="24"/>
          <w:szCs w:val="24"/>
        </w:rPr>
      </w:pPr>
      <w:r w:rsidRPr="00FE4301">
        <w:rPr>
          <w:rFonts w:ascii="Times New Roman" w:hAnsi="Times New Roman" w:cs="Times New Roman"/>
          <w:sz w:val="24"/>
          <w:szCs w:val="24"/>
        </w:rPr>
        <w:t xml:space="preserve">Затраты на </w:t>
      </w:r>
      <w:r w:rsidRPr="00CD3840">
        <w:rPr>
          <w:rFonts w:ascii="Times New Roman" w:hAnsi="Times New Roman" w:cs="Times New Roman"/>
          <w:color w:val="000099"/>
          <w:sz w:val="24"/>
          <w:szCs w:val="24"/>
        </w:rPr>
        <w:t>проведение строительного контроля заказчиком</w:t>
      </w:r>
      <w:r w:rsidRPr="00FE4301">
        <w:rPr>
          <w:rFonts w:ascii="Times New Roman" w:hAnsi="Times New Roman" w:cs="Times New Roman"/>
          <w:sz w:val="24"/>
          <w:szCs w:val="24"/>
        </w:rPr>
        <w:t xml:space="preserve"> определяются в порядке и размерах, установленных Правительством Российской Федерации </w:t>
      </w:r>
      <w:r w:rsidRPr="00CD3840">
        <w:rPr>
          <w:rFonts w:ascii="Times New Roman" w:hAnsi="Times New Roman" w:cs="Times New Roman"/>
          <w:color w:val="0000FF"/>
          <w:sz w:val="24"/>
          <w:szCs w:val="24"/>
        </w:rPr>
        <w:fldChar w:fldCharType="begin"/>
      </w:r>
      <w:r w:rsidRPr="00CD3840">
        <w:rPr>
          <w:rFonts w:ascii="Times New Roman" w:hAnsi="Times New Roman" w:cs="Times New Roman"/>
          <w:color w:val="0000FF"/>
          <w:sz w:val="24"/>
          <w:szCs w:val="24"/>
        </w:rPr>
        <w:instrText xml:space="preserve"> REF _Ref498878319 \r \h </w:instrText>
      </w:r>
      <w:r w:rsidR="00FE4301" w:rsidRPr="00CD3840">
        <w:rPr>
          <w:rFonts w:ascii="Times New Roman" w:hAnsi="Times New Roman" w:cs="Times New Roman"/>
          <w:color w:val="0000FF"/>
          <w:sz w:val="24"/>
          <w:szCs w:val="24"/>
        </w:rPr>
        <w:instrText xml:space="preserve"> \* MERGEFORMAT </w:instrText>
      </w:r>
      <w:r w:rsidRPr="00CD3840">
        <w:rPr>
          <w:rFonts w:ascii="Times New Roman" w:hAnsi="Times New Roman" w:cs="Times New Roman"/>
          <w:color w:val="0000FF"/>
          <w:sz w:val="24"/>
          <w:szCs w:val="24"/>
        </w:rPr>
      </w:r>
      <w:r w:rsidRPr="00CD3840">
        <w:rPr>
          <w:rFonts w:ascii="Times New Roman" w:hAnsi="Times New Roman" w:cs="Times New Roman"/>
          <w:color w:val="0000FF"/>
          <w:sz w:val="24"/>
          <w:szCs w:val="24"/>
        </w:rPr>
        <w:fldChar w:fldCharType="separate"/>
      </w:r>
      <w:r w:rsidR="00D90261" w:rsidRPr="00CD3840">
        <w:rPr>
          <w:rFonts w:ascii="Times New Roman" w:hAnsi="Times New Roman" w:cs="Times New Roman"/>
          <w:color w:val="0000FF"/>
          <w:sz w:val="24"/>
          <w:szCs w:val="24"/>
        </w:rPr>
        <w:t>[27]</w:t>
      </w:r>
      <w:r w:rsidRPr="00CD3840">
        <w:rPr>
          <w:rFonts w:ascii="Times New Roman" w:hAnsi="Times New Roman" w:cs="Times New Roman"/>
          <w:color w:val="0000FF"/>
          <w:sz w:val="24"/>
          <w:szCs w:val="24"/>
        </w:rPr>
        <w:fldChar w:fldCharType="end"/>
      </w:r>
      <w:r w:rsidR="00776FF5" w:rsidRPr="00FE4301">
        <w:rPr>
          <w:rFonts w:ascii="Times New Roman" w:hAnsi="Times New Roman" w:cs="Times New Roman"/>
          <w:sz w:val="24"/>
          <w:szCs w:val="24"/>
        </w:rPr>
        <w:t>.</w:t>
      </w:r>
    </w:p>
    <w:p w:rsidR="005E4E24" w:rsidRPr="00FE4301" w:rsidRDefault="005E4E24" w:rsidP="009B3476">
      <w:pPr>
        <w:spacing w:after="80"/>
        <w:jc w:val="both"/>
        <w:rPr>
          <w:rFonts w:ascii="Times New Roman" w:hAnsi="Times New Roman" w:cs="Times New Roman"/>
          <w:sz w:val="24"/>
          <w:szCs w:val="24"/>
          <w:lang w:val="x-none"/>
        </w:rPr>
      </w:pPr>
    </w:p>
    <w:p w:rsidR="00554DFD" w:rsidRPr="00FE4301" w:rsidRDefault="00554DFD" w:rsidP="003D258C">
      <w:pPr>
        <w:spacing w:after="80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  <w:bookmarkStart w:id="35" w:name="_Toc506404747"/>
      <w:r w:rsidRPr="00FE4301">
        <w:rPr>
          <w:rFonts w:ascii="Times New Roman" w:hAnsi="Times New Roman" w:cs="Times New Roman"/>
          <w:b/>
          <w:sz w:val="24"/>
          <w:szCs w:val="24"/>
        </w:rPr>
        <w:t xml:space="preserve">Определение размера средств, включаемых в </w:t>
      </w:r>
      <w:r w:rsidRPr="00CD3840">
        <w:rPr>
          <w:rFonts w:ascii="Times New Roman" w:hAnsi="Times New Roman" w:cs="Times New Roman"/>
          <w:b/>
          <w:color w:val="000099"/>
          <w:sz w:val="24"/>
          <w:szCs w:val="24"/>
        </w:rPr>
        <w:t>главу 11</w:t>
      </w:r>
      <w:r w:rsidRPr="00FE4301">
        <w:rPr>
          <w:rFonts w:ascii="Times New Roman" w:hAnsi="Times New Roman" w:cs="Times New Roman"/>
          <w:b/>
          <w:sz w:val="24"/>
          <w:szCs w:val="24"/>
        </w:rPr>
        <w:t xml:space="preserve"> сводного сметного расчета</w:t>
      </w:r>
      <w:bookmarkEnd w:id="35"/>
    </w:p>
    <w:p w:rsidR="00290BD7" w:rsidRDefault="00290BD7" w:rsidP="009E59A5">
      <w:pPr>
        <w:pStyle w:val="a3"/>
        <w:numPr>
          <w:ilvl w:val="2"/>
          <w:numId w:val="9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CD3840">
        <w:rPr>
          <w:rFonts w:ascii="Times New Roman" w:hAnsi="Times New Roman" w:cs="Times New Roman"/>
          <w:color w:val="000099"/>
          <w:sz w:val="24"/>
          <w:szCs w:val="24"/>
        </w:rPr>
        <w:t>В главу 11 (графы 7 и 8)</w:t>
      </w:r>
      <w:r w:rsidRPr="00FE4301">
        <w:rPr>
          <w:rFonts w:ascii="Times New Roman" w:hAnsi="Times New Roman" w:cs="Times New Roman"/>
          <w:sz w:val="24"/>
          <w:szCs w:val="24"/>
        </w:rPr>
        <w:t xml:space="preserve"> включаются затраты, связанные с </w:t>
      </w:r>
      <w:r w:rsidRPr="00CD3840">
        <w:rPr>
          <w:rFonts w:ascii="Times New Roman" w:hAnsi="Times New Roman" w:cs="Times New Roman"/>
          <w:color w:val="000099"/>
          <w:sz w:val="24"/>
          <w:szCs w:val="24"/>
        </w:rPr>
        <w:t>подготовкой эксплуатационных кадров для строящихся (реконструируемых) объектов</w:t>
      </w:r>
      <w:r w:rsidRPr="00FE4301">
        <w:rPr>
          <w:rFonts w:ascii="Times New Roman" w:hAnsi="Times New Roman" w:cs="Times New Roman"/>
          <w:sz w:val="24"/>
          <w:szCs w:val="24"/>
        </w:rPr>
        <w:t xml:space="preserve"> капитального строительства, определяемые</w:t>
      </w:r>
      <w:r w:rsidR="00792937" w:rsidRPr="00FE4301">
        <w:rPr>
          <w:rFonts w:ascii="Times New Roman" w:hAnsi="Times New Roman" w:cs="Times New Roman"/>
          <w:sz w:val="24"/>
          <w:szCs w:val="24"/>
        </w:rPr>
        <w:t xml:space="preserve"> </w:t>
      </w:r>
      <w:r w:rsidR="00792937" w:rsidRPr="00CD3840">
        <w:rPr>
          <w:rFonts w:ascii="Times New Roman" w:hAnsi="Times New Roman" w:cs="Times New Roman"/>
          <w:color w:val="000099"/>
          <w:sz w:val="24"/>
          <w:szCs w:val="24"/>
        </w:rPr>
        <w:t>в текущем уровне цен</w:t>
      </w:r>
      <w:r w:rsidRPr="00FE4301">
        <w:rPr>
          <w:rFonts w:ascii="Times New Roman" w:hAnsi="Times New Roman" w:cs="Times New Roman"/>
          <w:sz w:val="24"/>
          <w:szCs w:val="24"/>
        </w:rPr>
        <w:t xml:space="preserve"> </w:t>
      </w:r>
      <w:r w:rsidR="00E22894" w:rsidRPr="00CD3840">
        <w:rPr>
          <w:rFonts w:ascii="Times New Roman" w:hAnsi="Times New Roman" w:cs="Times New Roman"/>
          <w:color w:val="000099"/>
          <w:sz w:val="24"/>
          <w:szCs w:val="24"/>
        </w:rPr>
        <w:t>по сметным расчетам на отдельный вид затрат</w:t>
      </w:r>
      <w:r w:rsidR="00E22894" w:rsidRPr="00FE4301">
        <w:rPr>
          <w:rFonts w:ascii="Times New Roman" w:hAnsi="Times New Roman" w:cs="Times New Roman"/>
          <w:sz w:val="24"/>
          <w:szCs w:val="24"/>
        </w:rPr>
        <w:t xml:space="preserve"> на основании данных </w:t>
      </w:r>
      <w:r w:rsidR="002937AF" w:rsidRPr="00FE4301">
        <w:rPr>
          <w:rFonts w:ascii="Times New Roman" w:hAnsi="Times New Roman" w:cs="Times New Roman"/>
          <w:sz w:val="24"/>
          <w:szCs w:val="24"/>
        </w:rPr>
        <w:t>проектной и иной технической документации</w:t>
      </w:r>
      <w:r w:rsidR="00E22894" w:rsidRPr="00FE4301">
        <w:rPr>
          <w:rFonts w:ascii="Times New Roman" w:hAnsi="Times New Roman" w:cs="Times New Roman"/>
          <w:sz w:val="24"/>
          <w:szCs w:val="24"/>
        </w:rPr>
        <w:t>.</w:t>
      </w:r>
    </w:p>
    <w:p w:rsidR="00B41926" w:rsidRPr="00FE4301" w:rsidRDefault="00B41926" w:rsidP="009E59A5">
      <w:pPr>
        <w:pStyle w:val="a3"/>
        <w:numPr>
          <w:ilvl w:val="2"/>
          <w:numId w:val="9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Расчет затрат осуществляется исходя из данных о количестве и квалификационном составе работников, сроков подготовки, затрат на подготовку, </w:t>
      </w:r>
      <w:r w:rsidR="000A054E">
        <w:rPr>
          <w:rFonts w:ascii="Times New Roman" w:hAnsi="Times New Roman" w:cs="Times New Roman"/>
          <w:sz w:val="24"/>
          <w:szCs w:val="24"/>
        </w:rPr>
        <w:t>оплаты труда</w:t>
      </w:r>
      <w:r>
        <w:rPr>
          <w:rFonts w:ascii="Times New Roman" w:hAnsi="Times New Roman" w:cs="Times New Roman"/>
          <w:sz w:val="24"/>
          <w:szCs w:val="24"/>
        </w:rPr>
        <w:t xml:space="preserve"> работников и прочих затрат, связанных с подготовкой эксплуатационных кадров.</w:t>
      </w:r>
    </w:p>
    <w:p w:rsidR="005E4E24" w:rsidRPr="00FE4301" w:rsidRDefault="005E4E24" w:rsidP="009B3476">
      <w:pPr>
        <w:spacing w:after="80"/>
        <w:jc w:val="both"/>
        <w:rPr>
          <w:rFonts w:ascii="Times New Roman" w:hAnsi="Times New Roman" w:cs="Times New Roman"/>
          <w:sz w:val="24"/>
          <w:szCs w:val="24"/>
        </w:rPr>
      </w:pPr>
    </w:p>
    <w:p w:rsidR="00554DFD" w:rsidRPr="00FE4301" w:rsidRDefault="00554DFD" w:rsidP="003D258C">
      <w:pPr>
        <w:spacing w:after="80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  <w:bookmarkStart w:id="36" w:name="_Toc506404748"/>
      <w:r w:rsidRPr="00FE4301">
        <w:rPr>
          <w:rFonts w:ascii="Times New Roman" w:hAnsi="Times New Roman" w:cs="Times New Roman"/>
          <w:b/>
          <w:sz w:val="24"/>
          <w:szCs w:val="24"/>
        </w:rPr>
        <w:t xml:space="preserve">Определение размера средств, включаемых в </w:t>
      </w:r>
      <w:r w:rsidRPr="00CD3840">
        <w:rPr>
          <w:rFonts w:ascii="Times New Roman" w:hAnsi="Times New Roman" w:cs="Times New Roman"/>
          <w:b/>
          <w:color w:val="000099"/>
          <w:sz w:val="24"/>
          <w:szCs w:val="24"/>
        </w:rPr>
        <w:t>главу 12</w:t>
      </w:r>
      <w:r w:rsidRPr="00FE4301">
        <w:rPr>
          <w:rFonts w:ascii="Times New Roman" w:hAnsi="Times New Roman" w:cs="Times New Roman"/>
          <w:b/>
          <w:sz w:val="24"/>
          <w:szCs w:val="24"/>
        </w:rPr>
        <w:t xml:space="preserve"> сводного сметного расчета</w:t>
      </w:r>
      <w:bookmarkEnd w:id="36"/>
    </w:p>
    <w:p w:rsidR="00A86237" w:rsidRPr="00FE4301" w:rsidRDefault="00A86237" w:rsidP="009E59A5">
      <w:pPr>
        <w:pStyle w:val="a3"/>
        <w:numPr>
          <w:ilvl w:val="2"/>
          <w:numId w:val="9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FE4301">
        <w:rPr>
          <w:rFonts w:ascii="Times New Roman" w:hAnsi="Times New Roman" w:cs="Times New Roman"/>
          <w:sz w:val="24"/>
          <w:szCs w:val="24"/>
        </w:rPr>
        <w:t>В главу 12 включаются затраты на:</w:t>
      </w:r>
    </w:p>
    <w:p w:rsidR="00A86237" w:rsidRPr="00FE4301" w:rsidRDefault="00A86237" w:rsidP="00A86237">
      <w:pPr>
        <w:pStyle w:val="a3"/>
        <w:numPr>
          <w:ilvl w:val="0"/>
          <w:numId w:val="38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FE4301">
        <w:rPr>
          <w:rFonts w:ascii="Times New Roman" w:hAnsi="Times New Roman" w:cs="Times New Roman"/>
          <w:sz w:val="24"/>
          <w:szCs w:val="24"/>
        </w:rPr>
        <w:t>инженерные изыскания для подготовки проектной документации, строительства, реконструкции объектов капитального строительства;</w:t>
      </w:r>
    </w:p>
    <w:p w:rsidR="00A86237" w:rsidRPr="00FE4301" w:rsidRDefault="00A86237" w:rsidP="00A86237">
      <w:pPr>
        <w:pStyle w:val="a3"/>
        <w:numPr>
          <w:ilvl w:val="0"/>
          <w:numId w:val="38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FE4301">
        <w:rPr>
          <w:rFonts w:ascii="Times New Roman" w:hAnsi="Times New Roman" w:cs="Times New Roman"/>
          <w:sz w:val="24"/>
          <w:szCs w:val="24"/>
        </w:rPr>
        <w:t>подготовку проектной</w:t>
      </w:r>
      <w:r w:rsidR="00406E69">
        <w:rPr>
          <w:rFonts w:ascii="Times New Roman" w:hAnsi="Times New Roman" w:cs="Times New Roman"/>
          <w:sz w:val="24"/>
          <w:szCs w:val="24"/>
        </w:rPr>
        <w:t xml:space="preserve"> и рабочей</w:t>
      </w:r>
      <w:r w:rsidRPr="00FE4301">
        <w:rPr>
          <w:rFonts w:ascii="Times New Roman" w:hAnsi="Times New Roman" w:cs="Times New Roman"/>
          <w:sz w:val="24"/>
          <w:szCs w:val="24"/>
        </w:rPr>
        <w:t xml:space="preserve"> документации;</w:t>
      </w:r>
    </w:p>
    <w:p w:rsidR="00B77969" w:rsidRPr="00FE4301" w:rsidRDefault="00B77969" w:rsidP="00A86237">
      <w:pPr>
        <w:pStyle w:val="a3"/>
        <w:numPr>
          <w:ilvl w:val="0"/>
          <w:numId w:val="38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FE4301">
        <w:rPr>
          <w:rFonts w:ascii="Times New Roman" w:hAnsi="Times New Roman" w:cs="Times New Roman"/>
          <w:sz w:val="24"/>
          <w:szCs w:val="24"/>
        </w:rPr>
        <w:t>проведение авторского надзора;</w:t>
      </w:r>
    </w:p>
    <w:p w:rsidR="009574E4" w:rsidRPr="00FE4301" w:rsidRDefault="006B6AF6" w:rsidP="00A86237">
      <w:pPr>
        <w:pStyle w:val="a3"/>
        <w:numPr>
          <w:ilvl w:val="0"/>
          <w:numId w:val="38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FE4301">
        <w:rPr>
          <w:rFonts w:ascii="Times New Roman" w:hAnsi="Times New Roman" w:cs="Times New Roman"/>
          <w:sz w:val="24"/>
          <w:szCs w:val="24"/>
        </w:rPr>
        <w:t>затраты</w:t>
      </w:r>
      <w:r w:rsidR="009574E4" w:rsidRPr="00FE4301">
        <w:rPr>
          <w:rFonts w:ascii="Times New Roman" w:hAnsi="Times New Roman" w:cs="Times New Roman"/>
          <w:sz w:val="24"/>
          <w:szCs w:val="24"/>
        </w:rPr>
        <w:t>, связанные с испытанием свай, проводимых подрядной организацией в период разработки проектной документации;</w:t>
      </w:r>
    </w:p>
    <w:p w:rsidR="00A86237" w:rsidRPr="00FE4301" w:rsidRDefault="00A86237" w:rsidP="00A86237">
      <w:pPr>
        <w:pStyle w:val="a3"/>
        <w:numPr>
          <w:ilvl w:val="0"/>
          <w:numId w:val="38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FE4301">
        <w:rPr>
          <w:rFonts w:ascii="Times New Roman" w:hAnsi="Times New Roman" w:cs="Times New Roman"/>
          <w:sz w:val="24"/>
          <w:szCs w:val="24"/>
        </w:rPr>
        <w:t>экспертизу проектной документации и результатов инженерных изысканий;</w:t>
      </w:r>
    </w:p>
    <w:p w:rsidR="00A86237" w:rsidRPr="00FE4301" w:rsidRDefault="00A86237" w:rsidP="00A86237">
      <w:pPr>
        <w:pStyle w:val="a3"/>
        <w:numPr>
          <w:ilvl w:val="0"/>
          <w:numId w:val="38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FE4301">
        <w:rPr>
          <w:rFonts w:ascii="Times New Roman" w:hAnsi="Times New Roman" w:cs="Times New Roman"/>
          <w:sz w:val="24"/>
          <w:szCs w:val="24"/>
        </w:rPr>
        <w:t>проведение проверки достоверности определения сметной стоимости;</w:t>
      </w:r>
    </w:p>
    <w:p w:rsidR="00A86237" w:rsidRPr="00FE4301" w:rsidRDefault="00A86237" w:rsidP="00A86237">
      <w:pPr>
        <w:pStyle w:val="a3"/>
        <w:numPr>
          <w:ilvl w:val="0"/>
          <w:numId w:val="38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FE4301">
        <w:rPr>
          <w:rFonts w:ascii="Times New Roman" w:hAnsi="Times New Roman" w:cs="Times New Roman"/>
          <w:sz w:val="24"/>
          <w:szCs w:val="24"/>
        </w:rPr>
        <w:t>проведение публичного технологическ</w:t>
      </w:r>
      <w:r w:rsidR="00B77969" w:rsidRPr="00FE4301">
        <w:rPr>
          <w:rFonts w:ascii="Times New Roman" w:hAnsi="Times New Roman" w:cs="Times New Roman"/>
          <w:sz w:val="24"/>
          <w:szCs w:val="24"/>
        </w:rPr>
        <w:t>ого</w:t>
      </w:r>
      <w:r w:rsidRPr="00FE4301">
        <w:rPr>
          <w:rFonts w:ascii="Times New Roman" w:hAnsi="Times New Roman" w:cs="Times New Roman"/>
          <w:sz w:val="24"/>
          <w:szCs w:val="24"/>
        </w:rPr>
        <w:t xml:space="preserve"> и ценового аудита;</w:t>
      </w:r>
    </w:p>
    <w:p w:rsidR="00A86237" w:rsidRPr="00FE4301" w:rsidRDefault="00A86237" w:rsidP="00A86237">
      <w:pPr>
        <w:pStyle w:val="a3"/>
        <w:numPr>
          <w:ilvl w:val="0"/>
          <w:numId w:val="38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FE4301">
        <w:rPr>
          <w:rFonts w:ascii="Times New Roman" w:hAnsi="Times New Roman" w:cs="Times New Roman"/>
          <w:sz w:val="24"/>
          <w:szCs w:val="24"/>
        </w:rPr>
        <w:t>аудит проектной документации.</w:t>
      </w:r>
    </w:p>
    <w:p w:rsidR="00033344" w:rsidRPr="00FE4301" w:rsidRDefault="007E7EE6" w:rsidP="009E6438">
      <w:pPr>
        <w:pStyle w:val="a3"/>
        <w:spacing w:after="80"/>
        <w:ind w:left="1224"/>
        <w:jc w:val="both"/>
        <w:rPr>
          <w:rFonts w:ascii="Times New Roman" w:hAnsi="Times New Roman" w:cs="Times New Roman"/>
          <w:sz w:val="24"/>
          <w:szCs w:val="24"/>
        </w:rPr>
      </w:pPr>
      <w:r w:rsidRPr="00D11E52">
        <w:rPr>
          <w:rFonts w:ascii="Times New Roman" w:hAnsi="Times New Roman" w:cs="Times New Roman"/>
          <w:color w:val="000099"/>
          <w:sz w:val="24"/>
          <w:szCs w:val="24"/>
        </w:rPr>
        <w:t>Перечень затрат, включаемых в главу 12, может быть дополнен</w:t>
      </w:r>
      <w:r w:rsidR="00033344" w:rsidRPr="00FE4301">
        <w:rPr>
          <w:rFonts w:ascii="Times New Roman" w:hAnsi="Times New Roman" w:cs="Times New Roman"/>
          <w:sz w:val="24"/>
          <w:szCs w:val="24"/>
        </w:rPr>
        <w:t xml:space="preserve"> в случаях, предусмотренных нормативными правовыми актами Российской Федерации.</w:t>
      </w:r>
    </w:p>
    <w:p w:rsidR="00A86237" w:rsidRPr="00FE4301" w:rsidRDefault="00B77969" w:rsidP="009E6438">
      <w:pPr>
        <w:pStyle w:val="a3"/>
        <w:spacing w:after="80"/>
        <w:ind w:left="1224"/>
        <w:jc w:val="both"/>
        <w:rPr>
          <w:rFonts w:ascii="Times New Roman" w:hAnsi="Times New Roman" w:cs="Times New Roman"/>
          <w:sz w:val="24"/>
          <w:szCs w:val="24"/>
        </w:rPr>
      </w:pPr>
      <w:r w:rsidRPr="00FE4301">
        <w:rPr>
          <w:rFonts w:ascii="Times New Roman" w:hAnsi="Times New Roman" w:cs="Times New Roman"/>
          <w:sz w:val="24"/>
          <w:szCs w:val="24"/>
        </w:rPr>
        <w:t xml:space="preserve">Указанные затраты </w:t>
      </w:r>
      <w:r w:rsidR="00102074" w:rsidRPr="00FE4301">
        <w:rPr>
          <w:rFonts w:ascii="Times New Roman" w:hAnsi="Times New Roman" w:cs="Times New Roman"/>
          <w:sz w:val="24"/>
          <w:szCs w:val="24"/>
        </w:rPr>
        <w:t>определяются</w:t>
      </w:r>
      <w:r w:rsidRPr="00FE4301">
        <w:rPr>
          <w:rFonts w:ascii="Times New Roman" w:hAnsi="Times New Roman" w:cs="Times New Roman"/>
          <w:sz w:val="24"/>
          <w:szCs w:val="24"/>
        </w:rPr>
        <w:t xml:space="preserve"> </w:t>
      </w:r>
      <w:r w:rsidR="00792937" w:rsidRPr="00D11E52">
        <w:rPr>
          <w:rFonts w:ascii="Times New Roman" w:hAnsi="Times New Roman" w:cs="Times New Roman"/>
          <w:color w:val="000099"/>
          <w:sz w:val="24"/>
          <w:szCs w:val="24"/>
        </w:rPr>
        <w:t>в текущем уровне цен</w:t>
      </w:r>
      <w:r w:rsidR="00102074" w:rsidRPr="00FE4301">
        <w:rPr>
          <w:rFonts w:ascii="Times New Roman" w:hAnsi="Times New Roman" w:cs="Times New Roman"/>
          <w:sz w:val="24"/>
          <w:szCs w:val="24"/>
        </w:rPr>
        <w:t xml:space="preserve"> и включаются</w:t>
      </w:r>
      <w:r w:rsidR="00792937" w:rsidRPr="00FE4301">
        <w:rPr>
          <w:rFonts w:ascii="Times New Roman" w:hAnsi="Times New Roman" w:cs="Times New Roman"/>
          <w:sz w:val="24"/>
          <w:szCs w:val="24"/>
        </w:rPr>
        <w:t xml:space="preserve"> </w:t>
      </w:r>
      <w:r w:rsidRPr="00D11E52">
        <w:rPr>
          <w:rFonts w:ascii="Times New Roman" w:hAnsi="Times New Roman" w:cs="Times New Roman"/>
          <w:color w:val="000099"/>
          <w:sz w:val="24"/>
          <w:szCs w:val="24"/>
        </w:rPr>
        <w:t>в графы 7 и 8</w:t>
      </w:r>
      <w:r w:rsidRPr="00FE4301">
        <w:rPr>
          <w:rFonts w:ascii="Times New Roman" w:hAnsi="Times New Roman" w:cs="Times New Roman"/>
          <w:sz w:val="24"/>
          <w:szCs w:val="24"/>
        </w:rPr>
        <w:t xml:space="preserve"> сводного сметного расчета.</w:t>
      </w:r>
    </w:p>
    <w:p w:rsidR="00B77969" w:rsidRPr="00074359" w:rsidRDefault="00B77969" w:rsidP="009E59A5">
      <w:pPr>
        <w:pStyle w:val="a3"/>
        <w:numPr>
          <w:ilvl w:val="2"/>
          <w:numId w:val="9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074359">
        <w:rPr>
          <w:rFonts w:ascii="Times New Roman" w:hAnsi="Times New Roman" w:cs="Times New Roman"/>
          <w:sz w:val="24"/>
          <w:szCs w:val="24"/>
        </w:rPr>
        <w:lastRenderedPageBreak/>
        <w:t xml:space="preserve">Затраты на </w:t>
      </w:r>
      <w:r w:rsidRPr="00D11E52">
        <w:rPr>
          <w:rFonts w:ascii="Times New Roman" w:hAnsi="Times New Roman" w:cs="Times New Roman"/>
          <w:color w:val="000099"/>
          <w:sz w:val="24"/>
          <w:szCs w:val="24"/>
        </w:rPr>
        <w:t>проведение инженерных изысканий</w:t>
      </w:r>
      <w:r w:rsidR="00406E69" w:rsidRPr="00D11E52">
        <w:rPr>
          <w:rFonts w:ascii="Times New Roman" w:hAnsi="Times New Roman" w:cs="Times New Roman"/>
          <w:color w:val="000099"/>
          <w:sz w:val="24"/>
          <w:szCs w:val="24"/>
        </w:rPr>
        <w:t>,</w:t>
      </w:r>
      <w:r w:rsidRPr="00D11E52">
        <w:rPr>
          <w:rFonts w:ascii="Times New Roman" w:hAnsi="Times New Roman" w:cs="Times New Roman"/>
          <w:color w:val="000099"/>
          <w:sz w:val="24"/>
          <w:szCs w:val="24"/>
        </w:rPr>
        <w:t xml:space="preserve"> подготовку проектной </w:t>
      </w:r>
      <w:r w:rsidR="00406E69" w:rsidRPr="00D11E52">
        <w:rPr>
          <w:rFonts w:ascii="Times New Roman" w:hAnsi="Times New Roman" w:cs="Times New Roman"/>
          <w:color w:val="000099"/>
          <w:sz w:val="24"/>
          <w:szCs w:val="24"/>
        </w:rPr>
        <w:t xml:space="preserve">и рабочей </w:t>
      </w:r>
      <w:r w:rsidRPr="00D11E52">
        <w:rPr>
          <w:rFonts w:ascii="Times New Roman" w:hAnsi="Times New Roman" w:cs="Times New Roman"/>
          <w:color w:val="000099"/>
          <w:sz w:val="24"/>
          <w:szCs w:val="24"/>
        </w:rPr>
        <w:t>документации</w:t>
      </w:r>
      <w:r w:rsidRPr="00074359">
        <w:rPr>
          <w:rFonts w:ascii="Times New Roman" w:hAnsi="Times New Roman" w:cs="Times New Roman"/>
          <w:sz w:val="24"/>
          <w:szCs w:val="24"/>
        </w:rPr>
        <w:t xml:space="preserve"> определяются на основании расчета</w:t>
      </w:r>
      <w:r w:rsidR="003705EC">
        <w:rPr>
          <w:rFonts w:ascii="Times New Roman" w:hAnsi="Times New Roman" w:cs="Times New Roman"/>
          <w:sz w:val="24"/>
          <w:szCs w:val="24"/>
        </w:rPr>
        <w:t xml:space="preserve"> по </w:t>
      </w:r>
      <w:hyperlink w:anchor="прил3_ф5" w:history="1">
        <w:r w:rsidR="003705EC" w:rsidRPr="00D11E52">
          <w:rPr>
            <w:rStyle w:val="a9"/>
            <w:rFonts w:ascii="Times New Roman" w:hAnsi="Times New Roman" w:cs="Times New Roman"/>
            <w:sz w:val="24"/>
            <w:szCs w:val="24"/>
          </w:rPr>
          <w:t>формам 5</w:t>
        </w:r>
      </w:hyperlink>
      <w:r w:rsidR="003705EC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прил3_ф6" w:history="1">
        <w:r w:rsidR="003705EC" w:rsidRPr="00D11E52">
          <w:rPr>
            <w:rStyle w:val="a9"/>
            <w:rFonts w:ascii="Times New Roman" w:hAnsi="Times New Roman" w:cs="Times New Roman"/>
            <w:sz w:val="24"/>
            <w:szCs w:val="24"/>
          </w:rPr>
          <w:t>6</w:t>
        </w:r>
      </w:hyperlink>
      <w:r w:rsidR="003705EC">
        <w:rPr>
          <w:rFonts w:ascii="Times New Roman" w:hAnsi="Times New Roman" w:cs="Times New Roman"/>
          <w:sz w:val="24"/>
          <w:szCs w:val="24"/>
        </w:rPr>
        <w:t xml:space="preserve"> приложения 3</w:t>
      </w:r>
      <w:r w:rsidRPr="00074359">
        <w:rPr>
          <w:rFonts w:ascii="Times New Roman" w:hAnsi="Times New Roman" w:cs="Times New Roman"/>
          <w:sz w:val="24"/>
          <w:szCs w:val="24"/>
        </w:rPr>
        <w:t xml:space="preserve"> </w:t>
      </w:r>
      <w:r w:rsidR="00074359" w:rsidRPr="00074359">
        <w:rPr>
          <w:rFonts w:ascii="Times New Roman" w:hAnsi="Times New Roman" w:cs="Times New Roman"/>
          <w:sz w:val="24"/>
          <w:szCs w:val="24"/>
        </w:rPr>
        <w:t>в соответствии с</w:t>
      </w:r>
      <w:r w:rsidRPr="00074359">
        <w:rPr>
          <w:rFonts w:ascii="Times New Roman" w:hAnsi="Times New Roman" w:cs="Times New Roman"/>
          <w:sz w:val="24"/>
          <w:szCs w:val="24"/>
        </w:rPr>
        <w:t xml:space="preserve"> методиками</w:t>
      </w:r>
      <w:r w:rsidR="00074359" w:rsidRPr="00074359">
        <w:rPr>
          <w:rFonts w:ascii="Times New Roman" w:hAnsi="Times New Roman" w:cs="Times New Roman"/>
          <w:sz w:val="24"/>
          <w:szCs w:val="24"/>
        </w:rPr>
        <w:t>, разработанными в установленном порядке</w:t>
      </w:r>
      <w:r w:rsidR="00221C0C">
        <w:rPr>
          <w:rFonts w:ascii="Times New Roman" w:hAnsi="Times New Roman" w:cs="Times New Roman"/>
          <w:sz w:val="24"/>
          <w:szCs w:val="24"/>
        </w:rPr>
        <w:t xml:space="preserve">. </w:t>
      </w:r>
      <w:r w:rsidR="00221C0C" w:rsidRPr="00D11E52">
        <w:rPr>
          <w:rFonts w:ascii="Times New Roman" w:hAnsi="Times New Roman" w:cs="Times New Roman"/>
          <w:color w:val="000099"/>
          <w:sz w:val="24"/>
          <w:szCs w:val="24"/>
        </w:rPr>
        <w:t>При наличии заключенных в установленном порядке договоров (контрактов)</w:t>
      </w:r>
      <w:r w:rsidR="00F40CB4" w:rsidRPr="00D11E52">
        <w:rPr>
          <w:rFonts w:ascii="Times New Roman" w:hAnsi="Times New Roman" w:cs="Times New Roman"/>
          <w:color w:val="000099"/>
          <w:sz w:val="24"/>
          <w:szCs w:val="24"/>
        </w:rPr>
        <w:t xml:space="preserve"> </w:t>
      </w:r>
      <w:r w:rsidR="008114DA" w:rsidRPr="00D11E52">
        <w:rPr>
          <w:rFonts w:ascii="Times New Roman" w:hAnsi="Times New Roman" w:cs="Times New Roman"/>
          <w:color w:val="000099"/>
          <w:sz w:val="24"/>
          <w:szCs w:val="24"/>
        </w:rPr>
        <w:t>на проведение инженерных изысканий</w:t>
      </w:r>
      <w:r w:rsidR="00261592" w:rsidRPr="00D11E52">
        <w:rPr>
          <w:rFonts w:ascii="Times New Roman" w:hAnsi="Times New Roman" w:cs="Times New Roman"/>
          <w:color w:val="000099"/>
          <w:sz w:val="24"/>
          <w:szCs w:val="24"/>
        </w:rPr>
        <w:t>, подготовку проектной и рабочей документации,</w:t>
      </w:r>
      <w:r w:rsidR="008114DA" w:rsidRPr="00D11E52">
        <w:rPr>
          <w:rFonts w:ascii="Times New Roman" w:hAnsi="Times New Roman" w:cs="Times New Roman"/>
          <w:color w:val="000099"/>
          <w:sz w:val="24"/>
          <w:szCs w:val="24"/>
        </w:rPr>
        <w:t xml:space="preserve"> указанные затраты </w:t>
      </w:r>
      <w:r w:rsidR="001E48D9" w:rsidRPr="00D11E52">
        <w:rPr>
          <w:rFonts w:ascii="Times New Roman" w:hAnsi="Times New Roman" w:cs="Times New Roman"/>
          <w:color w:val="000099"/>
          <w:sz w:val="24"/>
          <w:szCs w:val="24"/>
        </w:rPr>
        <w:t xml:space="preserve">включаются </w:t>
      </w:r>
      <w:r w:rsidR="008114DA" w:rsidRPr="00D11E52">
        <w:rPr>
          <w:rFonts w:ascii="Times New Roman" w:hAnsi="Times New Roman" w:cs="Times New Roman"/>
          <w:color w:val="000099"/>
          <w:sz w:val="24"/>
          <w:szCs w:val="24"/>
        </w:rPr>
        <w:t>в сводный сметный расчет в размере цены договора (контракта)</w:t>
      </w:r>
      <w:r w:rsidR="001E48D9" w:rsidRPr="00074359">
        <w:rPr>
          <w:rFonts w:ascii="Times New Roman" w:hAnsi="Times New Roman" w:cs="Times New Roman"/>
          <w:sz w:val="24"/>
          <w:szCs w:val="24"/>
        </w:rPr>
        <w:t>.</w:t>
      </w:r>
    </w:p>
    <w:p w:rsidR="00B77969" w:rsidRDefault="00B77969" w:rsidP="009E59A5">
      <w:pPr>
        <w:pStyle w:val="a3"/>
        <w:numPr>
          <w:ilvl w:val="2"/>
          <w:numId w:val="9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D11E52">
        <w:rPr>
          <w:rFonts w:ascii="Times New Roman" w:hAnsi="Times New Roman" w:cs="Times New Roman"/>
          <w:color w:val="000099"/>
          <w:sz w:val="24"/>
          <w:szCs w:val="24"/>
        </w:rPr>
        <w:t>Включение затрат на осуществление авторского надзора допускается по объектам, обязательное проведение авторского надзора по которым предусмотрено законодательством</w:t>
      </w:r>
      <w:r w:rsidRPr="00FE4301">
        <w:rPr>
          <w:rFonts w:ascii="Times New Roman" w:hAnsi="Times New Roman" w:cs="Times New Roman"/>
          <w:sz w:val="24"/>
          <w:szCs w:val="24"/>
        </w:rPr>
        <w:t xml:space="preserve"> Российской Федерации. </w:t>
      </w:r>
      <w:r w:rsidR="00AF279F" w:rsidRPr="00D11E52">
        <w:rPr>
          <w:rFonts w:ascii="Times New Roman" w:hAnsi="Times New Roman" w:cs="Times New Roman"/>
          <w:color w:val="000099"/>
          <w:sz w:val="24"/>
          <w:szCs w:val="24"/>
        </w:rPr>
        <w:t xml:space="preserve">Лимит затрат </w:t>
      </w:r>
      <w:r w:rsidRPr="00D11E52">
        <w:rPr>
          <w:rFonts w:ascii="Times New Roman" w:hAnsi="Times New Roman" w:cs="Times New Roman"/>
          <w:color w:val="000099"/>
          <w:sz w:val="24"/>
          <w:szCs w:val="24"/>
        </w:rPr>
        <w:t xml:space="preserve">на проведение авторского надзора определяются в размере 0,2% от итога </w:t>
      </w:r>
      <w:r w:rsidR="00E56CA0" w:rsidRPr="00D11E52">
        <w:rPr>
          <w:rFonts w:ascii="Times New Roman" w:hAnsi="Times New Roman" w:cs="Times New Roman"/>
          <w:color w:val="000099"/>
          <w:sz w:val="24"/>
          <w:szCs w:val="24"/>
        </w:rPr>
        <w:t xml:space="preserve">графы 8 </w:t>
      </w:r>
      <w:r w:rsidRPr="00D11E52">
        <w:rPr>
          <w:rFonts w:ascii="Times New Roman" w:hAnsi="Times New Roman" w:cs="Times New Roman"/>
          <w:color w:val="000099"/>
          <w:sz w:val="24"/>
          <w:szCs w:val="24"/>
        </w:rPr>
        <w:t>глав 1-9</w:t>
      </w:r>
      <w:r w:rsidRPr="00FE4301">
        <w:rPr>
          <w:rFonts w:ascii="Times New Roman" w:hAnsi="Times New Roman" w:cs="Times New Roman"/>
          <w:sz w:val="24"/>
          <w:szCs w:val="24"/>
        </w:rPr>
        <w:t xml:space="preserve"> сводного сметного расчета и включаются в графы 7 и 8.</w:t>
      </w:r>
    </w:p>
    <w:p w:rsidR="0058177F" w:rsidRPr="00FE4301" w:rsidRDefault="0058177F" w:rsidP="00BB7886">
      <w:pPr>
        <w:pStyle w:val="a3"/>
        <w:spacing w:after="80"/>
        <w:ind w:left="1224"/>
        <w:jc w:val="both"/>
        <w:rPr>
          <w:rFonts w:ascii="Times New Roman" w:hAnsi="Times New Roman" w:cs="Times New Roman"/>
          <w:sz w:val="24"/>
          <w:szCs w:val="24"/>
        </w:rPr>
      </w:pPr>
      <w:r w:rsidRPr="00D11E52">
        <w:rPr>
          <w:rFonts w:ascii="Times New Roman" w:hAnsi="Times New Roman" w:cs="Times New Roman"/>
          <w:color w:val="000099"/>
          <w:sz w:val="24"/>
          <w:szCs w:val="24"/>
        </w:rPr>
        <w:t xml:space="preserve">Указанный лимит затрат не включает </w:t>
      </w:r>
      <w:r w:rsidR="00AC06D5" w:rsidRPr="00D11E52">
        <w:rPr>
          <w:rFonts w:ascii="Times New Roman" w:hAnsi="Times New Roman" w:cs="Times New Roman"/>
          <w:color w:val="000099"/>
          <w:sz w:val="24"/>
          <w:szCs w:val="24"/>
        </w:rPr>
        <w:t>расходы по проезду на строительную площадку и обратно, найму жилого помещения, дополнительные расходы, связанные с проживанием вне постоянного места жительства (суточные)</w:t>
      </w:r>
      <w:r w:rsidR="00AC06D5">
        <w:rPr>
          <w:rFonts w:ascii="Times New Roman" w:hAnsi="Times New Roman" w:cs="Times New Roman"/>
          <w:sz w:val="24"/>
          <w:szCs w:val="24"/>
        </w:rPr>
        <w:t xml:space="preserve"> </w:t>
      </w:r>
      <w:r w:rsidR="00AC06D5" w:rsidRPr="00AC06D5">
        <w:rPr>
          <w:rFonts w:ascii="Times New Roman" w:hAnsi="Times New Roman" w:cs="Times New Roman"/>
          <w:sz w:val="24"/>
          <w:szCs w:val="24"/>
        </w:rPr>
        <w:t>лица, осуществляющего авторский надзор</w:t>
      </w:r>
      <w:r w:rsidR="00AC06D5">
        <w:rPr>
          <w:rFonts w:ascii="Times New Roman" w:hAnsi="Times New Roman" w:cs="Times New Roman"/>
          <w:sz w:val="24"/>
          <w:szCs w:val="24"/>
        </w:rPr>
        <w:t xml:space="preserve">. </w:t>
      </w:r>
      <w:r w:rsidR="00D23ECD" w:rsidRPr="00D11E52">
        <w:rPr>
          <w:rFonts w:ascii="Times New Roman" w:hAnsi="Times New Roman" w:cs="Times New Roman"/>
          <w:color w:val="000099"/>
          <w:sz w:val="24"/>
          <w:szCs w:val="24"/>
        </w:rPr>
        <w:t>Данные затраты определяются дополнительно</w:t>
      </w:r>
      <w:r w:rsidR="00D23ECD">
        <w:rPr>
          <w:rFonts w:ascii="Times New Roman" w:hAnsi="Times New Roman" w:cs="Times New Roman"/>
          <w:sz w:val="24"/>
          <w:szCs w:val="24"/>
        </w:rPr>
        <w:t xml:space="preserve"> в порядке, </w:t>
      </w:r>
      <w:r w:rsidR="00D76727">
        <w:rPr>
          <w:rFonts w:ascii="Times New Roman" w:hAnsi="Times New Roman" w:cs="Times New Roman"/>
          <w:sz w:val="24"/>
          <w:szCs w:val="24"/>
        </w:rPr>
        <w:t xml:space="preserve">приведенном в </w:t>
      </w:r>
      <w:r w:rsidR="00D76727" w:rsidRPr="00D11E52">
        <w:rPr>
          <w:rFonts w:ascii="Times New Roman" w:hAnsi="Times New Roman" w:cs="Times New Roman"/>
          <w:color w:val="0000FF"/>
          <w:sz w:val="24"/>
          <w:szCs w:val="24"/>
        </w:rPr>
        <w:fldChar w:fldCharType="begin"/>
      </w:r>
      <w:r w:rsidR="00D76727" w:rsidRPr="00D11E52">
        <w:rPr>
          <w:rFonts w:ascii="Times New Roman" w:hAnsi="Times New Roman" w:cs="Times New Roman"/>
          <w:color w:val="0000FF"/>
          <w:sz w:val="24"/>
          <w:szCs w:val="24"/>
        </w:rPr>
        <w:instrText xml:space="preserve"> REF _Ref506256784 \r \h </w:instrText>
      </w:r>
      <w:r w:rsidR="00AC06D5" w:rsidRPr="00D11E52">
        <w:rPr>
          <w:rFonts w:ascii="Times New Roman" w:hAnsi="Times New Roman" w:cs="Times New Roman"/>
          <w:color w:val="0000FF"/>
          <w:sz w:val="24"/>
          <w:szCs w:val="24"/>
        </w:rPr>
        <w:instrText xml:space="preserve"> \* MERGEFORMAT </w:instrText>
      </w:r>
      <w:r w:rsidR="00D76727" w:rsidRPr="00D11E52">
        <w:rPr>
          <w:rFonts w:ascii="Times New Roman" w:hAnsi="Times New Roman" w:cs="Times New Roman"/>
          <w:color w:val="0000FF"/>
          <w:sz w:val="24"/>
          <w:szCs w:val="24"/>
        </w:rPr>
      </w:r>
      <w:r w:rsidR="00D76727" w:rsidRPr="00D11E52">
        <w:rPr>
          <w:rFonts w:ascii="Times New Roman" w:hAnsi="Times New Roman" w:cs="Times New Roman"/>
          <w:color w:val="0000FF"/>
          <w:sz w:val="24"/>
          <w:szCs w:val="24"/>
        </w:rPr>
        <w:fldChar w:fldCharType="separate"/>
      </w:r>
      <w:r w:rsidR="00D90261" w:rsidRPr="00D11E52">
        <w:rPr>
          <w:rFonts w:ascii="Times New Roman" w:hAnsi="Times New Roman" w:cs="Times New Roman"/>
          <w:color w:val="0000FF"/>
          <w:sz w:val="24"/>
          <w:szCs w:val="24"/>
        </w:rPr>
        <w:t>[4]</w:t>
      </w:r>
      <w:r w:rsidR="00D76727" w:rsidRPr="00D11E52">
        <w:rPr>
          <w:rFonts w:ascii="Times New Roman" w:hAnsi="Times New Roman" w:cs="Times New Roman"/>
          <w:color w:val="0000FF"/>
          <w:sz w:val="24"/>
          <w:szCs w:val="24"/>
        </w:rPr>
        <w:fldChar w:fldCharType="end"/>
      </w:r>
      <w:r w:rsidR="00922F60">
        <w:rPr>
          <w:rFonts w:ascii="Times New Roman" w:hAnsi="Times New Roman" w:cs="Times New Roman"/>
          <w:sz w:val="24"/>
          <w:szCs w:val="24"/>
        </w:rPr>
        <w:t>,</w:t>
      </w:r>
      <w:r w:rsidR="00AD27FD">
        <w:rPr>
          <w:rFonts w:ascii="Times New Roman" w:hAnsi="Times New Roman" w:cs="Times New Roman"/>
          <w:sz w:val="24"/>
          <w:szCs w:val="24"/>
        </w:rPr>
        <w:t xml:space="preserve"> и включаются в главу 12 сводного сметного расчета </w:t>
      </w:r>
      <w:r w:rsidR="00AD27FD" w:rsidRPr="00D11E52">
        <w:rPr>
          <w:rFonts w:ascii="Times New Roman" w:hAnsi="Times New Roman" w:cs="Times New Roman"/>
          <w:color w:val="000099"/>
          <w:sz w:val="24"/>
          <w:szCs w:val="24"/>
        </w:rPr>
        <w:t>(гр. 7 и 8)</w:t>
      </w:r>
      <w:r w:rsidR="00D23ECD">
        <w:rPr>
          <w:rFonts w:ascii="Times New Roman" w:hAnsi="Times New Roman" w:cs="Times New Roman"/>
          <w:sz w:val="24"/>
          <w:szCs w:val="24"/>
        </w:rPr>
        <w:t>.</w:t>
      </w:r>
    </w:p>
    <w:p w:rsidR="009574E4" w:rsidRPr="00FE4301" w:rsidRDefault="001B10E3" w:rsidP="009E59A5">
      <w:pPr>
        <w:pStyle w:val="a3"/>
        <w:numPr>
          <w:ilvl w:val="2"/>
          <w:numId w:val="9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D11E52">
        <w:rPr>
          <w:rFonts w:ascii="Times New Roman" w:hAnsi="Times New Roman" w:cs="Times New Roman"/>
          <w:color w:val="000099"/>
          <w:sz w:val="24"/>
          <w:szCs w:val="24"/>
        </w:rPr>
        <w:t>Затраты</w:t>
      </w:r>
      <w:r w:rsidR="009574E4" w:rsidRPr="00D11E52">
        <w:rPr>
          <w:rFonts w:ascii="Times New Roman" w:hAnsi="Times New Roman" w:cs="Times New Roman"/>
          <w:color w:val="000099"/>
          <w:sz w:val="24"/>
          <w:szCs w:val="24"/>
        </w:rPr>
        <w:t>, связанные с испытанием свай, проводимых подрядной организацией в период разработки проектной документации</w:t>
      </w:r>
      <w:r w:rsidR="009574E4" w:rsidRPr="00FE4301">
        <w:rPr>
          <w:rFonts w:ascii="Times New Roman" w:hAnsi="Times New Roman" w:cs="Times New Roman"/>
          <w:sz w:val="24"/>
          <w:szCs w:val="24"/>
        </w:rPr>
        <w:t>, определяются путем разработки локальных сметных расчетов (смет) в порядке, установленном Методикой</w:t>
      </w:r>
      <w:r w:rsidR="005569F8">
        <w:rPr>
          <w:rFonts w:ascii="Times New Roman" w:hAnsi="Times New Roman" w:cs="Times New Roman"/>
          <w:sz w:val="24"/>
          <w:szCs w:val="24"/>
        </w:rPr>
        <w:t xml:space="preserve">. </w:t>
      </w:r>
      <w:r w:rsidR="005569F8" w:rsidRPr="00D11E52">
        <w:rPr>
          <w:rFonts w:ascii="Times New Roman" w:hAnsi="Times New Roman" w:cs="Times New Roman"/>
          <w:color w:val="000099"/>
          <w:sz w:val="24"/>
          <w:szCs w:val="24"/>
        </w:rPr>
        <w:t>При наличии заключенных в установленном порядке договоров (контрактов)</w:t>
      </w:r>
      <w:r w:rsidR="001B3900" w:rsidRPr="00D11E52">
        <w:rPr>
          <w:rFonts w:ascii="Times New Roman" w:hAnsi="Times New Roman" w:cs="Times New Roman"/>
          <w:color w:val="000099"/>
          <w:sz w:val="24"/>
          <w:szCs w:val="24"/>
        </w:rPr>
        <w:t xml:space="preserve"> на работы по испытанию свай</w:t>
      </w:r>
      <w:r w:rsidR="005569F8" w:rsidRPr="00D11E52">
        <w:rPr>
          <w:rFonts w:ascii="Times New Roman" w:hAnsi="Times New Roman" w:cs="Times New Roman"/>
          <w:color w:val="000099"/>
          <w:sz w:val="24"/>
          <w:szCs w:val="24"/>
        </w:rPr>
        <w:t>, указанные затраты включаются в сводный сметный расчет в размере цены договора (контракта)</w:t>
      </w:r>
      <w:r w:rsidR="009574E4" w:rsidRPr="00FE4301">
        <w:rPr>
          <w:rFonts w:ascii="Times New Roman" w:hAnsi="Times New Roman" w:cs="Times New Roman"/>
          <w:sz w:val="24"/>
          <w:szCs w:val="24"/>
        </w:rPr>
        <w:t xml:space="preserve">. </w:t>
      </w:r>
      <w:r w:rsidR="00A85336" w:rsidRPr="00FE4301">
        <w:rPr>
          <w:rFonts w:ascii="Times New Roman" w:hAnsi="Times New Roman" w:cs="Times New Roman"/>
          <w:sz w:val="24"/>
          <w:szCs w:val="24"/>
        </w:rPr>
        <w:t>С</w:t>
      </w:r>
      <w:r w:rsidR="009574E4" w:rsidRPr="00FE4301">
        <w:rPr>
          <w:rFonts w:ascii="Times New Roman" w:hAnsi="Times New Roman" w:cs="Times New Roman"/>
          <w:sz w:val="24"/>
          <w:szCs w:val="24"/>
        </w:rPr>
        <w:t xml:space="preserve">тоимость </w:t>
      </w:r>
      <w:r w:rsidRPr="00FE4301">
        <w:rPr>
          <w:rFonts w:ascii="Times New Roman" w:hAnsi="Times New Roman" w:cs="Times New Roman"/>
          <w:sz w:val="24"/>
          <w:szCs w:val="24"/>
        </w:rPr>
        <w:t xml:space="preserve">указанных </w:t>
      </w:r>
      <w:r w:rsidR="009574E4" w:rsidRPr="00FE4301">
        <w:rPr>
          <w:rFonts w:ascii="Times New Roman" w:hAnsi="Times New Roman" w:cs="Times New Roman"/>
          <w:sz w:val="24"/>
          <w:szCs w:val="24"/>
        </w:rPr>
        <w:t>работ учитывает затраты</w:t>
      </w:r>
      <w:r w:rsidR="00DA2268" w:rsidRPr="00FE4301">
        <w:rPr>
          <w:rFonts w:ascii="Times New Roman" w:hAnsi="Times New Roman" w:cs="Times New Roman"/>
          <w:sz w:val="24"/>
          <w:szCs w:val="24"/>
        </w:rPr>
        <w:t xml:space="preserve"> </w:t>
      </w:r>
      <w:r w:rsidR="009574E4" w:rsidRPr="00FE4301">
        <w:rPr>
          <w:rFonts w:ascii="Times New Roman" w:hAnsi="Times New Roman" w:cs="Times New Roman"/>
          <w:sz w:val="24"/>
          <w:szCs w:val="24"/>
        </w:rPr>
        <w:t xml:space="preserve">на приобретение свай, транспортные затраты, связанные с их доставкой к месту производства работ, погружение в основание, устройство приспособлений для нагрузки, испытание свай в грунте динамической или статической нагрузками, осуществление технического руководства и наблюдения в период испытаний, обработку данных испытаний и другие связанные с </w:t>
      </w:r>
      <w:r w:rsidRPr="00FE4301">
        <w:rPr>
          <w:rFonts w:ascii="Times New Roman" w:hAnsi="Times New Roman" w:cs="Times New Roman"/>
          <w:sz w:val="24"/>
          <w:szCs w:val="24"/>
        </w:rPr>
        <w:t>указанными работами</w:t>
      </w:r>
      <w:r w:rsidR="009574E4" w:rsidRPr="00FE4301">
        <w:rPr>
          <w:rFonts w:ascii="Times New Roman" w:hAnsi="Times New Roman" w:cs="Times New Roman"/>
          <w:sz w:val="24"/>
          <w:szCs w:val="24"/>
        </w:rPr>
        <w:t xml:space="preserve"> затраты. </w:t>
      </w:r>
      <w:r w:rsidRPr="00FE4301">
        <w:rPr>
          <w:rFonts w:ascii="Times New Roman" w:hAnsi="Times New Roman" w:cs="Times New Roman"/>
          <w:sz w:val="24"/>
          <w:szCs w:val="24"/>
        </w:rPr>
        <w:t xml:space="preserve">Затраты, связанные с испытанием свай, </w:t>
      </w:r>
      <w:r w:rsidR="009574E4" w:rsidRPr="00D11E52">
        <w:rPr>
          <w:rFonts w:ascii="Times New Roman" w:hAnsi="Times New Roman" w:cs="Times New Roman"/>
          <w:color w:val="000099"/>
          <w:sz w:val="24"/>
          <w:szCs w:val="24"/>
        </w:rPr>
        <w:t>включаются в графы 4 и 8</w:t>
      </w:r>
      <w:r w:rsidR="009574E4" w:rsidRPr="00FE4301">
        <w:rPr>
          <w:rFonts w:ascii="Times New Roman" w:hAnsi="Times New Roman" w:cs="Times New Roman"/>
          <w:sz w:val="24"/>
          <w:szCs w:val="24"/>
        </w:rPr>
        <w:t xml:space="preserve"> сводного сметного расчета.</w:t>
      </w:r>
    </w:p>
    <w:p w:rsidR="00A86237" w:rsidRPr="00FE4301" w:rsidRDefault="00E537DB" w:rsidP="009E59A5">
      <w:pPr>
        <w:pStyle w:val="a3"/>
        <w:numPr>
          <w:ilvl w:val="2"/>
          <w:numId w:val="9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bookmarkStart w:id="37" w:name="_Ref506255062"/>
      <w:r w:rsidRPr="00FE4301">
        <w:rPr>
          <w:rFonts w:ascii="Times New Roman" w:hAnsi="Times New Roman" w:cs="Times New Roman"/>
          <w:sz w:val="24"/>
          <w:szCs w:val="24"/>
        </w:rPr>
        <w:t>Учет остальных затрат</w:t>
      </w:r>
      <w:r w:rsidR="00B77969" w:rsidRPr="00FE4301">
        <w:rPr>
          <w:rFonts w:ascii="Times New Roman" w:hAnsi="Times New Roman" w:cs="Times New Roman"/>
          <w:sz w:val="24"/>
          <w:szCs w:val="24"/>
        </w:rPr>
        <w:t xml:space="preserve"> в глав</w:t>
      </w:r>
      <w:r w:rsidRPr="00FE4301">
        <w:rPr>
          <w:rFonts w:ascii="Times New Roman" w:hAnsi="Times New Roman" w:cs="Times New Roman"/>
          <w:sz w:val="24"/>
          <w:szCs w:val="24"/>
        </w:rPr>
        <w:t>е</w:t>
      </w:r>
      <w:r w:rsidR="00B77969" w:rsidRPr="00FE4301">
        <w:rPr>
          <w:rFonts w:ascii="Times New Roman" w:hAnsi="Times New Roman" w:cs="Times New Roman"/>
          <w:sz w:val="24"/>
          <w:szCs w:val="24"/>
        </w:rPr>
        <w:t xml:space="preserve"> 12</w:t>
      </w:r>
      <w:r w:rsidRPr="00FE4301">
        <w:rPr>
          <w:rFonts w:ascii="Times New Roman" w:hAnsi="Times New Roman" w:cs="Times New Roman"/>
          <w:sz w:val="24"/>
          <w:szCs w:val="24"/>
        </w:rPr>
        <w:t xml:space="preserve"> осуществляется</w:t>
      </w:r>
      <w:r w:rsidR="00B77969" w:rsidRPr="00FE4301">
        <w:rPr>
          <w:rFonts w:ascii="Times New Roman" w:hAnsi="Times New Roman" w:cs="Times New Roman"/>
          <w:sz w:val="24"/>
          <w:szCs w:val="24"/>
        </w:rPr>
        <w:t xml:space="preserve"> </w:t>
      </w:r>
      <w:r w:rsidRPr="00FE4301">
        <w:rPr>
          <w:rFonts w:ascii="Times New Roman" w:hAnsi="Times New Roman" w:cs="Times New Roman"/>
          <w:sz w:val="24"/>
          <w:szCs w:val="24"/>
        </w:rPr>
        <w:t xml:space="preserve">в порядке, </w:t>
      </w:r>
      <w:r w:rsidR="001E48D9" w:rsidRPr="00FE4301">
        <w:rPr>
          <w:rFonts w:ascii="Times New Roman" w:hAnsi="Times New Roman" w:cs="Times New Roman"/>
          <w:sz w:val="24"/>
          <w:szCs w:val="24"/>
        </w:rPr>
        <w:t>установленном</w:t>
      </w:r>
      <w:r w:rsidR="00B77969" w:rsidRPr="00FE4301">
        <w:rPr>
          <w:rFonts w:ascii="Times New Roman" w:hAnsi="Times New Roman" w:cs="Times New Roman"/>
          <w:sz w:val="24"/>
          <w:szCs w:val="24"/>
        </w:rPr>
        <w:t xml:space="preserve"> </w:t>
      </w:r>
      <w:r w:rsidR="004764CB" w:rsidRPr="00FE4301">
        <w:rPr>
          <w:rFonts w:ascii="Times New Roman" w:hAnsi="Times New Roman" w:cs="Times New Roman"/>
          <w:sz w:val="24"/>
          <w:szCs w:val="24"/>
        </w:rPr>
        <w:t>нормативными правовыми актами Российской Федерации</w:t>
      </w:r>
      <w:r w:rsidR="0020752C" w:rsidRPr="00FE4301">
        <w:rPr>
          <w:rFonts w:ascii="Times New Roman" w:hAnsi="Times New Roman" w:cs="Times New Roman"/>
          <w:sz w:val="24"/>
          <w:szCs w:val="24"/>
        </w:rPr>
        <w:t xml:space="preserve"> </w:t>
      </w:r>
      <w:r w:rsidR="00F92816" w:rsidRPr="00D11E52">
        <w:rPr>
          <w:rFonts w:ascii="Times New Roman" w:hAnsi="Times New Roman" w:cs="Times New Roman"/>
          <w:color w:val="0000FF"/>
          <w:sz w:val="24"/>
          <w:szCs w:val="24"/>
        </w:rPr>
        <w:fldChar w:fldCharType="begin"/>
      </w:r>
      <w:r w:rsidR="00F92816" w:rsidRPr="00D11E52">
        <w:rPr>
          <w:rFonts w:ascii="Times New Roman" w:hAnsi="Times New Roman" w:cs="Times New Roman"/>
          <w:color w:val="0000FF"/>
          <w:sz w:val="24"/>
          <w:szCs w:val="24"/>
        </w:rPr>
        <w:instrText xml:space="preserve"> REF _Ref498877247 \r \h  \* MERGEFORMAT </w:instrText>
      </w:r>
      <w:r w:rsidR="00F92816" w:rsidRPr="00D11E52">
        <w:rPr>
          <w:rFonts w:ascii="Times New Roman" w:hAnsi="Times New Roman" w:cs="Times New Roman"/>
          <w:color w:val="0000FF"/>
          <w:sz w:val="24"/>
          <w:szCs w:val="24"/>
        </w:rPr>
      </w:r>
      <w:r w:rsidR="00F92816" w:rsidRPr="00D11E52">
        <w:rPr>
          <w:rFonts w:ascii="Times New Roman" w:hAnsi="Times New Roman" w:cs="Times New Roman"/>
          <w:color w:val="0000FF"/>
          <w:sz w:val="24"/>
          <w:szCs w:val="24"/>
        </w:rPr>
        <w:fldChar w:fldCharType="separate"/>
      </w:r>
      <w:r w:rsidR="00D90261" w:rsidRPr="00D11E52">
        <w:rPr>
          <w:rFonts w:ascii="Times New Roman" w:hAnsi="Times New Roman" w:cs="Times New Roman"/>
          <w:color w:val="0000FF"/>
          <w:sz w:val="24"/>
          <w:szCs w:val="24"/>
        </w:rPr>
        <w:t>[19]</w:t>
      </w:r>
      <w:r w:rsidR="00F92816" w:rsidRPr="00D11E52">
        <w:rPr>
          <w:rFonts w:ascii="Times New Roman" w:hAnsi="Times New Roman" w:cs="Times New Roman"/>
          <w:color w:val="0000FF"/>
          <w:sz w:val="24"/>
          <w:szCs w:val="24"/>
        </w:rPr>
        <w:fldChar w:fldCharType="end"/>
      </w:r>
      <w:r w:rsidR="00F92816" w:rsidRPr="00D11E52">
        <w:rPr>
          <w:rFonts w:ascii="Times New Roman" w:hAnsi="Times New Roman" w:cs="Times New Roman"/>
          <w:color w:val="0000FF"/>
          <w:sz w:val="24"/>
          <w:szCs w:val="24"/>
        </w:rPr>
        <w:t>,</w:t>
      </w:r>
      <w:r w:rsidR="0020752C" w:rsidRPr="00D11E52">
        <w:rPr>
          <w:rFonts w:ascii="Times New Roman" w:hAnsi="Times New Roman" w:cs="Times New Roman"/>
          <w:color w:val="0000FF"/>
          <w:sz w:val="24"/>
          <w:szCs w:val="24"/>
        </w:rPr>
        <w:fldChar w:fldCharType="begin"/>
      </w:r>
      <w:r w:rsidR="0020752C" w:rsidRPr="00D11E52">
        <w:rPr>
          <w:rFonts w:ascii="Times New Roman" w:hAnsi="Times New Roman" w:cs="Times New Roman"/>
          <w:color w:val="0000FF"/>
          <w:sz w:val="24"/>
          <w:szCs w:val="24"/>
        </w:rPr>
        <w:instrText xml:space="preserve"> REF _Ref498875379 \r \h </w:instrText>
      </w:r>
      <w:r w:rsidR="00FE4301" w:rsidRPr="00D11E52">
        <w:rPr>
          <w:rFonts w:ascii="Times New Roman" w:hAnsi="Times New Roman" w:cs="Times New Roman"/>
          <w:color w:val="0000FF"/>
          <w:sz w:val="24"/>
          <w:szCs w:val="24"/>
        </w:rPr>
        <w:instrText xml:space="preserve"> \* MERGEFORMAT </w:instrText>
      </w:r>
      <w:r w:rsidR="0020752C" w:rsidRPr="00D11E52">
        <w:rPr>
          <w:rFonts w:ascii="Times New Roman" w:hAnsi="Times New Roman" w:cs="Times New Roman"/>
          <w:color w:val="0000FF"/>
          <w:sz w:val="24"/>
          <w:szCs w:val="24"/>
        </w:rPr>
      </w:r>
      <w:r w:rsidR="0020752C" w:rsidRPr="00D11E52">
        <w:rPr>
          <w:rFonts w:ascii="Times New Roman" w:hAnsi="Times New Roman" w:cs="Times New Roman"/>
          <w:color w:val="0000FF"/>
          <w:sz w:val="24"/>
          <w:szCs w:val="24"/>
        </w:rPr>
        <w:fldChar w:fldCharType="separate"/>
      </w:r>
      <w:r w:rsidR="00D90261" w:rsidRPr="00D11E52">
        <w:rPr>
          <w:rFonts w:ascii="Times New Roman" w:hAnsi="Times New Roman" w:cs="Times New Roman"/>
          <w:color w:val="0000FF"/>
          <w:sz w:val="24"/>
          <w:szCs w:val="24"/>
        </w:rPr>
        <w:t>[21]</w:t>
      </w:r>
      <w:r w:rsidR="0020752C" w:rsidRPr="00D11E52">
        <w:rPr>
          <w:rFonts w:ascii="Times New Roman" w:hAnsi="Times New Roman" w:cs="Times New Roman"/>
          <w:color w:val="0000FF"/>
          <w:sz w:val="24"/>
          <w:szCs w:val="24"/>
        </w:rPr>
        <w:fldChar w:fldCharType="end"/>
      </w:r>
      <w:r w:rsidR="0020752C" w:rsidRPr="00D11E52">
        <w:rPr>
          <w:rFonts w:ascii="Times New Roman" w:hAnsi="Times New Roman" w:cs="Times New Roman"/>
          <w:color w:val="0000FF"/>
          <w:sz w:val="24"/>
          <w:szCs w:val="24"/>
        </w:rPr>
        <w:t>,</w:t>
      </w:r>
      <w:r w:rsidR="0020752C" w:rsidRPr="00D11E52">
        <w:rPr>
          <w:rFonts w:ascii="Times New Roman" w:hAnsi="Times New Roman" w:cs="Times New Roman"/>
          <w:color w:val="0000FF"/>
          <w:sz w:val="24"/>
          <w:szCs w:val="24"/>
        </w:rPr>
        <w:fldChar w:fldCharType="begin"/>
      </w:r>
      <w:r w:rsidR="0020752C" w:rsidRPr="00D11E52">
        <w:rPr>
          <w:rFonts w:ascii="Times New Roman" w:hAnsi="Times New Roman" w:cs="Times New Roman"/>
          <w:color w:val="0000FF"/>
          <w:sz w:val="24"/>
          <w:szCs w:val="24"/>
        </w:rPr>
        <w:instrText xml:space="preserve"> REF _Ref498877244 \r \h </w:instrText>
      </w:r>
      <w:r w:rsidR="00FE4301" w:rsidRPr="00D11E52">
        <w:rPr>
          <w:rFonts w:ascii="Times New Roman" w:hAnsi="Times New Roman" w:cs="Times New Roman"/>
          <w:color w:val="0000FF"/>
          <w:sz w:val="24"/>
          <w:szCs w:val="24"/>
        </w:rPr>
        <w:instrText xml:space="preserve"> \* MERGEFORMAT </w:instrText>
      </w:r>
      <w:r w:rsidR="0020752C" w:rsidRPr="00D11E52">
        <w:rPr>
          <w:rFonts w:ascii="Times New Roman" w:hAnsi="Times New Roman" w:cs="Times New Roman"/>
          <w:color w:val="0000FF"/>
          <w:sz w:val="24"/>
          <w:szCs w:val="24"/>
        </w:rPr>
      </w:r>
      <w:r w:rsidR="0020752C" w:rsidRPr="00D11E52">
        <w:rPr>
          <w:rFonts w:ascii="Times New Roman" w:hAnsi="Times New Roman" w:cs="Times New Roman"/>
          <w:color w:val="0000FF"/>
          <w:sz w:val="24"/>
          <w:szCs w:val="24"/>
        </w:rPr>
        <w:fldChar w:fldCharType="separate"/>
      </w:r>
      <w:r w:rsidR="00D90261" w:rsidRPr="00D11E52">
        <w:rPr>
          <w:rFonts w:ascii="Times New Roman" w:hAnsi="Times New Roman" w:cs="Times New Roman"/>
          <w:color w:val="0000FF"/>
          <w:sz w:val="24"/>
          <w:szCs w:val="24"/>
        </w:rPr>
        <w:t>[31]</w:t>
      </w:r>
      <w:r w:rsidR="0020752C" w:rsidRPr="00D11E52">
        <w:rPr>
          <w:rFonts w:ascii="Times New Roman" w:hAnsi="Times New Roman" w:cs="Times New Roman"/>
          <w:color w:val="0000FF"/>
          <w:sz w:val="24"/>
          <w:szCs w:val="24"/>
        </w:rPr>
        <w:fldChar w:fldCharType="end"/>
      </w:r>
      <w:r w:rsidR="00B77969" w:rsidRPr="00FE4301">
        <w:rPr>
          <w:rFonts w:ascii="Times New Roman" w:hAnsi="Times New Roman" w:cs="Times New Roman"/>
          <w:sz w:val="24"/>
          <w:szCs w:val="24"/>
        </w:rPr>
        <w:t>.</w:t>
      </w:r>
      <w:bookmarkEnd w:id="37"/>
    </w:p>
    <w:p w:rsidR="005E4E24" w:rsidRPr="00FE4301" w:rsidRDefault="005E4E24" w:rsidP="009B3476">
      <w:pPr>
        <w:spacing w:after="80"/>
        <w:jc w:val="both"/>
        <w:rPr>
          <w:rFonts w:ascii="Times New Roman" w:hAnsi="Times New Roman" w:cs="Times New Roman"/>
          <w:sz w:val="24"/>
          <w:szCs w:val="24"/>
        </w:rPr>
      </w:pPr>
    </w:p>
    <w:p w:rsidR="00554DFD" w:rsidRPr="00FE4301" w:rsidRDefault="00554DFD" w:rsidP="003D258C">
      <w:pPr>
        <w:spacing w:after="80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  <w:bookmarkStart w:id="38" w:name="_Toc506404749"/>
      <w:r w:rsidRPr="00FE4301">
        <w:rPr>
          <w:rFonts w:ascii="Times New Roman" w:hAnsi="Times New Roman" w:cs="Times New Roman"/>
          <w:b/>
          <w:sz w:val="24"/>
          <w:szCs w:val="24"/>
        </w:rPr>
        <w:t xml:space="preserve">Определение резерва средств на </w:t>
      </w:r>
      <w:r w:rsidRPr="00D11E52">
        <w:rPr>
          <w:rFonts w:ascii="Times New Roman" w:hAnsi="Times New Roman" w:cs="Times New Roman"/>
          <w:b/>
          <w:color w:val="000099"/>
          <w:sz w:val="24"/>
          <w:szCs w:val="24"/>
        </w:rPr>
        <w:t>непредвиденные работы и затраты</w:t>
      </w:r>
      <w:bookmarkEnd w:id="38"/>
    </w:p>
    <w:p w:rsidR="00FE54B1" w:rsidRPr="00FE4301" w:rsidRDefault="00FE54B1" w:rsidP="009E6438">
      <w:pPr>
        <w:pStyle w:val="a3"/>
        <w:numPr>
          <w:ilvl w:val="2"/>
          <w:numId w:val="9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FE4301">
        <w:rPr>
          <w:rFonts w:ascii="Times New Roman" w:hAnsi="Times New Roman" w:cs="Times New Roman"/>
          <w:sz w:val="24"/>
          <w:szCs w:val="24"/>
        </w:rPr>
        <w:t xml:space="preserve">Резерв средств на непредвиденные работы и затраты </w:t>
      </w:r>
      <w:r w:rsidRPr="00D11E52">
        <w:rPr>
          <w:rFonts w:ascii="Times New Roman" w:hAnsi="Times New Roman" w:cs="Times New Roman"/>
          <w:color w:val="000099"/>
          <w:sz w:val="24"/>
          <w:szCs w:val="24"/>
        </w:rPr>
        <w:t xml:space="preserve">предназначен для возмещения стоимости работ и затрат, потребность в которых возникает в процессе разработки рабочей документации </w:t>
      </w:r>
      <w:r w:rsidR="00746AA3" w:rsidRPr="00D11E52">
        <w:rPr>
          <w:rFonts w:ascii="Times New Roman" w:hAnsi="Times New Roman" w:cs="Times New Roman"/>
          <w:color w:val="000099"/>
          <w:sz w:val="24"/>
          <w:szCs w:val="24"/>
        </w:rPr>
        <w:t>и (или)</w:t>
      </w:r>
      <w:r w:rsidRPr="00D11E52">
        <w:rPr>
          <w:rFonts w:ascii="Times New Roman" w:hAnsi="Times New Roman" w:cs="Times New Roman"/>
          <w:color w:val="000099"/>
          <w:sz w:val="24"/>
          <w:szCs w:val="24"/>
        </w:rPr>
        <w:t xml:space="preserve"> в ходе строительства в результате уточнения проектных решений </w:t>
      </w:r>
      <w:r w:rsidR="00746AA3" w:rsidRPr="00D11E52">
        <w:rPr>
          <w:rFonts w:ascii="Times New Roman" w:hAnsi="Times New Roman" w:cs="Times New Roman"/>
          <w:color w:val="000099"/>
          <w:sz w:val="24"/>
          <w:szCs w:val="24"/>
        </w:rPr>
        <w:t>и (или)</w:t>
      </w:r>
      <w:r w:rsidRPr="00D11E52">
        <w:rPr>
          <w:rFonts w:ascii="Times New Roman" w:hAnsi="Times New Roman" w:cs="Times New Roman"/>
          <w:color w:val="000099"/>
          <w:sz w:val="24"/>
          <w:szCs w:val="24"/>
        </w:rPr>
        <w:t xml:space="preserve"> условий строительства в отношении объектов</w:t>
      </w:r>
      <w:r w:rsidRPr="00FE4301">
        <w:rPr>
          <w:rFonts w:ascii="Times New Roman" w:hAnsi="Times New Roman" w:cs="Times New Roman"/>
          <w:sz w:val="24"/>
          <w:szCs w:val="24"/>
        </w:rPr>
        <w:t xml:space="preserve"> капитального строительства (видов работ), предусмотренных технической документацией.</w:t>
      </w:r>
    </w:p>
    <w:p w:rsidR="00FE54B1" w:rsidRPr="00FE4301" w:rsidRDefault="009320F8" w:rsidP="009E6438">
      <w:pPr>
        <w:pStyle w:val="a3"/>
        <w:numPr>
          <w:ilvl w:val="2"/>
          <w:numId w:val="9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FE4301">
        <w:rPr>
          <w:rFonts w:ascii="Times New Roman" w:hAnsi="Times New Roman" w:cs="Times New Roman"/>
          <w:sz w:val="24"/>
          <w:szCs w:val="24"/>
        </w:rPr>
        <w:t>Р</w:t>
      </w:r>
      <w:r w:rsidR="00FE54B1" w:rsidRPr="00FE4301">
        <w:rPr>
          <w:rFonts w:ascii="Times New Roman" w:hAnsi="Times New Roman" w:cs="Times New Roman"/>
          <w:sz w:val="24"/>
          <w:szCs w:val="24"/>
        </w:rPr>
        <w:t>езерв средств на непредвиденные работы и затраты определяется заказчиком по согласованию с главным распорядителем средств соответствующего бюджета (за исключением случаев, когда заказчиком является главный распорядитель средств) в размерах, не превышающих:</w:t>
      </w:r>
    </w:p>
    <w:p w:rsidR="00FE54B1" w:rsidRPr="00FE4301" w:rsidRDefault="004673BF" w:rsidP="009320F8">
      <w:pPr>
        <w:pStyle w:val="a3"/>
        <w:numPr>
          <w:ilvl w:val="0"/>
          <w:numId w:val="40"/>
        </w:numPr>
        <w:spacing w:after="8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14087">
        <w:rPr>
          <w:rFonts w:ascii="Times New Roman" w:hAnsi="Times New Roman" w:cs="Times New Roman"/>
          <w:bCs/>
          <w:color w:val="000099"/>
          <w:sz w:val="24"/>
          <w:szCs w:val="24"/>
        </w:rPr>
        <w:lastRenderedPageBreak/>
        <w:t>2 (</w:t>
      </w:r>
      <w:r w:rsidR="009320F8" w:rsidRPr="00B14087">
        <w:rPr>
          <w:rFonts w:ascii="Times New Roman" w:hAnsi="Times New Roman" w:cs="Times New Roman"/>
          <w:bCs/>
          <w:color w:val="000099"/>
          <w:sz w:val="24"/>
          <w:szCs w:val="24"/>
        </w:rPr>
        <w:t>двух</w:t>
      </w:r>
      <w:r w:rsidRPr="00B14087">
        <w:rPr>
          <w:rFonts w:ascii="Times New Roman" w:hAnsi="Times New Roman" w:cs="Times New Roman"/>
          <w:bCs/>
          <w:color w:val="000099"/>
          <w:sz w:val="24"/>
          <w:szCs w:val="24"/>
        </w:rPr>
        <w:t>)</w:t>
      </w:r>
      <w:r w:rsidR="00FE54B1" w:rsidRPr="00B14087">
        <w:rPr>
          <w:rFonts w:ascii="Times New Roman" w:hAnsi="Times New Roman" w:cs="Times New Roman"/>
          <w:bCs/>
          <w:color w:val="000099"/>
          <w:sz w:val="24"/>
          <w:szCs w:val="24"/>
        </w:rPr>
        <w:t xml:space="preserve"> процентов</w:t>
      </w:r>
      <w:r w:rsidR="00FE54B1" w:rsidRPr="00FE430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14087">
        <w:rPr>
          <w:rFonts w:ascii="Times New Roman" w:hAnsi="Times New Roman" w:cs="Times New Roman"/>
          <w:bCs/>
          <w:sz w:val="24"/>
          <w:szCs w:val="24"/>
        </w:rPr>
        <w:t>–</w:t>
      </w:r>
      <w:r w:rsidR="00FE54B1" w:rsidRPr="00FE4301">
        <w:rPr>
          <w:rFonts w:ascii="Times New Roman" w:hAnsi="Times New Roman" w:cs="Times New Roman"/>
          <w:bCs/>
          <w:sz w:val="24"/>
          <w:szCs w:val="24"/>
        </w:rPr>
        <w:t xml:space="preserve"> для объектов капитального строительства </w:t>
      </w:r>
      <w:r w:rsidR="00FE54B1" w:rsidRPr="00B14087">
        <w:rPr>
          <w:rFonts w:ascii="Times New Roman" w:hAnsi="Times New Roman" w:cs="Times New Roman"/>
          <w:bCs/>
          <w:color w:val="000099"/>
          <w:sz w:val="24"/>
          <w:szCs w:val="24"/>
        </w:rPr>
        <w:t xml:space="preserve">непроизводственного </w:t>
      </w:r>
      <w:r w:rsidR="00FE54B1" w:rsidRPr="00FE4301">
        <w:rPr>
          <w:rFonts w:ascii="Times New Roman" w:hAnsi="Times New Roman" w:cs="Times New Roman"/>
          <w:bCs/>
          <w:sz w:val="24"/>
          <w:szCs w:val="24"/>
        </w:rPr>
        <w:t>назначения;</w:t>
      </w:r>
    </w:p>
    <w:p w:rsidR="00FE54B1" w:rsidRPr="00FE4301" w:rsidRDefault="004673BF" w:rsidP="009320F8">
      <w:pPr>
        <w:pStyle w:val="a3"/>
        <w:numPr>
          <w:ilvl w:val="0"/>
          <w:numId w:val="40"/>
        </w:numPr>
        <w:spacing w:after="8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14087">
        <w:rPr>
          <w:rFonts w:ascii="Times New Roman" w:hAnsi="Times New Roman" w:cs="Times New Roman"/>
          <w:bCs/>
          <w:color w:val="000099"/>
          <w:sz w:val="24"/>
          <w:szCs w:val="24"/>
        </w:rPr>
        <w:t>3 (</w:t>
      </w:r>
      <w:r w:rsidR="009320F8" w:rsidRPr="00B14087">
        <w:rPr>
          <w:rFonts w:ascii="Times New Roman" w:hAnsi="Times New Roman" w:cs="Times New Roman"/>
          <w:bCs/>
          <w:color w:val="000099"/>
          <w:sz w:val="24"/>
          <w:szCs w:val="24"/>
        </w:rPr>
        <w:t>трех</w:t>
      </w:r>
      <w:r w:rsidRPr="00B14087">
        <w:rPr>
          <w:rFonts w:ascii="Times New Roman" w:hAnsi="Times New Roman" w:cs="Times New Roman"/>
          <w:bCs/>
          <w:color w:val="000099"/>
          <w:sz w:val="24"/>
          <w:szCs w:val="24"/>
        </w:rPr>
        <w:t>)</w:t>
      </w:r>
      <w:r w:rsidR="00FE54B1" w:rsidRPr="00B14087">
        <w:rPr>
          <w:rFonts w:ascii="Times New Roman" w:hAnsi="Times New Roman" w:cs="Times New Roman"/>
          <w:bCs/>
          <w:color w:val="000099"/>
          <w:sz w:val="24"/>
          <w:szCs w:val="24"/>
        </w:rPr>
        <w:t xml:space="preserve"> процентов</w:t>
      </w:r>
      <w:r w:rsidR="00FE54B1" w:rsidRPr="00FE430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14087">
        <w:rPr>
          <w:rFonts w:ascii="Times New Roman" w:hAnsi="Times New Roman" w:cs="Times New Roman"/>
          <w:bCs/>
          <w:sz w:val="24"/>
          <w:szCs w:val="24"/>
        </w:rPr>
        <w:t>–</w:t>
      </w:r>
      <w:r w:rsidR="00FE54B1" w:rsidRPr="00FE4301">
        <w:rPr>
          <w:rFonts w:ascii="Times New Roman" w:hAnsi="Times New Roman" w:cs="Times New Roman"/>
          <w:bCs/>
          <w:sz w:val="24"/>
          <w:szCs w:val="24"/>
        </w:rPr>
        <w:t xml:space="preserve"> для объектов капитального строительства </w:t>
      </w:r>
      <w:r w:rsidR="00FE54B1" w:rsidRPr="00B14087">
        <w:rPr>
          <w:rFonts w:ascii="Times New Roman" w:hAnsi="Times New Roman" w:cs="Times New Roman"/>
          <w:bCs/>
          <w:color w:val="000099"/>
          <w:sz w:val="24"/>
          <w:szCs w:val="24"/>
        </w:rPr>
        <w:t xml:space="preserve">производственного </w:t>
      </w:r>
      <w:r w:rsidR="00FE54B1" w:rsidRPr="00FE4301">
        <w:rPr>
          <w:rFonts w:ascii="Times New Roman" w:hAnsi="Times New Roman" w:cs="Times New Roman"/>
          <w:bCs/>
          <w:sz w:val="24"/>
          <w:szCs w:val="24"/>
        </w:rPr>
        <w:t>назначения</w:t>
      </w:r>
      <w:r w:rsidR="002154C3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2154C3" w:rsidRPr="00B14087">
        <w:rPr>
          <w:rFonts w:ascii="Times New Roman" w:hAnsi="Times New Roman" w:cs="Times New Roman"/>
          <w:bCs/>
          <w:color w:val="000099"/>
          <w:sz w:val="24"/>
          <w:szCs w:val="24"/>
        </w:rPr>
        <w:t xml:space="preserve">линейных </w:t>
      </w:r>
      <w:r w:rsidR="002154C3">
        <w:rPr>
          <w:rFonts w:ascii="Times New Roman" w:hAnsi="Times New Roman" w:cs="Times New Roman"/>
          <w:bCs/>
          <w:sz w:val="24"/>
          <w:szCs w:val="24"/>
        </w:rPr>
        <w:t>объектов</w:t>
      </w:r>
      <w:r w:rsidR="00FE54B1" w:rsidRPr="00FE4301">
        <w:rPr>
          <w:rFonts w:ascii="Times New Roman" w:hAnsi="Times New Roman" w:cs="Times New Roman"/>
          <w:bCs/>
          <w:sz w:val="24"/>
          <w:szCs w:val="24"/>
        </w:rPr>
        <w:t>;</w:t>
      </w:r>
    </w:p>
    <w:p w:rsidR="00FE54B1" w:rsidRPr="00FE4301" w:rsidRDefault="004673BF" w:rsidP="009320F8">
      <w:pPr>
        <w:pStyle w:val="a3"/>
        <w:numPr>
          <w:ilvl w:val="0"/>
          <w:numId w:val="40"/>
        </w:numPr>
        <w:spacing w:after="8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14087">
        <w:rPr>
          <w:rFonts w:ascii="Times New Roman" w:hAnsi="Times New Roman" w:cs="Times New Roman"/>
          <w:bCs/>
          <w:color w:val="000099"/>
          <w:sz w:val="24"/>
          <w:szCs w:val="24"/>
        </w:rPr>
        <w:t>10 (</w:t>
      </w:r>
      <w:r w:rsidR="009320F8" w:rsidRPr="00B14087">
        <w:rPr>
          <w:rFonts w:ascii="Times New Roman" w:hAnsi="Times New Roman" w:cs="Times New Roman"/>
          <w:bCs/>
          <w:color w:val="000099"/>
          <w:sz w:val="24"/>
          <w:szCs w:val="24"/>
        </w:rPr>
        <w:t>деся</w:t>
      </w:r>
      <w:r w:rsidR="00FE54B1" w:rsidRPr="00B14087">
        <w:rPr>
          <w:rFonts w:ascii="Times New Roman" w:hAnsi="Times New Roman" w:cs="Times New Roman"/>
          <w:bCs/>
          <w:color w:val="000099"/>
          <w:sz w:val="24"/>
          <w:szCs w:val="24"/>
        </w:rPr>
        <w:t>ти</w:t>
      </w:r>
      <w:r w:rsidRPr="00B14087">
        <w:rPr>
          <w:rFonts w:ascii="Times New Roman" w:hAnsi="Times New Roman" w:cs="Times New Roman"/>
          <w:bCs/>
          <w:color w:val="000099"/>
          <w:sz w:val="24"/>
          <w:szCs w:val="24"/>
        </w:rPr>
        <w:t>)</w:t>
      </w:r>
      <w:r w:rsidR="00FE54B1" w:rsidRPr="00B14087">
        <w:rPr>
          <w:rFonts w:ascii="Times New Roman" w:hAnsi="Times New Roman" w:cs="Times New Roman"/>
          <w:bCs/>
          <w:color w:val="000099"/>
          <w:sz w:val="24"/>
          <w:szCs w:val="24"/>
        </w:rPr>
        <w:t xml:space="preserve"> процентов</w:t>
      </w:r>
      <w:r w:rsidR="00FE54B1" w:rsidRPr="00FE430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14087">
        <w:rPr>
          <w:rFonts w:ascii="Times New Roman" w:hAnsi="Times New Roman" w:cs="Times New Roman"/>
          <w:bCs/>
          <w:sz w:val="24"/>
          <w:szCs w:val="24"/>
        </w:rPr>
        <w:t>–</w:t>
      </w:r>
      <w:r w:rsidR="00FE54B1" w:rsidRPr="00FE4301">
        <w:rPr>
          <w:rFonts w:ascii="Times New Roman" w:hAnsi="Times New Roman" w:cs="Times New Roman"/>
          <w:bCs/>
          <w:sz w:val="24"/>
          <w:szCs w:val="24"/>
        </w:rPr>
        <w:t xml:space="preserve"> для </w:t>
      </w:r>
      <w:r w:rsidR="00FE54B1" w:rsidRPr="00B14087">
        <w:rPr>
          <w:rFonts w:ascii="Times New Roman" w:hAnsi="Times New Roman" w:cs="Times New Roman"/>
          <w:bCs/>
          <w:color w:val="000099"/>
          <w:sz w:val="24"/>
          <w:szCs w:val="24"/>
        </w:rPr>
        <w:t xml:space="preserve">уникальных </w:t>
      </w:r>
      <w:r w:rsidR="00FE54B1" w:rsidRPr="00FE4301">
        <w:rPr>
          <w:rFonts w:ascii="Times New Roman" w:hAnsi="Times New Roman" w:cs="Times New Roman"/>
          <w:bCs/>
          <w:sz w:val="24"/>
          <w:szCs w:val="24"/>
        </w:rPr>
        <w:t xml:space="preserve">объектов капитального строительства, а также объектов </w:t>
      </w:r>
      <w:r w:rsidR="00FE54B1" w:rsidRPr="00B14087">
        <w:rPr>
          <w:rFonts w:ascii="Times New Roman" w:hAnsi="Times New Roman" w:cs="Times New Roman"/>
          <w:bCs/>
          <w:color w:val="000099"/>
          <w:sz w:val="24"/>
          <w:szCs w:val="24"/>
        </w:rPr>
        <w:t>атомной энергетики, гидротехнических сооружений первого класса, объектов космической инфраструктуры, метрополитенов</w:t>
      </w:r>
      <w:r w:rsidR="00FE54B1" w:rsidRPr="00FE4301">
        <w:rPr>
          <w:rFonts w:ascii="Times New Roman" w:hAnsi="Times New Roman" w:cs="Times New Roman"/>
          <w:bCs/>
          <w:sz w:val="24"/>
          <w:szCs w:val="24"/>
        </w:rPr>
        <w:t>.</w:t>
      </w:r>
    </w:p>
    <w:p w:rsidR="00FE54B1" w:rsidRPr="00FE4301" w:rsidRDefault="00FE54B1" w:rsidP="009E6438">
      <w:pPr>
        <w:pStyle w:val="a3"/>
        <w:numPr>
          <w:ilvl w:val="2"/>
          <w:numId w:val="9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FE4301">
        <w:rPr>
          <w:rFonts w:ascii="Times New Roman" w:hAnsi="Times New Roman" w:cs="Times New Roman"/>
          <w:sz w:val="24"/>
          <w:szCs w:val="24"/>
        </w:rPr>
        <w:t xml:space="preserve">Сметная стоимость резерва средств на непредвиденные работы и затраты </w:t>
      </w:r>
      <w:r w:rsidRPr="00B14087">
        <w:rPr>
          <w:rFonts w:ascii="Times New Roman" w:hAnsi="Times New Roman" w:cs="Times New Roman"/>
          <w:color w:val="000099"/>
          <w:sz w:val="24"/>
          <w:szCs w:val="24"/>
        </w:rPr>
        <w:t xml:space="preserve">определяется от итогов по главам </w:t>
      </w:r>
      <w:r w:rsidR="00D60695" w:rsidRPr="00B14087">
        <w:rPr>
          <w:rFonts w:ascii="Times New Roman" w:hAnsi="Times New Roman" w:cs="Times New Roman"/>
          <w:color w:val="000099"/>
          <w:sz w:val="24"/>
          <w:szCs w:val="24"/>
        </w:rPr>
        <w:t>1-</w:t>
      </w:r>
      <w:r w:rsidRPr="00B14087">
        <w:rPr>
          <w:rFonts w:ascii="Times New Roman" w:hAnsi="Times New Roman" w:cs="Times New Roman"/>
          <w:color w:val="000099"/>
          <w:sz w:val="24"/>
          <w:szCs w:val="24"/>
        </w:rPr>
        <w:t>12</w:t>
      </w:r>
      <w:r w:rsidRPr="00FE4301">
        <w:rPr>
          <w:rFonts w:ascii="Times New Roman" w:hAnsi="Times New Roman" w:cs="Times New Roman"/>
          <w:sz w:val="24"/>
          <w:szCs w:val="24"/>
        </w:rPr>
        <w:t xml:space="preserve"> сводного сметного расчета стоимости и </w:t>
      </w:r>
      <w:r w:rsidR="00E844E1" w:rsidRPr="00FE4301">
        <w:rPr>
          <w:rFonts w:ascii="Times New Roman" w:hAnsi="Times New Roman" w:cs="Times New Roman"/>
          <w:sz w:val="24"/>
          <w:szCs w:val="24"/>
        </w:rPr>
        <w:t>приводятся</w:t>
      </w:r>
      <w:r w:rsidRPr="00FE4301">
        <w:rPr>
          <w:rFonts w:ascii="Times New Roman" w:hAnsi="Times New Roman" w:cs="Times New Roman"/>
          <w:sz w:val="24"/>
          <w:szCs w:val="24"/>
        </w:rPr>
        <w:t xml:space="preserve"> отдельной строкой с распределением </w:t>
      </w:r>
      <w:r w:rsidRPr="00B14087">
        <w:rPr>
          <w:rFonts w:ascii="Times New Roman" w:hAnsi="Times New Roman" w:cs="Times New Roman"/>
          <w:color w:val="000099"/>
          <w:sz w:val="24"/>
          <w:szCs w:val="24"/>
        </w:rPr>
        <w:t>по графам 4-8</w:t>
      </w:r>
      <w:r w:rsidRPr="00FE4301">
        <w:rPr>
          <w:rFonts w:ascii="Times New Roman" w:hAnsi="Times New Roman" w:cs="Times New Roman"/>
          <w:sz w:val="24"/>
          <w:szCs w:val="24"/>
        </w:rPr>
        <w:t>.</w:t>
      </w:r>
    </w:p>
    <w:p w:rsidR="005E4E24" w:rsidRPr="00FE4301" w:rsidRDefault="005E4E24" w:rsidP="009B3476">
      <w:pPr>
        <w:spacing w:after="80"/>
        <w:jc w:val="both"/>
        <w:rPr>
          <w:rFonts w:ascii="Times New Roman" w:hAnsi="Times New Roman" w:cs="Times New Roman"/>
          <w:sz w:val="24"/>
          <w:szCs w:val="24"/>
        </w:rPr>
      </w:pPr>
    </w:p>
    <w:p w:rsidR="00554DFD" w:rsidRPr="00FE4301" w:rsidRDefault="00554DFD" w:rsidP="003D258C">
      <w:pPr>
        <w:spacing w:after="80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  <w:bookmarkStart w:id="39" w:name="_Toc506404750"/>
      <w:r w:rsidRPr="00FE4301">
        <w:rPr>
          <w:rFonts w:ascii="Times New Roman" w:hAnsi="Times New Roman" w:cs="Times New Roman"/>
          <w:b/>
          <w:sz w:val="24"/>
          <w:szCs w:val="24"/>
        </w:rPr>
        <w:t xml:space="preserve">Определение размера средств, предусматриваемых </w:t>
      </w:r>
      <w:r w:rsidRPr="00B14087">
        <w:rPr>
          <w:rFonts w:ascii="Times New Roman" w:hAnsi="Times New Roman" w:cs="Times New Roman"/>
          <w:b/>
          <w:color w:val="000099"/>
          <w:sz w:val="24"/>
          <w:szCs w:val="24"/>
        </w:rPr>
        <w:t>за итогом сводного сметного расчета</w:t>
      </w:r>
      <w:bookmarkEnd w:id="39"/>
    </w:p>
    <w:p w:rsidR="00EE767F" w:rsidRDefault="00EE767F" w:rsidP="00FA2A79">
      <w:pPr>
        <w:pStyle w:val="a3"/>
        <w:numPr>
          <w:ilvl w:val="2"/>
          <w:numId w:val="9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EE767F">
        <w:rPr>
          <w:rFonts w:ascii="Times New Roman" w:hAnsi="Times New Roman" w:cs="Times New Roman"/>
          <w:sz w:val="24"/>
          <w:szCs w:val="24"/>
        </w:rPr>
        <w:t xml:space="preserve">За итогом сводного сметного расчета </w:t>
      </w:r>
      <w:r w:rsidRPr="00B14087">
        <w:rPr>
          <w:rFonts w:ascii="Times New Roman" w:hAnsi="Times New Roman" w:cs="Times New Roman"/>
          <w:color w:val="000099"/>
          <w:sz w:val="24"/>
          <w:szCs w:val="24"/>
        </w:rPr>
        <w:t>приводится сумма налога на добавленную стоимость</w:t>
      </w:r>
      <w:r w:rsidRPr="00EE767F">
        <w:rPr>
          <w:rFonts w:ascii="Times New Roman" w:hAnsi="Times New Roman" w:cs="Times New Roman"/>
          <w:sz w:val="24"/>
          <w:szCs w:val="24"/>
        </w:rPr>
        <w:t>. Размер налога на добавленную стоимость принимается в размере, установленном законодательством Российской Федерации</w:t>
      </w:r>
      <w:r w:rsidR="0020752C" w:rsidRPr="00FE4301">
        <w:rPr>
          <w:rFonts w:ascii="Times New Roman" w:hAnsi="Times New Roman" w:cs="Times New Roman"/>
          <w:sz w:val="24"/>
          <w:szCs w:val="24"/>
        </w:rPr>
        <w:t xml:space="preserve"> </w:t>
      </w:r>
      <w:r w:rsidR="0020752C" w:rsidRPr="00B14087">
        <w:rPr>
          <w:rFonts w:ascii="Times New Roman" w:hAnsi="Times New Roman" w:cs="Times New Roman"/>
          <w:color w:val="0000FF"/>
          <w:sz w:val="24"/>
          <w:szCs w:val="24"/>
        </w:rPr>
        <w:fldChar w:fldCharType="begin"/>
      </w:r>
      <w:r w:rsidR="0020752C" w:rsidRPr="00B14087">
        <w:rPr>
          <w:rFonts w:ascii="Times New Roman" w:hAnsi="Times New Roman" w:cs="Times New Roman"/>
          <w:color w:val="0000FF"/>
          <w:sz w:val="24"/>
          <w:szCs w:val="24"/>
        </w:rPr>
        <w:instrText xml:space="preserve"> REF _Ref498877381 \r \h </w:instrText>
      </w:r>
      <w:r w:rsidR="00FE4301" w:rsidRPr="00B14087">
        <w:rPr>
          <w:rFonts w:ascii="Times New Roman" w:hAnsi="Times New Roman" w:cs="Times New Roman"/>
          <w:color w:val="0000FF"/>
          <w:sz w:val="24"/>
          <w:szCs w:val="24"/>
        </w:rPr>
        <w:instrText xml:space="preserve"> \* MERGEFORMAT </w:instrText>
      </w:r>
      <w:r w:rsidR="0020752C" w:rsidRPr="00B14087">
        <w:rPr>
          <w:rFonts w:ascii="Times New Roman" w:hAnsi="Times New Roman" w:cs="Times New Roman"/>
          <w:color w:val="0000FF"/>
          <w:sz w:val="24"/>
          <w:szCs w:val="24"/>
        </w:rPr>
      </w:r>
      <w:r w:rsidR="0020752C" w:rsidRPr="00B14087">
        <w:rPr>
          <w:rFonts w:ascii="Times New Roman" w:hAnsi="Times New Roman" w:cs="Times New Roman"/>
          <w:color w:val="0000FF"/>
          <w:sz w:val="24"/>
          <w:szCs w:val="24"/>
        </w:rPr>
        <w:fldChar w:fldCharType="separate"/>
      </w:r>
      <w:r w:rsidR="00D90261" w:rsidRPr="00B14087">
        <w:rPr>
          <w:rFonts w:ascii="Times New Roman" w:hAnsi="Times New Roman" w:cs="Times New Roman"/>
          <w:color w:val="0000FF"/>
          <w:sz w:val="24"/>
          <w:szCs w:val="24"/>
        </w:rPr>
        <w:t>[4]</w:t>
      </w:r>
      <w:r w:rsidR="0020752C" w:rsidRPr="00B14087">
        <w:rPr>
          <w:rFonts w:ascii="Times New Roman" w:hAnsi="Times New Roman" w:cs="Times New Roman"/>
          <w:color w:val="0000FF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E767F" w:rsidRPr="00EE767F" w:rsidRDefault="00EE767F" w:rsidP="00EE767F">
      <w:pPr>
        <w:pStyle w:val="a3"/>
        <w:spacing w:after="80"/>
        <w:ind w:left="1224"/>
        <w:jc w:val="both"/>
        <w:rPr>
          <w:rFonts w:ascii="Times New Roman" w:hAnsi="Times New Roman" w:cs="Times New Roman"/>
          <w:sz w:val="24"/>
          <w:szCs w:val="24"/>
        </w:rPr>
      </w:pPr>
      <w:r w:rsidRPr="00EE767F">
        <w:rPr>
          <w:rFonts w:ascii="Times New Roman" w:hAnsi="Times New Roman" w:cs="Times New Roman"/>
          <w:sz w:val="24"/>
          <w:szCs w:val="24"/>
        </w:rPr>
        <w:t xml:space="preserve">Расчет суммы налога на добавленную стоимость выполняется </w:t>
      </w:r>
      <w:r w:rsidRPr="00B14087">
        <w:rPr>
          <w:rFonts w:ascii="Times New Roman" w:hAnsi="Times New Roman" w:cs="Times New Roman"/>
          <w:color w:val="000099"/>
          <w:sz w:val="24"/>
          <w:szCs w:val="24"/>
        </w:rPr>
        <w:t>от итогов глав 1-12</w:t>
      </w:r>
      <w:r w:rsidRPr="00EE767F">
        <w:rPr>
          <w:rFonts w:ascii="Times New Roman" w:hAnsi="Times New Roman" w:cs="Times New Roman"/>
          <w:sz w:val="24"/>
          <w:szCs w:val="24"/>
        </w:rPr>
        <w:t xml:space="preserve"> сводного сметного расчета </w:t>
      </w:r>
      <w:r w:rsidRPr="00B14087">
        <w:rPr>
          <w:rFonts w:ascii="Times New Roman" w:hAnsi="Times New Roman" w:cs="Times New Roman"/>
          <w:color w:val="000099"/>
          <w:sz w:val="24"/>
          <w:szCs w:val="24"/>
        </w:rPr>
        <w:t>с учетом резерва средств на непредвиденные работы</w:t>
      </w:r>
      <w:r w:rsidRPr="00EE767F">
        <w:rPr>
          <w:rFonts w:ascii="Times New Roman" w:hAnsi="Times New Roman" w:cs="Times New Roman"/>
          <w:sz w:val="24"/>
          <w:szCs w:val="24"/>
        </w:rPr>
        <w:t xml:space="preserve"> и затраты за исключением стоимости работ и услуг, не подлежащих налогообложению в соответствии со статьей 149 Налогового кодекса Российской Федерации </w:t>
      </w:r>
      <w:r w:rsidRPr="008A3969">
        <w:rPr>
          <w:rFonts w:ascii="Times New Roman" w:hAnsi="Times New Roman" w:cs="Times New Roman"/>
          <w:color w:val="0000FF"/>
          <w:sz w:val="24"/>
          <w:szCs w:val="24"/>
        </w:rPr>
        <w:fldChar w:fldCharType="begin"/>
      </w:r>
      <w:r w:rsidRPr="008A3969">
        <w:rPr>
          <w:rFonts w:ascii="Times New Roman" w:hAnsi="Times New Roman" w:cs="Times New Roman"/>
          <w:color w:val="0000FF"/>
          <w:sz w:val="24"/>
          <w:szCs w:val="24"/>
        </w:rPr>
        <w:instrText xml:space="preserve"> REF _Ref498877381 \r \h  \* MERGEFORMAT </w:instrText>
      </w:r>
      <w:r w:rsidRPr="008A3969">
        <w:rPr>
          <w:rFonts w:ascii="Times New Roman" w:hAnsi="Times New Roman" w:cs="Times New Roman"/>
          <w:color w:val="0000FF"/>
          <w:sz w:val="24"/>
          <w:szCs w:val="24"/>
        </w:rPr>
      </w:r>
      <w:r w:rsidRPr="008A3969">
        <w:rPr>
          <w:rFonts w:ascii="Times New Roman" w:hAnsi="Times New Roman" w:cs="Times New Roman"/>
          <w:color w:val="0000FF"/>
          <w:sz w:val="24"/>
          <w:szCs w:val="24"/>
        </w:rPr>
        <w:fldChar w:fldCharType="separate"/>
      </w:r>
      <w:r w:rsidR="00D90261" w:rsidRPr="008A3969">
        <w:rPr>
          <w:rFonts w:ascii="Times New Roman" w:hAnsi="Times New Roman" w:cs="Times New Roman"/>
          <w:color w:val="0000FF"/>
          <w:sz w:val="24"/>
          <w:szCs w:val="24"/>
        </w:rPr>
        <w:t>[4]</w:t>
      </w:r>
      <w:r w:rsidRPr="008A3969">
        <w:rPr>
          <w:rFonts w:ascii="Times New Roman" w:hAnsi="Times New Roman" w:cs="Times New Roman"/>
          <w:color w:val="0000FF"/>
          <w:sz w:val="24"/>
          <w:szCs w:val="24"/>
        </w:rPr>
        <w:fldChar w:fldCharType="end"/>
      </w:r>
      <w:r w:rsidRPr="00EE767F">
        <w:rPr>
          <w:rFonts w:ascii="Times New Roman" w:hAnsi="Times New Roman" w:cs="Times New Roman"/>
          <w:sz w:val="24"/>
          <w:szCs w:val="24"/>
        </w:rPr>
        <w:t>.</w:t>
      </w:r>
    </w:p>
    <w:p w:rsidR="00D60695" w:rsidRDefault="00EE767F" w:rsidP="00BB7886">
      <w:pPr>
        <w:pStyle w:val="a3"/>
        <w:spacing w:after="80"/>
        <w:ind w:left="1224"/>
        <w:jc w:val="both"/>
        <w:rPr>
          <w:rFonts w:ascii="Times New Roman" w:hAnsi="Times New Roman" w:cs="Times New Roman"/>
          <w:sz w:val="24"/>
          <w:szCs w:val="24"/>
        </w:rPr>
      </w:pPr>
      <w:r w:rsidRPr="00EE767F">
        <w:rPr>
          <w:rFonts w:ascii="Times New Roman" w:hAnsi="Times New Roman" w:cs="Times New Roman"/>
          <w:sz w:val="24"/>
          <w:szCs w:val="24"/>
        </w:rPr>
        <w:t>Полученная сумма налога на добавленную стоимость показывается отдельной строкой с распределением</w:t>
      </w:r>
      <w:r w:rsidRPr="008A3969">
        <w:rPr>
          <w:rFonts w:ascii="Times New Roman" w:hAnsi="Times New Roman" w:cs="Times New Roman"/>
          <w:color w:val="000099"/>
          <w:sz w:val="24"/>
          <w:szCs w:val="24"/>
        </w:rPr>
        <w:t xml:space="preserve"> по графам 4-8</w:t>
      </w:r>
      <w:r w:rsidR="00D60695" w:rsidRPr="00FE4301">
        <w:rPr>
          <w:rFonts w:ascii="Times New Roman" w:hAnsi="Times New Roman" w:cs="Times New Roman"/>
          <w:sz w:val="24"/>
          <w:szCs w:val="24"/>
        </w:rPr>
        <w:t>.</w:t>
      </w:r>
    </w:p>
    <w:p w:rsidR="00942A43" w:rsidRDefault="00942A43" w:rsidP="00BB7886">
      <w:pPr>
        <w:pStyle w:val="a3"/>
        <w:spacing w:after="80"/>
        <w:ind w:left="1224"/>
        <w:jc w:val="both"/>
        <w:rPr>
          <w:rFonts w:ascii="Times New Roman" w:hAnsi="Times New Roman" w:cs="Times New Roman"/>
          <w:sz w:val="24"/>
          <w:szCs w:val="24"/>
        </w:rPr>
      </w:pPr>
    </w:p>
    <w:p w:rsidR="00942A43" w:rsidRPr="00BB7886" w:rsidRDefault="00942A43" w:rsidP="00BB7886">
      <w:pPr>
        <w:spacing w:after="80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  <w:bookmarkStart w:id="40" w:name="_Toc506404751"/>
      <w:r w:rsidRPr="00BB7886">
        <w:rPr>
          <w:rFonts w:ascii="Times New Roman" w:hAnsi="Times New Roman" w:cs="Times New Roman"/>
          <w:b/>
          <w:sz w:val="24"/>
          <w:szCs w:val="24"/>
        </w:rPr>
        <w:t xml:space="preserve">Порядок учета </w:t>
      </w:r>
      <w:r w:rsidRPr="008A3969">
        <w:rPr>
          <w:rFonts w:ascii="Times New Roman" w:hAnsi="Times New Roman" w:cs="Times New Roman"/>
          <w:b/>
          <w:color w:val="000099"/>
          <w:sz w:val="24"/>
          <w:szCs w:val="24"/>
        </w:rPr>
        <w:t>затрат на отдельные виды работ</w:t>
      </w:r>
      <w:r w:rsidRPr="00BB7886">
        <w:rPr>
          <w:rFonts w:ascii="Times New Roman" w:hAnsi="Times New Roman" w:cs="Times New Roman"/>
          <w:b/>
          <w:sz w:val="24"/>
          <w:szCs w:val="24"/>
        </w:rPr>
        <w:t xml:space="preserve">, предусмотренные проектной </w:t>
      </w:r>
      <w:r w:rsidR="00CC2529">
        <w:rPr>
          <w:rFonts w:ascii="Times New Roman" w:hAnsi="Times New Roman" w:cs="Times New Roman"/>
          <w:b/>
          <w:sz w:val="24"/>
          <w:szCs w:val="24"/>
        </w:rPr>
        <w:t xml:space="preserve">и иной технической </w:t>
      </w:r>
      <w:r w:rsidRPr="00BB7886">
        <w:rPr>
          <w:rFonts w:ascii="Times New Roman" w:hAnsi="Times New Roman" w:cs="Times New Roman"/>
          <w:b/>
          <w:sz w:val="24"/>
          <w:szCs w:val="24"/>
        </w:rPr>
        <w:t>документацией</w:t>
      </w:r>
      <w:bookmarkEnd w:id="40"/>
    </w:p>
    <w:p w:rsidR="00942A43" w:rsidRPr="00942A43" w:rsidRDefault="00942A43" w:rsidP="00BB7886">
      <w:pPr>
        <w:pStyle w:val="a3"/>
        <w:numPr>
          <w:ilvl w:val="2"/>
          <w:numId w:val="9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942A43">
        <w:rPr>
          <w:rFonts w:ascii="Times New Roman" w:hAnsi="Times New Roman" w:cs="Times New Roman"/>
          <w:sz w:val="24"/>
          <w:szCs w:val="24"/>
        </w:rPr>
        <w:t xml:space="preserve">Затраты на выполнение </w:t>
      </w:r>
      <w:r w:rsidRPr="008A3969">
        <w:rPr>
          <w:rFonts w:ascii="Times New Roman" w:hAnsi="Times New Roman" w:cs="Times New Roman"/>
          <w:color w:val="000099"/>
          <w:sz w:val="24"/>
          <w:szCs w:val="24"/>
        </w:rPr>
        <w:t>работ, связанных с созданием произведений изобразительного искусства монументального и станкового характера</w:t>
      </w:r>
      <w:r w:rsidRPr="00942A43">
        <w:rPr>
          <w:rFonts w:ascii="Times New Roman" w:hAnsi="Times New Roman" w:cs="Times New Roman"/>
          <w:sz w:val="24"/>
          <w:szCs w:val="24"/>
        </w:rPr>
        <w:t xml:space="preserve"> определяются на основании отдельно разрабатываемых локальных сметных расчетов (смет) с учетом следующих положений.</w:t>
      </w:r>
    </w:p>
    <w:p w:rsidR="00942A43" w:rsidRPr="00942A43" w:rsidRDefault="00942A43" w:rsidP="00BB7886">
      <w:pPr>
        <w:pStyle w:val="a3"/>
        <w:spacing w:after="80"/>
        <w:ind w:left="1224"/>
        <w:jc w:val="both"/>
        <w:rPr>
          <w:rFonts w:ascii="Times New Roman" w:hAnsi="Times New Roman" w:cs="Times New Roman"/>
          <w:sz w:val="24"/>
          <w:szCs w:val="24"/>
        </w:rPr>
      </w:pPr>
      <w:r w:rsidRPr="00942A43">
        <w:rPr>
          <w:rFonts w:ascii="Times New Roman" w:hAnsi="Times New Roman" w:cs="Times New Roman"/>
          <w:sz w:val="24"/>
          <w:szCs w:val="24"/>
        </w:rPr>
        <w:t xml:space="preserve">Стоимость </w:t>
      </w:r>
      <w:r w:rsidRPr="008A3969">
        <w:rPr>
          <w:rFonts w:ascii="Times New Roman" w:hAnsi="Times New Roman" w:cs="Times New Roman"/>
          <w:color w:val="000099"/>
          <w:sz w:val="24"/>
          <w:szCs w:val="24"/>
        </w:rPr>
        <w:t>р</w:t>
      </w:r>
      <w:r w:rsidRPr="008A3969">
        <w:rPr>
          <w:rFonts w:ascii="Times New Roman" w:hAnsi="Times New Roman" w:cs="Times New Roman"/>
          <w:sz w:val="24"/>
          <w:szCs w:val="24"/>
        </w:rPr>
        <w:t>абот по созданию произведений изобразительного искусства монументального характера</w:t>
      </w:r>
      <w:r w:rsidRPr="008A3969">
        <w:rPr>
          <w:rFonts w:ascii="Times New Roman" w:hAnsi="Times New Roman" w:cs="Times New Roman"/>
          <w:color w:val="000099"/>
          <w:sz w:val="24"/>
          <w:szCs w:val="24"/>
        </w:rPr>
        <w:t xml:space="preserve"> силами </w:t>
      </w:r>
      <w:r w:rsidR="00DC7825" w:rsidRPr="008A3969">
        <w:rPr>
          <w:rFonts w:ascii="Times New Roman" w:hAnsi="Times New Roman" w:cs="Times New Roman"/>
          <w:color w:val="000099"/>
          <w:sz w:val="24"/>
          <w:szCs w:val="24"/>
        </w:rPr>
        <w:t xml:space="preserve">специалистов </w:t>
      </w:r>
      <w:r w:rsidR="00B31D4B" w:rsidRPr="008A3969">
        <w:rPr>
          <w:rFonts w:ascii="Times New Roman" w:hAnsi="Times New Roman" w:cs="Times New Roman"/>
          <w:color w:val="000099"/>
          <w:sz w:val="24"/>
          <w:szCs w:val="24"/>
        </w:rPr>
        <w:t>в сфере архитектуры и искусства</w:t>
      </w:r>
      <w:r w:rsidRPr="008A3969">
        <w:rPr>
          <w:rFonts w:ascii="Times New Roman" w:hAnsi="Times New Roman" w:cs="Times New Roman"/>
          <w:color w:val="000099"/>
          <w:sz w:val="24"/>
          <w:szCs w:val="24"/>
        </w:rPr>
        <w:t xml:space="preserve"> относится к сметной стоимости прочих затрат (графа 7 сводного сметного расчета)</w:t>
      </w:r>
      <w:r w:rsidRPr="00942A43">
        <w:rPr>
          <w:rFonts w:ascii="Times New Roman" w:hAnsi="Times New Roman" w:cs="Times New Roman"/>
          <w:sz w:val="24"/>
          <w:szCs w:val="24"/>
        </w:rPr>
        <w:t xml:space="preserve">, в иных случаях – </w:t>
      </w:r>
      <w:r w:rsidRPr="008A3969">
        <w:rPr>
          <w:rFonts w:ascii="Times New Roman" w:hAnsi="Times New Roman" w:cs="Times New Roman"/>
          <w:color w:val="000099"/>
          <w:sz w:val="24"/>
          <w:szCs w:val="24"/>
        </w:rPr>
        <w:t>к сметной стоимости строительных работ и монтажных работ (графы 4 и 5 сводного сметного расчета)</w:t>
      </w:r>
      <w:r w:rsidRPr="00942A43">
        <w:rPr>
          <w:rFonts w:ascii="Times New Roman" w:hAnsi="Times New Roman" w:cs="Times New Roman"/>
          <w:sz w:val="24"/>
          <w:szCs w:val="24"/>
        </w:rPr>
        <w:t>.</w:t>
      </w:r>
    </w:p>
    <w:p w:rsidR="00942A43" w:rsidRPr="00FE4301" w:rsidRDefault="00942A43" w:rsidP="00BB7886">
      <w:pPr>
        <w:pStyle w:val="a3"/>
        <w:spacing w:after="80"/>
        <w:ind w:left="1224"/>
        <w:jc w:val="both"/>
        <w:rPr>
          <w:rFonts w:ascii="Times New Roman" w:hAnsi="Times New Roman" w:cs="Times New Roman"/>
          <w:sz w:val="24"/>
          <w:szCs w:val="24"/>
        </w:rPr>
      </w:pPr>
      <w:r w:rsidRPr="00942A43">
        <w:rPr>
          <w:rFonts w:ascii="Times New Roman" w:hAnsi="Times New Roman" w:cs="Times New Roman"/>
          <w:sz w:val="24"/>
          <w:szCs w:val="24"/>
        </w:rPr>
        <w:t xml:space="preserve">Стоимость произведений изобразительного искусства </w:t>
      </w:r>
      <w:r w:rsidRPr="008A3969">
        <w:rPr>
          <w:rFonts w:ascii="Times New Roman" w:hAnsi="Times New Roman" w:cs="Times New Roman"/>
          <w:color w:val="000099"/>
          <w:sz w:val="24"/>
          <w:szCs w:val="24"/>
        </w:rPr>
        <w:t>станкового характера относится к сметной стоимости оборудования и включается в графу 6</w:t>
      </w:r>
      <w:r>
        <w:rPr>
          <w:rFonts w:ascii="Times New Roman" w:hAnsi="Times New Roman" w:cs="Times New Roman"/>
          <w:sz w:val="24"/>
          <w:szCs w:val="24"/>
        </w:rPr>
        <w:t xml:space="preserve"> сводного сметного расчета</w:t>
      </w:r>
      <w:r w:rsidRPr="00942A43">
        <w:rPr>
          <w:rFonts w:ascii="Times New Roman" w:hAnsi="Times New Roman" w:cs="Times New Roman"/>
          <w:sz w:val="24"/>
          <w:szCs w:val="24"/>
        </w:rPr>
        <w:t>.</w:t>
      </w:r>
    </w:p>
    <w:p w:rsidR="005E4E24" w:rsidRPr="00FE4301" w:rsidRDefault="005E4E24" w:rsidP="009B3476">
      <w:pPr>
        <w:spacing w:after="80"/>
        <w:jc w:val="both"/>
        <w:rPr>
          <w:rFonts w:ascii="Times New Roman" w:hAnsi="Times New Roman" w:cs="Times New Roman"/>
          <w:sz w:val="24"/>
          <w:szCs w:val="24"/>
        </w:rPr>
      </w:pPr>
    </w:p>
    <w:p w:rsidR="00F65973" w:rsidRPr="00FE4301" w:rsidRDefault="00F65973" w:rsidP="009B3476">
      <w:pPr>
        <w:spacing w:after="80"/>
        <w:jc w:val="both"/>
        <w:rPr>
          <w:rFonts w:ascii="Times New Roman" w:hAnsi="Times New Roman" w:cs="Times New Roman"/>
          <w:sz w:val="24"/>
          <w:szCs w:val="24"/>
        </w:rPr>
        <w:sectPr w:rsidR="00F65973" w:rsidRPr="00FE4301" w:rsidSect="008761FA">
          <w:footerReference w:type="default" r:id="rId8"/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:rsidR="00F65973" w:rsidRPr="00FE4301" w:rsidRDefault="00F65973" w:rsidP="003D258C">
      <w:pPr>
        <w:spacing w:after="80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41" w:name="_Toc506404752"/>
      <w:bookmarkStart w:id="42" w:name="прил1"/>
      <w:bookmarkEnd w:id="42"/>
      <w:r w:rsidRPr="009E0A9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Приложение 1. </w:t>
      </w:r>
      <w:bookmarkEnd w:id="41"/>
      <w:r w:rsidR="009E0A9B" w:rsidRPr="009E0A9B">
        <w:rPr>
          <w:rFonts w:ascii="Times New Roman" w:hAnsi="Times New Roman" w:cs="Times New Roman"/>
          <w:b/>
          <w:sz w:val="24"/>
          <w:szCs w:val="24"/>
        </w:rPr>
        <w:t>Форма сводной ресурсной ведомости</w:t>
      </w:r>
    </w:p>
    <w:p w:rsidR="00F65973" w:rsidRPr="00FE4301" w:rsidRDefault="00F65973" w:rsidP="009B3476">
      <w:pPr>
        <w:spacing w:after="80"/>
        <w:jc w:val="both"/>
        <w:rPr>
          <w:rFonts w:ascii="Times New Roman" w:hAnsi="Times New Roman" w:cs="Times New Roman"/>
          <w:sz w:val="24"/>
          <w:szCs w:val="24"/>
        </w:rPr>
      </w:pPr>
    </w:p>
    <w:p w:rsidR="00961BA0" w:rsidRPr="00964816" w:rsidRDefault="00961BA0" w:rsidP="00961BA0">
      <w:pPr>
        <w:tabs>
          <w:tab w:val="left" w:pos="1134"/>
          <w:tab w:val="left" w:pos="1276"/>
        </w:tabs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61BA0" w:rsidRPr="00964816" w:rsidRDefault="00961BA0" w:rsidP="00961BA0">
      <w:pPr>
        <w:tabs>
          <w:tab w:val="left" w:pos="1134"/>
          <w:tab w:val="left" w:pos="1276"/>
        </w:tabs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61BA0" w:rsidRPr="00964816" w:rsidRDefault="00961BA0" w:rsidP="00961BA0">
      <w:pPr>
        <w:tabs>
          <w:tab w:val="left" w:pos="1134"/>
          <w:tab w:val="left" w:pos="1276"/>
        </w:tabs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648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СВОДНАЯ РЕСУРСНАЯ ВЕДОМОСТЬ</w:t>
      </w:r>
    </w:p>
    <w:p w:rsidR="00961BA0" w:rsidRPr="00964816" w:rsidRDefault="00961BA0" w:rsidP="00961BA0">
      <w:pPr>
        <w:tabs>
          <w:tab w:val="left" w:pos="1134"/>
          <w:tab w:val="left" w:pos="1276"/>
        </w:tabs>
        <w:spacing w:after="0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9"/>
        <w:gridCol w:w="1931"/>
        <w:gridCol w:w="2750"/>
        <w:gridCol w:w="1431"/>
        <w:gridCol w:w="1428"/>
        <w:gridCol w:w="1428"/>
      </w:tblGrid>
      <w:tr w:rsidR="00A678CC" w:rsidRPr="00964816" w:rsidTr="00BB7886">
        <w:trPr>
          <w:trHeight w:val="793"/>
        </w:trPr>
        <w:tc>
          <w:tcPr>
            <w:tcW w:w="1020" w:type="dxa"/>
            <w:shd w:val="clear" w:color="auto" w:fill="auto"/>
            <w:noWrap/>
          </w:tcPr>
          <w:p w:rsidR="00A678CC" w:rsidRPr="004548EE" w:rsidRDefault="00A678CC" w:rsidP="00E56DF7">
            <w:pPr>
              <w:tabs>
                <w:tab w:val="left" w:pos="1134"/>
                <w:tab w:val="left" w:pos="127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8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686" w:type="dxa"/>
            <w:shd w:val="clear" w:color="auto" w:fill="auto"/>
            <w:noWrap/>
          </w:tcPr>
          <w:p w:rsidR="00A678CC" w:rsidRPr="004548EE" w:rsidRDefault="00A678CC" w:rsidP="00E56DF7">
            <w:pPr>
              <w:tabs>
                <w:tab w:val="left" w:pos="1134"/>
                <w:tab w:val="left" w:pos="1276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48EE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  <w:r w:rsidRPr="004548EE">
              <w:rPr>
                <w:rFonts w:ascii="Times New Roman" w:hAnsi="Times New Roman" w:cs="Times New Roman"/>
                <w:sz w:val="20"/>
                <w:szCs w:val="20"/>
              </w:rPr>
              <w:br/>
              <w:t>(обоснование)</w:t>
            </w:r>
          </w:p>
        </w:tc>
        <w:tc>
          <w:tcPr>
            <w:tcW w:w="2401" w:type="dxa"/>
            <w:shd w:val="clear" w:color="auto" w:fill="auto"/>
          </w:tcPr>
          <w:p w:rsidR="00A678CC" w:rsidRPr="004548EE" w:rsidRDefault="00A678CC" w:rsidP="00E56DF7">
            <w:pPr>
              <w:tabs>
                <w:tab w:val="left" w:pos="1134"/>
                <w:tab w:val="left" w:pos="1276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48EE">
              <w:rPr>
                <w:rFonts w:ascii="Times New Roman" w:hAnsi="Times New Roman" w:cs="Times New Roman"/>
                <w:sz w:val="20"/>
                <w:szCs w:val="20"/>
              </w:rPr>
              <w:t>Наименование строительного ресурса</w:t>
            </w:r>
          </w:p>
        </w:tc>
        <w:tc>
          <w:tcPr>
            <w:tcW w:w="1249" w:type="dxa"/>
            <w:shd w:val="clear" w:color="auto" w:fill="auto"/>
            <w:noWrap/>
          </w:tcPr>
          <w:p w:rsidR="00A678CC" w:rsidRPr="004548EE" w:rsidRDefault="00A678CC" w:rsidP="00E56DF7">
            <w:pPr>
              <w:tabs>
                <w:tab w:val="left" w:pos="1134"/>
                <w:tab w:val="left" w:pos="1276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48EE">
              <w:rPr>
                <w:rFonts w:ascii="Times New Roman" w:hAnsi="Times New Roman" w:cs="Times New Roman"/>
                <w:sz w:val="20"/>
                <w:szCs w:val="20"/>
              </w:rPr>
              <w:t>Ед. изм.</w:t>
            </w:r>
          </w:p>
        </w:tc>
        <w:tc>
          <w:tcPr>
            <w:tcW w:w="1247" w:type="dxa"/>
          </w:tcPr>
          <w:p w:rsidR="00A678CC" w:rsidRPr="004548EE" w:rsidRDefault="00A678CC" w:rsidP="00E56DF7">
            <w:pPr>
              <w:tabs>
                <w:tab w:val="left" w:pos="1134"/>
                <w:tab w:val="left" w:pos="1276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</w:t>
            </w:r>
          </w:p>
        </w:tc>
        <w:tc>
          <w:tcPr>
            <w:tcW w:w="1247" w:type="dxa"/>
          </w:tcPr>
          <w:p w:rsidR="00A678CC" w:rsidRPr="004548EE" w:rsidRDefault="00A678CC" w:rsidP="00E56DF7">
            <w:pPr>
              <w:tabs>
                <w:tab w:val="left" w:pos="1134"/>
                <w:tab w:val="left" w:pos="1276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Сметная цена на ед. изм.</w:t>
            </w:r>
          </w:p>
        </w:tc>
      </w:tr>
      <w:tr w:rsidR="00A678CC" w:rsidRPr="00964816" w:rsidTr="00BB7886">
        <w:trPr>
          <w:trHeight w:val="227"/>
        </w:trPr>
        <w:tc>
          <w:tcPr>
            <w:tcW w:w="1020" w:type="dxa"/>
            <w:shd w:val="clear" w:color="auto" w:fill="auto"/>
            <w:noWrap/>
          </w:tcPr>
          <w:p w:rsidR="00A678CC" w:rsidRPr="004548EE" w:rsidRDefault="00A678CC" w:rsidP="00E56DF7">
            <w:pPr>
              <w:tabs>
                <w:tab w:val="left" w:pos="1134"/>
                <w:tab w:val="left" w:pos="127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8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86" w:type="dxa"/>
            <w:shd w:val="clear" w:color="auto" w:fill="auto"/>
            <w:noWrap/>
          </w:tcPr>
          <w:p w:rsidR="00A678CC" w:rsidRPr="004548EE" w:rsidRDefault="00A678CC" w:rsidP="00E56DF7">
            <w:pPr>
              <w:tabs>
                <w:tab w:val="left" w:pos="1134"/>
                <w:tab w:val="left" w:pos="127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8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01" w:type="dxa"/>
            <w:shd w:val="clear" w:color="auto" w:fill="auto"/>
          </w:tcPr>
          <w:p w:rsidR="00A678CC" w:rsidRPr="004548EE" w:rsidRDefault="00A678CC" w:rsidP="00E56DF7">
            <w:pPr>
              <w:tabs>
                <w:tab w:val="left" w:pos="1134"/>
                <w:tab w:val="left" w:pos="127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8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49" w:type="dxa"/>
            <w:shd w:val="clear" w:color="auto" w:fill="auto"/>
            <w:noWrap/>
          </w:tcPr>
          <w:p w:rsidR="00A678CC" w:rsidRPr="004548EE" w:rsidRDefault="00A678CC" w:rsidP="00E56DF7">
            <w:pPr>
              <w:tabs>
                <w:tab w:val="left" w:pos="1134"/>
                <w:tab w:val="left" w:pos="127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8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47" w:type="dxa"/>
          </w:tcPr>
          <w:p w:rsidR="00A678CC" w:rsidRPr="004548EE" w:rsidRDefault="00A678CC" w:rsidP="00E56DF7">
            <w:pPr>
              <w:tabs>
                <w:tab w:val="left" w:pos="1134"/>
                <w:tab w:val="left" w:pos="127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47" w:type="dxa"/>
          </w:tcPr>
          <w:p w:rsidR="00A678CC" w:rsidRPr="004548EE" w:rsidRDefault="00A678CC" w:rsidP="00E56DF7">
            <w:pPr>
              <w:tabs>
                <w:tab w:val="left" w:pos="1134"/>
                <w:tab w:val="left" w:pos="127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A678CC" w:rsidRPr="00964816" w:rsidTr="00BB7886">
        <w:trPr>
          <w:trHeight w:val="227"/>
        </w:trPr>
        <w:tc>
          <w:tcPr>
            <w:tcW w:w="1020" w:type="dxa"/>
            <w:shd w:val="clear" w:color="auto" w:fill="auto"/>
            <w:noWrap/>
          </w:tcPr>
          <w:p w:rsidR="00A678CC" w:rsidRPr="00964816" w:rsidRDefault="00A678CC" w:rsidP="00E56DF7">
            <w:pPr>
              <w:tabs>
                <w:tab w:val="left" w:pos="1134"/>
                <w:tab w:val="left" w:pos="127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6" w:type="dxa"/>
            <w:shd w:val="clear" w:color="auto" w:fill="auto"/>
            <w:noWrap/>
          </w:tcPr>
          <w:p w:rsidR="00A678CC" w:rsidRPr="00964816" w:rsidRDefault="00A678CC" w:rsidP="00E56DF7">
            <w:pPr>
              <w:tabs>
                <w:tab w:val="left" w:pos="1134"/>
                <w:tab w:val="left" w:pos="127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1" w:type="dxa"/>
            <w:shd w:val="clear" w:color="auto" w:fill="auto"/>
          </w:tcPr>
          <w:p w:rsidR="00A678CC" w:rsidRPr="00964816" w:rsidRDefault="00A678CC" w:rsidP="00E56DF7">
            <w:pPr>
              <w:tabs>
                <w:tab w:val="left" w:pos="1134"/>
                <w:tab w:val="left" w:pos="127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8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Затраты труда рабочих, всего</w:t>
            </w:r>
          </w:p>
        </w:tc>
        <w:tc>
          <w:tcPr>
            <w:tcW w:w="1249" w:type="dxa"/>
            <w:shd w:val="clear" w:color="auto" w:fill="auto"/>
            <w:noWrap/>
          </w:tcPr>
          <w:p w:rsidR="00A678CC" w:rsidRPr="00964816" w:rsidRDefault="00A678CC" w:rsidP="00E56DF7">
            <w:pPr>
              <w:tabs>
                <w:tab w:val="left" w:pos="1134"/>
                <w:tab w:val="left" w:pos="127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8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чел.-ч</w:t>
            </w:r>
          </w:p>
        </w:tc>
        <w:tc>
          <w:tcPr>
            <w:tcW w:w="1247" w:type="dxa"/>
          </w:tcPr>
          <w:p w:rsidR="00A678CC" w:rsidRPr="00964816" w:rsidRDefault="00A678CC" w:rsidP="00E56DF7">
            <w:pPr>
              <w:tabs>
                <w:tab w:val="left" w:pos="1134"/>
                <w:tab w:val="left" w:pos="127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</w:tcPr>
          <w:p w:rsidR="00A678CC" w:rsidRPr="00964816" w:rsidRDefault="00A678CC" w:rsidP="00E56DF7">
            <w:pPr>
              <w:tabs>
                <w:tab w:val="left" w:pos="1134"/>
                <w:tab w:val="left" w:pos="127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78CC" w:rsidRPr="00964816" w:rsidTr="00BB7886">
        <w:trPr>
          <w:trHeight w:val="227"/>
        </w:trPr>
        <w:tc>
          <w:tcPr>
            <w:tcW w:w="1020" w:type="dxa"/>
            <w:shd w:val="clear" w:color="auto" w:fill="auto"/>
            <w:noWrap/>
          </w:tcPr>
          <w:p w:rsidR="00A678CC" w:rsidRPr="00964816" w:rsidRDefault="00A678CC" w:rsidP="00E56DF7">
            <w:pPr>
              <w:tabs>
                <w:tab w:val="left" w:pos="1134"/>
                <w:tab w:val="left" w:pos="127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6" w:type="dxa"/>
            <w:shd w:val="clear" w:color="auto" w:fill="auto"/>
            <w:noWrap/>
          </w:tcPr>
          <w:p w:rsidR="00A678CC" w:rsidRPr="00964816" w:rsidRDefault="00A678CC" w:rsidP="00E56DF7">
            <w:pPr>
              <w:tabs>
                <w:tab w:val="left" w:pos="1134"/>
                <w:tab w:val="left" w:pos="127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1" w:type="dxa"/>
            <w:shd w:val="clear" w:color="auto" w:fill="auto"/>
          </w:tcPr>
          <w:p w:rsidR="00A678CC" w:rsidRPr="00964816" w:rsidRDefault="00A678CC" w:rsidP="00E56DF7">
            <w:pPr>
              <w:tabs>
                <w:tab w:val="left" w:pos="1134"/>
                <w:tab w:val="left" w:pos="1276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6481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49" w:type="dxa"/>
            <w:shd w:val="clear" w:color="auto" w:fill="auto"/>
            <w:noWrap/>
          </w:tcPr>
          <w:p w:rsidR="00A678CC" w:rsidRPr="00964816" w:rsidRDefault="00A678CC" w:rsidP="00E56DF7">
            <w:pPr>
              <w:tabs>
                <w:tab w:val="left" w:pos="1134"/>
                <w:tab w:val="left" w:pos="127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</w:tcPr>
          <w:p w:rsidR="00A678CC" w:rsidRPr="00964816" w:rsidRDefault="00A678CC" w:rsidP="00E56DF7">
            <w:pPr>
              <w:tabs>
                <w:tab w:val="left" w:pos="1134"/>
                <w:tab w:val="left" w:pos="127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</w:tcPr>
          <w:p w:rsidR="00A678CC" w:rsidRPr="00964816" w:rsidRDefault="00A678CC" w:rsidP="00E56DF7">
            <w:pPr>
              <w:tabs>
                <w:tab w:val="left" w:pos="1134"/>
                <w:tab w:val="left" w:pos="127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78CC" w:rsidRPr="00964816" w:rsidTr="00BB7886">
        <w:trPr>
          <w:trHeight w:val="227"/>
        </w:trPr>
        <w:tc>
          <w:tcPr>
            <w:tcW w:w="1020" w:type="dxa"/>
            <w:shd w:val="clear" w:color="auto" w:fill="auto"/>
            <w:noWrap/>
          </w:tcPr>
          <w:p w:rsidR="00A678CC" w:rsidRPr="00964816" w:rsidRDefault="00A678CC" w:rsidP="00E56DF7">
            <w:pPr>
              <w:tabs>
                <w:tab w:val="left" w:pos="1134"/>
                <w:tab w:val="left" w:pos="127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6" w:type="dxa"/>
            <w:shd w:val="clear" w:color="auto" w:fill="auto"/>
            <w:noWrap/>
          </w:tcPr>
          <w:p w:rsidR="00A678CC" w:rsidRPr="00964816" w:rsidRDefault="00A678CC" w:rsidP="00E56DF7">
            <w:pPr>
              <w:tabs>
                <w:tab w:val="left" w:pos="1134"/>
                <w:tab w:val="left" w:pos="127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1" w:type="dxa"/>
            <w:shd w:val="clear" w:color="auto" w:fill="auto"/>
          </w:tcPr>
          <w:p w:rsidR="00A678CC" w:rsidRPr="00964816" w:rsidRDefault="00A678CC" w:rsidP="00E56DF7">
            <w:pPr>
              <w:tabs>
                <w:tab w:val="left" w:pos="1134"/>
                <w:tab w:val="left" w:pos="127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shd w:val="clear" w:color="auto" w:fill="auto"/>
            <w:noWrap/>
          </w:tcPr>
          <w:p w:rsidR="00A678CC" w:rsidRPr="00964816" w:rsidRDefault="00A678CC" w:rsidP="00E56DF7">
            <w:pPr>
              <w:tabs>
                <w:tab w:val="left" w:pos="1134"/>
                <w:tab w:val="left" w:pos="127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8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чел.-ч</w:t>
            </w:r>
          </w:p>
        </w:tc>
        <w:tc>
          <w:tcPr>
            <w:tcW w:w="1247" w:type="dxa"/>
          </w:tcPr>
          <w:p w:rsidR="00A678CC" w:rsidRPr="00964816" w:rsidRDefault="00A678CC" w:rsidP="00E56DF7">
            <w:pPr>
              <w:tabs>
                <w:tab w:val="left" w:pos="1134"/>
                <w:tab w:val="left" w:pos="127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</w:tcPr>
          <w:p w:rsidR="00A678CC" w:rsidRPr="00964816" w:rsidRDefault="00A678CC" w:rsidP="00E56DF7">
            <w:pPr>
              <w:tabs>
                <w:tab w:val="left" w:pos="1134"/>
                <w:tab w:val="left" w:pos="127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78CC" w:rsidRPr="00964816" w:rsidTr="00BB7886">
        <w:trPr>
          <w:trHeight w:val="227"/>
        </w:trPr>
        <w:tc>
          <w:tcPr>
            <w:tcW w:w="1020" w:type="dxa"/>
            <w:shd w:val="clear" w:color="auto" w:fill="auto"/>
            <w:noWrap/>
          </w:tcPr>
          <w:p w:rsidR="00A678CC" w:rsidRPr="00964816" w:rsidRDefault="00A678CC" w:rsidP="00E56DF7">
            <w:pPr>
              <w:tabs>
                <w:tab w:val="left" w:pos="1134"/>
                <w:tab w:val="left" w:pos="127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6" w:type="dxa"/>
            <w:shd w:val="clear" w:color="auto" w:fill="auto"/>
            <w:noWrap/>
          </w:tcPr>
          <w:p w:rsidR="00A678CC" w:rsidRPr="00964816" w:rsidRDefault="00A678CC" w:rsidP="00E56DF7">
            <w:pPr>
              <w:tabs>
                <w:tab w:val="left" w:pos="1134"/>
                <w:tab w:val="left" w:pos="127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1" w:type="dxa"/>
            <w:shd w:val="clear" w:color="auto" w:fill="auto"/>
          </w:tcPr>
          <w:p w:rsidR="00A678CC" w:rsidRPr="00964816" w:rsidRDefault="00A678CC" w:rsidP="00E56DF7">
            <w:pPr>
              <w:tabs>
                <w:tab w:val="left" w:pos="1134"/>
                <w:tab w:val="left" w:pos="127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shd w:val="clear" w:color="auto" w:fill="auto"/>
            <w:noWrap/>
          </w:tcPr>
          <w:p w:rsidR="00A678CC" w:rsidRPr="00964816" w:rsidRDefault="00A678CC" w:rsidP="00E56DF7">
            <w:pPr>
              <w:tabs>
                <w:tab w:val="left" w:pos="1134"/>
                <w:tab w:val="left" w:pos="127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8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чел.-ч</w:t>
            </w:r>
          </w:p>
        </w:tc>
        <w:tc>
          <w:tcPr>
            <w:tcW w:w="1247" w:type="dxa"/>
          </w:tcPr>
          <w:p w:rsidR="00A678CC" w:rsidRPr="00964816" w:rsidRDefault="00A678CC" w:rsidP="00E56DF7">
            <w:pPr>
              <w:tabs>
                <w:tab w:val="left" w:pos="1134"/>
                <w:tab w:val="left" w:pos="127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</w:tcPr>
          <w:p w:rsidR="00A678CC" w:rsidRPr="00964816" w:rsidRDefault="00A678CC" w:rsidP="00E56DF7">
            <w:pPr>
              <w:tabs>
                <w:tab w:val="left" w:pos="1134"/>
                <w:tab w:val="left" w:pos="127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78CC" w:rsidRPr="00964816" w:rsidTr="00BB7886">
        <w:trPr>
          <w:trHeight w:val="227"/>
        </w:trPr>
        <w:tc>
          <w:tcPr>
            <w:tcW w:w="1020" w:type="dxa"/>
            <w:shd w:val="clear" w:color="auto" w:fill="auto"/>
            <w:noWrap/>
          </w:tcPr>
          <w:p w:rsidR="00A678CC" w:rsidRPr="00964816" w:rsidRDefault="00A678CC" w:rsidP="00E56DF7">
            <w:pPr>
              <w:tabs>
                <w:tab w:val="left" w:pos="1134"/>
                <w:tab w:val="left" w:pos="127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6" w:type="dxa"/>
            <w:shd w:val="clear" w:color="auto" w:fill="auto"/>
            <w:noWrap/>
          </w:tcPr>
          <w:p w:rsidR="00A678CC" w:rsidRPr="00964816" w:rsidRDefault="00A678CC" w:rsidP="00E56DF7">
            <w:pPr>
              <w:tabs>
                <w:tab w:val="left" w:pos="1134"/>
                <w:tab w:val="left" w:pos="127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1" w:type="dxa"/>
            <w:shd w:val="clear" w:color="auto" w:fill="auto"/>
          </w:tcPr>
          <w:p w:rsidR="00A678CC" w:rsidRPr="00964816" w:rsidRDefault="00A678CC" w:rsidP="00E56DF7">
            <w:pPr>
              <w:tabs>
                <w:tab w:val="left" w:pos="1134"/>
                <w:tab w:val="left" w:pos="127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shd w:val="clear" w:color="auto" w:fill="auto"/>
            <w:noWrap/>
          </w:tcPr>
          <w:p w:rsidR="00A678CC" w:rsidRPr="00964816" w:rsidRDefault="00A678CC" w:rsidP="00E56DF7">
            <w:pPr>
              <w:tabs>
                <w:tab w:val="left" w:pos="1134"/>
                <w:tab w:val="left" w:pos="127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8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чел.-ч</w:t>
            </w:r>
          </w:p>
        </w:tc>
        <w:tc>
          <w:tcPr>
            <w:tcW w:w="1247" w:type="dxa"/>
          </w:tcPr>
          <w:p w:rsidR="00A678CC" w:rsidRPr="00964816" w:rsidRDefault="00A678CC" w:rsidP="00E56DF7">
            <w:pPr>
              <w:tabs>
                <w:tab w:val="left" w:pos="1134"/>
                <w:tab w:val="left" w:pos="127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</w:tcPr>
          <w:p w:rsidR="00A678CC" w:rsidRPr="00964816" w:rsidRDefault="00A678CC" w:rsidP="00E56DF7">
            <w:pPr>
              <w:tabs>
                <w:tab w:val="left" w:pos="1134"/>
                <w:tab w:val="left" w:pos="127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78CC" w:rsidRPr="00964816" w:rsidTr="00BB7886">
        <w:trPr>
          <w:trHeight w:val="227"/>
        </w:trPr>
        <w:tc>
          <w:tcPr>
            <w:tcW w:w="1020" w:type="dxa"/>
            <w:shd w:val="clear" w:color="auto" w:fill="auto"/>
            <w:noWrap/>
          </w:tcPr>
          <w:p w:rsidR="00A678CC" w:rsidRPr="00964816" w:rsidRDefault="00A678CC" w:rsidP="00E56DF7">
            <w:pPr>
              <w:tabs>
                <w:tab w:val="left" w:pos="1134"/>
                <w:tab w:val="left" w:pos="127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6" w:type="dxa"/>
            <w:shd w:val="clear" w:color="auto" w:fill="auto"/>
            <w:noWrap/>
          </w:tcPr>
          <w:p w:rsidR="00A678CC" w:rsidRPr="00964816" w:rsidRDefault="00A678CC" w:rsidP="00E56DF7">
            <w:pPr>
              <w:tabs>
                <w:tab w:val="left" w:pos="1134"/>
                <w:tab w:val="left" w:pos="127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1" w:type="dxa"/>
            <w:shd w:val="clear" w:color="auto" w:fill="auto"/>
          </w:tcPr>
          <w:p w:rsidR="00A678CC" w:rsidRPr="00964816" w:rsidRDefault="00A678CC" w:rsidP="00E56DF7">
            <w:pPr>
              <w:tabs>
                <w:tab w:val="left" w:pos="1134"/>
                <w:tab w:val="left" w:pos="127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8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Машины и механизмы</w:t>
            </w:r>
          </w:p>
        </w:tc>
        <w:tc>
          <w:tcPr>
            <w:tcW w:w="1249" w:type="dxa"/>
            <w:shd w:val="clear" w:color="auto" w:fill="auto"/>
            <w:noWrap/>
          </w:tcPr>
          <w:p w:rsidR="00A678CC" w:rsidRPr="00964816" w:rsidRDefault="00A678CC" w:rsidP="00E56DF7">
            <w:pPr>
              <w:tabs>
                <w:tab w:val="left" w:pos="1134"/>
                <w:tab w:val="left" w:pos="127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</w:tcPr>
          <w:p w:rsidR="00A678CC" w:rsidRPr="00964816" w:rsidRDefault="00A678CC" w:rsidP="00E56DF7">
            <w:pPr>
              <w:tabs>
                <w:tab w:val="left" w:pos="1134"/>
                <w:tab w:val="left" w:pos="127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</w:tcPr>
          <w:p w:rsidR="00A678CC" w:rsidRPr="00964816" w:rsidRDefault="00A678CC" w:rsidP="00E56DF7">
            <w:pPr>
              <w:tabs>
                <w:tab w:val="left" w:pos="1134"/>
                <w:tab w:val="left" w:pos="127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78CC" w:rsidRPr="00964816" w:rsidTr="00BB7886">
        <w:trPr>
          <w:trHeight w:val="227"/>
        </w:trPr>
        <w:tc>
          <w:tcPr>
            <w:tcW w:w="1020" w:type="dxa"/>
            <w:shd w:val="clear" w:color="auto" w:fill="auto"/>
            <w:noWrap/>
          </w:tcPr>
          <w:p w:rsidR="00A678CC" w:rsidRPr="00964816" w:rsidRDefault="00A678CC" w:rsidP="00E56DF7">
            <w:pPr>
              <w:tabs>
                <w:tab w:val="left" w:pos="1134"/>
                <w:tab w:val="left" w:pos="127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6" w:type="dxa"/>
            <w:shd w:val="clear" w:color="auto" w:fill="auto"/>
            <w:noWrap/>
          </w:tcPr>
          <w:p w:rsidR="00A678CC" w:rsidRPr="00964816" w:rsidRDefault="00A678CC" w:rsidP="00E56DF7">
            <w:pPr>
              <w:tabs>
                <w:tab w:val="left" w:pos="1134"/>
                <w:tab w:val="left" w:pos="127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1" w:type="dxa"/>
            <w:shd w:val="clear" w:color="auto" w:fill="auto"/>
          </w:tcPr>
          <w:p w:rsidR="00A678CC" w:rsidRPr="00964816" w:rsidRDefault="00A678CC" w:rsidP="00E56DF7">
            <w:pPr>
              <w:tabs>
                <w:tab w:val="left" w:pos="1134"/>
                <w:tab w:val="left" w:pos="127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shd w:val="clear" w:color="auto" w:fill="auto"/>
            <w:noWrap/>
          </w:tcPr>
          <w:p w:rsidR="00A678CC" w:rsidRPr="00964816" w:rsidRDefault="00A678CC" w:rsidP="00E56DF7">
            <w:pPr>
              <w:tabs>
                <w:tab w:val="left" w:pos="1134"/>
                <w:tab w:val="left" w:pos="127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8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маш.-ч</w:t>
            </w:r>
          </w:p>
        </w:tc>
        <w:tc>
          <w:tcPr>
            <w:tcW w:w="1247" w:type="dxa"/>
          </w:tcPr>
          <w:p w:rsidR="00A678CC" w:rsidRPr="00964816" w:rsidRDefault="00A678CC" w:rsidP="00E56DF7">
            <w:pPr>
              <w:tabs>
                <w:tab w:val="left" w:pos="1134"/>
                <w:tab w:val="left" w:pos="127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</w:tcPr>
          <w:p w:rsidR="00A678CC" w:rsidRPr="00964816" w:rsidRDefault="00A678CC" w:rsidP="00E56DF7">
            <w:pPr>
              <w:tabs>
                <w:tab w:val="left" w:pos="1134"/>
                <w:tab w:val="left" w:pos="127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78CC" w:rsidRPr="00964816" w:rsidTr="00BB7886">
        <w:trPr>
          <w:trHeight w:val="227"/>
        </w:trPr>
        <w:tc>
          <w:tcPr>
            <w:tcW w:w="1020" w:type="dxa"/>
            <w:shd w:val="clear" w:color="auto" w:fill="auto"/>
            <w:noWrap/>
          </w:tcPr>
          <w:p w:rsidR="00A678CC" w:rsidRPr="00964816" w:rsidRDefault="00A678CC" w:rsidP="00E56DF7">
            <w:pPr>
              <w:tabs>
                <w:tab w:val="left" w:pos="1134"/>
                <w:tab w:val="left" w:pos="127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6" w:type="dxa"/>
            <w:shd w:val="clear" w:color="auto" w:fill="auto"/>
            <w:noWrap/>
          </w:tcPr>
          <w:p w:rsidR="00A678CC" w:rsidRPr="00964816" w:rsidRDefault="00A678CC" w:rsidP="00E56DF7">
            <w:pPr>
              <w:tabs>
                <w:tab w:val="left" w:pos="1134"/>
                <w:tab w:val="left" w:pos="127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1" w:type="dxa"/>
            <w:shd w:val="clear" w:color="auto" w:fill="auto"/>
          </w:tcPr>
          <w:p w:rsidR="00A678CC" w:rsidRPr="00964816" w:rsidRDefault="00A678CC" w:rsidP="00E56DF7">
            <w:pPr>
              <w:tabs>
                <w:tab w:val="left" w:pos="1134"/>
                <w:tab w:val="left" w:pos="127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shd w:val="clear" w:color="auto" w:fill="auto"/>
            <w:noWrap/>
          </w:tcPr>
          <w:p w:rsidR="00A678CC" w:rsidRPr="00964816" w:rsidRDefault="00A678CC" w:rsidP="00E56DF7">
            <w:pPr>
              <w:tabs>
                <w:tab w:val="left" w:pos="1134"/>
                <w:tab w:val="left" w:pos="127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8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маш.-ч</w:t>
            </w:r>
          </w:p>
        </w:tc>
        <w:tc>
          <w:tcPr>
            <w:tcW w:w="1247" w:type="dxa"/>
          </w:tcPr>
          <w:p w:rsidR="00A678CC" w:rsidRPr="00964816" w:rsidRDefault="00A678CC" w:rsidP="00E56DF7">
            <w:pPr>
              <w:tabs>
                <w:tab w:val="left" w:pos="1134"/>
                <w:tab w:val="left" w:pos="127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</w:tcPr>
          <w:p w:rsidR="00A678CC" w:rsidRPr="00964816" w:rsidRDefault="00A678CC" w:rsidP="00E56DF7">
            <w:pPr>
              <w:tabs>
                <w:tab w:val="left" w:pos="1134"/>
                <w:tab w:val="left" w:pos="127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78CC" w:rsidRPr="00964816" w:rsidTr="00BB7886">
        <w:trPr>
          <w:trHeight w:val="227"/>
        </w:trPr>
        <w:tc>
          <w:tcPr>
            <w:tcW w:w="1020" w:type="dxa"/>
            <w:shd w:val="clear" w:color="auto" w:fill="auto"/>
            <w:noWrap/>
          </w:tcPr>
          <w:p w:rsidR="00A678CC" w:rsidRPr="00964816" w:rsidRDefault="00A678CC" w:rsidP="00E56DF7">
            <w:pPr>
              <w:tabs>
                <w:tab w:val="left" w:pos="1134"/>
                <w:tab w:val="left" w:pos="127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6" w:type="dxa"/>
            <w:shd w:val="clear" w:color="auto" w:fill="auto"/>
            <w:noWrap/>
          </w:tcPr>
          <w:p w:rsidR="00A678CC" w:rsidRPr="00964816" w:rsidRDefault="00A678CC" w:rsidP="00E56DF7">
            <w:pPr>
              <w:tabs>
                <w:tab w:val="left" w:pos="1134"/>
                <w:tab w:val="left" w:pos="127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1" w:type="dxa"/>
            <w:shd w:val="clear" w:color="auto" w:fill="auto"/>
          </w:tcPr>
          <w:p w:rsidR="00A678CC" w:rsidRPr="00964816" w:rsidRDefault="00A678CC" w:rsidP="00E56DF7">
            <w:pPr>
              <w:tabs>
                <w:tab w:val="left" w:pos="1134"/>
                <w:tab w:val="left" w:pos="127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shd w:val="clear" w:color="auto" w:fill="auto"/>
            <w:noWrap/>
          </w:tcPr>
          <w:p w:rsidR="00A678CC" w:rsidRPr="00964816" w:rsidRDefault="00A678CC" w:rsidP="00E56DF7">
            <w:pPr>
              <w:tabs>
                <w:tab w:val="left" w:pos="1134"/>
                <w:tab w:val="left" w:pos="127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8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маш.-ч</w:t>
            </w:r>
          </w:p>
        </w:tc>
        <w:tc>
          <w:tcPr>
            <w:tcW w:w="1247" w:type="dxa"/>
          </w:tcPr>
          <w:p w:rsidR="00A678CC" w:rsidRPr="00964816" w:rsidRDefault="00A678CC" w:rsidP="00E56DF7">
            <w:pPr>
              <w:tabs>
                <w:tab w:val="left" w:pos="1134"/>
                <w:tab w:val="left" w:pos="127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</w:tcPr>
          <w:p w:rsidR="00A678CC" w:rsidRPr="00964816" w:rsidRDefault="00A678CC" w:rsidP="00E56DF7">
            <w:pPr>
              <w:tabs>
                <w:tab w:val="left" w:pos="1134"/>
                <w:tab w:val="left" w:pos="127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78CC" w:rsidRPr="00964816" w:rsidTr="00BB7886">
        <w:trPr>
          <w:trHeight w:val="227"/>
        </w:trPr>
        <w:tc>
          <w:tcPr>
            <w:tcW w:w="1020" w:type="dxa"/>
            <w:shd w:val="clear" w:color="auto" w:fill="auto"/>
            <w:noWrap/>
          </w:tcPr>
          <w:p w:rsidR="00A678CC" w:rsidRPr="00964816" w:rsidRDefault="00A678CC" w:rsidP="00E56DF7">
            <w:pPr>
              <w:tabs>
                <w:tab w:val="left" w:pos="1134"/>
                <w:tab w:val="left" w:pos="127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6" w:type="dxa"/>
            <w:shd w:val="clear" w:color="auto" w:fill="auto"/>
            <w:noWrap/>
          </w:tcPr>
          <w:p w:rsidR="00A678CC" w:rsidRPr="00964816" w:rsidRDefault="00A678CC" w:rsidP="00E56DF7">
            <w:pPr>
              <w:tabs>
                <w:tab w:val="left" w:pos="1134"/>
                <w:tab w:val="left" w:pos="127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1" w:type="dxa"/>
            <w:shd w:val="clear" w:color="auto" w:fill="auto"/>
          </w:tcPr>
          <w:p w:rsidR="00A678CC" w:rsidRPr="00964816" w:rsidRDefault="00A678CC" w:rsidP="00E56DF7">
            <w:pPr>
              <w:tabs>
                <w:tab w:val="left" w:pos="1134"/>
                <w:tab w:val="left" w:pos="127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8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</w:t>
            </w:r>
            <w:bookmarkStart w:id="43" w:name="_GoBack"/>
            <w:bookmarkEnd w:id="43"/>
            <w:r w:rsidRPr="009648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алы, изделия и конструкции</w:t>
            </w:r>
          </w:p>
        </w:tc>
        <w:tc>
          <w:tcPr>
            <w:tcW w:w="1249" w:type="dxa"/>
            <w:shd w:val="clear" w:color="auto" w:fill="auto"/>
            <w:noWrap/>
          </w:tcPr>
          <w:p w:rsidR="00A678CC" w:rsidRPr="00964816" w:rsidRDefault="00A678CC" w:rsidP="00E56DF7">
            <w:pPr>
              <w:tabs>
                <w:tab w:val="left" w:pos="1134"/>
                <w:tab w:val="left" w:pos="127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</w:tcPr>
          <w:p w:rsidR="00A678CC" w:rsidRPr="00964816" w:rsidRDefault="00A678CC" w:rsidP="00E56DF7">
            <w:pPr>
              <w:tabs>
                <w:tab w:val="left" w:pos="1134"/>
                <w:tab w:val="left" w:pos="127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</w:tcPr>
          <w:p w:rsidR="00A678CC" w:rsidRPr="00964816" w:rsidRDefault="00A678CC" w:rsidP="00E56DF7">
            <w:pPr>
              <w:tabs>
                <w:tab w:val="left" w:pos="1134"/>
                <w:tab w:val="left" w:pos="127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78CC" w:rsidRPr="00964816" w:rsidTr="00BB7886">
        <w:trPr>
          <w:trHeight w:val="227"/>
        </w:trPr>
        <w:tc>
          <w:tcPr>
            <w:tcW w:w="1020" w:type="dxa"/>
            <w:shd w:val="clear" w:color="auto" w:fill="auto"/>
            <w:noWrap/>
          </w:tcPr>
          <w:p w:rsidR="00A678CC" w:rsidRPr="00964816" w:rsidRDefault="00A678CC" w:rsidP="00E56DF7">
            <w:pPr>
              <w:tabs>
                <w:tab w:val="left" w:pos="1134"/>
                <w:tab w:val="left" w:pos="127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6" w:type="dxa"/>
            <w:shd w:val="clear" w:color="auto" w:fill="auto"/>
            <w:noWrap/>
          </w:tcPr>
          <w:p w:rsidR="00A678CC" w:rsidRPr="00964816" w:rsidRDefault="00A678CC" w:rsidP="00E56DF7">
            <w:pPr>
              <w:tabs>
                <w:tab w:val="left" w:pos="1134"/>
                <w:tab w:val="left" w:pos="127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1" w:type="dxa"/>
            <w:shd w:val="clear" w:color="auto" w:fill="auto"/>
          </w:tcPr>
          <w:p w:rsidR="00A678CC" w:rsidRPr="00964816" w:rsidRDefault="00A678CC" w:rsidP="00E56DF7">
            <w:pPr>
              <w:tabs>
                <w:tab w:val="left" w:pos="1134"/>
                <w:tab w:val="left" w:pos="127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shd w:val="clear" w:color="auto" w:fill="auto"/>
            <w:noWrap/>
          </w:tcPr>
          <w:p w:rsidR="00A678CC" w:rsidRPr="00964816" w:rsidRDefault="00A678CC" w:rsidP="00E56DF7">
            <w:pPr>
              <w:tabs>
                <w:tab w:val="left" w:pos="1134"/>
                <w:tab w:val="left" w:pos="127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</w:tcPr>
          <w:p w:rsidR="00A678CC" w:rsidRPr="00964816" w:rsidRDefault="00A678CC" w:rsidP="00E56DF7">
            <w:pPr>
              <w:tabs>
                <w:tab w:val="left" w:pos="1134"/>
                <w:tab w:val="left" w:pos="127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</w:tcPr>
          <w:p w:rsidR="00A678CC" w:rsidRPr="00964816" w:rsidRDefault="00A678CC" w:rsidP="00E56DF7">
            <w:pPr>
              <w:tabs>
                <w:tab w:val="left" w:pos="1134"/>
                <w:tab w:val="left" w:pos="127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78CC" w:rsidRPr="00964816" w:rsidTr="00BB7886">
        <w:trPr>
          <w:trHeight w:val="227"/>
        </w:trPr>
        <w:tc>
          <w:tcPr>
            <w:tcW w:w="1020" w:type="dxa"/>
            <w:shd w:val="clear" w:color="auto" w:fill="auto"/>
            <w:noWrap/>
          </w:tcPr>
          <w:p w:rsidR="00A678CC" w:rsidRPr="00964816" w:rsidRDefault="00A678CC" w:rsidP="00E56DF7">
            <w:pPr>
              <w:tabs>
                <w:tab w:val="left" w:pos="1134"/>
                <w:tab w:val="left" w:pos="127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6" w:type="dxa"/>
            <w:shd w:val="clear" w:color="auto" w:fill="auto"/>
            <w:noWrap/>
          </w:tcPr>
          <w:p w:rsidR="00A678CC" w:rsidRPr="00964816" w:rsidRDefault="00A678CC" w:rsidP="00E56DF7">
            <w:pPr>
              <w:tabs>
                <w:tab w:val="left" w:pos="1134"/>
                <w:tab w:val="left" w:pos="127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1" w:type="dxa"/>
            <w:shd w:val="clear" w:color="auto" w:fill="auto"/>
          </w:tcPr>
          <w:p w:rsidR="00A678CC" w:rsidRPr="00964816" w:rsidRDefault="00A678CC" w:rsidP="00E56DF7">
            <w:pPr>
              <w:tabs>
                <w:tab w:val="left" w:pos="1134"/>
                <w:tab w:val="left" w:pos="127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shd w:val="clear" w:color="auto" w:fill="auto"/>
            <w:noWrap/>
          </w:tcPr>
          <w:p w:rsidR="00A678CC" w:rsidRPr="00964816" w:rsidRDefault="00A678CC" w:rsidP="00E56DF7">
            <w:pPr>
              <w:tabs>
                <w:tab w:val="left" w:pos="1134"/>
                <w:tab w:val="left" w:pos="127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</w:tcPr>
          <w:p w:rsidR="00A678CC" w:rsidRPr="00964816" w:rsidRDefault="00A678CC" w:rsidP="00E56DF7">
            <w:pPr>
              <w:tabs>
                <w:tab w:val="left" w:pos="1134"/>
                <w:tab w:val="left" w:pos="127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</w:tcPr>
          <w:p w:rsidR="00A678CC" w:rsidRPr="00964816" w:rsidRDefault="00A678CC" w:rsidP="00E56DF7">
            <w:pPr>
              <w:tabs>
                <w:tab w:val="left" w:pos="1134"/>
                <w:tab w:val="left" w:pos="127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78CC" w:rsidRPr="00964816" w:rsidTr="00BB7886">
        <w:trPr>
          <w:trHeight w:val="227"/>
        </w:trPr>
        <w:tc>
          <w:tcPr>
            <w:tcW w:w="1020" w:type="dxa"/>
            <w:shd w:val="clear" w:color="auto" w:fill="auto"/>
            <w:noWrap/>
          </w:tcPr>
          <w:p w:rsidR="00A678CC" w:rsidRPr="00964816" w:rsidRDefault="00A678CC" w:rsidP="00E56DF7">
            <w:pPr>
              <w:tabs>
                <w:tab w:val="left" w:pos="1134"/>
                <w:tab w:val="left" w:pos="127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6" w:type="dxa"/>
            <w:shd w:val="clear" w:color="auto" w:fill="auto"/>
            <w:noWrap/>
          </w:tcPr>
          <w:p w:rsidR="00A678CC" w:rsidRPr="00964816" w:rsidRDefault="00A678CC" w:rsidP="00E56DF7">
            <w:pPr>
              <w:tabs>
                <w:tab w:val="left" w:pos="1134"/>
                <w:tab w:val="left" w:pos="127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1" w:type="dxa"/>
            <w:shd w:val="clear" w:color="auto" w:fill="auto"/>
          </w:tcPr>
          <w:p w:rsidR="00A678CC" w:rsidRPr="00964816" w:rsidRDefault="00A678CC" w:rsidP="00E56DF7">
            <w:pPr>
              <w:tabs>
                <w:tab w:val="left" w:pos="1134"/>
                <w:tab w:val="left" w:pos="127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shd w:val="clear" w:color="auto" w:fill="auto"/>
            <w:noWrap/>
          </w:tcPr>
          <w:p w:rsidR="00A678CC" w:rsidRPr="00964816" w:rsidRDefault="00A678CC" w:rsidP="00E56DF7">
            <w:pPr>
              <w:tabs>
                <w:tab w:val="left" w:pos="1134"/>
                <w:tab w:val="left" w:pos="127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</w:tcPr>
          <w:p w:rsidR="00A678CC" w:rsidRPr="00964816" w:rsidRDefault="00A678CC" w:rsidP="00E56DF7">
            <w:pPr>
              <w:tabs>
                <w:tab w:val="left" w:pos="1134"/>
                <w:tab w:val="left" w:pos="127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</w:tcPr>
          <w:p w:rsidR="00A678CC" w:rsidRPr="00964816" w:rsidRDefault="00A678CC" w:rsidP="00E56DF7">
            <w:pPr>
              <w:tabs>
                <w:tab w:val="left" w:pos="1134"/>
                <w:tab w:val="left" w:pos="127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78CC" w:rsidRPr="00964816" w:rsidTr="00BB7886">
        <w:trPr>
          <w:trHeight w:val="227"/>
        </w:trPr>
        <w:tc>
          <w:tcPr>
            <w:tcW w:w="1020" w:type="dxa"/>
            <w:shd w:val="clear" w:color="auto" w:fill="auto"/>
            <w:noWrap/>
          </w:tcPr>
          <w:p w:rsidR="00A678CC" w:rsidRPr="00964816" w:rsidRDefault="00A678CC" w:rsidP="00E56DF7">
            <w:pPr>
              <w:tabs>
                <w:tab w:val="left" w:pos="1134"/>
                <w:tab w:val="left" w:pos="127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6" w:type="dxa"/>
            <w:shd w:val="clear" w:color="auto" w:fill="auto"/>
            <w:noWrap/>
          </w:tcPr>
          <w:p w:rsidR="00A678CC" w:rsidRPr="00964816" w:rsidRDefault="00A678CC" w:rsidP="00E56DF7">
            <w:pPr>
              <w:tabs>
                <w:tab w:val="left" w:pos="1134"/>
                <w:tab w:val="left" w:pos="127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1" w:type="dxa"/>
            <w:shd w:val="clear" w:color="auto" w:fill="auto"/>
          </w:tcPr>
          <w:p w:rsidR="00A678CC" w:rsidRPr="00964816" w:rsidRDefault="00A678CC" w:rsidP="00E56DF7">
            <w:pPr>
              <w:tabs>
                <w:tab w:val="left" w:pos="1134"/>
                <w:tab w:val="left" w:pos="127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8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</w:t>
            </w:r>
          </w:p>
        </w:tc>
        <w:tc>
          <w:tcPr>
            <w:tcW w:w="1249" w:type="dxa"/>
            <w:shd w:val="clear" w:color="auto" w:fill="auto"/>
            <w:noWrap/>
          </w:tcPr>
          <w:p w:rsidR="00A678CC" w:rsidRPr="00964816" w:rsidRDefault="00A678CC" w:rsidP="00E56DF7">
            <w:pPr>
              <w:tabs>
                <w:tab w:val="left" w:pos="1134"/>
                <w:tab w:val="left" w:pos="127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</w:tcPr>
          <w:p w:rsidR="00A678CC" w:rsidRPr="00964816" w:rsidRDefault="00A678CC" w:rsidP="00E56DF7">
            <w:pPr>
              <w:tabs>
                <w:tab w:val="left" w:pos="1134"/>
                <w:tab w:val="left" w:pos="127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</w:tcPr>
          <w:p w:rsidR="00A678CC" w:rsidRPr="00964816" w:rsidRDefault="00A678CC" w:rsidP="00E56DF7">
            <w:pPr>
              <w:tabs>
                <w:tab w:val="left" w:pos="1134"/>
                <w:tab w:val="left" w:pos="127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78CC" w:rsidRPr="00964816" w:rsidTr="00BB7886">
        <w:trPr>
          <w:trHeight w:val="227"/>
        </w:trPr>
        <w:tc>
          <w:tcPr>
            <w:tcW w:w="1020" w:type="dxa"/>
            <w:shd w:val="clear" w:color="auto" w:fill="auto"/>
            <w:noWrap/>
          </w:tcPr>
          <w:p w:rsidR="00A678CC" w:rsidRPr="00964816" w:rsidRDefault="00A678CC" w:rsidP="00E56DF7">
            <w:pPr>
              <w:tabs>
                <w:tab w:val="left" w:pos="1134"/>
                <w:tab w:val="left" w:pos="127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6" w:type="dxa"/>
            <w:shd w:val="clear" w:color="auto" w:fill="auto"/>
            <w:noWrap/>
          </w:tcPr>
          <w:p w:rsidR="00A678CC" w:rsidRPr="00964816" w:rsidRDefault="00A678CC" w:rsidP="00E56DF7">
            <w:pPr>
              <w:tabs>
                <w:tab w:val="left" w:pos="1134"/>
                <w:tab w:val="left" w:pos="127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1" w:type="dxa"/>
            <w:shd w:val="clear" w:color="auto" w:fill="auto"/>
          </w:tcPr>
          <w:p w:rsidR="00A678CC" w:rsidRPr="00964816" w:rsidRDefault="00A678CC" w:rsidP="00E56DF7">
            <w:pPr>
              <w:tabs>
                <w:tab w:val="left" w:pos="1134"/>
                <w:tab w:val="left" w:pos="127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shd w:val="clear" w:color="auto" w:fill="auto"/>
            <w:noWrap/>
          </w:tcPr>
          <w:p w:rsidR="00A678CC" w:rsidRPr="00964816" w:rsidRDefault="00A678CC" w:rsidP="00E56DF7">
            <w:pPr>
              <w:tabs>
                <w:tab w:val="left" w:pos="1134"/>
                <w:tab w:val="left" w:pos="127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</w:tcPr>
          <w:p w:rsidR="00A678CC" w:rsidRPr="00964816" w:rsidRDefault="00A678CC" w:rsidP="00E56DF7">
            <w:pPr>
              <w:tabs>
                <w:tab w:val="left" w:pos="1134"/>
                <w:tab w:val="left" w:pos="127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</w:tcPr>
          <w:p w:rsidR="00A678CC" w:rsidRPr="00964816" w:rsidRDefault="00A678CC" w:rsidP="00E56DF7">
            <w:pPr>
              <w:tabs>
                <w:tab w:val="left" w:pos="1134"/>
                <w:tab w:val="left" w:pos="127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78CC" w:rsidRPr="00964816" w:rsidTr="00BB7886">
        <w:trPr>
          <w:trHeight w:val="227"/>
        </w:trPr>
        <w:tc>
          <w:tcPr>
            <w:tcW w:w="1020" w:type="dxa"/>
            <w:shd w:val="clear" w:color="auto" w:fill="auto"/>
            <w:noWrap/>
          </w:tcPr>
          <w:p w:rsidR="00A678CC" w:rsidRPr="00964816" w:rsidRDefault="00A678CC" w:rsidP="00E56DF7">
            <w:pPr>
              <w:tabs>
                <w:tab w:val="left" w:pos="1134"/>
                <w:tab w:val="left" w:pos="127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6" w:type="dxa"/>
            <w:shd w:val="clear" w:color="auto" w:fill="auto"/>
            <w:noWrap/>
          </w:tcPr>
          <w:p w:rsidR="00A678CC" w:rsidRPr="00964816" w:rsidRDefault="00A678CC" w:rsidP="00E56DF7">
            <w:pPr>
              <w:tabs>
                <w:tab w:val="left" w:pos="1134"/>
                <w:tab w:val="left" w:pos="127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1" w:type="dxa"/>
            <w:shd w:val="clear" w:color="auto" w:fill="auto"/>
          </w:tcPr>
          <w:p w:rsidR="00A678CC" w:rsidRPr="00964816" w:rsidRDefault="00A678CC" w:rsidP="00E56DF7">
            <w:pPr>
              <w:tabs>
                <w:tab w:val="left" w:pos="1134"/>
                <w:tab w:val="left" w:pos="127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shd w:val="clear" w:color="auto" w:fill="auto"/>
            <w:noWrap/>
          </w:tcPr>
          <w:p w:rsidR="00A678CC" w:rsidRPr="00964816" w:rsidRDefault="00A678CC" w:rsidP="00E56DF7">
            <w:pPr>
              <w:tabs>
                <w:tab w:val="left" w:pos="1134"/>
                <w:tab w:val="left" w:pos="127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</w:tcPr>
          <w:p w:rsidR="00A678CC" w:rsidRPr="00964816" w:rsidRDefault="00A678CC" w:rsidP="00E56DF7">
            <w:pPr>
              <w:tabs>
                <w:tab w:val="left" w:pos="1134"/>
                <w:tab w:val="left" w:pos="127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</w:tcPr>
          <w:p w:rsidR="00A678CC" w:rsidRPr="00964816" w:rsidRDefault="00A678CC" w:rsidP="00E56DF7">
            <w:pPr>
              <w:tabs>
                <w:tab w:val="left" w:pos="1134"/>
                <w:tab w:val="left" w:pos="127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78CC" w:rsidRPr="00964816" w:rsidTr="00BB7886">
        <w:trPr>
          <w:trHeight w:val="227"/>
        </w:trPr>
        <w:tc>
          <w:tcPr>
            <w:tcW w:w="1020" w:type="dxa"/>
            <w:shd w:val="clear" w:color="auto" w:fill="auto"/>
            <w:noWrap/>
          </w:tcPr>
          <w:p w:rsidR="00A678CC" w:rsidRPr="00964816" w:rsidRDefault="00A678CC" w:rsidP="00E56DF7">
            <w:pPr>
              <w:tabs>
                <w:tab w:val="left" w:pos="1134"/>
                <w:tab w:val="left" w:pos="127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6" w:type="dxa"/>
            <w:shd w:val="clear" w:color="auto" w:fill="auto"/>
            <w:noWrap/>
          </w:tcPr>
          <w:p w:rsidR="00A678CC" w:rsidRPr="00964816" w:rsidRDefault="00A678CC" w:rsidP="00E56DF7">
            <w:pPr>
              <w:tabs>
                <w:tab w:val="left" w:pos="1134"/>
                <w:tab w:val="left" w:pos="127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1" w:type="dxa"/>
            <w:shd w:val="clear" w:color="auto" w:fill="auto"/>
          </w:tcPr>
          <w:p w:rsidR="00A678CC" w:rsidRPr="00964816" w:rsidRDefault="00A678CC" w:rsidP="00E56DF7">
            <w:pPr>
              <w:tabs>
                <w:tab w:val="left" w:pos="1134"/>
                <w:tab w:val="left" w:pos="127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shd w:val="clear" w:color="auto" w:fill="auto"/>
            <w:noWrap/>
          </w:tcPr>
          <w:p w:rsidR="00A678CC" w:rsidRPr="00964816" w:rsidRDefault="00A678CC" w:rsidP="00E56DF7">
            <w:pPr>
              <w:tabs>
                <w:tab w:val="left" w:pos="1134"/>
                <w:tab w:val="left" w:pos="127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</w:tcPr>
          <w:p w:rsidR="00A678CC" w:rsidRPr="00964816" w:rsidRDefault="00A678CC" w:rsidP="00E56DF7">
            <w:pPr>
              <w:tabs>
                <w:tab w:val="left" w:pos="1134"/>
                <w:tab w:val="left" w:pos="127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</w:tcPr>
          <w:p w:rsidR="00A678CC" w:rsidRPr="00964816" w:rsidRDefault="00A678CC" w:rsidP="00E56DF7">
            <w:pPr>
              <w:tabs>
                <w:tab w:val="left" w:pos="1134"/>
                <w:tab w:val="left" w:pos="127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61BA0" w:rsidRPr="00964816" w:rsidRDefault="00961BA0" w:rsidP="00961BA0">
      <w:pPr>
        <w:tabs>
          <w:tab w:val="left" w:pos="1134"/>
          <w:tab w:val="left" w:pos="1276"/>
        </w:tabs>
        <w:spacing w:after="80"/>
        <w:jc w:val="both"/>
        <w:rPr>
          <w:rFonts w:ascii="Times New Roman" w:hAnsi="Times New Roman" w:cs="Times New Roman"/>
          <w:sz w:val="24"/>
          <w:szCs w:val="24"/>
        </w:rPr>
      </w:pPr>
    </w:p>
    <w:p w:rsidR="00F65973" w:rsidRPr="00FE4301" w:rsidRDefault="00F65973" w:rsidP="00F65973">
      <w:pPr>
        <w:spacing w:after="80"/>
        <w:jc w:val="both"/>
        <w:rPr>
          <w:rFonts w:ascii="Times New Roman" w:hAnsi="Times New Roman" w:cs="Times New Roman"/>
          <w:sz w:val="24"/>
          <w:szCs w:val="24"/>
        </w:rPr>
      </w:pPr>
    </w:p>
    <w:p w:rsidR="00CD7A4E" w:rsidRPr="00FE4301" w:rsidRDefault="00CD7A4E" w:rsidP="009B3476">
      <w:pPr>
        <w:spacing w:after="80"/>
        <w:jc w:val="both"/>
        <w:rPr>
          <w:rFonts w:ascii="Times New Roman" w:hAnsi="Times New Roman" w:cs="Times New Roman"/>
          <w:sz w:val="24"/>
          <w:szCs w:val="24"/>
        </w:rPr>
      </w:pPr>
    </w:p>
    <w:p w:rsidR="00D60695" w:rsidRPr="00FE4301" w:rsidRDefault="00D60695" w:rsidP="009B3476">
      <w:pPr>
        <w:spacing w:after="80"/>
        <w:jc w:val="both"/>
        <w:rPr>
          <w:rFonts w:ascii="Times New Roman" w:hAnsi="Times New Roman" w:cs="Times New Roman"/>
          <w:sz w:val="24"/>
          <w:szCs w:val="24"/>
        </w:rPr>
      </w:pPr>
    </w:p>
    <w:p w:rsidR="004B3DC4" w:rsidRPr="00FE4301" w:rsidRDefault="004B3DC4" w:rsidP="009B3476">
      <w:pPr>
        <w:spacing w:after="80"/>
        <w:jc w:val="both"/>
        <w:rPr>
          <w:rFonts w:ascii="Times New Roman" w:hAnsi="Times New Roman" w:cs="Times New Roman"/>
          <w:color w:val="FF0000"/>
          <w:sz w:val="24"/>
          <w:szCs w:val="24"/>
        </w:rPr>
        <w:sectPr w:rsidR="004B3DC4" w:rsidRPr="00FE4301" w:rsidSect="008761FA"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:rsidR="00554DFD" w:rsidRPr="00FE4301" w:rsidRDefault="00554DFD" w:rsidP="003D258C">
      <w:pPr>
        <w:spacing w:after="80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44" w:name="_Toc506404753"/>
      <w:bookmarkStart w:id="45" w:name="прил2"/>
      <w:bookmarkEnd w:id="45"/>
      <w:r w:rsidRPr="00FE4301">
        <w:rPr>
          <w:rFonts w:ascii="Times New Roman" w:hAnsi="Times New Roman" w:cs="Times New Roman"/>
          <w:b/>
          <w:sz w:val="24"/>
          <w:szCs w:val="24"/>
        </w:rPr>
        <w:lastRenderedPageBreak/>
        <w:t>Приложение 2. Рекомендуемый перечень основных видов прочих работ и затрат и порядок определения их стоимости</w:t>
      </w:r>
      <w:bookmarkEnd w:id="44"/>
    </w:p>
    <w:p w:rsidR="0056005C" w:rsidRPr="00FE4301" w:rsidRDefault="0056005C" w:rsidP="009B3476">
      <w:pPr>
        <w:spacing w:after="8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770"/>
        <w:gridCol w:w="7"/>
        <w:gridCol w:w="3450"/>
        <w:gridCol w:w="3935"/>
        <w:gridCol w:w="1975"/>
      </w:tblGrid>
      <w:tr w:rsidR="00415398" w:rsidRPr="00FE4301" w:rsidTr="00BB7886">
        <w:trPr>
          <w:tblHeader/>
        </w:trPr>
        <w:tc>
          <w:tcPr>
            <w:tcW w:w="770" w:type="dxa"/>
          </w:tcPr>
          <w:p w:rsidR="00415398" w:rsidRPr="00FE4301" w:rsidRDefault="00415398" w:rsidP="00415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0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457" w:type="dxa"/>
            <w:gridSpan w:val="2"/>
          </w:tcPr>
          <w:p w:rsidR="00415398" w:rsidRPr="00FE4301" w:rsidRDefault="004747D1" w:rsidP="006A4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01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  <w:r w:rsidR="00415398" w:rsidRPr="00FE4301">
              <w:rPr>
                <w:rFonts w:ascii="Times New Roman" w:hAnsi="Times New Roman" w:cs="Times New Roman"/>
                <w:sz w:val="24"/>
                <w:szCs w:val="24"/>
              </w:rPr>
              <w:t xml:space="preserve">глав сводного сметного расчета, </w:t>
            </w:r>
            <w:r w:rsidRPr="00FE430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FE430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415398" w:rsidRPr="00FE4301">
              <w:rPr>
                <w:rFonts w:ascii="Times New Roman" w:hAnsi="Times New Roman" w:cs="Times New Roman"/>
                <w:sz w:val="24"/>
                <w:szCs w:val="24"/>
              </w:rPr>
              <w:t>работ и затрат</w:t>
            </w:r>
          </w:p>
        </w:tc>
        <w:tc>
          <w:tcPr>
            <w:tcW w:w="3935" w:type="dxa"/>
          </w:tcPr>
          <w:p w:rsidR="00415398" w:rsidRPr="00FE4301" w:rsidRDefault="00415398" w:rsidP="00415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01">
              <w:rPr>
                <w:rFonts w:ascii="Times New Roman" w:hAnsi="Times New Roman" w:cs="Times New Roman"/>
                <w:sz w:val="24"/>
                <w:szCs w:val="24"/>
              </w:rPr>
              <w:t>Порядок определения</w:t>
            </w:r>
            <w:r w:rsidRPr="00FE4301">
              <w:rPr>
                <w:rFonts w:ascii="Times New Roman" w:hAnsi="Times New Roman" w:cs="Times New Roman"/>
                <w:sz w:val="24"/>
                <w:szCs w:val="24"/>
              </w:rPr>
              <w:br/>
              <w:t>и обоснования стоимости</w:t>
            </w:r>
            <w:r w:rsidRPr="00FE4301">
              <w:rPr>
                <w:rFonts w:ascii="Times New Roman" w:hAnsi="Times New Roman" w:cs="Times New Roman"/>
                <w:sz w:val="24"/>
                <w:szCs w:val="24"/>
              </w:rPr>
              <w:br/>
              <w:t>работ и затрат</w:t>
            </w:r>
          </w:p>
        </w:tc>
        <w:tc>
          <w:tcPr>
            <w:tcW w:w="1975" w:type="dxa"/>
          </w:tcPr>
          <w:p w:rsidR="00415398" w:rsidRPr="00FE4301" w:rsidRDefault="00415398" w:rsidP="00415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01">
              <w:rPr>
                <w:rFonts w:ascii="Times New Roman" w:hAnsi="Times New Roman" w:cs="Times New Roman"/>
                <w:sz w:val="24"/>
                <w:szCs w:val="24"/>
              </w:rPr>
              <w:t>Порядок включения работ и затрат</w:t>
            </w:r>
            <w:r w:rsidRPr="00FE4301">
              <w:rPr>
                <w:rFonts w:ascii="Times New Roman" w:hAnsi="Times New Roman" w:cs="Times New Roman"/>
                <w:sz w:val="24"/>
                <w:szCs w:val="24"/>
              </w:rPr>
              <w:br/>
              <w:t>в сводный сметный расчет</w:t>
            </w:r>
          </w:p>
        </w:tc>
      </w:tr>
      <w:tr w:rsidR="00415398" w:rsidRPr="00FE4301" w:rsidTr="00BB7886">
        <w:trPr>
          <w:tblHeader/>
        </w:trPr>
        <w:tc>
          <w:tcPr>
            <w:tcW w:w="770" w:type="dxa"/>
          </w:tcPr>
          <w:p w:rsidR="00415398" w:rsidRPr="00FE4301" w:rsidRDefault="00415398" w:rsidP="00415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7" w:type="dxa"/>
            <w:gridSpan w:val="2"/>
          </w:tcPr>
          <w:p w:rsidR="00415398" w:rsidRPr="00FE4301" w:rsidRDefault="00415398" w:rsidP="00415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0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35" w:type="dxa"/>
          </w:tcPr>
          <w:p w:rsidR="00415398" w:rsidRPr="00FE4301" w:rsidRDefault="00415398" w:rsidP="00415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0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75" w:type="dxa"/>
          </w:tcPr>
          <w:p w:rsidR="00415398" w:rsidRPr="00FE4301" w:rsidRDefault="00415398" w:rsidP="00415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0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15398" w:rsidRPr="00FE4301" w:rsidTr="00BB7886">
        <w:tc>
          <w:tcPr>
            <w:tcW w:w="770" w:type="dxa"/>
          </w:tcPr>
          <w:p w:rsidR="00415398" w:rsidRPr="00FE4301" w:rsidRDefault="007C719C" w:rsidP="009B3476">
            <w:pPr>
              <w:spacing w:after="8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430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457" w:type="dxa"/>
            <w:gridSpan w:val="2"/>
          </w:tcPr>
          <w:p w:rsidR="00415398" w:rsidRPr="00FE4301" w:rsidRDefault="007C591E" w:rsidP="009B3476">
            <w:pPr>
              <w:spacing w:after="8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4301">
              <w:rPr>
                <w:rFonts w:ascii="Times New Roman" w:hAnsi="Times New Roman" w:cs="Times New Roman"/>
                <w:b/>
                <w:sz w:val="24"/>
                <w:szCs w:val="24"/>
              </w:rPr>
              <w:t>Глава 1</w:t>
            </w:r>
          </w:p>
        </w:tc>
        <w:tc>
          <w:tcPr>
            <w:tcW w:w="3935" w:type="dxa"/>
          </w:tcPr>
          <w:p w:rsidR="00415398" w:rsidRPr="00FE4301" w:rsidRDefault="00415398" w:rsidP="009B3476">
            <w:pPr>
              <w:spacing w:after="8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75" w:type="dxa"/>
          </w:tcPr>
          <w:p w:rsidR="00415398" w:rsidRPr="00FE4301" w:rsidRDefault="00415398" w:rsidP="009B3476">
            <w:pPr>
              <w:spacing w:after="8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15398" w:rsidRPr="00FE4301" w:rsidTr="00BB7886">
        <w:tc>
          <w:tcPr>
            <w:tcW w:w="770" w:type="dxa"/>
          </w:tcPr>
          <w:p w:rsidR="00415398" w:rsidRPr="00FE4301" w:rsidRDefault="007C719C" w:rsidP="009B3476">
            <w:pPr>
              <w:spacing w:after="8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4301">
              <w:rPr>
                <w:rFonts w:ascii="Times New Roman" w:hAnsi="Times New Roman" w:cs="Times New Roman"/>
                <w:b/>
                <w:sz w:val="24"/>
                <w:szCs w:val="24"/>
              </w:rPr>
              <w:t>1.1</w:t>
            </w:r>
          </w:p>
        </w:tc>
        <w:tc>
          <w:tcPr>
            <w:tcW w:w="3457" w:type="dxa"/>
            <w:gridSpan w:val="2"/>
          </w:tcPr>
          <w:p w:rsidR="00415398" w:rsidRPr="00FE4301" w:rsidRDefault="007C591E" w:rsidP="009B3476">
            <w:pPr>
              <w:spacing w:after="8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4301">
              <w:rPr>
                <w:rFonts w:ascii="Times New Roman" w:hAnsi="Times New Roman" w:cs="Times New Roman"/>
                <w:b/>
                <w:sz w:val="24"/>
                <w:szCs w:val="24"/>
              </w:rPr>
              <w:t>Оформление земельного участка и разбивочные работы</w:t>
            </w:r>
          </w:p>
        </w:tc>
        <w:tc>
          <w:tcPr>
            <w:tcW w:w="3935" w:type="dxa"/>
          </w:tcPr>
          <w:p w:rsidR="00415398" w:rsidRPr="00FE4301" w:rsidRDefault="00415398" w:rsidP="009B3476">
            <w:pPr>
              <w:spacing w:after="8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75" w:type="dxa"/>
          </w:tcPr>
          <w:p w:rsidR="00415398" w:rsidRPr="00FE4301" w:rsidRDefault="00415398" w:rsidP="009B3476">
            <w:pPr>
              <w:spacing w:after="8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001F" w:rsidRPr="00FE4301" w:rsidTr="00BB7886">
        <w:tc>
          <w:tcPr>
            <w:tcW w:w="770" w:type="dxa"/>
          </w:tcPr>
          <w:p w:rsidR="0014001F" w:rsidRPr="00FE4301" w:rsidRDefault="007C719C" w:rsidP="009B3476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301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3457" w:type="dxa"/>
            <w:gridSpan w:val="2"/>
          </w:tcPr>
          <w:p w:rsidR="0014001F" w:rsidRPr="00FE4301" w:rsidRDefault="0014001F" w:rsidP="009B3476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301">
              <w:rPr>
                <w:rFonts w:ascii="Times New Roman" w:hAnsi="Times New Roman" w:cs="Times New Roman"/>
                <w:sz w:val="24"/>
                <w:szCs w:val="24"/>
              </w:rPr>
              <w:t>Затраты, связанные с получением архитектурно-планировочного задания и выделение красных линий застройки</w:t>
            </w:r>
          </w:p>
        </w:tc>
        <w:tc>
          <w:tcPr>
            <w:tcW w:w="3935" w:type="dxa"/>
          </w:tcPr>
          <w:p w:rsidR="0014001F" w:rsidRPr="00FE4301" w:rsidRDefault="0014001F" w:rsidP="009B3476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301">
              <w:rPr>
                <w:rFonts w:ascii="Times New Roman" w:hAnsi="Times New Roman" w:cs="Times New Roman"/>
                <w:sz w:val="24"/>
                <w:szCs w:val="24"/>
              </w:rPr>
              <w:t>Определяются расчетом на основании административных регламентов</w:t>
            </w:r>
          </w:p>
        </w:tc>
        <w:tc>
          <w:tcPr>
            <w:tcW w:w="1975" w:type="dxa"/>
          </w:tcPr>
          <w:p w:rsidR="0014001F" w:rsidRPr="00FE4301" w:rsidRDefault="0014001F" w:rsidP="009B3476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301">
              <w:rPr>
                <w:rFonts w:ascii="Times New Roman" w:hAnsi="Times New Roman" w:cs="Times New Roman"/>
                <w:sz w:val="24"/>
                <w:szCs w:val="24"/>
              </w:rPr>
              <w:t>Графы 7 и 8</w:t>
            </w:r>
          </w:p>
        </w:tc>
      </w:tr>
      <w:tr w:rsidR="0014001F" w:rsidRPr="00FE4301" w:rsidTr="00BB7886">
        <w:tc>
          <w:tcPr>
            <w:tcW w:w="770" w:type="dxa"/>
          </w:tcPr>
          <w:p w:rsidR="0014001F" w:rsidRPr="00FE4301" w:rsidRDefault="007C719C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301"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3457" w:type="dxa"/>
            <w:gridSpan w:val="2"/>
          </w:tcPr>
          <w:p w:rsidR="0014001F" w:rsidRPr="00FE4301" w:rsidRDefault="00D900D8" w:rsidP="009B3476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301">
              <w:rPr>
                <w:rFonts w:ascii="Times New Roman" w:hAnsi="Times New Roman" w:cs="Times New Roman"/>
                <w:sz w:val="24"/>
                <w:szCs w:val="24"/>
              </w:rPr>
              <w:t>Затраты, связанные с проведением геодезических работ, выполняемых на территории строительства до начала строительства</w:t>
            </w:r>
          </w:p>
        </w:tc>
        <w:tc>
          <w:tcPr>
            <w:tcW w:w="3935" w:type="dxa"/>
          </w:tcPr>
          <w:p w:rsidR="0014001F" w:rsidRPr="00FE4301" w:rsidRDefault="00D900D8" w:rsidP="00D900D8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301">
              <w:rPr>
                <w:rFonts w:ascii="Times New Roman" w:hAnsi="Times New Roman" w:cs="Times New Roman"/>
                <w:sz w:val="24"/>
                <w:szCs w:val="24"/>
              </w:rPr>
              <w:t>Определяются расчетом на основании сметных нормативов</w:t>
            </w:r>
            <w:r w:rsidR="0020752C" w:rsidRPr="00FE43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0752C" w:rsidRPr="00FE4301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20752C" w:rsidRPr="00FE4301">
              <w:rPr>
                <w:rFonts w:ascii="Times New Roman" w:hAnsi="Times New Roman" w:cs="Times New Roman"/>
                <w:sz w:val="24"/>
                <w:szCs w:val="24"/>
              </w:rPr>
              <w:instrText xml:space="preserve"> REF _Ref498875764 \r \h </w:instrText>
            </w:r>
            <w:r w:rsidR="00FE4301">
              <w:rPr>
                <w:rFonts w:ascii="Times New Roman" w:hAnsi="Times New Roman" w:cs="Times New Roman"/>
                <w:sz w:val="24"/>
                <w:szCs w:val="24"/>
              </w:rPr>
              <w:instrText xml:space="preserve"> \* MERGEFORMAT </w:instrText>
            </w:r>
            <w:r w:rsidR="0020752C" w:rsidRPr="00FE4301">
              <w:rPr>
                <w:rFonts w:ascii="Times New Roman" w:hAnsi="Times New Roman" w:cs="Times New Roman"/>
                <w:sz w:val="24"/>
                <w:szCs w:val="24"/>
              </w:rPr>
            </w:r>
            <w:r w:rsidR="0020752C" w:rsidRPr="00FE4301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D90261">
              <w:rPr>
                <w:rFonts w:ascii="Times New Roman" w:hAnsi="Times New Roman" w:cs="Times New Roman"/>
                <w:sz w:val="24"/>
                <w:szCs w:val="24"/>
              </w:rPr>
              <w:t>[29]</w:t>
            </w:r>
            <w:r w:rsidR="0020752C" w:rsidRPr="00FE4301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975" w:type="dxa"/>
          </w:tcPr>
          <w:p w:rsidR="0014001F" w:rsidRPr="00FE4301" w:rsidRDefault="00D900D8" w:rsidP="009B3476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301">
              <w:rPr>
                <w:rFonts w:ascii="Times New Roman" w:hAnsi="Times New Roman" w:cs="Times New Roman"/>
                <w:sz w:val="24"/>
                <w:szCs w:val="24"/>
              </w:rPr>
              <w:t>Графы 7 и 8</w:t>
            </w:r>
          </w:p>
        </w:tc>
      </w:tr>
      <w:tr w:rsidR="0014001F" w:rsidRPr="00FE4301" w:rsidTr="000C75EC">
        <w:tc>
          <w:tcPr>
            <w:tcW w:w="770" w:type="dxa"/>
          </w:tcPr>
          <w:p w:rsidR="0014001F" w:rsidRPr="00FE4301" w:rsidRDefault="007C719C" w:rsidP="0070773B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301"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3457" w:type="dxa"/>
            <w:gridSpan w:val="2"/>
          </w:tcPr>
          <w:p w:rsidR="0014001F" w:rsidRPr="00FE4301" w:rsidRDefault="00D900D8" w:rsidP="00D900D8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301">
              <w:rPr>
                <w:rFonts w:ascii="Times New Roman" w:hAnsi="Times New Roman" w:cs="Times New Roman"/>
                <w:sz w:val="24"/>
                <w:szCs w:val="24"/>
              </w:rPr>
              <w:t>Затраты на приобретение в собственность земельных участков для строительства, возмещение убытков в связи с изъятием под строительство земельных участков и расположенных на таких земельных участках объектов недвижимого имущества, компонентов природной среды, арендные платежи за арендуемые земельные участки на период строительства и (или) архитектурно-строительного проектирования, плата за сервитут, земельный налог на период строительства</w:t>
            </w:r>
          </w:p>
        </w:tc>
        <w:tc>
          <w:tcPr>
            <w:tcW w:w="3935" w:type="dxa"/>
          </w:tcPr>
          <w:p w:rsidR="0014001F" w:rsidRPr="00FE4301" w:rsidRDefault="00D900D8" w:rsidP="0020752C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301">
              <w:rPr>
                <w:rFonts w:ascii="Times New Roman" w:hAnsi="Times New Roman" w:cs="Times New Roman"/>
                <w:sz w:val="24"/>
                <w:szCs w:val="24"/>
              </w:rPr>
              <w:t>Определяются расчетом в соответствии с законодательством</w:t>
            </w:r>
            <w:r w:rsidR="0020752C" w:rsidRPr="00FE43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0752C" w:rsidRPr="00FE4301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20752C" w:rsidRPr="00FE4301">
              <w:rPr>
                <w:rFonts w:ascii="Times New Roman" w:hAnsi="Times New Roman" w:cs="Times New Roman"/>
                <w:sz w:val="24"/>
                <w:szCs w:val="24"/>
              </w:rPr>
              <w:instrText xml:space="preserve"> REF _Ref498877436 \r \h </w:instrText>
            </w:r>
            <w:r w:rsidR="00FE4301">
              <w:rPr>
                <w:rFonts w:ascii="Times New Roman" w:hAnsi="Times New Roman" w:cs="Times New Roman"/>
                <w:sz w:val="24"/>
                <w:szCs w:val="24"/>
              </w:rPr>
              <w:instrText xml:space="preserve"> \* MERGEFORMAT </w:instrText>
            </w:r>
            <w:r w:rsidR="0020752C" w:rsidRPr="00FE4301">
              <w:rPr>
                <w:rFonts w:ascii="Times New Roman" w:hAnsi="Times New Roman" w:cs="Times New Roman"/>
                <w:sz w:val="24"/>
                <w:szCs w:val="24"/>
              </w:rPr>
            </w:r>
            <w:r w:rsidR="0020752C" w:rsidRPr="00FE4301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D90261">
              <w:rPr>
                <w:rFonts w:ascii="Times New Roman" w:hAnsi="Times New Roman" w:cs="Times New Roman"/>
                <w:sz w:val="24"/>
                <w:szCs w:val="24"/>
              </w:rPr>
              <w:t>[3]</w:t>
            </w:r>
            <w:r w:rsidR="0020752C" w:rsidRPr="00FE4301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20752C" w:rsidRPr="00FE430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0752C" w:rsidRPr="00FE4301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20752C" w:rsidRPr="00FE4301">
              <w:rPr>
                <w:rFonts w:ascii="Times New Roman" w:hAnsi="Times New Roman" w:cs="Times New Roman"/>
                <w:sz w:val="24"/>
                <w:szCs w:val="24"/>
              </w:rPr>
              <w:instrText xml:space="preserve"> REF _Ref498877381 \r \h </w:instrText>
            </w:r>
            <w:r w:rsidR="00FE4301">
              <w:rPr>
                <w:rFonts w:ascii="Times New Roman" w:hAnsi="Times New Roman" w:cs="Times New Roman"/>
                <w:sz w:val="24"/>
                <w:szCs w:val="24"/>
              </w:rPr>
              <w:instrText xml:space="preserve"> \* MERGEFORMAT </w:instrText>
            </w:r>
            <w:r w:rsidR="0020752C" w:rsidRPr="00FE4301">
              <w:rPr>
                <w:rFonts w:ascii="Times New Roman" w:hAnsi="Times New Roman" w:cs="Times New Roman"/>
                <w:sz w:val="24"/>
                <w:szCs w:val="24"/>
              </w:rPr>
            </w:r>
            <w:r w:rsidR="0020752C" w:rsidRPr="00FE4301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D90261">
              <w:rPr>
                <w:rFonts w:ascii="Times New Roman" w:hAnsi="Times New Roman" w:cs="Times New Roman"/>
                <w:sz w:val="24"/>
                <w:szCs w:val="24"/>
              </w:rPr>
              <w:t>[4]</w:t>
            </w:r>
            <w:r w:rsidR="0020752C" w:rsidRPr="00FE4301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20752C" w:rsidRPr="00FE430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0752C" w:rsidRPr="00FE4301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20752C" w:rsidRPr="00FE4301">
              <w:rPr>
                <w:rFonts w:ascii="Times New Roman" w:hAnsi="Times New Roman" w:cs="Times New Roman"/>
                <w:sz w:val="24"/>
                <w:szCs w:val="24"/>
              </w:rPr>
              <w:instrText xml:space="preserve"> REF _Ref498877515 \r \h </w:instrText>
            </w:r>
            <w:r w:rsidR="00FE4301">
              <w:rPr>
                <w:rFonts w:ascii="Times New Roman" w:hAnsi="Times New Roman" w:cs="Times New Roman"/>
                <w:sz w:val="24"/>
                <w:szCs w:val="24"/>
              </w:rPr>
              <w:instrText xml:space="preserve"> \* MERGEFORMAT </w:instrText>
            </w:r>
            <w:r w:rsidR="0020752C" w:rsidRPr="00FE4301">
              <w:rPr>
                <w:rFonts w:ascii="Times New Roman" w:hAnsi="Times New Roman" w:cs="Times New Roman"/>
                <w:sz w:val="24"/>
                <w:szCs w:val="24"/>
              </w:rPr>
            </w:r>
            <w:r w:rsidR="0020752C" w:rsidRPr="00FE4301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D90261">
              <w:rPr>
                <w:rFonts w:ascii="Times New Roman" w:hAnsi="Times New Roman" w:cs="Times New Roman"/>
                <w:sz w:val="24"/>
                <w:szCs w:val="24"/>
              </w:rPr>
              <w:t>[15]</w:t>
            </w:r>
            <w:r w:rsidR="0020752C" w:rsidRPr="00FE4301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9B46CD" w:rsidRPr="00FE430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B46CD" w:rsidRPr="00FE4301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9B46CD" w:rsidRPr="00FE4301">
              <w:rPr>
                <w:rFonts w:ascii="Times New Roman" w:hAnsi="Times New Roman" w:cs="Times New Roman"/>
                <w:sz w:val="24"/>
                <w:szCs w:val="24"/>
              </w:rPr>
              <w:instrText xml:space="preserve"> REF _Ref498878036 \r \h </w:instrText>
            </w:r>
            <w:r w:rsidR="00FE4301">
              <w:rPr>
                <w:rFonts w:ascii="Times New Roman" w:hAnsi="Times New Roman" w:cs="Times New Roman"/>
                <w:sz w:val="24"/>
                <w:szCs w:val="24"/>
              </w:rPr>
              <w:instrText xml:space="preserve"> \* MERGEFORMAT </w:instrText>
            </w:r>
            <w:r w:rsidR="009B46CD" w:rsidRPr="00FE4301">
              <w:rPr>
                <w:rFonts w:ascii="Times New Roman" w:hAnsi="Times New Roman" w:cs="Times New Roman"/>
                <w:sz w:val="24"/>
                <w:szCs w:val="24"/>
              </w:rPr>
            </w:r>
            <w:r w:rsidR="009B46CD" w:rsidRPr="00FE4301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D90261">
              <w:rPr>
                <w:rFonts w:ascii="Times New Roman" w:hAnsi="Times New Roman" w:cs="Times New Roman"/>
                <w:sz w:val="24"/>
                <w:szCs w:val="24"/>
              </w:rPr>
              <w:t>[20]</w:t>
            </w:r>
            <w:r w:rsidR="009B46CD" w:rsidRPr="00FE4301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975" w:type="dxa"/>
          </w:tcPr>
          <w:p w:rsidR="0014001F" w:rsidRPr="00FE4301" w:rsidRDefault="00D900D8" w:rsidP="009B3476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301">
              <w:rPr>
                <w:rFonts w:ascii="Times New Roman" w:hAnsi="Times New Roman" w:cs="Times New Roman"/>
                <w:sz w:val="24"/>
                <w:szCs w:val="24"/>
              </w:rPr>
              <w:t>Графы 7 и 8</w:t>
            </w:r>
          </w:p>
        </w:tc>
      </w:tr>
      <w:tr w:rsidR="00356AAA" w:rsidRPr="00FE4301" w:rsidTr="000C75EC">
        <w:tc>
          <w:tcPr>
            <w:tcW w:w="770" w:type="dxa"/>
          </w:tcPr>
          <w:p w:rsidR="00356AAA" w:rsidRPr="00FE4301" w:rsidRDefault="007C719C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301">
              <w:rPr>
                <w:rFonts w:ascii="Times New Roman" w:hAnsi="Times New Roman" w:cs="Times New Roman"/>
                <w:sz w:val="24"/>
                <w:szCs w:val="24"/>
              </w:rPr>
              <w:t>1.1.4</w:t>
            </w:r>
          </w:p>
        </w:tc>
        <w:tc>
          <w:tcPr>
            <w:tcW w:w="3457" w:type="dxa"/>
            <w:gridSpan w:val="2"/>
          </w:tcPr>
          <w:p w:rsidR="00356AAA" w:rsidRPr="00FE4301" w:rsidRDefault="00356AAA" w:rsidP="00594850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301">
              <w:rPr>
                <w:rFonts w:ascii="Times New Roman" w:hAnsi="Times New Roman" w:cs="Times New Roman"/>
                <w:sz w:val="24"/>
                <w:szCs w:val="24"/>
              </w:rPr>
              <w:t xml:space="preserve">Затраты, связанные с получением исходных данных и технических условий, необходимых для архитектурно-строительного проектирования, исполнительной контрольной съемкой существующих </w:t>
            </w:r>
            <w:r w:rsidRPr="00377312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Pr="003773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территории строительства</w:t>
            </w:r>
            <w:r w:rsidRPr="00FE4301">
              <w:rPr>
                <w:rFonts w:ascii="Times New Roman" w:hAnsi="Times New Roman" w:cs="Times New Roman"/>
                <w:sz w:val="24"/>
                <w:szCs w:val="24"/>
              </w:rPr>
              <w:t xml:space="preserve"> сетей инженерно-технического обеспечения</w:t>
            </w:r>
          </w:p>
        </w:tc>
        <w:tc>
          <w:tcPr>
            <w:tcW w:w="3935" w:type="dxa"/>
          </w:tcPr>
          <w:p w:rsidR="00356AAA" w:rsidRPr="00FE4301" w:rsidRDefault="00356AAA" w:rsidP="009B3476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3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Определяются расчетом в соответствии с законодательством</w:t>
            </w:r>
            <w:r w:rsidR="0020752C" w:rsidRPr="00FE43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0752C" w:rsidRPr="00FE4301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20752C" w:rsidRPr="00FE4301">
              <w:rPr>
                <w:rFonts w:ascii="Times New Roman" w:hAnsi="Times New Roman" w:cs="Times New Roman"/>
                <w:sz w:val="24"/>
                <w:szCs w:val="24"/>
              </w:rPr>
              <w:instrText xml:space="preserve"> REF _Ref498876651 \r \h </w:instrText>
            </w:r>
            <w:r w:rsidR="00FE4301">
              <w:rPr>
                <w:rFonts w:ascii="Times New Roman" w:hAnsi="Times New Roman" w:cs="Times New Roman"/>
                <w:sz w:val="24"/>
                <w:szCs w:val="24"/>
              </w:rPr>
              <w:instrText xml:space="preserve"> \* MERGEFORMAT </w:instrText>
            </w:r>
            <w:r w:rsidR="0020752C" w:rsidRPr="00FE4301">
              <w:rPr>
                <w:rFonts w:ascii="Times New Roman" w:hAnsi="Times New Roman" w:cs="Times New Roman"/>
                <w:sz w:val="24"/>
                <w:szCs w:val="24"/>
              </w:rPr>
            </w:r>
            <w:r w:rsidR="0020752C" w:rsidRPr="00FE4301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D90261">
              <w:rPr>
                <w:rFonts w:ascii="Times New Roman" w:hAnsi="Times New Roman" w:cs="Times New Roman"/>
                <w:sz w:val="24"/>
                <w:szCs w:val="24"/>
              </w:rPr>
              <w:t>[1]</w:t>
            </w:r>
            <w:r w:rsidR="0020752C" w:rsidRPr="00FE4301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975" w:type="dxa"/>
          </w:tcPr>
          <w:p w:rsidR="00356AAA" w:rsidRPr="00FE4301" w:rsidRDefault="00356AAA" w:rsidP="0040145B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301">
              <w:rPr>
                <w:rFonts w:ascii="Times New Roman" w:hAnsi="Times New Roman" w:cs="Times New Roman"/>
                <w:sz w:val="24"/>
                <w:szCs w:val="24"/>
              </w:rPr>
              <w:t>Графы 7 и 8</w:t>
            </w:r>
          </w:p>
        </w:tc>
      </w:tr>
      <w:tr w:rsidR="00A125BC" w:rsidRPr="00FE4301" w:rsidTr="00BB7886">
        <w:tc>
          <w:tcPr>
            <w:tcW w:w="770" w:type="dxa"/>
          </w:tcPr>
          <w:p w:rsidR="00A125BC" w:rsidRPr="00FE4301" w:rsidRDefault="007C719C" w:rsidP="009B3476">
            <w:pPr>
              <w:spacing w:after="8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430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1.2</w:t>
            </w:r>
          </w:p>
        </w:tc>
        <w:tc>
          <w:tcPr>
            <w:tcW w:w="3457" w:type="dxa"/>
            <w:gridSpan w:val="2"/>
          </w:tcPr>
          <w:p w:rsidR="00A125BC" w:rsidRPr="00FE4301" w:rsidRDefault="00A125BC" w:rsidP="009B3476">
            <w:pPr>
              <w:spacing w:after="8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4301">
              <w:rPr>
                <w:rFonts w:ascii="Times New Roman" w:hAnsi="Times New Roman" w:cs="Times New Roman"/>
                <w:b/>
                <w:sz w:val="24"/>
                <w:szCs w:val="24"/>
              </w:rPr>
              <w:t>Затраты по освоению территории строительства</w:t>
            </w:r>
          </w:p>
        </w:tc>
        <w:tc>
          <w:tcPr>
            <w:tcW w:w="3935" w:type="dxa"/>
          </w:tcPr>
          <w:p w:rsidR="00A125BC" w:rsidRPr="00FE4301" w:rsidRDefault="00A125BC" w:rsidP="009B3476">
            <w:pPr>
              <w:spacing w:after="8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75" w:type="dxa"/>
          </w:tcPr>
          <w:p w:rsidR="00A125BC" w:rsidRPr="00FE4301" w:rsidRDefault="00A125BC" w:rsidP="0040145B">
            <w:pPr>
              <w:spacing w:after="8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56AAA" w:rsidRPr="00FE4301" w:rsidTr="00BB7886">
        <w:tc>
          <w:tcPr>
            <w:tcW w:w="770" w:type="dxa"/>
          </w:tcPr>
          <w:p w:rsidR="00356AAA" w:rsidRPr="00FE4301" w:rsidRDefault="007C719C" w:rsidP="009B3476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301"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3457" w:type="dxa"/>
            <w:gridSpan w:val="2"/>
          </w:tcPr>
          <w:p w:rsidR="00356AAA" w:rsidRPr="00FE4301" w:rsidRDefault="00356AAA" w:rsidP="009B3476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301">
              <w:rPr>
                <w:rFonts w:ascii="Times New Roman" w:hAnsi="Times New Roman" w:cs="Times New Roman"/>
                <w:sz w:val="24"/>
                <w:szCs w:val="24"/>
              </w:rPr>
              <w:t>Затраты по разминированию территории строительства</w:t>
            </w:r>
          </w:p>
        </w:tc>
        <w:tc>
          <w:tcPr>
            <w:tcW w:w="3935" w:type="dxa"/>
          </w:tcPr>
          <w:p w:rsidR="00356AAA" w:rsidRPr="00FE4301" w:rsidRDefault="00356AAA" w:rsidP="009B3476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301">
              <w:rPr>
                <w:rFonts w:ascii="Times New Roman" w:hAnsi="Times New Roman" w:cs="Times New Roman"/>
                <w:sz w:val="24"/>
                <w:szCs w:val="24"/>
              </w:rPr>
              <w:t>Определяются расчетом на основании методик, утвержденных в установленном порядке</w:t>
            </w:r>
            <w:r w:rsidR="0020752C" w:rsidRPr="00FE43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033FF" w:rsidRPr="00FE4301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C033FF" w:rsidRPr="00FE4301">
              <w:rPr>
                <w:rFonts w:ascii="Times New Roman" w:hAnsi="Times New Roman" w:cs="Times New Roman"/>
                <w:sz w:val="24"/>
                <w:szCs w:val="24"/>
              </w:rPr>
              <w:instrText xml:space="preserve"> REF _Ref498877732 \r \h </w:instrText>
            </w:r>
            <w:r w:rsidR="00FE4301">
              <w:rPr>
                <w:rFonts w:ascii="Times New Roman" w:hAnsi="Times New Roman" w:cs="Times New Roman"/>
                <w:sz w:val="24"/>
                <w:szCs w:val="24"/>
              </w:rPr>
              <w:instrText xml:space="preserve"> \* MERGEFORMAT </w:instrText>
            </w:r>
            <w:r w:rsidR="00C033FF" w:rsidRPr="00FE4301">
              <w:rPr>
                <w:rFonts w:ascii="Times New Roman" w:hAnsi="Times New Roman" w:cs="Times New Roman"/>
                <w:sz w:val="24"/>
                <w:szCs w:val="24"/>
              </w:rPr>
            </w:r>
            <w:r w:rsidR="00C033FF" w:rsidRPr="00FE4301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D90261">
              <w:rPr>
                <w:rFonts w:ascii="Times New Roman" w:hAnsi="Times New Roman" w:cs="Times New Roman"/>
                <w:sz w:val="24"/>
                <w:szCs w:val="24"/>
              </w:rPr>
              <w:t>[38]</w:t>
            </w:r>
            <w:r w:rsidR="00C033FF" w:rsidRPr="00FE4301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975" w:type="dxa"/>
          </w:tcPr>
          <w:p w:rsidR="00356AAA" w:rsidRPr="00FE4301" w:rsidRDefault="00356AAA" w:rsidP="0040145B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301">
              <w:rPr>
                <w:rFonts w:ascii="Times New Roman" w:hAnsi="Times New Roman" w:cs="Times New Roman"/>
                <w:sz w:val="24"/>
                <w:szCs w:val="24"/>
              </w:rPr>
              <w:t>Графы 7 и 8</w:t>
            </w:r>
          </w:p>
        </w:tc>
      </w:tr>
      <w:tr w:rsidR="00356AAA" w:rsidRPr="00FE4301" w:rsidTr="00BB7886">
        <w:tc>
          <w:tcPr>
            <w:tcW w:w="770" w:type="dxa"/>
          </w:tcPr>
          <w:p w:rsidR="00356AAA" w:rsidRPr="00FE4301" w:rsidRDefault="007C719C" w:rsidP="009B3476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301">
              <w:rPr>
                <w:rFonts w:ascii="Times New Roman" w:hAnsi="Times New Roman" w:cs="Times New Roman"/>
                <w:sz w:val="24"/>
                <w:szCs w:val="24"/>
              </w:rPr>
              <w:t>1.2.2</w:t>
            </w:r>
          </w:p>
        </w:tc>
        <w:tc>
          <w:tcPr>
            <w:tcW w:w="3457" w:type="dxa"/>
            <w:gridSpan w:val="2"/>
          </w:tcPr>
          <w:p w:rsidR="00356AAA" w:rsidRPr="00FE4301" w:rsidRDefault="00356AAA" w:rsidP="009B3476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301">
              <w:rPr>
                <w:rFonts w:ascii="Times New Roman" w:hAnsi="Times New Roman" w:cs="Times New Roman"/>
                <w:sz w:val="24"/>
                <w:szCs w:val="24"/>
              </w:rPr>
              <w:t>Затраты, связанные с выполнением археологических раскопок на территории строительства</w:t>
            </w:r>
          </w:p>
        </w:tc>
        <w:tc>
          <w:tcPr>
            <w:tcW w:w="3935" w:type="dxa"/>
          </w:tcPr>
          <w:p w:rsidR="00356AAA" w:rsidRPr="00FE4301" w:rsidRDefault="00356AAA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301">
              <w:rPr>
                <w:rFonts w:ascii="Times New Roman" w:hAnsi="Times New Roman" w:cs="Times New Roman"/>
                <w:sz w:val="24"/>
                <w:szCs w:val="24"/>
              </w:rPr>
              <w:t>Определяются расчетом на основании сметных нормативов</w:t>
            </w:r>
          </w:p>
        </w:tc>
        <w:tc>
          <w:tcPr>
            <w:tcW w:w="1975" w:type="dxa"/>
          </w:tcPr>
          <w:p w:rsidR="00356AAA" w:rsidRPr="00FE4301" w:rsidRDefault="00356AAA" w:rsidP="0040145B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301">
              <w:rPr>
                <w:rFonts w:ascii="Times New Roman" w:hAnsi="Times New Roman" w:cs="Times New Roman"/>
                <w:sz w:val="24"/>
                <w:szCs w:val="24"/>
              </w:rPr>
              <w:t>Графы 7 и 8</w:t>
            </w:r>
          </w:p>
        </w:tc>
      </w:tr>
      <w:tr w:rsidR="00356AAA" w:rsidRPr="00FE4301" w:rsidTr="00BB7886">
        <w:tc>
          <w:tcPr>
            <w:tcW w:w="770" w:type="dxa"/>
          </w:tcPr>
          <w:p w:rsidR="00356AAA" w:rsidRPr="00FE4301" w:rsidRDefault="007C719C" w:rsidP="009B3476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301">
              <w:rPr>
                <w:rFonts w:ascii="Times New Roman" w:hAnsi="Times New Roman" w:cs="Times New Roman"/>
                <w:sz w:val="24"/>
                <w:szCs w:val="24"/>
              </w:rPr>
              <w:t>1.2.3</w:t>
            </w:r>
          </w:p>
        </w:tc>
        <w:tc>
          <w:tcPr>
            <w:tcW w:w="3457" w:type="dxa"/>
            <w:gridSpan w:val="2"/>
          </w:tcPr>
          <w:p w:rsidR="00356AAA" w:rsidRPr="00C41FDE" w:rsidRDefault="00356AAA" w:rsidP="00234605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850">
              <w:rPr>
                <w:rFonts w:ascii="Times New Roman" w:hAnsi="Times New Roman" w:cs="Times New Roman"/>
                <w:sz w:val="24"/>
                <w:szCs w:val="24"/>
              </w:rPr>
              <w:t>Затраты, связанные с освобождением территории строительства от имеющихся</w:t>
            </w:r>
            <w:r w:rsidR="00327D01" w:rsidRPr="00C41F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1FDE">
              <w:rPr>
                <w:rFonts w:ascii="Times New Roman" w:hAnsi="Times New Roman" w:cs="Times New Roman"/>
                <w:sz w:val="24"/>
                <w:szCs w:val="24"/>
              </w:rPr>
              <w:t>объектов капитального строительства, лесных насаждений</w:t>
            </w:r>
            <w:r w:rsidR="00C41FDE" w:rsidRPr="00BB7886">
              <w:rPr>
                <w:rFonts w:ascii="Times New Roman" w:hAnsi="Times New Roman" w:cs="Times New Roman"/>
                <w:sz w:val="24"/>
                <w:szCs w:val="24"/>
              </w:rPr>
              <w:t>, садово-огородных насаждений</w:t>
            </w:r>
            <w:r w:rsidRPr="00594850">
              <w:rPr>
                <w:rFonts w:ascii="Times New Roman" w:hAnsi="Times New Roman" w:cs="Times New Roman"/>
                <w:sz w:val="24"/>
                <w:szCs w:val="24"/>
              </w:rPr>
              <w:t xml:space="preserve"> и прочих объектов, препятствующих осуществлению строительства, перенос сетей инженерно-техническо</w:t>
            </w:r>
            <w:r w:rsidRPr="00C41FDE">
              <w:rPr>
                <w:rFonts w:ascii="Times New Roman" w:hAnsi="Times New Roman" w:cs="Times New Roman"/>
                <w:sz w:val="24"/>
                <w:szCs w:val="24"/>
              </w:rPr>
              <w:t>го обеспечения и прочих объектов</w:t>
            </w:r>
            <w:r w:rsidR="009D62D1" w:rsidRPr="00C41FDE">
              <w:rPr>
                <w:rFonts w:ascii="Times New Roman" w:hAnsi="Times New Roman" w:cs="Times New Roman"/>
                <w:sz w:val="24"/>
                <w:szCs w:val="24"/>
              </w:rPr>
              <w:t xml:space="preserve"> капитального строительства</w:t>
            </w:r>
          </w:p>
        </w:tc>
        <w:tc>
          <w:tcPr>
            <w:tcW w:w="3935" w:type="dxa"/>
          </w:tcPr>
          <w:p w:rsidR="00356AAA" w:rsidRPr="00FE4301" w:rsidRDefault="00356AAA" w:rsidP="00AE2691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301">
              <w:rPr>
                <w:rFonts w:ascii="Times New Roman" w:hAnsi="Times New Roman" w:cs="Times New Roman"/>
                <w:sz w:val="24"/>
                <w:szCs w:val="24"/>
              </w:rPr>
              <w:t>Определяются локальными сметными расчетами (сметами), разработанными в порядке, установленном Методикой</w:t>
            </w:r>
          </w:p>
        </w:tc>
        <w:tc>
          <w:tcPr>
            <w:tcW w:w="1975" w:type="dxa"/>
          </w:tcPr>
          <w:p w:rsidR="00356AAA" w:rsidRPr="00FE4301" w:rsidRDefault="00356AAA" w:rsidP="00356AAA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301">
              <w:rPr>
                <w:rFonts w:ascii="Times New Roman" w:hAnsi="Times New Roman" w:cs="Times New Roman"/>
                <w:sz w:val="24"/>
                <w:szCs w:val="24"/>
              </w:rPr>
              <w:t>Графы 4, 5, 6 и 8</w:t>
            </w:r>
          </w:p>
        </w:tc>
      </w:tr>
      <w:tr w:rsidR="00143D38" w:rsidRPr="00FE4301" w:rsidTr="000C75EC">
        <w:tc>
          <w:tcPr>
            <w:tcW w:w="770" w:type="dxa"/>
          </w:tcPr>
          <w:p w:rsidR="00143D38" w:rsidRPr="00FE4301" w:rsidRDefault="007C719C" w:rsidP="009B3476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301">
              <w:rPr>
                <w:rFonts w:ascii="Times New Roman" w:hAnsi="Times New Roman" w:cs="Times New Roman"/>
                <w:sz w:val="24"/>
                <w:szCs w:val="24"/>
              </w:rPr>
              <w:t>1.2.4</w:t>
            </w:r>
          </w:p>
        </w:tc>
        <w:tc>
          <w:tcPr>
            <w:tcW w:w="3457" w:type="dxa"/>
            <w:gridSpan w:val="2"/>
          </w:tcPr>
          <w:p w:rsidR="00143D38" w:rsidRPr="00FE4301" w:rsidRDefault="00143D38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301">
              <w:rPr>
                <w:rFonts w:ascii="Times New Roman" w:hAnsi="Times New Roman" w:cs="Times New Roman"/>
                <w:sz w:val="24"/>
                <w:szCs w:val="24"/>
              </w:rPr>
              <w:t>Затраты на проведение мероприятий по возмещению вреда, наносимого окружающей среде</w:t>
            </w:r>
          </w:p>
        </w:tc>
        <w:tc>
          <w:tcPr>
            <w:tcW w:w="3935" w:type="dxa"/>
          </w:tcPr>
          <w:p w:rsidR="00143D38" w:rsidRPr="00FE4301" w:rsidRDefault="00143D38" w:rsidP="00B54012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301">
              <w:rPr>
                <w:rFonts w:ascii="Times New Roman" w:hAnsi="Times New Roman" w:cs="Times New Roman"/>
                <w:sz w:val="24"/>
                <w:szCs w:val="24"/>
              </w:rPr>
              <w:t>Определяются расчетом в соответствии с законодательством</w:t>
            </w:r>
            <w:r w:rsidR="00C033FF" w:rsidRPr="00FE43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033FF" w:rsidRPr="00FE4301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C033FF" w:rsidRPr="00FE4301">
              <w:rPr>
                <w:rFonts w:ascii="Times New Roman" w:hAnsi="Times New Roman" w:cs="Times New Roman"/>
                <w:sz w:val="24"/>
                <w:szCs w:val="24"/>
              </w:rPr>
              <w:instrText xml:space="preserve"> REF _Ref498877436 \r \h </w:instrText>
            </w:r>
            <w:r w:rsidR="00FE4301">
              <w:rPr>
                <w:rFonts w:ascii="Times New Roman" w:hAnsi="Times New Roman" w:cs="Times New Roman"/>
                <w:sz w:val="24"/>
                <w:szCs w:val="24"/>
              </w:rPr>
              <w:instrText xml:space="preserve"> \* MERGEFORMAT </w:instrText>
            </w:r>
            <w:r w:rsidR="00C033FF" w:rsidRPr="00FE4301">
              <w:rPr>
                <w:rFonts w:ascii="Times New Roman" w:hAnsi="Times New Roman" w:cs="Times New Roman"/>
                <w:sz w:val="24"/>
                <w:szCs w:val="24"/>
              </w:rPr>
            </w:r>
            <w:r w:rsidR="00C033FF" w:rsidRPr="00FE4301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D90261">
              <w:rPr>
                <w:rFonts w:ascii="Times New Roman" w:hAnsi="Times New Roman" w:cs="Times New Roman"/>
                <w:sz w:val="24"/>
                <w:szCs w:val="24"/>
              </w:rPr>
              <w:t>[3]</w:t>
            </w:r>
            <w:r w:rsidR="00C033FF" w:rsidRPr="00FE4301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9B46CD" w:rsidRPr="00FE430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54012" w:rsidDel="00B540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B46CD" w:rsidRPr="00FE4301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9B46CD" w:rsidRPr="00FE4301">
              <w:rPr>
                <w:rFonts w:ascii="Times New Roman" w:hAnsi="Times New Roman" w:cs="Times New Roman"/>
                <w:sz w:val="24"/>
                <w:szCs w:val="24"/>
              </w:rPr>
              <w:instrText xml:space="preserve"> REF _Ref498878011 \r \h </w:instrText>
            </w:r>
            <w:r w:rsidR="00FE4301">
              <w:rPr>
                <w:rFonts w:ascii="Times New Roman" w:hAnsi="Times New Roman" w:cs="Times New Roman"/>
                <w:sz w:val="24"/>
                <w:szCs w:val="24"/>
              </w:rPr>
              <w:instrText xml:space="preserve"> \* MERGEFORMAT </w:instrText>
            </w:r>
            <w:r w:rsidR="009B46CD" w:rsidRPr="00FE4301">
              <w:rPr>
                <w:rFonts w:ascii="Times New Roman" w:hAnsi="Times New Roman" w:cs="Times New Roman"/>
                <w:sz w:val="24"/>
                <w:szCs w:val="24"/>
              </w:rPr>
            </w:r>
            <w:r w:rsidR="009B46CD" w:rsidRPr="00FE4301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D90261">
              <w:rPr>
                <w:rFonts w:ascii="Times New Roman" w:hAnsi="Times New Roman" w:cs="Times New Roman"/>
                <w:sz w:val="24"/>
                <w:szCs w:val="24"/>
              </w:rPr>
              <w:t>[28]</w:t>
            </w:r>
            <w:r w:rsidR="009B46CD" w:rsidRPr="00FE4301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9B46CD" w:rsidRPr="00FE430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B46CD" w:rsidRPr="00FE4301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9B46CD" w:rsidRPr="00FE4301">
              <w:rPr>
                <w:rFonts w:ascii="Times New Roman" w:hAnsi="Times New Roman" w:cs="Times New Roman"/>
                <w:sz w:val="24"/>
                <w:szCs w:val="24"/>
              </w:rPr>
              <w:instrText xml:space="preserve"> REF _Ref498878017 \r \h </w:instrText>
            </w:r>
            <w:r w:rsidR="00FE4301">
              <w:rPr>
                <w:rFonts w:ascii="Times New Roman" w:hAnsi="Times New Roman" w:cs="Times New Roman"/>
                <w:sz w:val="24"/>
                <w:szCs w:val="24"/>
              </w:rPr>
              <w:instrText xml:space="preserve"> \* MERGEFORMAT </w:instrText>
            </w:r>
            <w:r w:rsidR="009B46CD" w:rsidRPr="00FE4301">
              <w:rPr>
                <w:rFonts w:ascii="Times New Roman" w:hAnsi="Times New Roman" w:cs="Times New Roman"/>
                <w:sz w:val="24"/>
                <w:szCs w:val="24"/>
              </w:rPr>
            </w:r>
            <w:r w:rsidR="009B46CD" w:rsidRPr="00FE4301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D90261">
              <w:rPr>
                <w:rFonts w:ascii="Times New Roman" w:hAnsi="Times New Roman" w:cs="Times New Roman"/>
                <w:sz w:val="24"/>
                <w:szCs w:val="24"/>
              </w:rPr>
              <w:t>[33]</w:t>
            </w:r>
            <w:r w:rsidR="009B46CD" w:rsidRPr="00FE4301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975" w:type="dxa"/>
          </w:tcPr>
          <w:p w:rsidR="00143D38" w:rsidRPr="008B5AAD" w:rsidRDefault="008B5AAD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301">
              <w:rPr>
                <w:rFonts w:ascii="Times New Roman" w:hAnsi="Times New Roman" w:cs="Times New Roman"/>
                <w:sz w:val="24"/>
                <w:szCs w:val="24"/>
              </w:rPr>
              <w:t xml:space="preserve"> Графы 4, 5, 6 и 8</w:t>
            </w:r>
          </w:p>
        </w:tc>
      </w:tr>
      <w:tr w:rsidR="00143D38" w:rsidRPr="00FE4301" w:rsidTr="00BB7886">
        <w:tc>
          <w:tcPr>
            <w:tcW w:w="770" w:type="dxa"/>
          </w:tcPr>
          <w:p w:rsidR="00143D38" w:rsidRPr="00FE4301" w:rsidRDefault="007C719C" w:rsidP="009B3476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301">
              <w:rPr>
                <w:rFonts w:ascii="Times New Roman" w:hAnsi="Times New Roman" w:cs="Times New Roman"/>
                <w:sz w:val="24"/>
                <w:szCs w:val="24"/>
              </w:rPr>
              <w:t>1.2.5</w:t>
            </w:r>
          </w:p>
        </w:tc>
        <w:tc>
          <w:tcPr>
            <w:tcW w:w="3457" w:type="dxa"/>
            <w:gridSpan w:val="2"/>
          </w:tcPr>
          <w:p w:rsidR="00143D38" w:rsidRPr="00FE4301" w:rsidRDefault="00143D38" w:rsidP="00C65474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301">
              <w:rPr>
                <w:rFonts w:ascii="Times New Roman" w:hAnsi="Times New Roman" w:cs="Times New Roman"/>
                <w:sz w:val="24"/>
                <w:szCs w:val="24"/>
              </w:rPr>
              <w:t xml:space="preserve">Затраты по инженерной защите </w:t>
            </w:r>
            <w:r w:rsidRPr="0056213C">
              <w:rPr>
                <w:rFonts w:ascii="Times New Roman" w:hAnsi="Times New Roman" w:cs="Times New Roman"/>
                <w:sz w:val="24"/>
                <w:szCs w:val="24"/>
              </w:rPr>
              <w:t>территор</w:t>
            </w:r>
            <w:r w:rsidR="00C65474" w:rsidRPr="0056213C">
              <w:rPr>
                <w:rFonts w:ascii="Times New Roman" w:hAnsi="Times New Roman" w:cs="Times New Roman"/>
                <w:sz w:val="24"/>
                <w:szCs w:val="24"/>
              </w:rPr>
              <w:t>ии строительства</w:t>
            </w:r>
            <w:r w:rsidR="00FB5520" w:rsidRPr="0056213C">
              <w:rPr>
                <w:rFonts w:ascii="Times New Roman" w:hAnsi="Times New Roman" w:cs="Times New Roman"/>
                <w:sz w:val="24"/>
                <w:szCs w:val="24"/>
              </w:rPr>
              <w:t xml:space="preserve"> от различных геологических процессов (сели, оползни</w:t>
            </w:r>
            <w:r w:rsidR="001B00F7" w:rsidRPr="0056213C">
              <w:rPr>
                <w:rFonts w:ascii="Times New Roman" w:hAnsi="Times New Roman" w:cs="Times New Roman"/>
                <w:sz w:val="24"/>
                <w:szCs w:val="24"/>
              </w:rPr>
              <w:t>, обвалы</w:t>
            </w:r>
            <w:r w:rsidR="00FB5520" w:rsidRPr="0056213C">
              <w:rPr>
                <w:rFonts w:ascii="Times New Roman" w:hAnsi="Times New Roman" w:cs="Times New Roman"/>
                <w:sz w:val="24"/>
                <w:szCs w:val="24"/>
              </w:rPr>
              <w:t>, подтопление и т.п.)</w:t>
            </w:r>
          </w:p>
        </w:tc>
        <w:tc>
          <w:tcPr>
            <w:tcW w:w="3935" w:type="dxa"/>
          </w:tcPr>
          <w:p w:rsidR="00143D38" w:rsidRPr="00FE4301" w:rsidRDefault="00143D38" w:rsidP="0040145B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301">
              <w:rPr>
                <w:rFonts w:ascii="Times New Roman" w:hAnsi="Times New Roman" w:cs="Times New Roman"/>
                <w:sz w:val="24"/>
                <w:szCs w:val="24"/>
              </w:rPr>
              <w:t>Определяются локальными сметными расчетами (сметами), разработанными в порядке, установленном Методикой</w:t>
            </w:r>
          </w:p>
        </w:tc>
        <w:tc>
          <w:tcPr>
            <w:tcW w:w="1975" w:type="dxa"/>
          </w:tcPr>
          <w:p w:rsidR="00143D38" w:rsidRPr="00FE4301" w:rsidRDefault="00143D38" w:rsidP="0040145B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301">
              <w:rPr>
                <w:rFonts w:ascii="Times New Roman" w:hAnsi="Times New Roman" w:cs="Times New Roman"/>
                <w:sz w:val="24"/>
                <w:szCs w:val="24"/>
              </w:rPr>
              <w:t>Графы 4, 5, 6 и 8</w:t>
            </w:r>
          </w:p>
        </w:tc>
      </w:tr>
      <w:tr w:rsidR="00860ED0" w:rsidRPr="00FE4301" w:rsidTr="00BB7886">
        <w:tc>
          <w:tcPr>
            <w:tcW w:w="770" w:type="dxa"/>
          </w:tcPr>
          <w:p w:rsidR="00860ED0" w:rsidRPr="00FE4301" w:rsidRDefault="007C719C" w:rsidP="009B3476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301">
              <w:rPr>
                <w:rFonts w:ascii="Times New Roman" w:hAnsi="Times New Roman" w:cs="Times New Roman"/>
                <w:sz w:val="24"/>
                <w:szCs w:val="24"/>
              </w:rPr>
              <w:t>1.2.6</w:t>
            </w:r>
          </w:p>
        </w:tc>
        <w:tc>
          <w:tcPr>
            <w:tcW w:w="3457" w:type="dxa"/>
            <w:gridSpan w:val="2"/>
          </w:tcPr>
          <w:p w:rsidR="00860ED0" w:rsidRPr="00FE4301" w:rsidRDefault="00860ED0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301">
              <w:rPr>
                <w:rFonts w:ascii="Times New Roman" w:hAnsi="Times New Roman" w:cs="Times New Roman"/>
                <w:sz w:val="24"/>
                <w:szCs w:val="24"/>
              </w:rPr>
              <w:t>Затраты, связанные с изменением схемы движения транспорта на период строительства</w:t>
            </w:r>
          </w:p>
        </w:tc>
        <w:tc>
          <w:tcPr>
            <w:tcW w:w="3935" w:type="dxa"/>
          </w:tcPr>
          <w:p w:rsidR="00860ED0" w:rsidRPr="00FE4301" w:rsidRDefault="00860ED0" w:rsidP="0040145B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301">
              <w:rPr>
                <w:rFonts w:ascii="Times New Roman" w:hAnsi="Times New Roman" w:cs="Times New Roman"/>
                <w:sz w:val="24"/>
                <w:szCs w:val="24"/>
              </w:rPr>
              <w:t>Определяются локальными сметными расчетами (сметами), разработанными в порядке, установленном Методикой</w:t>
            </w:r>
          </w:p>
        </w:tc>
        <w:tc>
          <w:tcPr>
            <w:tcW w:w="1975" w:type="dxa"/>
          </w:tcPr>
          <w:p w:rsidR="00860ED0" w:rsidRPr="00FE4301" w:rsidRDefault="00860ED0" w:rsidP="0040145B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301">
              <w:rPr>
                <w:rFonts w:ascii="Times New Roman" w:hAnsi="Times New Roman" w:cs="Times New Roman"/>
                <w:sz w:val="24"/>
                <w:szCs w:val="24"/>
              </w:rPr>
              <w:t>Графы 4, 5, 6 и 8</w:t>
            </w:r>
          </w:p>
        </w:tc>
      </w:tr>
      <w:tr w:rsidR="00A125BC" w:rsidRPr="00FE4301" w:rsidTr="00BB7886">
        <w:tc>
          <w:tcPr>
            <w:tcW w:w="770" w:type="dxa"/>
          </w:tcPr>
          <w:p w:rsidR="00A125BC" w:rsidRPr="00FE4301" w:rsidRDefault="007C719C" w:rsidP="009B3476">
            <w:pPr>
              <w:spacing w:after="8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430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457" w:type="dxa"/>
            <w:gridSpan w:val="2"/>
          </w:tcPr>
          <w:p w:rsidR="00A125BC" w:rsidRPr="00FE4301" w:rsidRDefault="00BA5B64" w:rsidP="009B3476">
            <w:pPr>
              <w:spacing w:after="8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46" w:name="прил2_гл9"/>
            <w:bookmarkEnd w:id="46"/>
            <w:r w:rsidRPr="00FE4301">
              <w:rPr>
                <w:rFonts w:ascii="Times New Roman" w:hAnsi="Times New Roman" w:cs="Times New Roman"/>
                <w:b/>
                <w:sz w:val="24"/>
                <w:szCs w:val="24"/>
              </w:rPr>
              <w:t>Глава 9</w:t>
            </w:r>
          </w:p>
        </w:tc>
        <w:tc>
          <w:tcPr>
            <w:tcW w:w="3935" w:type="dxa"/>
          </w:tcPr>
          <w:p w:rsidR="00A125BC" w:rsidRPr="00FE4301" w:rsidRDefault="00A125BC" w:rsidP="009B3476">
            <w:pPr>
              <w:spacing w:after="8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75" w:type="dxa"/>
          </w:tcPr>
          <w:p w:rsidR="00A125BC" w:rsidRPr="00FE4301" w:rsidRDefault="00A125BC" w:rsidP="009B3476">
            <w:pPr>
              <w:spacing w:after="8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125BC" w:rsidRPr="00FE4301" w:rsidTr="00BB7886">
        <w:tc>
          <w:tcPr>
            <w:tcW w:w="770" w:type="dxa"/>
          </w:tcPr>
          <w:p w:rsidR="00A125BC" w:rsidRPr="00FE4301" w:rsidRDefault="007C719C" w:rsidP="009B3476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301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457" w:type="dxa"/>
            <w:gridSpan w:val="2"/>
          </w:tcPr>
          <w:p w:rsidR="00A125BC" w:rsidRPr="00FE4301" w:rsidRDefault="00BA5B64" w:rsidP="009B3476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301">
              <w:rPr>
                <w:rFonts w:ascii="Times New Roman" w:hAnsi="Times New Roman" w:cs="Times New Roman"/>
                <w:sz w:val="24"/>
                <w:szCs w:val="24"/>
              </w:rPr>
              <w:t>Дополнительные затраты при производстве работ в зимнее время</w:t>
            </w:r>
          </w:p>
        </w:tc>
        <w:tc>
          <w:tcPr>
            <w:tcW w:w="3935" w:type="dxa"/>
          </w:tcPr>
          <w:p w:rsidR="00A125BC" w:rsidRPr="00FE4301" w:rsidRDefault="00BA5B64" w:rsidP="009B46CD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301">
              <w:rPr>
                <w:rFonts w:ascii="Times New Roman" w:hAnsi="Times New Roman" w:cs="Times New Roman"/>
                <w:sz w:val="24"/>
                <w:szCs w:val="24"/>
              </w:rPr>
              <w:t>Определяются по нормативам на основании методики</w:t>
            </w:r>
            <w:r w:rsidR="00574182" w:rsidRPr="00FE4301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определения дополнительных затрат при производстве работ в зимнее время</w:t>
            </w:r>
            <w:r w:rsidR="009B46CD" w:rsidRPr="00FE43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B46CD" w:rsidRPr="00FE43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fldChar w:fldCharType="begin"/>
            </w:r>
            <w:r w:rsidR="009B46CD" w:rsidRPr="00FE4301">
              <w:rPr>
                <w:rFonts w:ascii="Times New Roman" w:hAnsi="Times New Roman" w:cs="Times New Roman"/>
                <w:sz w:val="24"/>
                <w:szCs w:val="24"/>
              </w:rPr>
              <w:instrText xml:space="preserve"> REF _Ref498878143 \r \h </w:instrText>
            </w:r>
            <w:r w:rsidR="00A5444D" w:rsidRPr="00FE4301">
              <w:rPr>
                <w:rFonts w:ascii="Times New Roman" w:hAnsi="Times New Roman" w:cs="Times New Roman"/>
                <w:sz w:val="24"/>
                <w:szCs w:val="24"/>
              </w:rPr>
              <w:instrText xml:space="preserve"> \* MERGEFORMAT </w:instrText>
            </w:r>
            <w:r w:rsidR="009B46CD" w:rsidRPr="00FE4301">
              <w:rPr>
                <w:rFonts w:ascii="Times New Roman" w:hAnsi="Times New Roman" w:cs="Times New Roman"/>
                <w:sz w:val="24"/>
                <w:szCs w:val="24"/>
              </w:rPr>
            </w:r>
            <w:r w:rsidR="009B46CD" w:rsidRPr="00FE4301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D90261">
              <w:rPr>
                <w:rFonts w:ascii="Times New Roman" w:hAnsi="Times New Roman" w:cs="Times New Roman"/>
                <w:sz w:val="24"/>
                <w:szCs w:val="24"/>
              </w:rPr>
              <w:t>[35]</w:t>
            </w:r>
            <w:r w:rsidR="009B46CD" w:rsidRPr="00FE4301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975" w:type="dxa"/>
          </w:tcPr>
          <w:p w:rsidR="00A125BC" w:rsidRPr="00FE4301" w:rsidRDefault="00574182" w:rsidP="009B3476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3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Графы 4, 5 и 8</w:t>
            </w:r>
          </w:p>
        </w:tc>
      </w:tr>
      <w:tr w:rsidR="00A125BC" w:rsidRPr="00FE4301" w:rsidTr="00BB7886">
        <w:tc>
          <w:tcPr>
            <w:tcW w:w="770" w:type="dxa"/>
          </w:tcPr>
          <w:p w:rsidR="00A125BC" w:rsidRPr="00FE4301" w:rsidRDefault="007C719C" w:rsidP="009B3476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3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3.2</w:t>
            </w:r>
          </w:p>
        </w:tc>
        <w:tc>
          <w:tcPr>
            <w:tcW w:w="3457" w:type="dxa"/>
            <w:gridSpan w:val="2"/>
          </w:tcPr>
          <w:p w:rsidR="007E63F5" w:rsidRPr="00FE4301" w:rsidRDefault="007132C7" w:rsidP="007E63F5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301">
              <w:rPr>
                <w:rFonts w:ascii="Times New Roman" w:hAnsi="Times New Roman" w:cs="Times New Roman"/>
                <w:sz w:val="24"/>
                <w:szCs w:val="24"/>
              </w:rPr>
              <w:t>Затраты</w:t>
            </w:r>
            <w:r w:rsidR="00732688" w:rsidRPr="00FE4301">
              <w:rPr>
                <w:rFonts w:ascii="Times New Roman" w:hAnsi="Times New Roman" w:cs="Times New Roman"/>
                <w:sz w:val="24"/>
                <w:szCs w:val="24"/>
              </w:rPr>
              <w:t xml:space="preserve">, связанные </w:t>
            </w:r>
            <w:r w:rsidR="007E63F5" w:rsidRPr="00FE4301">
              <w:rPr>
                <w:rFonts w:ascii="Times New Roman" w:hAnsi="Times New Roman" w:cs="Times New Roman"/>
                <w:sz w:val="24"/>
                <w:szCs w:val="24"/>
              </w:rPr>
              <w:t>с доставкой рабочих от места жительства (сбора) до территории строительства и обратно (при условии строительства в полевых условиях)</w:t>
            </w:r>
          </w:p>
        </w:tc>
        <w:tc>
          <w:tcPr>
            <w:tcW w:w="3935" w:type="dxa"/>
          </w:tcPr>
          <w:p w:rsidR="00A125BC" w:rsidRPr="00FE4301" w:rsidRDefault="007132C7" w:rsidP="003F1B76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301">
              <w:rPr>
                <w:rFonts w:ascii="Times New Roman" w:hAnsi="Times New Roman" w:cs="Times New Roman"/>
                <w:sz w:val="24"/>
                <w:szCs w:val="24"/>
              </w:rPr>
              <w:t>Определяются расчетом на основании проектной и иной технической документации</w:t>
            </w:r>
          </w:p>
        </w:tc>
        <w:tc>
          <w:tcPr>
            <w:tcW w:w="1975" w:type="dxa"/>
          </w:tcPr>
          <w:p w:rsidR="00A125BC" w:rsidRPr="00FE4301" w:rsidRDefault="007132C7" w:rsidP="009B3476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301">
              <w:rPr>
                <w:rFonts w:ascii="Times New Roman" w:hAnsi="Times New Roman" w:cs="Times New Roman"/>
                <w:sz w:val="24"/>
                <w:szCs w:val="24"/>
              </w:rPr>
              <w:t>Графы 7 и 8</w:t>
            </w:r>
          </w:p>
        </w:tc>
      </w:tr>
      <w:tr w:rsidR="00BA5B64" w:rsidRPr="00FE4301" w:rsidTr="00BB7886">
        <w:tc>
          <w:tcPr>
            <w:tcW w:w="770" w:type="dxa"/>
          </w:tcPr>
          <w:p w:rsidR="00BA5B64" w:rsidRPr="00FE4301" w:rsidRDefault="007C719C" w:rsidP="009B3476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301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457" w:type="dxa"/>
            <w:gridSpan w:val="2"/>
          </w:tcPr>
          <w:p w:rsidR="00BA5B64" w:rsidRPr="00FE4301" w:rsidRDefault="008E11B7" w:rsidP="009B3476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301">
              <w:rPr>
                <w:rFonts w:ascii="Times New Roman" w:hAnsi="Times New Roman" w:cs="Times New Roman"/>
                <w:sz w:val="24"/>
                <w:szCs w:val="24"/>
              </w:rPr>
              <w:t>Затраты, связанные с осуществлением работ вахтовым методом</w:t>
            </w:r>
          </w:p>
        </w:tc>
        <w:tc>
          <w:tcPr>
            <w:tcW w:w="3935" w:type="dxa"/>
          </w:tcPr>
          <w:p w:rsidR="00BA5B64" w:rsidRPr="00FE4301" w:rsidRDefault="008E11B7" w:rsidP="009B46CD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301">
              <w:rPr>
                <w:rFonts w:ascii="Times New Roman" w:hAnsi="Times New Roman" w:cs="Times New Roman"/>
                <w:sz w:val="24"/>
                <w:szCs w:val="24"/>
              </w:rPr>
              <w:t>Определяются расчетом на основании методики</w:t>
            </w:r>
            <w:r w:rsidR="009B46CD" w:rsidRPr="00FE43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B46CD" w:rsidRPr="00FE4301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9B46CD" w:rsidRPr="00FE4301">
              <w:rPr>
                <w:rFonts w:ascii="Times New Roman" w:hAnsi="Times New Roman" w:cs="Times New Roman"/>
                <w:sz w:val="24"/>
                <w:szCs w:val="24"/>
              </w:rPr>
              <w:instrText xml:space="preserve"> REF _Ref498878091 \r \h </w:instrText>
            </w:r>
            <w:r w:rsidR="00FE4301">
              <w:rPr>
                <w:rFonts w:ascii="Times New Roman" w:hAnsi="Times New Roman" w:cs="Times New Roman"/>
                <w:sz w:val="24"/>
                <w:szCs w:val="24"/>
              </w:rPr>
              <w:instrText xml:space="preserve"> \* MERGEFORMAT </w:instrText>
            </w:r>
            <w:r w:rsidR="009B46CD" w:rsidRPr="00FE4301">
              <w:rPr>
                <w:rFonts w:ascii="Times New Roman" w:hAnsi="Times New Roman" w:cs="Times New Roman"/>
                <w:sz w:val="24"/>
                <w:szCs w:val="24"/>
              </w:rPr>
            </w:r>
            <w:r w:rsidR="009B46CD" w:rsidRPr="00FE4301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D90261">
              <w:rPr>
                <w:rFonts w:ascii="Times New Roman" w:hAnsi="Times New Roman" w:cs="Times New Roman"/>
                <w:sz w:val="24"/>
                <w:szCs w:val="24"/>
              </w:rPr>
              <w:t>[37]</w:t>
            </w:r>
            <w:r w:rsidR="009B46CD" w:rsidRPr="00FE4301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975" w:type="dxa"/>
          </w:tcPr>
          <w:p w:rsidR="00BA5B64" w:rsidRPr="00FE4301" w:rsidRDefault="001662B7" w:rsidP="009B3476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301">
              <w:rPr>
                <w:rFonts w:ascii="Times New Roman" w:hAnsi="Times New Roman" w:cs="Times New Roman"/>
                <w:sz w:val="24"/>
                <w:szCs w:val="24"/>
              </w:rPr>
              <w:t>Графы 7 и 8</w:t>
            </w:r>
          </w:p>
        </w:tc>
      </w:tr>
      <w:tr w:rsidR="00BA5B64" w:rsidRPr="00FE4301" w:rsidTr="000C75EC">
        <w:tc>
          <w:tcPr>
            <w:tcW w:w="770" w:type="dxa"/>
          </w:tcPr>
          <w:p w:rsidR="00BA5B64" w:rsidRPr="00FE4301" w:rsidRDefault="007C719C" w:rsidP="009B3476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301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457" w:type="dxa"/>
            <w:gridSpan w:val="2"/>
          </w:tcPr>
          <w:p w:rsidR="00BA5B64" w:rsidRPr="00FE4301" w:rsidRDefault="002E361F" w:rsidP="00D76727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301">
              <w:rPr>
                <w:rFonts w:ascii="Times New Roman" w:hAnsi="Times New Roman" w:cs="Times New Roman"/>
                <w:sz w:val="24"/>
                <w:szCs w:val="24"/>
              </w:rPr>
              <w:t>Расходы на командировки рабочих</w:t>
            </w:r>
            <w:r w:rsidR="002111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4301">
              <w:rPr>
                <w:rFonts w:ascii="Times New Roman" w:hAnsi="Times New Roman" w:cs="Times New Roman"/>
                <w:sz w:val="24"/>
                <w:szCs w:val="24"/>
              </w:rPr>
              <w:t>для выполнения работ по строительству</w:t>
            </w:r>
          </w:p>
        </w:tc>
        <w:tc>
          <w:tcPr>
            <w:tcW w:w="3935" w:type="dxa"/>
          </w:tcPr>
          <w:p w:rsidR="00BA5B64" w:rsidRPr="00FE4301" w:rsidRDefault="003302CE" w:rsidP="009B46CD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301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Определяются расчетом на основании данных проектной и иной технической документации в соответствии с </w:t>
            </w:r>
            <w:r w:rsidR="009B46CD" w:rsidRPr="00FE4301">
              <w:rPr>
                <w:rFonts w:ascii="Times New Roman" w:hAnsi="Times New Roman" w:cs="Times New Roman"/>
                <w:sz w:val="24"/>
                <w:szCs w:val="24"/>
              </w:rPr>
              <w:t>законодательством</w:t>
            </w:r>
            <w:r w:rsidRPr="00FE4301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</w:t>
            </w:r>
            <w:r w:rsidR="009B46CD" w:rsidRPr="00FE43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B46CD" w:rsidRPr="00FE4301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9B46CD" w:rsidRPr="00FE4301">
              <w:rPr>
                <w:rFonts w:ascii="Times New Roman" w:hAnsi="Times New Roman" w:cs="Times New Roman"/>
                <w:sz w:val="24"/>
                <w:szCs w:val="24"/>
              </w:rPr>
              <w:instrText xml:space="preserve"> REF _Ref498877381 \r \h </w:instrText>
            </w:r>
            <w:r w:rsidR="00FE4301">
              <w:rPr>
                <w:rFonts w:ascii="Times New Roman" w:hAnsi="Times New Roman" w:cs="Times New Roman"/>
                <w:sz w:val="24"/>
                <w:szCs w:val="24"/>
              </w:rPr>
              <w:instrText xml:space="preserve"> \* MERGEFORMAT </w:instrText>
            </w:r>
            <w:r w:rsidR="009B46CD" w:rsidRPr="00FE4301">
              <w:rPr>
                <w:rFonts w:ascii="Times New Roman" w:hAnsi="Times New Roman" w:cs="Times New Roman"/>
                <w:sz w:val="24"/>
                <w:szCs w:val="24"/>
              </w:rPr>
            </w:r>
            <w:r w:rsidR="009B46CD" w:rsidRPr="00FE4301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D90261">
              <w:rPr>
                <w:rFonts w:ascii="Times New Roman" w:hAnsi="Times New Roman" w:cs="Times New Roman"/>
                <w:sz w:val="24"/>
                <w:szCs w:val="24"/>
              </w:rPr>
              <w:t>[4]</w:t>
            </w:r>
            <w:r w:rsidR="009B46CD" w:rsidRPr="00FE4301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9B46CD" w:rsidRPr="00FE430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B46CD" w:rsidRPr="00FE4301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9B46CD" w:rsidRPr="00FE4301">
              <w:rPr>
                <w:rFonts w:ascii="Times New Roman" w:hAnsi="Times New Roman" w:cs="Times New Roman"/>
                <w:sz w:val="24"/>
                <w:szCs w:val="24"/>
              </w:rPr>
              <w:instrText xml:space="preserve"> REF _Ref498878190 \r \h </w:instrText>
            </w:r>
            <w:r w:rsidR="00FE4301">
              <w:rPr>
                <w:rFonts w:ascii="Times New Roman" w:hAnsi="Times New Roman" w:cs="Times New Roman"/>
                <w:sz w:val="24"/>
                <w:szCs w:val="24"/>
              </w:rPr>
              <w:instrText xml:space="preserve"> \* MERGEFORMAT </w:instrText>
            </w:r>
            <w:r w:rsidR="009B46CD" w:rsidRPr="00FE4301">
              <w:rPr>
                <w:rFonts w:ascii="Times New Roman" w:hAnsi="Times New Roman" w:cs="Times New Roman"/>
                <w:sz w:val="24"/>
                <w:szCs w:val="24"/>
              </w:rPr>
            </w:r>
            <w:r w:rsidR="009B46CD" w:rsidRPr="00FE4301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D90261">
              <w:rPr>
                <w:rFonts w:ascii="Times New Roman" w:hAnsi="Times New Roman" w:cs="Times New Roman"/>
                <w:sz w:val="24"/>
                <w:szCs w:val="24"/>
              </w:rPr>
              <w:t>[18]</w:t>
            </w:r>
            <w:r w:rsidR="009B46CD" w:rsidRPr="00FE4301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9B46CD" w:rsidRPr="00FE430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B46CD" w:rsidRPr="00FE4301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9B46CD" w:rsidRPr="00FE4301">
              <w:rPr>
                <w:rFonts w:ascii="Times New Roman" w:hAnsi="Times New Roman" w:cs="Times New Roman"/>
                <w:sz w:val="24"/>
                <w:szCs w:val="24"/>
              </w:rPr>
              <w:instrText xml:space="preserve"> REF _Ref498878198 \r \h </w:instrText>
            </w:r>
            <w:r w:rsidR="00FE4301">
              <w:rPr>
                <w:rFonts w:ascii="Times New Roman" w:hAnsi="Times New Roman" w:cs="Times New Roman"/>
                <w:sz w:val="24"/>
                <w:szCs w:val="24"/>
              </w:rPr>
              <w:instrText xml:space="preserve"> \* MERGEFORMAT </w:instrText>
            </w:r>
            <w:r w:rsidR="009B46CD" w:rsidRPr="00FE4301">
              <w:rPr>
                <w:rFonts w:ascii="Times New Roman" w:hAnsi="Times New Roman" w:cs="Times New Roman"/>
                <w:sz w:val="24"/>
                <w:szCs w:val="24"/>
              </w:rPr>
            </w:r>
            <w:r w:rsidR="009B46CD" w:rsidRPr="00FE4301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D90261">
              <w:rPr>
                <w:rFonts w:ascii="Times New Roman" w:hAnsi="Times New Roman" w:cs="Times New Roman"/>
                <w:sz w:val="24"/>
                <w:szCs w:val="24"/>
              </w:rPr>
              <w:t>[24]</w:t>
            </w:r>
            <w:r w:rsidR="009B46CD" w:rsidRPr="00FE4301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975" w:type="dxa"/>
          </w:tcPr>
          <w:p w:rsidR="00BA5B64" w:rsidRPr="00FE4301" w:rsidRDefault="002E361F" w:rsidP="009B3476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301">
              <w:rPr>
                <w:rFonts w:ascii="Times New Roman" w:hAnsi="Times New Roman" w:cs="Times New Roman"/>
                <w:sz w:val="24"/>
                <w:szCs w:val="24"/>
              </w:rPr>
              <w:t>Графы 7 и 8</w:t>
            </w:r>
          </w:p>
        </w:tc>
      </w:tr>
      <w:tr w:rsidR="006F095C" w:rsidRPr="00FE4301" w:rsidTr="00BB7886">
        <w:tc>
          <w:tcPr>
            <w:tcW w:w="770" w:type="dxa"/>
          </w:tcPr>
          <w:p w:rsidR="006F095C" w:rsidRPr="00FE4301" w:rsidRDefault="007C719C" w:rsidP="009B3476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301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457" w:type="dxa"/>
            <w:gridSpan w:val="2"/>
          </w:tcPr>
          <w:p w:rsidR="006F095C" w:rsidRPr="00FE4301" w:rsidRDefault="006F095C" w:rsidP="006F095C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301">
              <w:rPr>
                <w:rFonts w:ascii="Times New Roman" w:hAnsi="Times New Roman" w:cs="Times New Roman"/>
                <w:sz w:val="24"/>
                <w:szCs w:val="24"/>
              </w:rPr>
              <w:t>Затраты по содержанию спасательных служб при осуществлении строительства</w:t>
            </w:r>
          </w:p>
        </w:tc>
        <w:tc>
          <w:tcPr>
            <w:tcW w:w="3935" w:type="dxa"/>
          </w:tcPr>
          <w:p w:rsidR="006F095C" w:rsidRPr="00FE4301" w:rsidRDefault="006F095C" w:rsidP="006F095C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301">
              <w:rPr>
                <w:rFonts w:ascii="Times New Roman" w:hAnsi="Times New Roman" w:cs="Times New Roman"/>
                <w:sz w:val="24"/>
                <w:szCs w:val="24"/>
              </w:rPr>
              <w:t>Определяются расчетом</w:t>
            </w:r>
            <w:r w:rsidR="00984522" w:rsidRPr="00FE4301">
              <w:rPr>
                <w:rFonts w:ascii="Times New Roman" w:hAnsi="Times New Roman" w:cs="Times New Roman"/>
                <w:sz w:val="24"/>
                <w:szCs w:val="24"/>
              </w:rPr>
              <w:t xml:space="preserve"> на основании данных проектной и иной технической документации</w:t>
            </w:r>
            <w:r w:rsidRPr="00FE4301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нормативными правовыми актами Российской Федерации, субъектов Российской Федерации</w:t>
            </w:r>
            <w:r w:rsidR="00D36C7D" w:rsidRPr="00FE43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6C7D" w:rsidRPr="00FE4301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D36C7D" w:rsidRPr="00FE4301">
              <w:rPr>
                <w:rFonts w:ascii="Times New Roman" w:hAnsi="Times New Roman" w:cs="Times New Roman"/>
                <w:sz w:val="24"/>
                <w:szCs w:val="24"/>
              </w:rPr>
              <w:instrText xml:space="preserve"> REF _Ref498878569 \r \h </w:instrText>
            </w:r>
            <w:r w:rsidR="00FE4301">
              <w:rPr>
                <w:rFonts w:ascii="Times New Roman" w:hAnsi="Times New Roman" w:cs="Times New Roman"/>
                <w:sz w:val="24"/>
                <w:szCs w:val="24"/>
              </w:rPr>
              <w:instrText xml:space="preserve"> \* MERGEFORMAT </w:instrText>
            </w:r>
            <w:r w:rsidR="00D36C7D" w:rsidRPr="00FE4301">
              <w:rPr>
                <w:rFonts w:ascii="Times New Roman" w:hAnsi="Times New Roman" w:cs="Times New Roman"/>
                <w:sz w:val="24"/>
                <w:szCs w:val="24"/>
              </w:rPr>
            </w:r>
            <w:r w:rsidR="00D36C7D" w:rsidRPr="00FE4301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D90261">
              <w:rPr>
                <w:rFonts w:ascii="Times New Roman" w:hAnsi="Times New Roman" w:cs="Times New Roman"/>
                <w:sz w:val="24"/>
                <w:szCs w:val="24"/>
              </w:rPr>
              <w:t>[32]</w:t>
            </w:r>
            <w:r w:rsidR="00D36C7D" w:rsidRPr="00FE4301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975" w:type="dxa"/>
          </w:tcPr>
          <w:p w:rsidR="006F095C" w:rsidRPr="00FE4301" w:rsidRDefault="006F095C" w:rsidP="0040145B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301">
              <w:rPr>
                <w:rFonts w:ascii="Times New Roman" w:hAnsi="Times New Roman" w:cs="Times New Roman"/>
                <w:sz w:val="24"/>
                <w:szCs w:val="24"/>
              </w:rPr>
              <w:t>Графы 7 и 8</w:t>
            </w:r>
          </w:p>
        </w:tc>
      </w:tr>
      <w:tr w:rsidR="003302CE" w:rsidRPr="00FE4301" w:rsidTr="00BB7886">
        <w:tc>
          <w:tcPr>
            <w:tcW w:w="770" w:type="dxa"/>
          </w:tcPr>
          <w:p w:rsidR="003302CE" w:rsidRPr="00FE4301" w:rsidRDefault="007C719C" w:rsidP="009B3476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301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457" w:type="dxa"/>
            <w:gridSpan w:val="2"/>
          </w:tcPr>
          <w:p w:rsidR="003302CE" w:rsidRPr="00FE4301" w:rsidRDefault="00377312" w:rsidP="00377312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Затраты, связанные с </w:t>
            </w:r>
            <w:r w:rsidR="003302CE" w:rsidRPr="00FE4301">
              <w:rPr>
                <w:rFonts w:ascii="Times New Roman" w:hAnsi="Times New Roman" w:cs="Times New Roman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 на территории строительства</w:t>
            </w:r>
            <w:r w:rsidR="003302CE" w:rsidRPr="00FE4301">
              <w:rPr>
                <w:rFonts w:ascii="Times New Roman" w:hAnsi="Times New Roman" w:cs="Times New Roman"/>
                <w:sz w:val="24"/>
                <w:szCs w:val="24"/>
              </w:rPr>
              <w:t xml:space="preserve"> специальных мероприятий по обеспечению нормальных условий </w:t>
            </w:r>
            <w:r w:rsidR="003302CE" w:rsidRPr="0056213C">
              <w:rPr>
                <w:rFonts w:ascii="Times New Roman" w:hAnsi="Times New Roman" w:cs="Times New Roman"/>
                <w:sz w:val="24"/>
                <w:szCs w:val="24"/>
              </w:rPr>
              <w:t>труда,</w:t>
            </w:r>
            <w:r w:rsidR="003302CE" w:rsidRPr="0056213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3302CE" w:rsidRPr="0056213C">
              <w:rPr>
                <w:rFonts w:ascii="Times New Roman" w:hAnsi="Times New Roman" w:cs="Times New Roman"/>
                <w:sz w:val="24"/>
                <w:szCs w:val="24"/>
              </w:rPr>
              <w:t>соответствующих требованиям охраны труда и безопасности производства (борьба с радиоактивностью, силикозом, малярией, энцефалитным клещом, гнусом и т.п.)</w:t>
            </w:r>
          </w:p>
        </w:tc>
        <w:tc>
          <w:tcPr>
            <w:tcW w:w="3935" w:type="dxa"/>
          </w:tcPr>
          <w:p w:rsidR="003302CE" w:rsidRPr="00FE4301" w:rsidRDefault="003302CE" w:rsidP="0034563E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301">
              <w:rPr>
                <w:rFonts w:ascii="Times New Roman" w:hAnsi="Times New Roman" w:cs="Times New Roman"/>
                <w:sz w:val="24"/>
                <w:szCs w:val="24"/>
              </w:rPr>
              <w:t>Определяются расчетом на основании данных проектной и и</w:t>
            </w:r>
            <w:r w:rsidR="0034563E" w:rsidRPr="00FE4301">
              <w:rPr>
                <w:rFonts w:ascii="Times New Roman" w:hAnsi="Times New Roman" w:cs="Times New Roman"/>
                <w:sz w:val="24"/>
                <w:szCs w:val="24"/>
              </w:rPr>
              <w:t>ной технической документации</w:t>
            </w:r>
          </w:p>
        </w:tc>
        <w:tc>
          <w:tcPr>
            <w:tcW w:w="1975" w:type="dxa"/>
          </w:tcPr>
          <w:p w:rsidR="003302CE" w:rsidRPr="00FE4301" w:rsidRDefault="003302CE" w:rsidP="00A211E5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301">
              <w:rPr>
                <w:rFonts w:ascii="Times New Roman" w:hAnsi="Times New Roman" w:cs="Times New Roman"/>
                <w:sz w:val="24"/>
                <w:szCs w:val="24"/>
              </w:rPr>
              <w:t>Графы 7 и 8</w:t>
            </w:r>
          </w:p>
        </w:tc>
      </w:tr>
      <w:tr w:rsidR="00C53E80" w:rsidRPr="00FE4301" w:rsidTr="00BB7886">
        <w:tc>
          <w:tcPr>
            <w:tcW w:w="770" w:type="dxa"/>
          </w:tcPr>
          <w:p w:rsidR="00C53E80" w:rsidRPr="00FE4301" w:rsidRDefault="007C719C" w:rsidP="009B3476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301"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457" w:type="dxa"/>
            <w:gridSpan w:val="2"/>
          </w:tcPr>
          <w:p w:rsidR="00C53E80" w:rsidRPr="00FE4301" w:rsidRDefault="00C53E80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301">
              <w:rPr>
                <w:rFonts w:ascii="Times New Roman" w:hAnsi="Times New Roman" w:cs="Times New Roman"/>
                <w:sz w:val="24"/>
                <w:szCs w:val="24"/>
              </w:rPr>
              <w:t>Затраты на проведение пусконаладочных работ</w:t>
            </w:r>
          </w:p>
        </w:tc>
        <w:tc>
          <w:tcPr>
            <w:tcW w:w="3935" w:type="dxa"/>
          </w:tcPr>
          <w:p w:rsidR="000206BB" w:rsidRDefault="00881F70" w:rsidP="00A211E5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F70">
              <w:rPr>
                <w:rFonts w:ascii="Times New Roman" w:hAnsi="Times New Roman" w:cs="Times New Roman"/>
                <w:sz w:val="24"/>
                <w:szCs w:val="24"/>
              </w:rPr>
              <w:t>Включаются затраты на проведение пус</w:t>
            </w:r>
            <w:r w:rsidR="000206BB">
              <w:rPr>
                <w:rFonts w:ascii="Times New Roman" w:hAnsi="Times New Roman" w:cs="Times New Roman"/>
                <w:sz w:val="24"/>
                <w:szCs w:val="24"/>
              </w:rPr>
              <w:t>коналадочных работ</w:t>
            </w:r>
            <w:r w:rsidR="00B641EF">
              <w:rPr>
                <w:rFonts w:ascii="Times New Roman" w:hAnsi="Times New Roman" w:cs="Times New Roman"/>
                <w:sz w:val="24"/>
                <w:szCs w:val="24"/>
              </w:rPr>
              <w:t xml:space="preserve"> по объектам непроизводственного назначения (без разделения на «вхолостую» и «под нагрузкой»),</w:t>
            </w:r>
            <w:r w:rsidR="000206BB">
              <w:rPr>
                <w:rFonts w:ascii="Times New Roman" w:hAnsi="Times New Roman" w:cs="Times New Roman"/>
                <w:sz w:val="24"/>
                <w:szCs w:val="24"/>
              </w:rPr>
              <w:t xml:space="preserve"> «вхолостую»</w:t>
            </w:r>
            <w:r w:rsidR="00B641EF">
              <w:rPr>
                <w:rFonts w:ascii="Times New Roman" w:hAnsi="Times New Roman" w:cs="Times New Roman"/>
                <w:sz w:val="24"/>
                <w:szCs w:val="24"/>
              </w:rPr>
              <w:t xml:space="preserve"> по объектам производственного назначения</w:t>
            </w:r>
            <w:r w:rsidR="000206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53E80" w:rsidRPr="00FE4301" w:rsidRDefault="00881F70" w:rsidP="00A211E5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F70">
              <w:rPr>
                <w:rFonts w:ascii="Times New Roman" w:hAnsi="Times New Roman" w:cs="Times New Roman"/>
                <w:sz w:val="24"/>
                <w:szCs w:val="24"/>
              </w:rPr>
              <w:t xml:space="preserve">Затраты определяются локальными сметными расчетами (сметами), разработанными в порядке, </w:t>
            </w:r>
            <w:r w:rsidRPr="00881F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установленном Методикой</w:t>
            </w:r>
          </w:p>
        </w:tc>
        <w:tc>
          <w:tcPr>
            <w:tcW w:w="1975" w:type="dxa"/>
          </w:tcPr>
          <w:p w:rsidR="00C53E80" w:rsidRPr="00FE4301" w:rsidRDefault="00C53E80" w:rsidP="00C53E80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3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Графы 7 и 8</w:t>
            </w:r>
          </w:p>
        </w:tc>
      </w:tr>
      <w:tr w:rsidR="00C248D9" w:rsidRPr="00FE4301" w:rsidTr="00BB7886">
        <w:tc>
          <w:tcPr>
            <w:tcW w:w="770" w:type="dxa"/>
          </w:tcPr>
          <w:p w:rsidR="00C248D9" w:rsidRPr="00BB7886" w:rsidRDefault="00C248D9" w:rsidP="009B3476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8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3.8</w:t>
            </w:r>
          </w:p>
        </w:tc>
        <w:tc>
          <w:tcPr>
            <w:tcW w:w="3457" w:type="dxa"/>
            <w:gridSpan w:val="2"/>
          </w:tcPr>
          <w:p w:rsidR="00C248D9" w:rsidRPr="00BB7886" w:rsidRDefault="00C248D9" w:rsidP="00AE4AC6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Затраты на содержание действующих постоянных автомобильных дорог и восстановление их по окончании строительства</w:t>
            </w:r>
          </w:p>
        </w:tc>
        <w:tc>
          <w:tcPr>
            <w:tcW w:w="3935" w:type="dxa"/>
          </w:tcPr>
          <w:p w:rsidR="00C248D9" w:rsidRPr="00BB7886" w:rsidRDefault="00C248D9" w:rsidP="009B3476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301">
              <w:rPr>
                <w:rFonts w:ascii="Times New Roman" w:hAnsi="Times New Roman" w:cs="Times New Roman"/>
                <w:sz w:val="24"/>
                <w:szCs w:val="24"/>
              </w:rPr>
              <w:t>Определяются локальными сметными расчетами (сметами), разработанными в порядке, установленном Методикой</w:t>
            </w:r>
          </w:p>
        </w:tc>
        <w:tc>
          <w:tcPr>
            <w:tcW w:w="1975" w:type="dxa"/>
          </w:tcPr>
          <w:p w:rsidR="00C248D9" w:rsidRPr="00BB7886" w:rsidRDefault="00C248D9" w:rsidP="00CF29FA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Графы 4 </w:t>
            </w:r>
            <w:r w:rsidRPr="00FE4301">
              <w:rPr>
                <w:rFonts w:ascii="Times New Roman" w:hAnsi="Times New Roman" w:cs="Times New Roman"/>
                <w:sz w:val="24"/>
                <w:szCs w:val="24"/>
              </w:rPr>
              <w:t>и 8</w:t>
            </w:r>
          </w:p>
        </w:tc>
      </w:tr>
      <w:tr w:rsidR="00C248D9" w:rsidRPr="00FE4301" w:rsidTr="00BB7886">
        <w:tc>
          <w:tcPr>
            <w:tcW w:w="777" w:type="dxa"/>
            <w:gridSpan w:val="2"/>
          </w:tcPr>
          <w:p w:rsidR="00C248D9" w:rsidRPr="00CD4A75" w:rsidRDefault="00C248D9" w:rsidP="009B3476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4A75"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450" w:type="dxa"/>
          </w:tcPr>
          <w:p w:rsidR="00E56DD0" w:rsidRPr="00E56DD0" w:rsidRDefault="00E56DD0" w:rsidP="00E56DD0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Затраты по вводу объектов в эксплуатацию (техническая инвентаризация, технический и кадастровый учет, контрольно-геодезические съемки систем и сетей инженерно-технического обеспечения и др.)</w:t>
            </w:r>
          </w:p>
        </w:tc>
        <w:tc>
          <w:tcPr>
            <w:tcW w:w="3935" w:type="dxa"/>
          </w:tcPr>
          <w:p w:rsidR="00C248D9" w:rsidRPr="00CD4A75" w:rsidRDefault="00C248D9" w:rsidP="009B3476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4A75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Определяются расчетом в соответствии с законодательством </w:t>
            </w:r>
            <w:r w:rsidRPr="00EA1CBB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CD4A75">
              <w:rPr>
                <w:rFonts w:ascii="Times New Roman" w:hAnsi="Times New Roman" w:cs="Times New Roman"/>
                <w:sz w:val="24"/>
                <w:szCs w:val="24"/>
              </w:rPr>
              <w:instrText xml:space="preserve"> REF _Ref498876651 \r \h  \* MERGEFORMAT </w:instrText>
            </w:r>
            <w:r w:rsidRPr="00EA1CBB">
              <w:rPr>
                <w:rFonts w:ascii="Times New Roman" w:hAnsi="Times New Roman" w:cs="Times New Roman"/>
                <w:sz w:val="24"/>
                <w:szCs w:val="24"/>
              </w:rPr>
            </w:r>
            <w:r w:rsidRPr="00EA1CBB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D90261">
              <w:rPr>
                <w:rFonts w:ascii="Times New Roman" w:hAnsi="Times New Roman" w:cs="Times New Roman"/>
                <w:sz w:val="24"/>
                <w:szCs w:val="24"/>
              </w:rPr>
              <w:t>[1]</w:t>
            </w:r>
            <w:r w:rsidRPr="00EA1CBB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BB788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B7886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BB7886">
              <w:rPr>
                <w:rFonts w:ascii="Times New Roman" w:hAnsi="Times New Roman" w:cs="Times New Roman"/>
                <w:sz w:val="24"/>
                <w:szCs w:val="24"/>
              </w:rPr>
              <w:instrText xml:space="preserve"> REF _Ref501548467 \r \h </w:instrText>
            </w:r>
            <w:r w:rsidR="00CD4A75">
              <w:rPr>
                <w:rFonts w:ascii="Times New Roman" w:hAnsi="Times New Roman" w:cs="Times New Roman"/>
                <w:sz w:val="24"/>
                <w:szCs w:val="24"/>
              </w:rPr>
              <w:instrText xml:space="preserve"> \* MERGEFORMAT </w:instrText>
            </w:r>
            <w:r w:rsidRPr="00BB7886">
              <w:rPr>
                <w:rFonts w:ascii="Times New Roman" w:hAnsi="Times New Roman" w:cs="Times New Roman"/>
                <w:sz w:val="24"/>
                <w:szCs w:val="24"/>
              </w:rPr>
            </w:r>
            <w:r w:rsidRPr="00BB788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D90261">
              <w:rPr>
                <w:rFonts w:ascii="Times New Roman" w:hAnsi="Times New Roman" w:cs="Times New Roman"/>
                <w:sz w:val="24"/>
                <w:szCs w:val="24"/>
              </w:rPr>
              <w:t>[17]</w:t>
            </w:r>
            <w:r w:rsidRPr="00BB7886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975" w:type="dxa"/>
          </w:tcPr>
          <w:p w:rsidR="00C248D9" w:rsidRPr="00FE4301" w:rsidRDefault="00C248D9" w:rsidP="009B3476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4A75">
              <w:rPr>
                <w:rFonts w:ascii="Times New Roman" w:hAnsi="Times New Roman" w:cs="Times New Roman"/>
                <w:sz w:val="24"/>
                <w:szCs w:val="24"/>
              </w:rPr>
              <w:t>Графы 7 и 8</w:t>
            </w:r>
          </w:p>
        </w:tc>
      </w:tr>
      <w:tr w:rsidR="00C248D9" w:rsidRPr="00FE4301" w:rsidTr="000C75EC">
        <w:tc>
          <w:tcPr>
            <w:tcW w:w="770" w:type="dxa"/>
          </w:tcPr>
          <w:p w:rsidR="00C248D9" w:rsidRPr="00FE4301" w:rsidRDefault="00C248D9" w:rsidP="009B3476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301"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3457" w:type="dxa"/>
            <w:gridSpan w:val="2"/>
          </w:tcPr>
          <w:p w:rsidR="00C248D9" w:rsidRPr="00FE4301" w:rsidRDefault="00C248D9" w:rsidP="00AF6F25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301">
              <w:rPr>
                <w:rFonts w:ascii="Times New Roman" w:hAnsi="Times New Roman" w:cs="Times New Roman"/>
                <w:sz w:val="24"/>
                <w:szCs w:val="24"/>
              </w:rPr>
              <w:t>Затраты по подключению (технологическому присоединению) к сетям инженерно-технического обеспечения</w:t>
            </w:r>
          </w:p>
        </w:tc>
        <w:tc>
          <w:tcPr>
            <w:tcW w:w="3935" w:type="dxa"/>
          </w:tcPr>
          <w:p w:rsidR="00C248D9" w:rsidRPr="00FE4301" w:rsidRDefault="00C248D9" w:rsidP="009B3476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301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Определяются расчетом в соответствии с законодательством </w:t>
            </w:r>
            <w:r w:rsidRPr="00FE4301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FE4301">
              <w:rPr>
                <w:rFonts w:ascii="Times New Roman" w:hAnsi="Times New Roman" w:cs="Times New Roman"/>
                <w:sz w:val="24"/>
                <w:szCs w:val="24"/>
              </w:rPr>
              <w:instrText xml:space="preserve"> REF _Ref498876651 \r \h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\* MERGEFORMAT </w:instrText>
            </w:r>
            <w:r w:rsidRPr="00FE4301">
              <w:rPr>
                <w:rFonts w:ascii="Times New Roman" w:hAnsi="Times New Roman" w:cs="Times New Roman"/>
                <w:sz w:val="24"/>
                <w:szCs w:val="24"/>
              </w:rPr>
            </w:r>
            <w:r w:rsidRPr="00FE4301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D90261">
              <w:rPr>
                <w:rFonts w:ascii="Times New Roman" w:hAnsi="Times New Roman" w:cs="Times New Roman"/>
                <w:sz w:val="24"/>
                <w:szCs w:val="24"/>
              </w:rPr>
              <w:t>[1]</w:t>
            </w:r>
            <w:r w:rsidRPr="00FE4301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975" w:type="dxa"/>
          </w:tcPr>
          <w:p w:rsidR="00C248D9" w:rsidRPr="00FE4301" w:rsidRDefault="00C248D9" w:rsidP="009B3476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301">
              <w:rPr>
                <w:rFonts w:ascii="Times New Roman" w:hAnsi="Times New Roman" w:cs="Times New Roman"/>
                <w:sz w:val="24"/>
                <w:szCs w:val="24"/>
              </w:rPr>
              <w:t>Графы 7 и 8</w:t>
            </w:r>
          </w:p>
        </w:tc>
      </w:tr>
      <w:tr w:rsidR="00C248D9" w:rsidRPr="00FE4301" w:rsidTr="000C75EC">
        <w:tc>
          <w:tcPr>
            <w:tcW w:w="770" w:type="dxa"/>
          </w:tcPr>
          <w:p w:rsidR="00C248D9" w:rsidRPr="00FE4301" w:rsidRDefault="00C248D9" w:rsidP="009B3476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301">
              <w:rPr>
                <w:rFonts w:ascii="Times New Roman" w:hAnsi="Times New Roman" w:cs="Times New Roman"/>
                <w:sz w:val="24"/>
                <w:szCs w:val="24"/>
              </w:rPr>
              <w:t>3.11</w:t>
            </w:r>
          </w:p>
        </w:tc>
        <w:tc>
          <w:tcPr>
            <w:tcW w:w="3457" w:type="dxa"/>
            <w:gridSpan w:val="2"/>
          </w:tcPr>
          <w:p w:rsidR="00C248D9" w:rsidRPr="00FE4301" w:rsidRDefault="00C248D9" w:rsidP="003E4724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301">
              <w:rPr>
                <w:rFonts w:ascii="Times New Roman" w:hAnsi="Times New Roman" w:cs="Times New Roman"/>
                <w:sz w:val="24"/>
                <w:szCs w:val="24"/>
              </w:rPr>
              <w:t>Затраты по размещению и утилизации (обезвреживанию) строительного мусора, загрязненного грунта</w:t>
            </w:r>
          </w:p>
        </w:tc>
        <w:tc>
          <w:tcPr>
            <w:tcW w:w="3935" w:type="dxa"/>
          </w:tcPr>
          <w:p w:rsidR="00C248D9" w:rsidRPr="00FE4301" w:rsidRDefault="00C248D9" w:rsidP="003D7340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301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Определяются расчетом на основании данных проектной и иной технической документации в соответствии с нормативными правовыми актами Российской Федерации </w:t>
            </w:r>
            <w:r w:rsidRPr="00FE4301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FE4301">
              <w:rPr>
                <w:rFonts w:ascii="Times New Roman" w:hAnsi="Times New Roman" w:cs="Times New Roman"/>
                <w:sz w:val="24"/>
                <w:szCs w:val="24"/>
              </w:rPr>
              <w:instrText xml:space="preserve"> REF _Ref498879123 \r \h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\* MERGEFORMAT </w:instrText>
            </w:r>
            <w:r w:rsidRPr="00FE4301">
              <w:rPr>
                <w:rFonts w:ascii="Times New Roman" w:hAnsi="Times New Roman" w:cs="Times New Roman"/>
                <w:sz w:val="24"/>
                <w:szCs w:val="24"/>
              </w:rPr>
            </w:r>
            <w:r w:rsidRPr="00FE4301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D90261">
              <w:rPr>
                <w:rFonts w:ascii="Times New Roman" w:hAnsi="Times New Roman" w:cs="Times New Roman"/>
                <w:sz w:val="24"/>
                <w:szCs w:val="24"/>
              </w:rPr>
              <w:t>[11]</w:t>
            </w:r>
            <w:r w:rsidRPr="00FE4301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FE430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E4301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FE4301">
              <w:rPr>
                <w:rFonts w:ascii="Times New Roman" w:hAnsi="Times New Roman" w:cs="Times New Roman"/>
                <w:sz w:val="24"/>
                <w:szCs w:val="24"/>
              </w:rPr>
              <w:instrText xml:space="preserve"> REF _Ref498878839 \r \h </w:instrText>
            </w:r>
            <w:r w:rsidRPr="00FE4301">
              <w:rPr>
                <w:rFonts w:ascii="Times New Roman" w:hAnsi="Times New Roman" w:cs="Times New Roman"/>
                <w:sz w:val="24"/>
                <w:szCs w:val="24"/>
              </w:rPr>
            </w:r>
            <w:r w:rsidRPr="00FE4301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D90261">
              <w:rPr>
                <w:rFonts w:ascii="Times New Roman" w:hAnsi="Times New Roman" w:cs="Times New Roman"/>
                <w:sz w:val="24"/>
                <w:szCs w:val="24"/>
              </w:rPr>
              <w:t>[23]</w:t>
            </w:r>
            <w:r w:rsidRPr="00FE4301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975" w:type="dxa"/>
          </w:tcPr>
          <w:p w:rsidR="00C248D9" w:rsidRPr="00FE4301" w:rsidRDefault="00C248D9" w:rsidP="00A211E5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301">
              <w:rPr>
                <w:rFonts w:ascii="Times New Roman" w:hAnsi="Times New Roman" w:cs="Times New Roman"/>
                <w:sz w:val="24"/>
                <w:szCs w:val="24"/>
              </w:rPr>
              <w:t>Графы 7 и 8</w:t>
            </w:r>
          </w:p>
        </w:tc>
      </w:tr>
      <w:tr w:rsidR="00C248D9" w:rsidRPr="00FE4301" w:rsidTr="00BB7886">
        <w:tc>
          <w:tcPr>
            <w:tcW w:w="770" w:type="dxa"/>
          </w:tcPr>
          <w:p w:rsidR="00C248D9" w:rsidRPr="00FE4301" w:rsidRDefault="00C248D9" w:rsidP="009B3476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3457" w:type="dxa"/>
            <w:gridSpan w:val="2"/>
          </w:tcPr>
          <w:p w:rsidR="00C248D9" w:rsidRPr="00FE4301" w:rsidRDefault="00C248D9" w:rsidP="00B54012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3935" w:type="dxa"/>
          </w:tcPr>
          <w:p w:rsidR="00C248D9" w:rsidRPr="00FE4301" w:rsidRDefault="00C248D9" w:rsidP="00B54012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301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Определяются расчетом в соответствии с законодательством </w:t>
            </w:r>
            <w:r w:rsidRPr="00FE4301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FE4301">
              <w:rPr>
                <w:rFonts w:ascii="Times New Roman" w:hAnsi="Times New Roman" w:cs="Times New Roman"/>
                <w:sz w:val="24"/>
                <w:szCs w:val="24"/>
              </w:rPr>
              <w:instrText xml:space="preserve"> REF _Ref498877436 \r \h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\* MERGEFORMAT </w:instrText>
            </w:r>
            <w:r w:rsidRPr="00FE4301">
              <w:rPr>
                <w:rFonts w:ascii="Times New Roman" w:hAnsi="Times New Roman" w:cs="Times New Roman"/>
                <w:sz w:val="24"/>
                <w:szCs w:val="24"/>
              </w:rPr>
            </w:r>
            <w:r w:rsidRPr="00FE4301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D90261">
              <w:rPr>
                <w:rFonts w:ascii="Times New Roman" w:hAnsi="Times New Roman" w:cs="Times New Roman"/>
                <w:sz w:val="24"/>
                <w:szCs w:val="24"/>
              </w:rPr>
              <w:t>[3]</w:t>
            </w:r>
            <w:r w:rsidRPr="00FE4301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FE430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REF _Ref498878839 \r \h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D90261">
              <w:rPr>
                <w:rFonts w:ascii="Times New Roman" w:hAnsi="Times New Roman" w:cs="Times New Roman"/>
                <w:sz w:val="24"/>
                <w:szCs w:val="24"/>
              </w:rPr>
              <w:t>[23]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FE43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75" w:type="dxa"/>
          </w:tcPr>
          <w:p w:rsidR="00C248D9" w:rsidRPr="00FE4301" w:rsidRDefault="00C248D9" w:rsidP="00A211E5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Графы </w:t>
            </w:r>
            <w:r w:rsidRPr="00FE4301">
              <w:rPr>
                <w:rFonts w:ascii="Times New Roman" w:hAnsi="Times New Roman" w:cs="Times New Roman"/>
                <w:sz w:val="24"/>
                <w:szCs w:val="24"/>
              </w:rPr>
              <w:t>7 и 8</w:t>
            </w:r>
          </w:p>
        </w:tc>
      </w:tr>
      <w:tr w:rsidR="00C248D9" w:rsidRPr="00FE4301" w:rsidTr="00BB7886">
        <w:tc>
          <w:tcPr>
            <w:tcW w:w="770" w:type="dxa"/>
          </w:tcPr>
          <w:p w:rsidR="00C248D9" w:rsidRDefault="00C248D9" w:rsidP="009B3476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3.13</w:t>
            </w:r>
          </w:p>
        </w:tc>
        <w:tc>
          <w:tcPr>
            <w:tcW w:w="3457" w:type="dxa"/>
            <w:gridSpan w:val="2"/>
          </w:tcPr>
          <w:p w:rsidR="00C248D9" w:rsidRDefault="00A24AC1" w:rsidP="00F95D9F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Затраты на проведение научно-технического сопровождения строительства объектов, </w:t>
            </w:r>
            <w:r w:rsidR="00652448">
              <w:rPr>
                <w:rFonts w:ascii="Times New Roman" w:hAnsi="Times New Roman" w:cs="Times New Roman"/>
                <w:sz w:val="24"/>
                <w:szCs w:val="24"/>
              </w:rPr>
              <w:t>включая</w:t>
            </w:r>
            <w:r w:rsidR="00C248D9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проведение мониторинга </w:t>
            </w:r>
            <w:r w:rsidR="00C248D9" w:rsidRPr="004273B2">
              <w:rPr>
                <w:rFonts w:ascii="Times New Roman" w:hAnsi="Times New Roman" w:cs="Times New Roman"/>
                <w:sz w:val="24"/>
                <w:szCs w:val="24"/>
              </w:rPr>
              <w:t xml:space="preserve">компонентов окружающей среды, состояния основания, строительных конструкций и систем инженерно-технического обеспечения в процессе строительства </w:t>
            </w:r>
            <w:r w:rsidR="00C248D9">
              <w:rPr>
                <w:rFonts w:ascii="Times New Roman" w:hAnsi="Times New Roman" w:cs="Times New Roman"/>
                <w:sz w:val="24"/>
                <w:szCs w:val="24"/>
              </w:rPr>
              <w:t>объектов капитального строительства</w:t>
            </w:r>
          </w:p>
        </w:tc>
        <w:tc>
          <w:tcPr>
            <w:tcW w:w="3935" w:type="dxa"/>
          </w:tcPr>
          <w:p w:rsidR="005B74A2" w:rsidRDefault="005B74A2" w:rsidP="00173D53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Затраты включаются по объектам, для которых обязательное проведение указанных работ установлено требованиями нормативных правовых актов Российской Федерации, субъектов Российской Федерации, городов федерального значения.</w:t>
            </w:r>
          </w:p>
          <w:p w:rsidR="00C248D9" w:rsidRDefault="00C248D9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301">
              <w:rPr>
                <w:rFonts w:ascii="Times New Roman" w:hAnsi="Times New Roman" w:cs="Times New Roman"/>
                <w:sz w:val="24"/>
                <w:szCs w:val="24"/>
              </w:rPr>
              <w:t>Определяются расчетом на основании данных проектной и иной технической документации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4301">
              <w:rPr>
                <w:rFonts w:ascii="Times New Roman" w:hAnsi="Times New Roman" w:cs="Times New Roman"/>
                <w:sz w:val="24"/>
                <w:szCs w:val="24"/>
              </w:rPr>
              <w:t>в соответствии с нормативными правовыми актами Российской Федерации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REF _Ref501545475 \r \h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D90261">
              <w:rPr>
                <w:rFonts w:ascii="Times New Roman" w:hAnsi="Times New Roman" w:cs="Times New Roman"/>
                <w:sz w:val="24"/>
                <w:szCs w:val="24"/>
              </w:rPr>
              <w:t>[16]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  <w:p w:rsidR="00E57491" w:rsidRPr="00FE4301" w:rsidRDefault="00E57491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 наличии заключенных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установленном порядке договоров (контрактов) на проведение указанных работ, затраты </w:t>
            </w:r>
            <w:r w:rsidRPr="00074359">
              <w:rPr>
                <w:rFonts w:ascii="Times New Roman" w:hAnsi="Times New Roman" w:cs="Times New Roman"/>
                <w:sz w:val="24"/>
                <w:szCs w:val="24"/>
              </w:rPr>
              <w:t xml:space="preserve">включаются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сводный сметный расчет в размере цены договора (контракта)</w:t>
            </w:r>
            <w:r w:rsidRPr="000743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75" w:type="dxa"/>
          </w:tcPr>
          <w:p w:rsidR="00C248D9" w:rsidRDefault="00C248D9" w:rsidP="00A211E5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Графы </w:t>
            </w:r>
            <w:r w:rsidRPr="00FE4301">
              <w:rPr>
                <w:rFonts w:ascii="Times New Roman" w:hAnsi="Times New Roman" w:cs="Times New Roman"/>
                <w:sz w:val="24"/>
                <w:szCs w:val="24"/>
              </w:rPr>
              <w:t>7 и 8</w:t>
            </w:r>
          </w:p>
        </w:tc>
      </w:tr>
      <w:tr w:rsidR="00CD5348" w:rsidRPr="00FE4301" w:rsidTr="00BB7886">
        <w:tc>
          <w:tcPr>
            <w:tcW w:w="770" w:type="dxa"/>
          </w:tcPr>
          <w:p w:rsidR="00CD5348" w:rsidRPr="00594850" w:rsidRDefault="00CD5348" w:rsidP="009B3476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8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3.14</w:t>
            </w:r>
          </w:p>
        </w:tc>
        <w:tc>
          <w:tcPr>
            <w:tcW w:w="3457" w:type="dxa"/>
            <w:gridSpan w:val="2"/>
          </w:tcPr>
          <w:p w:rsidR="00CD5348" w:rsidRPr="00594850" w:rsidRDefault="00CD5348" w:rsidP="004273B2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850">
              <w:rPr>
                <w:rFonts w:ascii="Times New Roman" w:hAnsi="Times New Roman" w:cs="Times New Roman"/>
                <w:sz w:val="24"/>
                <w:szCs w:val="24"/>
              </w:rPr>
              <w:t>Затраты, связанные с транспортировкой опасных, тяжеловесных и (или) крупногабаритных грузов</w:t>
            </w:r>
          </w:p>
        </w:tc>
        <w:tc>
          <w:tcPr>
            <w:tcW w:w="3935" w:type="dxa"/>
          </w:tcPr>
          <w:p w:rsidR="00CD5348" w:rsidRPr="00594850" w:rsidRDefault="00CD5348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850">
              <w:rPr>
                <w:rFonts w:ascii="Times New Roman" w:hAnsi="Times New Roman" w:cs="Times New Roman"/>
                <w:sz w:val="24"/>
                <w:szCs w:val="24"/>
              </w:rPr>
              <w:t>Определяются расчетом на основании данных проектной и иной технической документации в соответствии с нормативными правовыми актами Российской Федерации</w:t>
            </w:r>
          </w:p>
        </w:tc>
        <w:tc>
          <w:tcPr>
            <w:tcW w:w="1975" w:type="dxa"/>
          </w:tcPr>
          <w:p w:rsidR="00CD5348" w:rsidRPr="00594850" w:rsidRDefault="00CD5348" w:rsidP="00A211E5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850">
              <w:rPr>
                <w:rFonts w:ascii="Times New Roman" w:hAnsi="Times New Roman" w:cs="Times New Roman"/>
                <w:sz w:val="24"/>
                <w:szCs w:val="24"/>
              </w:rPr>
              <w:t>Графы 7 и 8</w:t>
            </w:r>
          </w:p>
        </w:tc>
      </w:tr>
      <w:tr w:rsidR="00660E02" w:rsidRPr="00FE4301" w:rsidTr="00BB7886">
        <w:tc>
          <w:tcPr>
            <w:tcW w:w="770" w:type="dxa"/>
          </w:tcPr>
          <w:p w:rsidR="00660E02" w:rsidRDefault="00660E02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3.15</w:t>
            </w:r>
          </w:p>
        </w:tc>
        <w:tc>
          <w:tcPr>
            <w:tcW w:w="3457" w:type="dxa"/>
            <w:gridSpan w:val="2"/>
          </w:tcPr>
          <w:p w:rsidR="00660E02" w:rsidRDefault="00660E02" w:rsidP="004273B2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Затраты, связанные с арендой и содержанием плавучих средств</w:t>
            </w:r>
          </w:p>
        </w:tc>
        <w:tc>
          <w:tcPr>
            <w:tcW w:w="3935" w:type="dxa"/>
          </w:tcPr>
          <w:p w:rsidR="00660E02" w:rsidRPr="00FE4301" w:rsidRDefault="00660E02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301">
              <w:rPr>
                <w:rFonts w:ascii="Times New Roman" w:hAnsi="Times New Roman" w:cs="Times New Roman"/>
                <w:sz w:val="24"/>
                <w:szCs w:val="24"/>
              </w:rPr>
              <w:t>Определяются расчетом на основании данных проектной и иной технической документации</w:t>
            </w:r>
          </w:p>
        </w:tc>
        <w:tc>
          <w:tcPr>
            <w:tcW w:w="1975" w:type="dxa"/>
          </w:tcPr>
          <w:p w:rsidR="00660E02" w:rsidRDefault="00660E02" w:rsidP="00F95D9F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Графы 4, 5</w:t>
            </w:r>
            <w:r w:rsidRPr="00FE4301">
              <w:rPr>
                <w:rFonts w:ascii="Times New Roman" w:hAnsi="Times New Roman" w:cs="Times New Roman"/>
                <w:sz w:val="24"/>
                <w:szCs w:val="24"/>
              </w:rPr>
              <w:t xml:space="preserve"> и 8</w:t>
            </w:r>
          </w:p>
        </w:tc>
      </w:tr>
    </w:tbl>
    <w:p w:rsidR="00924D5A" w:rsidRPr="00FE4301" w:rsidRDefault="00924D5A" w:rsidP="009B3476">
      <w:p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FE4301">
        <w:rPr>
          <w:rFonts w:ascii="Times New Roman" w:hAnsi="Times New Roman" w:cs="Times New Roman"/>
          <w:sz w:val="24"/>
          <w:szCs w:val="24"/>
        </w:rPr>
        <w:br w:type="page"/>
      </w:r>
    </w:p>
    <w:p w:rsidR="00554DFD" w:rsidRPr="00FE4301" w:rsidRDefault="00DF6230" w:rsidP="003D258C">
      <w:pPr>
        <w:spacing w:after="80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47" w:name="_Toc506404754"/>
      <w:bookmarkStart w:id="48" w:name="прил3"/>
      <w:bookmarkEnd w:id="48"/>
      <w:r w:rsidRPr="00FE4301">
        <w:rPr>
          <w:rFonts w:ascii="Times New Roman" w:hAnsi="Times New Roman" w:cs="Times New Roman"/>
          <w:b/>
          <w:sz w:val="24"/>
          <w:szCs w:val="24"/>
        </w:rPr>
        <w:lastRenderedPageBreak/>
        <w:t>Приложение 3</w:t>
      </w:r>
      <w:r w:rsidR="000B0CBA" w:rsidRPr="00FE430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554DFD" w:rsidRPr="00FE4301">
        <w:rPr>
          <w:rFonts w:ascii="Times New Roman" w:hAnsi="Times New Roman" w:cs="Times New Roman"/>
          <w:b/>
          <w:sz w:val="24"/>
          <w:szCs w:val="24"/>
        </w:rPr>
        <w:t>Формы сметной документации</w:t>
      </w:r>
      <w:bookmarkEnd w:id="47"/>
    </w:p>
    <w:p w:rsidR="0013520D" w:rsidRPr="00FE4301" w:rsidRDefault="0013520D" w:rsidP="009B3476">
      <w:pPr>
        <w:spacing w:after="80"/>
        <w:jc w:val="both"/>
        <w:rPr>
          <w:rFonts w:ascii="Times New Roman" w:hAnsi="Times New Roman" w:cs="Times New Roman"/>
          <w:sz w:val="24"/>
          <w:szCs w:val="24"/>
        </w:rPr>
      </w:pPr>
    </w:p>
    <w:p w:rsidR="00DF6230" w:rsidRPr="00FE4301" w:rsidRDefault="00DF6230" w:rsidP="00DF6230">
      <w:pPr>
        <w:spacing w:after="80"/>
        <w:jc w:val="right"/>
        <w:rPr>
          <w:rFonts w:ascii="Times New Roman" w:hAnsi="Times New Roman" w:cs="Times New Roman"/>
          <w:sz w:val="24"/>
          <w:szCs w:val="24"/>
        </w:rPr>
      </w:pPr>
      <w:r w:rsidRPr="00FE4301">
        <w:rPr>
          <w:rFonts w:ascii="Times New Roman" w:hAnsi="Times New Roman" w:cs="Times New Roman"/>
          <w:sz w:val="24"/>
          <w:szCs w:val="24"/>
        </w:rPr>
        <w:t>Форма 1</w:t>
      </w:r>
      <w:bookmarkStart w:id="49" w:name="прил3_ф1"/>
      <w:bookmarkEnd w:id="49"/>
    </w:p>
    <w:p w:rsidR="008761FA" w:rsidRPr="00FE4301" w:rsidRDefault="008761FA" w:rsidP="008761F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761FA" w:rsidRPr="00FE4301" w:rsidRDefault="008761FA" w:rsidP="008761F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>СОГЛАСОВАНО</w:t>
      </w:r>
      <w:r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УТВЕРЖДАЮ</w:t>
      </w:r>
    </w:p>
    <w:p w:rsidR="008761FA" w:rsidRPr="00FE4301" w:rsidRDefault="008761FA" w:rsidP="008761F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761FA" w:rsidRPr="00FE4301" w:rsidRDefault="008761FA" w:rsidP="008761F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761FA" w:rsidRPr="00FE4301" w:rsidRDefault="008761FA" w:rsidP="008761F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</w:t>
      </w:r>
    </w:p>
    <w:p w:rsidR="008761FA" w:rsidRPr="00BB7886" w:rsidRDefault="008761FA" w:rsidP="008761FA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r w:rsidRPr="00BB7886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(наименование стройки)</w:t>
      </w:r>
    </w:p>
    <w:p w:rsidR="008761FA" w:rsidRPr="00FE4301" w:rsidRDefault="008761FA" w:rsidP="008761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</w:t>
      </w:r>
    </w:p>
    <w:p w:rsidR="008761FA" w:rsidRPr="00BB7886" w:rsidRDefault="008761FA" w:rsidP="008761FA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r w:rsidRPr="00BB7886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(наименование объекта капитального строительства)</w:t>
      </w:r>
    </w:p>
    <w:p w:rsidR="008761FA" w:rsidRPr="00FE4301" w:rsidRDefault="008761FA" w:rsidP="008761FA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761FA" w:rsidRPr="00FE4301" w:rsidRDefault="008761FA" w:rsidP="008761FA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E430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ЛОКАЛЬНЫЙ СМЕТНЫЙ РАСЧЕТ</w:t>
      </w:r>
      <w:r w:rsidR="00C24B4A" w:rsidRPr="00FE430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(СМЕТА)</w:t>
      </w:r>
      <w:r w:rsidRPr="00FE430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№</w:t>
      </w:r>
      <w:r w:rsidR="00DF6230" w:rsidRPr="00FE430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ЛС-</w:t>
      </w:r>
      <w:r w:rsidRPr="00FE430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_______</w:t>
      </w:r>
    </w:p>
    <w:p w:rsidR="008761FA" w:rsidRPr="00FE4301" w:rsidRDefault="008761FA" w:rsidP="008761FA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8761FA" w:rsidRPr="00FE4301" w:rsidRDefault="008761FA" w:rsidP="008761F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</w:t>
      </w:r>
    </w:p>
    <w:p w:rsidR="008761FA" w:rsidRPr="00BB7886" w:rsidRDefault="008761FA" w:rsidP="008761FA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r w:rsidRPr="00BB7886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(наименование конструктивн</w:t>
      </w:r>
      <w:r w:rsidR="002467CA" w:rsidRPr="00BB7886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ого</w:t>
      </w:r>
      <w:r w:rsidRPr="00BB7886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 решени</w:t>
      </w:r>
      <w:r w:rsidR="002467CA" w:rsidRPr="00BB7886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я</w:t>
      </w:r>
      <w:r w:rsidRPr="00BB7886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)</w:t>
      </w:r>
    </w:p>
    <w:p w:rsidR="008761FA" w:rsidRPr="00FE4301" w:rsidRDefault="008761FA" w:rsidP="008761F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761FA" w:rsidRPr="00FE4301" w:rsidRDefault="008761FA" w:rsidP="008761F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>Основание ___________________________________________________________________________________</w:t>
      </w:r>
    </w:p>
    <w:p w:rsidR="008761FA" w:rsidRPr="00BB7886" w:rsidRDefault="008761FA" w:rsidP="008761FA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r w:rsidRPr="00BB7886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(</w:t>
      </w:r>
      <w:r w:rsidR="00562CE7" w:rsidRPr="00BB7886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проектная и иная </w:t>
      </w:r>
      <w:r w:rsidRPr="00BB7886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техническая документация)</w:t>
      </w:r>
    </w:p>
    <w:p w:rsidR="008761FA" w:rsidRPr="00FE4301" w:rsidRDefault="008761FA" w:rsidP="008761F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761FA" w:rsidRPr="00FE4301" w:rsidRDefault="008761FA" w:rsidP="008761FA">
      <w:pPr>
        <w:spacing w:after="0" w:line="240" w:lineRule="auto"/>
        <w:ind w:left="2268" w:firstLine="284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E430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Сметная стоимость _______________________________ руб., </w:t>
      </w:r>
    </w:p>
    <w:p w:rsidR="008761FA" w:rsidRPr="00FE4301" w:rsidRDefault="008761FA" w:rsidP="008761FA">
      <w:pPr>
        <w:spacing w:after="0" w:line="240" w:lineRule="auto"/>
        <w:ind w:left="2832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FE4301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в том числе:</w:t>
      </w:r>
    </w:p>
    <w:p w:rsidR="00BF7CCD" w:rsidRPr="00FE4301" w:rsidRDefault="008761FA" w:rsidP="008761FA">
      <w:pPr>
        <w:spacing w:after="0" w:line="240" w:lineRule="auto"/>
        <w:ind w:left="283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>строительн</w:t>
      </w:r>
      <w:r w:rsidR="00BF7CCD"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>ых</w:t>
      </w:r>
    </w:p>
    <w:p w:rsidR="008761FA" w:rsidRPr="00FE4301" w:rsidRDefault="00BF7CCD" w:rsidP="008761FA">
      <w:pPr>
        <w:spacing w:after="0" w:line="240" w:lineRule="auto"/>
        <w:ind w:left="283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>(ремонтно-строительных)</w:t>
      </w:r>
      <w:r w:rsidR="008761FA"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работ _________________ руб.;</w:t>
      </w:r>
    </w:p>
    <w:p w:rsidR="00BF7CCD" w:rsidRPr="00FE4301" w:rsidRDefault="00BF7CCD" w:rsidP="00BF7CCD">
      <w:pPr>
        <w:spacing w:after="0" w:line="240" w:lineRule="auto"/>
        <w:ind w:left="283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>монтажных работ _____________________________ руб.;</w:t>
      </w:r>
    </w:p>
    <w:p w:rsidR="008761FA" w:rsidRPr="00FE4301" w:rsidRDefault="008761FA" w:rsidP="008761FA">
      <w:pPr>
        <w:spacing w:after="0" w:line="240" w:lineRule="auto"/>
        <w:ind w:left="283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>оборудования _</w:t>
      </w:r>
      <w:r w:rsidR="00BF7CCD"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</w:t>
      </w:r>
      <w:r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руб.;</w:t>
      </w:r>
    </w:p>
    <w:p w:rsidR="008761FA" w:rsidRDefault="008761FA" w:rsidP="008761FA">
      <w:pPr>
        <w:spacing w:after="0" w:line="240" w:lineRule="auto"/>
        <w:ind w:left="283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прочих затрат __</w:t>
      </w:r>
      <w:r w:rsidR="00BB7E18"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</w:t>
      </w:r>
      <w:r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руб.</w:t>
      </w:r>
      <w:r w:rsidR="00003030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</w:p>
    <w:p w:rsidR="00003030" w:rsidRPr="00FE4301" w:rsidRDefault="00003030" w:rsidP="008761FA">
      <w:pPr>
        <w:spacing w:after="0" w:line="240" w:lineRule="auto"/>
        <w:ind w:left="283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B788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в том числе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пусконаладочных работ ______</w:t>
      </w:r>
      <w:r w:rsidR="001633D4">
        <w:rPr>
          <w:rFonts w:ascii="Times New Roman" w:eastAsia="Times New Roman" w:hAnsi="Times New Roman" w:cs="Times New Roman"/>
          <w:sz w:val="20"/>
          <w:szCs w:val="20"/>
          <w:lang w:eastAsia="ru-RU"/>
        </w:rPr>
        <w:t>__</w:t>
      </w:r>
      <w:r w:rsidR="00CD4A75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руб.</w:t>
      </w:r>
    </w:p>
    <w:p w:rsidR="008761FA" w:rsidRPr="00FE4301" w:rsidRDefault="008761FA" w:rsidP="008761FA">
      <w:pPr>
        <w:spacing w:after="0" w:line="240" w:lineRule="auto"/>
        <w:ind w:left="2268"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761FA" w:rsidRPr="00FE4301" w:rsidRDefault="008761FA" w:rsidP="008761FA">
      <w:pPr>
        <w:spacing w:after="0" w:line="240" w:lineRule="auto"/>
        <w:ind w:left="2268"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>Нормативные затрат</w:t>
      </w:r>
      <w:r w:rsidR="00BB7E18"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ы труда ______________________ </w:t>
      </w:r>
      <w:r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>чел.-ч.</w:t>
      </w:r>
    </w:p>
    <w:p w:rsidR="008761FA" w:rsidRPr="00FE4301" w:rsidRDefault="008761FA" w:rsidP="008761FA">
      <w:pPr>
        <w:spacing w:after="0" w:line="240" w:lineRule="auto"/>
        <w:ind w:left="2268"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761FA" w:rsidRPr="00FE4301" w:rsidRDefault="008761FA" w:rsidP="008761FA">
      <w:pPr>
        <w:spacing w:after="0" w:line="240" w:lineRule="auto"/>
        <w:ind w:left="2268"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Расчетный измеритель</w:t>
      </w:r>
    </w:p>
    <w:p w:rsidR="00E14A19" w:rsidRPr="00FE4301" w:rsidRDefault="008761FA" w:rsidP="008761FA">
      <w:pPr>
        <w:spacing w:after="0" w:line="240" w:lineRule="auto"/>
        <w:ind w:left="2268"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>конструктивного решения</w:t>
      </w:r>
    </w:p>
    <w:p w:rsidR="008761FA" w:rsidRPr="00FE4301" w:rsidRDefault="00E14A19" w:rsidP="008761FA">
      <w:pPr>
        <w:spacing w:after="0" w:line="240" w:lineRule="auto"/>
        <w:ind w:left="2268"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(вида работ)                        </w:t>
      </w:r>
      <w:r w:rsidR="008761FA"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</w:t>
      </w:r>
      <w:r w:rsidR="00BB7E18"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</w:t>
      </w:r>
    </w:p>
    <w:p w:rsidR="008761FA" w:rsidRPr="00FE4301" w:rsidRDefault="008761FA" w:rsidP="008761FA">
      <w:pPr>
        <w:spacing w:after="0" w:line="240" w:lineRule="auto"/>
        <w:ind w:left="2268"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761FA" w:rsidRPr="00FE4301" w:rsidRDefault="008761FA" w:rsidP="008761FA">
      <w:pPr>
        <w:spacing w:after="0" w:line="240" w:lineRule="auto"/>
        <w:ind w:left="2268"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Показатель единичной стоимости</w:t>
      </w:r>
    </w:p>
    <w:p w:rsidR="008761FA" w:rsidRPr="00FE4301" w:rsidRDefault="001A4F29" w:rsidP="008761FA">
      <w:pPr>
        <w:spacing w:after="0" w:line="240" w:lineRule="auto"/>
        <w:ind w:left="2268"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</w:t>
      </w:r>
      <w:r w:rsidR="008761FA"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расчетный измеритель</w:t>
      </w:r>
      <w:r w:rsidR="00BB7E18"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_________________________</w:t>
      </w:r>
      <w:r w:rsidR="008761FA"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руб.</w:t>
      </w:r>
    </w:p>
    <w:p w:rsidR="008761FA" w:rsidRPr="00FE4301" w:rsidRDefault="008761FA" w:rsidP="008761F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761FA" w:rsidRPr="00FE4301" w:rsidRDefault="008761FA" w:rsidP="008761FA">
      <w:pPr>
        <w:spacing w:after="0" w:line="240" w:lineRule="auto"/>
        <w:ind w:left="1844" w:firstLine="70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>Составлен в текущем уровне цен ______________</w:t>
      </w:r>
      <w:r w:rsidR="00BB7E18"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>__</w:t>
      </w:r>
      <w:r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___20____г. </w:t>
      </w:r>
    </w:p>
    <w:p w:rsidR="008761FA" w:rsidRPr="00FE4301" w:rsidRDefault="008761FA" w:rsidP="008761F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4985" w:type="pct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0"/>
        <w:gridCol w:w="1405"/>
        <w:gridCol w:w="3535"/>
        <w:gridCol w:w="1134"/>
        <w:gridCol w:w="1076"/>
        <w:gridCol w:w="1398"/>
        <w:gridCol w:w="939"/>
      </w:tblGrid>
      <w:tr w:rsidR="00C24B4A" w:rsidRPr="00FE4301" w:rsidTr="00C24B4A">
        <w:trPr>
          <w:trHeight w:val="228"/>
          <w:jc w:val="center"/>
        </w:trPr>
        <w:tc>
          <w:tcPr>
            <w:tcW w:w="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4B4A" w:rsidRPr="00FE4301" w:rsidRDefault="00C24B4A" w:rsidP="00C24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</w:t>
            </w:r>
          </w:p>
          <w:p w:rsidR="00C24B4A" w:rsidRPr="00FE4301" w:rsidRDefault="00C24B4A" w:rsidP="00C24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1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4B4A" w:rsidRPr="00FE4301" w:rsidRDefault="00C24B4A" w:rsidP="00C24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Обоснование</w:t>
            </w:r>
            <w:r w:rsidR="00394B9D" w:rsidRPr="00FE43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(шифр сметной нормы, код строительного ресурса, методика)</w:t>
            </w:r>
          </w:p>
        </w:tc>
        <w:tc>
          <w:tcPr>
            <w:tcW w:w="3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4B4A" w:rsidRPr="00FE4301" w:rsidRDefault="00C24B4A" w:rsidP="00C24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</w:t>
            </w:r>
          </w:p>
          <w:p w:rsidR="00C24B4A" w:rsidRPr="00FE4301" w:rsidRDefault="008C30CF" w:rsidP="00C24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работ,</w:t>
            </w:r>
            <w:r w:rsidR="00C24B4A" w:rsidRPr="00FE43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затрат</w:t>
            </w:r>
            <w:r w:rsidR="00343A38" w:rsidRPr="00FE43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</w:t>
            </w:r>
          </w:p>
          <w:p w:rsidR="0080197F" w:rsidRDefault="0034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строительных ресурсов</w:t>
            </w:r>
            <w:r w:rsidR="008019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</w:t>
            </w:r>
          </w:p>
          <w:p w:rsidR="00343A38" w:rsidRPr="00FE4301" w:rsidRDefault="00801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коэффициентов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4B4A" w:rsidRPr="00FE4301" w:rsidRDefault="00C24B4A" w:rsidP="00C24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10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4B4A" w:rsidRPr="00FE4301" w:rsidRDefault="00C24B4A" w:rsidP="00C24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</w:t>
            </w:r>
          </w:p>
        </w:tc>
        <w:tc>
          <w:tcPr>
            <w:tcW w:w="2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4B4A" w:rsidRPr="00FE4301" w:rsidRDefault="00C24B4A" w:rsidP="00C24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Сметная стоимость, руб.</w:t>
            </w:r>
          </w:p>
        </w:tc>
      </w:tr>
      <w:tr w:rsidR="00C24B4A" w:rsidRPr="00FE4301" w:rsidTr="00C24B4A">
        <w:trPr>
          <w:jc w:val="center"/>
        </w:trPr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4B4A" w:rsidRPr="00FE4301" w:rsidRDefault="00C24B4A" w:rsidP="00C24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4B4A" w:rsidRPr="00FE4301" w:rsidRDefault="00C24B4A" w:rsidP="00C24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4B4A" w:rsidRPr="00FE4301" w:rsidRDefault="00C24B4A" w:rsidP="00C24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4B4A" w:rsidRPr="00FE4301" w:rsidRDefault="00C24B4A" w:rsidP="00C24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4B4A" w:rsidRPr="00FE4301" w:rsidRDefault="00C24B4A" w:rsidP="00C24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4B4A" w:rsidRPr="00FE4301" w:rsidRDefault="00C24B4A" w:rsidP="00C24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единицу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4B4A" w:rsidRPr="00FE4301" w:rsidRDefault="00C24B4A" w:rsidP="00C24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общая</w:t>
            </w:r>
          </w:p>
        </w:tc>
      </w:tr>
      <w:tr w:rsidR="00C24B4A" w:rsidRPr="00FE4301" w:rsidTr="00C24B4A">
        <w:trPr>
          <w:jc w:val="center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4B4A" w:rsidRPr="00FE4301" w:rsidRDefault="00C24B4A" w:rsidP="00C24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4B4A" w:rsidRPr="00FE4301" w:rsidRDefault="00C24B4A" w:rsidP="00C24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4B4A" w:rsidRPr="00FE4301" w:rsidRDefault="00C24B4A" w:rsidP="00C24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4B4A" w:rsidRPr="00FE4301" w:rsidRDefault="00C24B4A" w:rsidP="00C24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4B4A" w:rsidRPr="00FE4301" w:rsidRDefault="00DD79A1" w:rsidP="00C24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4B4A" w:rsidRPr="00FE4301" w:rsidRDefault="00DD79A1" w:rsidP="00C24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4B4A" w:rsidRPr="00FE4301" w:rsidRDefault="00DD79A1" w:rsidP="00C24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</w:tr>
      <w:tr w:rsidR="00C24B4A" w:rsidRPr="00FE4301" w:rsidTr="00C24B4A">
        <w:trPr>
          <w:jc w:val="center"/>
        </w:trPr>
        <w:tc>
          <w:tcPr>
            <w:tcW w:w="4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B4A" w:rsidRPr="00FE4301" w:rsidRDefault="00C24B4A" w:rsidP="00C24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B4A" w:rsidRPr="00FE4301" w:rsidRDefault="00C24B4A" w:rsidP="00C24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B4A" w:rsidRPr="00FE4301" w:rsidRDefault="00C24B4A" w:rsidP="00C24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B4A" w:rsidRPr="00FE4301" w:rsidRDefault="00C24B4A" w:rsidP="00C24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B4A" w:rsidRPr="00FE4301" w:rsidRDefault="00C24B4A" w:rsidP="00C24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B4A" w:rsidRPr="00FE4301" w:rsidRDefault="00C24B4A" w:rsidP="00C24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B4A" w:rsidRPr="00FE4301" w:rsidRDefault="00C24B4A" w:rsidP="00C24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8761FA" w:rsidRPr="00FE4301" w:rsidRDefault="008761FA" w:rsidP="008761F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761FA" w:rsidRPr="00FE4301" w:rsidRDefault="008761FA" w:rsidP="008761F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>Составил__________________________________________________________________</w:t>
      </w:r>
    </w:p>
    <w:p w:rsidR="008761FA" w:rsidRPr="00BB7886" w:rsidRDefault="008761FA" w:rsidP="008761FA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r w:rsidRPr="00BB7886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[должность, подпись (инициалы, фамилия)]</w:t>
      </w:r>
    </w:p>
    <w:p w:rsidR="008761FA" w:rsidRPr="00FE4301" w:rsidRDefault="008761FA" w:rsidP="008761F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Проверил__________________________________________________________________</w:t>
      </w:r>
    </w:p>
    <w:p w:rsidR="008761FA" w:rsidRPr="00BB7886" w:rsidRDefault="008761FA" w:rsidP="008761FA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r w:rsidRPr="00BB7886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[должность, подпись (инициалы, фамилия)]</w:t>
      </w:r>
    </w:p>
    <w:p w:rsidR="00FE56E8" w:rsidRPr="00FE4301" w:rsidRDefault="00FE56E8" w:rsidP="009B3476">
      <w:pPr>
        <w:spacing w:after="80"/>
        <w:jc w:val="both"/>
        <w:rPr>
          <w:rFonts w:ascii="Times New Roman" w:hAnsi="Times New Roman" w:cs="Times New Roman"/>
          <w:sz w:val="18"/>
          <w:szCs w:val="24"/>
        </w:rPr>
      </w:pPr>
    </w:p>
    <w:p w:rsidR="00FE56E8" w:rsidRPr="00FE4301" w:rsidRDefault="00FE56E8" w:rsidP="009B3476">
      <w:pPr>
        <w:spacing w:after="80"/>
        <w:jc w:val="both"/>
        <w:rPr>
          <w:rFonts w:ascii="Times New Roman" w:hAnsi="Times New Roman" w:cs="Times New Roman"/>
          <w:i/>
          <w:sz w:val="18"/>
          <w:szCs w:val="24"/>
        </w:rPr>
      </w:pPr>
      <w:r w:rsidRPr="00FE4301">
        <w:rPr>
          <w:rFonts w:ascii="Times New Roman" w:hAnsi="Times New Roman" w:cs="Times New Roman"/>
          <w:i/>
          <w:sz w:val="18"/>
          <w:szCs w:val="24"/>
        </w:rPr>
        <w:t>Примечание.</w:t>
      </w:r>
    </w:p>
    <w:p w:rsidR="00C24B4A" w:rsidRPr="00FE4301" w:rsidRDefault="00FE56E8" w:rsidP="009B3476">
      <w:p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FE4301">
        <w:rPr>
          <w:rFonts w:ascii="Times New Roman" w:hAnsi="Times New Roman" w:cs="Times New Roman"/>
          <w:sz w:val="18"/>
          <w:szCs w:val="24"/>
        </w:rPr>
        <w:t xml:space="preserve">Удаление отдельных реквизитов из форм </w:t>
      </w:r>
      <w:r w:rsidR="001C0DA5" w:rsidRPr="00FE4301">
        <w:rPr>
          <w:rFonts w:ascii="Times New Roman" w:hAnsi="Times New Roman" w:cs="Times New Roman"/>
          <w:sz w:val="18"/>
          <w:szCs w:val="24"/>
        </w:rPr>
        <w:t>сметной документации</w:t>
      </w:r>
      <w:r w:rsidRPr="00FE4301">
        <w:rPr>
          <w:rFonts w:ascii="Times New Roman" w:hAnsi="Times New Roman" w:cs="Times New Roman"/>
          <w:sz w:val="18"/>
          <w:szCs w:val="24"/>
        </w:rPr>
        <w:t xml:space="preserve"> не допускается.</w:t>
      </w:r>
      <w:r w:rsidR="00C24B4A" w:rsidRPr="00FE4301">
        <w:rPr>
          <w:rFonts w:ascii="Times New Roman" w:hAnsi="Times New Roman" w:cs="Times New Roman"/>
          <w:sz w:val="24"/>
          <w:szCs w:val="24"/>
        </w:rPr>
        <w:br w:type="page"/>
      </w:r>
    </w:p>
    <w:p w:rsidR="00DF6230" w:rsidRPr="00FE4301" w:rsidRDefault="00DF6230" w:rsidP="00DF6230">
      <w:pPr>
        <w:spacing w:after="80"/>
        <w:jc w:val="right"/>
        <w:rPr>
          <w:rFonts w:ascii="Times New Roman" w:hAnsi="Times New Roman" w:cs="Times New Roman"/>
          <w:sz w:val="24"/>
          <w:szCs w:val="24"/>
        </w:rPr>
      </w:pPr>
      <w:r w:rsidRPr="00FE4301">
        <w:rPr>
          <w:rFonts w:ascii="Times New Roman" w:hAnsi="Times New Roman" w:cs="Times New Roman"/>
          <w:sz w:val="24"/>
          <w:szCs w:val="24"/>
        </w:rPr>
        <w:lastRenderedPageBreak/>
        <w:t>Форма 2</w:t>
      </w:r>
      <w:bookmarkStart w:id="50" w:name="прил3_ф2"/>
      <w:bookmarkEnd w:id="50"/>
    </w:p>
    <w:p w:rsidR="00C24B4A" w:rsidRPr="00FE4301" w:rsidRDefault="00C24B4A" w:rsidP="00C24B4A">
      <w:pPr>
        <w:spacing w:after="0" w:line="240" w:lineRule="auto"/>
        <w:ind w:firstLine="28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4B4A" w:rsidRPr="00FE4301" w:rsidRDefault="00C24B4A" w:rsidP="00C24B4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24B4A" w:rsidRPr="00FE4301" w:rsidRDefault="00C24B4A" w:rsidP="00C24B4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>СОГЛАСОВАНО</w:t>
      </w:r>
      <w:r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УТВЕРЖДАЮ</w:t>
      </w:r>
    </w:p>
    <w:p w:rsidR="00C24B4A" w:rsidRPr="00FE4301" w:rsidRDefault="00C24B4A" w:rsidP="00C24B4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24B4A" w:rsidRPr="00FE4301" w:rsidRDefault="00C24B4A" w:rsidP="00C24B4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</w:t>
      </w:r>
    </w:p>
    <w:p w:rsidR="00C24B4A" w:rsidRPr="00BB7886" w:rsidRDefault="00C24B4A" w:rsidP="00C24B4A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r w:rsidRPr="00BB7886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(наименование стройки)</w:t>
      </w:r>
    </w:p>
    <w:p w:rsidR="00C24B4A" w:rsidRPr="00FE4301" w:rsidRDefault="00C24B4A" w:rsidP="00C24B4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</w:t>
      </w:r>
    </w:p>
    <w:p w:rsidR="00C24B4A" w:rsidRPr="00BB7886" w:rsidRDefault="00C24B4A" w:rsidP="00BB7886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r w:rsidRPr="00BB7886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(наименование объекта капитального строительства)</w:t>
      </w:r>
    </w:p>
    <w:p w:rsidR="00C24B4A" w:rsidRPr="00FE4301" w:rsidRDefault="00C24B4A" w:rsidP="00C24B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C24B4A" w:rsidRPr="00FE4301" w:rsidRDefault="00C24B4A" w:rsidP="00C24B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C24B4A" w:rsidRPr="00FE4301" w:rsidRDefault="00C24B4A" w:rsidP="00C24B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E430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ОБЪЕКТНЫЙ СМЕТНЫЙ РАСЧЕТ (СМЕТА) №</w:t>
      </w:r>
      <w:r w:rsidR="00DF6230" w:rsidRPr="00FE430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ОС-</w:t>
      </w:r>
      <w:r w:rsidRPr="00FE430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__________</w:t>
      </w:r>
    </w:p>
    <w:p w:rsidR="00C24B4A" w:rsidRPr="00FE4301" w:rsidRDefault="00C24B4A" w:rsidP="00C24B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C24B4A" w:rsidRPr="00FE4301" w:rsidRDefault="00C24B4A" w:rsidP="00C24B4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>Основание</w:t>
      </w:r>
      <w:r w:rsidR="00434E92"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</w:t>
      </w:r>
    </w:p>
    <w:p w:rsidR="00562CE7" w:rsidRPr="00BB7886" w:rsidRDefault="00562CE7" w:rsidP="00562CE7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r w:rsidRPr="00BB7886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(проектная и иная техническая документация)</w:t>
      </w:r>
    </w:p>
    <w:p w:rsidR="00C24B4A" w:rsidRPr="00FE4301" w:rsidRDefault="00C24B4A" w:rsidP="00C24B4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24B4A" w:rsidRPr="00FE4301" w:rsidRDefault="00C24B4A" w:rsidP="00C24B4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E430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Сметная стоимость</w:t>
      </w:r>
      <w:r w:rsidR="00434E92" w:rsidRPr="00FE430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FE430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_______________________________________________________________ тыс. руб.</w:t>
      </w:r>
    </w:p>
    <w:p w:rsidR="00C24B4A" w:rsidRPr="00FE4301" w:rsidRDefault="00C24B4A" w:rsidP="00C24B4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24B4A" w:rsidRPr="00FE4301" w:rsidRDefault="00C24B4A" w:rsidP="00C24B4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Расчетный измеритель </w:t>
      </w:r>
    </w:p>
    <w:p w:rsidR="00C24B4A" w:rsidRPr="00FE4301" w:rsidRDefault="00C24B4A" w:rsidP="00C24B4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>объекта капитального строительства</w:t>
      </w:r>
      <w:r w:rsidR="00434E92"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</w:t>
      </w:r>
    </w:p>
    <w:p w:rsidR="00C24B4A" w:rsidRPr="00FE4301" w:rsidRDefault="00C24B4A" w:rsidP="00C24B4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24B4A" w:rsidRPr="00FE4301" w:rsidRDefault="00C24B4A" w:rsidP="00C24B4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Показатель единичной стоимости</w:t>
      </w:r>
    </w:p>
    <w:p w:rsidR="0023795C" w:rsidRPr="00FE4301" w:rsidRDefault="00C24B4A" w:rsidP="00C24B4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расчетный измеритель </w:t>
      </w:r>
    </w:p>
    <w:p w:rsidR="00C24B4A" w:rsidRPr="00FE4301" w:rsidRDefault="0023795C" w:rsidP="00C24B4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объекта капитального строительства </w:t>
      </w:r>
      <w:r w:rsidR="00C24B4A"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 руб.</w:t>
      </w:r>
    </w:p>
    <w:p w:rsidR="00C24B4A" w:rsidRPr="00FE4301" w:rsidRDefault="00C24B4A" w:rsidP="00C24B4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24B4A" w:rsidRPr="00FE4301" w:rsidRDefault="00C24B4A" w:rsidP="00C24B4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>Составлен в текущем уровне цен __________________20____г.</w:t>
      </w:r>
    </w:p>
    <w:p w:rsidR="00C24B4A" w:rsidRPr="00FE4301" w:rsidRDefault="00C24B4A" w:rsidP="00C24B4A">
      <w:pPr>
        <w:spacing w:after="0" w:line="240" w:lineRule="auto"/>
        <w:ind w:firstLine="284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5000" w:type="pct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2"/>
        <w:gridCol w:w="770"/>
        <w:gridCol w:w="1319"/>
        <w:gridCol w:w="1375"/>
        <w:gridCol w:w="1134"/>
        <w:gridCol w:w="850"/>
        <w:gridCol w:w="851"/>
        <w:gridCol w:w="850"/>
        <w:gridCol w:w="1134"/>
        <w:gridCol w:w="1302"/>
      </w:tblGrid>
      <w:tr w:rsidR="00C24B4A" w:rsidRPr="00FE4301" w:rsidTr="005A5FE3">
        <w:trPr>
          <w:jc w:val="center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4B4A" w:rsidRPr="00FE4301" w:rsidRDefault="00C24B4A" w:rsidP="00C24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</w:t>
            </w:r>
          </w:p>
          <w:p w:rsidR="00C24B4A" w:rsidRPr="00FE4301" w:rsidRDefault="00C24B4A" w:rsidP="00C24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7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4B4A" w:rsidRPr="00FE4301" w:rsidRDefault="00C24B4A" w:rsidP="00394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Обосно</w:t>
            </w:r>
            <w:r w:rsidR="00394B9D" w:rsidRPr="00FE43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FE43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вание</w:t>
            </w:r>
          </w:p>
        </w:tc>
        <w:tc>
          <w:tcPr>
            <w:tcW w:w="1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4B4A" w:rsidRPr="00FE4301" w:rsidRDefault="00C24B4A" w:rsidP="00C24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локальных сметных расчетов (смет)</w:t>
            </w:r>
          </w:p>
        </w:tc>
        <w:tc>
          <w:tcPr>
            <w:tcW w:w="50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4B4A" w:rsidRPr="00FE4301" w:rsidRDefault="00C24B4A" w:rsidP="00C24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Сметная стоимость, тыс. руб.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4B4A" w:rsidRPr="00FE4301" w:rsidRDefault="00C24B4A" w:rsidP="005A5F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Расчетный измеритель конструктив</w:t>
            </w:r>
            <w:r w:rsidR="00394B9D" w:rsidRPr="00FE43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FE43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ного решения</w:t>
            </w:r>
            <w:r w:rsidR="005A5FE3" w:rsidRPr="00FE43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(вида работ)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4B4A" w:rsidRPr="00FE4301" w:rsidRDefault="00C24B4A" w:rsidP="005A5F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Показатель единичной стоимости </w:t>
            </w:r>
            <w:r w:rsidR="005A5FE3" w:rsidRPr="00FE43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расчетный измеритель</w:t>
            </w:r>
            <w:r w:rsidRPr="00FE43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руб.</w:t>
            </w:r>
          </w:p>
        </w:tc>
      </w:tr>
      <w:tr w:rsidR="005A5FE3" w:rsidRPr="00FE4301" w:rsidTr="005A5FE3">
        <w:trPr>
          <w:jc w:val="center"/>
        </w:trPr>
        <w:tc>
          <w:tcPr>
            <w:tcW w:w="392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B4A" w:rsidRPr="00FE4301" w:rsidRDefault="00C24B4A" w:rsidP="00C24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70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B4A" w:rsidRPr="00FE4301" w:rsidRDefault="00C24B4A" w:rsidP="00C24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B4A" w:rsidRPr="00FE4301" w:rsidRDefault="00C24B4A" w:rsidP="00C24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B4A" w:rsidRPr="00FE4301" w:rsidRDefault="00C24B4A" w:rsidP="00C24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строительных (ремонтно-строительных) работ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B4A" w:rsidRDefault="00C24B4A" w:rsidP="00C24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монтажных работ</w:t>
            </w:r>
            <w:r w:rsidR="00D402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работ по монтажу оборудования</w:t>
            </w:r>
          </w:p>
          <w:p w:rsidR="00D4020A" w:rsidRPr="00FE4301" w:rsidRDefault="00D4020A" w:rsidP="00C24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B4A" w:rsidRPr="00FE4301" w:rsidRDefault="00C24B4A" w:rsidP="00C24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оборудо-вания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B4A" w:rsidRPr="00FE4301" w:rsidRDefault="00C24B4A" w:rsidP="00C24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прочих затрат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24B4A" w:rsidRPr="00FE4301" w:rsidRDefault="00C24B4A" w:rsidP="00C24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24B4A" w:rsidRPr="00FE4301" w:rsidRDefault="00C24B4A" w:rsidP="00C24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B4A" w:rsidRPr="00FE4301" w:rsidRDefault="00C24B4A" w:rsidP="00C24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A5FE3" w:rsidRPr="00FE4301" w:rsidTr="005A5FE3">
        <w:trPr>
          <w:jc w:val="center"/>
        </w:trPr>
        <w:tc>
          <w:tcPr>
            <w:tcW w:w="3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24B4A" w:rsidRPr="00FE4301" w:rsidRDefault="00C24B4A" w:rsidP="00C24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24B4A" w:rsidRPr="00FE4301" w:rsidRDefault="00C24B4A" w:rsidP="00C24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24B4A" w:rsidRPr="00FE4301" w:rsidRDefault="00C24B4A" w:rsidP="00C24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24B4A" w:rsidRPr="00FE4301" w:rsidRDefault="00C24B4A" w:rsidP="00C24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24B4A" w:rsidRPr="00FE4301" w:rsidRDefault="00C24B4A" w:rsidP="00C24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24B4A" w:rsidRPr="00FE4301" w:rsidRDefault="00C24B4A" w:rsidP="00C24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24B4A" w:rsidRPr="00FE4301" w:rsidRDefault="00C24B4A" w:rsidP="00C24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24B4A" w:rsidRPr="00FE4301" w:rsidRDefault="00C24B4A" w:rsidP="00C24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24B4A" w:rsidRPr="00FE4301" w:rsidRDefault="00C24B4A" w:rsidP="00C24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24B4A" w:rsidRPr="00FE4301" w:rsidRDefault="00C24B4A" w:rsidP="00C24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</w:tr>
      <w:tr w:rsidR="005A5FE3" w:rsidRPr="00FE4301" w:rsidTr="005A5FE3">
        <w:trPr>
          <w:jc w:val="center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4B4A" w:rsidRPr="00FE4301" w:rsidRDefault="00C24B4A" w:rsidP="00C24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4B4A" w:rsidRPr="00FE4301" w:rsidRDefault="00C24B4A" w:rsidP="00C24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4B4A" w:rsidRPr="00FE4301" w:rsidRDefault="00C24B4A" w:rsidP="00C24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4B4A" w:rsidRPr="00FE4301" w:rsidRDefault="00C24B4A" w:rsidP="00C24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4B4A" w:rsidRPr="00FE4301" w:rsidRDefault="00C24B4A" w:rsidP="00C24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4B4A" w:rsidRPr="00FE4301" w:rsidRDefault="00C24B4A" w:rsidP="00C24B4A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4B4A" w:rsidRPr="00FE4301" w:rsidRDefault="00C24B4A" w:rsidP="00C24B4A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4B4A" w:rsidRPr="00FE4301" w:rsidRDefault="00C24B4A" w:rsidP="00C24B4A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4B4A" w:rsidRPr="00FE4301" w:rsidRDefault="00C24B4A" w:rsidP="00C24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4B4A" w:rsidRPr="00FE4301" w:rsidRDefault="00C24B4A" w:rsidP="00C24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C24B4A" w:rsidRPr="00FE4301" w:rsidRDefault="00C24B4A" w:rsidP="00C24B4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24B4A" w:rsidRPr="00FE4301" w:rsidRDefault="00C24B4A" w:rsidP="00C24B4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>Главный инженер проекта__________________________________________________</w:t>
      </w:r>
    </w:p>
    <w:p w:rsidR="00C24B4A" w:rsidRPr="00BB7886" w:rsidRDefault="00C24B4A" w:rsidP="00C24B4A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r w:rsidRPr="00BB7886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[подпись (инициалы, фамилия)]</w:t>
      </w:r>
    </w:p>
    <w:p w:rsidR="00C24B4A" w:rsidRPr="00FE4301" w:rsidRDefault="00C24B4A" w:rsidP="00C24B4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>Начальник________________________отдела__________________________________</w:t>
      </w:r>
    </w:p>
    <w:p w:rsidR="00C24B4A" w:rsidRPr="00BB7886" w:rsidRDefault="00C24B4A" w:rsidP="00BB7886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r w:rsidRPr="00BB7886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(наименование)                                   [подпись (инициалы, фамилия)]</w:t>
      </w:r>
    </w:p>
    <w:p w:rsidR="00C24B4A" w:rsidRPr="00FE4301" w:rsidRDefault="00C24B4A" w:rsidP="00C24B4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>Составил_________________________________________________________________</w:t>
      </w:r>
    </w:p>
    <w:p w:rsidR="00C24B4A" w:rsidRPr="00BB7886" w:rsidRDefault="00C24B4A" w:rsidP="00C24B4A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r w:rsidRPr="00BB7886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[должность, подпись (инициалы, фамилия)]</w:t>
      </w:r>
    </w:p>
    <w:p w:rsidR="00C24B4A" w:rsidRPr="00FE4301" w:rsidRDefault="00C24B4A" w:rsidP="00C24B4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Проверил_________________________________________________________________</w:t>
      </w:r>
    </w:p>
    <w:p w:rsidR="00C24B4A" w:rsidRPr="00BB7886" w:rsidRDefault="00C24B4A" w:rsidP="00C24B4A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r w:rsidRPr="00BB7886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[должность, подпись (инициалы, фамилия)]</w:t>
      </w:r>
    </w:p>
    <w:p w:rsidR="00C24B4A" w:rsidRPr="00FE4301" w:rsidRDefault="00C24B4A" w:rsidP="009B3476">
      <w:pPr>
        <w:spacing w:after="80"/>
        <w:jc w:val="both"/>
        <w:rPr>
          <w:rFonts w:ascii="Times New Roman" w:hAnsi="Times New Roman" w:cs="Times New Roman"/>
          <w:sz w:val="24"/>
          <w:szCs w:val="24"/>
        </w:rPr>
      </w:pPr>
    </w:p>
    <w:p w:rsidR="00107C5C" w:rsidRPr="00FE4301" w:rsidRDefault="00107C5C" w:rsidP="009B3476">
      <w:p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FE4301">
        <w:rPr>
          <w:rFonts w:ascii="Times New Roman" w:hAnsi="Times New Roman" w:cs="Times New Roman"/>
          <w:sz w:val="24"/>
          <w:szCs w:val="24"/>
        </w:rPr>
        <w:br w:type="page"/>
      </w:r>
    </w:p>
    <w:p w:rsidR="00DF6230" w:rsidRPr="00FE4301" w:rsidRDefault="00DF6230" w:rsidP="00DF6230">
      <w:pPr>
        <w:spacing w:after="80"/>
        <w:jc w:val="right"/>
        <w:rPr>
          <w:rFonts w:ascii="Times New Roman" w:hAnsi="Times New Roman" w:cs="Times New Roman"/>
          <w:sz w:val="24"/>
          <w:szCs w:val="24"/>
        </w:rPr>
      </w:pPr>
      <w:r w:rsidRPr="00FE4301">
        <w:rPr>
          <w:rFonts w:ascii="Times New Roman" w:hAnsi="Times New Roman" w:cs="Times New Roman"/>
          <w:sz w:val="24"/>
          <w:szCs w:val="24"/>
        </w:rPr>
        <w:lastRenderedPageBreak/>
        <w:t>Форма 3</w:t>
      </w:r>
      <w:bookmarkStart w:id="51" w:name="прил3_ф3"/>
      <w:bookmarkEnd w:id="51"/>
    </w:p>
    <w:p w:rsidR="00DF6230" w:rsidRPr="00FE4301" w:rsidRDefault="00DF6230" w:rsidP="00DF6230">
      <w:pPr>
        <w:spacing w:after="0" w:line="240" w:lineRule="auto"/>
        <w:ind w:firstLine="28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7C5C" w:rsidRPr="00FE4301" w:rsidRDefault="00107C5C" w:rsidP="00107C5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30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Заказчик________________________________________________________________________</w:t>
      </w:r>
    </w:p>
    <w:p w:rsidR="00107C5C" w:rsidRPr="00BB7886" w:rsidRDefault="00107C5C" w:rsidP="00107C5C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r w:rsidRPr="00BB7886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(наименование организации)</w:t>
      </w:r>
    </w:p>
    <w:p w:rsidR="00107C5C" w:rsidRPr="00FE4301" w:rsidRDefault="00107C5C" w:rsidP="00107C5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301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 ____     _________________ 20____г.</w:t>
      </w:r>
    </w:p>
    <w:p w:rsidR="00617481" w:rsidRPr="00FE4301" w:rsidRDefault="00617481" w:rsidP="00107C5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7C5C" w:rsidRPr="00FE4301" w:rsidRDefault="007F4E0C" w:rsidP="00107C5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E43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Сводный сметный расчет сметной стоимостью </w:t>
      </w:r>
      <w:r w:rsidR="00107C5C" w:rsidRPr="00BB788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</w:t>
      </w:r>
      <w:r w:rsidR="00107C5C" w:rsidRPr="00FE43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тыс. руб.</w:t>
      </w:r>
    </w:p>
    <w:p w:rsidR="00265E8F" w:rsidRPr="00FE4301" w:rsidRDefault="00265E8F" w:rsidP="00107C5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07C5C" w:rsidRPr="00FE4301" w:rsidRDefault="00107C5C" w:rsidP="00107C5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30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</w:t>
      </w:r>
    </w:p>
    <w:p w:rsidR="00107C5C" w:rsidRPr="00BB7886" w:rsidRDefault="00107C5C" w:rsidP="00107C5C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r w:rsidRPr="00BB7886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(ссылка на документ об утверждении)</w:t>
      </w:r>
    </w:p>
    <w:p w:rsidR="00107C5C" w:rsidRPr="00FE4301" w:rsidRDefault="00107C5C" w:rsidP="00107C5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7C5C" w:rsidRPr="00FE4301" w:rsidRDefault="00107C5C" w:rsidP="00107C5C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B7886">
        <w:rPr>
          <w:rFonts w:ascii="Times New Roman" w:eastAsia="Times New Roman" w:hAnsi="Times New Roman" w:cs="Times New Roman"/>
          <w:b/>
          <w:bCs/>
          <w:lang w:eastAsia="ru-RU"/>
        </w:rPr>
        <w:t>СВОДНЫЙ СМЕТНЫЙ РАСЧЕТ</w:t>
      </w:r>
      <w:r w:rsidR="005D31DB" w:rsidRPr="00BB7886">
        <w:rPr>
          <w:rFonts w:ascii="Times New Roman" w:eastAsia="Times New Roman" w:hAnsi="Times New Roman" w:cs="Times New Roman"/>
          <w:b/>
          <w:bCs/>
          <w:lang w:eastAsia="ru-RU"/>
        </w:rPr>
        <w:t xml:space="preserve"> СТОИМОСТИ СТРОИТЕЛЬСТВА </w:t>
      </w:r>
      <w:r w:rsidRPr="00BB7886">
        <w:rPr>
          <w:rFonts w:ascii="Times New Roman" w:eastAsia="Times New Roman" w:hAnsi="Times New Roman" w:cs="Times New Roman"/>
          <w:b/>
          <w:bCs/>
          <w:lang w:eastAsia="ru-RU"/>
        </w:rPr>
        <w:t xml:space="preserve">№ </w:t>
      </w:r>
      <w:r w:rsidR="00DF6230" w:rsidRPr="00BB7886">
        <w:rPr>
          <w:rFonts w:ascii="Times New Roman" w:eastAsia="Times New Roman" w:hAnsi="Times New Roman" w:cs="Times New Roman"/>
          <w:b/>
          <w:bCs/>
          <w:lang w:eastAsia="ru-RU"/>
        </w:rPr>
        <w:t>ССР</w:t>
      </w:r>
      <w:r w:rsidR="00DF6230" w:rsidRPr="00FE43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BB78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</w:t>
      </w:r>
      <w:r w:rsidRPr="00FE43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</w:p>
    <w:p w:rsidR="00107C5C" w:rsidRPr="00FE4301" w:rsidRDefault="00107C5C" w:rsidP="00107C5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30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</w:t>
      </w:r>
    </w:p>
    <w:p w:rsidR="00107C5C" w:rsidRPr="00BB7886" w:rsidRDefault="00107C5C" w:rsidP="00107C5C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r w:rsidRPr="00BB7886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(наименование </w:t>
      </w:r>
      <w:r w:rsidR="004363A4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стройки</w:t>
      </w:r>
      <w:r w:rsidRPr="00BB7886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)</w:t>
      </w:r>
    </w:p>
    <w:p w:rsidR="00107C5C" w:rsidRPr="00FE4301" w:rsidRDefault="00107C5C" w:rsidP="00107C5C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7C5C" w:rsidRPr="00FE4301" w:rsidRDefault="00107C5C" w:rsidP="00107C5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301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 в текущем уровне цен __________________20____г.</w:t>
      </w:r>
    </w:p>
    <w:p w:rsidR="00107C5C" w:rsidRPr="00FE4301" w:rsidRDefault="00107C5C" w:rsidP="00107C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6"/>
        <w:gridCol w:w="1345"/>
        <w:gridCol w:w="1484"/>
        <w:gridCol w:w="1496"/>
        <w:gridCol w:w="1534"/>
        <w:gridCol w:w="1560"/>
        <w:gridCol w:w="992"/>
        <w:gridCol w:w="1240"/>
      </w:tblGrid>
      <w:tr w:rsidR="00107C5C" w:rsidRPr="00FE4301" w:rsidTr="00BB7886">
        <w:trPr>
          <w:trHeight w:val="390"/>
          <w:tblHeader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C5C" w:rsidRPr="00FE4301" w:rsidRDefault="00107C5C" w:rsidP="00107C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C5C" w:rsidRPr="00FE4301" w:rsidRDefault="00107C5C" w:rsidP="00107C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Обоснование</w:t>
            </w: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C5C" w:rsidRPr="00FE4301" w:rsidRDefault="00107C5C" w:rsidP="00754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 глав,</w:t>
            </w:r>
            <w:r w:rsidR="005A5FE3" w:rsidRPr="00FE430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FE430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объектов капитального строительства, работ и затрат</w:t>
            </w:r>
          </w:p>
        </w:tc>
        <w:tc>
          <w:tcPr>
            <w:tcW w:w="682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107C5C" w:rsidRPr="00FE4301" w:rsidRDefault="00107C5C" w:rsidP="00107C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Сметная стоимость, тыс. руб.</w:t>
            </w:r>
          </w:p>
        </w:tc>
      </w:tr>
      <w:tr w:rsidR="00107C5C" w:rsidRPr="00FE4301" w:rsidTr="00BB7886">
        <w:trPr>
          <w:trHeight w:val="960"/>
          <w:tblHeader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C5C" w:rsidRPr="00FE4301" w:rsidRDefault="00107C5C" w:rsidP="00107C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C5C" w:rsidRPr="00FE4301" w:rsidRDefault="00107C5C" w:rsidP="00107C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C5C" w:rsidRPr="00FE4301" w:rsidRDefault="00107C5C" w:rsidP="00107C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C5C" w:rsidRPr="00FE4301" w:rsidRDefault="00107C5C" w:rsidP="007C5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20"/>
                <w:szCs w:val="18"/>
                <w:lang w:eastAsia="ru-RU"/>
              </w:rPr>
              <w:t>строительных (ремонтно-строительных) работ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C5C" w:rsidRPr="00FE4301" w:rsidRDefault="00D40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18"/>
                <w:lang w:eastAsia="ru-RU"/>
              </w:rPr>
              <w:t>монтажных</w:t>
            </w:r>
            <w:r>
              <w:rPr>
                <w:rFonts w:ascii="Times New Roman" w:eastAsia="Times New Roman" w:hAnsi="Times New Roman" w:cs="Times New Roman"/>
                <w:sz w:val="20"/>
                <w:szCs w:val="18"/>
                <w:lang w:eastAsia="ru-RU"/>
              </w:rPr>
              <w:br/>
            </w:r>
            <w:r w:rsidRPr="00BB7886">
              <w:rPr>
                <w:rFonts w:ascii="Times New Roman" w:eastAsia="Times New Roman" w:hAnsi="Times New Roman" w:cs="Times New Roman"/>
                <w:sz w:val="20"/>
                <w:szCs w:val="18"/>
                <w:lang w:eastAsia="ru-RU"/>
              </w:rPr>
              <w:t>работ</w:t>
            </w:r>
            <w:r>
              <w:rPr>
                <w:rFonts w:ascii="Times New Roman" w:eastAsia="Times New Roman" w:hAnsi="Times New Roman" w:cs="Times New Roman"/>
                <w:sz w:val="20"/>
                <w:szCs w:val="18"/>
                <w:lang w:eastAsia="ru-RU"/>
              </w:rPr>
              <w:t xml:space="preserve">, </w:t>
            </w:r>
            <w:r w:rsidRPr="00BB7886">
              <w:rPr>
                <w:rFonts w:ascii="Times New Roman" w:eastAsia="Times New Roman" w:hAnsi="Times New Roman" w:cs="Times New Roman"/>
                <w:sz w:val="20"/>
                <w:szCs w:val="18"/>
                <w:lang w:eastAsia="ru-RU"/>
              </w:rPr>
              <w:t>работ</w:t>
            </w:r>
            <w:r w:rsidR="00A2725C">
              <w:rPr>
                <w:rFonts w:ascii="Times New Roman" w:eastAsia="Times New Roman" w:hAnsi="Times New Roman" w:cs="Times New Roman"/>
                <w:sz w:val="20"/>
                <w:szCs w:val="18"/>
                <w:lang w:eastAsia="ru-RU"/>
              </w:rPr>
              <w:br/>
            </w:r>
            <w:r w:rsidRPr="00BB7886">
              <w:rPr>
                <w:rFonts w:ascii="Times New Roman" w:eastAsia="Times New Roman" w:hAnsi="Times New Roman" w:cs="Times New Roman"/>
                <w:sz w:val="20"/>
                <w:szCs w:val="18"/>
                <w:lang w:eastAsia="ru-RU"/>
              </w:rPr>
              <w:t>по монтажу оборудования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C5C" w:rsidRPr="00FE4301" w:rsidRDefault="00107C5C" w:rsidP="007C5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20"/>
                <w:szCs w:val="18"/>
                <w:lang w:eastAsia="ru-RU"/>
              </w:rPr>
              <w:t>оборудования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C5C" w:rsidRPr="00FE4301" w:rsidRDefault="00107C5C" w:rsidP="007C5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20"/>
                <w:szCs w:val="18"/>
                <w:lang w:eastAsia="ru-RU"/>
              </w:rPr>
              <w:t>прочих затрат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C5C" w:rsidRPr="00FE4301" w:rsidRDefault="00107C5C" w:rsidP="007C5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20"/>
                <w:szCs w:val="18"/>
                <w:lang w:eastAsia="ru-RU"/>
              </w:rPr>
              <w:t>всего</w:t>
            </w:r>
          </w:p>
        </w:tc>
      </w:tr>
      <w:tr w:rsidR="00107C5C" w:rsidRPr="00FE4301" w:rsidTr="00BB7886">
        <w:trPr>
          <w:trHeight w:val="240"/>
          <w:tblHeader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C5C" w:rsidRPr="00FE4301" w:rsidRDefault="00107C5C" w:rsidP="00107C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C5C" w:rsidRPr="00FE4301" w:rsidRDefault="00107C5C" w:rsidP="00107C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C5C" w:rsidRPr="00FE4301" w:rsidRDefault="00107C5C" w:rsidP="00107C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C5C" w:rsidRPr="00FE4301" w:rsidRDefault="00107C5C" w:rsidP="00107C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C5C" w:rsidRPr="00FE4301" w:rsidRDefault="00107C5C" w:rsidP="00107C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C5C" w:rsidRPr="00FE4301" w:rsidRDefault="00107C5C" w:rsidP="00107C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C5C" w:rsidRPr="00FE4301" w:rsidRDefault="00107C5C" w:rsidP="00107C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C5C" w:rsidRPr="00FE4301" w:rsidRDefault="00107C5C" w:rsidP="00107C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8</w:t>
            </w:r>
          </w:p>
        </w:tc>
      </w:tr>
      <w:tr w:rsidR="00107C5C" w:rsidRPr="00FE4301" w:rsidTr="00BB7886">
        <w:trPr>
          <w:trHeight w:val="283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C5C" w:rsidRPr="00FE4301" w:rsidRDefault="00107C5C" w:rsidP="00107C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C5C" w:rsidRPr="00FE4301" w:rsidRDefault="00107C5C" w:rsidP="00107C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C5C" w:rsidRPr="00FE4301" w:rsidRDefault="00107C5C" w:rsidP="00107C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C5C" w:rsidRPr="00FE4301" w:rsidRDefault="00107C5C" w:rsidP="00107C5C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C5C" w:rsidRPr="00FE4301" w:rsidRDefault="00107C5C" w:rsidP="00107C5C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C5C" w:rsidRPr="00FE4301" w:rsidRDefault="00107C5C" w:rsidP="00107C5C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C5C" w:rsidRPr="00FE4301" w:rsidRDefault="00107C5C" w:rsidP="00107C5C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C5C" w:rsidRPr="00FE4301" w:rsidRDefault="00107C5C" w:rsidP="00107C5C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:rsidR="00107C5C" w:rsidRPr="00BB7886" w:rsidRDefault="00107C5C" w:rsidP="00107C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7C5C" w:rsidRPr="00FE4301" w:rsidRDefault="00107C5C" w:rsidP="00107C5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>Руководитель</w:t>
      </w:r>
    </w:p>
    <w:p w:rsidR="00107C5C" w:rsidRPr="00FE4301" w:rsidRDefault="00107C5C" w:rsidP="00107C5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проектной организации______________________________________________________</w:t>
      </w:r>
    </w:p>
    <w:p w:rsidR="00107C5C" w:rsidRPr="00BB7886" w:rsidRDefault="00107C5C" w:rsidP="00BB7886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r w:rsidRPr="00BB7886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[подпись (инициалы, фамилия)]</w:t>
      </w:r>
    </w:p>
    <w:p w:rsidR="00107C5C" w:rsidRPr="00FE4301" w:rsidRDefault="00107C5C" w:rsidP="00107C5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>Главный инженер</w:t>
      </w:r>
    </w:p>
    <w:p w:rsidR="00107C5C" w:rsidRPr="00FE4301" w:rsidRDefault="00107C5C" w:rsidP="00107C5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проекта____________________________________________________________________</w:t>
      </w:r>
    </w:p>
    <w:p w:rsidR="00107C5C" w:rsidRPr="00BB7886" w:rsidRDefault="00107C5C" w:rsidP="00BB7886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r w:rsidRPr="00BB7886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[подпись (инициалы, фамилия)]</w:t>
      </w:r>
    </w:p>
    <w:p w:rsidR="00107C5C" w:rsidRPr="00FE4301" w:rsidRDefault="00107C5C" w:rsidP="00107C5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>Начальник_____________________отдела_______________________________________</w:t>
      </w:r>
    </w:p>
    <w:p w:rsidR="00107C5C" w:rsidRPr="00BB7886" w:rsidRDefault="00107C5C" w:rsidP="00BB7886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r w:rsidRPr="00BB7886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(наименование) </w:t>
      </w:r>
      <w:r w:rsidR="00305A5A" w:rsidRPr="00BB7886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ab/>
      </w:r>
      <w:r w:rsidR="00305A5A" w:rsidRPr="00BB7886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ab/>
      </w:r>
      <w:r w:rsidR="00305A5A" w:rsidRPr="00BB7886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ab/>
      </w:r>
      <w:r w:rsidRPr="00BB7886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подпись (инициалы, фамилия)]</w:t>
      </w:r>
    </w:p>
    <w:p w:rsidR="00107C5C" w:rsidRPr="00FE4301" w:rsidRDefault="00107C5C" w:rsidP="00107C5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>Заказчик___________________________________________________________________</w:t>
      </w:r>
    </w:p>
    <w:p w:rsidR="00107C5C" w:rsidRPr="00BB7886" w:rsidRDefault="00107C5C" w:rsidP="00BB7886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r w:rsidRPr="00BB7886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[должность, подпись (инициалы, фамилия)]</w:t>
      </w:r>
    </w:p>
    <w:p w:rsidR="00107C5C" w:rsidRPr="00FE4301" w:rsidRDefault="00107C5C" w:rsidP="009B3476">
      <w:pPr>
        <w:spacing w:after="80"/>
        <w:jc w:val="both"/>
        <w:rPr>
          <w:rFonts w:ascii="Times New Roman" w:hAnsi="Times New Roman" w:cs="Times New Roman"/>
          <w:sz w:val="24"/>
          <w:szCs w:val="24"/>
        </w:rPr>
      </w:pPr>
    </w:p>
    <w:p w:rsidR="006F1727" w:rsidRPr="00FE4301" w:rsidRDefault="006F1727" w:rsidP="009B3476">
      <w:pPr>
        <w:spacing w:after="80"/>
        <w:jc w:val="both"/>
        <w:rPr>
          <w:rFonts w:ascii="Times New Roman" w:hAnsi="Times New Roman" w:cs="Times New Roman"/>
          <w:sz w:val="24"/>
          <w:szCs w:val="24"/>
        </w:rPr>
        <w:sectPr w:rsidR="006F1727" w:rsidRPr="00FE4301" w:rsidSect="008761FA"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:rsidR="006F1727" w:rsidRPr="00FE4301" w:rsidRDefault="006F1727" w:rsidP="006F1727">
      <w:pPr>
        <w:spacing w:after="80"/>
        <w:jc w:val="right"/>
        <w:rPr>
          <w:rFonts w:ascii="Times New Roman" w:hAnsi="Times New Roman" w:cs="Times New Roman"/>
          <w:sz w:val="24"/>
          <w:szCs w:val="24"/>
        </w:rPr>
      </w:pPr>
      <w:r w:rsidRPr="00FE4301">
        <w:rPr>
          <w:rFonts w:ascii="Times New Roman" w:hAnsi="Times New Roman" w:cs="Times New Roman"/>
          <w:sz w:val="24"/>
          <w:szCs w:val="24"/>
        </w:rPr>
        <w:lastRenderedPageBreak/>
        <w:t>Форма 4</w:t>
      </w:r>
      <w:bookmarkStart w:id="52" w:name="прил3_ф4"/>
      <w:bookmarkEnd w:id="52"/>
    </w:p>
    <w:p w:rsidR="006F1727" w:rsidRPr="00FE4301" w:rsidRDefault="006F1727" w:rsidP="006F172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1727" w:rsidRPr="00FE4301" w:rsidRDefault="006F1727" w:rsidP="006F172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1727" w:rsidRPr="00FE4301" w:rsidRDefault="006F1727" w:rsidP="006F172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30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Заказчик________________________________________________________________________</w:t>
      </w:r>
    </w:p>
    <w:p w:rsidR="006F1727" w:rsidRPr="00BB7886" w:rsidRDefault="006F1727" w:rsidP="006F1727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r w:rsidRPr="00BB7886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(наименование организации)</w:t>
      </w:r>
    </w:p>
    <w:p w:rsidR="006F1727" w:rsidRPr="00FE4301" w:rsidRDefault="006F1727" w:rsidP="006F172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301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Утверждена ____     _________________ 20____г.</w:t>
      </w:r>
    </w:p>
    <w:p w:rsidR="006F1727" w:rsidRPr="00FE4301" w:rsidRDefault="006F1727" w:rsidP="006F172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1727" w:rsidRPr="00FE4301" w:rsidRDefault="006F1727" w:rsidP="006F172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E43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Сводка затрат в сумме </w:t>
      </w:r>
      <w:r w:rsidRPr="00BB788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</w:t>
      </w:r>
      <w:r w:rsidRPr="00FE43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тыс. руб.</w:t>
      </w:r>
    </w:p>
    <w:p w:rsidR="006F1727" w:rsidRPr="00FE4301" w:rsidRDefault="006F1727" w:rsidP="006F172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1727" w:rsidRPr="00FE4301" w:rsidRDefault="006F1727" w:rsidP="006F172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30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</w:t>
      </w:r>
    </w:p>
    <w:p w:rsidR="006F1727" w:rsidRPr="00BB7886" w:rsidRDefault="006F1727" w:rsidP="006F1727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r w:rsidRPr="00BB7886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(ссылка на документ об утверждении)</w:t>
      </w:r>
    </w:p>
    <w:p w:rsidR="006F1727" w:rsidRPr="00FE4301" w:rsidRDefault="006F1727" w:rsidP="006F172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301">
        <w:rPr>
          <w:rFonts w:ascii="Times New Roman" w:eastAsia="Times New Roman" w:hAnsi="Times New Roman" w:cs="Times New Roman"/>
          <w:sz w:val="24"/>
          <w:szCs w:val="24"/>
          <w:lang w:eastAsia="ru-RU"/>
        </w:rPr>
        <w:t>"____"______________20___г.</w:t>
      </w:r>
    </w:p>
    <w:p w:rsidR="006F1727" w:rsidRPr="00FE4301" w:rsidRDefault="006F1727" w:rsidP="006F172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1727" w:rsidRPr="00FE4301" w:rsidRDefault="006F1727" w:rsidP="006F1727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E43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СВОДКА ЗАТРАТ № СЗ </w:t>
      </w:r>
      <w:r w:rsidRPr="00BB78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______</w:t>
      </w:r>
      <w:r w:rsidRPr="00FE43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</w:p>
    <w:p w:rsidR="006F1727" w:rsidRPr="00FE4301" w:rsidRDefault="006F1727" w:rsidP="006F172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30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</w:t>
      </w:r>
    </w:p>
    <w:p w:rsidR="006F1727" w:rsidRPr="00BB7886" w:rsidRDefault="006F1727" w:rsidP="006F1727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r w:rsidRPr="00BB7886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(наименование </w:t>
      </w:r>
      <w:r w:rsidR="004363A4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стройки</w:t>
      </w:r>
      <w:r w:rsidRPr="00BB7886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)</w:t>
      </w:r>
    </w:p>
    <w:p w:rsidR="006F1727" w:rsidRPr="00FE4301" w:rsidRDefault="006F1727" w:rsidP="006F1727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1727" w:rsidRPr="00FE4301" w:rsidRDefault="006F1727" w:rsidP="006F172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301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Составлена в текущем уровне цен __________________20____г.</w:t>
      </w:r>
    </w:p>
    <w:p w:rsidR="006F1727" w:rsidRPr="00FE4301" w:rsidRDefault="006F1727" w:rsidP="006F17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2"/>
        <w:gridCol w:w="2315"/>
        <w:gridCol w:w="2766"/>
        <w:gridCol w:w="2567"/>
        <w:gridCol w:w="1967"/>
      </w:tblGrid>
      <w:tr w:rsidR="00E95AB9" w:rsidRPr="00FE4301" w:rsidTr="00BB7886">
        <w:trPr>
          <w:trHeight w:val="390"/>
          <w:tblHeader/>
        </w:trPr>
        <w:tc>
          <w:tcPr>
            <w:tcW w:w="522" w:type="dxa"/>
            <w:vMerge w:val="restart"/>
            <w:shd w:val="clear" w:color="auto" w:fill="auto"/>
          </w:tcPr>
          <w:p w:rsidR="00E95AB9" w:rsidRPr="00FE4301" w:rsidRDefault="00E95AB9" w:rsidP="006E6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315" w:type="dxa"/>
            <w:vMerge w:val="restart"/>
          </w:tcPr>
          <w:p w:rsidR="00E95AB9" w:rsidRPr="00FE4301" w:rsidRDefault="005A2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br/>
            </w:r>
            <w:r w:rsidR="00E95A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затрат</w:t>
            </w:r>
          </w:p>
        </w:tc>
        <w:tc>
          <w:tcPr>
            <w:tcW w:w="7300" w:type="dxa"/>
            <w:gridSpan w:val="3"/>
            <w:shd w:val="clear" w:color="auto" w:fill="auto"/>
          </w:tcPr>
          <w:p w:rsidR="00E95AB9" w:rsidRPr="00FE4301" w:rsidRDefault="00E95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Сметная стоимость,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FE430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тыс. руб.</w:t>
            </w:r>
          </w:p>
        </w:tc>
      </w:tr>
      <w:tr w:rsidR="00E95AB9" w:rsidRPr="00FE4301" w:rsidTr="00BB7886">
        <w:trPr>
          <w:trHeight w:val="751"/>
          <w:tblHeader/>
        </w:trPr>
        <w:tc>
          <w:tcPr>
            <w:tcW w:w="522" w:type="dxa"/>
            <w:vMerge/>
            <w:shd w:val="clear" w:color="auto" w:fill="auto"/>
          </w:tcPr>
          <w:p w:rsidR="00E95AB9" w:rsidRPr="00FE4301" w:rsidRDefault="00E95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15" w:type="dxa"/>
            <w:vMerge/>
          </w:tcPr>
          <w:p w:rsidR="00E95AB9" w:rsidRPr="00FE4301" w:rsidRDefault="00E95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66" w:type="dxa"/>
            <w:shd w:val="clear" w:color="auto" w:fill="auto"/>
          </w:tcPr>
          <w:p w:rsidR="00E95AB9" w:rsidRPr="00FE4301" w:rsidRDefault="00D02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объектов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br/>
            </w:r>
            <w:r w:rsidR="00E95A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производственного назначения</w:t>
            </w:r>
          </w:p>
        </w:tc>
        <w:tc>
          <w:tcPr>
            <w:tcW w:w="2567" w:type="dxa"/>
            <w:shd w:val="clear" w:color="auto" w:fill="auto"/>
          </w:tcPr>
          <w:p w:rsidR="00E95AB9" w:rsidRPr="00FE4301" w:rsidRDefault="00E95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объектов непроизводственного назначения</w:t>
            </w:r>
          </w:p>
        </w:tc>
        <w:tc>
          <w:tcPr>
            <w:tcW w:w="1967" w:type="dxa"/>
            <w:shd w:val="clear" w:color="auto" w:fill="auto"/>
          </w:tcPr>
          <w:p w:rsidR="00E95AB9" w:rsidRPr="00FE4301" w:rsidRDefault="00E95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всего</w:t>
            </w:r>
          </w:p>
        </w:tc>
      </w:tr>
      <w:tr w:rsidR="00E95AB9" w:rsidRPr="00FE4301" w:rsidTr="00BB7886">
        <w:trPr>
          <w:trHeight w:val="240"/>
          <w:tblHeader/>
        </w:trPr>
        <w:tc>
          <w:tcPr>
            <w:tcW w:w="522" w:type="dxa"/>
            <w:shd w:val="clear" w:color="auto" w:fill="auto"/>
            <w:vAlign w:val="center"/>
          </w:tcPr>
          <w:p w:rsidR="00E95AB9" w:rsidRPr="00FE4301" w:rsidRDefault="00E95AB9" w:rsidP="006F1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15" w:type="dxa"/>
          </w:tcPr>
          <w:p w:rsidR="00E95AB9" w:rsidRPr="00FE4301" w:rsidRDefault="00E95AB9" w:rsidP="006F1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766" w:type="dxa"/>
            <w:shd w:val="clear" w:color="auto" w:fill="auto"/>
            <w:vAlign w:val="center"/>
          </w:tcPr>
          <w:p w:rsidR="00E95AB9" w:rsidRPr="00FE4301" w:rsidRDefault="00E95AB9" w:rsidP="006F1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E95AB9" w:rsidRPr="00FE4301" w:rsidRDefault="00E95AB9" w:rsidP="006F1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E95AB9" w:rsidRPr="00FE4301" w:rsidRDefault="00E95AB9" w:rsidP="006F1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5</w:t>
            </w:r>
          </w:p>
        </w:tc>
      </w:tr>
      <w:tr w:rsidR="00E95AB9" w:rsidRPr="00D54280" w:rsidTr="00BB7886">
        <w:trPr>
          <w:trHeight w:val="283"/>
        </w:trPr>
        <w:tc>
          <w:tcPr>
            <w:tcW w:w="522" w:type="dxa"/>
            <w:shd w:val="clear" w:color="auto" w:fill="auto"/>
          </w:tcPr>
          <w:p w:rsidR="00E95AB9" w:rsidRPr="00D54280" w:rsidRDefault="00E95AB9" w:rsidP="00BB78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63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15" w:type="dxa"/>
          </w:tcPr>
          <w:p w:rsidR="00E95AB9" w:rsidRPr="00BB7886" w:rsidRDefault="00E95AB9" w:rsidP="006E63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78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Сметная стоимость:</w:t>
            </w:r>
          </w:p>
        </w:tc>
        <w:tc>
          <w:tcPr>
            <w:tcW w:w="2766" w:type="dxa"/>
            <w:shd w:val="clear" w:color="auto" w:fill="auto"/>
          </w:tcPr>
          <w:p w:rsidR="00E95AB9" w:rsidRPr="00BB7886" w:rsidRDefault="00E95AB9" w:rsidP="006F17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67" w:type="dxa"/>
            <w:shd w:val="clear" w:color="auto" w:fill="auto"/>
          </w:tcPr>
          <w:p w:rsidR="00E95AB9" w:rsidRPr="00BB7886" w:rsidRDefault="00E95AB9" w:rsidP="006F17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67" w:type="dxa"/>
            <w:shd w:val="clear" w:color="auto" w:fill="auto"/>
          </w:tcPr>
          <w:p w:rsidR="00E95AB9" w:rsidRPr="00BB7886" w:rsidRDefault="00E95AB9" w:rsidP="004D15E1">
            <w:pPr>
              <w:spacing w:after="0" w:line="240" w:lineRule="auto"/>
              <w:ind w:firstLineChars="100" w:firstLine="201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E95AB9" w:rsidRPr="00FE4301" w:rsidTr="00BB7886">
        <w:trPr>
          <w:trHeight w:val="283"/>
        </w:trPr>
        <w:tc>
          <w:tcPr>
            <w:tcW w:w="522" w:type="dxa"/>
            <w:shd w:val="clear" w:color="auto" w:fill="auto"/>
          </w:tcPr>
          <w:p w:rsidR="00E95AB9" w:rsidRPr="00D54280" w:rsidRDefault="006F7A3F" w:rsidP="00BB78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63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2315" w:type="dxa"/>
          </w:tcPr>
          <w:p w:rsidR="00E95AB9" w:rsidRPr="00FE4301" w:rsidRDefault="00E95AB9" w:rsidP="00BB7886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строительных и монтажных работ</w:t>
            </w:r>
          </w:p>
        </w:tc>
        <w:tc>
          <w:tcPr>
            <w:tcW w:w="2766" w:type="dxa"/>
            <w:shd w:val="clear" w:color="auto" w:fill="auto"/>
          </w:tcPr>
          <w:p w:rsidR="00E95AB9" w:rsidRPr="00FE4301" w:rsidRDefault="00E95AB9" w:rsidP="006F17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67" w:type="dxa"/>
            <w:shd w:val="clear" w:color="auto" w:fill="auto"/>
          </w:tcPr>
          <w:p w:rsidR="00E95AB9" w:rsidRPr="00FE4301" w:rsidRDefault="00E95AB9" w:rsidP="006F17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67" w:type="dxa"/>
            <w:shd w:val="clear" w:color="auto" w:fill="auto"/>
          </w:tcPr>
          <w:p w:rsidR="00E95AB9" w:rsidRPr="00FE4301" w:rsidRDefault="00E95AB9" w:rsidP="006F1727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E95AB9" w:rsidRPr="00FE4301" w:rsidTr="00BB7886">
        <w:trPr>
          <w:trHeight w:val="283"/>
        </w:trPr>
        <w:tc>
          <w:tcPr>
            <w:tcW w:w="522" w:type="dxa"/>
            <w:shd w:val="clear" w:color="auto" w:fill="auto"/>
          </w:tcPr>
          <w:p w:rsidR="00E95AB9" w:rsidRPr="00FE4301" w:rsidRDefault="006F7A3F" w:rsidP="00BB78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2315" w:type="dxa"/>
          </w:tcPr>
          <w:p w:rsidR="00E95AB9" w:rsidRPr="00FE4301" w:rsidRDefault="00E95AB9" w:rsidP="00BB7886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оборудования</w:t>
            </w:r>
          </w:p>
        </w:tc>
        <w:tc>
          <w:tcPr>
            <w:tcW w:w="2766" w:type="dxa"/>
            <w:shd w:val="clear" w:color="auto" w:fill="auto"/>
          </w:tcPr>
          <w:p w:rsidR="00E95AB9" w:rsidRPr="00FE4301" w:rsidRDefault="00E95AB9" w:rsidP="006F17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67" w:type="dxa"/>
            <w:shd w:val="clear" w:color="auto" w:fill="auto"/>
          </w:tcPr>
          <w:p w:rsidR="00E95AB9" w:rsidRPr="00FE4301" w:rsidRDefault="00E95AB9" w:rsidP="006F17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67" w:type="dxa"/>
            <w:shd w:val="clear" w:color="auto" w:fill="auto"/>
          </w:tcPr>
          <w:p w:rsidR="00E95AB9" w:rsidRPr="00FE4301" w:rsidRDefault="00E95AB9" w:rsidP="006F1727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E95AB9" w:rsidRPr="00FE4301" w:rsidTr="00BB7886">
        <w:trPr>
          <w:trHeight w:val="283"/>
        </w:trPr>
        <w:tc>
          <w:tcPr>
            <w:tcW w:w="522" w:type="dxa"/>
            <w:shd w:val="clear" w:color="auto" w:fill="auto"/>
          </w:tcPr>
          <w:p w:rsidR="00E95AB9" w:rsidRPr="00FE4301" w:rsidRDefault="006F7A3F" w:rsidP="00BB78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2315" w:type="dxa"/>
          </w:tcPr>
          <w:p w:rsidR="00E95AB9" w:rsidRPr="00FE4301" w:rsidRDefault="00E95AB9" w:rsidP="00BB7886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прочих затрат</w:t>
            </w:r>
          </w:p>
        </w:tc>
        <w:tc>
          <w:tcPr>
            <w:tcW w:w="2766" w:type="dxa"/>
            <w:shd w:val="clear" w:color="auto" w:fill="auto"/>
          </w:tcPr>
          <w:p w:rsidR="00E95AB9" w:rsidRPr="00FE4301" w:rsidRDefault="00E95AB9" w:rsidP="006F17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67" w:type="dxa"/>
            <w:shd w:val="clear" w:color="auto" w:fill="auto"/>
          </w:tcPr>
          <w:p w:rsidR="00E95AB9" w:rsidRPr="00FE4301" w:rsidRDefault="00E95AB9" w:rsidP="006F17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67" w:type="dxa"/>
            <w:shd w:val="clear" w:color="auto" w:fill="auto"/>
          </w:tcPr>
          <w:p w:rsidR="00E95AB9" w:rsidRPr="00FE4301" w:rsidRDefault="00E95AB9" w:rsidP="006F1727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E95AB9" w:rsidRPr="00FE4301" w:rsidTr="00BB7886">
        <w:trPr>
          <w:trHeight w:val="283"/>
        </w:trPr>
        <w:tc>
          <w:tcPr>
            <w:tcW w:w="522" w:type="dxa"/>
            <w:shd w:val="clear" w:color="auto" w:fill="auto"/>
          </w:tcPr>
          <w:p w:rsidR="00E95AB9" w:rsidRPr="00FE4301" w:rsidRDefault="006F7A3F" w:rsidP="00BB78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15" w:type="dxa"/>
          </w:tcPr>
          <w:p w:rsidR="00E95AB9" w:rsidRPr="00FE4301" w:rsidRDefault="006F7A3F" w:rsidP="006F17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B78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Сметная стоимость всего,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br/>
            </w:r>
            <w:r w:rsidRPr="00BB7886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в том числе</w:t>
            </w:r>
          </w:p>
        </w:tc>
        <w:tc>
          <w:tcPr>
            <w:tcW w:w="2766" w:type="dxa"/>
            <w:shd w:val="clear" w:color="auto" w:fill="auto"/>
          </w:tcPr>
          <w:p w:rsidR="00E95AB9" w:rsidRPr="00FE4301" w:rsidRDefault="00E95AB9" w:rsidP="006F17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67" w:type="dxa"/>
            <w:shd w:val="clear" w:color="auto" w:fill="auto"/>
          </w:tcPr>
          <w:p w:rsidR="00E95AB9" w:rsidRPr="00FE4301" w:rsidRDefault="00E95AB9" w:rsidP="006F17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67" w:type="dxa"/>
            <w:shd w:val="clear" w:color="auto" w:fill="auto"/>
          </w:tcPr>
          <w:p w:rsidR="00E95AB9" w:rsidRPr="00FE4301" w:rsidRDefault="00E95AB9" w:rsidP="006F1727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E95AB9" w:rsidRPr="00FE4301" w:rsidTr="00BB7886">
        <w:trPr>
          <w:trHeight w:val="283"/>
        </w:trPr>
        <w:tc>
          <w:tcPr>
            <w:tcW w:w="522" w:type="dxa"/>
            <w:shd w:val="clear" w:color="auto" w:fill="auto"/>
          </w:tcPr>
          <w:p w:rsidR="00E95AB9" w:rsidRPr="00FE4301" w:rsidRDefault="006F7A3F" w:rsidP="00BB78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2315" w:type="dxa"/>
          </w:tcPr>
          <w:p w:rsidR="00E95AB9" w:rsidRPr="00FE4301" w:rsidRDefault="006F7A3F" w:rsidP="006F17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НДС</w:t>
            </w:r>
          </w:p>
        </w:tc>
        <w:tc>
          <w:tcPr>
            <w:tcW w:w="2766" w:type="dxa"/>
            <w:shd w:val="clear" w:color="auto" w:fill="auto"/>
          </w:tcPr>
          <w:p w:rsidR="00E95AB9" w:rsidRPr="00FE4301" w:rsidRDefault="00E95AB9" w:rsidP="006F17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67" w:type="dxa"/>
            <w:shd w:val="clear" w:color="auto" w:fill="auto"/>
          </w:tcPr>
          <w:p w:rsidR="00E95AB9" w:rsidRPr="00FE4301" w:rsidRDefault="00E95AB9" w:rsidP="006F17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67" w:type="dxa"/>
            <w:shd w:val="clear" w:color="auto" w:fill="auto"/>
          </w:tcPr>
          <w:p w:rsidR="00E95AB9" w:rsidRPr="00FE4301" w:rsidRDefault="00E95AB9" w:rsidP="006F1727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:rsidR="006F1727" w:rsidRPr="00FE4301" w:rsidRDefault="006F1727" w:rsidP="006F17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1727" w:rsidRPr="00FE4301" w:rsidRDefault="006F1727" w:rsidP="006F172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>Руководитель</w:t>
      </w:r>
    </w:p>
    <w:p w:rsidR="006F1727" w:rsidRPr="00FE4301" w:rsidRDefault="006F1727" w:rsidP="006F172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проектной организации______________________________________________________</w:t>
      </w:r>
    </w:p>
    <w:p w:rsidR="006F1727" w:rsidRPr="00BB7886" w:rsidRDefault="006F1727" w:rsidP="00BB7886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r w:rsidRPr="00BB7886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[подпись (инициалы, фамилия)]</w:t>
      </w:r>
    </w:p>
    <w:p w:rsidR="006F1727" w:rsidRPr="00FE4301" w:rsidRDefault="006F1727" w:rsidP="006F172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>Главный инженер</w:t>
      </w:r>
    </w:p>
    <w:p w:rsidR="006F1727" w:rsidRPr="00FE4301" w:rsidRDefault="006F1727" w:rsidP="006F172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проекта____________________________________________________________________</w:t>
      </w:r>
    </w:p>
    <w:p w:rsidR="006F1727" w:rsidRPr="00BB7886" w:rsidRDefault="006F1727" w:rsidP="00BB7886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r w:rsidRPr="00BB7886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[подпись (инициалы, фамилия)]</w:t>
      </w:r>
    </w:p>
    <w:p w:rsidR="006F1727" w:rsidRPr="00FE4301" w:rsidRDefault="006F1727" w:rsidP="006F172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>Начальник_____________________отдела_______________________________________</w:t>
      </w:r>
    </w:p>
    <w:p w:rsidR="006F1727" w:rsidRPr="00BB7886" w:rsidRDefault="006F1727" w:rsidP="00BB7886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r w:rsidRPr="00BB7886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(наименование)                               [подпись (инициалы, фамилия)]</w:t>
      </w:r>
    </w:p>
    <w:p w:rsidR="006F1727" w:rsidRPr="00FE4301" w:rsidRDefault="006F1727" w:rsidP="006F172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>Заказчик___________________________________________________________________</w:t>
      </w:r>
    </w:p>
    <w:p w:rsidR="006F1727" w:rsidRPr="00BB7886" w:rsidRDefault="006F1727" w:rsidP="00BB7886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r w:rsidRPr="00BB7886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[должность, подпись (инициалы, фамилия)]</w:t>
      </w:r>
    </w:p>
    <w:p w:rsidR="006F1727" w:rsidRPr="00FE4301" w:rsidRDefault="006F1727" w:rsidP="009B3476">
      <w:pPr>
        <w:spacing w:after="80"/>
        <w:jc w:val="both"/>
        <w:rPr>
          <w:rFonts w:ascii="Times New Roman" w:hAnsi="Times New Roman" w:cs="Times New Roman"/>
          <w:sz w:val="24"/>
          <w:szCs w:val="24"/>
        </w:rPr>
      </w:pPr>
    </w:p>
    <w:p w:rsidR="00126A4B" w:rsidRDefault="00126A4B" w:rsidP="009B3476">
      <w:p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3D60C6" w:rsidRDefault="003D60C6" w:rsidP="003D60C6">
      <w:pPr>
        <w:spacing w:after="80"/>
        <w:jc w:val="right"/>
        <w:rPr>
          <w:rFonts w:ascii="Times New Roman" w:hAnsi="Times New Roman" w:cs="Times New Roman"/>
          <w:sz w:val="24"/>
          <w:szCs w:val="24"/>
        </w:rPr>
      </w:pPr>
      <w:r w:rsidRPr="00FE4301">
        <w:rPr>
          <w:rFonts w:ascii="Times New Roman" w:hAnsi="Times New Roman" w:cs="Times New Roman"/>
          <w:sz w:val="24"/>
          <w:szCs w:val="24"/>
        </w:rPr>
        <w:lastRenderedPageBreak/>
        <w:t xml:space="preserve">Форма </w:t>
      </w:r>
      <w:r>
        <w:rPr>
          <w:rFonts w:ascii="Times New Roman" w:hAnsi="Times New Roman" w:cs="Times New Roman"/>
          <w:sz w:val="24"/>
          <w:szCs w:val="24"/>
        </w:rPr>
        <w:t>5</w:t>
      </w:r>
      <w:bookmarkStart w:id="53" w:name="прил3_ф5"/>
      <w:bookmarkEnd w:id="53"/>
    </w:p>
    <w:p w:rsidR="003D60C6" w:rsidRPr="006E634C" w:rsidRDefault="003D60C6" w:rsidP="003D60C6">
      <w:pPr>
        <w:spacing w:after="8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Pr="00123DE9">
        <w:rPr>
          <w:rFonts w:ascii="Times New Roman" w:hAnsi="Times New Roman" w:cs="Times New Roman"/>
          <w:i/>
          <w:sz w:val="24"/>
          <w:szCs w:val="24"/>
        </w:rPr>
        <w:t>форма 2п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3D60C6" w:rsidRPr="00126A4B" w:rsidRDefault="003D60C6" w:rsidP="003D60C6">
      <w:pPr>
        <w:spacing w:after="0" w:line="264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</w:p>
    <w:p w:rsidR="003D60C6" w:rsidRPr="00126A4B" w:rsidRDefault="003D60C6" w:rsidP="003D60C6">
      <w:pPr>
        <w:spacing w:after="0" w:line="264" w:lineRule="auto"/>
        <w:ind w:firstLine="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26A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СМЕТА №</w:t>
      </w:r>
    </w:p>
    <w:p w:rsidR="003D60C6" w:rsidRPr="00126A4B" w:rsidRDefault="003D60C6" w:rsidP="003D60C6">
      <w:pPr>
        <w:spacing w:after="0" w:line="264" w:lineRule="auto"/>
        <w:ind w:firstLine="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26A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проектные (изыскательские) работы</w:t>
      </w:r>
    </w:p>
    <w:p w:rsidR="003D60C6" w:rsidRPr="004D6385" w:rsidRDefault="003D60C6" w:rsidP="003D60C6">
      <w:pPr>
        <w:spacing w:after="0" w:line="264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</w:p>
    <w:p w:rsidR="003D60C6" w:rsidRPr="004D6385" w:rsidRDefault="003D60C6" w:rsidP="003D60C6">
      <w:pPr>
        <w:spacing w:after="0" w:line="264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</w:p>
    <w:p w:rsidR="003D60C6" w:rsidRPr="004D6385" w:rsidRDefault="003D60C6" w:rsidP="003D60C6">
      <w:pPr>
        <w:spacing w:after="0" w:line="264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</w:p>
    <w:p w:rsidR="003D60C6" w:rsidRPr="00FE4301" w:rsidRDefault="003D60C6" w:rsidP="003D60C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60C6" w:rsidRPr="00FE4301" w:rsidRDefault="003D60C6" w:rsidP="003D60C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30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Заказчик________________________________________________________________________</w:t>
      </w:r>
    </w:p>
    <w:p w:rsidR="003D60C6" w:rsidRPr="004D6385" w:rsidRDefault="003D60C6" w:rsidP="003D60C6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r w:rsidRPr="004D6385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(наименование организации)</w:t>
      </w:r>
    </w:p>
    <w:p w:rsidR="003D60C6" w:rsidRDefault="003D60C6" w:rsidP="003D60C6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D60C6" w:rsidRPr="00FE4301" w:rsidRDefault="003D60C6" w:rsidP="003D60C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974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</w:t>
      </w:r>
      <w:r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</w:t>
      </w:r>
    </w:p>
    <w:p w:rsidR="003D60C6" w:rsidRPr="004D6385" w:rsidRDefault="003D60C6" w:rsidP="003D60C6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r w:rsidRPr="004D6385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(наименование организации, выполняющей инженерные изыскания</w:t>
      </w:r>
      <w:r w:rsidRPr="004D6385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br/>
        <w:t>или подготовку проектной документации)</w:t>
      </w:r>
    </w:p>
    <w:p w:rsidR="003D60C6" w:rsidRPr="004D6385" w:rsidRDefault="003D60C6" w:rsidP="003D60C6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</w:p>
    <w:p w:rsidR="003D60C6" w:rsidRPr="00FE4301" w:rsidRDefault="003D60C6" w:rsidP="003D60C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D63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Стройка </w:t>
      </w:r>
      <w:r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</w:t>
      </w:r>
    </w:p>
    <w:p w:rsidR="003D60C6" w:rsidRPr="004D6385" w:rsidRDefault="003D60C6" w:rsidP="003D60C6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r w:rsidRPr="004D6385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(наименование стройки)</w:t>
      </w:r>
    </w:p>
    <w:p w:rsidR="003D60C6" w:rsidRPr="004D6385" w:rsidRDefault="003D60C6" w:rsidP="003D60C6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D60C6" w:rsidRPr="00FE4301" w:rsidRDefault="003D60C6" w:rsidP="003D60C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</w:t>
      </w:r>
    </w:p>
    <w:p w:rsidR="003D60C6" w:rsidRPr="004D6385" w:rsidRDefault="003D60C6" w:rsidP="003D60C6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r w:rsidRPr="004D6385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(наименование стадии проектирования)</w:t>
      </w:r>
    </w:p>
    <w:p w:rsidR="003D60C6" w:rsidRPr="004D6385" w:rsidRDefault="003D60C6" w:rsidP="003D60C6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D60C6" w:rsidRPr="00FE4301" w:rsidRDefault="003D60C6" w:rsidP="003D60C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D6385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 работ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</w:t>
      </w:r>
    </w:p>
    <w:p w:rsidR="003D60C6" w:rsidRPr="004D6385" w:rsidRDefault="003D60C6" w:rsidP="003D60C6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r w:rsidRPr="004D6385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                         (наименование вида работ - инженерные изыскания или подготовка проектной документации)</w:t>
      </w:r>
    </w:p>
    <w:p w:rsidR="003D60C6" w:rsidRPr="00DD5133" w:rsidRDefault="003D60C6" w:rsidP="003D60C6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D60C6" w:rsidRPr="00126A4B" w:rsidRDefault="003D60C6" w:rsidP="003D60C6">
      <w:pPr>
        <w:spacing w:after="0" w:line="264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</w:p>
    <w:p w:rsidR="003D60C6" w:rsidRPr="00126A4B" w:rsidRDefault="003D60C6" w:rsidP="003D60C6">
      <w:pPr>
        <w:spacing w:after="0" w:line="264" w:lineRule="auto"/>
        <w:ind w:firstLine="284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12"/>
        <w:gridCol w:w="3801"/>
        <w:gridCol w:w="2078"/>
        <w:gridCol w:w="1984"/>
        <w:gridCol w:w="1302"/>
      </w:tblGrid>
      <w:tr w:rsidR="003D60C6" w:rsidRPr="00F81F82" w:rsidTr="0081288D">
        <w:tc>
          <w:tcPr>
            <w:tcW w:w="812" w:type="dxa"/>
            <w:shd w:val="clear" w:color="auto" w:fill="FFFFFF"/>
          </w:tcPr>
          <w:p w:rsidR="003D60C6" w:rsidRPr="00F81F82" w:rsidRDefault="003D60C6" w:rsidP="0081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3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801" w:type="dxa"/>
            <w:shd w:val="clear" w:color="auto" w:fill="FFFFFF"/>
          </w:tcPr>
          <w:p w:rsidR="003D60C6" w:rsidRPr="00F81F82" w:rsidRDefault="003D60C6" w:rsidP="0081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0E7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Характеристика предприятия, здания, сооружения или виды работ</w:t>
            </w:r>
          </w:p>
        </w:tc>
        <w:tc>
          <w:tcPr>
            <w:tcW w:w="2078" w:type="dxa"/>
            <w:shd w:val="clear" w:color="auto" w:fill="FFFFFF"/>
          </w:tcPr>
          <w:p w:rsidR="003D60C6" w:rsidRPr="00F81F82" w:rsidRDefault="003D60C6" w:rsidP="0081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Обоснование</w:t>
            </w:r>
          </w:p>
        </w:tc>
        <w:tc>
          <w:tcPr>
            <w:tcW w:w="1984" w:type="dxa"/>
            <w:shd w:val="clear" w:color="auto" w:fill="FFFFFF"/>
          </w:tcPr>
          <w:p w:rsidR="003D60C6" w:rsidRPr="00F81F82" w:rsidRDefault="003D60C6" w:rsidP="0081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79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Расчет стоимости</w:t>
            </w:r>
          </w:p>
        </w:tc>
        <w:tc>
          <w:tcPr>
            <w:tcW w:w="1302" w:type="dxa"/>
            <w:shd w:val="clear" w:color="auto" w:fill="FFFFFF"/>
          </w:tcPr>
          <w:p w:rsidR="003D60C6" w:rsidRPr="00F81F82" w:rsidRDefault="003D60C6" w:rsidP="0081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228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Стоимость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, тыс. руб.</w:t>
            </w:r>
          </w:p>
        </w:tc>
      </w:tr>
      <w:tr w:rsidR="003D60C6" w:rsidRPr="00F81F82" w:rsidTr="0081288D">
        <w:tc>
          <w:tcPr>
            <w:tcW w:w="812" w:type="dxa"/>
            <w:shd w:val="clear" w:color="auto" w:fill="FFFFFF"/>
          </w:tcPr>
          <w:p w:rsidR="003D60C6" w:rsidRPr="00F81F82" w:rsidRDefault="003D60C6" w:rsidP="0081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01" w:type="dxa"/>
            <w:shd w:val="clear" w:color="auto" w:fill="FFFFFF"/>
          </w:tcPr>
          <w:p w:rsidR="003D60C6" w:rsidRPr="00F81F82" w:rsidRDefault="003D60C6" w:rsidP="0081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78" w:type="dxa"/>
            <w:shd w:val="clear" w:color="auto" w:fill="FFFFFF"/>
          </w:tcPr>
          <w:p w:rsidR="003D60C6" w:rsidRPr="00F81F82" w:rsidRDefault="003D60C6" w:rsidP="0081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84" w:type="dxa"/>
            <w:shd w:val="clear" w:color="auto" w:fill="FFFFFF"/>
          </w:tcPr>
          <w:p w:rsidR="003D60C6" w:rsidRPr="00F81F82" w:rsidRDefault="003D60C6" w:rsidP="0081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02" w:type="dxa"/>
            <w:shd w:val="clear" w:color="auto" w:fill="FFFFFF"/>
          </w:tcPr>
          <w:p w:rsidR="003D60C6" w:rsidRPr="00F81F82" w:rsidRDefault="003D60C6" w:rsidP="0081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3D60C6" w:rsidRPr="00F81F82" w:rsidTr="0081288D">
        <w:tc>
          <w:tcPr>
            <w:tcW w:w="812" w:type="dxa"/>
            <w:shd w:val="clear" w:color="auto" w:fill="FFFFFF"/>
          </w:tcPr>
          <w:p w:rsidR="003D60C6" w:rsidRPr="004D6385" w:rsidRDefault="003D60C6" w:rsidP="0081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1" w:type="dxa"/>
            <w:shd w:val="clear" w:color="auto" w:fill="FFFFFF"/>
          </w:tcPr>
          <w:p w:rsidR="003D60C6" w:rsidRPr="004D6385" w:rsidRDefault="003D60C6" w:rsidP="0081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78" w:type="dxa"/>
            <w:shd w:val="clear" w:color="auto" w:fill="FFFFFF"/>
          </w:tcPr>
          <w:p w:rsidR="003D60C6" w:rsidRPr="004D6385" w:rsidRDefault="003D60C6" w:rsidP="0081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auto" w:fill="FFFFFF"/>
          </w:tcPr>
          <w:p w:rsidR="003D60C6" w:rsidRPr="004D6385" w:rsidRDefault="003D60C6" w:rsidP="0081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shd w:val="clear" w:color="auto" w:fill="FFFFFF"/>
          </w:tcPr>
          <w:p w:rsidR="003D60C6" w:rsidRPr="004D6385" w:rsidRDefault="003D60C6" w:rsidP="0081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D60C6" w:rsidRPr="00F81F82" w:rsidTr="0081288D">
        <w:tc>
          <w:tcPr>
            <w:tcW w:w="812" w:type="dxa"/>
            <w:shd w:val="clear" w:color="auto" w:fill="FFFFFF"/>
          </w:tcPr>
          <w:p w:rsidR="003D60C6" w:rsidRPr="004D6385" w:rsidRDefault="003D60C6" w:rsidP="0081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1" w:type="dxa"/>
            <w:shd w:val="clear" w:color="auto" w:fill="FFFFFF"/>
          </w:tcPr>
          <w:p w:rsidR="003D60C6" w:rsidRPr="004D6385" w:rsidRDefault="003D60C6" w:rsidP="0081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78" w:type="dxa"/>
            <w:shd w:val="clear" w:color="auto" w:fill="FFFFFF"/>
          </w:tcPr>
          <w:p w:rsidR="003D60C6" w:rsidRPr="004D6385" w:rsidRDefault="003D60C6" w:rsidP="0081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auto" w:fill="FFFFFF"/>
          </w:tcPr>
          <w:p w:rsidR="003D60C6" w:rsidRPr="004D6385" w:rsidRDefault="003D60C6" w:rsidP="0081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shd w:val="clear" w:color="auto" w:fill="FFFFFF"/>
          </w:tcPr>
          <w:p w:rsidR="003D60C6" w:rsidRPr="004D6385" w:rsidRDefault="003D60C6" w:rsidP="0081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D60C6" w:rsidRPr="00F81F82" w:rsidTr="0081288D">
        <w:tc>
          <w:tcPr>
            <w:tcW w:w="812" w:type="dxa"/>
            <w:shd w:val="clear" w:color="auto" w:fill="FFFFFF"/>
          </w:tcPr>
          <w:p w:rsidR="003D60C6" w:rsidRPr="00F81F82" w:rsidRDefault="003D60C6" w:rsidP="0081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1" w:type="dxa"/>
            <w:shd w:val="clear" w:color="auto" w:fill="FFFFFF"/>
          </w:tcPr>
          <w:p w:rsidR="003D60C6" w:rsidRPr="00F81F82" w:rsidRDefault="003D60C6" w:rsidP="0081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смете</w:t>
            </w:r>
          </w:p>
        </w:tc>
        <w:tc>
          <w:tcPr>
            <w:tcW w:w="2078" w:type="dxa"/>
            <w:shd w:val="clear" w:color="auto" w:fill="FFFFFF"/>
          </w:tcPr>
          <w:p w:rsidR="003D60C6" w:rsidRPr="00F81F82" w:rsidRDefault="003D60C6" w:rsidP="0081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auto" w:fill="FFFFFF"/>
          </w:tcPr>
          <w:p w:rsidR="003D60C6" w:rsidRPr="00F81F82" w:rsidRDefault="003D60C6" w:rsidP="0081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shd w:val="clear" w:color="auto" w:fill="FFFFFF"/>
          </w:tcPr>
          <w:p w:rsidR="003D60C6" w:rsidRPr="00F81F82" w:rsidRDefault="003D60C6" w:rsidP="0081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D60C6" w:rsidRDefault="003D60C6" w:rsidP="003D60C6">
      <w:pPr>
        <w:spacing w:after="0" w:line="264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</w:p>
    <w:p w:rsidR="003D60C6" w:rsidRPr="00FE4301" w:rsidRDefault="003D60C6" w:rsidP="003D60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60C6" w:rsidRPr="00FE4301" w:rsidRDefault="003D60C6" w:rsidP="003D60C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>Руководитель</w:t>
      </w:r>
    </w:p>
    <w:p w:rsidR="003D60C6" w:rsidRPr="00FE4301" w:rsidRDefault="003D60C6" w:rsidP="003D60C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проектной организации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</w:t>
      </w:r>
    </w:p>
    <w:p w:rsidR="003D60C6" w:rsidRPr="004D6385" w:rsidRDefault="003D60C6" w:rsidP="003D60C6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r w:rsidRPr="004D6385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[подпись (инициалы, фамилия)]</w:t>
      </w:r>
    </w:p>
    <w:p w:rsidR="003D60C6" w:rsidRPr="00FE4301" w:rsidRDefault="003D60C6" w:rsidP="003D60C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>Главный инженер</w:t>
      </w:r>
    </w:p>
    <w:p w:rsidR="003D60C6" w:rsidRPr="00FE4301" w:rsidRDefault="003D60C6" w:rsidP="003D60C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проекта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</w:t>
      </w:r>
    </w:p>
    <w:p w:rsidR="003D60C6" w:rsidRPr="004D6385" w:rsidRDefault="003D60C6" w:rsidP="003D60C6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r w:rsidRPr="004D6385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[подпись (инициалы, фамилия)]</w:t>
      </w:r>
    </w:p>
    <w:p w:rsidR="003D60C6" w:rsidRPr="00FE4301" w:rsidRDefault="003D60C6" w:rsidP="003D60C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Составил </w:t>
      </w:r>
      <w:r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</w:t>
      </w:r>
    </w:p>
    <w:p w:rsidR="003D60C6" w:rsidRPr="004D6385" w:rsidRDefault="003D60C6" w:rsidP="003D60C6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r w:rsidRPr="004D6385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[должность, подпись (инициалы, фамилия)]</w:t>
      </w:r>
    </w:p>
    <w:p w:rsidR="003D60C6" w:rsidRDefault="003D60C6" w:rsidP="003D60C6">
      <w:p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126A4B" w:rsidRDefault="00126A4B" w:rsidP="00126A4B">
      <w:pPr>
        <w:spacing w:after="80"/>
        <w:jc w:val="right"/>
        <w:rPr>
          <w:rFonts w:ascii="Times New Roman" w:hAnsi="Times New Roman" w:cs="Times New Roman"/>
          <w:sz w:val="24"/>
          <w:szCs w:val="24"/>
        </w:rPr>
      </w:pPr>
      <w:r w:rsidRPr="00FE4301">
        <w:rPr>
          <w:rFonts w:ascii="Times New Roman" w:hAnsi="Times New Roman" w:cs="Times New Roman"/>
          <w:sz w:val="24"/>
          <w:szCs w:val="24"/>
        </w:rPr>
        <w:lastRenderedPageBreak/>
        <w:t xml:space="preserve">Форма </w:t>
      </w:r>
      <w:r w:rsidR="003D60C6">
        <w:rPr>
          <w:rFonts w:ascii="Times New Roman" w:hAnsi="Times New Roman" w:cs="Times New Roman"/>
          <w:sz w:val="24"/>
          <w:szCs w:val="24"/>
        </w:rPr>
        <w:t>6</w:t>
      </w:r>
      <w:bookmarkStart w:id="54" w:name="прил3_ф6"/>
      <w:bookmarkEnd w:id="54"/>
    </w:p>
    <w:p w:rsidR="009E2E52" w:rsidRPr="006E634C" w:rsidRDefault="009E2E52" w:rsidP="00126A4B">
      <w:pPr>
        <w:spacing w:after="8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Pr="00BB7886">
        <w:rPr>
          <w:rFonts w:ascii="Times New Roman" w:hAnsi="Times New Roman" w:cs="Times New Roman"/>
          <w:i/>
          <w:sz w:val="24"/>
          <w:szCs w:val="24"/>
        </w:rPr>
        <w:t>форма 3п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126A4B" w:rsidRPr="00126A4B" w:rsidRDefault="00126A4B" w:rsidP="00126A4B">
      <w:pPr>
        <w:spacing w:after="0" w:line="264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</w:p>
    <w:p w:rsidR="00126A4B" w:rsidRPr="00126A4B" w:rsidRDefault="00126A4B" w:rsidP="00126A4B">
      <w:pPr>
        <w:spacing w:after="0" w:line="264" w:lineRule="auto"/>
        <w:ind w:firstLine="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26A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СМЕТА №</w:t>
      </w:r>
    </w:p>
    <w:p w:rsidR="00126A4B" w:rsidRPr="00126A4B" w:rsidRDefault="00126A4B" w:rsidP="00126A4B">
      <w:pPr>
        <w:spacing w:after="0" w:line="264" w:lineRule="auto"/>
        <w:ind w:firstLine="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26A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проектные (изыскательские) работы</w:t>
      </w:r>
    </w:p>
    <w:p w:rsidR="00126A4B" w:rsidRPr="00BB7886" w:rsidRDefault="00126A4B" w:rsidP="00126A4B">
      <w:pPr>
        <w:spacing w:after="0" w:line="264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</w:p>
    <w:p w:rsidR="00126A4B" w:rsidRPr="00BB7886" w:rsidRDefault="00126A4B" w:rsidP="00126A4B">
      <w:pPr>
        <w:spacing w:after="0" w:line="264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</w:p>
    <w:p w:rsidR="00126A4B" w:rsidRPr="00BB7886" w:rsidRDefault="00126A4B" w:rsidP="00126A4B">
      <w:pPr>
        <w:spacing w:after="0" w:line="264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</w:p>
    <w:p w:rsidR="00126A4B" w:rsidRPr="00FE4301" w:rsidRDefault="00126A4B" w:rsidP="00126A4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6A4B" w:rsidRPr="00FE4301" w:rsidRDefault="00126A4B" w:rsidP="00126A4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30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Заказчик________________________________________________________________________</w:t>
      </w:r>
    </w:p>
    <w:p w:rsidR="00126A4B" w:rsidRPr="00BB7886" w:rsidRDefault="00126A4B" w:rsidP="00126A4B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r w:rsidRPr="00BB7886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(наименование организации)</w:t>
      </w:r>
    </w:p>
    <w:p w:rsidR="00126A4B" w:rsidRDefault="00126A4B" w:rsidP="00126A4B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B5C9C" w:rsidRPr="00FE4301" w:rsidRDefault="006B5C9C" w:rsidP="006B5C9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974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</w:t>
      </w:r>
      <w:r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</w:t>
      </w:r>
    </w:p>
    <w:p w:rsidR="006B5C9C" w:rsidRPr="00BB7886" w:rsidRDefault="006B5C9C" w:rsidP="00BB7886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r w:rsidRPr="00BB7886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(наименование организации, выполняющей инженерные изыскания</w:t>
      </w:r>
      <w:r w:rsidRPr="00BB7886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br/>
        <w:t>или подготовку проектной документации)</w:t>
      </w:r>
    </w:p>
    <w:p w:rsidR="006B5C9C" w:rsidRPr="00BB7886" w:rsidRDefault="006B5C9C" w:rsidP="00126A4B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</w:p>
    <w:p w:rsidR="00126A4B" w:rsidRPr="00FE4301" w:rsidRDefault="00126A4B" w:rsidP="00126A4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B7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Стройка </w:t>
      </w:r>
      <w:r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</w:t>
      </w:r>
    </w:p>
    <w:p w:rsidR="00126A4B" w:rsidRPr="00BB7886" w:rsidRDefault="00126A4B" w:rsidP="00126A4B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r w:rsidRPr="00BB7886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(наименование стройки)</w:t>
      </w:r>
    </w:p>
    <w:p w:rsidR="00126A4B" w:rsidRPr="00BB7886" w:rsidRDefault="00126A4B" w:rsidP="00126A4B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26A4B" w:rsidRPr="00FE4301" w:rsidRDefault="00126A4B" w:rsidP="00126A4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</w:t>
      </w:r>
    </w:p>
    <w:p w:rsidR="00126A4B" w:rsidRPr="00BB7886" w:rsidRDefault="00126A4B" w:rsidP="00BB7886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r w:rsidRPr="00BB7886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(наименование стадии проектирования)</w:t>
      </w:r>
    </w:p>
    <w:p w:rsidR="00126A4B" w:rsidRPr="00BB7886" w:rsidRDefault="00126A4B" w:rsidP="00126A4B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26A4B" w:rsidRPr="00FE4301" w:rsidRDefault="00C76184" w:rsidP="00126A4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B7886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 работ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126A4B"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</w:t>
      </w:r>
    </w:p>
    <w:p w:rsidR="00126A4B" w:rsidRPr="00BB7886" w:rsidRDefault="00C76184" w:rsidP="00BB7886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r w:rsidRPr="00BB7886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                         </w:t>
      </w:r>
      <w:r w:rsidR="00126A4B" w:rsidRPr="00BB7886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(наименование вида работ</w:t>
      </w:r>
      <w:r w:rsidRPr="00BB7886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 - инженерные изыскания или подготовка проектной документации</w:t>
      </w:r>
      <w:r w:rsidR="00126A4B" w:rsidRPr="00BB7886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)</w:t>
      </w:r>
    </w:p>
    <w:p w:rsidR="00126A4B" w:rsidRPr="00DD5133" w:rsidRDefault="00126A4B" w:rsidP="00126A4B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26A4B" w:rsidRPr="00126A4B" w:rsidRDefault="00126A4B" w:rsidP="00126A4B">
      <w:pPr>
        <w:spacing w:after="0" w:line="264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</w:p>
    <w:p w:rsidR="00126A4B" w:rsidRPr="00126A4B" w:rsidRDefault="00126A4B" w:rsidP="00126A4B">
      <w:pPr>
        <w:spacing w:after="0" w:line="264" w:lineRule="auto"/>
        <w:ind w:firstLine="284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41"/>
        <w:gridCol w:w="2535"/>
        <w:gridCol w:w="1126"/>
        <w:gridCol w:w="1052"/>
        <w:gridCol w:w="1400"/>
        <w:gridCol w:w="1658"/>
        <w:gridCol w:w="1665"/>
      </w:tblGrid>
      <w:tr w:rsidR="008A60D3" w:rsidRPr="00F81F82" w:rsidTr="00BB7886">
        <w:trPr>
          <w:cantSplit/>
          <w:trHeight w:val="248"/>
        </w:trPr>
        <w:tc>
          <w:tcPr>
            <w:tcW w:w="541" w:type="dxa"/>
            <w:vMerge w:val="restart"/>
            <w:shd w:val="clear" w:color="auto" w:fill="FFFFFF"/>
          </w:tcPr>
          <w:p w:rsidR="008A60D3" w:rsidRPr="00BB7886" w:rsidRDefault="008A60D3" w:rsidP="00BB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8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535" w:type="dxa"/>
            <w:vMerge w:val="restart"/>
            <w:shd w:val="clear" w:color="auto" w:fill="FFFFFF"/>
          </w:tcPr>
          <w:p w:rsidR="008A60D3" w:rsidRPr="00BB7886" w:rsidRDefault="008A60D3" w:rsidP="00BB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88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Перечень</w:t>
            </w:r>
            <w:r w:rsidRPr="00BB788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br/>
              <w:t>выполняемых работ</w:t>
            </w:r>
          </w:p>
        </w:tc>
        <w:tc>
          <w:tcPr>
            <w:tcW w:w="2178" w:type="dxa"/>
            <w:gridSpan w:val="2"/>
            <w:shd w:val="clear" w:color="auto" w:fill="FFFFFF"/>
          </w:tcPr>
          <w:p w:rsidR="008A60D3" w:rsidRPr="00BB7886" w:rsidRDefault="008A60D3" w:rsidP="00BB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8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Исполнители</w:t>
            </w:r>
          </w:p>
        </w:tc>
        <w:tc>
          <w:tcPr>
            <w:tcW w:w="1400" w:type="dxa"/>
            <w:vMerge w:val="restart"/>
            <w:shd w:val="clear" w:color="auto" w:fill="FFFFFF"/>
          </w:tcPr>
          <w:p w:rsidR="008A60D3" w:rsidRPr="00BB7886" w:rsidRDefault="008A60D3" w:rsidP="00BB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8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чел</w:t>
            </w:r>
            <w:r w:rsidR="0098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="008363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BB78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дн</w:t>
            </w:r>
          </w:p>
        </w:tc>
        <w:tc>
          <w:tcPr>
            <w:tcW w:w="3323" w:type="dxa"/>
            <w:gridSpan w:val="2"/>
            <w:shd w:val="clear" w:color="auto" w:fill="FFFFFF"/>
          </w:tcPr>
          <w:p w:rsidR="008A60D3" w:rsidRPr="00BB7886" w:rsidRDefault="008A60D3" w:rsidP="00BB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D5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труда</w:t>
            </w:r>
            <w:r w:rsidRPr="00BB78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руб.</w:t>
            </w:r>
          </w:p>
        </w:tc>
      </w:tr>
      <w:tr w:rsidR="008A60D3" w:rsidRPr="00F81F82" w:rsidTr="00BB7886">
        <w:tc>
          <w:tcPr>
            <w:tcW w:w="541" w:type="dxa"/>
            <w:vMerge/>
            <w:shd w:val="clear" w:color="auto" w:fill="FFFFFF"/>
          </w:tcPr>
          <w:p w:rsidR="008A60D3" w:rsidRPr="00F81F82" w:rsidRDefault="008A60D3" w:rsidP="00F8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35" w:type="dxa"/>
            <w:vMerge/>
            <w:shd w:val="clear" w:color="auto" w:fill="FFFFFF"/>
          </w:tcPr>
          <w:p w:rsidR="008A60D3" w:rsidRPr="00F81F82" w:rsidRDefault="008A60D3" w:rsidP="00F8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6" w:type="dxa"/>
            <w:shd w:val="clear" w:color="auto" w:fill="FFFFFF"/>
          </w:tcPr>
          <w:p w:rsidR="008A60D3" w:rsidRPr="00DD5133" w:rsidRDefault="008A60D3" w:rsidP="00F8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31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</w:t>
            </w:r>
          </w:p>
        </w:tc>
        <w:tc>
          <w:tcPr>
            <w:tcW w:w="1052" w:type="dxa"/>
            <w:shd w:val="clear" w:color="auto" w:fill="FFFFFF"/>
          </w:tcPr>
          <w:p w:rsidR="008A60D3" w:rsidRPr="00DD5133" w:rsidRDefault="008A60D3" w:rsidP="00F8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07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Должность</w:t>
            </w:r>
          </w:p>
        </w:tc>
        <w:tc>
          <w:tcPr>
            <w:tcW w:w="1400" w:type="dxa"/>
            <w:vMerge/>
            <w:shd w:val="clear" w:color="auto" w:fill="FFFFFF"/>
          </w:tcPr>
          <w:p w:rsidR="008A60D3" w:rsidRPr="00F81F82" w:rsidRDefault="008A60D3" w:rsidP="00F8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shd w:val="clear" w:color="auto" w:fill="FFFFFF"/>
          </w:tcPr>
          <w:p w:rsidR="008A60D3" w:rsidRPr="00DD5133" w:rsidRDefault="008A60D3" w:rsidP="00F8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61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1 день</w:t>
            </w:r>
          </w:p>
        </w:tc>
        <w:tc>
          <w:tcPr>
            <w:tcW w:w="1665" w:type="dxa"/>
            <w:shd w:val="clear" w:color="auto" w:fill="FFFFFF"/>
          </w:tcPr>
          <w:p w:rsidR="008A60D3" w:rsidRPr="00DD5133" w:rsidRDefault="008A60D3" w:rsidP="00F8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46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</w:tr>
      <w:tr w:rsidR="00126A4B" w:rsidRPr="00F81F82" w:rsidTr="00BB7886">
        <w:tc>
          <w:tcPr>
            <w:tcW w:w="541" w:type="dxa"/>
            <w:shd w:val="clear" w:color="auto" w:fill="FFFFFF"/>
          </w:tcPr>
          <w:p w:rsidR="00126A4B" w:rsidRPr="00F81F82" w:rsidRDefault="00126A4B" w:rsidP="00BB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35" w:type="dxa"/>
            <w:shd w:val="clear" w:color="auto" w:fill="FFFFFF"/>
          </w:tcPr>
          <w:p w:rsidR="00126A4B" w:rsidRPr="00F81F82" w:rsidRDefault="00126A4B" w:rsidP="00BB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26" w:type="dxa"/>
            <w:shd w:val="clear" w:color="auto" w:fill="FFFFFF"/>
          </w:tcPr>
          <w:p w:rsidR="00126A4B" w:rsidRPr="00F81F82" w:rsidRDefault="00126A4B" w:rsidP="00BB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52" w:type="dxa"/>
            <w:shd w:val="clear" w:color="auto" w:fill="FFFFFF"/>
          </w:tcPr>
          <w:p w:rsidR="00126A4B" w:rsidRPr="00F81F82" w:rsidRDefault="00126A4B" w:rsidP="00BB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00" w:type="dxa"/>
            <w:shd w:val="clear" w:color="auto" w:fill="FFFFFF"/>
          </w:tcPr>
          <w:p w:rsidR="00126A4B" w:rsidRPr="00F81F82" w:rsidRDefault="00126A4B" w:rsidP="00BB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58" w:type="dxa"/>
            <w:shd w:val="clear" w:color="auto" w:fill="FFFFFF"/>
          </w:tcPr>
          <w:p w:rsidR="00126A4B" w:rsidRPr="00F81F82" w:rsidRDefault="00126A4B" w:rsidP="00BB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65" w:type="dxa"/>
            <w:shd w:val="clear" w:color="auto" w:fill="FFFFFF"/>
          </w:tcPr>
          <w:p w:rsidR="00126A4B" w:rsidRPr="00F81F82" w:rsidRDefault="00126A4B" w:rsidP="00BB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</w:tr>
      <w:tr w:rsidR="00126A4B" w:rsidRPr="00F81F82" w:rsidTr="00BB7886">
        <w:tc>
          <w:tcPr>
            <w:tcW w:w="541" w:type="dxa"/>
            <w:shd w:val="clear" w:color="auto" w:fill="FFFFFF"/>
          </w:tcPr>
          <w:p w:rsidR="00126A4B" w:rsidRPr="00BB7886" w:rsidRDefault="00126A4B" w:rsidP="00BB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35" w:type="dxa"/>
            <w:shd w:val="clear" w:color="auto" w:fill="FFFFFF"/>
          </w:tcPr>
          <w:p w:rsidR="00126A4B" w:rsidRPr="00BB7886" w:rsidRDefault="00126A4B" w:rsidP="00BB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6" w:type="dxa"/>
            <w:shd w:val="clear" w:color="auto" w:fill="FFFFFF"/>
          </w:tcPr>
          <w:p w:rsidR="00126A4B" w:rsidRPr="00BB7886" w:rsidRDefault="00126A4B" w:rsidP="00BB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shd w:val="clear" w:color="auto" w:fill="FFFFFF"/>
          </w:tcPr>
          <w:p w:rsidR="00126A4B" w:rsidRPr="00BB7886" w:rsidRDefault="00126A4B" w:rsidP="00BB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shd w:val="clear" w:color="auto" w:fill="FFFFFF"/>
          </w:tcPr>
          <w:p w:rsidR="00126A4B" w:rsidRPr="00BB7886" w:rsidRDefault="00126A4B" w:rsidP="00BB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shd w:val="clear" w:color="auto" w:fill="FFFFFF"/>
          </w:tcPr>
          <w:p w:rsidR="00126A4B" w:rsidRPr="00BB7886" w:rsidRDefault="00126A4B" w:rsidP="00BB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5" w:type="dxa"/>
            <w:shd w:val="clear" w:color="auto" w:fill="FFFFFF"/>
          </w:tcPr>
          <w:p w:rsidR="00126A4B" w:rsidRPr="00BB7886" w:rsidRDefault="00126A4B" w:rsidP="00BB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26A4B" w:rsidRPr="00F81F82" w:rsidTr="00BB7886">
        <w:tc>
          <w:tcPr>
            <w:tcW w:w="541" w:type="dxa"/>
            <w:shd w:val="clear" w:color="auto" w:fill="FFFFFF"/>
          </w:tcPr>
          <w:p w:rsidR="00126A4B" w:rsidRPr="00BB7886" w:rsidRDefault="00126A4B" w:rsidP="00BB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35" w:type="dxa"/>
            <w:shd w:val="clear" w:color="auto" w:fill="FFFFFF"/>
          </w:tcPr>
          <w:p w:rsidR="00126A4B" w:rsidRPr="00BB7886" w:rsidRDefault="00126A4B" w:rsidP="00BB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6" w:type="dxa"/>
            <w:shd w:val="clear" w:color="auto" w:fill="FFFFFF"/>
          </w:tcPr>
          <w:p w:rsidR="00126A4B" w:rsidRPr="00BB7886" w:rsidRDefault="00126A4B" w:rsidP="00BB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shd w:val="clear" w:color="auto" w:fill="FFFFFF"/>
          </w:tcPr>
          <w:p w:rsidR="00126A4B" w:rsidRPr="00BB7886" w:rsidRDefault="00126A4B" w:rsidP="00BB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shd w:val="clear" w:color="auto" w:fill="FFFFFF"/>
          </w:tcPr>
          <w:p w:rsidR="00126A4B" w:rsidRPr="00BB7886" w:rsidRDefault="00126A4B" w:rsidP="00BB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shd w:val="clear" w:color="auto" w:fill="FFFFFF"/>
          </w:tcPr>
          <w:p w:rsidR="00126A4B" w:rsidRPr="00BB7886" w:rsidRDefault="00126A4B" w:rsidP="00BB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5" w:type="dxa"/>
            <w:shd w:val="clear" w:color="auto" w:fill="FFFFFF"/>
          </w:tcPr>
          <w:p w:rsidR="00126A4B" w:rsidRPr="00BB7886" w:rsidRDefault="00126A4B" w:rsidP="00BB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2CF0" w:rsidRPr="00F81F82" w:rsidTr="005A2CF0">
        <w:tc>
          <w:tcPr>
            <w:tcW w:w="541" w:type="dxa"/>
            <w:shd w:val="clear" w:color="auto" w:fill="FFFFFF"/>
          </w:tcPr>
          <w:p w:rsidR="005A2CF0" w:rsidRPr="00F81F82" w:rsidRDefault="005A2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35" w:type="dxa"/>
            <w:shd w:val="clear" w:color="auto" w:fill="FFFFFF"/>
          </w:tcPr>
          <w:p w:rsidR="005A2CF0" w:rsidRPr="00F81F82" w:rsidRDefault="005A2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6" w:type="dxa"/>
            <w:shd w:val="clear" w:color="auto" w:fill="FFFFFF"/>
          </w:tcPr>
          <w:p w:rsidR="005A2CF0" w:rsidRPr="00F81F82" w:rsidRDefault="005A2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shd w:val="clear" w:color="auto" w:fill="FFFFFF"/>
          </w:tcPr>
          <w:p w:rsidR="005A2CF0" w:rsidRPr="00F81F82" w:rsidRDefault="005A2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shd w:val="clear" w:color="auto" w:fill="FFFFFF"/>
          </w:tcPr>
          <w:p w:rsidR="005A2CF0" w:rsidRPr="00F81F82" w:rsidRDefault="005A2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shd w:val="clear" w:color="auto" w:fill="FFFFFF"/>
          </w:tcPr>
          <w:p w:rsidR="005A2CF0" w:rsidRPr="00F81F82" w:rsidRDefault="005A2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5" w:type="dxa"/>
            <w:shd w:val="clear" w:color="auto" w:fill="FFFFFF"/>
          </w:tcPr>
          <w:p w:rsidR="005A2CF0" w:rsidRPr="00F81F82" w:rsidRDefault="005A2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26A4B" w:rsidRPr="00BB7886" w:rsidRDefault="00126A4B" w:rsidP="00126A4B">
      <w:pPr>
        <w:spacing w:after="0" w:line="264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</w:p>
    <w:p w:rsidR="00126A4B" w:rsidRPr="00126A4B" w:rsidRDefault="0083128B" w:rsidP="00126A4B">
      <w:pPr>
        <w:spacing w:after="0" w:line="264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Всего</w:t>
      </w:r>
      <w:r w:rsidR="00126A4B" w:rsidRPr="00126A4B">
        <w:rPr>
          <w:rFonts w:ascii="Times New Roman" w:eastAsia="Times New Roman" w:hAnsi="Times New Roman" w:cs="Times New Roman"/>
          <w:lang w:eastAsia="ru-RU"/>
        </w:rPr>
        <w:t xml:space="preserve"> оплата труда</w:t>
      </w:r>
      <w:r w:rsidR="0015166D">
        <w:rPr>
          <w:rFonts w:ascii="Times New Roman" w:eastAsia="Times New Roman" w:hAnsi="Times New Roman" w:cs="Times New Roman"/>
          <w:lang w:eastAsia="ru-RU"/>
        </w:rPr>
        <w:t xml:space="preserve"> ________________________________________________________</w:t>
      </w:r>
      <w:r w:rsidR="00126A4B" w:rsidRPr="00126A4B">
        <w:rPr>
          <w:rFonts w:ascii="Times New Roman" w:eastAsia="Times New Roman" w:hAnsi="Times New Roman" w:cs="Times New Roman"/>
          <w:lang w:eastAsia="ru-RU"/>
        </w:rPr>
        <w:t xml:space="preserve"> тыс. руб.</w:t>
      </w:r>
    </w:p>
    <w:p w:rsidR="00126A4B" w:rsidRPr="00126A4B" w:rsidRDefault="00126A4B" w:rsidP="00126A4B">
      <w:pPr>
        <w:spacing w:after="0" w:line="264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</w:p>
    <w:p w:rsidR="00126A4B" w:rsidRPr="00126A4B" w:rsidRDefault="00126A4B" w:rsidP="00126A4B">
      <w:pPr>
        <w:spacing w:after="0" w:line="264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126A4B">
        <w:rPr>
          <w:rFonts w:ascii="Times New Roman" w:eastAsia="Times New Roman" w:hAnsi="Times New Roman" w:cs="Times New Roman"/>
          <w:lang w:eastAsia="ru-RU"/>
        </w:rPr>
        <w:t>Другие прямые затраты_____________________________________________________</w:t>
      </w:r>
      <w:r w:rsidR="0015166D" w:rsidRPr="0015166D">
        <w:rPr>
          <w:rFonts w:ascii="Times New Roman" w:eastAsia="Times New Roman" w:hAnsi="Times New Roman" w:cs="Times New Roman"/>
          <w:lang w:eastAsia="ru-RU"/>
        </w:rPr>
        <w:t xml:space="preserve"> </w:t>
      </w:r>
      <w:r w:rsidR="0015166D" w:rsidRPr="00126A4B">
        <w:rPr>
          <w:rFonts w:ascii="Times New Roman" w:eastAsia="Times New Roman" w:hAnsi="Times New Roman" w:cs="Times New Roman"/>
          <w:lang w:eastAsia="ru-RU"/>
        </w:rPr>
        <w:t>тыс. руб.</w:t>
      </w:r>
    </w:p>
    <w:p w:rsidR="00126A4B" w:rsidRPr="00126A4B" w:rsidRDefault="00126A4B" w:rsidP="00126A4B">
      <w:pPr>
        <w:spacing w:after="0" w:line="264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</w:p>
    <w:p w:rsidR="00126A4B" w:rsidRPr="00126A4B" w:rsidRDefault="00126A4B" w:rsidP="00126A4B">
      <w:pPr>
        <w:spacing w:after="0" w:line="264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126A4B">
        <w:rPr>
          <w:rFonts w:ascii="Times New Roman" w:eastAsia="Times New Roman" w:hAnsi="Times New Roman" w:cs="Times New Roman"/>
          <w:lang w:eastAsia="ru-RU"/>
        </w:rPr>
        <w:t>Накладные расходы________________________________________________________</w:t>
      </w:r>
      <w:r w:rsidR="0015166D" w:rsidRPr="0015166D">
        <w:rPr>
          <w:rFonts w:ascii="Times New Roman" w:eastAsia="Times New Roman" w:hAnsi="Times New Roman" w:cs="Times New Roman"/>
          <w:lang w:eastAsia="ru-RU"/>
        </w:rPr>
        <w:t xml:space="preserve"> </w:t>
      </w:r>
      <w:r w:rsidR="0015166D" w:rsidRPr="00126A4B">
        <w:rPr>
          <w:rFonts w:ascii="Times New Roman" w:eastAsia="Times New Roman" w:hAnsi="Times New Roman" w:cs="Times New Roman"/>
          <w:lang w:eastAsia="ru-RU"/>
        </w:rPr>
        <w:t>тыс. руб.</w:t>
      </w:r>
    </w:p>
    <w:p w:rsidR="00126A4B" w:rsidRPr="00126A4B" w:rsidRDefault="00126A4B" w:rsidP="00126A4B">
      <w:pPr>
        <w:spacing w:after="0" w:line="264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</w:p>
    <w:p w:rsidR="00126A4B" w:rsidRPr="00126A4B" w:rsidRDefault="00126A4B" w:rsidP="00126A4B">
      <w:pPr>
        <w:spacing w:after="0" w:line="264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126A4B">
        <w:rPr>
          <w:rFonts w:ascii="Times New Roman" w:eastAsia="Times New Roman" w:hAnsi="Times New Roman" w:cs="Times New Roman"/>
          <w:lang w:eastAsia="ru-RU"/>
        </w:rPr>
        <w:t>Итого прямые затраты и накладные расходы___________________________________</w:t>
      </w:r>
      <w:r w:rsidR="0015166D" w:rsidRPr="0015166D">
        <w:rPr>
          <w:rFonts w:ascii="Times New Roman" w:eastAsia="Times New Roman" w:hAnsi="Times New Roman" w:cs="Times New Roman"/>
          <w:lang w:eastAsia="ru-RU"/>
        </w:rPr>
        <w:t xml:space="preserve"> </w:t>
      </w:r>
      <w:r w:rsidR="0015166D" w:rsidRPr="00126A4B">
        <w:rPr>
          <w:rFonts w:ascii="Times New Roman" w:eastAsia="Times New Roman" w:hAnsi="Times New Roman" w:cs="Times New Roman"/>
          <w:lang w:eastAsia="ru-RU"/>
        </w:rPr>
        <w:t>тыс. руб.</w:t>
      </w:r>
    </w:p>
    <w:p w:rsidR="00126A4B" w:rsidRPr="00126A4B" w:rsidRDefault="00126A4B" w:rsidP="00126A4B">
      <w:pPr>
        <w:spacing w:after="0" w:line="264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</w:p>
    <w:p w:rsidR="00126A4B" w:rsidRPr="00126A4B" w:rsidRDefault="0083128B" w:rsidP="00126A4B">
      <w:pPr>
        <w:spacing w:after="0" w:line="264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Сметная прибыль</w:t>
      </w:r>
      <w:r w:rsidR="00126A4B" w:rsidRPr="00126A4B">
        <w:rPr>
          <w:rFonts w:ascii="Times New Roman" w:eastAsia="Times New Roman" w:hAnsi="Times New Roman" w:cs="Times New Roman"/>
          <w:lang w:eastAsia="ru-RU"/>
        </w:rPr>
        <w:t xml:space="preserve"> ____________________________________________________</w:t>
      </w:r>
      <w:r>
        <w:rPr>
          <w:rFonts w:ascii="Times New Roman" w:eastAsia="Times New Roman" w:hAnsi="Times New Roman" w:cs="Times New Roman"/>
          <w:lang w:eastAsia="ru-RU"/>
        </w:rPr>
        <w:t>_____</w:t>
      </w:r>
      <w:r w:rsidR="00126A4B" w:rsidRPr="00126A4B">
        <w:rPr>
          <w:rFonts w:ascii="Times New Roman" w:eastAsia="Times New Roman" w:hAnsi="Times New Roman" w:cs="Times New Roman"/>
          <w:lang w:eastAsia="ru-RU"/>
        </w:rPr>
        <w:t>_</w:t>
      </w:r>
      <w:r w:rsidR="0015166D" w:rsidRPr="0015166D">
        <w:rPr>
          <w:rFonts w:ascii="Times New Roman" w:eastAsia="Times New Roman" w:hAnsi="Times New Roman" w:cs="Times New Roman"/>
          <w:lang w:eastAsia="ru-RU"/>
        </w:rPr>
        <w:t xml:space="preserve"> </w:t>
      </w:r>
      <w:r w:rsidR="0015166D" w:rsidRPr="00126A4B">
        <w:rPr>
          <w:rFonts w:ascii="Times New Roman" w:eastAsia="Times New Roman" w:hAnsi="Times New Roman" w:cs="Times New Roman"/>
          <w:lang w:eastAsia="ru-RU"/>
        </w:rPr>
        <w:t>тыс. руб.</w:t>
      </w:r>
    </w:p>
    <w:p w:rsidR="00126A4B" w:rsidRPr="00126A4B" w:rsidRDefault="00126A4B" w:rsidP="00126A4B">
      <w:pPr>
        <w:spacing w:after="0" w:line="264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</w:p>
    <w:p w:rsidR="00126A4B" w:rsidRPr="00126A4B" w:rsidRDefault="00126A4B" w:rsidP="00126A4B">
      <w:pPr>
        <w:spacing w:after="0" w:line="264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126A4B">
        <w:rPr>
          <w:rFonts w:ascii="Times New Roman" w:eastAsia="Times New Roman" w:hAnsi="Times New Roman" w:cs="Times New Roman"/>
          <w:lang w:eastAsia="ru-RU"/>
        </w:rPr>
        <w:t xml:space="preserve">Всего </w:t>
      </w:r>
      <w:r w:rsidR="0015166D">
        <w:rPr>
          <w:rFonts w:ascii="Times New Roman" w:eastAsia="Times New Roman" w:hAnsi="Times New Roman" w:cs="Times New Roman"/>
          <w:lang w:eastAsia="ru-RU"/>
        </w:rPr>
        <w:t>_________</w:t>
      </w:r>
      <w:r w:rsidRPr="00126A4B">
        <w:rPr>
          <w:rFonts w:ascii="Times New Roman" w:eastAsia="Times New Roman" w:hAnsi="Times New Roman" w:cs="Times New Roman"/>
          <w:lang w:eastAsia="ru-RU"/>
        </w:rPr>
        <w:t>___________________________________________________________</w:t>
      </w:r>
      <w:r w:rsidR="0015166D" w:rsidRPr="0015166D">
        <w:rPr>
          <w:rFonts w:ascii="Times New Roman" w:eastAsia="Times New Roman" w:hAnsi="Times New Roman" w:cs="Times New Roman"/>
          <w:lang w:eastAsia="ru-RU"/>
        </w:rPr>
        <w:t xml:space="preserve"> </w:t>
      </w:r>
      <w:r w:rsidR="0015166D" w:rsidRPr="00126A4B">
        <w:rPr>
          <w:rFonts w:ascii="Times New Roman" w:eastAsia="Times New Roman" w:hAnsi="Times New Roman" w:cs="Times New Roman"/>
          <w:lang w:eastAsia="ru-RU"/>
        </w:rPr>
        <w:t>тыс. руб.</w:t>
      </w:r>
    </w:p>
    <w:p w:rsidR="0015166D" w:rsidRDefault="0015166D" w:rsidP="001516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1A2D" w:rsidRPr="00FE4301" w:rsidRDefault="00E01A2D" w:rsidP="001516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166D" w:rsidRPr="00FE4301" w:rsidRDefault="0015166D" w:rsidP="0015166D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>Руководитель</w:t>
      </w:r>
    </w:p>
    <w:p w:rsidR="0015166D" w:rsidRPr="00FE4301" w:rsidRDefault="0015166D" w:rsidP="0015166D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проектной организации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</w:t>
      </w:r>
    </w:p>
    <w:p w:rsidR="0015166D" w:rsidRPr="00BB7886" w:rsidRDefault="0015166D" w:rsidP="00BB7886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r w:rsidRPr="00BB7886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[подпись (инициалы, фамилия)]</w:t>
      </w:r>
    </w:p>
    <w:p w:rsidR="0015166D" w:rsidRPr="00FE4301" w:rsidRDefault="0015166D" w:rsidP="0015166D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>Главный инженер</w:t>
      </w:r>
    </w:p>
    <w:p w:rsidR="0015166D" w:rsidRPr="00FE4301" w:rsidRDefault="0015166D" w:rsidP="0015166D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проекта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</w:t>
      </w:r>
    </w:p>
    <w:p w:rsidR="0015166D" w:rsidRPr="00BB7886" w:rsidRDefault="0015166D" w:rsidP="00BB7886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r w:rsidRPr="00BB7886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[подпись (инициалы, фамилия)]</w:t>
      </w:r>
    </w:p>
    <w:p w:rsidR="0015166D" w:rsidRPr="00FE4301" w:rsidRDefault="0015166D" w:rsidP="0015166D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Составил </w:t>
      </w:r>
      <w:r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</w:t>
      </w:r>
    </w:p>
    <w:p w:rsidR="0015166D" w:rsidRPr="00BB7886" w:rsidRDefault="0015166D" w:rsidP="00BB7886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r w:rsidRPr="00BB7886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[должность, подпись (инициалы, фамилия)]</w:t>
      </w:r>
    </w:p>
    <w:p w:rsidR="00F54050" w:rsidRDefault="00F54050" w:rsidP="009B3476">
      <w:p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396BB7" w:rsidRDefault="00396BB7" w:rsidP="00396BB7">
      <w:pPr>
        <w:spacing w:after="80"/>
        <w:jc w:val="right"/>
        <w:rPr>
          <w:rFonts w:ascii="Times New Roman" w:hAnsi="Times New Roman" w:cs="Times New Roman"/>
          <w:sz w:val="24"/>
          <w:szCs w:val="24"/>
        </w:rPr>
      </w:pPr>
      <w:r w:rsidRPr="00FE4301">
        <w:rPr>
          <w:rFonts w:ascii="Times New Roman" w:hAnsi="Times New Roman" w:cs="Times New Roman"/>
          <w:sz w:val="24"/>
          <w:szCs w:val="24"/>
        </w:rPr>
        <w:lastRenderedPageBreak/>
        <w:t xml:space="preserve">Форма </w:t>
      </w:r>
      <w:r>
        <w:rPr>
          <w:rFonts w:ascii="Times New Roman" w:hAnsi="Times New Roman" w:cs="Times New Roman"/>
          <w:sz w:val="24"/>
          <w:szCs w:val="24"/>
        </w:rPr>
        <w:t>7</w:t>
      </w:r>
      <w:bookmarkStart w:id="55" w:name="прил3_ф7"/>
      <w:bookmarkEnd w:id="55"/>
    </w:p>
    <w:p w:rsidR="009E2E52" w:rsidRPr="006E634C" w:rsidRDefault="009E2E52" w:rsidP="00396BB7">
      <w:pPr>
        <w:spacing w:after="8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Pr="00123DE9">
        <w:rPr>
          <w:rFonts w:ascii="Times New Roman" w:hAnsi="Times New Roman" w:cs="Times New Roman"/>
          <w:i/>
          <w:sz w:val="24"/>
          <w:szCs w:val="24"/>
        </w:rPr>
        <w:t xml:space="preserve">форма </w:t>
      </w:r>
      <w:r w:rsidRPr="00BB7886">
        <w:rPr>
          <w:rFonts w:ascii="Times New Roman" w:hAnsi="Times New Roman" w:cs="Times New Roman"/>
          <w:i/>
          <w:sz w:val="24"/>
          <w:szCs w:val="24"/>
        </w:rPr>
        <w:t>1пс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396BB7" w:rsidRPr="00126A4B" w:rsidRDefault="00396BB7" w:rsidP="00396BB7">
      <w:pPr>
        <w:spacing w:after="0" w:line="264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</w:p>
    <w:p w:rsidR="00396BB7" w:rsidRPr="00126A4B" w:rsidRDefault="00396BB7" w:rsidP="00396BB7">
      <w:pPr>
        <w:spacing w:after="0" w:line="264" w:lineRule="auto"/>
        <w:ind w:firstLine="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26A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СМЕТА №</w:t>
      </w:r>
    </w:p>
    <w:p w:rsidR="00396BB7" w:rsidRPr="00126A4B" w:rsidRDefault="00396BB7" w:rsidP="00396BB7">
      <w:pPr>
        <w:spacing w:after="0" w:line="264" w:lineRule="auto"/>
        <w:ind w:firstLine="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26A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 проектные </w:t>
      </w:r>
      <w:r w:rsidR="00BE6D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 изыскательские</w:t>
      </w:r>
      <w:r w:rsidRPr="00126A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работы</w:t>
      </w:r>
    </w:p>
    <w:p w:rsidR="00396BB7" w:rsidRPr="004D6385" w:rsidRDefault="00396BB7" w:rsidP="00396BB7">
      <w:pPr>
        <w:spacing w:after="0" w:line="264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</w:p>
    <w:p w:rsidR="00396BB7" w:rsidRPr="004D6385" w:rsidRDefault="00396BB7" w:rsidP="00396BB7">
      <w:pPr>
        <w:spacing w:after="0" w:line="264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</w:p>
    <w:p w:rsidR="00396BB7" w:rsidRPr="004D6385" w:rsidRDefault="00396BB7" w:rsidP="00396BB7">
      <w:pPr>
        <w:spacing w:after="0" w:line="264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</w:p>
    <w:p w:rsidR="00396BB7" w:rsidRPr="00FE4301" w:rsidRDefault="00396BB7" w:rsidP="00396BB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6BB7" w:rsidRPr="00FE4301" w:rsidRDefault="00396BB7" w:rsidP="00396BB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30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Заказчик________________________________________________________________________</w:t>
      </w:r>
    </w:p>
    <w:p w:rsidR="00396BB7" w:rsidRPr="004D6385" w:rsidRDefault="00396BB7" w:rsidP="00396BB7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r w:rsidRPr="004D6385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(наименование организации)</w:t>
      </w:r>
    </w:p>
    <w:p w:rsidR="00396BB7" w:rsidRDefault="00396BB7" w:rsidP="00396BB7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96BB7" w:rsidRPr="00FE4301" w:rsidRDefault="00396BB7" w:rsidP="00396BB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974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</w:t>
      </w:r>
      <w:r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</w:t>
      </w:r>
    </w:p>
    <w:p w:rsidR="00396BB7" w:rsidRPr="004D6385" w:rsidRDefault="00396BB7" w:rsidP="00396BB7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r w:rsidRPr="004D6385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(наименование организации, выполняющей инженерные изыскания</w:t>
      </w:r>
      <w:r w:rsidRPr="004D6385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br/>
        <w:t>или подготовку проектной документации)</w:t>
      </w:r>
    </w:p>
    <w:p w:rsidR="00396BB7" w:rsidRPr="004D6385" w:rsidRDefault="00396BB7" w:rsidP="00396BB7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</w:p>
    <w:p w:rsidR="00396BB7" w:rsidRPr="00FE4301" w:rsidRDefault="00396BB7" w:rsidP="00396BB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D63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Стройка </w:t>
      </w:r>
      <w:r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</w:t>
      </w:r>
    </w:p>
    <w:p w:rsidR="00396BB7" w:rsidRPr="004D6385" w:rsidRDefault="00396BB7" w:rsidP="00396BB7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r w:rsidRPr="004D6385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(наименование стройки)</w:t>
      </w:r>
    </w:p>
    <w:p w:rsidR="00396BB7" w:rsidRPr="004D6385" w:rsidRDefault="00396BB7" w:rsidP="00396BB7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96BB7" w:rsidRPr="00FE4301" w:rsidRDefault="00396BB7" w:rsidP="00396BB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</w:t>
      </w:r>
    </w:p>
    <w:p w:rsidR="00396BB7" w:rsidRPr="004D6385" w:rsidRDefault="00396BB7" w:rsidP="00396BB7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r w:rsidRPr="004D6385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(наименование стадии проектирования)</w:t>
      </w:r>
    </w:p>
    <w:p w:rsidR="00396BB7" w:rsidRPr="004D6385" w:rsidRDefault="00396BB7" w:rsidP="00396BB7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96BB7" w:rsidRPr="00126A4B" w:rsidRDefault="00396BB7" w:rsidP="00396BB7">
      <w:pPr>
        <w:spacing w:after="0" w:line="264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</w:p>
    <w:p w:rsidR="00396BB7" w:rsidRPr="00126A4B" w:rsidRDefault="00396BB7" w:rsidP="00396BB7">
      <w:pPr>
        <w:spacing w:after="0" w:line="264" w:lineRule="auto"/>
        <w:ind w:firstLine="284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53"/>
        <w:gridCol w:w="2996"/>
        <w:gridCol w:w="2200"/>
        <w:gridCol w:w="1017"/>
        <w:gridCol w:w="1037"/>
        <w:gridCol w:w="1037"/>
        <w:gridCol w:w="1037"/>
      </w:tblGrid>
      <w:tr w:rsidR="00F95D9F" w:rsidRPr="00F95D9F" w:rsidTr="00F95D9F">
        <w:tc>
          <w:tcPr>
            <w:tcW w:w="653" w:type="dxa"/>
            <w:vMerge w:val="restart"/>
            <w:shd w:val="clear" w:color="auto" w:fill="FFFFFF"/>
          </w:tcPr>
          <w:p w:rsidR="00F95D9F" w:rsidRPr="00F95D9F" w:rsidRDefault="00F95D9F" w:rsidP="00173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3D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173D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996" w:type="dxa"/>
            <w:vMerge w:val="restart"/>
            <w:shd w:val="clear" w:color="auto" w:fill="FFFFFF"/>
          </w:tcPr>
          <w:p w:rsidR="00F95D9F" w:rsidRPr="00BB7886" w:rsidRDefault="00F95D9F" w:rsidP="002F05F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Перечень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</w:r>
            <w:r w:rsidRPr="00BB788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выполняемых работ</w:t>
            </w:r>
          </w:p>
        </w:tc>
        <w:tc>
          <w:tcPr>
            <w:tcW w:w="2200" w:type="dxa"/>
            <w:vMerge w:val="restart"/>
            <w:shd w:val="clear" w:color="auto" w:fill="FFFFFF"/>
          </w:tcPr>
          <w:p w:rsidR="00F95D9F" w:rsidRPr="00BB7886" w:rsidRDefault="00F95D9F" w:rsidP="002F05F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73D5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Характеристика </w:t>
            </w:r>
            <w:r w:rsidRPr="00F95D9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проектируемого объекта</w:t>
            </w:r>
          </w:p>
        </w:tc>
        <w:tc>
          <w:tcPr>
            <w:tcW w:w="1017" w:type="dxa"/>
            <w:vMerge w:val="restart"/>
            <w:shd w:val="clear" w:color="auto" w:fill="FFFFFF"/>
          </w:tcPr>
          <w:p w:rsidR="00F95D9F" w:rsidRPr="00F95D9F" w:rsidRDefault="00F95D9F" w:rsidP="002F0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3D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Обосно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173D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вание</w:t>
            </w:r>
          </w:p>
        </w:tc>
        <w:tc>
          <w:tcPr>
            <w:tcW w:w="3111" w:type="dxa"/>
            <w:gridSpan w:val="3"/>
            <w:shd w:val="clear" w:color="auto" w:fill="FFFFFF"/>
          </w:tcPr>
          <w:p w:rsidR="00F95D9F" w:rsidRPr="00F95D9F" w:rsidRDefault="00F95D9F" w:rsidP="002F0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5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Стоимость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работ</w:t>
            </w:r>
            <w:r w:rsidRPr="00173D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тыс. руб.</w:t>
            </w:r>
          </w:p>
        </w:tc>
      </w:tr>
      <w:tr w:rsidR="00F95D9F" w:rsidRPr="00F95D9F" w:rsidTr="002F05F9">
        <w:tc>
          <w:tcPr>
            <w:tcW w:w="653" w:type="dxa"/>
            <w:vMerge/>
            <w:shd w:val="clear" w:color="auto" w:fill="FFFFFF"/>
          </w:tcPr>
          <w:p w:rsidR="00F95D9F" w:rsidRPr="00F95D9F" w:rsidRDefault="00F95D9F" w:rsidP="002F0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96" w:type="dxa"/>
            <w:vMerge/>
            <w:shd w:val="clear" w:color="auto" w:fill="FFFFFF"/>
          </w:tcPr>
          <w:p w:rsidR="00F95D9F" w:rsidRPr="00F95D9F" w:rsidRDefault="00F95D9F" w:rsidP="002F0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vMerge/>
            <w:shd w:val="clear" w:color="auto" w:fill="FFFFFF"/>
          </w:tcPr>
          <w:p w:rsidR="00F95D9F" w:rsidRPr="00F95D9F" w:rsidRDefault="00F95D9F" w:rsidP="002F0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7" w:type="dxa"/>
            <w:vMerge/>
            <w:shd w:val="clear" w:color="auto" w:fill="FFFFFF"/>
          </w:tcPr>
          <w:p w:rsidR="00F95D9F" w:rsidRPr="00F95D9F" w:rsidRDefault="00F95D9F" w:rsidP="002F0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7" w:type="dxa"/>
            <w:shd w:val="clear" w:color="auto" w:fill="FFFFFF"/>
          </w:tcPr>
          <w:p w:rsidR="00F95D9F" w:rsidRPr="00173D53" w:rsidRDefault="00F95D9F" w:rsidP="002F0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5D9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изыска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  <w:r w:rsidRPr="00BB788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тельских</w:t>
            </w:r>
          </w:p>
        </w:tc>
        <w:tc>
          <w:tcPr>
            <w:tcW w:w="1037" w:type="dxa"/>
            <w:shd w:val="clear" w:color="auto" w:fill="FFFFFF"/>
          </w:tcPr>
          <w:p w:rsidR="00F95D9F" w:rsidRPr="00173D53" w:rsidRDefault="00F95D9F" w:rsidP="002F0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88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проектных</w:t>
            </w:r>
          </w:p>
        </w:tc>
        <w:tc>
          <w:tcPr>
            <w:tcW w:w="1037" w:type="dxa"/>
            <w:shd w:val="clear" w:color="auto" w:fill="FFFFFF"/>
          </w:tcPr>
          <w:p w:rsidR="00F95D9F" w:rsidRPr="00173D53" w:rsidRDefault="00F95D9F" w:rsidP="002F0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88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</w:tr>
      <w:tr w:rsidR="00F95D9F" w:rsidRPr="00F95D9F" w:rsidTr="00BB7886">
        <w:tc>
          <w:tcPr>
            <w:tcW w:w="653" w:type="dxa"/>
            <w:shd w:val="clear" w:color="auto" w:fill="FFFFFF"/>
          </w:tcPr>
          <w:p w:rsidR="00F95D9F" w:rsidRPr="00F95D9F" w:rsidRDefault="00F95D9F" w:rsidP="002F0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5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96" w:type="dxa"/>
            <w:shd w:val="clear" w:color="auto" w:fill="FFFFFF"/>
          </w:tcPr>
          <w:p w:rsidR="00F95D9F" w:rsidRPr="00F95D9F" w:rsidRDefault="00F95D9F" w:rsidP="002F0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5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00" w:type="dxa"/>
            <w:shd w:val="clear" w:color="auto" w:fill="FFFFFF"/>
          </w:tcPr>
          <w:p w:rsidR="00F95D9F" w:rsidRPr="00F95D9F" w:rsidRDefault="00F95D9F" w:rsidP="002F0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5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17" w:type="dxa"/>
            <w:shd w:val="clear" w:color="auto" w:fill="FFFFFF"/>
          </w:tcPr>
          <w:p w:rsidR="00F95D9F" w:rsidRPr="00F95D9F" w:rsidRDefault="00F95D9F" w:rsidP="002F0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5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37" w:type="dxa"/>
            <w:shd w:val="clear" w:color="auto" w:fill="FFFFFF"/>
          </w:tcPr>
          <w:p w:rsidR="00F95D9F" w:rsidRPr="00F95D9F" w:rsidRDefault="00F95D9F" w:rsidP="002F0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5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37" w:type="dxa"/>
            <w:shd w:val="clear" w:color="auto" w:fill="FFFFFF"/>
          </w:tcPr>
          <w:p w:rsidR="00F95D9F" w:rsidRPr="00F95D9F" w:rsidRDefault="00F95D9F" w:rsidP="002F0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5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37" w:type="dxa"/>
            <w:shd w:val="clear" w:color="auto" w:fill="FFFFFF"/>
          </w:tcPr>
          <w:p w:rsidR="00F95D9F" w:rsidRPr="00F95D9F" w:rsidRDefault="00F95D9F" w:rsidP="002F0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5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</w:tr>
      <w:tr w:rsidR="00F95D9F" w:rsidRPr="00F95D9F" w:rsidTr="00BB7886">
        <w:tc>
          <w:tcPr>
            <w:tcW w:w="653" w:type="dxa"/>
            <w:shd w:val="clear" w:color="auto" w:fill="FFFFFF"/>
          </w:tcPr>
          <w:p w:rsidR="00F95D9F" w:rsidRPr="00173D53" w:rsidRDefault="00F95D9F" w:rsidP="002F0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96" w:type="dxa"/>
            <w:shd w:val="clear" w:color="auto" w:fill="FFFFFF"/>
          </w:tcPr>
          <w:p w:rsidR="00F95D9F" w:rsidRPr="00F95D9F" w:rsidRDefault="00F95D9F" w:rsidP="002F0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shd w:val="clear" w:color="auto" w:fill="FFFFFF"/>
          </w:tcPr>
          <w:p w:rsidR="00F95D9F" w:rsidRPr="00F95D9F" w:rsidRDefault="00F95D9F" w:rsidP="002F0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7" w:type="dxa"/>
            <w:shd w:val="clear" w:color="auto" w:fill="FFFFFF"/>
          </w:tcPr>
          <w:p w:rsidR="00F95D9F" w:rsidRPr="00F95D9F" w:rsidRDefault="00F95D9F" w:rsidP="002F0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7" w:type="dxa"/>
            <w:shd w:val="clear" w:color="auto" w:fill="FFFFFF"/>
          </w:tcPr>
          <w:p w:rsidR="00F95D9F" w:rsidRPr="00F95D9F" w:rsidRDefault="00F95D9F" w:rsidP="002F0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7" w:type="dxa"/>
            <w:shd w:val="clear" w:color="auto" w:fill="FFFFFF"/>
          </w:tcPr>
          <w:p w:rsidR="00F95D9F" w:rsidRPr="00F95D9F" w:rsidRDefault="00F95D9F" w:rsidP="002F0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7" w:type="dxa"/>
            <w:shd w:val="clear" w:color="auto" w:fill="FFFFFF"/>
          </w:tcPr>
          <w:p w:rsidR="00F95D9F" w:rsidRPr="00F95D9F" w:rsidRDefault="00F95D9F" w:rsidP="002F0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5D9F" w:rsidRPr="00F95D9F" w:rsidTr="00BB7886">
        <w:tc>
          <w:tcPr>
            <w:tcW w:w="653" w:type="dxa"/>
            <w:shd w:val="clear" w:color="auto" w:fill="FFFFFF"/>
          </w:tcPr>
          <w:p w:rsidR="00F95D9F" w:rsidRPr="00173D53" w:rsidRDefault="00F95D9F" w:rsidP="002F0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96" w:type="dxa"/>
            <w:shd w:val="clear" w:color="auto" w:fill="FFFFFF"/>
          </w:tcPr>
          <w:p w:rsidR="00F95D9F" w:rsidRPr="00F95D9F" w:rsidRDefault="00F95D9F" w:rsidP="002F0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shd w:val="clear" w:color="auto" w:fill="FFFFFF"/>
          </w:tcPr>
          <w:p w:rsidR="00F95D9F" w:rsidRPr="00F95D9F" w:rsidRDefault="00F95D9F" w:rsidP="002F0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7" w:type="dxa"/>
            <w:shd w:val="clear" w:color="auto" w:fill="FFFFFF"/>
          </w:tcPr>
          <w:p w:rsidR="00F95D9F" w:rsidRPr="00F95D9F" w:rsidRDefault="00F95D9F" w:rsidP="002F0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7" w:type="dxa"/>
            <w:shd w:val="clear" w:color="auto" w:fill="FFFFFF"/>
          </w:tcPr>
          <w:p w:rsidR="00F95D9F" w:rsidRPr="00F95D9F" w:rsidRDefault="00F95D9F" w:rsidP="002F0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7" w:type="dxa"/>
            <w:shd w:val="clear" w:color="auto" w:fill="FFFFFF"/>
          </w:tcPr>
          <w:p w:rsidR="00F95D9F" w:rsidRPr="00F95D9F" w:rsidRDefault="00F95D9F" w:rsidP="002F0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7" w:type="dxa"/>
            <w:shd w:val="clear" w:color="auto" w:fill="FFFFFF"/>
          </w:tcPr>
          <w:p w:rsidR="00F95D9F" w:rsidRPr="00F95D9F" w:rsidRDefault="00F95D9F" w:rsidP="002F0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5D9F" w:rsidRPr="00F95D9F" w:rsidTr="00BB7886">
        <w:tc>
          <w:tcPr>
            <w:tcW w:w="653" w:type="dxa"/>
            <w:shd w:val="clear" w:color="auto" w:fill="FFFFFF"/>
          </w:tcPr>
          <w:p w:rsidR="00F95D9F" w:rsidRPr="00173D53" w:rsidRDefault="00F95D9F" w:rsidP="002F0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96" w:type="dxa"/>
            <w:shd w:val="clear" w:color="auto" w:fill="FFFFFF"/>
          </w:tcPr>
          <w:p w:rsidR="00F95D9F" w:rsidRPr="00F95D9F" w:rsidRDefault="00F95D9F" w:rsidP="002F0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5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смете</w:t>
            </w:r>
          </w:p>
        </w:tc>
        <w:tc>
          <w:tcPr>
            <w:tcW w:w="2200" w:type="dxa"/>
            <w:shd w:val="clear" w:color="auto" w:fill="FFFFFF"/>
          </w:tcPr>
          <w:p w:rsidR="00F95D9F" w:rsidRPr="00F95D9F" w:rsidRDefault="00F95D9F" w:rsidP="002F0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7" w:type="dxa"/>
            <w:shd w:val="clear" w:color="auto" w:fill="FFFFFF"/>
          </w:tcPr>
          <w:p w:rsidR="00F95D9F" w:rsidRPr="00F95D9F" w:rsidRDefault="00F95D9F" w:rsidP="002F0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7" w:type="dxa"/>
            <w:shd w:val="clear" w:color="auto" w:fill="FFFFFF"/>
          </w:tcPr>
          <w:p w:rsidR="00F95D9F" w:rsidRPr="00F95D9F" w:rsidRDefault="00F95D9F" w:rsidP="002F0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7" w:type="dxa"/>
            <w:shd w:val="clear" w:color="auto" w:fill="FFFFFF"/>
          </w:tcPr>
          <w:p w:rsidR="00F95D9F" w:rsidRPr="00F95D9F" w:rsidRDefault="00F95D9F" w:rsidP="002F0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7" w:type="dxa"/>
            <w:shd w:val="clear" w:color="auto" w:fill="FFFFFF"/>
          </w:tcPr>
          <w:p w:rsidR="00F95D9F" w:rsidRPr="00F95D9F" w:rsidRDefault="00F95D9F" w:rsidP="002F0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96BB7" w:rsidRDefault="00396BB7" w:rsidP="00396BB7">
      <w:pPr>
        <w:spacing w:after="0" w:line="264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</w:p>
    <w:p w:rsidR="00F95D9F" w:rsidRDefault="00F95D9F" w:rsidP="00396BB7">
      <w:pPr>
        <w:spacing w:after="0" w:line="264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</w:p>
    <w:p w:rsidR="00396BB7" w:rsidRPr="00FE4301" w:rsidRDefault="00396BB7" w:rsidP="00396B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6BB7" w:rsidRPr="00FE4301" w:rsidRDefault="00396BB7" w:rsidP="00396BB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>Руководитель</w:t>
      </w:r>
    </w:p>
    <w:p w:rsidR="00396BB7" w:rsidRPr="00FE4301" w:rsidRDefault="00396BB7" w:rsidP="00396BB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проектной организации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</w:t>
      </w:r>
    </w:p>
    <w:p w:rsidR="00396BB7" w:rsidRPr="004D6385" w:rsidRDefault="00396BB7" w:rsidP="00396BB7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r w:rsidRPr="004D6385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[подпись (инициалы, фамилия)]</w:t>
      </w:r>
    </w:p>
    <w:p w:rsidR="00396BB7" w:rsidRPr="00FE4301" w:rsidRDefault="00396BB7" w:rsidP="00396BB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>Главный инженер</w:t>
      </w:r>
    </w:p>
    <w:p w:rsidR="00396BB7" w:rsidRPr="00FE4301" w:rsidRDefault="00396BB7" w:rsidP="00396BB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проекта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</w:t>
      </w:r>
    </w:p>
    <w:p w:rsidR="00396BB7" w:rsidRPr="004D6385" w:rsidRDefault="00396BB7" w:rsidP="00396BB7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r w:rsidRPr="004D6385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[подпись (инициалы, фамилия)]</w:t>
      </w:r>
    </w:p>
    <w:p w:rsidR="00F54050" w:rsidRPr="00FE4301" w:rsidRDefault="00F54050" w:rsidP="009B3476">
      <w:pPr>
        <w:spacing w:after="80"/>
        <w:jc w:val="both"/>
        <w:rPr>
          <w:rFonts w:ascii="Times New Roman" w:hAnsi="Times New Roman" w:cs="Times New Roman"/>
          <w:sz w:val="24"/>
          <w:szCs w:val="24"/>
        </w:rPr>
      </w:pPr>
    </w:p>
    <w:p w:rsidR="006F1727" w:rsidRPr="00FE4301" w:rsidRDefault="006F1727" w:rsidP="009B3476">
      <w:pPr>
        <w:spacing w:after="80"/>
        <w:jc w:val="both"/>
        <w:rPr>
          <w:rFonts w:ascii="Times New Roman" w:hAnsi="Times New Roman" w:cs="Times New Roman"/>
          <w:sz w:val="24"/>
          <w:szCs w:val="24"/>
        </w:rPr>
      </w:pPr>
    </w:p>
    <w:p w:rsidR="00666ED5" w:rsidRPr="00FE4301" w:rsidRDefault="00666ED5" w:rsidP="00666ED5">
      <w:pPr>
        <w:spacing w:after="80"/>
        <w:jc w:val="right"/>
        <w:rPr>
          <w:rFonts w:ascii="Times New Roman" w:hAnsi="Times New Roman" w:cs="Times New Roman"/>
          <w:sz w:val="24"/>
          <w:szCs w:val="24"/>
        </w:rPr>
        <w:sectPr w:rsidR="00666ED5" w:rsidRPr="00FE4301" w:rsidSect="008761FA"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:rsidR="000B0CBA" w:rsidRPr="00FE4301" w:rsidRDefault="000B0CBA" w:rsidP="003D258C">
      <w:pPr>
        <w:spacing w:after="80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56" w:name="_Toc506404755"/>
      <w:bookmarkStart w:id="57" w:name="прил4"/>
      <w:bookmarkEnd w:id="57"/>
      <w:r w:rsidRPr="00FE4301">
        <w:rPr>
          <w:rFonts w:ascii="Times New Roman" w:hAnsi="Times New Roman" w:cs="Times New Roman"/>
          <w:b/>
          <w:sz w:val="24"/>
          <w:szCs w:val="24"/>
        </w:rPr>
        <w:lastRenderedPageBreak/>
        <w:t>Приложение 4. Форма расчета стоимости материальных ресурсов</w:t>
      </w:r>
      <w:bookmarkEnd w:id="56"/>
    </w:p>
    <w:p w:rsidR="00666ED5" w:rsidRPr="00FE4301" w:rsidRDefault="00666ED5" w:rsidP="00666ED5">
      <w:pPr>
        <w:spacing w:after="80"/>
        <w:jc w:val="right"/>
        <w:rPr>
          <w:rFonts w:ascii="Times New Roman" w:hAnsi="Times New Roman" w:cs="Times New Roman"/>
          <w:sz w:val="24"/>
          <w:szCs w:val="24"/>
        </w:rPr>
      </w:pPr>
    </w:p>
    <w:p w:rsidR="00666ED5" w:rsidRPr="00FE4301" w:rsidRDefault="00666ED5" w:rsidP="009B3476">
      <w:pPr>
        <w:spacing w:after="80"/>
        <w:jc w:val="both"/>
        <w:rPr>
          <w:rFonts w:ascii="Times New Roman" w:hAnsi="Times New Roman" w:cs="Times New Roman"/>
          <w:sz w:val="24"/>
          <w:szCs w:val="24"/>
        </w:rPr>
      </w:pPr>
    </w:p>
    <w:p w:rsidR="00666ED5" w:rsidRPr="00FE4301" w:rsidRDefault="00666ED5" w:rsidP="00666E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E430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РАСЧЕТ СТОИМОСТИ МАТ</w:t>
      </w:r>
      <w:r w:rsidR="00A16225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Е</w:t>
      </w:r>
      <w:r w:rsidRPr="00FE430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РИАЛЬНЫХ РЕСУРСОВ № __________</w:t>
      </w:r>
    </w:p>
    <w:p w:rsidR="00666ED5" w:rsidRPr="00FE4301" w:rsidRDefault="00666ED5" w:rsidP="00666E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666ED5" w:rsidRPr="00FE4301" w:rsidRDefault="00666ED5" w:rsidP="009B3476">
      <w:pPr>
        <w:spacing w:after="8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5000" w:type="pct"/>
        <w:tblLayout w:type="fixed"/>
        <w:tblLook w:val="04A0" w:firstRow="1" w:lastRow="0" w:firstColumn="1" w:lastColumn="0" w:noHBand="0" w:noVBand="1"/>
      </w:tblPr>
      <w:tblGrid>
        <w:gridCol w:w="726"/>
        <w:gridCol w:w="1236"/>
        <w:gridCol w:w="2200"/>
        <w:gridCol w:w="810"/>
        <w:gridCol w:w="1189"/>
        <w:gridCol w:w="1858"/>
        <w:gridCol w:w="1129"/>
        <w:gridCol w:w="810"/>
        <w:gridCol w:w="1694"/>
        <w:gridCol w:w="1016"/>
        <w:gridCol w:w="791"/>
        <w:gridCol w:w="1327"/>
      </w:tblGrid>
      <w:tr w:rsidR="00AD0DD1" w:rsidRPr="00FE4301" w:rsidTr="00AD0DD1">
        <w:tc>
          <w:tcPr>
            <w:tcW w:w="667" w:type="dxa"/>
            <w:vMerge w:val="restart"/>
          </w:tcPr>
          <w:p w:rsidR="00AD0DD1" w:rsidRPr="00FE4301" w:rsidRDefault="00AD0DD1" w:rsidP="00B21D7C">
            <w:pPr>
              <w:spacing w:after="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4301">
              <w:rPr>
                <w:rFonts w:ascii="Times New Roman" w:hAnsi="Times New Roman" w:cs="Times New Roman"/>
                <w:sz w:val="20"/>
                <w:szCs w:val="20"/>
              </w:rPr>
              <w:t>№ п</w:t>
            </w:r>
            <w:r w:rsidRPr="00FE43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FE4301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</w:p>
        </w:tc>
        <w:tc>
          <w:tcPr>
            <w:tcW w:w="1134" w:type="dxa"/>
            <w:vMerge w:val="restart"/>
          </w:tcPr>
          <w:p w:rsidR="00AD0DD1" w:rsidRPr="00FE4301" w:rsidRDefault="00AD0DD1" w:rsidP="006D38C2">
            <w:pPr>
              <w:spacing w:after="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4301">
              <w:rPr>
                <w:rFonts w:ascii="Times New Roman" w:hAnsi="Times New Roman" w:cs="Times New Roman"/>
                <w:sz w:val="20"/>
                <w:szCs w:val="20"/>
              </w:rPr>
              <w:t>Код (обосно-вание)</w:t>
            </w:r>
          </w:p>
        </w:tc>
        <w:tc>
          <w:tcPr>
            <w:tcW w:w="2019" w:type="dxa"/>
            <w:vMerge w:val="restart"/>
          </w:tcPr>
          <w:p w:rsidR="00AD0DD1" w:rsidRPr="00FE4301" w:rsidRDefault="00AD0DD1" w:rsidP="006824E0">
            <w:pPr>
              <w:spacing w:after="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4301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  <w:r w:rsidR="006824E0">
              <w:rPr>
                <w:rFonts w:ascii="Times New Roman" w:hAnsi="Times New Roman" w:cs="Times New Roman"/>
                <w:sz w:val="20"/>
                <w:szCs w:val="20"/>
              </w:rPr>
              <w:t>материального</w:t>
            </w:r>
            <w:r w:rsidRPr="00FE4301">
              <w:rPr>
                <w:rFonts w:ascii="Times New Roman" w:hAnsi="Times New Roman" w:cs="Times New Roman"/>
                <w:sz w:val="20"/>
                <w:szCs w:val="20"/>
              </w:rPr>
              <w:t xml:space="preserve"> ресурса</w:t>
            </w:r>
          </w:p>
        </w:tc>
        <w:tc>
          <w:tcPr>
            <w:tcW w:w="743" w:type="dxa"/>
            <w:vMerge w:val="restart"/>
          </w:tcPr>
          <w:p w:rsidR="00AD0DD1" w:rsidRPr="00FE4301" w:rsidRDefault="00AD0DD1" w:rsidP="00B21D7C">
            <w:pPr>
              <w:spacing w:after="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4301">
              <w:rPr>
                <w:rFonts w:ascii="Times New Roman" w:hAnsi="Times New Roman" w:cs="Times New Roman"/>
                <w:sz w:val="20"/>
                <w:szCs w:val="20"/>
              </w:rPr>
              <w:t>Ед. изм.</w:t>
            </w:r>
          </w:p>
        </w:tc>
        <w:tc>
          <w:tcPr>
            <w:tcW w:w="1091" w:type="dxa"/>
            <w:vMerge w:val="restart"/>
          </w:tcPr>
          <w:p w:rsidR="00AD0DD1" w:rsidRPr="00FE4301" w:rsidRDefault="00AD0DD1" w:rsidP="00B21D7C">
            <w:pPr>
              <w:spacing w:after="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4301">
              <w:rPr>
                <w:rFonts w:ascii="Times New Roman" w:hAnsi="Times New Roman" w:cs="Times New Roman"/>
                <w:sz w:val="20"/>
                <w:szCs w:val="20"/>
              </w:rPr>
              <w:t>Сметная цена, руб.</w:t>
            </w:r>
          </w:p>
        </w:tc>
        <w:tc>
          <w:tcPr>
            <w:tcW w:w="1705" w:type="dxa"/>
            <w:vMerge w:val="restart"/>
          </w:tcPr>
          <w:p w:rsidR="00AD0DD1" w:rsidRPr="00FE4301" w:rsidRDefault="00AD0DD1" w:rsidP="003F5F29">
            <w:pPr>
              <w:spacing w:after="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4301">
              <w:rPr>
                <w:rFonts w:ascii="Times New Roman" w:hAnsi="Times New Roman" w:cs="Times New Roman"/>
                <w:sz w:val="20"/>
                <w:szCs w:val="20"/>
              </w:rPr>
              <w:t>Заготовительно-складские расходы, руб.</w:t>
            </w:r>
          </w:p>
        </w:tc>
        <w:tc>
          <w:tcPr>
            <w:tcW w:w="1779" w:type="dxa"/>
            <w:gridSpan w:val="2"/>
          </w:tcPr>
          <w:p w:rsidR="00AD0DD1" w:rsidRPr="00FE4301" w:rsidRDefault="006B73B2">
            <w:pPr>
              <w:spacing w:after="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73B2">
              <w:rPr>
                <w:rFonts w:ascii="Times New Roman" w:hAnsi="Times New Roman" w:cs="Times New Roman"/>
                <w:sz w:val="20"/>
                <w:szCs w:val="20"/>
              </w:rPr>
              <w:t>Цена услуг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6B73B2">
              <w:rPr>
                <w:rFonts w:ascii="Times New Roman" w:hAnsi="Times New Roman" w:cs="Times New Roman"/>
                <w:sz w:val="20"/>
                <w:szCs w:val="20"/>
              </w:rPr>
              <w:t>по перевозке грузов,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B73B2">
              <w:rPr>
                <w:rFonts w:ascii="Times New Roman" w:hAnsi="Times New Roman" w:cs="Times New Roman"/>
                <w:sz w:val="20"/>
                <w:szCs w:val="20"/>
              </w:rPr>
              <w:t>руб./т</w:t>
            </w:r>
          </w:p>
        </w:tc>
        <w:tc>
          <w:tcPr>
            <w:tcW w:w="1554" w:type="dxa"/>
            <w:vMerge w:val="restart"/>
          </w:tcPr>
          <w:p w:rsidR="00AD0DD1" w:rsidRPr="00FE4301" w:rsidRDefault="000B0CBA" w:rsidP="000B0CBA">
            <w:pPr>
              <w:spacing w:after="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4301">
              <w:rPr>
                <w:rFonts w:ascii="Times New Roman" w:hAnsi="Times New Roman" w:cs="Times New Roman"/>
                <w:sz w:val="20"/>
                <w:szCs w:val="20"/>
              </w:rPr>
              <w:t>Масса брутто</w:t>
            </w:r>
            <w:r w:rsidR="00E13248" w:rsidRPr="00FE43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E4301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AD0DD1" w:rsidRPr="00FE4301">
              <w:rPr>
                <w:rFonts w:ascii="Times New Roman" w:hAnsi="Times New Roman" w:cs="Times New Roman"/>
                <w:sz w:val="20"/>
                <w:szCs w:val="20"/>
              </w:rPr>
              <w:t>ед. изм.,</w:t>
            </w:r>
            <w:r w:rsidR="00AD0DD1" w:rsidRPr="00FE4301">
              <w:rPr>
                <w:rFonts w:ascii="Times New Roman" w:hAnsi="Times New Roman" w:cs="Times New Roman"/>
                <w:sz w:val="20"/>
                <w:szCs w:val="20"/>
              </w:rPr>
              <w:br/>
              <w:t>т/ед. изм.</w:t>
            </w:r>
          </w:p>
        </w:tc>
        <w:tc>
          <w:tcPr>
            <w:tcW w:w="1658" w:type="dxa"/>
            <w:gridSpan w:val="2"/>
          </w:tcPr>
          <w:p w:rsidR="00AD0DD1" w:rsidRPr="00FE4301" w:rsidRDefault="00AD0DD1" w:rsidP="00E1558C">
            <w:pPr>
              <w:spacing w:after="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4301">
              <w:rPr>
                <w:rFonts w:ascii="Times New Roman" w:hAnsi="Times New Roman" w:cs="Times New Roman"/>
                <w:sz w:val="20"/>
                <w:szCs w:val="20"/>
              </w:rPr>
              <w:t>Стоимость перевозки, руб./ед. изм.</w:t>
            </w:r>
          </w:p>
        </w:tc>
        <w:tc>
          <w:tcPr>
            <w:tcW w:w="1218" w:type="dxa"/>
            <w:vMerge w:val="restart"/>
          </w:tcPr>
          <w:p w:rsidR="00AD0DD1" w:rsidRPr="00FE4301" w:rsidRDefault="009C15E7" w:rsidP="00B21D7C">
            <w:pPr>
              <w:spacing w:after="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4301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AD0DD1" w:rsidRPr="00FE4301">
              <w:rPr>
                <w:rFonts w:ascii="Times New Roman" w:hAnsi="Times New Roman" w:cs="Times New Roman"/>
                <w:sz w:val="20"/>
                <w:szCs w:val="20"/>
              </w:rPr>
              <w:t>тоимость</w:t>
            </w:r>
            <w:r w:rsidR="006824E0">
              <w:rPr>
                <w:rFonts w:ascii="Times New Roman" w:hAnsi="Times New Roman" w:cs="Times New Roman"/>
                <w:sz w:val="20"/>
                <w:szCs w:val="20"/>
              </w:rPr>
              <w:t xml:space="preserve"> материаль-ного ресурса</w:t>
            </w:r>
            <w:r w:rsidR="00AD0DD1" w:rsidRPr="00FE4301">
              <w:rPr>
                <w:rFonts w:ascii="Times New Roman" w:hAnsi="Times New Roman" w:cs="Times New Roman"/>
                <w:sz w:val="20"/>
                <w:szCs w:val="20"/>
              </w:rPr>
              <w:t>, руб.</w:t>
            </w:r>
          </w:p>
        </w:tc>
      </w:tr>
      <w:tr w:rsidR="00AD0DD1" w:rsidRPr="00FE4301" w:rsidTr="00AD0DD1">
        <w:tc>
          <w:tcPr>
            <w:tcW w:w="667" w:type="dxa"/>
            <w:vMerge/>
          </w:tcPr>
          <w:p w:rsidR="00AD0DD1" w:rsidRPr="00FE4301" w:rsidRDefault="00AD0DD1" w:rsidP="00B21D7C">
            <w:pPr>
              <w:spacing w:after="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AD0DD1" w:rsidRPr="00FE4301" w:rsidRDefault="00AD0DD1" w:rsidP="00B21D7C">
            <w:pPr>
              <w:spacing w:after="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9" w:type="dxa"/>
            <w:vMerge/>
          </w:tcPr>
          <w:p w:rsidR="00AD0DD1" w:rsidRPr="00FE4301" w:rsidRDefault="00AD0DD1" w:rsidP="00B21D7C">
            <w:pPr>
              <w:spacing w:after="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3" w:type="dxa"/>
            <w:vMerge/>
          </w:tcPr>
          <w:p w:rsidR="00AD0DD1" w:rsidRPr="00FE4301" w:rsidRDefault="00AD0DD1" w:rsidP="00B21D7C">
            <w:pPr>
              <w:spacing w:after="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1" w:type="dxa"/>
            <w:vMerge/>
          </w:tcPr>
          <w:p w:rsidR="00AD0DD1" w:rsidRPr="00FE4301" w:rsidRDefault="00AD0DD1" w:rsidP="00B21D7C">
            <w:pPr>
              <w:spacing w:after="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5" w:type="dxa"/>
            <w:vMerge/>
          </w:tcPr>
          <w:p w:rsidR="00AD0DD1" w:rsidRPr="00FE4301" w:rsidRDefault="00AD0DD1" w:rsidP="00B21D7C">
            <w:pPr>
              <w:spacing w:after="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</w:tcPr>
          <w:p w:rsidR="00AD0DD1" w:rsidRPr="00FE4301" w:rsidRDefault="00AD0DD1" w:rsidP="00B21D7C">
            <w:pPr>
              <w:spacing w:after="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4301">
              <w:rPr>
                <w:rFonts w:ascii="Times New Roman" w:hAnsi="Times New Roman" w:cs="Times New Roman"/>
                <w:sz w:val="20"/>
                <w:szCs w:val="20"/>
              </w:rPr>
              <w:t>Т1</w:t>
            </w:r>
          </w:p>
        </w:tc>
        <w:tc>
          <w:tcPr>
            <w:tcW w:w="743" w:type="dxa"/>
          </w:tcPr>
          <w:p w:rsidR="00AD0DD1" w:rsidRPr="00FE4301" w:rsidRDefault="00AD0DD1" w:rsidP="00B21D7C">
            <w:pPr>
              <w:spacing w:after="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4301">
              <w:rPr>
                <w:rFonts w:ascii="Times New Roman" w:hAnsi="Times New Roman" w:cs="Times New Roman"/>
                <w:sz w:val="20"/>
                <w:szCs w:val="20"/>
              </w:rPr>
              <w:t>Т2</w:t>
            </w:r>
          </w:p>
        </w:tc>
        <w:tc>
          <w:tcPr>
            <w:tcW w:w="1554" w:type="dxa"/>
            <w:vMerge/>
          </w:tcPr>
          <w:p w:rsidR="00AD0DD1" w:rsidRPr="00FE4301" w:rsidRDefault="00AD0DD1" w:rsidP="00B21D7C">
            <w:pPr>
              <w:spacing w:after="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2" w:type="dxa"/>
          </w:tcPr>
          <w:p w:rsidR="00AD0DD1" w:rsidRPr="00FE4301" w:rsidRDefault="00AD0DD1" w:rsidP="00B21D7C">
            <w:pPr>
              <w:spacing w:after="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4301">
              <w:rPr>
                <w:rFonts w:ascii="Times New Roman" w:hAnsi="Times New Roman" w:cs="Times New Roman"/>
                <w:sz w:val="20"/>
                <w:szCs w:val="20"/>
              </w:rPr>
              <w:t>Т1</w:t>
            </w:r>
          </w:p>
        </w:tc>
        <w:tc>
          <w:tcPr>
            <w:tcW w:w="726" w:type="dxa"/>
          </w:tcPr>
          <w:p w:rsidR="00AD0DD1" w:rsidRPr="00FE4301" w:rsidRDefault="00AD0DD1" w:rsidP="00B21D7C">
            <w:pPr>
              <w:spacing w:after="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4301">
              <w:rPr>
                <w:rFonts w:ascii="Times New Roman" w:hAnsi="Times New Roman" w:cs="Times New Roman"/>
                <w:sz w:val="20"/>
                <w:szCs w:val="20"/>
              </w:rPr>
              <w:t>Т1</w:t>
            </w:r>
          </w:p>
        </w:tc>
        <w:tc>
          <w:tcPr>
            <w:tcW w:w="1218" w:type="dxa"/>
            <w:vMerge/>
          </w:tcPr>
          <w:p w:rsidR="00AD0DD1" w:rsidRPr="00FE4301" w:rsidRDefault="00AD0DD1" w:rsidP="00B21D7C">
            <w:pPr>
              <w:spacing w:after="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0DD1" w:rsidRPr="00FE4301" w:rsidTr="00AD0DD1">
        <w:tc>
          <w:tcPr>
            <w:tcW w:w="667" w:type="dxa"/>
          </w:tcPr>
          <w:p w:rsidR="00AD0DD1" w:rsidRPr="00FE4301" w:rsidRDefault="00AD0DD1" w:rsidP="00B21D7C">
            <w:pPr>
              <w:spacing w:after="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430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AD0DD1" w:rsidRPr="00FE4301" w:rsidRDefault="00AD0DD1" w:rsidP="00B21D7C">
            <w:pPr>
              <w:spacing w:after="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430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19" w:type="dxa"/>
          </w:tcPr>
          <w:p w:rsidR="00AD0DD1" w:rsidRPr="00FE4301" w:rsidRDefault="00AD0DD1" w:rsidP="00B21D7C">
            <w:pPr>
              <w:spacing w:after="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430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43" w:type="dxa"/>
          </w:tcPr>
          <w:p w:rsidR="00AD0DD1" w:rsidRPr="00FE4301" w:rsidRDefault="00AD0DD1" w:rsidP="00B21D7C">
            <w:pPr>
              <w:spacing w:after="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430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91" w:type="dxa"/>
          </w:tcPr>
          <w:p w:rsidR="00AD0DD1" w:rsidRPr="00FE4301" w:rsidRDefault="00AD0DD1" w:rsidP="00B21D7C">
            <w:pPr>
              <w:spacing w:after="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430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05" w:type="dxa"/>
          </w:tcPr>
          <w:p w:rsidR="00AD0DD1" w:rsidRPr="00FE4301" w:rsidRDefault="00AD0DD1" w:rsidP="00B21D7C">
            <w:pPr>
              <w:spacing w:after="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430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36" w:type="dxa"/>
          </w:tcPr>
          <w:p w:rsidR="00AD0DD1" w:rsidRPr="00FE4301" w:rsidRDefault="00AD0DD1" w:rsidP="00B21D7C">
            <w:pPr>
              <w:spacing w:after="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430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43" w:type="dxa"/>
          </w:tcPr>
          <w:p w:rsidR="00AD0DD1" w:rsidRPr="00FE4301" w:rsidRDefault="00AD0DD1" w:rsidP="00B21D7C">
            <w:pPr>
              <w:spacing w:after="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430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54" w:type="dxa"/>
          </w:tcPr>
          <w:p w:rsidR="00AD0DD1" w:rsidRPr="00FE4301" w:rsidRDefault="00AD0DD1" w:rsidP="00B21D7C">
            <w:pPr>
              <w:spacing w:after="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430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32" w:type="dxa"/>
          </w:tcPr>
          <w:p w:rsidR="00AD0DD1" w:rsidRPr="00FE4301" w:rsidRDefault="00AD0DD1" w:rsidP="00B21D7C">
            <w:pPr>
              <w:spacing w:after="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430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26" w:type="dxa"/>
          </w:tcPr>
          <w:p w:rsidR="00AD0DD1" w:rsidRPr="00FE4301" w:rsidRDefault="00AD0DD1" w:rsidP="00B21D7C">
            <w:pPr>
              <w:spacing w:after="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430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18" w:type="dxa"/>
          </w:tcPr>
          <w:p w:rsidR="00AD0DD1" w:rsidRPr="00FE4301" w:rsidRDefault="00AD0DD1" w:rsidP="00B21D7C">
            <w:pPr>
              <w:spacing w:after="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430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AD0DD1" w:rsidRPr="00FE4301" w:rsidTr="00AD0DD1">
        <w:tc>
          <w:tcPr>
            <w:tcW w:w="667" w:type="dxa"/>
          </w:tcPr>
          <w:p w:rsidR="00AD0DD1" w:rsidRPr="00FE4301" w:rsidRDefault="00AD0DD1" w:rsidP="009B3476">
            <w:pPr>
              <w:spacing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D0DD1" w:rsidRPr="00FE4301" w:rsidRDefault="00AD0DD1" w:rsidP="009B3476">
            <w:pPr>
              <w:spacing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9" w:type="dxa"/>
          </w:tcPr>
          <w:p w:rsidR="00AD0DD1" w:rsidRPr="00FE4301" w:rsidRDefault="00AD0DD1" w:rsidP="009B3476">
            <w:pPr>
              <w:spacing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3" w:type="dxa"/>
          </w:tcPr>
          <w:p w:rsidR="00AD0DD1" w:rsidRPr="00FE4301" w:rsidRDefault="00AD0DD1" w:rsidP="009B3476">
            <w:pPr>
              <w:spacing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1" w:type="dxa"/>
          </w:tcPr>
          <w:p w:rsidR="00AD0DD1" w:rsidRPr="00FE4301" w:rsidRDefault="00AD0DD1" w:rsidP="009B3476">
            <w:pPr>
              <w:spacing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5" w:type="dxa"/>
          </w:tcPr>
          <w:p w:rsidR="00AD0DD1" w:rsidRPr="00FE4301" w:rsidRDefault="00AD0DD1" w:rsidP="009B3476">
            <w:pPr>
              <w:spacing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</w:tcPr>
          <w:p w:rsidR="00AD0DD1" w:rsidRPr="00FE4301" w:rsidRDefault="00AD0DD1" w:rsidP="009B3476">
            <w:pPr>
              <w:spacing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3" w:type="dxa"/>
          </w:tcPr>
          <w:p w:rsidR="00AD0DD1" w:rsidRPr="00FE4301" w:rsidRDefault="00AD0DD1" w:rsidP="009B3476">
            <w:pPr>
              <w:spacing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4" w:type="dxa"/>
          </w:tcPr>
          <w:p w:rsidR="00AD0DD1" w:rsidRPr="00FE4301" w:rsidRDefault="00AD0DD1" w:rsidP="009B3476">
            <w:pPr>
              <w:spacing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2" w:type="dxa"/>
          </w:tcPr>
          <w:p w:rsidR="00AD0DD1" w:rsidRPr="00FE4301" w:rsidRDefault="00AD0DD1" w:rsidP="009B3476">
            <w:pPr>
              <w:spacing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</w:tcPr>
          <w:p w:rsidR="00AD0DD1" w:rsidRPr="00FE4301" w:rsidRDefault="00AD0DD1" w:rsidP="009B3476">
            <w:pPr>
              <w:spacing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8" w:type="dxa"/>
          </w:tcPr>
          <w:p w:rsidR="00AD0DD1" w:rsidRPr="00FE4301" w:rsidRDefault="00AD0DD1" w:rsidP="009B3476">
            <w:pPr>
              <w:spacing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0DD1" w:rsidRPr="00FE4301" w:rsidTr="00AD0DD1">
        <w:tc>
          <w:tcPr>
            <w:tcW w:w="667" w:type="dxa"/>
          </w:tcPr>
          <w:p w:rsidR="00AD0DD1" w:rsidRPr="00FE4301" w:rsidRDefault="00AD0DD1" w:rsidP="009B3476">
            <w:pPr>
              <w:spacing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D0DD1" w:rsidRPr="00FE4301" w:rsidRDefault="00AD0DD1" w:rsidP="009B3476">
            <w:pPr>
              <w:spacing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9" w:type="dxa"/>
          </w:tcPr>
          <w:p w:rsidR="00AD0DD1" w:rsidRPr="00FE4301" w:rsidRDefault="00AD0DD1" w:rsidP="009B3476">
            <w:pPr>
              <w:spacing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3" w:type="dxa"/>
          </w:tcPr>
          <w:p w:rsidR="00AD0DD1" w:rsidRPr="00FE4301" w:rsidRDefault="00AD0DD1" w:rsidP="009B3476">
            <w:pPr>
              <w:spacing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1" w:type="dxa"/>
          </w:tcPr>
          <w:p w:rsidR="00AD0DD1" w:rsidRPr="00FE4301" w:rsidRDefault="00AD0DD1" w:rsidP="009B3476">
            <w:pPr>
              <w:spacing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5" w:type="dxa"/>
          </w:tcPr>
          <w:p w:rsidR="00AD0DD1" w:rsidRPr="00FE4301" w:rsidRDefault="00AD0DD1" w:rsidP="009B3476">
            <w:pPr>
              <w:spacing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</w:tcPr>
          <w:p w:rsidR="00AD0DD1" w:rsidRPr="00FE4301" w:rsidRDefault="00AD0DD1" w:rsidP="009B3476">
            <w:pPr>
              <w:spacing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3" w:type="dxa"/>
          </w:tcPr>
          <w:p w:rsidR="00AD0DD1" w:rsidRPr="00FE4301" w:rsidRDefault="00AD0DD1" w:rsidP="009B3476">
            <w:pPr>
              <w:spacing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4" w:type="dxa"/>
          </w:tcPr>
          <w:p w:rsidR="00AD0DD1" w:rsidRPr="00FE4301" w:rsidRDefault="00AD0DD1" w:rsidP="009B3476">
            <w:pPr>
              <w:spacing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2" w:type="dxa"/>
          </w:tcPr>
          <w:p w:rsidR="00AD0DD1" w:rsidRPr="00FE4301" w:rsidRDefault="00AD0DD1" w:rsidP="009B3476">
            <w:pPr>
              <w:spacing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</w:tcPr>
          <w:p w:rsidR="00AD0DD1" w:rsidRPr="00FE4301" w:rsidRDefault="00AD0DD1" w:rsidP="009B3476">
            <w:pPr>
              <w:spacing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8" w:type="dxa"/>
          </w:tcPr>
          <w:p w:rsidR="00AD0DD1" w:rsidRPr="00FE4301" w:rsidRDefault="00AD0DD1" w:rsidP="009B3476">
            <w:pPr>
              <w:spacing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0DD1" w:rsidRPr="00FE4301" w:rsidTr="00AD0DD1">
        <w:tc>
          <w:tcPr>
            <w:tcW w:w="667" w:type="dxa"/>
          </w:tcPr>
          <w:p w:rsidR="00AD0DD1" w:rsidRPr="00FE4301" w:rsidRDefault="00AD0DD1" w:rsidP="009B3476">
            <w:pPr>
              <w:spacing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D0DD1" w:rsidRPr="00FE4301" w:rsidRDefault="00AD0DD1" w:rsidP="009B3476">
            <w:pPr>
              <w:spacing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9" w:type="dxa"/>
          </w:tcPr>
          <w:p w:rsidR="00AD0DD1" w:rsidRPr="00FE4301" w:rsidRDefault="00AD0DD1" w:rsidP="009B3476">
            <w:pPr>
              <w:spacing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3" w:type="dxa"/>
          </w:tcPr>
          <w:p w:rsidR="00AD0DD1" w:rsidRPr="00FE4301" w:rsidRDefault="00AD0DD1" w:rsidP="009B3476">
            <w:pPr>
              <w:spacing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1" w:type="dxa"/>
          </w:tcPr>
          <w:p w:rsidR="00AD0DD1" w:rsidRPr="00FE4301" w:rsidRDefault="00AD0DD1" w:rsidP="009B3476">
            <w:pPr>
              <w:spacing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5" w:type="dxa"/>
          </w:tcPr>
          <w:p w:rsidR="00AD0DD1" w:rsidRPr="00FE4301" w:rsidRDefault="00AD0DD1" w:rsidP="009B3476">
            <w:pPr>
              <w:spacing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</w:tcPr>
          <w:p w:rsidR="00AD0DD1" w:rsidRPr="00FE4301" w:rsidRDefault="00AD0DD1" w:rsidP="009B3476">
            <w:pPr>
              <w:spacing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3" w:type="dxa"/>
          </w:tcPr>
          <w:p w:rsidR="00AD0DD1" w:rsidRPr="00FE4301" w:rsidRDefault="00AD0DD1" w:rsidP="009B3476">
            <w:pPr>
              <w:spacing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4" w:type="dxa"/>
          </w:tcPr>
          <w:p w:rsidR="00AD0DD1" w:rsidRPr="00FE4301" w:rsidRDefault="00AD0DD1" w:rsidP="009B3476">
            <w:pPr>
              <w:spacing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2" w:type="dxa"/>
          </w:tcPr>
          <w:p w:rsidR="00AD0DD1" w:rsidRPr="00FE4301" w:rsidRDefault="00AD0DD1" w:rsidP="009B3476">
            <w:pPr>
              <w:spacing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</w:tcPr>
          <w:p w:rsidR="00AD0DD1" w:rsidRPr="00FE4301" w:rsidRDefault="00AD0DD1" w:rsidP="009B3476">
            <w:pPr>
              <w:spacing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8" w:type="dxa"/>
          </w:tcPr>
          <w:p w:rsidR="00AD0DD1" w:rsidRPr="00FE4301" w:rsidRDefault="00AD0DD1" w:rsidP="009B3476">
            <w:pPr>
              <w:spacing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0DD1" w:rsidRPr="00FE4301" w:rsidTr="00AD0DD1">
        <w:tc>
          <w:tcPr>
            <w:tcW w:w="667" w:type="dxa"/>
          </w:tcPr>
          <w:p w:rsidR="00AD0DD1" w:rsidRPr="00FE4301" w:rsidRDefault="00AD0DD1" w:rsidP="009B3476">
            <w:pPr>
              <w:spacing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D0DD1" w:rsidRPr="00FE4301" w:rsidRDefault="00AD0DD1" w:rsidP="009B3476">
            <w:pPr>
              <w:spacing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9" w:type="dxa"/>
          </w:tcPr>
          <w:p w:rsidR="00AD0DD1" w:rsidRPr="00FE4301" w:rsidRDefault="00AD0DD1" w:rsidP="009B3476">
            <w:pPr>
              <w:spacing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3" w:type="dxa"/>
          </w:tcPr>
          <w:p w:rsidR="00AD0DD1" w:rsidRPr="00FE4301" w:rsidRDefault="00AD0DD1" w:rsidP="009B3476">
            <w:pPr>
              <w:spacing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1" w:type="dxa"/>
          </w:tcPr>
          <w:p w:rsidR="00AD0DD1" w:rsidRPr="00FE4301" w:rsidRDefault="00AD0DD1" w:rsidP="009B3476">
            <w:pPr>
              <w:spacing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5" w:type="dxa"/>
          </w:tcPr>
          <w:p w:rsidR="00AD0DD1" w:rsidRPr="00FE4301" w:rsidRDefault="00AD0DD1" w:rsidP="009B3476">
            <w:pPr>
              <w:spacing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</w:tcPr>
          <w:p w:rsidR="00AD0DD1" w:rsidRPr="00FE4301" w:rsidRDefault="00AD0DD1" w:rsidP="009B3476">
            <w:pPr>
              <w:spacing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3" w:type="dxa"/>
          </w:tcPr>
          <w:p w:rsidR="00AD0DD1" w:rsidRPr="00FE4301" w:rsidRDefault="00AD0DD1" w:rsidP="009B3476">
            <w:pPr>
              <w:spacing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4" w:type="dxa"/>
          </w:tcPr>
          <w:p w:rsidR="00AD0DD1" w:rsidRPr="00FE4301" w:rsidRDefault="00AD0DD1" w:rsidP="009B3476">
            <w:pPr>
              <w:spacing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2" w:type="dxa"/>
          </w:tcPr>
          <w:p w:rsidR="00AD0DD1" w:rsidRPr="00FE4301" w:rsidRDefault="00AD0DD1" w:rsidP="009B3476">
            <w:pPr>
              <w:spacing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</w:tcPr>
          <w:p w:rsidR="00AD0DD1" w:rsidRPr="00FE4301" w:rsidRDefault="00AD0DD1" w:rsidP="009B3476">
            <w:pPr>
              <w:spacing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8" w:type="dxa"/>
          </w:tcPr>
          <w:p w:rsidR="00AD0DD1" w:rsidRPr="00FE4301" w:rsidRDefault="00AD0DD1" w:rsidP="009B3476">
            <w:pPr>
              <w:spacing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66ED5" w:rsidRPr="00FE4301" w:rsidRDefault="00666ED5" w:rsidP="009B3476">
      <w:pPr>
        <w:spacing w:after="80"/>
        <w:jc w:val="both"/>
        <w:rPr>
          <w:rFonts w:ascii="Times New Roman" w:hAnsi="Times New Roman" w:cs="Times New Roman"/>
          <w:sz w:val="24"/>
          <w:szCs w:val="24"/>
        </w:rPr>
      </w:pPr>
    </w:p>
    <w:p w:rsidR="00666ED5" w:rsidRDefault="00002C67" w:rsidP="009B3476">
      <w:p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Примечание.</w:t>
      </w:r>
    </w:p>
    <w:p w:rsidR="00002C67" w:rsidRPr="00FE4301" w:rsidRDefault="00002C67" w:rsidP="009B3476">
      <w:p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Заполнение данной формы выполняется с учетом положений раздела </w:t>
      </w:r>
      <w:r w:rsidRPr="002F6AB3">
        <w:rPr>
          <w:rFonts w:ascii="Times New Roman" w:hAnsi="Times New Roman" w:cs="Times New Roman"/>
          <w:color w:val="FF0000"/>
          <w:sz w:val="24"/>
          <w:szCs w:val="24"/>
        </w:rPr>
        <w:t>4.4</w:t>
      </w:r>
      <w:r>
        <w:rPr>
          <w:rFonts w:ascii="Times New Roman" w:hAnsi="Times New Roman" w:cs="Times New Roman"/>
          <w:sz w:val="24"/>
          <w:szCs w:val="24"/>
        </w:rPr>
        <w:t xml:space="preserve"> Методики</w:t>
      </w:r>
      <w:r w:rsidR="002F6AB3">
        <w:rPr>
          <w:rFonts w:ascii="Times New Roman" w:hAnsi="Times New Roman" w:cs="Times New Roman"/>
          <w:sz w:val="24"/>
          <w:szCs w:val="24"/>
        </w:rPr>
        <w:t xml:space="preserve"> </w:t>
      </w:r>
      <w:r w:rsidR="002F6AB3" w:rsidRPr="002F6AB3">
        <w:rPr>
          <w:rFonts w:ascii="Arial" w:hAnsi="Arial" w:cs="Arial"/>
          <w:color w:val="FF0000"/>
          <w:sz w:val="20"/>
          <w:szCs w:val="20"/>
          <w:highlight w:val="yellow"/>
        </w:rPr>
        <w:t>(нет такого раздела</w:t>
      </w:r>
      <w:r w:rsidR="00A4516E">
        <w:rPr>
          <w:rFonts w:ascii="Arial" w:hAnsi="Arial" w:cs="Arial"/>
          <w:color w:val="FF0000"/>
          <w:sz w:val="20"/>
          <w:szCs w:val="20"/>
          <w:highlight w:val="yellow"/>
        </w:rPr>
        <w:t xml:space="preserve">, вероятно д.б. указан </w:t>
      </w:r>
      <w:r w:rsidR="00A4516E">
        <w:rPr>
          <w:rFonts w:ascii="Arial" w:hAnsi="Arial" w:cs="Arial"/>
          <w:color w:val="FF0000"/>
          <w:sz w:val="20"/>
          <w:szCs w:val="20"/>
          <w:highlight w:val="yellow"/>
        </w:rPr>
        <w:t>раздел 3.4</w:t>
      </w:r>
      <w:r w:rsidR="002F6AB3" w:rsidRPr="002F6AB3">
        <w:rPr>
          <w:rFonts w:ascii="Arial" w:hAnsi="Arial" w:cs="Arial"/>
          <w:color w:val="FF0000"/>
          <w:sz w:val="20"/>
          <w:szCs w:val="20"/>
          <w:highlight w:val="yellow"/>
        </w:rPr>
        <w:t>)</w:t>
      </w:r>
    </w:p>
    <w:p w:rsidR="00666ED5" w:rsidRPr="00FE4301" w:rsidRDefault="00666ED5" w:rsidP="009B3476">
      <w:pPr>
        <w:spacing w:after="80"/>
        <w:jc w:val="both"/>
        <w:rPr>
          <w:rFonts w:ascii="Times New Roman" w:hAnsi="Times New Roman" w:cs="Times New Roman"/>
          <w:sz w:val="24"/>
          <w:szCs w:val="24"/>
        </w:rPr>
      </w:pPr>
    </w:p>
    <w:p w:rsidR="00666ED5" w:rsidRPr="00FE4301" w:rsidRDefault="00666ED5" w:rsidP="009B3476">
      <w:pPr>
        <w:spacing w:after="80"/>
        <w:jc w:val="both"/>
        <w:rPr>
          <w:rFonts w:ascii="Times New Roman" w:hAnsi="Times New Roman" w:cs="Times New Roman"/>
          <w:sz w:val="24"/>
          <w:szCs w:val="24"/>
        </w:rPr>
        <w:sectPr w:rsidR="00666ED5" w:rsidRPr="00FE4301" w:rsidSect="00666ED5"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</w:p>
    <w:p w:rsidR="00607ADF" w:rsidRPr="00FE4301" w:rsidRDefault="00607ADF" w:rsidP="00E13248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58" w:name="_Toc506404756"/>
      <w:bookmarkStart w:id="59" w:name="прил5"/>
      <w:bookmarkEnd w:id="59"/>
      <w:r w:rsidRPr="00FE43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Приложение 5</w:t>
      </w:r>
      <w:r w:rsidR="00E13248" w:rsidRPr="00FE43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Структура </w:t>
      </w:r>
      <w:r w:rsidRPr="00FE43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полного комплекса пусконаладочных работ</w:t>
      </w:r>
      <w:bookmarkEnd w:id="58"/>
    </w:p>
    <w:p w:rsidR="00607ADF" w:rsidRPr="00FE4301" w:rsidRDefault="00607ADF" w:rsidP="00607A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13248" w:rsidRPr="00FE4301" w:rsidRDefault="00E13248" w:rsidP="00607A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4981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33"/>
        <w:gridCol w:w="2977"/>
        <w:gridCol w:w="964"/>
        <w:gridCol w:w="964"/>
        <w:gridCol w:w="1152"/>
        <w:gridCol w:w="1531"/>
        <w:gridCol w:w="1342"/>
      </w:tblGrid>
      <w:tr w:rsidR="005D044A" w:rsidRPr="00FE4301" w:rsidTr="00976207">
        <w:trPr>
          <w:trHeight w:val="935"/>
          <w:tblHeader/>
        </w:trPr>
        <w:tc>
          <w:tcPr>
            <w:tcW w:w="103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D044A" w:rsidRPr="00FE4301" w:rsidRDefault="005D044A" w:rsidP="0097620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r w:rsidR="00976207" w:rsidRPr="00FE4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сборника сметных норм</w:t>
            </w:r>
          </w:p>
        </w:tc>
        <w:tc>
          <w:tcPr>
            <w:tcW w:w="29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D044A" w:rsidRPr="00FE4301" w:rsidRDefault="005D044A" w:rsidP="0097620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</w:t>
            </w:r>
            <w:r w:rsidR="00976207" w:rsidRPr="00FE4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сборника </w:t>
            </w:r>
            <w:r w:rsidRPr="00FE4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сметных норм на пусконаладочные работы</w:t>
            </w:r>
          </w:p>
          <w:p w:rsidR="005D044A" w:rsidRPr="00FE4301" w:rsidRDefault="005D044A" w:rsidP="0097620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D044A" w:rsidRPr="00FE4301" w:rsidRDefault="005D044A" w:rsidP="0097620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r w:rsidRPr="00FE430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отдела</w:t>
            </w:r>
          </w:p>
        </w:tc>
        <w:tc>
          <w:tcPr>
            <w:tcW w:w="96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D044A" w:rsidRPr="00FE4301" w:rsidRDefault="005D044A" w:rsidP="0097620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№ раздела</w:t>
            </w:r>
          </w:p>
        </w:tc>
        <w:tc>
          <w:tcPr>
            <w:tcW w:w="1152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5D044A" w:rsidRPr="00FE4301" w:rsidRDefault="005D044A" w:rsidP="0097620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№ таблицы</w:t>
            </w:r>
          </w:p>
        </w:tc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044A" w:rsidRPr="00FE4301" w:rsidRDefault="005D044A" w:rsidP="0097620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пусконаладочных работ для объектов капитального строительства, %</w:t>
            </w:r>
          </w:p>
        </w:tc>
      </w:tr>
      <w:tr w:rsidR="005D044A" w:rsidRPr="00FE4301" w:rsidTr="00976207">
        <w:trPr>
          <w:trHeight w:val="20"/>
          <w:tblHeader/>
        </w:trPr>
        <w:tc>
          <w:tcPr>
            <w:tcW w:w="103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044A" w:rsidRPr="00FE4301" w:rsidRDefault="005D044A" w:rsidP="0097620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044A" w:rsidRPr="00FE4301" w:rsidRDefault="005D044A" w:rsidP="0097620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044A" w:rsidRPr="00FE4301" w:rsidRDefault="005D044A" w:rsidP="0097620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044A" w:rsidRPr="00FE4301" w:rsidRDefault="005D044A" w:rsidP="0097620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52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D044A" w:rsidRPr="00FE4301" w:rsidRDefault="005D044A" w:rsidP="0097620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044A" w:rsidRPr="00FE4301" w:rsidRDefault="006E50D3" w:rsidP="0097620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«вхолос</w:t>
            </w:r>
            <w:r w:rsidR="005D044A" w:rsidRPr="00FE430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тую»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044A" w:rsidRPr="00FE4301" w:rsidRDefault="005D044A" w:rsidP="0097620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«под нагрузкой»</w:t>
            </w:r>
          </w:p>
        </w:tc>
      </w:tr>
      <w:tr w:rsidR="005D044A" w:rsidRPr="00FE4301" w:rsidTr="00976207">
        <w:trPr>
          <w:trHeight w:val="20"/>
          <w:tblHeader/>
        </w:trPr>
        <w:tc>
          <w:tcPr>
            <w:tcW w:w="1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044A" w:rsidRPr="00FE4301" w:rsidRDefault="005D044A" w:rsidP="00607AD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044A" w:rsidRPr="00FE4301" w:rsidRDefault="005D044A" w:rsidP="00607AD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044A" w:rsidRPr="00FE4301" w:rsidRDefault="005D044A" w:rsidP="00607AD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044A" w:rsidRPr="00FE4301" w:rsidRDefault="005D044A" w:rsidP="00607AD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044A" w:rsidRPr="00FE4301" w:rsidRDefault="005D044A" w:rsidP="00607AD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044A" w:rsidRPr="00FE4301" w:rsidRDefault="005D044A" w:rsidP="00607AD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044A" w:rsidRPr="00FE4301" w:rsidRDefault="005D044A" w:rsidP="00607AD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</w:tr>
      <w:tr w:rsidR="005D044A" w:rsidRPr="00FE4301" w:rsidTr="00976207">
        <w:trPr>
          <w:trHeight w:val="284"/>
        </w:trPr>
        <w:tc>
          <w:tcPr>
            <w:tcW w:w="1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044A" w:rsidRPr="00FE4301" w:rsidRDefault="005D044A" w:rsidP="00607AD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44A" w:rsidRPr="00FE4301" w:rsidRDefault="005D044A" w:rsidP="00607AD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Электротехнические устройства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44A" w:rsidRPr="00FE4301" w:rsidRDefault="005D044A" w:rsidP="00607AD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44A" w:rsidRPr="00FE4301" w:rsidRDefault="005D044A" w:rsidP="00607AD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44A" w:rsidRPr="00FE4301" w:rsidRDefault="005D044A" w:rsidP="00607AD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44A" w:rsidRPr="00FE4301" w:rsidRDefault="005D044A" w:rsidP="00607AD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44A" w:rsidRPr="00FE4301" w:rsidRDefault="005D044A" w:rsidP="00607AD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</w:tr>
      <w:tr w:rsidR="005D044A" w:rsidRPr="00FE4301" w:rsidTr="00976207">
        <w:trPr>
          <w:trHeight w:val="284"/>
        </w:trPr>
        <w:tc>
          <w:tcPr>
            <w:tcW w:w="1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044A" w:rsidRPr="00FE4301" w:rsidRDefault="005D044A" w:rsidP="00607AD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44A" w:rsidRPr="00FE4301" w:rsidRDefault="005D044A" w:rsidP="00607AD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Автоматизированные системы управления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44A" w:rsidRPr="00FE4301" w:rsidRDefault="005D044A" w:rsidP="00607AD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44A" w:rsidRPr="00FE4301" w:rsidRDefault="005D044A" w:rsidP="00607AD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44A" w:rsidRPr="00FE4301" w:rsidRDefault="005D044A" w:rsidP="00607AD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44A" w:rsidRPr="00FE4301" w:rsidRDefault="005D044A" w:rsidP="00607AD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44A" w:rsidRPr="00FE4301" w:rsidRDefault="005D044A" w:rsidP="00607AD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</w:tr>
      <w:tr w:rsidR="005D044A" w:rsidRPr="00FE4301" w:rsidTr="00976207">
        <w:trPr>
          <w:trHeight w:val="284"/>
        </w:trPr>
        <w:tc>
          <w:tcPr>
            <w:tcW w:w="103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D044A" w:rsidRPr="00FE4301" w:rsidRDefault="005D044A" w:rsidP="00607AD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44A" w:rsidRPr="00FE4301" w:rsidRDefault="005D044A" w:rsidP="00607AD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Системы вентиляции и кондиционирования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44A" w:rsidRPr="00FE4301" w:rsidRDefault="005D044A" w:rsidP="00607AD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44A" w:rsidRPr="00FE4301" w:rsidRDefault="005D044A" w:rsidP="00607AD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44A" w:rsidRPr="00FE4301" w:rsidRDefault="005D044A" w:rsidP="00607AD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44A" w:rsidRPr="00FE4301" w:rsidRDefault="005D044A" w:rsidP="00607AD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44A" w:rsidRPr="00FE4301" w:rsidRDefault="005D044A" w:rsidP="00607AD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</w:tr>
      <w:tr w:rsidR="005D044A" w:rsidRPr="00FE4301" w:rsidTr="00976207">
        <w:trPr>
          <w:trHeight w:val="284"/>
        </w:trPr>
        <w:tc>
          <w:tcPr>
            <w:tcW w:w="103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044A" w:rsidRPr="00FE4301" w:rsidRDefault="005D044A" w:rsidP="0060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44A" w:rsidRPr="00FE4301" w:rsidRDefault="005D044A" w:rsidP="00607A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44A" w:rsidRPr="00FE4301" w:rsidRDefault="005D044A" w:rsidP="00607AD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44A" w:rsidRPr="00FE4301" w:rsidRDefault="005D044A" w:rsidP="00607AD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44A" w:rsidRPr="00FE4301" w:rsidRDefault="005D044A" w:rsidP="00607AD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44A" w:rsidRPr="00FE4301" w:rsidRDefault="005D044A" w:rsidP="00607AD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44A" w:rsidRPr="00FE4301" w:rsidRDefault="005D044A" w:rsidP="00607AD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100*</w:t>
            </w:r>
          </w:p>
        </w:tc>
      </w:tr>
      <w:tr w:rsidR="005D044A" w:rsidRPr="00FE4301" w:rsidTr="00976207">
        <w:trPr>
          <w:trHeight w:val="284"/>
        </w:trPr>
        <w:tc>
          <w:tcPr>
            <w:tcW w:w="1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044A" w:rsidRPr="00FE4301" w:rsidRDefault="005D044A" w:rsidP="00607AD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44A" w:rsidRPr="00FE4301" w:rsidRDefault="005D044A" w:rsidP="00607AD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Подъемно-транспортное оборудование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44A" w:rsidRPr="00FE4301" w:rsidRDefault="005D044A" w:rsidP="00607AD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44A" w:rsidRPr="00FE4301" w:rsidRDefault="005D044A" w:rsidP="00607AD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44A" w:rsidRPr="00FE4301" w:rsidRDefault="005D044A" w:rsidP="00607AD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44A" w:rsidRPr="00FE4301" w:rsidRDefault="005D044A" w:rsidP="00607AD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44A" w:rsidRPr="00FE4301" w:rsidRDefault="005D044A" w:rsidP="00607AD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</w:tr>
      <w:tr w:rsidR="005D044A" w:rsidRPr="00FE4301" w:rsidTr="00976207">
        <w:trPr>
          <w:trHeight w:val="284"/>
        </w:trPr>
        <w:tc>
          <w:tcPr>
            <w:tcW w:w="1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044A" w:rsidRPr="00FE4301" w:rsidRDefault="005D044A" w:rsidP="00607AD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44A" w:rsidRPr="00FE4301" w:rsidRDefault="005D044A" w:rsidP="00607AD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Металлообрабатывающее оборудование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44A" w:rsidRPr="00FE4301" w:rsidRDefault="005D044A" w:rsidP="00607AD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44A" w:rsidRPr="00FE4301" w:rsidRDefault="005D044A" w:rsidP="00607AD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44A" w:rsidRPr="00FE4301" w:rsidRDefault="005D044A" w:rsidP="00607AD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44A" w:rsidRPr="00FE4301" w:rsidRDefault="005D044A" w:rsidP="00607AD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44A" w:rsidRPr="00FE4301" w:rsidRDefault="005D044A" w:rsidP="00607AD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5D044A" w:rsidRPr="00FE4301" w:rsidTr="00976207">
        <w:trPr>
          <w:trHeight w:val="284"/>
        </w:trPr>
        <w:tc>
          <w:tcPr>
            <w:tcW w:w="103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D044A" w:rsidRPr="00FE4301" w:rsidRDefault="005D044A" w:rsidP="00607AD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9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D044A" w:rsidRPr="00FE4301" w:rsidRDefault="005D044A" w:rsidP="00607AD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Холодильные и компрессорные установки</w:t>
            </w:r>
          </w:p>
        </w:tc>
        <w:tc>
          <w:tcPr>
            <w:tcW w:w="96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D044A" w:rsidRPr="00FE4301" w:rsidRDefault="005D044A" w:rsidP="00607AD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D044A" w:rsidRPr="00FE4301" w:rsidRDefault="005D044A" w:rsidP="00607AD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44A" w:rsidRPr="00FE4301" w:rsidRDefault="005D044A" w:rsidP="00607AD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44A" w:rsidRPr="00FE4301" w:rsidRDefault="005D044A" w:rsidP="00607AD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44A" w:rsidRPr="00FE4301" w:rsidRDefault="005D044A" w:rsidP="00607AD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</w:t>
            </w:r>
          </w:p>
        </w:tc>
      </w:tr>
      <w:tr w:rsidR="005D044A" w:rsidRPr="00FE4301" w:rsidTr="00976207">
        <w:trPr>
          <w:trHeight w:val="284"/>
        </w:trPr>
        <w:tc>
          <w:tcPr>
            <w:tcW w:w="103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D044A" w:rsidRPr="00FE4301" w:rsidRDefault="005D044A" w:rsidP="0060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44A" w:rsidRPr="00FE4301" w:rsidRDefault="005D044A" w:rsidP="00607A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44A" w:rsidRPr="00FE4301" w:rsidRDefault="005D044A" w:rsidP="0060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44A" w:rsidRPr="00FE4301" w:rsidRDefault="005D044A" w:rsidP="0060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44A" w:rsidRPr="00FE4301" w:rsidRDefault="005D044A" w:rsidP="00607AD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44A" w:rsidRPr="00FE4301" w:rsidRDefault="005D044A" w:rsidP="00607AD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44A" w:rsidRPr="00FE4301" w:rsidRDefault="005D044A" w:rsidP="00607AD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</w:t>
            </w:r>
          </w:p>
        </w:tc>
      </w:tr>
      <w:tr w:rsidR="005D044A" w:rsidRPr="00FE4301" w:rsidTr="00976207">
        <w:trPr>
          <w:trHeight w:val="284"/>
        </w:trPr>
        <w:tc>
          <w:tcPr>
            <w:tcW w:w="103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D044A" w:rsidRPr="00FE4301" w:rsidRDefault="005D044A" w:rsidP="0060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44A" w:rsidRPr="00FE4301" w:rsidRDefault="005D044A" w:rsidP="00607A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44A" w:rsidRPr="00FE4301" w:rsidRDefault="005D044A" w:rsidP="0060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44A" w:rsidRPr="00FE4301" w:rsidRDefault="005D044A" w:rsidP="0060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44A" w:rsidRPr="00FE4301" w:rsidRDefault="005D044A" w:rsidP="00607AD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44A" w:rsidRPr="00FE4301" w:rsidRDefault="005D044A" w:rsidP="00607AD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44A" w:rsidRPr="00FE4301" w:rsidRDefault="005D044A" w:rsidP="00607AD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</w:t>
            </w:r>
          </w:p>
        </w:tc>
      </w:tr>
      <w:tr w:rsidR="005D044A" w:rsidRPr="00FE4301" w:rsidTr="00976207">
        <w:trPr>
          <w:trHeight w:val="284"/>
        </w:trPr>
        <w:tc>
          <w:tcPr>
            <w:tcW w:w="103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D044A" w:rsidRPr="00FE4301" w:rsidRDefault="005D044A" w:rsidP="0060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44A" w:rsidRPr="00FE4301" w:rsidRDefault="005D044A" w:rsidP="00607A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44A" w:rsidRPr="00FE4301" w:rsidRDefault="005D044A" w:rsidP="0060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44A" w:rsidRPr="00FE4301" w:rsidRDefault="005D044A" w:rsidP="0060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44A" w:rsidRPr="00FE4301" w:rsidRDefault="005D044A" w:rsidP="00607AD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4, 5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44A" w:rsidRPr="00FE4301" w:rsidRDefault="005D044A" w:rsidP="00607AD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44A" w:rsidRPr="00FE4301" w:rsidRDefault="005D044A" w:rsidP="00607AD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</w:t>
            </w:r>
          </w:p>
        </w:tc>
      </w:tr>
      <w:tr w:rsidR="005D044A" w:rsidRPr="00FE4301" w:rsidTr="00976207">
        <w:trPr>
          <w:trHeight w:val="284"/>
        </w:trPr>
        <w:tc>
          <w:tcPr>
            <w:tcW w:w="103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D044A" w:rsidRPr="00FE4301" w:rsidRDefault="005D044A" w:rsidP="0060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44A" w:rsidRPr="00FE4301" w:rsidRDefault="005D044A" w:rsidP="00607A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44A" w:rsidRPr="00FE4301" w:rsidRDefault="005D044A" w:rsidP="00607A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44A" w:rsidRPr="00FE4301" w:rsidRDefault="005D044A" w:rsidP="00607AD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44A" w:rsidRPr="00FE4301" w:rsidRDefault="005D044A" w:rsidP="00607AD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44A" w:rsidRPr="00FE4301" w:rsidRDefault="005D044A" w:rsidP="00607AD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44A" w:rsidRPr="00FE4301" w:rsidRDefault="005D044A" w:rsidP="00607AD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</w:tr>
      <w:tr w:rsidR="005D044A" w:rsidRPr="00FE4301" w:rsidTr="00976207">
        <w:trPr>
          <w:trHeight w:val="284"/>
        </w:trPr>
        <w:tc>
          <w:tcPr>
            <w:tcW w:w="103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D044A" w:rsidRPr="00FE4301" w:rsidRDefault="005D044A" w:rsidP="0060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44A" w:rsidRPr="00FE4301" w:rsidRDefault="005D044A" w:rsidP="00607A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44A" w:rsidRPr="00FE4301" w:rsidRDefault="005D044A" w:rsidP="0060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44A" w:rsidRPr="00FE4301" w:rsidRDefault="005D044A" w:rsidP="00607AD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44A" w:rsidRPr="00FE4301" w:rsidRDefault="005D044A" w:rsidP="00607AD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44A" w:rsidRPr="00FE4301" w:rsidRDefault="005D044A" w:rsidP="00607AD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44A" w:rsidRPr="00FE4301" w:rsidRDefault="005D044A" w:rsidP="00607AD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</w:t>
            </w:r>
          </w:p>
        </w:tc>
      </w:tr>
      <w:tr w:rsidR="005D044A" w:rsidRPr="00FE4301" w:rsidTr="00976207">
        <w:trPr>
          <w:trHeight w:val="284"/>
        </w:trPr>
        <w:tc>
          <w:tcPr>
            <w:tcW w:w="103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D044A" w:rsidRPr="00FE4301" w:rsidRDefault="005D044A" w:rsidP="0060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44A" w:rsidRPr="00FE4301" w:rsidRDefault="005D044A" w:rsidP="00607A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D044A" w:rsidRPr="00FE4301" w:rsidRDefault="005D044A" w:rsidP="00607AD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D044A" w:rsidRPr="00FE4301" w:rsidRDefault="005D044A" w:rsidP="00607AD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44A" w:rsidRPr="00FE4301" w:rsidRDefault="005D044A" w:rsidP="00607AD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1, 2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44A" w:rsidRPr="00FE4301" w:rsidRDefault="005D044A" w:rsidP="00607AD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44A" w:rsidRPr="00FE4301" w:rsidRDefault="005D044A" w:rsidP="00607AD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</w:tr>
      <w:tr w:rsidR="005D044A" w:rsidRPr="00FE4301" w:rsidTr="00976207">
        <w:trPr>
          <w:trHeight w:val="284"/>
        </w:trPr>
        <w:tc>
          <w:tcPr>
            <w:tcW w:w="103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D044A" w:rsidRPr="00FE4301" w:rsidRDefault="005D044A" w:rsidP="0060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44A" w:rsidRPr="00FE4301" w:rsidRDefault="005D044A" w:rsidP="00607A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44A" w:rsidRPr="00FE4301" w:rsidRDefault="005D044A" w:rsidP="0060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44A" w:rsidRPr="00FE4301" w:rsidRDefault="005D044A" w:rsidP="0060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44A" w:rsidRPr="00FE4301" w:rsidRDefault="005D044A" w:rsidP="00607AD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44A" w:rsidRPr="00FE4301" w:rsidRDefault="005D044A" w:rsidP="00607AD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44A" w:rsidRPr="00FE4301" w:rsidRDefault="005D044A" w:rsidP="00607AD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</w:tr>
      <w:tr w:rsidR="005D044A" w:rsidRPr="00FE4301" w:rsidTr="00976207">
        <w:trPr>
          <w:trHeight w:val="284"/>
        </w:trPr>
        <w:tc>
          <w:tcPr>
            <w:tcW w:w="103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D044A" w:rsidRPr="00FE4301" w:rsidRDefault="005D044A" w:rsidP="0060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44A" w:rsidRPr="00FE4301" w:rsidRDefault="005D044A" w:rsidP="00607A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44A" w:rsidRPr="00FE4301" w:rsidRDefault="005D044A" w:rsidP="0060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44A" w:rsidRPr="00FE4301" w:rsidRDefault="005D044A" w:rsidP="00607AD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44A" w:rsidRPr="00FE4301" w:rsidRDefault="005D044A" w:rsidP="00607AD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44A" w:rsidRPr="00FE4301" w:rsidRDefault="005D044A" w:rsidP="00607AD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44A" w:rsidRPr="00FE4301" w:rsidRDefault="005D044A" w:rsidP="00607AD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</w:tr>
      <w:tr w:rsidR="005D044A" w:rsidRPr="00FE4301" w:rsidTr="00976207">
        <w:trPr>
          <w:trHeight w:val="284"/>
        </w:trPr>
        <w:tc>
          <w:tcPr>
            <w:tcW w:w="103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D044A" w:rsidRPr="00FE4301" w:rsidRDefault="005D044A" w:rsidP="0060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44A" w:rsidRPr="00FE4301" w:rsidRDefault="005D044A" w:rsidP="00607A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D044A" w:rsidRPr="00FE4301" w:rsidRDefault="005D044A" w:rsidP="00607AD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D044A" w:rsidRPr="00FE4301" w:rsidRDefault="005D044A" w:rsidP="00607AD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44A" w:rsidRPr="00FE4301" w:rsidRDefault="005D044A" w:rsidP="00607AD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44A" w:rsidRPr="00FE4301" w:rsidRDefault="005D044A" w:rsidP="00607AD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44A" w:rsidRPr="00FE4301" w:rsidRDefault="005D044A" w:rsidP="00607AD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</w:tr>
      <w:tr w:rsidR="005D044A" w:rsidRPr="00FE4301" w:rsidTr="00976207">
        <w:trPr>
          <w:trHeight w:val="284"/>
        </w:trPr>
        <w:tc>
          <w:tcPr>
            <w:tcW w:w="103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044A" w:rsidRPr="00FE4301" w:rsidRDefault="005D044A" w:rsidP="0060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44A" w:rsidRPr="00FE4301" w:rsidRDefault="005D044A" w:rsidP="00607A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44A" w:rsidRPr="00FE4301" w:rsidRDefault="005D044A" w:rsidP="0060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44A" w:rsidRPr="00FE4301" w:rsidRDefault="005D044A" w:rsidP="0060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44A" w:rsidRPr="00FE4301" w:rsidRDefault="005D044A" w:rsidP="00607AD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2-13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44A" w:rsidRPr="00FE4301" w:rsidRDefault="005D044A" w:rsidP="00607AD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44A" w:rsidRPr="00FE4301" w:rsidRDefault="005D044A" w:rsidP="00607AD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</w:t>
            </w:r>
          </w:p>
        </w:tc>
      </w:tr>
      <w:tr w:rsidR="005D044A" w:rsidRPr="00FE4301" w:rsidTr="00976207">
        <w:trPr>
          <w:trHeight w:val="284"/>
        </w:trPr>
        <w:tc>
          <w:tcPr>
            <w:tcW w:w="103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D044A" w:rsidRPr="00FE4301" w:rsidRDefault="005D044A" w:rsidP="00607AD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9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D044A" w:rsidRPr="00FE4301" w:rsidRDefault="005D044A" w:rsidP="00607AD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Теплоэнергетическое оборудование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44A" w:rsidRPr="00FE4301" w:rsidRDefault="005D044A" w:rsidP="00607AD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1-7, 9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44A" w:rsidRPr="00FE4301" w:rsidRDefault="005D044A" w:rsidP="00607AD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44A" w:rsidRPr="00FE4301" w:rsidRDefault="005D044A" w:rsidP="00607AD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44A" w:rsidRPr="00FE4301" w:rsidRDefault="005D044A" w:rsidP="00607AD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44A" w:rsidRPr="00FE4301" w:rsidRDefault="005D044A" w:rsidP="00607AD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</w:tr>
      <w:tr w:rsidR="005D044A" w:rsidRPr="00FE4301" w:rsidTr="00976207">
        <w:trPr>
          <w:trHeight w:val="284"/>
        </w:trPr>
        <w:tc>
          <w:tcPr>
            <w:tcW w:w="103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D044A" w:rsidRPr="00FE4301" w:rsidRDefault="005D044A" w:rsidP="0060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44A" w:rsidRPr="00FE4301" w:rsidRDefault="005D044A" w:rsidP="00607A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44A" w:rsidRPr="00FE4301" w:rsidRDefault="005D044A" w:rsidP="00607AD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44A" w:rsidRPr="00FE4301" w:rsidRDefault="005D044A" w:rsidP="00607AD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44A" w:rsidRPr="00FE4301" w:rsidRDefault="005D044A" w:rsidP="00607AD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44A" w:rsidRPr="00FE4301" w:rsidRDefault="005D044A" w:rsidP="00607AD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44A" w:rsidRPr="00FE4301" w:rsidRDefault="005D044A" w:rsidP="00607AD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100*</w:t>
            </w:r>
          </w:p>
        </w:tc>
      </w:tr>
      <w:tr w:rsidR="005D044A" w:rsidRPr="00FE4301" w:rsidTr="00976207">
        <w:trPr>
          <w:trHeight w:val="284"/>
        </w:trPr>
        <w:tc>
          <w:tcPr>
            <w:tcW w:w="103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044A" w:rsidRPr="00FE4301" w:rsidRDefault="005D044A" w:rsidP="0060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44A" w:rsidRPr="00FE4301" w:rsidRDefault="005D044A" w:rsidP="00607A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44A" w:rsidRPr="00FE4301" w:rsidRDefault="005D044A" w:rsidP="00607AD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44A" w:rsidRPr="00FE4301" w:rsidRDefault="005D044A" w:rsidP="00607AD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44A" w:rsidRPr="00FE4301" w:rsidRDefault="005D044A" w:rsidP="00607AD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44A" w:rsidRPr="00FE4301" w:rsidRDefault="005D044A" w:rsidP="00607AD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44A" w:rsidRPr="00FE4301" w:rsidRDefault="005D044A" w:rsidP="00607AD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</w:tr>
      <w:tr w:rsidR="005D044A" w:rsidRPr="00FE4301" w:rsidTr="00976207">
        <w:trPr>
          <w:trHeight w:val="284"/>
        </w:trPr>
        <w:tc>
          <w:tcPr>
            <w:tcW w:w="1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044A" w:rsidRPr="00FE4301" w:rsidRDefault="005D044A" w:rsidP="00607AD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44A" w:rsidRPr="00FE4301" w:rsidRDefault="005D044A" w:rsidP="00607AD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Деревообрабатывающее оборудование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44A" w:rsidRPr="00FE4301" w:rsidRDefault="005D044A" w:rsidP="00607AD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44A" w:rsidRPr="00FE4301" w:rsidRDefault="005D044A" w:rsidP="00607AD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44A" w:rsidRPr="00FE4301" w:rsidRDefault="005D044A" w:rsidP="00607AD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44A" w:rsidRPr="00FE4301" w:rsidRDefault="005D044A" w:rsidP="00607AD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44A" w:rsidRPr="00FE4301" w:rsidRDefault="005D044A" w:rsidP="00607AD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</w:tr>
      <w:tr w:rsidR="005D044A" w:rsidRPr="00FE4301" w:rsidTr="00976207">
        <w:trPr>
          <w:trHeight w:val="284"/>
        </w:trPr>
        <w:tc>
          <w:tcPr>
            <w:tcW w:w="103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D044A" w:rsidRPr="00FE4301" w:rsidRDefault="005D044A" w:rsidP="00607AD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9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D044A" w:rsidRPr="00FE4301" w:rsidRDefault="005D044A" w:rsidP="00607AD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Сооружения водоснабжения и канализации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44A" w:rsidRPr="00FE4301" w:rsidRDefault="005D044A" w:rsidP="00607AD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44A" w:rsidRPr="00FE4301" w:rsidRDefault="005D044A" w:rsidP="00607AD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44A" w:rsidRPr="00FE4301" w:rsidRDefault="005D044A" w:rsidP="00607AD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44A" w:rsidRPr="00FE4301" w:rsidRDefault="005D044A" w:rsidP="00607AD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44A" w:rsidRPr="00FE4301" w:rsidRDefault="005D044A" w:rsidP="00607AD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</w:tr>
      <w:tr w:rsidR="005D044A" w:rsidRPr="00FE4301" w:rsidTr="00976207">
        <w:trPr>
          <w:trHeight w:val="284"/>
        </w:trPr>
        <w:tc>
          <w:tcPr>
            <w:tcW w:w="103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D044A" w:rsidRPr="00FE4301" w:rsidRDefault="005D044A" w:rsidP="00607A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44A" w:rsidRPr="00FE4301" w:rsidRDefault="005D044A" w:rsidP="00607A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44A" w:rsidRPr="00FE4301" w:rsidRDefault="005D044A" w:rsidP="00607AD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44A" w:rsidRPr="00FE4301" w:rsidRDefault="005D044A" w:rsidP="00607AD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44A" w:rsidRPr="00FE4301" w:rsidRDefault="005D044A" w:rsidP="00607AD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44A" w:rsidRPr="00FE4301" w:rsidRDefault="005D044A" w:rsidP="00607AD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44A" w:rsidRPr="00FE4301" w:rsidRDefault="005D044A" w:rsidP="00607AD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</w:tr>
      <w:tr w:rsidR="005D044A" w:rsidRPr="00FE4301" w:rsidTr="00976207">
        <w:trPr>
          <w:trHeight w:val="284"/>
        </w:trPr>
        <w:tc>
          <w:tcPr>
            <w:tcW w:w="103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044A" w:rsidRPr="00FE4301" w:rsidRDefault="005D044A" w:rsidP="00607A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44A" w:rsidRPr="00FE4301" w:rsidRDefault="005D044A" w:rsidP="00607A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44A" w:rsidRPr="00FE4301" w:rsidRDefault="005D044A" w:rsidP="00607AD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44A" w:rsidRPr="00FE4301" w:rsidRDefault="005D044A" w:rsidP="00607AD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44A" w:rsidRPr="00FE4301" w:rsidRDefault="005D044A" w:rsidP="00607AD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44A" w:rsidRPr="00FE4301" w:rsidRDefault="005D044A" w:rsidP="00607AD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44A" w:rsidRPr="00FE4301" w:rsidRDefault="005D044A" w:rsidP="00607AD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</w:tr>
    </w:tbl>
    <w:p w:rsidR="00607ADF" w:rsidRPr="00BB7886" w:rsidRDefault="00607ADF" w:rsidP="00607A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0812" w:rsidRPr="00BB7886" w:rsidRDefault="00607ADF" w:rsidP="00CC081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886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 w:rsidR="00CC0812" w:rsidRPr="00BB788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CC0812" w:rsidRPr="00BB7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Работы, предусмотренные сметными нормами отдела 2 </w:t>
      </w:r>
      <w:r w:rsidR="00CC0812" w:rsidRPr="00BB78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«Испытание и наладка систем вентиляции и кондиционирования воздуха на санитарно-гигиенические (технологические) требования к воздушной среде» </w:t>
      </w:r>
      <w:r w:rsidR="00CC0812" w:rsidRPr="00BB7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сборника 3 «Системы вентиляции и кондиционирования», </w:t>
      </w:r>
      <w:r w:rsidR="00CC0812" w:rsidRPr="00BB78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выполняются на действующих предприятиях (во введенных в эксплуатацию зданиях и сооружениях) при достижении проектной мощности. </w:t>
      </w:r>
      <w:r w:rsidR="00CC0812" w:rsidRPr="00BB7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Работы, предусмотренные сметными нормами отдела 8 </w:t>
      </w:r>
      <w:r w:rsidR="00CC0812" w:rsidRPr="00BB78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«Режимно-наладочные испытания» </w:t>
      </w:r>
      <w:r w:rsidR="00CC0812" w:rsidRPr="00BB7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сборника сметных норм «Теплоэнергетическое оборудование», </w:t>
      </w:r>
      <w:r w:rsidR="00CC0812" w:rsidRPr="00BB78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проводятся на действующих предприятиях.</w:t>
      </w:r>
    </w:p>
    <w:p w:rsidR="00607ADF" w:rsidRPr="00CC0812" w:rsidRDefault="00CC0812" w:rsidP="00CC081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7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Стоимость работ, полученная с применением указанных сметных норм, не относятся к пусконаладочным работам, </w:t>
      </w:r>
      <w:r w:rsidRPr="00BB78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 включается в сводную смету на ввод в эксплуатацию предприятия, здания, сооружения.</w:t>
      </w:r>
    </w:p>
    <w:p w:rsidR="00607ADF" w:rsidRDefault="00607ADF" w:rsidP="009B3476">
      <w:p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FE4301">
        <w:rPr>
          <w:rFonts w:ascii="Times New Roman" w:hAnsi="Times New Roman" w:cs="Times New Roman"/>
          <w:sz w:val="24"/>
          <w:szCs w:val="24"/>
        </w:rPr>
        <w:br w:type="page"/>
      </w:r>
    </w:p>
    <w:p w:rsidR="00AA5E24" w:rsidRDefault="00AA5E24" w:rsidP="00AA5E24">
      <w:pPr>
        <w:spacing w:after="80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60" w:name="_Toc506404757"/>
      <w:bookmarkStart w:id="61" w:name="прил6"/>
      <w:bookmarkEnd w:id="61"/>
      <w:r w:rsidRPr="00FE430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FE4301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Примеры заполнения форм сметных расчетов</w:t>
      </w:r>
      <w:bookmarkEnd w:id="60"/>
    </w:p>
    <w:p w:rsidR="00AA5E24" w:rsidRPr="00E56DF7" w:rsidRDefault="00AA5E24" w:rsidP="00E56DF7"/>
    <w:p w:rsidR="00AA5E24" w:rsidRPr="009D52F7" w:rsidRDefault="00AA5E24" w:rsidP="00CC5631">
      <w:pPr>
        <w:spacing w:after="80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62" w:name="_Toc506404758"/>
      <w:bookmarkStart w:id="63" w:name="прил6_лс"/>
      <w:bookmarkEnd w:id="63"/>
      <w:r w:rsidRPr="00CF34A1">
        <w:rPr>
          <w:rFonts w:ascii="Times New Roman" w:hAnsi="Times New Roman" w:cs="Times New Roman"/>
          <w:b/>
          <w:sz w:val="24"/>
          <w:szCs w:val="24"/>
        </w:rPr>
        <w:t>Пример</w:t>
      </w:r>
      <w:r w:rsidR="00722E24">
        <w:rPr>
          <w:rFonts w:ascii="Times New Roman" w:hAnsi="Times New Roman" w:cs="Times New Roman"/>
          <w:b/>
          <w:sz w:val="24"/>
          <w:szCs w:val="24"/>
        </w:rPr>
        <w:t xml:space="preserve"> з</w:t>
      </w:r>
      <w:r w:rsidRPr="009D52F7">
        <w:rPr>
          <w:rFonts w:ascii="Times New Roman" w:hAnsi="Times New Roman" w:cs="Times New Roman"/>
          <w:b/>
          <w:sz w:val="24"/>
          <w:szCs w:val="24"/>
        </w:rPr>
        <w:t>аполнени</w:t>
      </w:r>
      <w:r w:rsidR="00722E24">
        <w:rPr>
          <w:rFonts w:ascii="Times New Roman" w:hAnsi="Times New Roman" w:cs="Times New Roman"/>
          <w:b/>
          <w:sz w:val="24"/>
          <w:szCs w:val="24"/>
        </w:rPr>
        <w:t>я</w:t>
      </w:r>
      <w:r w:rsidRPr="009D52F7">
        <w:rPr>
          <w:rFonts w:ascii="Times New Roman" w:hAnsi="Times New Roman" w:cs="Times New Roman"/>
          <w:b/>
          <w:sz w:val="24"/>
          <w:szCs w:val="24"/>
        </w:rPr>
        <w:t xml:space="preserve"> формы локального сметного расчета (сметы)</w:t>
      </w:r>
      <w:bookmarkEnd w:id="62"/>
    </w:p>
    <w:p w:rsidR="00AA5E24" w:rsidRDefault="00AA5E24" w:rsidP="00AA5E2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29"/>
        <w:gridCol w:w="2575"/>
        <w:gridCol w:w="3933"/>
      </w:tblGrid>
      <w:tr w:rsidR="00AA5E24" w:rsidTr="00173685">
        <w:tc>
          <w:tcPr>
            <w:tcW w:w="3629" w:type="dxa"/>
          </w:tcPr>
          <w:p w:rsidR="00AA5E24" w:rsidRDefault="00AA5E24" w:rsidP="0017368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СОГЛАСОВАНО</w:t>
            </w:r>
          </w:p>
        </w:tc>
        <w:tc>
          <w:tcPr>
            <w:tcW w:w="2575" w:type="dxa"/>
          </w:tcPr>
          <w:p w:rsidR="00AA5E24" w:rsidRPr="00FE4301" w:rsidRDefault="00AA5E24" w:rsidP="0017368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3" w:type="dxa"/>
          </w:tcPr>
          <w:p w:rsidR="00AA5E24" w:rsidRDefault="00AA5E24" w:rsidP="0017368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УТВЕРЖДАЮ</w:t>
            </w:r>
          </w:p>
        </w:tc>
      </w:tr>
      <w:tr w:rsidR="00AA5E24" w:rsidTr="00173685">
        <w:tc>
          <w:tcPr>
            <w:tcW w:w="3629" w:type="dxa"/>
          </w:tcPr>
          <w:p w:rsidR="00AA5E24" w:rsidRDefault="00AA5E24" w:rsidP="0017368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575" w:type="dxa"/>
          </w:tcPr>
          <w:p w:rsidR="00AA5E24" w:rsidRDefault="00AA5E24" w:rsidP="0017368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3" w:type="dxa"/>
          </w:tcPr>
          <w:p w:rsidR="00AA5E24" w:rsidRDefault="00AA5E24" w:rsidP="0017368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A5E24" w:rsidTr="00173685">
        <w:tc>
          <w:tcPr>
            <w:tcW w:w="3629" w:type="dxa"/>
          </w:tcPr>
          <w:p w:rsidR="00AA5E24" w:rsidRDefault="00AA5E24" w:rsidP="0017368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OOO</w:t>
            </w:r>
            <w:r w:rsidRPr="003518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«Проект»</w:t>
            </w:r>
          </w:p>
        </w:tc>
        <w:tc>
          <w:tcPr>
            <w:tcW w:w="2575" w:type="dxa"/>
          </w:tcPr>
          <w:p w:rsidR="00AA5E24" w:rsidRDefault="00AA5E24" w:rsidP="0017368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3" w:type="dxa"/>
          </w:tcPr>
          <w:p w:rsidR="00AA5E24" w:rsidRPr="003B4721" w:rsidRDefault="00AA5E24" w:rsidP="0017368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Департамент строительства и архитектуры г.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N</w:t>
            </w:r>
          </w:p>
        </w:tc>
      </w:tr>
      <w:tr w:rsidR="00AA5E24" w:rsidTr="00173685">
        <w:tc>
          <w:tcPr>
            <w:tcW w:w="3629" w:type="dxa"/>
            <w:tcBorders>
              <w:bottom w:val="single" w:sz="4" w:space="0" w:color="auto"/>
            </w:tcBorders>
          </w:tcPr>
          <w:p w:rsidR="00AA5E24" w:rsidRDefault="00AA5E24" w:rsidP="0017368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75" w:type="dxa"/>
          </w:tcPr>
          <w:p w:rsidR="00AA5E24" w:rsidRDefault="00AA5E24" w:rsidP="0017368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3" w:type="dxa"/>
            <w:tcBorders>
              <w:bottom w:val="single" w:sz="4" w:space="0" w:color="auto"/>
            </w:tcBorders>
          </w:tcPr>
          <w:p w:rsidR="00AA5E24" w:rsidRDefault="00AA5E24" w:rsidP="0017368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A5E24" w:rsidRPr="003B4721" w:rsidTr="00173685">
        <w:tc>
          <w:tcPr>
            <w:tcW w:w="3629" w:type="dxa"/>
            <w:tcBorders>
              <w:top w:val="single" w:sz="4" w:space="0" w:color="auto"/>
            </w:tcBorders>
          </w:tcPr>
          <w:p w:rsidR="00AA5E24" w:rsidRPr="00A9173D" w:rsidRDefault="00AA5E24" w:rsidP="00173685">
            <w:pPr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[должность, подпись (инициалы, фамилия)]</w:t>
            </w:r>
          </w:p>
        </w:tc>
        <w:tc>
          <w:tcPr>
            <w:tcW w:w="2575" w:type="dxa"/>
          </w:tcPr>
          <w:p w:rsidR="00AA5E24" w:rsidRPr="00A9173D" w:rsidRDefault="00AA5E24" w:rsidP="00173685">
            <w:pPr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3933" w:type="dxa"/>
            <w:tcBorders>
              <w:top w:val="single" w:sz="4" w:space="0" w:color="auto"/>
            </w:tcBorders>
          </w:tcPr>
          <w:p w:rsidR="00AA5E24" w:rsidRPr="00A9173D" w:rsidRDefault="00AA5E24" w:rsidP="00173685">
            <w:pPr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[должность, подпись (инициалы, фамилия)]</w:t>
            </w:r>
          </w:p>
        </w:tc>
      </w:tr>
    </w:tbl>
    <w:p w:rsidR="00AA5E24" w:rsidRDefault="00AA5E24" w:rsidP="00AA5E2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A5E24" w:rsidRPr="006E634C" w:rsidRDefault="00AA5E24" w:rsidP="00AA5E2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37"/>
      </w:tblGrid>
      <w:tr w:rsidR="00AA5E24" w:rsidRPr="003053A2" w:rsidTr="00173685">
        <w:tc>
          <w:tcPr>
            <w:tcW w:w="10137" w:type="dxa"/>
            <w:tcBorders>
              <w:bottom w:val="single" w:sz="4" w:space="0" w:color="auto"/>
            </w:tcBorders>
          </w:tcPr>
          <w:p w:rsidR="00AA5E24" w:rsidRPr="00BB7886" w:rsidRDefault="00AA5E24" w:rsidP="0017368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8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Строительство детского сада на 330 мест по ул. Садовая, 778 в г. </w:t>
            </w:r>
            <w:r w:rsidRPr="00BB788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N</w:t>
            </w:r>
          </w:p>
        </w:tc>
      </w:tr>
      <w:tr w:rsidR="00AA5E24" w:rsidRPr="003053A2" w:rsidTr="00173685">
        <w:tc>
          <w:tcPr>
            <w:tcW w:w="10137" w:type="dxa"/>
            <w:tcBorders>
              <w:top w:val="single" w:sz="4" w:space="0" w:color="auto"/>
            </w:tcBorders>
          </w:tcPr>
          <w:p w:rsidR="00AA5E24" w:rsidRPr="003053A2" w:rsidRDefault="00AA5E24" w:rsidP="00173685">
            <w:pPr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3053A2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(наименование стройки)</w:t>
            </w:r>
          </w:p>
        </w:tc>
      </w:tr>
      <w:tr w:rsidR="00AA5E24" w:rsidRPr="003053A2" w:rsidTr="00173685">
        <w:tc>
          <w:tcPr>
            <w:tcW w:w="10137" w:type="dxa"/>
          </w:tcPr>
          <w:p w:rsidR="00AA5E24" w:rsidRPr="003053A2" w:rsidRDefault="00AA5E24" w:rsidP="0017368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A5E24" w:rsidRPr="003053A2" w:rsidTr="00173685">
        <w:tc>
          <w:tcPr>
            <w:tcW w:w="10137" w:type="dxa"/>
            <w:tcBorders>
              <w:bottom w:val="single" w:sz="4" w:space="0" w:color="auto"/>
            </w:tcBorders>
          </w:tcPr>
          <w:p w:rsidR="00AA5E24" w:rsidRPr="00BB7886" w:rsidRDefault="00AA5E24" w:rsidP="0017368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8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Детский сад на 330 мест по ул. Садовая, 778 в г. </w:t>
            </w:r>
            <w:r w:rsidRPr="00BB788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N</w:t>
            </w:r>
          </w:p>
        </w:tc>
      </w:tr>
      <w:tr w:rsidR="00AA5E24" w:rsidRPr="003053A2" w:rsidTr="00173685">
        <w:tc>
          <w:tcPr>
            <w:tcW w:w="10137" w:type="dxa"/>
            <w:tcBorders>
              <w:top w:val="single" w:sz="4" w:space="0" w:color="auto"/>
            </w:tcBorders>
          </w:tcPr>
          <w:p w:rsidR="00AA5E24" w:rsidRPr="003053A2" w:rsidRDefault="00AA5E24" w:rsidP="00173685">
            <w:pPr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3053A2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(наименование объекта капитального строительства)</w:t>
            </w:r>
          </w:p>
        </w:tc>
      </w:tr>
    </w:tbl>
    <w:p w:rsidR="00AA5E24" w:rsidRPr="003053A2" w:rsidRDefault="00AA5E24" w:rsidP="00AA5E24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A5E24" w:rsidRPr="00FE4301" w:rsidRDefault="00AA5E24" w:rsidP="00AA5E24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E430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ЛОКАЛЬНЫЙ СМЕТНЫЙ РАСЧЕТ (СМЕТА) № ЛС-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02-01-03</w:t>
      </w:r>
    </w:p>
    <w:p w:rsidR="00AA5E24" w:rsidRDefault="00AA5E24" w:rsidP="00AA5E24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1"/>
        <w:gridCol w:w="8186"/>
      </w:tblGrid>
      <w:tr w:rsidR="00AA5E24" w:rsidRPr="003053A2" w:rsidTr="00173685">
        <w:tc>
          <w:tcPr>
            <w:tcW w:w="10137" w:type="dxa"/>
            <w:gridSpan w:val="2"/>
            <w:tcBorders>
              <w:bottom w:val="single" w:sz="4" w:space="0" w:color="auto"/>
            </w:tcBorders>
          </w:tcPr>
          <w:p w:rsidR="00AA5E24" w:rsidRPr="006E634C" w:rsidRDefault="00AA5E24" w:rsidP="0017368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8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Внутренние стены и перегородки</w:t>
            </w:r>
          </w:p>
        </w:tc>
      </w:tr>
      <w:tr w:rsidR="00AA5E24" w:rsidRPr="003053A2" w:rsidTr="00173685">
        <w:tc>
          <w:tcPr>
            <w:tcW w:w="10137" w:type="dxa"/>
            <w:gridSpan w:val="2"/>
            <w:tcBorders>
              <w:top w:val="single" w:sz="4" w:space="0" w:color="auto"/>
            </w:tcBorders>
          </w:tcPr>
          <w:p w:rsidR="00AA5E24" w:rsidRPr="003053A2" w:rsidRDefault="00AA5E24" w:rsidP="00173685">
            <w:pPr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3053A2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(наименование конструктивного решения)</w:t>
            </w:r>
          </w:p>
        </w:tc>
      </w:tr>
      <w:tr w:rsidR="00AA5E24" w:rsidRPr="003053A2" w:rsidTr="00173685">
        <w:tc>
          <w:tcPr>
            <w:tcW w:w="10137" w:type="dxa"/>
            <w:gridSpan w:val="2"/>
          </w:tcPr>
          <w:p w:rsidR="00AA5E24" w:rsidRPr="003053A2" w:rsidRDefault="00AA5E24" w:rsidP="0017368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A5E24" w:rsidRPr="003053A2" w:rsidTr="00173685">
        <w:tc>
          <w:tcPr>
            <w:tcW w:w="1951" w:type="dxa"/>
          </w:tcPr>
          <w:p w:rsidR="00AA5E24" w:rsidRPr="00BB7886" w:rsidRDefault="00AA5E24" w:rsidP="0017368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8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Основание</w:t>
            </w:r>
          </w:p>
        </w:tc>
        <w:tc>
          <w:tcPr>
            <w:tcW w:w="8186" w:type="dxa"/>
            <w:tcBorders>
              <w:bottom w:val="single" w:sz="4" w:space="0" w:color="auto"/>
            </w:tcBorders>
          </w:tcPr>
          <w:p w:rsidR="00AA5E24" w:rsidRPr="006E634C" w:rsidRDefault="00AA5E24" w:rsidP="0017368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34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142/12-1-</w:t>
            </w:r>
            <w:r w:rsidRPr="006E63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 листы 20, 22, 26</w:t>
            </w:r>
          </w:p>
        </w:tc>
      </w:tr>
      <w:tr w:rsidR="00AA5E24" w:rsidRPr="003053A2" w:rsidTr="00173685">
        <w:tc>
          <w:tcPr>
            <w:tcW w:w="10137" w:type="dxa"/>
            <w:gridSpan w:val="2"/>
          </w:tcPr>
          <w:p w:rsidR="00AA5E24" w:rsidRPr="003053A2" w:rsidRDefault="00AA5E24" w:rsidP="00173685">
            <w:pPr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3053A2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(проектная и иная техническая документация)</w:t>
            </w:r>
          </w:p>
        </w:tc>
      </w:tr>
    </w:tbl>
    <w:p w:rsidR="00AA5E24" w:rsidRDefault="00AA5E24" w:rsidP="00AA5E24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AA5E24" w:rsidRPr="00FE4301" w:rsidRDefault="00AA5E24" w:rsidP="00AA5E24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AA5E24" w:rsidRPr="00FE4301" w:rsidRDefault="00AA5E24" w:rsidP="00AA5E24">
      <w:pPr>
        <w:spacing w:after="0" w:line="240" w:lineRule="auto"/>
        <w:ind w:left="2268" w:firstLine="284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E430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Сметная стоимость </w:t>
      </w:r>
      <w:r w:rsidR="003053A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</w:t>
      </w:r>
      <w:r w:rsidR="003053A2" w:rsidRPr="00BB7886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 xml:space="preserve">                                    </w:t>
      </w:r>
      <w:r w:rsidR="006768AE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ru-RU"/>
        </w:rPr>
        <w:t>1 476 139</w:t>
      </w:r>
      <w:r w:rsidRPr="00FE430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руб., </w:t>
      </w:r>
    </w:p>
    <w:p w:rsidR="00AA5E24" w:rsidRPr="00FE4301" w:rsidRDefault="00AA5E24" w:rsidP="00AA5E24">
      <w:pPr>
        <w:spacing w:after="0" w:line="240" w:lineRule="auto"/>
        <w:ind w:left="2832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FE4301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в том числе:</w:t>
      </w:r>
    </w:p>
    <w:p w:rsidR="00AA5E24" w:rsidRPr="00FE4301" w:rsidRDefault="00AA5E24" w:rsidP="00AA5E24">
      <w:pPr>
        <w:spacing w:after="0" w:line="240" w:lineRule="auto"/>
        <w:ind w:left="283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>строительных</w:t>
      </w:r>
    </w:p>
    <w:p w:rsidR="00AA5E24" w:rsidRPr="00FE4301" w:rsidRDefault="00AA5E24" w:rsidP="00AA5E24">
      <w:pPr>
        <w:spacing w:after="0" w:line="240" w:lineRule="auto"/>
        <w:ind w:left="283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(ремонтно-строительных) работ </w:t>
      </w:r>
      <w:r w:rsidRPr="00A9173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                  </w:t>
      </w:r>
      <w:r w:rsidR="006768AE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ru-RU"/>
        </w:rPr>
        <w:t>1 476 139</w:t>
      </w:r>
      <w:r w:rsidRPr="00A9173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 </w:t>
      </w:r>
      <w:r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>руб.;</w:t>
      </w:r>
    </w:p>
    <w:p w:rsidR="00AA5E24" w:rsidRPr="00FE4301" w:rsidRDefault="00AA5E24" w:rsidP="00AA5E24">
      <w:pPr>
        <w:spacing w:after="0" w:line="240" w:lineRule="auto"/>
        <w:ind w:left="283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>монтажных работ _____________________________ руб.;</w:t>
      </w:r>
    </w:p>
    <w:p w:rsidR="00AA5E24" w:rsidRPr="00FE4301" w:rsidRDefault="00AA5E24" w:rsidP="00AA5E24">
      <w:pPr>
        <w:spacing w:after="0" w:line="240" w:lineRule="auto"/>
        <w:ind w:left="283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>оборудования ________________________________ руб.;</w:t>
      </w:r>
    </w:p>
    <w:p w:rsidR="00AA5E24" w:rsidRDefault="00AA5E24" w:rsidP="00AA5E24">
      <w:pPr>
        <w:spacing w:after="0" w:line="240" w:lineRule="auto"/>
        <w:ind w:left="283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прочих затрат ________________________________ руб.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</w:p>
    <w:p w:rsidR="00AA5E24" w:rsidRPr="00FE4301" w:rsidRDefault="00AA5E24" w:rsidP="00AA5E24">
      <w:pPr>
        <w:spacing w:after="0" w:line="240" w:lineRule="auto"/>
        <w:ind w:left="283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54CD1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в том числе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пусконаладочных работ ______________ руб.</w:t>
      </w:r>
    </w:p>
    <w:p w:rsidR="00AA5E24" w:rsidRPr="00FE4301" w:rsidRDefault="00AA5E24" w:rsidP="00AA5E24">
      <w:pPr>
        <w:spacing w:after="0" w:line="240" w:lineRule="auto"/>
        <w:ind w:left="2268"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A5E24" w:rsidRPr="00FE4301" w:rsidRDefault="00AA5E24" w:rsidP="00AA5E24">
      <w:pPr>
        <w:spacing w:after="0" w:line="240" w:lineRule="auto"/>
        <w:ind w:left="2268"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Нормативные затраты труда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</w:t>
      </w:r>
      <w:r w:rsidRPr="00A9173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1283,8357</w:t>
      </w:r>
      <w:r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чел.-ч.</w:t>
      </w:r>
    </w:p>
    <w:p w:rsidR="00AA5E24" w:rsidRPr="00FE4301" w:rsidRDefault="00AA5E24" w:rsidP="00AA5E24">
      <w:pPr>
        <w:spacing w:after="0" w:line="240" w:lineRule="auto"/>
        <w:ind w:left="2268"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A5E24" w:rsidRPr="00FE4301" w:rsidRDefault="00AA5E24" w:rsidP="00AA5E24">
      <w:pPr>
        <w:spacing w:after="0" w:line="240" w:lineRule="auto"/>
        <w:ind w:left="2268"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Расчетный измеритель</w:t>
      </w:r>
    </w:p>
    <w:p w:rsidR="00AA5E24" w:rsidRPr="00FE4301" w:rsidRDefault="00AA5E24" w:rsidP="00AA5E24">
      <w:pPr>
        <w:spacing w:after="0" w:line="240" w:lineRule="auto"/>
        <w:ind w:left="2268"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>конструктивного решения</w:t>
      </w:r>
    </w:p>
    <w:p w:rsidR="00AA5E24" w:rsidRPr="00FE4301" w:rsidRDefault="00AA5E24" w:rsidP="00AA5E24">
      <w:pPr>
        <w:spacing w:after="0" w:line="240" w:lineRule="auto"/>
        <w:ind w:left="2268"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(вида работ)                        </w:t>
      </w:r>
      <w:r w:rsidRPr="00A9173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                       1000</w:t>
      </w:r>
      <w:r w:rsidRPr="00382D0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м2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перегородок</w:t>
      </w:r>
    </w:p>
    <w:p w:rsidR="00AA5E24" w:rsidRPr="00FE4301" w:rsidRDefault="00AA5E24" w:rsidP="00AA5E24">
      <w:pPr>
        <w:spacing w:after="0" w:line="240" w:lineRule="auto"/>
        <w:ind w:left="2268"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A5E24" w:rsidRPr="00FE4301" w:rsidRDefault="00AA5E24" w:rsidP="00AA5E24">
      <w:pPr>
        <w:spacing w:after="0" w:line="240" w:lineRule="auto"/>
        <w:ind w:left="2268"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Показатель единичной стоимости</w:t>
      </w:r>
    </w:p>
    <w:p w:rsidR="00AA5E24" w:rsidRPr="00FE4301" w:rsidRDefault="00AA5E24" w:rsidP="00AA5E24">
      <w:pPr>
        <w:spacing w:after="0" w:line="240" w:lineRule="auto"/>
        <w:ind w:left="2268"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расчетный измеритель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Pr="00A9173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                 </w:t>
      </w:r>
      <w:r w:rsidR="00855AC5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1 476,14</w:t>
      </w:r>
      <w:r w:rsidRPr="00382D0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>руб.</w:t>
      </w:r>
    </w:p>
    <w:p w:rsidR="00AA5E24" w:rsidRPr="00FE4301" w:rsidRDefault="00AA5E24" w:rsidP="00AA5E2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A5E24" w:rsidRPr="00FE4301" w:rsidRDefault="00AA5E24" w:rsidP="00AA5E24">
      <w:pPr>
        <w:spacing w:after="0" w:line="240" w:lineRule="auto"/>
        <w:ind w:left="1844" w:firstLine="70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Составлен в текущем уровне цен </w:t>
      </w:r>
      <w:r w:rsidR="00C15F83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IV</w:t>
      </w:r>
      <w:r w:rsidR="00C15F8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квартала 2017 </w:t>
      </w:r>
      <w:r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>г</w:t>
      </w:r>
      <w:r w:rsidR="00C15F83">
        <w:rPr>
          <w:rFonts w:ascii="Times New Roman" w:eastAsia="Times New Roman" w:hAnsi="Times New Roman" w:cs="Times New Roman"/>
          <w:sz w:val="20"/>
          <w:szCs w:val="20"/>
          <w:lang w:eastAsia="ru-RU"/>
        </w:rPr>
        <w:t>ода</w:t>
      </w:r>
    </w:p>
    <w:p w:rsidR="00AA5E24" w:rsidRDefault="00AA5E24" w:rsidP="00AA5E2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95"/>
        <w:gridCol w:w="1839"/>
        <w:gridCol w:w="3330"/>
        <w:gridCol w:w="1023"/>
        <w:gridCol w:w="1117"/>
        <w:gridCol w:w="1173"/>
        <w:gridCol w:w="1160"/>
      </w:tblGrid>
      <w:tr w:rsidR="00AA5E24" w:rsidRPr="00D37583" w:rsidTr="00173685">
        <w:trPr>
          <w:trHeight w:val="255"/>
          <w:tblHeader/>
        </w:trPr>
        <w:tc>
          <w:tcPr>
            <w:tcW w:w="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E24" w:rsidRPr="00FE4301" w:rsidRDefault="00AA5E24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</w:t>
            </w:r>
          </w:p>
          <w:p w:rsidR="00AA5E24" w:rsidRPr="00D37583" w:rsidRDefault="00AA5E24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1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E24" w:rsidRPr="00D37583" w:rsidRDefault="00AA5E24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Обоснование (шифр сметной нормы, код строительного ресурса, методика)</w:t>
            </w:r>
          </w:p>
        </w:tc>
        <w:tc>
          <w:tcPr>
            <w:tcW w:w="3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E24" w:rsidRPr="00FE4301" w:rsidRDefault="00AA5E24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</w:t>
            </w:r>
          </w:p>
          <w:p w:rsidR="00AA5E24" w:rsidRPr="00FE4301" w:rsidRDefault="00AA5E24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работ, затрат,</w:t>
            </w:r>
          </w:p>
          <w:p w:rsidR="00AA5E24" w:rsidRPr="00D37583" w:rsidRDefault="00AA5E24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строительных ресурсов</w:t>
            </w:r>
          </w:p>
        </w:tc>
        <w:tc>
          <w:tcPr>
            <w:tcW w:w="10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E24" w:rsidRPr="00D37583" w:rsidRDefault="00AA5E24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E24" w:rsidRPr="00D37583" w:rsidRDefault="00AA5E24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</w:t>
            </w: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E24" w:rsidRPr="006E634C" w:rsidRDefault="00AA5E24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63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Сметная стоимость, руб.</w:t>
            </w:r>
          </w:p>
        </w:tc>
      </w:tr>
      <w:tr w:rsidR="00AA5E24" w:rsidRPr="00D37583" w:rsidTr="00173685">
        <w:trPr>
          <w:trHeight w:val="255"/>
          <w:tblHeader/>
        </w:trPr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E24" w:rsidRPr="00D37583" w:rsidRDefault="00AA5E24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E24" w:rsidRPr="00D37583" w:rsidRDefault="00AA5E24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E24" w:rsidRPr="00D37583" w:rsidRDefault="00AA5E24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E24" w:rsidRPr="00D37583" w:rsidRDefault="00AA5E24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E24" w:rsidRPr="00D37583" w:rsidRDefault="00AA5E24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E24" w:rsidRPr="006E634C" w:rsidRDefault="00AA5E24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63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единицу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E24" w:rsidRPr="00E121E9" w:rsidRDefault="00AA5E24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21E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общая</w:t>
            </w:r>
          </w:p>
        </w:tc>
      </w:tr>
      <w:tr w:rsidR="00AA5E24" w:rsidRPr="00D37583" w:rsidTr="00173685">
        <w:trPr>
          <w:trHeight w:val="255"/>
          <w:tblHeader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E24" w:rsidRPr="00D37583" w:rsidRDefault="00AA5E24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E24" w:rsidRPr="00D37583" w:rsidRDefault="00AA5E24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E24" w:rsidRPr="00D37583" w:rsidRDefault="00AA5E24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E24" w:rsidRPr="00D37583" w:rsidRDefault="00AA5E24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E24" w:rsidRPr="00D37583" w:rsidRDefault="00AA5E24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E24" w:rsidRPr="006E634C" w:rsidRDefault="00AA5E24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78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E24" w:rsidRPr="006E634C" w:rsidRDefault="00AA5E24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78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</w:tr>
      <w:tr w:rsidR="00733B78" w:rsidRPr="00D37583" w:rsidTr="00733B78">
        <w:trPr>
          <w:trHeight w:val="255"/>
        </w:trPr>
        <w:tc>
          <w:tcPr>
            <w:tcW w:w="4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5E24" w:rsidRPr="00D37583" w:rsidRDefault="00AA5E24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5E24" w:rsidRPr="00D37583" w:rsidRDefault="00AA5E24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5E24" w:rsidRPr="00D37583" w:rsidRDefault="00AA5E24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Перегородки кирпичные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5E24" w:rsidRPr="00D37583" w:rsidRDefault="00AA5E24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5E24" w:rsidRPr="00D37583" w:rsidRDefault="00AA5E24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5E24" w:rsidRPr="006E634C" w:rsidRDefault="00AA5E24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5E24" w:rsidRPr="00E121E9" w:rsidRDefault="00AA5E24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A5E24" w:rsidRPr="00D37583" w:rsidTr="00BB7886">
        <w:trPr>
          <w:trHeight w:val="720"/>
        </w:trPr>
        <w:tc>
          <w:tcPr>
            <w:tcW w:w="4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5E24" w:rsidRPr="00D37583" w:rsidRDefault="00AA5E24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5E24" w:rsidRPr="00D37583" w:rsidRDefault="00AA5E24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08-02-002-03</w:t>
            </w:r>
          </w:p>
        </w:tc>
        <w:tc>
          <w:tcPr>
            <w:tcW w:w="33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5E24" w:rsidRPr="00D37583" w:rsidRDefault="00AA5E24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Кладка перегородок из кирпича: армированных толщиной в 1/2 кирпича при высоте этажа до 4 м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5E24" w:rsidRPr="00D37583" w:rsidRDefault="00AA5E24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 м2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5E24" w:rsidRPr="00D37583" w:rsidRDefault="00AA5E24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1,37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5E24" w:rsidRPr="006E634C" w:rsidRDefault="00AA5E24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E634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42 754,62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5E24" w:rsidRPr="006E634C" w:rsidRDefault="00AA5E24" w:rsidP="006E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E634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58 574</w:t>
            </w:r>
          </w:p>
        </w:tc>
      </w:tr>
      <w:tr w:rsidR="00E121E9" w:rsidRPr="00D37583" w:rsidTr="00BB7886">
        <w:trPr>
          <w:trHeight w:val="240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21E9" w:rsidRPr="00D37583" w:rsidRDefault="00E121E9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21E9" w:rsidRPr="00D37583" w:rsidRDefault="00E121E9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21E9" w:rsidRPr="00D37583" w:rsidRDefault="006D4702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Затраты</w:t>
            </w:r>
            <w:r w:rsidR="00E121E9"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труда рабочих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21E9" w:rsidRPr="00D37583" w:rsidRDefault="00E121E9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чел.-ч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21E9" w:rsidRPr="00D37583" w:rsidRDefault="00E121E9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233,1329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21E9" w:rsidRPr="006E634C" w:rsidRDefault="00E121E9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63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167,25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21E9" w:rsidRPr="006E634C" w:rsidRDefault="00E121E9" w:rsidP="006E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8"/>
                <w:szCs w:val="18"/>
              </w:rPr>
              <w:t>38 991</w:t>
            </w:r>
          </w:p>
        </w:tc>
      </w:tr>
      <w:tr w:rsidR="00E121E9" w:rsidRPr="00D37583" w:rsidTr="00BB7886">
        <w:trPr>
          <w:trHeight w:val="240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21E9" w:rsidRPr="00D37583" w:rsidRDefault="00E121E9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21E9" w:rsidRPr="00D37583" w:rsidRDefault="00E121E9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21E9" w:rsidRPr="00D37583" w:rsidRDefault="00E121E9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Рабочий строитель среднего разряда 3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21E9" w:rsidRPr="00D37583" w:rsidRDefault="00E121E9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21E9" w:rsidRPr="00D37583" w:rsidRDefault="00E121E9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21E9" w:rsidRPr="006E634C" w:rsidRDefault="00E121E9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21E9" w:rsidRPr="006E634C" w:rsidRDefault="00E121E9" w:rsidP="006E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121E9" w:rsidRPr="00D37583" w:rsidTr="00BB7886">
        <w:trPr>
          <w:trHeight w:val="240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21E9" w:rsidRPr="00D37583" w:rsidRDefault="00E121E9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21E9" w:rsidRPr="00D37583" w:rsidRDefault="00E121E9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21E9" w:rsidRPr="00D37583" w:rsidRDefault="006D4702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Затраты </w:t>
            </w:r>
            <w:r w:rsidR="00E121E9"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труда машинистов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21E9" w:rsidRPr="00D37583" w:rsidRDefault="00E121E9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чел.-ч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21E9" w:rsidRPr="00D37583" w:rsidRDefault="00E121E9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5,7814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21E9" w:rsidRPr="006E634C" w:rsidRDefault="00E121E9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63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263,53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21E9" w:rsidRPr="006E634C" w:rsidRDefault="00E121E9" w:rsidP="006E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8"/>
                <w:szCs w:val="18"/>
              </w:rPr>
              <w:t>1 524</w:t>
            </w:r>
          </w:p>
        </w:tc>
      </w:tr>
      <w:tr w:rsidR="00E121E9" w:rsidRPr="00D37583" w:rsidTr="00BB7886">
        <w:trPr>
          <w:trHeight w:val="240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21E9" w:rsidRPr="00D37583" w:rsidRDefault="00E121E9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21E9" w:rsidRPr="00D37583" w:rsidRDefault="00E121E9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91.05.01-017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21E9" w:rsidRPr="00D37583" w:rsidRDefault="00E121E9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Краны башенные, грузоподъемность 8 т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21E9" w:rsidRPr="00D37583" w:rsidRDefault="00E121E9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маш.-ч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21E9" w:rsidRPr="00D37583" w:rsidRDefault="00E121E9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5,6307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21E9" w:rsidRPr="006E634C" w:rsidRDefault="00E121E9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63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1 467,25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21E9" w:rsidRPr="006E634C" w:rsidRDefault="00E121E9" w:rsidP="006E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8"/>
                <w:szCs w:val="18"/>
              </w:rPr>
              <w:t>8 262</w:t>
            </w:r>
          </w:p>
        </w:tc>
      </w:tr>
      <w:tr w:rsidR="00E121E9" w:rsidRPr="00D37583" w:rsidTr="00BB7886">
        <w:trPr>
          <w:trHeight w:val="240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21E9" w:rsidRPr="00D37583" w:rsidRDefault="00E121E9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21E9" w:rsidRPr="00D37583" w:rsidRDefault="00E121E9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91.14.02-001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21E9" w:rsidRPr="00D37583" w:rsidRDefault="00E121E9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Автомобили бортовые, грузоподъемность: до 5 т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21E9" w:rsidRPr="00D37583" w:rsidRDefault="00E121E9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маш.-ч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21E9" w:rsidRPr="00D37583" w:rsidRDefault="00E121E9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0,1507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21E9" w:rsidRPr="006E634C" w:rsidRDefault="00E121E9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63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445,18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21E9" w:rsidRPr="006E634C" w:rsidRDefault="00E121E9" w:rsidP="006E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8"/>
                <w:szCs w:val="18"/>
              </w:rPr>
              <w:t>67</w:t>
            </w:r>
          </w:p>
        </w:tc>
      </w:tr>
      <w:tr w:rsidR="00E121E9" w:rsidRPr="00D37583" w:rsidTr="00BB7886">
        <w:trPr>
          <w:trHeight w:val="240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21E9" w:rsidRPr="00D37583" w:rsidRDefault="00E121E9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21E9" w:rsidRPr="00D37583" w:rsidRDefault="00E121E9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01.7.03.01-0001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21E9" w:rsidRPr="00D37583" w:rsidRDefault="00E121E9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Вода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21E9" w:rsidRPr="00D37583" w:rsidRDefault="00E121E9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м3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21E9" w:rsidRPr="00D37583" w:rsidRDefault="00E121E9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0,411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21E9" w:rsidRPr="006E634C" w:rsidRDefault="00E121E9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63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24,52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21E9" w:rsidRPr="006E634C" w:rsidRDefault="00E121E9" w:rsidP="006E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</w:tr>
      <w:tr w:rsidR="00E121E9" w:rsidRPr="00D37583" w:rsidTr="00BB7886">
        <w:trPr>
          <w:trHeight w:val="480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21E9" w:rsidRPr="00D37583" w:rsidRDefault="00E121E9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21E9" w:rsidRPr="00D37583" w:rsidRDefault="00E121E9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04.3.01.12-0002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21E9" w:rsidRPr="00D37583" w:rsidRDefault="00E121E9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Раствор готовый кладочный цементно-известковый марки: 25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21E9" w:rsidRPr="00D37583" w:rsidRDefault="00E121E9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м3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21E9" w:rsidRPr="00D37583" w:rsidRDefault="00E121E9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3,151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21E9" w:rsidRPr="006E634C" w:rsidRDefault="00E121E9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63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1 995,18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21E9" w:rsidRPr="006E634C" w:rsidRDefault="00E121E9" w:rsidP="006E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8"/>
                <w:szCs w:val="18"/>
              </w:rPr>
              <w:t>6 287</w:t>
            </w:r>
          </w:p>
        </w:tc>
      </w:tr>
      <w:tr w:rsidR="00E121E9" w:rsidRPr="00D37583" w:rsidTr="00BB7886">
        <w:trPr>
          <w:trHeight w:val="240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21E9" w:rsidRPr="00D37583" w:rsidRDefault="00E121E9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21E9" w:rsidRPr="00D37583" w:rsidRDefault="00E121E9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08.1.02.11-0001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21E9" w:rsidRPr="00D37583" w:rsidRDefault="00E121E9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Поковки из квадратных заготовок, масса: 1,8 кг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21E9" w:rsidRPr="00D37583" w:rsidRDefault="00E121E9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21E9" w:rsidRPr="00D37583" w:rsidRDefault="00E121E9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0,003151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21E9" w:rsidRPr="006E634C" w:rsidRDefault="00E121E9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63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53 558,46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21E9" w:rsidRPr="006E634C" w:rsidRDefault="00E121E9" w:rsidP="006E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8"/>
                <w:szCs w:val="18"/>
              </w:rPr>
              <w:t>169</w:t>
            </w:r>
          </w:p>
        </w:tc>
      </w:tr>
      <w:tr w:rsidR="00E121E9" w:rsidRPr="00D37583" w:rsidTr="00BB7886">
        <w:trPr>
          <w:trHeight w:val="480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21E9" w:rsidRPr="00D37583" w:rsidRDefault="00E121E9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21E9" w:rsidRPr="00D37583" w:rsidRDefault="00E121E9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08.4.03.02-0001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21E9" w:rsidRPr="00D37583" w:rsidRDefault="00E121E9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Горячекатаная арматурная сталь гладкая класса А-I, диаметром: 6 мм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21E9" w:rsidRPr="00D37583" w:rsidRDefault="00E121E9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21E9" w:rsidRPr="00D37583" w:rsidRDefault="00E121E9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0,1233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21E9" w:rsidRPr="006E634C" w:rsidRDefault="00E121E9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63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38 195,46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21E9" w:rsidRPr="006E634C" w:rsidRDefault="00E121E9" w:rsidP="006E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8"/>
                <w:szCs w:val="18"/>
              </w:rPr>
              <w:t>4 710</w:t>
            </w:r>
          </w:p>
        </w:tc>
      </w:tr>
      <w:tr w:rsidR="00E121E9" w:rsidRPr="00D37583" w:rsidTr="00BB7886">
        <w:trPr>
          <w:trHeight w:val="480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21E9" w:rsidRPr="00D37583" w:rsidRDefault="00E121E9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21E9" w:rsidRPr="00D37583" w:rsidRDefault="00E121E9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11.1.03.01-0080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21E9" w:rsidRPr="00D37583" w:rsidRDefault="00E121E9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Бруски обрезные хвойных пород длиной: 4-6,5 м, шириной 75-150 мм, толщиной 40-75 мм, IV сорта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21E9" w:rsidRPr="00D37583" w:rsidRDefault="00E121E9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м3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21E9" w:rsidRPr="00D37583" w:rsidRDefault="00E121E9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0,02192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21E9" w:rsidRPr="006E634C" w:rsidRDefault="00E121E9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63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3 579,91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21E9" w:rsidRPr="006E634C" w:rsidRDefault="00E121E9" w:rsidP="006E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8"/>
                <w:szCs w:val="18"/>
              </w:rPr>
              <w:t>78</w:t>
            </w:r>
          </w:p>
        </w:tc>
      </w:tr>
      <w:tr w:rsidR="00E121E9" w:rsidRPr="00733B78" w:rsidTr="00BB7886">
        <w:trPr>
          <w:trHeight w:val="480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21E9" w:rsidRPr="00BB7886" w:rsidRDefault="00E121E9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BB788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21E9" w:rsidRPr="00BB7886" w:rsidRDefault="00E121E9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BB788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06.1.01.05-0037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21E9" w:rsidRPr="00BB7886" w:rsidRDefault="00E121E9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BB788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Кирпич керамический одинарный, размером 250х120х65 мм, марка: 150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21E9" w:rsidRPr="00BB7886" w:rsidRDefault="00E121E9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BB788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1000 шт.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21E9" w:rsidRPr="00BB7886" w:rsidRDefault="00E121E9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BB788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6,9048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21E9" w:rsidRPr="00BB7886" w:rsidRDefault="00E121E9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BB788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10 049,86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21E9" w:rsidRPr="00BB7886" w:rsidRDefault="00E121E9" w:rsidP="006E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8"/>
                <w:szCs w:val="18"/>
              </w:rPr>
              <w:t>69 392</w:t>
            </w:r>
          </w:p>
        </w:tc>
      </w:tr>
      <w:tr w:rsidR="00722E24" w:rsidRPr="00D37583" w:rsidTr="00BB7886">
        <w:trPr>
          <w:trHeight w:val="240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E24" w:rsidRPr="00D37583" w:rsidRDefault="00722E24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E24" w:rsidRPr="00BB7886" w:rsidRDefault="00722E24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B788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Методика определения величины НР в строительстве, приложение ___ п. 8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E24" w:rsidRPr="00D37583" w:rsidRDefault="00722E24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Накладные расходы 102%</w:t>
            </w:r>
            <w:r w:rsidR="007316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от ФОТ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E24" w:rsidRPr="00D37583" w:rsidRDefault="00722E24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E24" w:rsidRPr="00D37583" w:rsidRDefault="00722E24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E24" w:rsidRPr="006E634C" w:rsidRDefault="00722E24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E24" w:rsidRPr="006E634C" w:rsidRDefault="00722E24" w:rsidP="006E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8"/>
                <w:szCs w:val="18"/>
              </w:rPr>
              <w:t>41 325</w:t>
            </w:r>
          </w:p>
        </w:tc>
      </w:tr>
      <w:tr w:rsidR="00722E24" w:rsidRPr="00D37583" w:rsidTr="00BB7886">
        <w:trPr>
          <w:trHeight w:val="240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E24" w:rsidRPr="00D37583" w:rsidRDefault="00722E24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E24" w:rsidRPr="00BB7886" w:rsidRDefault="00722E24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B788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Методика определения величины СП в строительстве, приложение ___ п. 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E24" w:rsidRPr="00D37583" w:rsidRDefault="00722E24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Сметная прибыль 8%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7316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 ПЗ и НР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E24" w:rsidRPr="00D37583" w:rsidRDefault="00722E24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E24" w:rsidRPr="00D37583" w:rsidRDefault="00722E24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E24" w:rsidRPr="006E634C" w:rsidRDefault="00722E24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E24" w:rsidRPr="006E634C" w:rsidRDefault="00722E24" w:rsidP="006E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8"/>
                <w:szCs w:val="18"/>
              </w:rPr>
              <w:t>13 543</w:t>
            </w:r>
          </w:p>
        </w:tc>
      </w:tr>
      <w:tr w:rsidR="00722E24" w:rsidRPr="00D37583" w:rsidTr="00BB7886">
        <w:trPr>
          <w:trHeight w:val="240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E24" w:rsidRPr="00D37583" w:rsidRDefault="00722E24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E24" w:rsidRPr="00D37583" w:rsidRDefault="00722E24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E24" w:rsidRPr="00D37583" w:rsidRDefault="00722E24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Итого по позиции с НР и СП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E24" w:rsidRPr="00D37583" w:rsidRDefault="00722E24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E24" w:rsidRPr="00D37583" w:rsidRDefault="00722E24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E24" w:rsidRPr="006E634C" w:rsidRDefault="00722E24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E24" w:rsidRPr="006E634C" w:rsidRDefault="00722E24" w:rsidP="006E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B7886">
              <w:rPr>
                <w:rFonts w:ascii="Times New Roman" w:hAnsi="Times New Roman" w:cs="Times New Roman"/>
                <w:b/>
                <w:sz w:val="18"/>
                <w:szCs w:val="18"/>
              </w:rPr>
              <w:t>182 834</w:t>
            </w:r>
          </w:p>
        </w:tc>
      </w:tr>
      <w:tr w:rsidR="00722E24" w:rsidRPr="00D37583" w:rsidTr="00BB7886">
        <w:trPr>
          <w:trHeight w:val="720"/>
        </w:trPr>
        <w:tc>
          <w:tcPr>
            <w:tcW w:w="4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E24" w:rsidRPr="00D37583" w:rsidRDefault="00722E24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E24" w:rsidRPr="00D37583" w:rsidRDefault="00722E24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08-02-002-03</w:t>
            </w:r>
          </w:p>
        </w:tc>
        <w:tc>
          <w:tcPr>
            <w:tcW w:w="33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E24" w:rsidRPr="00D37583" w:rsidRDefault="00722E24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Кладка перегородок из кирпича: армированных толщиной в 1/2 кирпича при высоте этажа до 4 м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E24" w:rsidRPr="00D37583" w:rsidRDefault="00722E24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 м2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E24" w:rsidRPr="00D37583" w:rsidRDefault="00722E24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2,84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E24" w:rsidRPr="006E634C" w:rsidRDefault="00722E24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E634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42 754,62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E24" w:rsidRPr="006E634C" w:rsidRDefault="00722E24" w:rsidP="006E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B7886">
              <w:rPr>
                <w:rFonts w:ascii="Times New Roman" w:hAnsi="Times New Roman" w:cs="Times New Roman"/>
                <w:b/>
                <w:sz w:val="18"/>
                <w:szCs w:val="18"/>
              </w:rPr>
              <w:t>121 424</w:t>
            </w:r>
          </w:p>
        </w:tc>
      </w:tr>
      <w:tr w:rsidR="00722E24" w:rsidRPr="00D37583" w:rsidTr="00BB7886">
        <w:trPr>
          <w:trHeight w:val="240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E24" w:rsidRPr="00D37583" w:rsidRDefault="00722E24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E24" w:rsidRPr="00D37583" w:rsidRDefault="00722E24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E24" w:rsidRPr="00D37583" w:rsidRDefault="006D4702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Затраты </w:t>
            </w:r>
            <w:r w:rsidR="00722E24"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труда рабочих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E24" w:rsidRPr="00D37583" w:rsidRDefault="00722E24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чел.-ч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E24" w:rsidRPr="00D37583" w:rsidRDefault="00722E24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483,2828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E24" w:rsidRPr="006E634C" w:rsidRDefault="00722E24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63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167,25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E24" w:rsidRPr="006E634C" w:rsidRDefault="00722E24" w:rsidP="006E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8"/>
                <w:szCs w:val="18"/>
              </w:rPr>
              <w:t>80 829</w:t>
            </w:r>
          </w:p>
        </w:tc>
      </w:tr>
      <w:tr w:rsidR="00722E24" w:rsidRPr="00D37583" w:rsidTr="00BB7886">
        <w:trPr>
          <w:trHeight w:val="240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E24" w:rsidRPr="00D37583" w:rsidRDefault="00722E24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E24" w:rsidRPr="00D37583" w:rsidRDefault="00722E24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E24" w:rsidRPr="00D37583" w:rsidRDefault="00722E24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Рабочий строитель среднего разряда 3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E24" w:rsidRPr="00D37583" w:rsidRDefault="00722E24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E24" w:rsidRPr="00D37583" w:rsidRDefault="00722E24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E24" w:rsidRPr="006E634C" w:rsidRDefault="00722E24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E24" w:rsidRPr="006E634C" w:rsidRDefault="00722E24" w:rsidP="006E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22E24" w:rsidRPr="00D37583" w:rsidTr="00BB7886">
        <w:trPr>
          <w:trHeight w:val="240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E24" w:rsidRPr="00D37583" w:rsidRDefault="00722E24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E24" w:rsidRPr="00D37583" w:rsidRDefault="00722E24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E24" w:rsidRPr="00D37583" w:rsidRDefault="006D4702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Затраты </w:t>
            </w:r>
            <w:r w:rsidR="00722E24"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труда машинистов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E24" w:rsidRPr="00D37583" w:rsidRDefault="00722E24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чел.-ч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E24" w:rsidRPr="00D37583" w:rsidRDefault="00722E24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11,9848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E24" w:rsidRPr="006E634C" w:rsidRDefault="00722E24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63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263,53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E24" w:rsidRPr="006E634C" w:rsidRDefault="00722E24" w:rsidP="006E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8"/>
                <w:szCs w:val="18"/>
              </w:rPr>
              <w:t>3 158</w:t>
            </w:r>
          </w:p>
        </w:tc>
      </w:tr>
      <w:tr w:rsidR="00722E24" w:rsidRPr="00D37583" w:rsidTr="00BB7886">
        <w:trPr>
          <w:trHeight w:val="240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E24" w:rsidRPr="00D37583" w:rsidRDefault="00722E24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E24" w:rsidRPr="00D37583" w:rsidRDefault="00722E24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91.05.01-017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E24" w:rsidRPr="00D37583" w:rsidRDefault="00722E24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Краны башенные, грузоподъемность 8 т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E24" w:rsidRPr="00D37583" w:rsidRDefault="00722E24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маш.-ч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E24" w:rsidRPr="00D37583" w:rsidRDefault="00722E24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11,6724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E24" w:rsidRPr="006E634C" w:rsidRDefault="00722E24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63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1 467,25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E24" w:rsidRPr="006E634C" w:rsidRDefault="00722E24" w:rsidP="006E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8"/>
                <w:szCs w:val="18"/>
              </w:rPr>
              <w:t>17 126</w:t>
            </w:r>
          </w:p>
        </w:tc>
      </w:tr>
      <w:tr w:rsidR="00722E24" w:rsidRPr="00D37583" w:rsidTr="00BB7886">
        <w:trPr>
          <w:trHeight w:val="240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E24" w:rsidRPr="00D37583" w:rsidRDefault="00722E24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E24" w:rsidRPr="00D37583" w:rsidRDefault="00722E24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91.14.02-001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E24" w:rsidRPr="00D37583" w:rsidRDefault="00722E24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Автомобили бортовые, грузоподъемность: до 5 т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E24" w:rsidRPr="00D37583" w:rsidRDefault="00722E24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маш.-ч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E24" w:rsidRPr="00D37583" w:rsidRDefault="00722E24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0,3124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E24" w:rsidRPr="006E634C" w:rsidRDefault="00722E24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63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445,18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E24" w:rsidRPr="006E634C" w:rsidRDefault="00722E24" w:rsidP="006E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8"/>
                <w:szCs w:val="18"/>
              </w:rPr>
              <w:t>139</w:t>
            </w:r>
          </w:p>
        </w:tc>
      </w:tr>
      <w:tr w:rsidR="00722E24" w:rsidRPr="00D37583" w:rsidTr="00BB7886">
        <w:trPr>
          <w:trHeight w:val="240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E24" w:rsidRPr="00D37583" w:rsidRDefault="00722E24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E24" w:rsidRPr="00D37583" w:rsidRDefault="00722E24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01.7.03.01-0001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E24" w:rsidRPr="00D37583" w:rsidRDefault="00722E24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Вода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E24" w:rsidRPr="00D37583" w:rsidRDefault="00722E24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м3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E24" w:rsidRPr="00D37583" w:rsidRDefault="00722E24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0,852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E24" w:rsidRPr="006E634C" w:rsidRDefault="00722E24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63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24,52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E24" w:rsidRPr="006E634C" w:rsidRDefault="00722E24" w:rsidP="006E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</w:tr>
      <w:tr w:rsidR="00722E24" w:rsidRPr="00D37583" w:rsidTr="00BB7886">
        <w:trPr>
          <w:trHeight w:val="480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E24" w:rsidRPr="00D37583" w:rsidRDefault="00722E24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E24" w:rsidRPr="00D37583" w:rsidRDefault="00722E24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04.3.01.12-0002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E24" w:rsidRPr="00D37583" w:rsidRDefault="00722E24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Раствор готовый кладочный цементно-известковый марки: 25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E24" w:rsidRPr="00D37583" w:rsidRDefault="00722E24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м3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E24" w:rsidRPr="00D37583" w:rsidRDefault="00722E24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6,532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E24" w:rsidRPr="006E634C" w:rsidRDefault="00722E24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63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1 995,18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E24" w:rsidRPr="006E634C" w:rsidRDefault="00722E24" w:rsidP="006E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8"/>
                <w:szCs w:val="18"/>
              </w:rPr>
              <w:t>13 033</w:t>
            </w:r>
          </w:p>
        </w:tc>
      </w:tr>
      <w:tr w:rsidR="00722E24" w:rsidRPr="00D37583" w:rsidTr="00BB7886">
        <w:trPr>
          <w:trHeight w:val="240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E24" w:rsidRPr="00D37583" w:rsidRDefault="00722E24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E24" w:rsidRPr="00D37583" w:rsidRDefault="00722E24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08.1.02.11-0001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E24" w:rsidRPr="00D37583" w:rsidRDefault="00722E24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Поковки из квадратных заготовок, масса: 1,8 кг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E24" w:rsidRPr="00D37583" w:rsidRDefault="00722E24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E24" w:rsidRPr="00D37583" w:rsidRDefault="00722E24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0,006532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E24" w:rsidRPr="006E634C" w:rsidRDefault="00722E24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63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53 558,46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E24" w:rsidRPr="006E634C" w:rsidRDefault="00722E24" w:rsidP="006E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8"/>
                <w:szCs w:val="18"/>
              </w:rPr>
              <w:t>350</w:t>
            </w:r>
          </w:p>
        </w:tc>
      </w:tr>
      <w:tr w:rsidR="00722E24" w:rsidRPr="00D37583" w:rsidTr="00BB7886">
        <w:trPr>
          <w:trHeight w:val="480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E24" w:rsidRPr="00D37583" w:rsidRDefault="00722E24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E24" w:rsidRPr="00D37583" w:rsidRDefault="00722E24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08.4.03.02-0001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E24" w:rsidRPr="00D37583" w:rsidRDefault="00722E24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Горячекатаная арматурная сталь гладкая класса А-I, диаметром: 6 мм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E24" w:rsidRPr="00D37583" w:rsidRDefault="00722E24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E24" w:rsidRPr="00D37583" w:rsidRDefault="00722E24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0,2556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E24" w:rsidRPr="006E634C" w:rsidRDefault="00722E24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63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38 195,46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E24" w:rsidRPr="006E634C" w:rsidRDefault="00722E24" w:rsidP="006E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8"/>
                <w:szCs w:val="18"/>
              </w:rPr>
              <w:t>9 763</w:t>
            </w:r>
          </w:p>
        </w:tc>
      </w:tr>
      <w:tr w:rsidR="00722E24" w:rsidRPr="00D37583" w:rsidTr="00BB7886">
        <w:trPr>
          <w:trHeight w:val="480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E24" w:rsidRPr="00D37583" w:rsidRDefault="00722E24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E24" w:rsidRPr="00D37583" w:rsidRDefault="00722E24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11.1.03.01-0080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E24" w:rsidRPr="00D37583" w:rsidRDefault="00722E24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Бруски обрезные хвойных пород длиной: 4-6,5 м, шириной 75-150 мм, толщиной 40-75 мм, IV сорта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E24" w:rsidRPr="00D37583" w:rsidRDefault="00722E24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м3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E24" w:rsidRPr="00D37583" w:rsidRDefault="00722E24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0,04544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E24" w:rsidRPr="006E634C" w:rsidRDefault="00722E24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63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3 579,91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E24" w:rsidRPr="006E634C" w:rsidRDefault="00722E24" w:rsidP="006E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8"/>
                <w:szCs w:val="18"/>
              </w:rPr>
              <w:t>163</w:t>
            </w:r>
          </w:p>
        </w:tc>
      </w:tr>
      <w:tr w:rsidR="00722E24" w:rsidRPr="00733B78" w:rsidTr="00BB7886">
        <w:trPr>
          <w:trHeight w:val="480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E24" w:rsidRPr="00BB7886" w:rsidRDefault="00722E24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BB788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E24" w:rsidRPr="00BB7886" w:rsidRDefault="00722E24" w:rsidP="006E63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BB788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05.2.03.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16</w:t>
            </w:r>
            <w:r w:rsidRPr="00BB788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-0004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E24" w:rsidRPr="00BB7886" w:rsidRDefault="00722E24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1021B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Кирпич силикатный полнотелый одинарный, размером 250х120х65 мм, марка: 150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E24" w:rsidRPr="00BB7886" w:rsidRDefault="00722E24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BB788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1000 шт.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E24" w:rsidRPr="00BB7886" w:rsidRDefault="00722E24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BB788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14,3136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E24" w:rsidRPr="00BB7886" w:rsidRDefault="00722E24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BB788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21 526,73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E24" w:rsidRPr="00BB7886" w:rsidRDefault="00722E24" w:rsidP="006E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8"/>
                <w:szCs w:val="18"/>
              </w:rPr>
              <w:t>308 125</w:t>
            </w:r>
          </w:p>
        </w:tc>
      </w:tr>
      <w:tr w:rsidR="0073168A" w:rsidRPr="00D37583" w:rsidTr="00BB7886">
        <w:trPr>
          <w:trHeight w:val="240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168A" w:rsidRPr="00D37583" w:rsidRDefault="0073168A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168A" w:rsidRPr="00D37583" w:rsidRDefault="0073168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Методика определения величины НР в строительстве, приложение ___ п. 8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168A" w:rsidRPr="00D37583" w:rsidRDefault="0073168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Накладные расходы 102%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от ФОТ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168A" w:rsidRPr="00D37583" w:rsidRDefault="0073168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168A" w:rsidRPr="00D37583" w:rsidRDefault="0073168A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168A" w:rsidRPr="006E634C" w:rsidRDefault="0073168A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168A" w:rsidRPr="006E634C" w:rsidRDefault="0073168A" w:rsidP="006E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8"/>
                <w:szCs w:val="18"/>
              </w:rPr>
              <w:t>85 667</w:t>
            </w:r>
          </w:p>
        </w:tc>
      </w:tr>
      <w:tr w:rsidR="0073168A" w:rsidRPr="00D37583" w:rsidTr="00BB7886">
        <w:trPr>
          <w:trHeight w:val="240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168A" w:rsidRPr="00D37583" w:rsidRDefault="0073168A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168A" w:rsidRPr="00D37583" w:rsidRDefault="0073168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Методика определения величины СП в строительстве, приложение ___ п. 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168A" w:rsidRPr="00D37583" w:rsidRDefault="0073168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Сметная прибыль 8%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от ПЗ и НР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168A" w:rsidRPr="00D37583" w:rsidRDefault="0073168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168A" w:rsidRPr="00D37583" w:rsidRDefault="0073168A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168A" w:rsidRPr="006E634C" w:rsidRDefault="0073168A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168A" w:rsidRPr="006E634C" w:rsidRDefault="0073168A" w:rsidP="006E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8"/>
                <w:szCs w:val="18"/>
              </w:rPr>
              <w:t>41 217</w:t>
            </w:r>
          </w:p>
        </w:tc>
      </w:tr>
      <w:tr w:rsidR="0073168A" w:rsidRPr="00D37583" w:rsidTr="00BB7886">
        <w:trPr>
          <w:trHeight w:val="240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168A" w:rsidRPr="00D37583" w:rsidRDefault="0073168A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168A" w:rsidRPr="00D37583" w:rsidRDefault="0073168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168A" w:rsidRPr="00D37583" w:rsidRDefault="0073168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Итого по позиции с НР и СП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168A" w:rsidRPr="00D37583" w:rsidRDefault="0073168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168A" w:rsidRPr="00D37583" w:rsidRDefault="0073168A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168A" w:rsidRPr="006E634C" w:rsidRDefault="0073168A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168A" w:rsidRPr="006E634C" w:rsidRDefault="0073168A" w:rsidP="006E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B7886">
              <w:rPr>
                <w:rFonts w:ascii="Times New Roman" w:hAnsi="Times New Roman" w:cs="Times New Roman"/>
                <w:b/>
                <w:sz w:val="18"/>
                <w:szCs w:val="18"/>
              </w:rPr>
              <w:t>556 433</w:t>
            </w:r>
          </w:p>
        </w:tc>
      </w:tr>
      <w:tr w:rsidR="0073168A" w:rsidRPr="00D37583" w:rsidTr="00BB7886">
        <w:trPr>
          <w:trHeight w:val="240"/>
        </w:trPr>
        <w:tc>
          <w:tcPr>
            <w:tcW w:w="4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168A" w:rsidRPr="00D37583" w:rsidRDefault="0073168A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168A" w:rsidRPr="00D37583" w:rsidRDefault="0073168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168A" w:rsidRPr="00D37583" w:rsidRDefault="0073168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Итоги по разделу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168A" w:rsidRPr="00D37583" w:rsidRDefault="0073168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168A" w:rsidRPr="00D37583" w:rsidRDefault="0073168A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168A" w:rsidRPr="006E634C" w:rsidRDefault="0073168A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63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168A" w:rsidRPr="00E121E9" w:rsidRDefault="0073168A" w:rsidP="006E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63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73168A" w:rsidRPr="00D37583" w:rsidTr="00BB7886">
        <w:trPr>
          <w:trHeight w:val="240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168A" w:rsidRPr="00D37583" w:rsidRDefault="0073168A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168A" w:rsidRPr="00D37583" w:rsidRDefault="0073168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168A" w:rsidRPr="00D37583" w:rsidRDefault="006D4702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Оплата </w:t>
            </w:r>
            <w:r w:rsidR="0073168A"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труда рабочих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168A" w:rsidRPr="00D37583" w:rsidRDefault="0073168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чел.-ч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168A" w:rsidRPr="00D37583" w:rsidRDefault="0073168A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716,4157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168A" w:rsidRPr="006E634C" w:rsidRDefault="0073168A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168A" w:rsidRPr="006E634C" w:rsidRDefault="0073168A" w:rsidP="006E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8"/>
                <w:szCs w:val="18"/>
              </w:rPr>
              <w:t>119 820</w:t>
            </w:r>
          </w:p>
        </w:tc>
      </w:tr>
      <w:tr w:rsidR="0073168A" w:rsidRPr="00D37583" w:rsidTr="00BB7886">
        <w:trPr>
          <w:trHeight w:val="240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168A" w:rsidRPr="00D37583" w:rsidRDefault="0073168A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168A" w:rsidRPr="00D37583" w:rsidRDefault="0073168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168A" w:rsidRPr="00D37583" w:rsidRDefault="006D4702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Оплата </w:t>
            </w:r>
            <w:r w:rsidR="0073168A"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труда машинистов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168A" w:rsidRPr="00D37583" w:rsidRDefault="0073168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чел.-ч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168A" w:rsidRPr="00D37583" w:rsidRDefault="0073168A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17,7662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168A" w:rsidRPr="006E634C" w:rsidRDefault="0073168A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168A" w:rsidRPr="006E634C" w:rsidRDefault="0073168A" w:rsidP="006E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8"/>
                <w:szCs w:val="18"/>
              </w:rPr>
              <w:t>4 682</w:t>
            </w:r>
          </w:p>
        </w:tc>
      </w:tr>
      <w:tr w:rsidR="0073168A" w:rsidRPr="00D37583" w:rsidTr="00BB7886">
        <w:trPr>
          <w:trHeight w:val="240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168A" w:rsidRPr="00D37583" w:rsidRDefault="0073168A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168A" w:rsidRPr="00D37583" w:rsidRDefault="0073168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168A" w:rsidRPr="00D37583" w:rsidRDefault="0073168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Фонд оплаты труда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168A" w:rsidRPr="00D37583" w:rsidRDefault="0073168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чел.-ч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168A" w:rsidRPr="00D37583" w:rsidRDefault="0073168A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734,1819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168A" w:rsidRPr="006E634C" w:rsidRDefault="0073168A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168A" w:rsidRPr="006E634C" w:rsidRDefault="0073168A" w:rsidP="006E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8"/>
                <w:szCs w:val="18"/>
              </w:rPr>
              <w:t>124 502</w:t>
            </w:r>
          </w:p>
        </w:tc>
      </w:tr>
      <w:tr w:rsidR="0073168A" w:rsidRPr="00D37583" w:rsidTr="00BB7886">
        <w:trPr>
          <w:trHeight w:val="240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168A" w:rsidRPr="00D37583" w:rsidRDefault="0073168A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168A" w:rsidRPr="00D37583" w:rsidRDefault="0073168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168A" w:rsidRPr="00D37583" w:rsidRDefault="0073168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Стоимость эксплуатации машин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168A" w:rsidRPr="00D37583" w:rsidRDefault="0073168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168A" w:rsidRPr="00D37583" w:rsidRDefault="0073168A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168A" w:rsidRPr="006E634C" w:rsidRDefault="0073168A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168A" w:rsidRPr="006E634C" w:rsidRDefault="0073168A" w:rsidP="006E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8"/>
                <w:szCs w:val="18"/>
              </w:rPr>
              <w:t>25 594</w:t>
            </w:r>
          </w:p>
        </w:tc>
      </w:tr>
      <w:tr w:rsidR="0073168A" w:rsidRPr="00D37583" w:rsidTr="00BB7886">
        <w:trPr>
          <w:trHeight w:val="240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168A" w:rsidRPr="00D37583" w:rsidRDefault="0073168A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168A" w:rsidRPr="00D37583" w:rsidRDefault="0073168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168A" w:rsidRPr="00D37583" w:rsidRDefault="0073168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Стоимость материалов, учтенных в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сметных нормах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168A" w:rsidRPr="00D37583" w:rsidRDefault="0073168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168A" w:rsidRPr="00D37583" w:rsidRDefault="0073168A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168A" w:rsidRPr="006E634C" w:rsidRDefault="0073168A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168A" w:rsidRPr="006E634C" w:rsidRDefault="0073168A" w:rsidP="006E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8"/>
                <w:szCs w:val="18"/>
              </w:rPr>
              <w:t>34 584</w:t>
            </w:r>
          </w:p>
        </w:tc>
      </w:tr>
      <w:tr w:rsidR="0073168A" w:rsidRPr="00D37583" w:rsidTr="00BB7886">
        <w:trPr>
          <w:trHeight w:val="240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168A" w:rsidRPr="00D37583" w:rsidRDefault="0073168A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168A" w:rsidRPr="00D37583" w:rsidRDefault="0073168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168A" w:rsidRPr="00D37583" w:rsidRDefault="0073168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Стоимость материалов, не учтенных в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сметных нормах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168A" w:rsidRPr="00D37583" w:rsidRDefault="0073168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168A" w:rsidRPr="00D37583" w:rsidRDefault="0073168A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168A" w:rsidRPr="006E634C" w:rsidRDefault="0073168A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168A" w:rsidRPr="006E634C" w:rsidRDefault="0073168A" w:rsidP="006E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8"/>
                <w:szCs w:val="18"/>
              </w:rPr>
              <w:t>377 517</w:t>
            </w:r>
          </w:p>
        </w:tc>
      </w:tr>
      <w:tr w:rsidR="0073168A" w:rsidRPr="00D37583" w:rsidTr="00BB7886">
        <w:trPr>
          <w:trHeight w:val="240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168A" w:rsidRPr="00D37583" w:rsidRDefault="0073168A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168A" w:rsidRPr="00D37583" w:rsidRDefault="0073168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168A" w:rsidRPr="00D37583" w:rsidRDefault="0073168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Стоимость материалов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168A" w:rsidRPr="00D37583" w:rsidRDefault="0073168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168A" w:rsidRPr="00D37583" w:rsidRDefault="0073168A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168A" w:rsidRPr="006E634C" w:rsidRDefault="0073168A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168A" w:rsidRPr="006E634C" w:rsidRDefault="0073168A" w:rsidP="006E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8"/>
                <w:szCs w:val="18"/>
              </w:rPr>
              <w:t>412 101</w:t>
            </w:r>
          </w:p>
        </w:tc>
      </w:tr>
      <w:tr w:rsidR="0073168A" w:rsidRPr="00D37583" w:rsidTr="00BB7886">
        <w:trPr>
          <w:trHeight w:val="240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168A" w:rsidRPr="00D37583" w:rsidRDefault="0073168A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168A" w:rsidRPr="00D37583" w:rsidRDefault="0073168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168A" w:rsidRPr="00D37583" w:rsidRDefault="0073168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Итого прямые затраты по разделу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168A" w:rsidRPr="00D37583" w:rsidRDefault="0073168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168A" w:rsidRPr="00D37583" w:rsidRDefault="0073168A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168A" w:rsidRPr="006E634C" w:rsidRDefault="0073168A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168A" w:rsidRPr="006E634C" w:rsidRDefault="0073168A" w:rsidP="006E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B7886">
              <w:rPr>
                <w:rFonts w:ascii="Times New Roman" w:hAnsi="Times New Roman" w:cs="Times New Roman"/>
                <w:b/>
                <w:sz w:val="18"/>
                <w:szCs w:val="18"/>
              </w:rPr>
              <w:t>557 515</w:t>
            </w:r>
          </w:p>
        </w:tc>
      </w:tr>
      <w:tr w:rsidR="0073168A" w:rsidRPr="00E65D44" w:rsidTr="00BB7886">
        <w:trPr>
          <w:trHeight w:val="240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168A" w:rsidRPr="00E65D44" w:rsidRDefault="0073168A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168A" w:rsidRPr="00E65D44" w:rsidRDefault="0073168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168A" w:rsidRPr="00A9173D" w:rsidRDefault="0073168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Накладные расходы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168A" w:rsidRPr="00E65D44" w:rsidRDefault="0073168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168A" w:rsidRPr="00E65D44" w:rsidRDefault="0073168A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168A" w:rsidRPr="006E634C" w:rsidRDefault="0073168A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168A" w:rsidRPr="006E634C" w:rsidRDefault="0073168A" w:rsidP="006E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8"/>
                <w:szCs w:val="18"/>
              </w:rPr>
              <w:t>126 992</w:t>
            </w:r>
          </w:p>
        </w:tc>
      </w:tr>
      <w:tr w:rsidR="0073168A" w:rsidRPr="00D37583" w:rsidTr="00BB7886">
        <w:trPr>
          <w:trHeight w:val="240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168A" w:rsidRPr="00D37583" w:rsidRDefault="0073168A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168A" w:rsidRPr="00D37583" w:rsidRDefault="0073168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168A" w:rsidRPr="00A9173D" w:rsidRDefault="0073168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168A" w:rsidRPr="00D37583" w:rsidRDefault="0073168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168A" w:rsidRPr="00D37583" w:rsidRDefault="0073168A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168A" w:rsidRPr="006E634C" w:rsidRDefault="0073168A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168A" w:rsidRPr="006E634C" w:rsidRDefault="0073168A" w:rsidP="006E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9323A" w:rsidRPr="00D37583" w:rsidTr="00BB7886">
        <w:trPr>
          <w:trHeight w:val="480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323A" w:rsidRPr="00A9173D" w:rsidRDefault="00E9323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Методика определения величины НР в строительстве, приложение ___ п. 8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Конст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рукции из кирпича и блоков 102% от ФОТ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6E634C" w:rsidRDefault="00E9323A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6E634C" w:rsidRDefault="00E9323A" w:rsidP="006E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8"/>
                <w:szCs w:val="18"/>
              </w:rPr>
              <w:t>126 992</w:t>
            </w:r>
          </w:p>
        </w:tc>
      </w:tr>
      <w:tr w:rsidR="00E9323A" w:rsidRPr="00E65D44" w:rsidTr="00BB7886">
        <w:trPr>
          <w:trHeight w:val="247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E65D44" w:rsidRDefault="00E9323A" w:rsidP="006E6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323A" w:rsidRPr="00E65D44" w:rsidRDefault="00E9323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Методика определения величины СП в строительстве, приложение ___ п. 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A9173D" w:rsidRDefault="00E9323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Сметная прибыль</w:t>
            </w:r>
            <w:r w:rsidRPr="00E65D4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8%</w:t>
            </w:r>
            <w:r w:rsidR="002158F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от ПЗ и НР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E65D44" w:rsidRDefault="00E9323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E65D44" w:rsidRDefault="00E93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6E634C" w:rsidRDefault="00E93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BB7886" w:rsidRDefault="00E9323A" w:rsidP="00BB7886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B7886">
              <w:rPr>
                <w:rFonts w:ascii="Times New Roman" w:hAnsi="Times New Roman" w:cs="Times New Roman"/>
                <w:sz w:val="18"/>
                <w:szCs w:val="18"/>
              </w:rPr>
              <w:t>54 760</w:t>
            </w:r>
          </w:p>
        </w:tc>
      </w:tr>
      <w:tr w:rsidR="00E9323A" w:rsidRPr="00D37583" w:rsidTr="00BB7886">
        <w:trPr>
          <w:trHeight w:val="480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Итого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прямые затраты</w:t>
            </w:r>
            <w:r w:rsidRPr="00D3758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с накладными расходами и сметной прибылью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6E634C" w:rsidRDefault="00E9323A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BB7886" w:rsidRDefault="00E9323A" w:rsidP="006E634C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7886">
              <w:rPr>
                <w:rFonts w:ascii="Times New Roman" w:hAnsi="Times New Roman" w:cs="Times New Roman"/>
                <w:b/>
                <w:sz w:val="18"/>
                <w:szCs w:val="18"/>
              </w:rPr>
              <w:t>739 267</w:t>
            </w:r>
          </w:p>
          <w:p w:rsidR="00E9323A" w:rsidRPr="006E634C" w:rsidRDefault="00E9323A" w:rsidP="006E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E9323A" w:rsidRPr="00F31CE6" w:rsidTr="00BB7886">
        <w:trPr>
          <w:trHeight w:val="240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323A" w:rsidRPr="00F31CE6" w:rsidRDefault="00E9323A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323A" w:rsidRPr="00F31CE6" w:rsidRDefault="00E9323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323A" w:rsidRPr="00F31CE6" w:rsidRDefault="00E9323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31CE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Оборудование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323A" w:rsidRPr="00F31CE6" w:rsidRDefault="00E9323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323A" w:rsidRPr="00F31CE6" w:rsidRDefault="00E9323A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323A" w:rsidRPr="006E634C" w:rsidRDefault="00E9323A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323A" w:rsidRPr="006E634C" w:rsidRDefault="00E9323A" w:rsidP="006E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  <w:tr w:rsidR="00E9323A" w:rsidRPr="00D37583" w:rsidTr="00BB7886">
        <w:trPr>
          <w:trHeight w:val="246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323A" w:rsidRPr="00D37583" w:rsidRDefault="00E9323A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323A" w:rsidRPr="00D37583" w:rsidRDefault="00E9323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323A" w:rsidRPr="00D37583" w:rsidRDefault="00E9323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Итого по разделу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323A" w:rsidRPr="00D37583" w:rsidRDefault="00E9323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323A" w:rsidRPr="00D37583" w:rsidRDefault="00E9323A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323A" w:rsidRPr="006E634C" w:rsidRDefault="00E9323A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323A" w:rsidRPr="00BB7886" w:rsidRDefault="00E9323A" w:rsidP="00BB7886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7886">
              <w:rPr>
                <w:rFonts w:ascii="Times New Roman" w:hAnsi="Times New Roman" w:cs="Times New Roman"/>
                <w:b/>
                <w:sz w:val="18"/>
                <w:szCs w:val="18"/>
              </w:rPr>
              <w:t>739 267</w:t>
            </w:r>
          </w:p>
        </w:tc>
      </w:tr>
      <w:tr w:rsidR="00E9323A" w:rsidRPr="00D37583" w:rsidTr="00BB7886">
        <w:trPr>
          <w:trHeight w:val="240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6E63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Перегородки </w:t>
            </w:r>
            <w:r w:rsidR="00AC4B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из ГКЛ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6E634C" w:rsidRDefault="00E9323A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6E634C" w:rsidRDefault="00E9323A" w:rsidP="006E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9323A" w:rsidRPr="00E121E9" w:rsidTr="00BB7886">
        <w:trPr>
          <w:trHeight w:val="1200"/>
        </w:trPr>
        <w:tc>
          <w:tcPr>
            <w:tcW w:w="4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10-05-001-01</w:t>
            </w:r>
          </w:p>
        </w:tc>
        <w:tc>
          <w:tcPr>
            <w:tcW w:w="33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Устройство перегородок из гипсокартонных листов (ГКЛ) по системе "КНАУФ" с одинарным металлическим каркасом и однослойной обшивкой с обеих сторон (С 111): глухих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 м2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5,79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6E634C" w:rsidRDefault="00E9323A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E634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24 735,34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6E634C" w:rsidRDefault="00E9323A" w:rsidP="006E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B7886">
              <w:rPr>
                <w:rFonts w:ascii="Times New Roman" w:hAnsi="Times New Roman" w:cs="Times New Roman"/>
                <w:b/>
                <w:sz w:val="18"/>
                <w:szCs w:val="18"/>
              </w:rPr>
              <w:t>143 218</w:t>
            </w:r>
          </w:p>
        </w:tc>
      </w:tr>
      <w:tr w:rsidR="00E9323A" w:rsidRPr="00D37583" w:rsidTr="00BB7886">
        <w:trPr>
          <w:trHeight w:val="240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6D4702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Затраты </w:t>
            </w:r>
            <w:r w:rsidR="00E9323A"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труда рабочих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чел.-ч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567,42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6E634C" w:rsidRDefault="00E9323A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63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177,97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6E634C" w:rsidRDefault="00E9323A" w:rsidP="006E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8"/>
                <w:szCs w:val="18"/>
              </w:rPr>
              <w:t>100 984</w:t>
            </w:r>
          </w:p>
        </w:tc>
      </w:tr>
      <w:tr w:rsidR="00E9323A" w:rsidRPr="00D37583" w:rsidTr="00BB7886">
        <w:trPr>
          <w:trHeight w:val="240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Рабочий строитель среднего разряда 3,5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6E634C" w:rsidRDefault="00E9323A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6E634C" w:rsidRDefault="00E9323A" w:rsidP="006E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9323A" w:rsidRPr="00D37583" w:rsidTr="00BB7886">
        <w:trPr>
          <w:trHeight w:val="240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91.21.12-004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Ножницы: электрические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маш.-ч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3,2424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6E634C" w:rsidRDefault="00E9323A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63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214,97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6E634C" w:rsidRDefault="00E9323A" w:rsidP="006E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8"/>
                <w:szCs w:val="18"/>
              </w:rPr>
              <w:t>697</w:t>
            </w:r>
          </w:p>
        </w:tc>
      </w:tr>
      <w:tr w:rsidR="00E9323A" w:rsidRPr="00D37583" w:rsidTr="00BB7886">
        <w:trPr>
          <w:trHeight w:val="240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01.7.03.01-0001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Вода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м3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0,38793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6E634C" w:rsidRDefault="00E9323A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63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24,52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6E634C" w:rsidRDefault="00E9323A" w:rsidP="006E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</w:tr>
      <w:tr w:rsidR="00E9323A" w:rsidRPr="00D37583" w:rsidTr="00BB7886">
        <w:trPr>
          <w:trHeight w:val="480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01.7.06.04-0002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Лента бумажная для повышения трещиностойкости стыков ГКЛ и ГВЛ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880,08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6E634C" w:rsidRDefault="00E9323A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63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0,99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6E634C" w:rsidRDefault="00E9323A" w:rsidP="006E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8"/>
                <w:szCs w:val="18"/>
              </w:rPr>
              <w:t>871</w:t>
            </w:r>
          </w:p>
        </w:tc>
      </w:tr>
      <w:tr w:rsidR="00E9323A" w:rsidRPr="00D37583" w:rsidTr="00BB7886">
        <w:trPr>
          <w:trHeight w:val="480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01.7.06.04-0007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Лента разделительная для сопряжения потолка из ЛГК со стеной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 м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10,2483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6E634C" w:rsidRDefault="00E9323A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63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1 241,16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6E634C" w:rsidRDefault="00E9323A" w:rsidP="006E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8"/>
                <w:szCs w:val="18"/>
              </w:rPr>
              <w:t>12 720</w:t>
            </w:r>
          </w:p>
        </w:tc>
      </w:tr>
      <w:tr w:rsidR="00E9323A" w:rsidRPr="00D37583" w:rsidTr="00BB7886">
        <w:trPr>
          <w:trHeight w:val="240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01.7.15.07-0152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Дюбель с шурупом 6/35 мм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 шт.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9,7851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6E634C" w:rsidRDefault="00E9323A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63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90,28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6E634C" w:rsidRDefault="00E9323A" w:rsidP="006E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8"/>
                <w:szCs w:val="18"/>
              </w:rPr>
              <w:t>883</w:t>
            </w:r>
          </w:p>
        </w:tc>
      </w:tr>
      <w:tr w:rsidR="00E9323A" w:rsidRPr="00D37583" w:rsidTr="00BB7886">
        <w:trPr>
          <w:trHeight w:val="240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01.7.15.14-0044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Шуруп самонарезающий: (TN) 3.5/25 мм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 шт.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204,5607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6E634C" w:rsidRDefault="00E9323A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63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26,67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6E634C" w:rsidRDefault="00E9323A" w:rsidP="006E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8"/>
                <w:szCs w:val="18"/>
              </w:rPr>
              <w:t>5 456</w:t>
            </w:r>
          </w:p>
        </w:tc>
      </w:tr>
      <w:tr w:rsidR="00E9323A" w:rsidRPr="00D37583" w:rsidTr="00BB7886">
        <w:trPr>
          <w:trHeight w:val="240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14.4.01.02-0012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Грунтовка: "Тифенгрунд", КНАУФ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кг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115,8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6E634C" w:rsidRDefault="00E9323A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63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81,73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6E634C" w:rsidRDefault="00E9323A" w:rsidP="006E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8"/>
                <w:szCs w:val="18"/>
              </w:rPr>
              <w:t>9 464</w:t>
            </w:r>
          </w:p>
        </w:tc>
      </w:tr>
      <w:tr w:rsidR="00E9323A" w:rsidRPr="00D37583" w:rsidTr="00BB7886">
        <w:trPr>
          <w:trHeight w:val="240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14.5.11.03-0001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Шпаклевка "Унифлот", КНАУФ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кг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57,9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6E634C" w:rsidRDefault="00E9323A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63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63,79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6E634C" w:rsidRDefault="00E9323A" w:rsidP="006E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8"/>
                <w:szCs w:val="18"/>
              </w:rPr>
              <w:t>3 693</w:t>
            </w:r>
          </w:p>
        </w:tc>
      </w:tr>
      <w:tr w:rsidR="00E9323A" w:rsidRPr="00D37583" w:rsidTr="00BB7886">
        <w:trPr>
          <w:trHeight w:val="240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14.5.11.03-0004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Шпаклевка "Фугенфюллер", КНАУФ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кг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445,83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6E634C" w:rsidRDefault="00E9323A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63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18,93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6E634C" w:rsidRDefault="00E9323A" w:rsidP="006E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8"/>
                <w:szCs w:val="18"/>
              </w:rPr>
              <w:t>8 440</w:t>
            </w:r>
          </w:p>
        </w:tc>
      </w:tr>
      <w:tr w:rsidR="00E9323A" w:rsidRPr="00733B78" w:rsidTr="00BB7886">
        <w:trPr>
          <w:trHeight w:val="240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BB7886" w:rsidRDefault="00E9323A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BB788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3.1</w:t>
            </w: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BB7886" w:rsidRDefault="00E9323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BB788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01.6.01.02-0006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BB7886" w:rsidRDefault="00E9323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BB788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Листы гипсокартонные: ГКЛ 12,5 мм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BB7886" w:rsidRDefault="00E9323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BB788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м2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BB7886" w:rsidRDefault="00E9323A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BB788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1215,9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BB7886" w:rsidRDefault="00E9323A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BB788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74,89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BB7886" w:rsidRDefault="00E9323A" w:rsidP="006E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8"/>
                <w:szCs w:val="18"/>
              </w:rPr>
              <w:t>91 059</w:t>
            </w:r>
          </w:p>
        </w:tc>
      </w:tr>
      <w:tr w:rsidR="00E9323A" w:rsidRPr="00733B78" w:rsidTr="00BB7886">
        <w:trPr>
          <w:trHeight w:val="240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BB7886" w:rsidRDefault="00E9323A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BB788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3.2</w:t>
            </w: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BB7886" w:rsidRDefault="00E9323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BB788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01.7.06.11-0012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BB7886" w:rsidRDefault="00E9323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BB788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Лента уплотнительная шириной: 50 мм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BB7886" w:rsidRDefault="00E9323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BB788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м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BB7886" w:rsidRDefault="00E9323A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BB788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729,54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BB7886" w:rsidRDefault="00E9323A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BB788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8,14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BB7886" w:rsidRDefault="00E9323A" w:rsidP="006E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8"/>
                <w:szCs w:val="18"/>
              </w:rPr>
              <w:t>5 938</w:t>
            </w:r>
          </w:p>
        </w:tc>
      </w:tr>
      <w:tr w:rsidR="00E9323A" w:rsidRPr="00733B78" w:rsidTr="00BB7886">
        <w:trPr>
          <w:trHeight w:val="240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BB7886" w:rsidRDefault="00E9323A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BB788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3.3</w:t>
            </w: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BB7886" w:rsidRDefault="00E9323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BB788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07.2.06.03-0112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BB7886" w:rsidRDefault="00E9323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BB788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Профиль направляющий: ПН-2 50/40/0.6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BB7886" w:rsidRDefault="00E9323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BB788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м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BB7886" w:rsidRDefault="00E9323A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BB788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874,29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BB7886" w:rsidRDefault="00E9323A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BB788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27,43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BB7886" w:rsidRDefault="00E9323A" w:rsidP="006E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8"/>
                <w:szCs w:val="18"/>
              </w:rPr>
              <w:t>23 982</w:t>
            </w:r>
          </w:p>
        </w:tc>
      </w:tr>
      <w:tr w:rsidR="00E9323A" w:rsidRPr="00733B78" w:rsidTr="00BB7886">
        <w:trPr>
          <w:trHeight w:val="240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BB7886" w:rsidRDefault="00E9323A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BB788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3.4</w:t>
            </w: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BB7886" w:rsidRDefault="00E9323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BB788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07.2.06.03-0195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BB7886" w:rsidRDefault="00E9323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BB788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Профиль стоечный: ПС-2 50/50/0.6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BB7886" w:rsidRDefault="00E9323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BB788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м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BB7886" w:rsidRDefault="00E9323A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BB788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1181,16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BB7886" w:rsidRDefault="00E9323A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BB788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42,49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BB7886" w:rsidRDefault="00E9323A" w:rsidP="006E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8"/>
                <w:szCs w:val="18"/>
              </w:rPr>
              <w:t>50 187</w:t>
            </w:r>
          </w:p>
        </w:tc>
      </w:tr>
      <w:tr w:rsidR="00E9323A" w:rsidRPr="00733B78" w:rsidTr="00BB7886">
        <w:trPr>
          <w:trHeight w:val="720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BB7886" w:rsidRDefault="00E9323A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BB788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3.5</w:t>
            </w: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BB7886" w:rsidRDefault="00E9323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BB788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12.2.05.05-0045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BB7886" w:rsidRDefault="00E9323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BB788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Плиты минераловатные на синтетическом связующем Техно (ТУ 5762-043-17925162-2006), марки: ТЕХНОФАС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BB7886" w:rsidRDefault="00E9323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BB788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м3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BB7886" w:rsidRDefault="00E9323A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BB788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596,37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BB7886" w:rsidRDefault="00E9323A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BB788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4 628,17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BB7886" w:rsidRDefault="00E9323A" w:rsidP="006E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8"/>
                <w:szCs w:val="18"/>
              </w:rPr>
              <w:t>276 010</w:t>
            </w:r>
          </w:p>
        </w:tc>
      </w:tr>
      <w:tr w:rsidR="00E9323A" w:rsidRPr="00D37583" w:rsidTr="00BB7886">
        <w:trPr>
          <w:trHeight w:val="240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Методика определения величины НР в строительстве, приложение ___ п. 8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6E634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Накладные расходы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</w:t>
            </w: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от ФОТ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6E634C" w:rsidRDefault="00E9323A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6E634C" w:rsidRDefault="00E9323A" w:rsidP="006E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8"/>
                <w:szCs w:val="18"/>
              </w:rPr>
              <w:t>91 895</w:t>
            </w:r>
          </w:p>
        </w:tc>
      </w:tr>
      <w:tr w:rsidR="00E9323A" w:rsidRPr="00D37583" w:rsidTr="00BB7886">
        <w:trPr>
          <w:trHeight w:val="240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Методика определения величины СП в строительстве, приложение ___ п. 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Сметная прибыль 8%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от ПЗ и НР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6E634C" w:rsidRDefault="00E9323A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6E634C" w:rsidRDefault="00E9323A" w:rsidP="006E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8"/>
                <w:szCs w:val="18"/>
              </w:rPr>
              <w:t>54 583</w:t>
            </w:r>
          </w:p>
        </w:tc>
      </w:tr>
      <w:tr w:rsidR="00E9323A" w:rsidRPr="00D37583" w:rsidTr="00BB7886">
        <w:trPr>
          <w:trHeight w:val="240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Итого по позиции с НР и СП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6E634C" w:rsidRDefault="00E9323A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6E634C" w:rsidRDefault="00E9323A" w:rsidP="006E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B7886">
              <w:rPr>
                <w:rFonts w:ascii="Times New Roman" w:hAnsi="Times New Roman" w:cs="Times New Roman"/>
                <w:b/>
                <w:sz w:val="18"/>
                <w:szCs w:val="18"/>
              </w:rPr>
              <w:t>736 872</w:t>
            </w:r>
          </w:p>
        </w:tc>
      </w:tr>
      <w:tr w:rsidR="00E9323A" w:rsidRPr="00D37583" w:rsidTr="00BB7886">
        <w:trPr>
          <w:trHeight w:val="240"/>
        </w:trPr>
        <w:tc>
          <w:tcPr>
            <w:tcW w:w="4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Итоги по разделу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6E634C" w:rsidRDefault="00E9323A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63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BB7886" w:rsidRDefault="00E9323A" w:rsidP="006E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B788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E9323A" w:rsidRPr="00D37583" w:rsidTr="00BB7886">
        <w:trPr>
          <w:trHeight w:val="240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6D4702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Оплата </w:t>
            </w:r>
            <w:r w:rsidR="00E9323A"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труда рабочих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чел.-ч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567,42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6E634C" w:rsidRDefault="00E9323A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6E634C" w:rsidRDefault="00E9323A" w:rsidP="006E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8"/>
                <w:szCs w:val="18"/>
              </w:rPr>
              <w:t>100 984</w:t>
            </w:r>
          </w:p>
        </w:tc>
      </w:tr>
      <w:tr w:rsidR="00E9323A" w:rsidRPr="00D37583" w:rsidTr="00BB7886">
        <w:trPr>
          <w:trHeight w:val="240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Фонд оплаты труда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чел.-ч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567,42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6E634C" w:rsidRDefault="00E9323A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6E634C" w:rsidRDefault="00E9323A" w:rsidP="006E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8"/>
                <w:szCs w:val="18"/>
              </w:rPr>
              <w:t>100 984</w:t>
            </w:r>
          </w:p>
        </w:tc>
      </w:tr>
      <w:tr w:rsidR="00E9323A" w:rsidRPr="00D37583" w:rsidTr="00BB7886">
        <w:trPr>
          <w:trHeight w:val="240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Стоимость эксплуатации машин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6E634C" w:rsidRDefault="00E9323A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6E634C" w:rsidRDefault="00E9323A" w:rsidP="006E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8"/>
                <w:szCs w:val="18"/>
              </w:rPr>
              <w:t>697</w:t>
            </w:r>
          </w:p>
        </w:tc>
      </w:tr>
      <w:tr w:rsidR="00E9323A" w:rsidRPr="00D37583" w:rsidTr="00BB7886">
        <w:trPr>
          <w:trHeight w:val="240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Стоимость материалов, учтенных в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сметных нормах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6E634C" w:rsidRDefault="00E9323A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6E634C" w:rsidRDefault="00E9323A" w:rsidP="006E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8"/>
                <w:szCs w:val="18"/>
              </w:rPr>
              <w:t>41 537</w:t>
            </w:r>
          </w:p>
        </w:tc>
      </w:tr>
      <w:tr w:rsidR="00E9323A" w:rsidRPr="00D37583" w:rsidTr="00BB7886">
        <w:trPr>
          <w:trHeight w:val="240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Стоимость материалов, не учтенных в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сметных нормах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6E634C" w:rsidRDefault="00E9323A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6E634C" w:rsidRDefault="00E9323A" w:rsidP="006E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8"/>
                <w:szCs w:val="18"/>
              </w:rPr>
              <w:t>447 176</w:t>
            </w:r>
          </w:p>
        </w:tc>
      </w:tr>
      <w:tr w:rsidR="00E9323A" w:rsidRPr="00D37583" w:rsidTr="00BB7886">
        <w:trPr>
          <w:trHeight w:val="240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Стоимость материалов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6E634C" w:rsidRDefault="00E9323A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6E634C" w:rsidRDefault="00E9323A" w:rsidP="006E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8"/>
                <w:szCs w:val="18"/>
              </w:rPr>
              <w:t>488 713</w:t>
            </w:r>
          </w:p>
        </w:tc>
      </w:tr>
      <w:tr w:rsidR="00E9323A" w:rsidRPr="00D37583" w:rsidTr="00BB7886">
        <w:trPr>
          <w:trHeight w:val="240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Итого прямые затраты по разделу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6E634C" w:rsidRDefault="00E9323A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6E634C" w:rsidRDefault="00E9323A" w:rsidP="006E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B7886">
              <w:rPr>
                <w:rFonts w:ascii="Times New Roman" w:hAnsi="Times New Roman" w:cs="Times New Roman"/>
                <w:b/>
                <w:sz w:val="18"/>
                <w:szCs w:val="18"/>
              </w:rPr>
              <w:t>590 394</w:t>
            </w:r>
          </w:p>
        </w:tc>
      </w:tr>
      <w:tr w:rsidR="00E9323A" w:rsidRPr="00E65D44" w:rsidTr="00BB7886">
        <w:trPr>
          <w:trHeight w:val="240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E65D44" w:rsidRDefault="00E9323A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E65D44" w:rsidRDefault="00E9323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A9173D" w:rsidRDefault="00E9323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Накладные расходы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E65D44" w:rsidRDefault="00E9323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E65D44" w:rsidRDefault="00E9323A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6E634C" w:rsidRDefault="00E9323A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6E634C" w:rsidRDefault="00E9323A" w:rsidP="006E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8"/>
                <w:szCs w:val="18"/>
              </w:rPr>
              <w:t>91 895</w:t>
            </w:r>
          </w:p>
        </w:tc>
      </w:tr>
      <w:tr w:rsidR="00E9323A" w:rsidRPr="00E65D44" w:rsidTr="00BB7886">
        <w:trPr>
          <w:trHeight w:val="240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E65D44" w:rsidRDefault="00E9323A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E65D44" w:rsidRDefault="00E9323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A9173D" w:rsidRDefault="00E9323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E65D44" w:rsidRDefault="00E9323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E65D44" w:rsidRDefault="00E9323A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6E634C" w:rsidRDefault="00E9323A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6E634C" w:rsidRDefault="00E9323A" w:rsidP="006E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9323A" w:rsidRPr="00E65D44" w:rsidTr="00BB7886">
        <w:trPr>
          <w:trHeight w:val="312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E65D44" w:rsidRDefault="00E9323A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323A" w:rsidRPr="00E65D44" w:rsidRDefault="00E9323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Методика определения величины НР в строительстве, приложение ___ п. 8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E65D44" w:rsidRDefault="00E9323A" w:rsidP="00173685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65D4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Деревянные конструкции 91%</w:t>
            </w:r>
            <w:r w:rsidR="002158F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от ФОТ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E65D44" w:rsidRDefault="00E9323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E65D44" w:rsidRDefault="00E9323A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6E634C" w:rsidRDefault="00E9323A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6E634C" w:rsidRDefault="00E9323A" w:rsidP="006E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8"/>
                <w:szCs w:val="18"/>
              </w:rPr>
              <w:t>91 895</w:t>
            </w:r>
          </w:p>
        </w:tc>
      </w:tr>
      <w:tr w:rsidR="00E9323A" w:rsidRPr="00E65D44" w:rsidTr="00BB7886">
        <w:trPr>
          <w:trHeight w:val="240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E65D44" w:rsidRDefault="00E9323A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323A" w:rsidRPr="00E65D44" w:rsidRDefault="00E9323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Методика определения величины СП в строительстве, приложение ___ п. 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A9173D" w:rsidRDefault="00E9323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Сметная прибыль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8%</w:t>
            </w:r>
            <w:r w:rsidR="002158F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от ПЗ и НР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E65D44" w:rsidRDefault="00E9323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E65D44" w:rsidRDefault="00E9323A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6E634C" w:rsidRDefault="00E9323A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6E634C" w:rsidRDefault="00E9323A" w:rsidP="006E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8"/>
                <w:szCs w:val="18"/>
              </w:rPr>
              <w:t>54 583</w:t>
            </w:r>
          </w:p>
        </w:tc>
      </w:tr>
      <w:tr w:rsidR="00E9323A" w:rsidRPr="00F31CE6" w:rsidTr="00BB7886">
        <w:trPr>
          <w:trHeight w:val="240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323A" w:rsidRPr="00F31CE6" w:rsidRDefault="00E9323A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323A" w:rsidRPr="00F31CE6" w:rsidRDefault="00E9323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323A" w:rsidRPr="00F31CE6" w:rsidRDefault="00E9323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31CE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Оборудование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323A" w:rsidRPr="00F31CE6" w:rsidRDefault="00E9323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323A" w:rsidRPr="00F31CE6" w:rsidRDefault="00E9323A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323A" w:rsidRPr="006E634C" w:rsidRDefault="00E9323A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323A" w:rsidRPr="006E634C" w:rsidRDefault="00E9323A" w:rsidP="006E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  <w:tr w:rsidR="00E9323A" w:rsidRPr="00D37583" w:rsidTr="00BB7886">
        <w:trPr>
          <w:trHeight w:val="480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Итого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прямые затраты</w:t>
            </w:r>
            <w:r w:rsidRPr="00D3758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с накладными расходами и сметной прибылью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6E634C" w:rsidRDefault="00E9323A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BB7886" w:rsidRDefault="00E9323A" w:rsidP="006E634C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7886">
              <w:rPr>
                <w:rFonts w:ascii="Times New Roman" w:hAnsi="Times New Roman" w:cs="Times New Roman"/>
                <w:b/>
                <w:sz w:val="18"/>
                <w:szCs w:val="18"/>
              </w:rPr>
              <w:t>736 872</w:t>
            </w:r>
          </w:p>
          <w:p w:rsidR="00E9323A" w:rsidRPr="006E634C" w:rsidRDefault="00E9323A" w:rsidP="006E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E9323A" w:rsidRPr="00F31CE6" w:rsidTr="00BB7886">
        <w:trPr>
          <w:trHeight w:val="240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323A" w:rsidRPr="00F31CE6" w:rsidRDefault="00E9323A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323A" w:rsidRPr="00F31CE6" w:rsidRDefault="00E9323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323A" w:rsidRPr="00F31CE6" w:rsidRDefault="00E9323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31CE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Оборудование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323A" w:rsidRPr="00F31CE6" w:rsidRDefault="00E9323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323A" w:rsidRPr="00F31CE6" w:rsidRDefault="00E9323A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323A" w:rsidRPr="006E634C" w:rsidRDefault="00E9323A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323A" w:rsidRPr="00BB7886" w:rsidRDefault="00E9323A" w:rsidP="006E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E9323A" w:rsidRPr="00D37583" w:rsidTr="00BB7886">
        <w:trPr>
          <w:trHeight w:val="246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323A" w:rsidRPr="00D37583" w:rsidRDefault="00E9323A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323A" w:rsidRPr="00D37583" w:rsidRDefault="00E9323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323A" w:rsidRPr="00D37583" w:rsidRDefault="00E9323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Итого по разделу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323A" w:rsidRPr="00D37583" w:rsidRDefault="00E9323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323A" w:rsidRPr="00D37583" w:rsidRDefault="00E9323A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323A" w:rsidRPr="006E634C" w:rsidRDefault="00E9323A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323A" w:rsidRPr="00BB7886" w:rsidRDefault="00E9323A" w:rsidP="00BB7886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7886">
              <w:rPr>
                <w:rFonts w:ascii="Times New Roman" w:hAnsi="Times New Roman" w:cs="Times New Roman"/>
                <w:b/>
                <w:sz w:val="18"/>
                <w:szCs w:val="18"/>
              </w:rPr>
              <w:t>736 872</w:t>
            </w:r>
          </w:p>
        </w:tc>
      </w:tr>
      <w:tr w:rsidR="00E9323A" w:rsidRPr="00D37583" w:rsidTr="00BB7886">
        <w:trPr>
          <w:trHeight w:val="240"/>
        </w:trPr>
        <w:tc>
          <w:tcPr>
            <w:tcW w:w="4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ИТОГИ ПО СМЕТЕ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6E634C" w:rsidRDefault="00E9323A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63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E121E9" w:rsidRDefault="00E9323A" w:rsidP="006E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63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E9323A" w:rsidRPr="00D37583" w:rsidTr="00BB7886">
        <w:trPr>
          <w:trHeight w:val="240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6D4702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Оплата </w:t>
            </w:r>
            <w:r w:rsidR="00E9323A"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труда рабочих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чел.-ч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1283,8357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6E634C" w:rsidRDefault="00E9323A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6E634C" w:rsidRDefault="00E9323A" w:rsidP="006E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8"/>
                <w:szCs w:val="18"/>
              </w:rPr>
              <w:t>220 804</w:t>
            </w:r>
          </w:p>
        </w:tc>
      </w:tr>
      <w:tr w:rsidR="00E9323A" w:rsidRPr="00D37583" w:rsidTr="00BB7886">
        <w:trPr>
          <w:trHeight w:val="240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6D4702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Оплата </w:t>
            </w:r>
            <w:r w:rsidR="00E9323A"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труда машинистов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чел.-ч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17,7662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6E634C" w:rsidRDefault="00E9323A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6E634C" w:rsidRDefault="00E9323A" w:rsidP="006E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8"/>
                <w:szCs w:val="18"/>
              </w:rPr>
              <w:t>4 682</w:t>
            </w:r>
          </w:p>
        </w:tc>
      </w:tr>
      <w:tr w:rsidR="00E9323A" w:rsidRPr="00D37583" w:rsidTr="00BB7886">
        <w:trPr>
          <w:trHeight w:val="240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Фонд оплаты труда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чел.-ч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1301,6019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6E634C" w:rsidRDefault="00E9323A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6E634C" w:rsidRDefault="00E9323A" w:rsidP="006E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8"/>
                <w:szCs w:val="18"/>
              </w:rPr>
              <w:t>225 486</w:t>
            </w:r>
          </w:p>
        </w:tc>
      </w:tr>
      <w:tr w:rsidR="00E9323A" w:rsidRPr="00D37583" w:rsidTr="00BB7886">
        <w:trPr>
          <w:trHeight w:val="240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Стоимость эксплуатации машин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6E634C" w:rsidRDefault="00E9323A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6E634C" w:rsidRDefault="00E9323A" w:rsidP="006E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8"/>
                <w:szCs w:val="18"/>
              </w:rPr>
              <w:t>26 291</w:t>
            </w:r>
          </w:p>
        </w:tc>
      </w:tr>
      <w:tr w:rsidR="00E9323A" w:rsidRPr="00D37583" w:rsidTr="00BB7886">
        <w:trPr>
          <w:trHeight w:val="240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Стоимость материалов, учтенных в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сметных нормах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6E634C" w:rsidRDefault="00E9323A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6E634C" w:rsidRDefault="00E9323A" w:rsidP="006E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8"/>
                <w:szCs w:val="18"/>
              </w:rPr>
              <w:t>76 121</w:t>
            </w:r>
          </w:p>
        </w:tc>
      </w:tr>
      <w:tr w:rsidR="00E9323A" w:rsidRPr="00D37583" w:rsidTr="00BB7886">
        <w:trPr>
          <w:trHeight w:val="240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Стоимость материалов, не учтенных в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сметных нормах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6E634C" w:rsidRDefault="00E9323A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6E634C" w:rsidRDefault="00E9323A" w:rsidP="006E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8"/>
                <w:szCs w:val="18"/>
              </w:rPr>
              <w:t>824 693</w:t>
            </w:r>
          </w:p>
        </w:tc>
      </w:tr>
      <w:tr w:rsidR="00E9323A" w:rsidRPr="00D37583" w:rsidTr="00BB7886">
        <w:trPr>
          <w:trHeight w:val="240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Стоимость материалов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6E634C" w:rsidRDefault="00E9323A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6E634C" w:rsidRDefault="00E9323A" w:rsidP="006E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8"/>
                <w:szCs w:val="18"/>
              </w:rPr>
              <w:t>900 814</w:t>
            </w:r>
          </w:p>
        </w:tc>
      </w:tr>
      <w:tr w:rsidR="00E9323A" w:rsidRPr="00E121E9" w:rsidTr="00BB7886">
        <w:trPr>
          <w:trHeight w:val="240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Итого прямые затраты по смете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D37583" w:rsidRDefault="00E9323A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6E634C" w:rsidRDefault="00E9323A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6E634C" w:rsidRDefault="00E9323A" w:rsidP="006E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B7886">
              <w:rPr>
                <w:rFonts w:ascii="Times New Roman" w:hAnsi="Times New Roman" w:cs="Times New Roman"/>
                <w:b/>
                <w:sz w:val="18"/>
                <w:szCs w:val="18"/>
              </w:rPr>
              <w:t>1 147 909</w:t>
            </w:r>
          </w:p>
        </w:tc>
      </w:tr>
      <w:tr w:rsidR="00E9323A" w:rsidRPr="00A744A2" w:rsidTr="00BB7886">
        <w:trPr>
          <w:trHeight w:val="240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A744A2" w:rsidRDefault="00E9323A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A744A2" w:rsidRDefault="00E9323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A9173D" w:rsidRDefault="00E9323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Накладные расходы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A744A2" w:rsidRDefault="00E9323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A744A2" w:rsidRDefault="00E9323A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6E634C" w:rsidRDefault="00E9323A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6E634C" w:rsidRDefault="00E9323A" w:rsidP="006E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8"/>
                <w:szCs w:val="18"/>
              </w:rPr>
              <w:t>218 887</w:t>
            </w:r>
          </w:p>
        </w:tc>
      </w:tr>
      <w:tr w:rsidR="00E9323A" w:rsidRPr="00A744A2" w:rsidTr="00BB7886">
        <w:trPr>
          <w:trHeight w:val="240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A744A2" w:rsidRDefault="00E9323A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A744A2" w:rsidRDefault="00E9323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A9173D" w:rsidRDefault="00E9323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A744A2" w:rsidRDefault="00E9323A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A744A2" w:rsidRDefault="00E9323A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6E634C" w:rsidRDefault="00E9323A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23A" w:rsidRPr="006E634C" w:rsidRDefault="00E9323A" w:rsidP="006E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158F9" w:rsidRPr="00A744A2" w:rsidTr="00BB7886">
        <w:trPr>
          <w:trHeight w:val="480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58F9" w:rsidRPr="00A744A2" w:rsidRDefault="002158F9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158F9" w:rsidRPr="00A744A2" w:rsidRDefault="002158F9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Методика определения величины НР в строительстве, приложение ___ п. 8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58F9" w:rsidRPr="00A744A2" w:rsidRDefault="002158F9" w:rsidP="00173685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44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Конструкции из кирпича и блоков 102%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от ФОТ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58F9" w:rsidRPr="00A744A2" w:rsidRDefault="002158F9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58F9" w:rsidRPr="00A744A2" w:rsidRDefault="002158F9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58F9" w:rsidRPr="006E634C" w:rsidRDefault="002158F9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58F9" w:rsidRPr="006E634C" w:rsidRDefault="002158F9" w:rsidP="006E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8"/>
                <w:szCs w:val="18"/>
              </w:rPr>
              <w:t>126 992</w:t>
            </w:r>
          </w:p>
        </w:tc>
      </w:tr>
      <w:tr w:rsidR="002158F9" w:rsidRPr="00A744A2" w:rsidTr="00BB7886">
        <w:trPr>
          <w:trHeight w:val="480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58F9" w:rsidRPr="00A744A2" w:rsidRDefault="002158F9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158F9" w:rsidRPr="00A744A2" w:rsidRDefault="002158F9" w:rsidP="006E634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Методика определения величины НР в строительстве, приложение ___ п. </w:t>
            </w: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58F9" w:rsidRPr="00A744A2" w:rsidRDefault="002158F9" w:rsidP="00173685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44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Деревянные конструкции 91%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от ФОТ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58F9" w:rsidRPr="00A744A2" w:rsidRDefault="002158F9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58F9" w:rsidRPr="00A744A2" w:rsidRDefault="002158F9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58F9" w:rsidRPr="006E634C" w:rsidRDefault="002158F9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58F9" w:rsidRPr="006E634C" w:rsidRDefault="002158F9" w:rsidP="006E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8"/>
                <w:szCs w:val="18"/>
              </w:rPr>
              <w:t>91 895</w:t>
            </w:r>
          </w:p>
        </w:tc>
      </w:tr>
      <w:tr w:rsidR="002158F9" w:rsidRPr="00A744A2" w:rsidTr="00BB7886">
        <w:trPr>
          <w:trHeight w:val="240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58F9" w:rsidRPr="00A744A2" w:rsidRDefault="002158F9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58F9" w:rsidRPr="00A744A2" w:rsidRDefault="002158F9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Методика определения величины СП в строительстве, приложение ___ п. 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58F9" w:rsidRPr="00A9173D" w:rsidRDefault="002158F9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Сметная прибыль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9455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8%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от ПЗ и НР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58F9" w:rsidRPr="00A744A2" w:rsidRDefault="002158F9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58F9" w:rsidRPr="00A744A2" w:rsidRDefault="002158F9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58F9" w:rsidRPr="006E634C" w:rsidRDefault="002158F9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58F9" w:rsidRPr="006E634C" w:rsidRDefault="002158F9" w:rsidP="006E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8"/>
                <w:szCs w:val="18"/>
              </w:rPr>
              <w:t>109 343</w:t>
            </w:r>
          </w:p>
        </w:tc>
      </w:tr>
      <w:tr w:rsidR="002158F9" w:rsidRPr="00D37583" w:rsidTr="00BB7886">
        <w:trPr>
          <w:trHeight w:val="480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58F9" w:rsidRPr="00D37583" w:rsidRDefault="002158F9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58F9" w:rsidRPr="00D37583" w:rsidRDefault="002158F9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58F9" w:rsidRPr="00D37583" w:rsidRDefault="002158F9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Итого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прямые затраты</w:t>
            </w:r>
            <w:r w:rsidRPr="00D3758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с накладными расходами и сметной прибылью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58F9" w:rsidRPr="00D37583" w:rsidRDefault="002158F9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58F9" w:rsidRPr="00D37583" w:rsidRDefault="002158F9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58F9" w:rsidRPr="006E634C" w:rsidRDefault="002158F9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58F9" w:rsidRPr="00BB7886" w:rsidRDefault="002158F9" w:rsidP="00BB7886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7886">
              <w:rPr>
                <w:rFonts w:ascii="Times New Roman" w:hAnsi="Times New Roman" w:cs="Times New Roman"/>
                <w:b/>
                <w:sz w:val="18"/>
                <w:szCs w:val="18"/>
              </w:rPr>
              <w:t>1 476 139</w:t>
            </w:r>
          </w:p>
        </w:tc>
      </w:tr>
      <w:tr w:rsidR="002158F9" w:rsidRPr="000074E8" w:rsidTr="00BB7886">
        <w:trPr>
          <w:trHeight w:val="240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158F9" w:rsidRPr="000074E8" w:rsidRDefault="002158F9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158F9" w:rsidRPr="000074E8" w:rsidRDefault="002158F9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158F9" w:rsidRPr="00A9173D" w:rsidRDefault="002158F9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Оборудование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158F9" w:rsidRPr="000074E8" w:rsidRDefault="002158F9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158F9" w:rsidRPr="000074E8" w:rsidRDefault="002158F9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158F9" w:rsidRPr="006E634C" w:rsidRDefault="002158F9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158F9" w:rsidRPr="00BB7886" w:rsidRDefault="002158F9" w:rsidP="006E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2158F9" w:rsidRPr="00D37583" w:rsidTr="00BB7886">
        <w:trPr>
          <w:trHeight w:val="240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58F9" w:rsidRPr="00D37583" w:rsidRDefault="002158F9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58F9" w:rsidRPr="00D37583" w:rsidRDefault="002158F9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58F9" w:rsidRPr="00D37583" w:rsidRDefault="002158F9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3758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ВСЕГО ПО СМЕТЕ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58F9" w:rsidRPr="00D37583" w:rsidRDefault="002158F9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58F9" w:rsidRPr="00D37583" w:rsidRDefault="002158F9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58F9" w:rsidRPr="006E634C" w:rsidRDefault="002158F9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58F9" w:rsidRPr="00BB7886" w:rsidRDefault="002158F9" w:rsidP="00BB7886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7886">
              <w:rPr>
                <w:rFonts w:ascii="Times New Roman" w:hAnsi="Times New Roman" w:cs="Times New Roman"/>
                <w:b/>
                <w:sz w:val="18"/>
                <w:szCs w:val="18"/>
              </w:rPr>
              <w:t>1 476 139</w:t>
            </w:r>
          </w:p>
        </w:tc>
      </w:tr>
    </w:tbl>
    <w:p w:rsidR="00AA5E24" w:rsidRDefault="00AA5E24" w:rsidP="00AA5E2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A5E24" w:rsidRDefault="00AA5E24" w:rsidP="00AA5E2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A5E24" w:rsidRPr="00FE4301" w:rsidRDefault="00AA5E24" w:rsidP="00AA5E2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A5E24" w:rsidRPr="00FE4301" w:rsidRDefault="00AA5E24" w:rsidP="00AA5E2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>Составил__________________________________________________________________</w:t>
      </w:r>
    </w:p>
    <w:p w:rsidR="00AA5E24" w:rsidRPr="00A9173D" w:rsidRDefault="00AA5E24" w:rsidP="00AA5E24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r w:rsidRPr="00A9173D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[должность, подпись (инициалы, фамилия)]</w:t>
      </w:r>
    </w:p>
    <w:p w:rsidR="00AA5E24" w:rsidRPr="00FE4301" w:rsidRDefault="00AA5E24" w:rsidP="00AA5E2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Проверил__________________________________________________________________</w:t>
      </w:r>
    </w:p>
    <w:p w:rsidR="00AA5E24" w:rsidRPr="00A9173D" w:rsidRDefault="00AA5E24" w:rsidP="00AA5E24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r w:rsidRPr="00A9173D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[должность, подпись (инициалы, фамилия)]</w:t>
      </w:r>
    </w:p>
    <w:p w:rsidR="00AA5E24" w:rsidRPr="00FE4301" w:rsidRDefault="00AA5E24" w:rsidP="00AA5E24">
      <w:pPr>
        <w:spacing w:after="80"/>
        <w:jc w:val="both"/>
        <w:rPr>
          <w:rFonts w:ascii="Times New Roman" w:hAnsi="Times New Roman" w:cs="Times New Roman"/>
          <w:sz w:val="18"/>
          <w:szCs w:val="24"/>
        </w:rPr>
      </w:pPr>
    </w:p>
    <w:p w:rsidR="00AA5E24" w:rsidRPr="00FE4301" w:rsidRDefault="00AA5E24" w:rsidP="00AA5E24">
      <w:p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FE4301">
        <w:rPr>
          <w:rFonts w:ascii="Times New Roman" w:hAnsi="Times New Roman" w:cs="Times New Roman"/>
          <w:sz w:val="24"/>
          <w:szCs w:val="24"/>
        </w:rPr>
        <w:br w:type="page"/>
      </w:r>
    </w:p>
    <w:p w:rsidR="00D67BCA" w:rsidRPr="009D52F7" w:rsidRDefault="00D67BCA" w:rsidP="00CC5631">
      <w:pPr>
        <w:spacing w:after="80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64" w:name="_Toc506404759"/>
      <w:bookmarkStart w:id="65" w:name="прил6_оср"/>
      <w:bookmarkEnd w:id="65"/>
      <w:r w:rsidRPr="00CF34A1">
        <w:rPr>
          <w:rFonts w:ascii="Times New Roman" w:hAnsi="Times New Roman" w:cs="Times New Roman"/>
          <w:b/>
          <w:sz w:val="24"/>
          <w:szCs w:val="24"/>
        </w:rPr>
        <w:lastRenderedPageBreak/>
        <w:t>Пример</w:t>
      </w:r>
      <w:r>
        <w:rPr>
          <w:rFonts w:ascii="Times New Roman" w:hAnsi="Times New Roman" w:cs="Times New Roman"/>
          <w:b/>
          <w:sz w:val="24"/>
          <w:szCs w:val="24"/>
        </w:rPr>
        <w:t xml:space="preserve"> з</w:t>
      </w:r>
      <w:r w:rsidRPr="009D52F7">
        <w:rPr>
          <w:rFonts w:ascii="Times New Roman" w:hAnsi="Times New Roman" w:cs="Times New Roman"/>
          <w:b/>
          <w:sz w:val="24"/>
          <w:szCs w:val="24"/>
        </w:rPr>
        <w:t>аполнени</w:t>
      </w:r>
      <w:r>
        <w:rPr>
          <w:rFonts w:ascii="Times New Roman" w:hAnsi="Times New Roman" w:cs="Times New Roman"/>
          <w:b/>
          <w:sz w:val="24"/>
          <w:szCs w:val="24"/>
        </w:rPr>
        <w:t>я</w:t>
      </w:r>
      <w:r w:rsidRPr="009D52F7">
        <w:rPr>
          <w:rFonts w:ascii="Times New Roman" w:hAnsi="Times New Roman" w:cs="Times New Roman"/>
          <w:b/>
          <w:sz w:val="24"/>
          <w:szCs w:val="24"/>
        </w:rPr>
        <w:t xml:space="preserve"> формы </w:t>
      </w:r>
      <w:r>
        <w:rPr>
          <w:rFonts w:ascii="Times New Roman" w:hAnsi="Times New Roman" w:cs="Times New Roman"/>
          <w:b/>
          <w:sz w:val="24"/>
          <w:szCs w:val="24"/>
        </w:rPr>
        <w:t>объектного</w:t>
      </w:r>
      <w:r w:rsidRPr="009D52F7">
        <w:rPr>
          <w:rFonts w:ascii="Times New Roman" w:hAnsi="Times New Roman" w:cs="Times New Roman"/>
          <w:b/>
          <w:sz w:val="24"/>
          <w:szCs w:val="24"/>
        </w:rPr>
        <w:t xml:space="preserve"> сметного расчета (сметы)</w:t>
      </w:r>
      <w:bookmarkEnd w:id="64"/>
    </w:p>
    <w:p w:rsidR="00AA5E24" w:rsidRPr="00FE4301" w:rsidRDefault="00AA5E24" w:rsidP="00AA5E24">
      <w:pPr>
        <w:spacing w:after="0" w:line="240" w:lineRule="auto"/>
        <w:ind w:firstLine="28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5E24" w:rsidRDefault="00AA5E24" w:rsidP="00AA5E2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29"/>
        <w:gridCol w:w="2575"/>
        <w:gridCol w:w="3933"/>
      </w:tblGrid>
      <w:tr w:rsidR="00AA5E24" w:rsidTr="00173685">
        <w:tc>
          <w:tcPr>
            <w:tcW w:w="3629" w:type="dxa"/>
          </w:tcPr>
          <w:p w:rsidR="00AA5E24" w:rsidRDefault="00AA5E24" w:rsidP="0017368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СОГЛАСОВАНО</w:t>
            </w:r>
          </w:p>
        </w:tc>
        <w:tc>
          <w:tcPr>
            <w:tcW w:w="2575" w:type="dxa"/>
          </w:tcPr>
          <w:p w:rsidR="00AA5E24" w:rsidRPr="00FE4301" w:rsidRDefault="00AA5E24" w:rsidP="0017368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3" w:type="dxa"/>
          </w:tcPr>
          <w:p w:rsidR="00AA5E24" w:rsidRDefault="00AA5E24" w:rsidP="0017368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УТВЕРЖДАЮ</w:t>
            </w:r>
          </w:p>
        </w:tc>
      </w:tr>
      <w:tr w:rsidR="00AA5E24" w:rsidTr="00173685">
        <w:tc>
          <w:tcPr>
            <w:tcW w:w="3629" w:type="dxa"/>
          </w:tcPr>
          <w:p w:rsidR="00AA5E24" w:rsidRDefault="00AA5E24" w:rsidP="0017368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575" w:type="dxa"/>
          </w:tcPr>
          <w:p w:rsidR="00AA5E24" w:rsidRDefault="00AA5E24" w:rsidP="0017368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3" w:type="dxa"/>
          </w:tcPr>
          <w:p w:rsidR="00AA5E24" w:rsidRDefault="00AA5E24" w:rsidP="0017368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A5E24" w:rsidTr="00173685">
        <w:tc>
          <w:tcPr>
            <w:tcW w:w="3629" w:type="dxa"/>
          </w:tcPr>
          <w:p w:rsidR="00AA5E24" w:rsidRDefault="00AA5E24" w:rsidP="0017368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OOO</w:t>
            </w:r>
            <w:r w:rsidRPr="003518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«Проект»</w:t>
            </w:r>
          </w:p>
        </w:tc>
        <w:tc>
          <w:tcPr>
            <w:tcW w:w="2575" w:type="dxa"/>
          </w:tcPr>
          <w:p w:rsidR="00AA5E24" w:rsidRDefault="00AA5E24" w:rsidP="0017368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3" w:type="dxa"/>
          </w:tcPr>
          <w:p w:rsidR="00AA5E24" w:rsidRPr="00F31CE6" w:rsidRDefault="00AA5E24" w:rsidP="0017368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Департамент строительства и архитектуры г.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N</w:t>
            </w:r>
          </w:p>
        </w:tc>
      </w:tr>
      <w:tr w:rsidR="00AA5E24" w:rsidTr="00173685">
        <w:tc>
          <w:tcPr>
            <w:tcW w:w="3629" w:type="dxa"/>
            <w:tcBorders>
              <w:bottom w:val="single" w:sz="4" w:space="0" w:color="auto"/>
            </w:tcBorders>
          </w:tcPr>
          <w:p w:rsidR="00AA5E24" w:rsidRDefault="00AA5E24" w:rsidP="0017368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75" w:type="dxa"/>
          </w:tcPr>
          <w:p w:rsidR="00AA5E24" w:rsidRDefault="00AA5E24" w:rsidP="0017368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3" w:type="dxa"/>
            <w:tcBorders>
              <w:bottom w:val="single" w:sz="4" w:space="0" w:color="auto"/>
            </w:tcBorders>
          </w:tcPr>
          <w:p w:rsidR="00AA5E24" w:rsidRDefault="00AA5E24" w:rsidP="0017368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A5E24" w:rsidRPr="00F31CE6" w:rsidTr="00173685">
        <w:tc>
          <w:tcPr>
            <w:tcW w:w="3629" w:type="dxa"/>
            <w:tcBorders>
              <w:top w:val="single" w:sz="4" w:space="0" w:color="auto"/>
            </w:tcBorders>
          </w:tcPr>
          <w:p w:rsidR="00AA5E24" w:rsidRPr="00F31CE6" w:rsidRDefault="00AA5E24" w:rsidP="00173685">
            <w:pPr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31CE6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[должность, подпись (инициалы, фамилия)]</w:t>
            </w:r>
          </w:p>
        </w:tc>
        <w:tc>
          <w:tcPr>
            <w:tcW w:w="2575" w:type="dxa"/>
          </w:tcPr>
          <w:p w:rsidR="00AA5E24" w:rsidRPr="00F31CE6" w:rsidRDefault="00AA5E24" w:rsidP="00173685">
            <w:pPr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3933" w:type="dxa"/>
            <w:tcBorders>
              <w:top w:val="single" w:sz="4" w:space="0" w:color="auto"/>
            </w:tcBorders>
          </w:tcPr>
          <w:p w:rsidR="00AA5E24" w:rsidRPr="00F31CE6" w:rsidRDefault="00AA5E24" w:rsidP="00173685">
            <w:pPr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31CE6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[должность, подпись (инициалы, фамилия)]</w:t>
            </w:r>
          </w:p>
        </w:tc>
      </w:tr>
    </w:tbl>
    <w:p w:rsidR="00AA5E24" w:rsidRDefault="00AA5E24" w:rsidP="00AA5E2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A5E24" w:rsidRPr="006E634C" w:rsidRDefault="00AA5E24" w:rsidP="00AA5E2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37"/>
      </w:tblGrid>
      <w:tr w:rsidR="00AA5E24" w:rsidRPr="00C15F83" w:rsidTr="00173685">
        <w:tc>
          <w:tcPr>
            <w:tcW w:w="10137" w:type="dxa"/>
            <w:tcBorders>
              <w:bottom w:val="single" w:sz="4" w:space="0" w:color="auto"/>
            </w:tcBorders>
          </w:tcPr>
          <w:p w:rsidR="00AA5E24" w:rsidRPr="00BB7886" w:rsidRDefault="00AA5E24" w:rsidP="0017368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8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Строительство детского сада на 330 мест по ул. Садовая, 778 в г. </w:t>
            </w:r>
            <w:r w:rsidRPr="00BB788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N</w:t>
            </w:r>
          </w:p>
        </w:tc>
      </w:tr>
      <w:tr w:rsidR="00AA5E24" w:rsidRPr="00C15F83" w:rsidTr="00173685">
        <w:tc>
          <w:tcPr>
            <w:tcW w:w="10137" w:type="dxa"/>
            <w:tcBorders>
              <w:top w:val="single" w:sz="4" w:space="0" w:color="auto"/>
            </w:tcBorders>
          </w:tcPr>
          <w:p w:rsidR="00AA5E24" w:rsidRPr="00C15F83" w:rsidRDefault="00AA5E24" w:rsidP="00173685">
            <w:pPr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C15F83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(наименование стройки)</w:t>
            </w:r>
          </w:p>
        </w:tc>
      </w:tr>
      <w:tr w:rsidR="00AA5E24" w:rsidRPr="00C15F83" w:rsidTr="00173685">
        <w:tc>
          <w:tcPr>
            <w:tcW w:w="10137" w:type="dxa"/>
          </w:tcPr>
          <w:p w:rsidR="00AA5E24" w:rsidRPr="00C15F83" w:rsidRDefault="00AA5E24" w:rsidP="0017368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A5E24" w:rsidRPr="00C15F83" w:rsidTr="00173685">
        <w:tc>
          <w:tcPr>
            <w:tcW w:w="10137" w:type="dxa"/>
            <w:tcBorders>
              <w:bottom w:val="single" w:sz="4" w:space="0" w:color="auto"/>
            </w:tcBorders>
          </w:tcPr>
          <w:p w:rsidR="00AA5E24" w:rsidRPr="00BB7886" w:rsidRDefault="00AA5E24" w:rsidP="0017368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8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Детский сад на 330 мест по ул. Садовая, 778 в г. </w:t>
            </w:r>
            <w:r w:rsidRPr="00BB788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N</w:t>
            </w:r>
          </w:p>
        </w:tc>
      </w:tr>
      <w:tr w:rsidR="00AA5E24" w:rsidRPr="00C15F83" w:rsidTr="00173685">
        <w:tc>
          <w:tcPr>
            <w:tcW w:w="10137" w:type="dxa"/>
            <w:tcBorders>
              <w:top w:val="single" w:sz="4" w:space="0" w:color="auto"/>
            </w:tcBorders>
          </w:tcPr>
          <w:p w:rsidR="00AA5E24" w:rsidRPr="00C15F83" w:rsidRDefault="00AA5E24" w:rsidP="00173685">
            <w:pPr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C15F83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(наименование объекта капитального строительства)</w:t>
            </w:r>
          </w:p>
        </w:tc>
      </w:tr>
    </w:tbl>
    <w:p w:rsidR="00AA5E24" w:rsidRPr="00FE4301" w:rsidRDefault="00AA5E24" w:rsidP="00AA5E24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A5E24" w:rsidRPr="00FE4301" w:rsidRDefault="00AA5E24" w:rsidP="00AA5E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E430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ОБЪЕКТНЫЙ СМЕТНЫЙ РАСЧЕТ (СМЕТА) № ОС-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02-01</w:t>
      </w:r>
    </w:p>
    <w:p w:rsidR="00AA5E24" w:rsidRPr="00FE4301" w:rsidRDefault="00AA5E24" w:rsidP="00AA5E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1"/>
        <w:gridCol w:w="8186"/>
      </w:tblGrid>
      <w:tr w:rsidR="00AA5E24" w:rsidRPr="00C15F83" w:rsidTr="00173685">
        <w:tc>
          <w:tcPr>
            <w:tcW w:w="1951" w:type="dxa"/>
          </w:tcPr>
          <w:p w:rsidR="00AA5E24" w:rsidRPr="00BB7886" w:rsidRDefault="00AA5E24" w:rsidP="0017368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8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Основание</w:t>
            </w:r>
          </w:p>
        </w:tc>
        <w:tc>
          <w:tcPr>
            <w:tcW w:w="8186" w:type="dxa"/>
            <w:tcBorders>
              <w:bottom w:val="single" w:sz="4" w:space="0" w:color="auto"/>
            </w:tcBorders>
          </w:tcPr>
          <w:p w:rsidR="00AA5E24" w:rsidRPr="006E634C" w:rsidRDefault="00AA5E24" w:rsidP="0017368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34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142/12-1</w:t>
            </w:r>
          </w:p>
        </w:tc>
      </w:tr>
      <w:tr w:rsidR="00AA5E24" w:rsidRPr="00C15F83" w:rsidTr="00173685">
        <w:tc>
          <w:tcPr>
            <w:tcW w:w="10137" w:type="dxa"/>
            <w:gridSpan w:val="2"/>
          </w:tcPr>
          <w:p w:rsidR="00AA5E24" w:rsidRPr="00C15F83" w:rsidRDefault="00AA5E24" w:rsidP="00173685">
            <w:pPr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C15F83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(проектная и иная техническая документация)</w:t>
            </w:r>
          </w:p>
        </w:tc>
      </w:tr>
    </w:tbl>
    <w:p w:rsidR="00AA5E24" w:rsidRPr="00C15F83" w:rsidRDefault="00AA5E24" w:rsidP="00AA5E2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A5E24" w:rsidRPr="00FE4301" w:rsidRDefault="00AA5E24" w:rsidP="00AA5E2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E430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Сметная стоимость </w:t>
      </w:r>
      <w:r w:rsidRPr="00A9173D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 xml:space="preserve">                           </w:t>
      </w:r>
      <w:r w:rsidR="00520E63" w:rsidRPr="00BB7886">
        <w:rPr>
          <w:rFonts w:ascii="Times New Roman" w:hAnsi="Times New Roman" w:cs="Times New Roman"/>
          <w:b/>
          <w:sz w:val="20"/>
          <w:szCs w:val="16"/>
          <w:u w:val="single"/>
        </w:rPr>
        <w:t>123 564,46</w:t>
      </w:r>
      <w:r w:rsidRPr="00BB7886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</w:t>
      </w:r>
      <w:r w:rsidRPr="00FE430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тыс. руб.</w:t>
      </w:r>
    </w:p>
    <w:p w:rsidR="00AA5E24" w:rsidRPr="00FE4301" w:rsidRDefault="00AA5E24" w:rsidP="00AA5E2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A5E24" w:rsidRPr="006E634C" w:rsidRDefault="00AA5E24" w:rsidP="00AA5E2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E634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Расчетный измеритель </w:t>
      </w:r>
    </w:p>
    <w:p w:rsidR="00AA5E24" w:rsidRPr="006E634C" w:rsidRDefault="00AA5E24" w:rsidP="00AA5E2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E634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объекта капитального строительства </w:t>
      </w:r>
      <w:r w:rsidRPr="00BB7886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            330 </w:t>
      </w:r>
      <w:r w:rsidRPr="00BB7886">
        <w:rPr>
          <w:rFonts w:ascii="Times New Roman" w:eastAsia="Times New Roman" w:hAnsi="Times New Roman" w:cs="Times New Roman"/>
          <w:sz w:val="20"/>
          <w:szCs w:val="20"/>
          <w:lang w:eastAsia="ru-RU"/>
        </w:rPr>
        <w:t>мест</w:t>
      </w:r>
    </w:p>
    <w:p w:rsidR="00AA5E24" w:rsidRPr="00C15F83" w:rsidRDefault="00AA5E24" w:rsidP="00AA5E2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A5E24" w:rsidRPr="00C15F83" w:rsidRDefault="00AA5E24" w:rsidP="00AA5E2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15F83">
        <w:rPr>
          <w:rFonts w:ascii="Times New Roman" w:eastAsia="Times New Roman" w:hAnsi="Times New Roman" w:cs="Times New Roman"/>
          <w:sz w:val="20"/>
          <w:szCs w:val="20"/>
          <w:lang w:eastAsia="ru-RU"/>
        </w:rPr>
        <w:t>Показатель единичной стоимости</w:t>
      </w:r>
    </w:p>
    <w:p w:rsidR="00AA5E24" w:rsidRPr="00C15F83" w:rsidRDefault="00AA5E24" w:rsidP="00AA5E2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15F8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расчетный измеритель </w:t>
      </w:r>
    </w:p>
    <w:p w:rsidR="00AA5E24" w:rsidRPr="006E634C" w:rsidRDefault="00AA5E24" w:rsidP="00AA5E2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15F8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объекта капитального строительства </w:t>
      </w:r>
      <w:r w:rsidR="00520E63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374 437 76</w:t>
      </w:r>
      <w:r w:rsidRPr="00BB788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руб.</w:t>
      </w:r>
    </w:p>
    <w:p w:rsidR="00AA5E24" w:rsidRPr="00C15F83" w:rsidRDefault="00AA5E24" w:rsidP="00AA5E2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A5E24" w:rsidRPr="00FE4301" w:rsidRDefault="00AA5E24" w:rsidP="00AA5E2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Составлен в текущем уровне цен </w:t>
      </w:r>
      <w:r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IV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квартала 2017 года</w:t>
      </w:r>
    </w:p>
    <w:p w:rsidR="00AA5E24" w:rsidRPr="00FE4301" w:rsidRDefault="00AA5E24" w:rsidP="00AA5E24">
      <w:pPr>
        <w:spacing w:after="0" w:line="240" w:lineRule="auto"/>
        <w:ind w:firstLine="284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2"/>
        <w:gridCol w:w="912"/>
        <w:gridCol w:w="1276"/>
        <w:gridCol w:w="1276"/>
        <w:gridCol w:w="1134"/>
        <w:gridCol w:w="850"/>
        <w:gridCol w:w="851"/>
        <w:gridCol w:w="850"/>
        <w:gridCol w:w="1134"/>
        <w:gridCol w:w="1302"/>
      </w:tblGrid>
      <w:tr w:rsidR="00AA5E24" w:rsidRPr="00FE4301" w:rsidTr="00BB7886">
        <w:trPr>
          <w:tblHeader/>
          <w:jc w:val="center"/>
        </w:trPr>
        <w:tc>
          <w:tcPr>
            <w:tcW w:w="392" w:type="dxa"/>
            <w:vMerge w:val="restart"/>
            <w:shd w:val="clear" w:color="auto" w:fill="FFFFFF"/>
          </w:tcPr>
          <w:p w:rsidR="00AA5E24" w:rsidRPr="00FE4301" w:rsidRDefault="00AA5E24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</w:t>
            </w:r>
          </w:p>
          <w:p w:rsidR="00AA5E24" w:rsidRPr="00FE4301" w:rsidRDefault="00AA5E24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912" w:type="dxa"/>
            <w:vMerge w:val="restart"/>
            <w:shd w:val="clear" w:color="auto" w:fill="FFFFFF"/>
          </w:tcPr>
          <w:p w:rsidR="00AA5E24" w:rsidRPr="00FE4301" w:rsidRDefault="00AA5E24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Обосно-вание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:rsidR="00AA5E24" w:rsidRPr="00FE4301" w:rsidRDefault="00AA5E24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локальных сметных расчетов (смет)</w:t>
            </w:r>
          </w:p>
        </w:tc>
        <w:tc>
          <w:tcPr>
            <w:tcW w:w="4961" w:type="dxa"/>
            <w:gridSpan w:val="5"/>
            <w:shd w:val="clear" w:color="auto" w:fill="FFFFFF"/>
          </w:tcPr>
          <w:p w:rsidR="00AA5E24" w:rsidRPr="00FE4301" w:rsidRDefault="00AA5E24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Сметная стоимость, тыс. руб.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:rsidR="00AA5E24" w:rsidRPr="00FE4301" w:rsidRDefault="00AA5E24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Расчетный измеритель конструктив-ного решения (вида работ)</w:t>
            </w:r>
          </w:p>
        </w:tc>
        <w:tc>
          <w:tcPr>
            <w:tcW w:w="1302" w:type="dxa"/>
            <w:vMerge w:val="restart"/>
            <w:shd w:val="clear" w:color="auto" w:fill="FFFFFF"/>
          </w:tcPr>
          <w:p w:rsidR="00AA5E24" w:rsidRPr="00FE4301" w:rsidRDefault="00AA5E24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Показатель единичной стоимости на расчетный измеритель, руб.</w:t>
            </w:r>
          </w:p>
        </w:tc>
      </w:tr>
      <w:tr w:rsidR="00AA5E24" w:rsidRPr="00FE4301" w:rsidTr="00BB7886">
        <w:trPr>
          <w:tblHeader/>
          <w:jc w:val="center"/>
        </w:trPr>
        <w:tc>
          <w:tcPr>
            <w:tcW w:w="392" w:type="dxa"/>
            <w:vMerge/>
            <w:shd w:val="clear" w:color="auto" w:fill="FFFFFF"/>
          </w:tcPr>
          <w:p w:rsidR="00AA5E24" w:rsidRPr="00FE4301" w:rsidRDefault="00AA5E24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2" w:type="dxa"/>
            <w:vMerge/>
            <w:shd w:val="clear" w:color="auto" w:fill="FFFFFF"/>
          </w:tcPr>
          <w:p w:rsidR="00AA5E24" w:rsidRPr="00FE4301" w:rsidRDefault="00AA5E24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:rsidR="00AA5E24" w:rsidRPr="00FE4301" w:rsidRDefault="00AA5E24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shd w:val="clear" w:color="auto" w:fill="FFFFFF"/>
          </w:tcPr>
          <w:p w:rsidR="00AA5E24" w:rsidRPr="00FE4301" w:rsidRDefault="00AA5E24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строительных (ремонтно-строительных) работ</w:t>
            </w:r>
          </w:p>
        </w:tc>
        <w:tc>
          <w:tcPr>
            <w:tcW w:w="1134" w:type="dxa"/>
            <w:shd w:val="clear" w:color="auto" w:fill="FFFFFF"/>
          </w:tcPr>
          <w:p w:rsidR="00A2725C" w:rsidRDefault="00A2725C" w:rsidP="00A27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монтажных работ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работ по монтажу оборудования</w:t>
            </w:r>
          </w:p>
          <w:p w:rsidR="00AA5E24" w:rsidRPr="00FE4301" w:rsidRDefault="00AA5E24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AA5E24" w:rsidRPr="00FE4301" w:rsidRDefault="00AA5E24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оборудо-вания</w:t>
            </w:r>
          </w:p>
        </w:tc>
        <w:tc>
          <w:tcPr>
            <w:tcW w:w="851" w:type="dxa"/>
            <w:shd w:val="clear" w:color="auto" w:fill="FFFFFF"/>
          </w:tcPr>
          <w:p w:rsidR="00AA5E24" w:rsidRPr="00FE4301" w:rsidRDefault="00AA5E24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прочих затрат</w:t>
            </w:r>
          </w:p>
        </w:tc>
        <w:tc>
          <w:tcPr>
            <w:tcW w:w="850" w:type="dxa"/>
            <w:shd w:val="clear" w:color="auto" w:fill="FFFFFF"/>
          </w:tcPr>
          <w:p w:rsidR="00AA5E24" w:rsidRPr="00FE4301" w:rsidRDefault="00AA5E24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134" w:type="dxa"/>
            <w:vMerge/>
            <w:shd w:val="clear" w:color="auto" w:fill="FFFFFF"/>
          </w:tcPr>
          <w:p w:rsidR="00AA5E24" w:rsidRPr="00FE4301" w:rsidRDefault="00AA5E24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FFFFFF"/>
          </w:tcPr>
          <w:p w:rsidR="00AA5E24" w:rsidRPr="00FE4301" w:rsidRDefault="00AA5E24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A5E24" w:rsidRPr="00FB2EF9" w:rsidTr="00BB7886">
        <w:trPr>
          <w:tblHeader/>
          <w:jc w:val="center"/>
        </w:trPr>
        <w:tc>
          <w:tcPr>
            <w:tcW w:w="392" w:type="dxa"/>
            <w:shd w:val="clear" w:color="auto" w:fill="FFFFFF"/>
          </w:tcPr>
          <w:p w:rsidR="00AA5E24" w:rsidRPr="00BB7886" w:rsidRDefault="00AA5E24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8"/>
                <w:lang w:eastAsia="ru-RU"/>
              </w:rPr>
            </w:pPr>
            <w:r w:rsidRPr="00BB7886">
              <w:rPr>
                <w:rFonts w:ascii="Times New Roman" w:eastAsia="Times New Roman" w:hAnsi="Times New Roman" w:cs="Times New Roman"/>
                <w:sz w:val="14"/>
                <w:szCs w:val="18"/>
                <w:lang w:eastAsia="ru-RU"/>
              </w:rPr>
              <w:t>1</w:t>
            </w:r>
          </w:p>
        </w:tc>
        <w:tc>
          <w:tcPr>
            <w:tcW w:w="912" w:type="dxa"/>
            <w:shd w:val="clear" w:color="auto" w:fill="FFFFFF"/>
          </w:tcPr>
          <w:p w:rsidR="00AA5E24" w:rsidRPr="00BB7886" w:rsidRDefault="00AA5E24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8"/>
                <w:lang w:eastAsia="ru-RU"/>
              </w:rPr>
            </w:pPr>
            <w:r w:rsidRPr="00BB7886">
              <w:rPr>
                <w:rFonts w:ascii="Times New Roman" w:eastAsia="Times New Roman" w:hAnsi="Times New Roman" w:cs="Times New Roman"/>
                <w:sz w:val="14"/>
                <w:szCs w:val="18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FFFFFF"/>
          </w:tcPr>
          <w:p w:rsidR="00AA5E24" w:rsidRPr="00BB7886" w:rsidRDefault="00AA5E24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8"/>
                <w:lang w:eastAsia="ru-RU"/>
              </w:rPr>
            </w:pPr>
            <w:r w:rsidRPr="00BB7886">
              <w:rPr>
                <w:rFonts w:ascii="Times New Roman" w:eastAsia="Times New Roman" w:hAnsi="Times New Roman" w:cs="Times New Roman"/>
                <w:sz w:val="14"/>
                <w:szCs w:val="18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FFFFFF"/>
          </w:tcPr>
          <w:p w:rsidR="00AA5E24" w:rsidRPr="00BB7886" w:rsidRDefault="00AA5E24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8"/>
                <w:lang w:eastAsia="ru-RU"/>
              </w:rPr>
            </w:pPr>
            <w:r w:rsidRPr="00BB7886">
              <w:rPr>
                <w:rFonts w:ascii="Times New Roman" w:eastAsia="Times New Roman" w:hAnsi="Times New Roman" w:cs="Times New Roman"/>
                <w:sz w:val="14"/>
                <w:szCs w:val="18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FFFFFF"/>
          </w:tcPr>
          <w:p w:rsidR="00AA5E24" w:rsidRPr="00BB7886" w:rsidRDefault="00AA5E24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8"/>
                <w:lang w:eastAsia="ru-RU"/>
              </w:rPr>
            </w:pPr>
            <w:r w:rsidRPr="00BB7886">
              <w:rPr>
                <w:rFonts w:ascii="Times New Roman" w:eastAsia="Times New Roman" w:hAnsi="Times New Roman" w:cs="Times New Roman"/>
                <w:sz w:val="14"/>
                <w:szCs w:val="18"/>
                <w:lang w:eastAsia="ru-RU"/>
              </w:rPr>
              <w:t>5</w:t>
            </w:r>
          </w:p>
        </w:tc>
        <w:tc>
          <w:tcPr>
            <w:tcW w:w="850" w:type="dxa"/>
            <w:shd w:val="clear" w:color="auto" w:fill="FFFFFF"/>
          </w:tcPr>
          <w:p w:rsidR="00AA5E24" w:rsidRPr="00BB7886" w:rsidRDefault="00AA5E24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8"/>
                <w:lang w:eastAsia="ru-RU"/>
              </w:rPr>
            </w:pPr>
            <w:r w:rsidRPr="00BB7886">
              <w:rPr>
                <w:rFonts w:ascii="Times New Roman" w:eastAsia="Times New Roman" w:hAnsi="Times New Roman" w:cs="Times New Roman"/>
                <w:sz w:val="14"/>
                <w:szCs w:val="18"/>
                <w:lang w:eastAsia="ru-RU"/>
              </w:rPr>
              <w:t>6</w:t>
            </w:r>
          </w:p>
        </w:tc>
        <w:tc>
          <w:tcPr>
            <w:tcW w:w="851" w:type="dxa"/>
            <w:shd w:val="clear" w:color="auto" w:fill="FFFFFF"/>
          </w:tcPr>
          <w:p w:rsidR="00AA5E24" w:rsidRPr="00BB7886" w:rsidRDefault="00AA5E24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8"/>
                <w:lang w:eastAsia="ru-RU"/>
              </w:rPr>
            </w:pPr>
            <w:r w:rsidRPr="00BB7886">
              <w:rPr>
                <w:rFonts w:ascii="Times New Roman" w:eastAsia="Times New Roman" w:hAnsi="Times New Roman" w:cs="Times New Roman"/>
                <w:sz w:val="14"/>
                <w:szCs w:val="18"/>
                <w:lang w:eastAsia="ru-RU"/>
              </w:rPr>
              <w:t>7</w:t>
            </w:r>
          </w:p>
        </w:tc>
        <w:tc>
          <w:tcPr>
            <w:tcW w:w="850" w:type="dxa"/>
            <w:shd w:val="clear" w:color="auto" w:fill="FFFFFF"/>
          </w:tcPr>
          <w:p w:rsidR="00AA5E24" w:rsidRPr="00BB7886" w:rsidRDefault="00AA5E24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8"/>
                <w:lang w:eastAsia="ru-RU"/>
              </w:rPr>
            </w:pPr>
            <w:r w:rsidRPr="00BB7886">
              <w:rPr>
                <w:rFonts w:ascii="Times New Roman" w:eastAsia="Times New Roman" w:hAnsi="Times New Roman" w:cs="Times New Roman"/>
                <w:sz w:val="14"/>
                <w:szCs w:val="18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FFFFFF"/>
          </w:tcPr>
          <w:p w:rsidR="00AA5E24" w:rsidRPr="00BB7886" w:rsidRDefault="00AA5E24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8"/>
                <w:lang w:eastAsia="ru-RU"/>
              </w:rPr>
            </w:pPr>
            <w:r w:rsidRPr="00BB7886">
              <w:rPr>
                <w:rFonts w:ascii="Times New Roman" w:eastAsia="Times New Roman" w:hAnsi="Times New Roman" w:cs="Times New Roman"/>
                <w:sz w:val="14"/>
                <w:szCs w:val="18"/>
                <w:lang w:eastAsia="ru-RU"/>
              </w:rPr>
              <w:t>9</w:t>
            </w:r>
          </w:p>
        </w:tc>
        <w:tc>
          <w:tcPr>
            <w:tcW w:w="1302" w:type="dxa"/>
            <w:shd w:val="clear" w:color="auto" w:fill="FFFFFF"/>
          </w:tcPr>
          <w:p w:rsidR="00AA5E24" w:rsidRPr="00BB7886" w:rsidRDefault="00AA5E24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8"/>
                <w:lang w:eastAsia="ru-RU"/>
              </w:rPr>
            </w:pPr>
            <w:r w:rsidRPr="00BB7886">
              <w:rPr>
                <w:rFonts w:ascii="Times New Roman" w:eastAsia="Times New Roman" w:hAnsi="Times New Roman" w:cs="Times New Roman"/>
                <w:sz w:val="14"/>
                <w:szCs w:val="18"/>
                <w:lang w:eastAsia="ru-RU"/>
              </w:rPr>
              <w:t>10</w:t>
            </w:r>
          </w:p>
        </w:tc>
      </w:tr>
      <w:tr w:rsidR="00AA5E24" w:rsidRPr="00FB033A" w:rsidTr="00BB7886">
        <w:trPr>
          <w:jc w:val="center"/>
        </w:trPr>
        <w:tc>
          <w:tcPr>
            <w:tcW w:w="392" w:type="dxa"/>
            <w:shd w:val="clear" w:color="auto" w:fill="FFFFFF"/>
          </w:tcPr>
          <w:p w:rsidR="00AA5E24" w:rsidRPr="00FB033A" w:rsidRDefault="00AA5E24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12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2B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ЛС-02-01-01</w:t>
            </w:r>
          </w:p>
        </w:tc>
        <w:tc>
          <w:tcPr>
            <w:tcW w:w="1276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Подземная часть</w:t>
            </w:r>
          </w:p>
        </w:tc>
        <w:tc>
          <w:tcPr>
            <w:tcW w:w="1276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17 190,17</w:t>
            </w:r>
          </w:p>
        </w:tc>
        <w:tc>
          <w:tcPr>
            <w:tcW w:w="1134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A9173D">
              <w:rPr>
                <w:rFonts w:ascii="Times New Roman" w:eastAsia="Calibri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A9173D">
              <w:rPr>
                <w:rFonts w:ascii="Times New Roman" w:eastAsia="Calibri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A9173D">
              <w:rPr>
                <w:rFonts w:ascii="Times New Roman" w:eastAsia="Calibri" w:hAnsi="Times New Roman" w:cs="Times New Roman"/>
                <w:sz w:val="16"/>
                <w:szCs w:val="16"/>
              </w:rPr>
              <w:t>17 190,17</w:t>
            </w:r>
          </w:p>
        </w:tc>
        <w:tc>
          <w:tcPr>
            <w:tcW w:w="1134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 м2 площади застройки</w:t>
            </w:r>
          </w:p>
        </w:tc>
        <w:tc>
          <w:tcPr>
            <w:tcW w:w="1302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hAnsi="Times New Roman" w:cs="Times New Roman"/>
                <w:sz w:val="16"/>
                <w:szCs w:val="16"/>
              </w:rPr>
              <w:t>7 162,57</w:t>
            </w:r>
          </w:p>
        </w:tc>
      </w:tr>
      <w:tr w:rsidR="00AA5E24" w:rsidRPr="00FB033A" w:rsidTr="00BB7886">
        <w:trPr>
          <w:jc w:val="center"/>
        </w:trPr>
        <w:tc>
          <w:tcPr>
            <w:tcW w:w="392" w:type="dxa"/>
            <w:shd w:val="clear" w:color="auto" w:fill="FFFFFF"/>
          </w:tcPr>
          <w:p w:rsidR="00AA5E24" w:rsidRPr="00FB033A" w:rsidRDefault="00AA5E24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12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2B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ЛС-02-01-02</w:t>
            </w:r>
          </w:p>
        </w:tc>
        <w:tc>
          <w:tcPr>
            <w:tcW w:w="1276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Стены наружные</w:t>
            </w:r>
          </w:p>
        </w:tc>
        <w:tc>
          <w:tcPr>
            <w:tcW w:w="1276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20 903,53</w:t>
            </w:r>
          </w:p>
        </w:tc>
        <w:tc>
          <w:tcPr>
            <w:tcW w:w="1134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A9173D">
              <w:rPr>
                <w:rFonts w:ascii="Times New Roman" w:eastAsia="Calibri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A9173D">
              <w:rPr>
                <w:rFonts w:ascii="Times New Roman" w:eastAsia="Calibri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A9173D">
              <w:rPr>
                <w:rFonts w:ascii="Times New Roman" w:eastAsia="Calibri" w:hAnsi="Times New Roman" w:cs="Times New Roman"/>
                <w:sz w:val="16"/>
                <w:szCs w:val="16"/>
              </w:rPr>
              <w:t>20 903,53</w:t>
            </w:r>
          </w:p>
        </w:tc>
        <w:tc>
          <w:tcPr>
            <w:tcW w:w="1134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1 800 м3 кладки</w:t>
            </w:r>
          </w:p>
        </w:tc>
        <w:tc>
          <w:tcPr>
            <w:tcW w:w="1302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hAnsi="Times New Roman" w:cs="Times New Roman"/>
                <w:sz w:val="16"/>
                <w:szCs w:val="16"/>
              </w:rPr>
              <w:t>11 613,07</w:t>
            </w:r>
          </w:p>
        </w:tc>
      </w:tr>
      <w:tr w:rsidR="00AA5E24" w:rsidRPr="00FB033A" w:rsidTr="00BB7886">
        <w:trPr>
          <w:jc w:val="center"/>
        </w:trPr>
        <w:tc>
          <w:tcPr>
            <w:tcW w:w="392" w:type="dxa"/>
            <w:shd w:val="clear" w:color="auto" w:fill="FFFFFF"/>
          </w:tcPr>
          <w:p w:rsidR="00AA5E24" w:rsidRPr="00FB033A" w:rsidRDefault="00AA5E24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12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2B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ЛС-02-01-03</w:t>
            </w:r>
          </w:p>
        </w:tc>
        <w:tc>
          <w:tcPr>
            <w:tcW w:w="1276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Внутренние стены и перегородки</w:t>
            </w:r>
          </w:p>
        </w:tc>
        <w:tc>
          <w:tcPr>
            <w:tcW w:w="1276" w:type="dxa"/>
            <w:shd w:val="clear" w:color="auto" w:fill="FFFFFF"/>
          </w:tcPr>
          <w:p w:rsidR="00AA5E24" w:rsidRPr="00A9173D" w:rsidRDefault="00E121E9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1 476,14</w:t>
            </w:r>
          </w:p>
        </w:tc>
        <w:tc>
          <w:tcPr>
            <w:tcW w:w="1134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A9173D">
              <w:rPr>
                <w:rFonts w:ascii="Times New Roman" w:eastAsia="Calibri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A9173D">
              <w:rPr>
                <w:rFonts w:ascii="Times New Roman" w:eastAsia="Calibri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shd w:val="clear" w:color="auto" w:fill="FFFFFF"/>
          </w:tcPr>
          <w:p w:rsidR="00AA5E24" w:rsidRPr="00A9173D" w:rsidRDefault="00E121E9" w:rsidP="0017368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1 476,14</w:t>
            </w:r>
          </w:p>
        </w:tc>
        <w:tc>
          <w:tcPr>
            <w:tcW w:w="1134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 м2 перегородок</w:t>
            </w:r>
          </w:p>
        </w:tc>
        <w:tc>
          <w:tcPr>
            <w:tcW w:w="1302" w:type="dxa"/>
            <w:shd w:val="clear" w:color="auto" w:fill="FFFFFF"/>
          </w:tcPr>
          <w:p w:rsidR="00AA5E24" w:rsidRPr="00A9173D" w:rsidRDefault="00E121E9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1 476,14</w:t>
            </w:r>
          </w:p>
        </w:tc>
      </w:tr>
      <w:tr w:rsidR="00AA5E24" w:rsidRPr="00FB033A" w:rsidTr="00BB7886">
        <w:trPr>
          <w:jc w:val="center"/>
        </w:trPr>
        <w:tc>
          <w:tcPr>
            <w:tcW w:w="392" w:type="dxa"/>
            <w:shd w:val="clear" w:color="auto" w:fill="FFFFFF"/>
          </w:tcPr>
          <w:p w:rsidR="00AA5E24" w:rsidRPr="00FB033A" w:rsidRDefault="00AA5E24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12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2B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ЛС-02-01-04</w:t>
            </w:r>
          </w:p>
        </w:tc>
        <w:tc>
          <w:tcPr>
            <w:tcW w:w="1276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Лестницы</w:t>
            </w:r>
          </w:p>
        </w:tc>
        <w:tc>
          <w:tcPr>
            <w:tcW w:w="1276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1 669,80</w:t>
            </w:r>
          </w:p>
        </w:tc>
        <w:tc>
          <w:tcPr>
            <w:tcW w:w="1134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A9173D">
              <w:rPr>
                <w:rFonts w:ascii="Times New Roman" w:eastAsia="Calibri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A9173D">
              <w:rPr>
                <w:rFonts w:ascii="Times New Roman" w:eastAsia="Calibri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A9173D">
              <w:rPr>
                <w:rFonts w:ascii="Times New Roman" w:eastAsia="Calibri" w:hAnsi="Times New Roman" w:cs="Times New Roman"/>
                <w:sz w:val="16"/>
                <w:szCs w:val="16"/>
              </w:rPr>
              <w:t>1 669,80</w:t>
            </w:r>
          </w:p>
        </w:tc>
        <w:tc>
          <w:tcPr>
            <w:tcW w:w="1134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м3 железобетона</w:t>
            </w:r>
          </w:p>
        </w:tc>
        <w:tc>
          <w:tcPr>
            <w:tcW w:w="1302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hAnsi="Times New Roman" w:cs="Times New Roman"/>
                <w:sz w:val="16"/>
                <w:szCs w:val="16"/>
              </w:rPr>
              <w:t>23 854,29</w:t>
            </w:r>
          </w:p>
        </w:tc>
      </w:tr>
      <w:tr w:rsidR="00AA5E24" w:rsidRPr="00FB033A" w:rsidTr="00BB7886">
        <w:trPr>
          <w:jc w:val="center"/>
        </w:trPr>
        <w:tc>
          <w:tcPr>
            <w:tcW w:w="392" w:type="dxa"/>
            <w:shd w:val="clear" w:color="auto" w:fill="FFFFFF"/>
          </w:tcPr>
          <w:p w:rsidR="00AA5E24" w:rsidRPr="00FB033A" w:rsidRDefault="00AA5E24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12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2B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ЛС-02-01-05</w:t>
            </w:r>
          </w:p>
        </w:tc>
        <w:tc>
          <w:tcPr>
            <w:tcW w:w="1276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Перекрытия, покрытия</w:t>
            </w:r>
          </w:p>
        </w:tc>
        <w:tc>
          <w:tcPr>
            <w:tcW w:w="1276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12 615,93</w:t>
            </w:r>
          </w:p>
        </w:tc>
        <w:tc>
          <w:tcPr>
            <w:tcW w:w="1134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A9173D">
              <w:rPr>
                <w:rFonts w:ascii="Times New Roman" w:eastAsia="Calibri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A9173D">
              <w:rPr>
                <w:rFonts w:ascii="Times New Roman" w:eastAsia="Calibri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A9173D">
              <w:rPr>
                <w:rFonts w:ascii="Times New Roman" w:eastAsia="Calibri" w:hAnsi="Times New Roman" w:cs="Times New Roman"/>
                <w:sz w:val="16"/>
                <w:szCs w:val="16"/>
              </w:rPr>
              <w:t>12 615,93</w:t>
            </w:r>
          </w:p>
        </w:tc>
        <w:tc>
          <w:tcPr>
            <w:tcW w:w="1134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1 140 м3 железобетона</w:t>
            </w:r>
          </w:p>
        </w:tc>
        <w:tc>
          <w:tcPr>
            <w:tcW w:w="1302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hAnsi="Times New Roman" w:cs="Times New Roman"/>
                <w:sz w:val="16"/>
                <w:szCs w:val="16"/>
              </w:rPr>
              <w:t>11 066,61</w:t>
            </w:r>
          </w:p>
        </w:tc>
      </w:tr>
      <w:tr w:rsidR="00AA5E24" w:rsidRPr="00FB033A" w:rsidTr="00BB7886">
        <w:trPr>
          <w:jc w:val="center"/>
        </w:trPr>
        <w:tc>
          <w:tcPr>
            <w:tcW w:w="392" w:type="dxa"/>
            <w:shd w:val="clear" w:color="auto" w:fill="FFFFFF"/>
          </w:tcPr>
          <w:p w:rsidR="00AA5E24" w:rsidRPr="00FB033A" w:rsidRDefault="00AA5E24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12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2B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ЛС-02-01-06</w:t>
            </w:r>
          </w:p>
        </w:tc>
        <w:tc>
          <w:tcPr>
            <w:tcW w:w="1276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Крыша</w:t>
            </w:r>
          </w:p>
        </w:tc>
        <w:tc>
          <w:tcPr>
            <w:tcW w:w="1276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7 144,04</w:t>
            </w:r>
          </w:p>
        </w:tc>
        <w:tc>
          <w:tcPr>
            <w:tcW w:w="1134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A9173D">
              <w:rPr>
                <w:rFonts w:ascii="Times New Roman" w:eastAsia="Calibri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A9173D">
              <w:rPr>
                <w:rFonts w:ascii="Times New Roman" w:eastAsia="Calibri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A9173D">
              <w:rPr>
                <w:rFonts w:ascii="Times New Roman" w:eastAsia="Calibri" w:hAnsi="Times New Roman" w:cs="Times New Roman"/>
                <w:sz w:val="16"/>
                <w:szCs w:val="16"/>
              </w:rPr>
              <w:t>7 144,04</w:t>
            </w:r>
          </w:p>
        </w:tc>
        <w:tc>
          <w:tcPr>
            <w:tcW w:w="1134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2 300 м2 покрытия кровли</w:t>
            </w:r>
          </w:p>
        </w:tc>
        <w:tc>
          <w:tcPr>
            <w:tcW w:w="1302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hAnsi="Times New Roman" w:cs="Times New Roman"/>
                <w:sz w:val="16"/>
                <w:szCs w:val="16"/>
              </w:rPr>
              <w:t>3 106,10</w:t>
            </w:r>
          </w:p>
        </w:tc>
      </w:tr>
      <w:tr w:rsidR="00AA5E24" w:rsidRPr="00FB033A" w:rsidTr="00BB7886">
        <w:trPr>
          <w:jc w:val="center"/>
        </w:trPr>
        <w:tc>
          <w:tcPr>
            <w:tcW w:w="392" w:type="dxa"/>
            <w:shd w:val="clear" w:color="auto" w:fill="FFFFFF"/>
          </w:tcPr>
          <w:p w:rsidR="00AA5E24" w:rsidRPr="00FB033A" w:rsidRDefault="00AA5E24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12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2B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ЛС-02-01-07</w:t>
            </w:r>
          </w:p>
        </w:tc>
        <w:tc>
          <w:tcPr>
            <w:tcW w:w="1276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Полы</w:t>
            </w:r>
          </w:p>
        </w:tc>
        <w:tc>
          <w:tcPr>
            <w:tcW w:w="1276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hAnsi="Times New Roman" w:cs="Times New Roman"/>
                <w:sz w:val="16"/>
                <w:szCs w:val="16"/>
              </w:rPr>
              <w:t>7 344,37</w:t>
            </w:r>
          </w:p>
        </w:tc>
        <w:tc>
          <w:tcPr>
            <w:tcW w:w="1134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A9173D">
              <w:rPr>
                <w:rFonts w:ascii="Times New Roman" w:eastAsia="Calibri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A9173D">
              <w:rPr>
                <w:rFonts w:ascii="Times New Roman" w:eastAsia="Calibri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A9173D">
              <w:rPr>
                <w:rFonts w:ascii="Times New Roman" w:eastAsia="Calibri" w:hAnsi="Times New Roman" w:cs="Times New Roman"/>
                <w:sz w:val="16"/>
                <w:szCs w:val="16"/>
              </w:rPr>
              <w:t>7 344,37</w:t>
            </w:r>
          </w:p>
        </w:tc>
        <w:tc>
          <w:tcPr>
            <w:tcW w:w="1134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5 240 м2 общей площади</w:t>
            </w:r>
          </w:p>
        </w:tc>
        <w:tc>
          <w:tcPr>
            <w:tcW w:w="1302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hAnsi="Times New Roman" w:cs="Times New Roman"/>
                <w:sz w:val="16"/>
                <w:szCs w:val="16"/>
              </w:rPr>
              <w:t>1 401,60</w:t>
            </w:r>
          </w:p>
        </w:tc>
      </w:tr>
      <w:tr w:rsidR="00AA5E24" w:rsidRPr="00FB033A" w:rsidTr="00BB7886">
        <w:trPr>
          <w:jc w:val="center"/>
        </w:trPr>
        <w:tc>
          <w:tcPr>
            <w:tcW w:w="392" w:type="dxa"/>
            <w:shd w:val="clear" w:color="auto" w:fill="FFFFFF"/>
          </w:tcPr>
          <w:p w:rsidR="00AA5E24" w:rsidRPr="00FB033A" w:rsidRDefault="00AA5E24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12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2B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ЛС-02-01-08</w:t>
            </w:r>
          </w:p>
        </w:tc>
        <w:tc>
          <w:tcPr>
            <w:tcW w:w="1276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Окна</w:t>
            </w:r>
          </w:p>
        </w:tc>
        <w:tc>
          <w:tcPr>
            <w:tcW w:w="1276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hAnsi="Times New Roman" w:cs="Times New Roman"/>
                <w:sz w:val="16"/>
                <w:szCs w:val="16"/>
              </w:rPr>
              <w:t>4 218,68</w:t>
            </w:r>
          </w:p>
        </w:tc>
        <w:tc>
          <w:tcPr>
            <w:tcW w:w="1134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A9173D">
              <w:rPr>
                <w:rFonts w:ascii="Times New Roman" w:eastAsia="Calibri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A9173D">
              <w:rPr>
                <w:rFonts w:ascii="Times New Roman" w:eastAsia="Calibri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A9173D">
              <w:rPr>
                <w:rFonts w:ascii="Times New Roman" w:eastAsia="Calibri" w:hAnsi="Times New Roman" w:cs="Times New Roman"/>
                <w:sz w:val="16"/>
                <w:szCs w:val="16"/>
              </w:rPr>
              <w:t>4 218,68</w:t>
            </w:r>
          </w:p>
        </w:tc>
        <w:tc>
          <w:tcPr>
            <w:tcW w:w="1134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 м2 оконных проемов</w:t>
            </w:r>
          </w:p>
        </w:tc>
        <w:tc>
          <w:tcPr>
            <w:tcW w:w="1302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hAnsi="Times New Roman" w:cs="Times New Roman"/>
                <w:sz w:val="16"/>
                <w:szCs w:val="16"/>
              </w:rPr>
              <w:t>5 273,35</w:t>
            </w:r>
          </w:p>
        </w:tc>
      </w:tr>
      <w:tr w:rsidR="00AA5E24" w:rsidRPr="00FB033A" w:rsidTr="00BB7886">
        <w:trPr>
          <w:jc w:val="center"/>
        </w:trPr>
        <w:tc>
          <w:tcPr>
            <w:tcW w:w="392" w:type="dxa"/>
            <w:shd w:val="clear" w:color="auto" w:fill="FFFFFF"/>
          </w:tcPr>
          <w:p w:rsidR="00AA5E24" w:rsidRPr="00FB033A" w:rsidRDefault="00AA5E24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12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2B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ЛС-02-01-09</w:t>
            </w:r>
          </w:p>
        </w:tc>
        <w:tc>
          <w:tcPr>
            <w:tcW w:w="1276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Двери</w:t>
            </w:r>
          </w:p>
        </w:tc>
        <w:tc>
          <w:tcPr>
            <w:tcW w:w="1276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hAnsi="Times New Roman" w:cs="Times New Roman"/>
                <w:sz w:val="16"/>
                <w:szCs w:val="16"/>
              </w:rPr>
              <w:t>2 428,86</w:t>
            </w:r>
          </w:p>
        </w:tc>
        <w:tc>
          <w:tcPr>
            <w:tcW w:w="1134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A9173D">
              <w:rPr>
                <w:rFonts w:ascii="Times New Roman" w:eastAsia="Calibri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A9173D">
              <w:rPr>
                <w:rFonts w:ascii="Times New Roman" w:eastAsia="Calibri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A9173D">
              <w:rPr>
                <w:rFonts w:ascii="Times New Roman" w:eastAsia="Calibri" w:hAnsi="Times New Roman" w:cs="Times New Roman"/>
                <w:sz w:val="16"/>
                <w:szCs w:val="16"/>
              </w:rPr>
              <w:t>2 428,86</w:t>
            </w:r>
          </w:p>
        </w:tc>
        <w:tc>
          <w:tcPr>
            <w:tcW w:w="1134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 м2 дверных проемов</w:t>
            </w:r>
          </w:p>
        </w:tc>
        <w:tc>
          <w:tcPr>
            <w:tcW w:w="1302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hAnsi="Times New Roman" w:cs="Times New Roman"/>
                <w:sz w:val="16"/>
                <w:szCs w:val="16"/>
              </w:rPr>
              <w:t>3 420,93</w:t>
            </w:r>
          </w:p>
        </w:tc>
      </w:tr>
      <w:tr w:rsidR="00AA5E24" w:rsidRPr="00FB033A" w:rsidTr="00BB7886">
        <w:trPr>
          <w:jc w:val="center"/>
        </w:trPr>
        <w:tc>
          <w:tcPr>
            <w:tcW w:w="392" w:type="dxa"/>
            <w:shd w:val="clear" w:color="auto" w:fill="FFFFFF"/>
          </w:tcPr>
          <w:p w:rsidR="00AA5E24" w:rsidRPr="00FB033A" w:rsidRDefault="00AA5E24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12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2B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ЛС-02-01-10</w:t>
            </w:r>
          </w:p>
        </w:tc>
        <w:tc>
          <w:tcPr>
            <w:tcW w:w="1276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Внутренняя отделка</w:t>
            </w:r>
          </w:p>
        </w:tc>
        <w:tc>
          <w:tcPr>
            <w:tcW w:w="1276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hAnsi="Times New Roman" w:cs="Times New Roman"/>
                <w:sz w:val="16"/>
                <w:szCs w:val="16"/>
              </w:rPr>
              <w:t>14 144,29</w:t>
            </w:r>
          </w:p>
        </w:tc>
        <w:tc>
          <w:tcPr>
            <w:tcW w:w="1134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A9173D">
              <w:rPr>
                <w:rFonts w:ascii="Times New Roman" w:eastAsia="Calibri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A9173D">
              <w:rPr>
                <w:rFonts w:ascii="Times New Roman" w:eastAsia="Calibri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A9173D">
              <w:rPr>
                <w:rFonts w:ascii="Times New Roman" w:eastAsia="Calibri" w:hAnsi="Times New Roman" w:cs="Times New Roman"/>
                <w:sz w:val="16"/>
                <w:szCs w:val="16"/>
              </w:rPr>
              <w:t>14 144,29</w:t>
            </w:r>
          </w:p>
        </w:tc>
        <w:tc>
          <w:tcPr>
            <w:tcW w:w="1134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4 400 м2 отделываемой поверхности</w:t>
            </w:r>
          </w:p>
        </w:tc>
        <w:tc>
          <w:tcPr>
            <w:tcW w:w="1302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hAnsi="Times New Roman" w:cs="Times New Roman"/>
                <w:sz w:val="16"/>
                <w:szCs w:val="16"/>
              </w:rPr>
              <w:t>3 214,61</w:t>
            </w:r>
          </w:p>
        </w:tc>
      </w:tr>
      <w:tr w:rsidR="00AA5E24" w:rsidRPr="00FB033A" w:rsidTr="00BB7886">
        <w:trPr>
          <w:jc w:val="center"/>
        </w:trPr>
        <w:tc>
          <w:tcPr>
            <w:tcW w:w="392" w:type="dxa"/>
            <w:shd w:val="clear" w:color="auto" w:fill="FFFFFF"/>
          </w:tcPr>
          <w:p w:rsidR="00AA5E24" w:rsidRPr="00FB033A" w:rsidRDefault="00AA5E24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12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2B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ЛС-02-01-11</w:t>
            </w:r>
          </w:p>
        </w:tc>
        <w:tc>
          <w:tcPr>
            <w:tcW w:w="1276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Прочие строительные </w:t>
            </w:r>
            <w:r w:rsidRPr="00A9173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конструкции</w:t>
            </w:r>
          </w:p>
        </w:tc>
        <w:tc>
          <w:tcPr>
            <w:tcW w:w="1276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3 826,77</w:t>
            </w:r>
          </w:p>
        </w:tc>
        <w:tc>
          <w:tcPr>
            <w:tcW w:w="1134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A9173D">
              <w:rPr>
                <w:rFonts w:ascii="Times New Roman" w:eastAsia="Calibri" w:hAnsi="Times New Roman" w:cs="Times New Roman"/>
                <w:sz w:val="16"/>
                <w:szCs w:val="16"/>
              </w:rPr>
              <w:t>300,58</w:t>
            </w:r>
          </w:p>
        </w:tc>
        <w:tc>
          <w:tcPr>
            <w:tcW w:w="851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A9173D">
              <w:rPr>
                <w:rFonts w:ascii="Times New Roman" w:eastAsia="Calibri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A9173D">
              <w:rPr>
                <w:rFonts w:ascii="Times New Roman" w:eastAsia="Calibri" w:hAnsi="Times New Roman" w:cs="Times New Roman"/>
                <w:sz w:val="16"/>
                <w:szCs w:val="16"/>
              </w:rPr>
              <w:t>4 127,35</w:t>
            </w:r>
          </w:p>
        </w:tc>
        <w:tc>
          <w:tcPr>
            <w:tcW w:w="1134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5 240 м2 общей площади</w:t>
            </w:r>
          </w:p>
        </w:tc>
        <w:tc>
          <w:tcPr>
            <w:tcW w:w="1302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hAnsi="Times New Roman" w:cs="Times New Roman"/>
                <w:sz w:val="16"/>
                <w:szCs w:val="16"/>
              </w:rPr>
              <w:t>787,66</w:t>
            </w:r>
          </w:p>
        </w:tc>
      </w:tr>
      <w:tr w:rsidR="00AA5E24" w:rsidRPr="00FB033A" w:rsidTr="00BB7886">
        <w:trPr>
          <w:jc w:val="center"/>
        </w:trPr>
        <w:tc>
          <w:tcPr>
            <w:tcW w:w="392" w:type="dxa"/>
            <w:shd w:val="clear" w:color="auto" w:fill="FFFFFF"/>
          </w:tcPr>
          <w:p w:rsidR="00AA5E24" w:rsidRPr="00FB033A" w:rsidRDefault="00AA5E24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12</w:t>
            </w:r>
          </w:p>
        </w:tc>
        <w:tc>
          <w:tcPr>
            <w:tcW w:w="912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2B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ЛС-02-01-12</w:t>
            </w:r>
          </w:p>
        </w:tc>
        <w:tc>
          <w:tcPr>
            <w:tcW w:w="1276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Холодное водоснабжение</w:t>
            </w:r>
          </w:p>
        </w:tc>
        <w:tc>
          <w:tcPr>
            <w:tcW w:w="1276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hAnsi="Times New Roman" w:cs="Times New Roman"/>
                <w:sz w:val="16"/>
                <w:szCs w:val="16"/>
              </w:rPr>
              <w:t>1 241,79</w:t>
            </w:r>
          </w:p>
        </w:tc>
        <w:tc>
          <w:tcPr>
            <w:tcW w:w="1134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A9173D">
              <w:rPr>
                <w:rFonts w:ascii="Times New Roman" w:eastAsia="Calibri" w:hAnsi="Times New Roman" w:cs="Times New Roman"/>
                <w:sz w:val="16"/>
                <w:szCs w:val="16"/>
              </w:rPr>
              <w:t>241,79</w:t>
            </w:r>
          </w:p>
        </w:tc>
        <w:tc>
          <w:tcPr>
            <w:tcW w:w="851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A9173D">
              <w:rPr>
                <w:rFonts w:ascii="Times New Roman" w:eastAsia="Calibri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A9173D">
              <w:rPr>
                <w:rFonts w:ascii="Times New Roman" w:eastAsia="Calibri" w:hAnsi="Times New Roman" w:cs="Times New Roman"/>
                <w:sz w:val="16"/>
                <w:szCs w:val="16"/>
              </w:rPr>
              <w:t>1 483,58</w:t>
            </w:r>
          </w:p>
        </w:tc>
        <w:tc>
          <w:tcPr>
            <w:tcW w:w="1134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5 240 м2 общей площади</w:t>
            </w:r>
          </w:p>
        </w:tc>
        <w:tc>
          <w:tcPr>
            <w:tcW w:w="1302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hAnsi="Times New Roman" w:cs="Times New Roman"/>
                <w:sz w:val="16"/>
                <w:szCs w:val="16"/>
              </w:rPr>
              <w:t>283,13</w:t>
            </w:r>
          </w:p>
        </w:tc>
      </w:tr>
      <w:tr w:rsidR="00AA5E24" w:rsidRPr="00FB033A" w:rsidTr="00BB7886">
        <w:trPr>
          <w:jc w:val="center"/>
        </w:trPr>
        <w:tc>
          <w:tcPr>
            <w:tcW w:w="392" w:type="dxa"/>
            <w:shd w:val="clear" w:color="auto" w:fill="FFFFFF"/>
          </w:tcPr>
          <w:p w:rsidR="00AA5E24" w:rsidRPr="00FB033A" w:rsidRDefault="00AA5E24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12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2B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ЛС-02-01-13</w:t>
            </w:r>
          </w:p>
        </w:tc>
        <w:tc>
          <w:tcPr>
            <w:tcW w:w="1276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Горячее водоснабжение</w:t>
            </w:r>
          </w:p>
        </w:tc>
        <w:tc>
          <w:tcPr>
            <w:tcW w:w="1276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hAnsi="Times New Roman" w:cs="Times New Roman"/>
                <w:sz w:val="16"/>
                <w:szCs w:val="16"/>
              </w:rPr>
              <w:t>1 724,27</w:t>
            </w:r>
          </w:p>
        </w:tc>
        <w:tc>
          <w:tcPr>
            <w:tcW w:w="1134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A9173D">
              <w:rPr>
                <w:rFonts w:ascii="Times New Roman" w:eastAsia="Calibri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A9173D">
              <w:rPr>
                <w:rFonts w:ascii="Times New Roman" w:eastAsia="Calibri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A9173D">
              <w:rPr>
                <w:rFonts w:ascii="Times New Roman" w:eastAsia="Calibri" w:hAnsi="Times New Roman" w:cs="Times New Roman"/>
                <w:sz w:val="16"/>
                <w:szCs w:val="16"/>
              </w:rPr>
              <w:t>1 724,27</w:t>
            </w:r>
          </w:p>
        </w:tc>
        <w:tc>
          <w:tcPr>
            <w:tcW w:w="1134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5 240 м2 общей площади</w:t>
            </w:r>
          </w:p>
        </w:tc>
        <w:tc>
          <w:tcPr>
            <w:tcW w:w="1302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hAnsi="Times New Roman" w:cs="Times New Roman"/>
                <w:sz w:val="16"/>
                <w:szCs w:val="16"/>
              </w:rPr>
              <w:t>329,06</w:t>
            </w:r>
          </w:p>
        </w:tc>
      </w:tr>
      <w:tr w:rsidR="00AA5E24" w:rsidRPr="00FB033A" w:rsidTr="00BB7886">
        <w:trPr>
          <w:jc w:val="center"/>
        </w:trPr>
        <w:tc>
          <w:tcPr>
            <w:tcW w:w="392" w:type="dxa"/>
            <w:shd w:val="clear" w:color="auto" w:fill="FFFFFF"/>
          </w:tcPr>
          <w:p w:rsidR="00AA5E24" w:rsidRPr="00FB033A" w:rsidRDefault="00AA5E24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912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2B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ЛС-02-01-14</w:t>
            </w:r>
          </w:p>
        </w:tc>
        <w:tc>
          <w:tcPr>
            <w:tcW w:w="1276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Водоотведение</w:t>
            </w:r>
          </w:p>
        </w:tc>
        <w:tc>
          <w:tcPr>
            <w:tcW w:w="1276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1 074,30</w:t>
            </w:r>
          </w:p>
        </w:tc>
        <w:tc>
          <w:tcPr>
            <w:tcW w:w="1134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A9173D">
              <w:rPr>
                <w:rFonts w:ascii="Times New Roman" w:eastAsia="Calibri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A9173D">
              <w:rPr>
                <w:rFonts w:ascii="Times New Roman" w:eastAsia="Calibri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A9173D">
              <w:rPr>
                <w:rFonts w:ascii="Times New Roman" w:eastAsia="Calibri" w:hAnsi="Times New Roman" w:cs="Times New Roman"/>
                <w:sz w:val="16"/>
                <w:szCs w:val="16"/>
              </w:rPr>
              <w:t>1 074,30</w:t>
            </w:r>
          </w:p>
        </w:tc>
        <w:tc>
          <w:tcPr>
            <w:tcW w:w="1134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5 240 м2 общей площади</w:t>
            </w:r>
          </w:p>
        </w:tc>
        <w:tc>
          <w:tcPr>
            <w:tcW w:w="1302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hAnsi="Times New Roman" w:cs="Times New Roman"/>
                <w:sz w:val="16"/>
                <w:szCs w:val="16"/>
              </w:rPr>
              <w:t>205,02</w:t>
            </w:r>
          </w:p>
        </w:tc>
      </w:tr>
      <w:tr w:rsidR="00AA5E24" w:rsidRPr="00FB033A" w:rsidTr="00BB7886">
        <w:trPr>
          <w:jc w:val="center"/>
        </w:trPr>
        <w:tc>
          <w:tcPr>
            <w:tcW w:w="392" w:type="dxa"/>
            <w:shd w:val="clear" w:color="auto" w:fill="FFFFFF"/>
          </w:tcPr>
          <w:p w:rsidR="00AA5E24" w:rsidRPr="00FB033A" w:rsidRDefault="00AA5E24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912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2B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ЛС-02-01-15</w:t>
            </w:r>
          </w:p>
        </w:tc>
        <w:tc>
          <w:tcPr>
            <w:tcW w:w="1276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Отопление</w:t>
            </w:r>
          </w:p>
        </w:tc>
        <w:tc>
          <w:tcPr>
            <w:tcW w:w="1276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3 524,44</w:t>
            </w:r>
          </w:p>
        </w:tc>
        <w:tc>
          <w:tcPr>
            <w:tcW w:w="1134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hAnsi="Times New Roman" w:cs="Times New Roman"/>
                <w:sz w:val="16"/>
                <w:szCs w:val="16"/>
              </w:rPr>
              <w:t>300,25</w:t>
            </w:r>
          </w:p>
        </w:tc>
        <w:tc>
          <w:tcPr>
            <w:tcW w:w="850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A9173D">
              <w:rPr>
                <w:rFonts w:ascii="Times New Roman" w:eastAsia="Calibri" w:hAnsi="Times New Roman" w:cs="Times New Roman"/>
                <w:sz w:val="16"/>
                <w:szCs w:val="16"/>
              </w:rPr>
              <w:t>48,52</w:t>
            </w:r>
          </w:p>
        </w:tc>
        <w:tc>
          <w:tcPr>
            <w:tcW w:w="851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A9173D">
              <w:rPr>
                <w:rFonts w:ascii="Times New Roman" w:eastAsia="Calibri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A9173D">
              <w:rPr>
                <w:rFonts w:ascii="Times New Roman" w:eastAsia="Calibri" w:hAnsi="Times New Roman" w:cs="Times New Roman"/>
                <w:sz w:val="16"/>
                <w:szCs w:val="16"/>
              </w:rPr>
              <w:t>3 873,21</w:t>
            </w:r>
          </w:p>
        </w:tc>
        <w:tc>
          <w:tcPr>
            <w:tcW w:w="1134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5 240 м2 общей площади</w:t>
            </w:r>
          </w:p>
        </w:tc>
        <w:tc>
          <w:tcPr>
            <w:tcW w:w="1302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hAnsi="Times New Roman" w:cs="Times New Roman"/>
                <w:sz w:val="16"/>
                <w:szCs w:val="16"/>
              </w:rPr>
              <w:t>739,16</w:t>
            </w:r>
          </w:p>
        </w:tc>
      </w:tr>
      <w:tr w:rsidR="00AA5E24" w:rsidRPr="00FB033A" w:rsidTr="00BB7886">
        <w:trPr>
          <w:jc w:val="center"/>
        </w:trPr>
        <w:tc>
          <w:tcPr>
            <w:tcW w:w="392" w:type="dxa"/>
            <w:shd w:val="clear" w:color="auto" w:fill="FFFFFF"/>
          </w:tcPr>
          <w:p w:rsidR="00AA5E24" w:rsidRPr="00FB033A" w:rsidRDefault="00AA5E24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912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2B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ЛС-02-01-16</w:t>
            </w:r>
          </w:p>
        </w:tc>
        <w:tc>
          <w:tcPr>
            <w:tcW w:w="1276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Индивидуальный тепловой пункт</w:t>
            </w:r>
          </w:p>
        </w:tc>
        <w:tc>
          <w:tcPr>
            <w:tcW w:w="1276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242,14</w:t>
            </w:r>
          </w:p>
        </w:tc>
        <w:tc>
          <w:tcPr>
            <w:tcW w:w="1134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hAnsi="Times New Roman" w:cs="Times New Roman"/>
                <w:sz w:val="16"/>
                <w:szCs w:val="16"/>
              </w:rPr>
              <w:t>54,89</w:t>
            </w:r>
          </w:p>
        </w:tc>
        <w:tc>
          <w:tcPr>
            <w:tcW w:w="850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A9173D">
              <w:rPr>
                <w:rFonts w:ascii="Times New Roman" w:eastAsia="Calibri" w:hAnsi="Times New Roman" w:cs="Times New Roman"/>
                <w:sz w:val="16"/>
                <w:szCs w:val="16"/>
              </w:rPr>
              <w:t>987,54</w:t>
            </w:r>
          </w:p>
        </w:tc>
        <w:tc>
          <w:tcPr>
            <w:tcW w:w="851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A9173D">
              <w:rPr>
                <w:rFonts w:ascii="Times New Roman" w:eastAsia="Calibri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A9173D">
              <w:rPr>
                <w:rFonts w:ascii="Times New Roman" w:eastAsia="Calibri" w:hAnsi="Times New Roman" w:cs="Times New Roman"/>
                <w:sz w:val="16"/>
                <w:szCs w:val="16"/>
              </w:rPr>
              <w:t>1 284,57</w:t>
            </w:r>
          </w:p>
        </w:tc>
        <w:tc>
          <w:tcPr>
            <w:tcW w:w="1134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тепловой пункт</w:t>
            </w:r>
          </w:p>
        </w:tc>
        <w:tc>
          <w:tcPr>
            <w:tcW w:w="1302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hAnsi="Times New Roman" w:cs="Times New Roman"/>
                <w:sz w:val="16"/>
                <w:szCs w:val="16"/>
              </w:rPr>
              <w:t>1 284 570,00</w:t>
            </w:r>
          </w:p>
        </w:tc>
      </w:tr>
      <w:tr w:rsidR="00AA5E24" w:rsidRPr="00FB033A" w:rsidTr="00BB7886">
        <w:trPr>
          <w:jc w:val="center"/>
        </w:trPr>
        <w:tc>
          <w:tcPr>
            <w:tcW w:w="392" w:type="dxa"/>
            <w:shd w:val="clear" w:color="auto" w:fill="FFFFFF"/>
          </w:tcPr>
          <w:p w:rsidR="00AA5E24" w:rsidRPr="00FB033A" w:rsidRDefault="00AA5E24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912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2B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ЛС-02-01-17</w:t>
            </w:r>
          </w:p>
        </w:tc>
        <w:tc>
          <w:tcPr>
            <w:tcW w:w="1276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Вентиляция и кондиционирование воздуха</w:t>
            </w:r>
          </w:p>
        </w:tc>
        <w:tc>
          <w:tcPr>
            <w:tcW w:w="1276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1 529,18</w:t>
            </w:r>
          </w:p>
        </w:tc>
        <w:tc>
          <w:tcPr>
            <w:tcW w:w="1134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hAnsi="Times New Roman" w:cs="Times New Roman"/>
                <w:sz w:val="16"/>
                <w:szCs w:val="16"/>
              </w:rPr>
              <w:t>279,56</w:t>
            </w:r>
          </w:p>
        </w:tc>
        <w:tc>
          <w:tcPr>
            <w:tcW w:w="850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A9173D">
              <w:rPr>
                <w:rFonts w:ascii="Times New Roman" w:eastAsia="Calibri" w:hAnsi="Times New Roman" w:cs="Times New Roman"/>
                <w:sz w:val="16"/>
                <w:szCs w:val="16"/>
              </w:rPr>
              <w:t>50,12</w:t>
            </w:r>
          </w:p>
        </w:tc>
        <w:tc>
          <w:tcPr>
            <w:tcW w:w="851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A9173D">
              <w:rPr>
                <w:rFonts w:ascii="Times New Roman" w:eastAsia="Calibri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A9173D">
              <w:rPr>
                <w:rFonts w:ascii="Times New Roman" w:eastAsia="Calibri" w:hAnsi="Times New Roman" w:cs="Times New Roman"/>
                <w:sz w:val="16"/>
                <w:szCs w:val="16"/>
              </w:rPr>
              <w:t>1 858,86</w:t>
            </w:r>
          </w:p>
        </w:tc>
        <w:tc>
          <w:tcPr>
            <w:tcW w:w="1134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5 240 м2 общей площади</w:t>
            </w:r>
          </w:p>
        </w:tc>
        <w:tc>
          <w:tcPr>
            <w:tcW w:w="1302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hAnsi="Times New Roman" w:cs="Times New Roman"/>
                <w:sz w:val="16"/>
                <w:szCs w:val="16"/>
              </w:rPr>
              <w:t>354,74</w:t>
            </w:r>
          </w:p>
        </w:tc>
      </w:tr>
      <w:tr w:rsidR="00AA5E24" w:rsidRPr="00FB033A" w:rsidTr="00BB7886">
        <w:trPr>
          <w:jc w:val="center"/>
        </w:trPr>
        <w:tc>
          <w:tcPr>
            <w:tcW w:w="392" w:type="dxa"/>
            <w:shd w:val="clear" w:color="auto" w:fill="FFFFFF"/>
          </w:tcPr>
          <w:p w:rsidR="00AA5E24" w:rsidRPr="00FB033A" w:rsidRDefault="00AA5E24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912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2B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ЛС-02-01-18</w:t>
            </w:r>
          </w:p>
        </w:tc>
        <w:tc>
          <w:tcPr>
            <w:tcW w:w="1276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Электроснаб</w:t>
            </w:r>
            <w:r w:rsidR="00FB78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A9173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жение и электро</w:t>
            </w:r>
            <w:r w:rsidR="00FB78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A9173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освещение</w:t>
            </w:r>
          </w:p>
        </w:tc>
        <w:tc>
          <w:tcPr>
            <w:tcW w:w="1276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134,90</w:t>
            </w:r>
          </w:p>
        </w:tc>
        <w:tc>
          <w:tcPr>
            <w:tcW w:w="1134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hAnsi="Times New Roman" w:cs="Times New Roman"/>
                <w:sz w:val="16"/>
                <w:szCs w:val="16"/>
              </w:rPr>
              <w:t>4 985,23</w:t>
            </w:r>
          </w:p>
        </w:tc>
        <w:tc>
          <w:tcPr>
            <w:tcW w:w="850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A9173D">
              <w:rPr>
                <w:rFonts w:ascii="Times New Roman" w:eastAsia="Calibri" w:hAnsi="Times New Roman" w:cs="Times New Roman"/>
                <w:sz w:val="16"/>
                <w:szCs w:val="16"/>
              </w:rPr>
              <w:t>320,78</w:t>
            </w:r>
          </w:p>
        </w:tc>
        <w:tc>
          <w:tcPr>
            <w:tcW w:w="851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A9173D">
              <w:rPr>
                <w:rFonts w:ascii="Times New Roman" w:eastAsia="Calibri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A9173D">
              <w:rPr>
                <w:rFonts w:ascii="Times New Roman" w:eastAsia="Calibri" w:hAnsi="Times New Roman" w:cs="Times New Roman"/>
                <w:sz w:val="16"/>
                <w:szCs w:val="16"/>
              </w:rPr>
              <w:t>5 440,91</w:t>
            </w:r>
          </w:p>
        </w:tc>
        <w:tc>
          <w:tcPr>
            <w:tcW w:w="1134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5 240 м2 общей площади</w:t>
            </w:r>
          </w:p>
        </w:tc>
        <w:tc>
          <w:tcPr>
            <w:tcW w:w="1302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hAnsi="Times New Roman" w:cs="Times New Roman"/>
                <w:sz w:val="16"/>
                <w:szCs w:val="16"/>
              </w:rPr>
              <w:t>1 038,34</w:t>
            </w:r>
          </w:p>
        </w:tc>
      </w:tr>
      <w:tr w:rsidR="00AA5E24" w:rsidRPr="00FB033A" w:rsidTr="00BB7886">
        <w:trPr>
          <w:jc w:val="center"/>
        </w:trPr>
        <w:tc>
          <w:tcPr>
            <w:tcW w:w="392" w:type="dxa"/>
            <w:shd w:val="clear" w:color="auto" w:fill="FFFFFF"/>
          </w:tcPr>
          <w:p w:rsidR="00AA5E24" w:rsidRPr="00FB033A" w:rsidRDefault="00AA5E24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912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2B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ЛС-02-01-19</w:t>
            </w:r>
          </w:p>
        </w:tc>
        <w:tc>
          <w:tcPr>
            <w:tcW w:w="1276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Сети связи и сигнализации</w:t>
            </w:r>
          </w:p>
        </w:tc>
        <w:tc>
          <w:tcPr>
            <w:tcW w:w="1276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196,58</w:t>
            </w:r>
          </w:p>
        </w:tc>
        <w:tc>
          <w:tcPr>
            <w:tcW w:w="1134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hAnsi="Times New Roman" w:cs="Times New Roman"/>
                <w:sz w:val="16"/>
                <w:szCs w:val="16"/>
              </w:rPr>
              <w:t>238,75</w:t>
            </w:r>
          </w:p>
        </w:tc>
        <w:tc>
          <w:tcPr>
            <w:tcW w:w="850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A9173D">
              <w:rPr>
                <w:rFonts w:ascii="Times New Roman" w:eastAsia="Calibri" w:hAnsi="Times New Roman" w:cs="Times New Roman"/>
                <w:sz w:val="16"/>
                <w:szCs w:val="16"/>
              </w:rPr>
              <w:t>938,41</w:t>
            </w:r>
          </w:p>
        </w:tc>
        <w:tc>
          <w:tcPr>
            <w:tcW w:w="851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A9173D">
              <w:rPr>
                <w:rFonts w:ascii="Times New Roman" w:eastAsia="Calibri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A9173D">
              <w:rPr>
                <w:rFonts w:ascii="Times New Roman" w:eastAsia="Calibri" w:hAnsi="Times New Roman" w:cs="Times New Roman"/>
                <w:sz w:val="16"/>
                <w:szCs w:val="16"/>
              </w:rPr>
              <w:t>1 373,74</w:t>
            </w:r>
          </w:p>
        </w:tc>
        <w:tc>
          <w:tcPr>
            <w:tcW w:w="1134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5 240 м2 общей площади</w:t>
            </w:r>
          </w:p>
        </w:tc>
        <w:tc>
          <w:tcPr>
            <w:tcW w:w="1302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hAnsi="Times New Roman" w:cs="Times New Roman"/>
                <w:sz w:val="16"/>
                <w:szCs w:val="16"/>
              </w:rPr>
              <w:t>262,16</w:t>
            </w:r>
          </w:p>
        </w:tc>
      </w:tr>
      <w:tr w:rsidR="00AA5E24" w:rsidRPr="00FB033A" w:rsidTr="00BB7886">
        <w:trPr>
          <w:jc w:val="center"/>
        </w:trPr>
        <w:tc>
          <w:tcPr>
            <w:tcW w:w="392" w:type="dxa"/>
            <w:shd w:val="clear" w:color="auto" w:fill="FFFFFF"/>
          </w:tcPr>
          <w:p w:rsidR="00AA5E24" w:rsidRPr="00FB033A" w:rsidRDefault="00AA5E24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912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2B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ЛС-02-01-20</w:t>
            </w:r>
          </w:p>
        </w:tc>
        <w:tc>
          <w:tcPr>
            <w:tcW w:w="1276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Лифт</w:t>
            </w:r>
          </w:p>
        </w:tc>
        <w:tc>
          <w:tcPr>
            <w:tcW w:w="1276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hAnsi="Times New Roman" w:cs="Times New Roman"/>
                <w:sz w:val="16"/>
                <w:szCs w:val="16"/>
              </w:rPr>
              <w:t>48,02</w:t>
            </w:r>
          </w:p>
        </w:tc>
        <w:tc>
          <w:tcPr>
            <w:tcW w:w="850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A9173D">
              <w:rPr>
                <w:rFonts w:ascii="Times New Roman" w:eastAsia="Calibri" w:hAnsi="Times New Roman" w:cs="Times New Roman"/>
                <w:sz w:val="16"/>
                <w:szCs w:val="16"/>
              </w:rPr>
              <w:t>504,16</w:t>
            </w:r>
          </w:p>
        </w:tc>
        <w:tc>
          <w:tcPr>
            <w:tcW w:w="851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A9173D">
              <w:rPr>
                <w:rFonts w:ascii="Times New Roman" w:eastAsia="Calibri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A9173D">
              <w:rPr>
                <w:rFonts w:ascii="Times New Roman" w:eastAsia="Calibri" w:hAnsi="Times New Roman" w:cs="Times New Roman"/>
                <w:sz w:val="16"/>
                <w:szCs w:val="16"/>
              </w:rPr>
              <w:t>552,18</w:t>
            </w:r>
          </w:p>
        </w:tc>
        <w:tc>
          <w:tcPr>
            <w:tcW w:w="1134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лифт</w:t>
            </w:r>
          </w:p>
        </w:tc>
        <w:tc>
          <w:tcPr>
            <w:tcW w:w="1302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hAnsi="Times New Roman" w:cs="Times New Roman"/>
                <w:sz w:val="16"/>
                <w:szCs w:val="16"/>
              </w:rPr>
              <w:t>552 180,00</w:t>
            </w:r>
          </w:p>
        </w:tc>
      </w:tr>
      <w:tr w:rsidR="00AA5E24" w:rsidRPr="00FB033A" w:rsidTr="00BB7886">
        <w:trPr>
          <w:jc w:val="center"/>
        </w:trPr>
        <w:tc>
          <w:tcPr>
            <w:tcW w:w="392" w:type="dxa"/>
            <w:shd w:val="clear" w:color="auto" w:fill="FFFFFF"/>
          </w:tcPr>
          <w:p w:rsidR="00AA5E24" w:rsidRPr="00FB033A" w:rsidRDefault="00AA5E24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912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2B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ЛС-02-01-21</w:t>
            </w:r>
          </w:p>
        </w:tc>
        <w:tc>
          <w:tcPr>
            <w:tcW w:w="1276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Технологическое оборудование, мебель, инвентарь для первичного оснащения</w:t>
            </w:r>
          </w:p>
        </w:tc>
        <w:tc>
          <w:tcPr>
            <w:tcW w:w="1276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A9173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12 920,25</w:t>
            </w:r>
          </w:p>
        </w:tc>
        <w:tc>
          <w:tcPr>
            <w:tcW w:w="851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A9173D">
              <w:rPr>
                <w:rFonts w:ascii="Times New Roman" w:eastAsia="Calibri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A9173D">
              <w:rPr>
                <w:rFonts w:ascii="Times New Roman" w:eastAsia="Calibri" w:hAnsi="Times New Roman" w:cs="Times New Roman"/>
                <w:sz w:val="16"/>
                <w:szCs w:val="16"/>
              </w:rPr>
              <w:t>12 920,25</w:t>
            </w:r>
          </w:p>
        </w:tc>
        <w:tc>
          <w:tcPr>
            <w:tcW w:w="1134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330 мест</w:t>
            </w:r>
          </w:p>
        </w:tc>
        <w:tc>
          <w:tcPr>
            <w:tcW w:w="1302" w:type="dxa"/>
            <w:shd w:val="clear" w:color="auto" w:fill="FFFFFF"/>
          </w:tcPr>
          <w:p w:rsidR="00AA5E24" w:rsidRPr="00A9173D" w:rsidRDefault="00AA5E24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hAnsi="Times New Roman" w:cs="Times New Roman"/>
                <w:sz w:val="16"/>
                <w:szCs w:val="16"/>
              </w:rPr>
              <w:t>39 152,27</w:t>
            </w:r>
          </w:p>
        </w:tc>
      </w:tr>
      <w:tr w:rsidR="00520E63" w:rsidRPr="00170DF7" w:rsidTr="00BB7886">
        <w:trPr>
          <w:jc w:val="center"/>
        </w:trPr>
        <w:tc>
          <w:tcPr>
            <w:tcW w:w="392" w:type="dxa"/>
            <w:shd w:val="clear" w:color="auto" w:fill="FFFFFF"/>
          </w:tcPr>
          <w:p w:rsidR="00520E63" w:rsidRPr="00A9173D" w:rsidRDefault="00520E63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12" w:type="dxa"/>
            <w:shd w:val="clear" w:color="auto" w:fill="FFFFFF"/>
          </w:tcPr>
          <w:p w:rsidR="00520E63" w:rsidRPr="00A9173D" w:rsidRDefault="00520E63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FFFFFF"/>
          </w:tcPr>
          <w:p w:rsidR="00520E63" w:rsidRPr="00A9173D" w:rsidRDefault="00BF1FDA" w:rsidP="0017368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276" w:type="dxa"/>
            <w:shd w:val="clear" w:color="auto" w:fill="FFFFFF"/>
          </w:tcPr>
          <w:p w:rsidR="00520E63" w:rsidRPr="00BB7886" w:rsidRDefault="00520E63" w:rsidP="001736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B7886">
              <w:rPr>
                <w:rFonts w:ascii="Times New Roman" w:hAnsi="Times New Roman" w:cs="Times New Roman"/>
                <w:b/>
                <w:sz w:val="16"/>
                <w:szCs w:val="16"/>
              </w:rPr>
              <w:t>102 388,04</w:t>
            </w:r>
          </w:p>
        </w:tc>
        <w:tc>
          <w:tcPr>
            <w:tcW w:w="1134" w:type="dxa"/>
            <w:shd w:val="clear" w:color="auto" w:fill="FFFFFF"/>
          </w:tcPr>
          <w:p w:rsidR="00520E63" w:rsidRPr="006E634C" w:rsidRDefault="00520E63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b/>
                <w:sz w:val="16"/>
                <w:szCs w:val="16"/>
              </w:rPr>
              <w:t>5 851,81</w:t>
            </w:r>
          </w:p>
        </w:tc>
        <w:tc>
          <w:tcPr>
            <w:tcW w:w="850" w:type="dxa"/>
            <w:shd w:val="clear" w:color="auto" w:fill="FFFFFF"/>
          </w:tcPr>
          <w:p w:rsidR="00520E63" w:rsidRPr="006E634C" w:rsidRDefault="00520E63" w:rsidP="0017368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BB7886">
              <w:rPr>
                <w:rFonts w:ascii="Times New Roman" w:hAnsi="Times New Roman" w:cs="Times New Roman"/>
                <w:b/>
                <w:sz w:val="16"/>
                <w:szCs w:val="16"/>
              </w:rPr>
              <w:t>15 324,61</w:t>
            </w:r>
          </w:p>
        </w:tc>
        <w:tc>
          <w:tcPr>
            <w:tcW w:w="851" w:type="dxa"/>
            <w:shd w:val="clear" w:color="auto" w:fill="FFFFFF"/>
          </w:tcPr>
          <w:p w:rsidR="00520E63" w:rsidRPr="006E634C" w:rsidRDefault="00520E63" w:rsidP="0017368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BB7886"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</w:p>
        </w:tc>
        <w:tc>
          <w:tcPr>
            <w:tcW w:w="850" w:type="dxa"/>
            <w:shd w:val="clear" w:color="auto" w:fill="FFFFFF"/>
          </w:tcPr>
          <w:p w:rsidR="00520E63" w:rsidRPr="006E634C" w:rsidRDefault="00520E63" w:rsidP="0017368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BB7886">
              <w:rPr>
                <w:rFonts w:ascii="Times New Roman" w:hAnsi="Times New Roman" w:cs="Times New Roman"/>
                <w:b/>
                <w:sz w:val="16"/>
                <w:szCs w:val="16"/>
              </w:rPr>
              <w:t>123 564,46</w:t>
            </w:r>
          </w:p>
        </w:tc>
        <w:tc>
          <w:tcPr>
            <w:tcW w:w="1134" w:type="dxa"/>
            <w:shd w:val="clear" w:color="auto" w:fill="FFFFFF"/>
          </w:tcPr>
          <w:p w:rsidR="00520E63" w:rsidRPr="00A9173D" w:rsidRDefault="00520E63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302" w:type="dxa"/>
            <w:shd w:val="clear" w:color="auto" w:fill="FFFFFF"/>
          </w:tcPr>
          <w:p w:rsidR="00520E63" w:rsidRPr="00A9173D" w:rsidRDefault="00520E63" w:rsidP="00173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</w:tbl>
    <w:p w:rsidR="00AA5E24" w:rsidRDefault="00AA5E24" w:rsidP="00AA5E2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A5E24" w:rsidRDefault="00AA5E24" w:rsidP="00AA5E2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A5E24" w:rsidRPr="00FE4301" w:rsidRDefault="00AA5E24" w:rsidP="00AA5E2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A5E24" w:rsidRPr="00FE4301" w:rsidRDefault="00AA5E24" w:rsidP="00AA5E2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>Главный инженер проекта__________________________________________________</w:t>
      </w:r>
    </w:p>
    <w:p w:rsidR="00AA5E24" w:rsidRPr="00A9173D" w:rsidRDefault="00AA5E24" w:rsidP="00AA5E24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r w:rsidRPr="00A9173D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[подпись (инициалы, фамилия)]</w:t>
      </w:r>
    </w:p>
    <w:p w:rsidR="00AA5E24" w:rsidRPr="00FE4301" w:rsidRDefault="00AA5E24" w:rsidP="00AA5E2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>Начальник________________________отдела__________________________________</w:t>
      </w:r>
    </w:p>
    <w:p w:rsidR="00AA5E24" w:rsidRPr="00A9173D" w:rsidRDefault="00AA5E24" w:rsidP="00AA5E24">
      <w:pPr>
        <w:spacing w:after="0" w:line="240" w:lineRule="auto"/>
        <w:ind w:firstLine="1701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r w:rsidRPr="00A9173D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(наименование)                                   [подпись (инициалы, фамилия)]</w:t>
      </w:r>
    </w:p>
    <w:p w:rsidR="00AA5E24" w:rsidRPr="00FE4301" w:rsidRDefault="00AA5E24" w:rsidP="00AA5E2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>Составил_________________________________________________________________</w:t>
      </w:r>
    </w:p>
    <w:p w:rsidR="00AA5E24" w:rsidRPr="00A9173D" w:rsidRDefault="00AA5E24" w:rsidP="00AA5E24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r w:rsidRPr="00A9173D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[должность, подпись (инициалы, фамилия)]</w:t>
      </w:r>
    </w:p>
    <w:p w:rsidR="00AA5E24" w:rsidRPr="00FE4301" w:rsidRDefault="00AA5E24" w:rsidP="00AA5E2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Проверил_________________________________________________________________</w:t>
      </w:r>
    </w:p>
    <w:p w:rsidR="00AA5E24" w:rsidRPr="00A9173D" w:rsidRDefault="00AA5E24" w:rsidP="00AA5E24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r w:rsidRPr="00A9173D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[должность, подпись (инициалы, фамилия)]</w:t>
      </w:r>
    </w:p>
    <w:p w:rsidR="00AA5E24" w:rsidRPr="00FE4301" w:rsidRDefault="00AA5E24" w:rsidP="00AA5E24">
      <w:pPr>
        <w:spacing w:after="80"/>
        <w:jc w:val="both"/>
        <w:rPr>
          <w:rFonts w:ascii="Times New Roman" w:hAnsi="Times New Roman" w:cs="Times New Roman"/>
          <w:sz w:val="24"/>
          <w:szCs w:val="24"/>
        </w:rPr>
      </w:pPr>
    </w:p>
    <w:p w:rsidR="00AA5E24" w:rsidRPr="00FE4301" w:rsidRDefault="00AA5E24" w:rsidP="00AA5E24">
      <w:p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FE4301">
        <w:rPr>
          <w:rFonts w:ascii="Times New Roman" w:hAnsi="Times New Roman" w:cs="Times New Roman"/>
          <w:sz w:val="24"/>
          <w:szCs w:val="24"/>
        </w:rPr>
        <w:br w:type="page"/>
      </w:r>
    </w:p>
    <w:p w:rsidR="00D67BCA" w:rsidRPr="009D52F7" w:rsidRDefault="00D67BCA" w:rsidP="00CC5631">
      <w:pPr>
        <w:spacing w:after="80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66" w:name="_Toc506404760"/>
      <w:bookmarkStart w:id="67" w:name="прил6_сср"/>
      <w:bookmarkEnd w:id="67"/>
      <w:r w:rsidRPr="00CF34A1">
        <w:rPr>
          <w:rFonts w:ascii="Times New Roman" w:hAnsi="Times New Roman" w:cs="Times New Roman"/>
          <w:b/>
          <w:sz w:val="24"/>
          <w:szCs w:val="24"/>
        </w:rPr>
        <w:lastRenderedPageBreak/>
        <w:t>Пример</w:t>
      </w:r>
      <w:r>
        <w:rPr>
          <w:rFonts w:ascii="Times New Roman" w:hAnsi="Times New Roman" w:cs="Times New Roman"/>
          <w:b/>
          <w:sz w:val="24"/>
          <w:szCs w:val="24"/>
        </w:rPr>
        <w:t xml:space="preserve"> з</w:t>
      </w:r>
      <w:r w:rsidRPr="009D52F7">
        <w:rPr>
          <w:rFonts w:ascii="Times New Roman" w:hAnsi="Times New Roman" w:cs="Times New Roman"/>
          <w:b/>
          <w:sz w:val="24"/>
          <w:szCs w:val="24"/>
        </w:rPr>
        <w:t>аполнени</w:t>
      </w:r>
      <w:r>
        <w:rPr>
          <w:rFonts w:ascii="Times New Roman" w:hAnsi="Times New Roman" w:cs="Times New Roman"/>
          <w:b/>
          <w:sz w:val="24"/>
          <w:szCs w:val="24"/>
        </w:rPr>
        <w:t>я</w:t>
      </w:r>
      <w:r w:rsidRPr="009D52F7">
        <w:rPr>
          <w:rFonts w:ascii="Times New Roman" w:hAnsi="Times New Roman" w:cs="Times New Roman"/>
          <w:b/>
          <w:sz w:val="24"/>
          <w:szCs w:val="24"/>
        </w:rPr>
        <w:t xml:space="preserve"> формы </w:t>
      </w:r>
      <w:r>
        <w:rPr>
          <w:rFonts w:ascii="Times New Roman" w:hAnsi="Times New Roman" w:cs="Times New Roman"/>
          <w:b/>
          <w:sz w:val="24"/>
          <w:szCs w:val="24"/>
        </w:rPr>
        <w:t>сводного сметного расчета стоимости строительства</w:t>
      </w:r>
      <w:bookmarkEnd w:id="66"/>
    </w:p>
    <w:p w:rsidR="00AA5E24" w:rsidRPr="00FE4301" w:rsidRDefault="00AA5E24" w:rsidP="00AA5E24">
      <w:pPr>
        <w:spacing w:after="80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9"/>
        <w:gridCol w:w="8186"/>
      </w:tblGrid>
      <w:tr w:rsidR="00AA5E24" w:rsidRPr="00C15F83" w:rsidTr="00173685">
        <w:tc>
          <w:tcPr>
            <w:tcW w:w="1559" w:type="dxa"/>
          </w:tcPr>
          <w:p w:rsidR="00AA5E24" w:rsidRPr="00BB7886" w:rsidRDefault="00AA5E24" w:rsidP="0017368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8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Заказчик</w:t>
            </w:r>
          </w:p>
        </w:tc>
        <w:tc>
          <w:tcPr>
            <w:tcW w:w="8186" w:type="dxa"/>
            <w:tcBorders>
              <w:bottom w:val="single" w:sz="4" w:space="0" w:color="auto"/>
            </w:tcBorders>
          </w:tcPr>
          <w:p w:rsidR="00AA5E24" w:rsidRPr="00C15F83" w:rsidRDefault="00AA5E24" w:rsidP="0017368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3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Департамент строительства и архитектуры г. </w:t>
            </w:r>
            <w:r w:rsidRPr="006E634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N</w:t>
            </w:r>
          </w:p>
        </w:tc>
      </w:tr>
      <w:tr w:rsidR="00AA5E24" w:rsidRPr="00C15F83" w:rsidTr="00173685">
        <w:tc>
          <w:tcPr>
            <w:tcW w:w="9745" w:type="dxa"/>
            <w:gridSpan w:val="2"/>
          </w:tcPr>
          <w:p w:rsidR="00AA5E24" w:rsidRPr="00C15F83" w:rsidRDefault="00AA5E24" w:rsidP="00173685">
            <w:pPr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C15F83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(наименование организации)</w:t>
            </w:r>
          </w:p>
        </w:tc>
      </w:tr>
    </w:tbl>
    <w:p w:rsidR="00AA5E24" w:rsidRPr="00A9173D" w:rsidRDefault="00AA5E24" w:rsidP="00AA5E24">
      <w:pPr>
        <w:spacing w:after="0" w:line="240" w:lineRule="auto"/>
        <w:ind w:firstLine="284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A5E24" w:rsidRPr="00A9173D" w:rsidRDefault="00AA5E24" w:rsidP="00AA5E2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9173D">
        <w:rPr>
          <w:rFonts w:ascii="Times New Roman" w:eastAsia="Times New Roman" w:hAnsi="Times New Roman" w:cs="Times New Roman"/>
          <w:sz w:val="20"/>
          <w:szCs w:val="20"/>
          <w:lang w:eastAsia="ru-RU"/>
        </w:rPr>
        <w:t>Утвержден 25 декабря 2017 года</w:t>
      </w:r>
    </w:p>
    <w:p w:rsidR="00AA5E24" w:rsidRPr="00A9173D" w:rsidRDefault="00AA5E24" w:rsidP="00AA5E2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A5E24" w:rsidRPr="00A9173D" w:rsidRDefault="00AA5E24" w:rsidP="00AA5E2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A9173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Сводный сметный расчет сметной стоимостью </w:t>
      </w:r>
      <w:r w:rsidR="000E326C" w:rsidRPr="000E326C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248 591,39</w:t>
      </w:r>
      <w:r w:rsidR="00E3169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r w:rsidRPr="00A9173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тыс. руб.</w:t>
      </w:r>
    </w:p>
    <w:p w:rsidR="00AA5E24" w:rsidRPr="00A9173D" w:rsidRDefault="00AA5E24" w:rsidP="00AA5E2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Style w:val="a8"/>
        <w:tblW w:w="0" w:type="auto"/>
        <w:tblInd w:w="39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45"/>
      </w:tblGrid>
      <w:tr w:rsidR="00AA5E24" w:rsidRPr="00A9173D" w:rsidTr="00173685">
        <w:tc>
          <w:tcPr>
            <w:tcW w:w="9745" w:type="dxa"/>
          </w:tcPr>
          <w:p w:rsidR="00AA5E24" w:rsidRPr="00A9173D" w:rsidRDefault="00AA5E24" w:rsidP="0017368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Приказом от 25.12.2017 № 12-34/85-ОЛ</w:t>
            </w:r>
          </w:p>
        </w:tc>
      </w:tr>
    </w:tbl>
    <w:p w:rsidR="00AA5E24" w:rsidRPr="00A9173D" w:rsidRDefault="00AA5E24" w:rsidP="00AA5E24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r w:rsidRPr="00A9173D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(ссылка на документ об утверждении)</w:t>
      </w:r>
    </w:p>
    <w:p w:rsidR="00AA5E24" w:rsidRPr="00FE4301" w:rsidRDefault="00AA5E24" w:rsidP="00AA5E2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A5E24" w:rsidRDefault="00AA5E24" w:rsidP="00AA5E24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54CD1">
        <w:rPr>
          <w:rFonts w:ascii="Times New Roman" w:eastAsia="Times New Roman" w:hAnsi="Times New Roman" w:cs="Times New Roman"/>
          <w:b/>
          <w:bCs/>
          <w:lang w:eastAsia="ru-RU"/>
        </w:rPr>
        <w:t>СВОДНЫЙ СМЕТНЫЙ РАСЧЕТ СТОИМОСТИ СТРОИТЕЛЬСТВА № ССР</w:t>
      </w:r>
      <w:r w:rsidRPr="00FE43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BB7886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1</w:t>
      </w:r>
      <w:r w:rsidRPr="00FE43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</w:p>
    <w:tbl>
      <w:tblPr>
        <w:tblStyle w:val="a8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45"/>
      </w:tblGrid>
      <w:tr w:rsidR="00AA5E24" w:rsidRPr="00C15F83" w:rsidTr="00173685">
        <w:tc>
          <w:tcPr>
            <w:tcW w:w="9745" w:type="dxa"/>
            <w:tcBorders>
              <w:bottom w:val="single" w:sz="4" w:space="0" w:color="auto"/>
            </w:tcBorders>
          </w:tcPr>
          <w:p w:rsidR="00AA5E24" w:rsidRPr="00BB7886" w:rsidRDefault="00AA5E24" w:rsidP="0017368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8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Строительство детского сада на 330 мест по ул. Садовая, 778 в г. </w:t>
            </w:r>
            <w:r w:rsidRPr="00BB788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N</w:t>
            </w:r>
          </w:p>
        </w:tc>
      </w:tr>
      <w:tr w:rsidR="00AA5E24" w:rsidRPr="00C15F83" w:rsidTr="00173685">
        <w:tc>
          <w:tcPr>
            <w:tcW w:w="9745" w:type="dxa"/>
            <w:tcBorders>
              <w:top w:val="single" w:sz="4" w:space="0" w:color="auto"/>
            </w:tcBorders>
          </w:tcPr>
          <w:p w:rsidR="00AA5E24" w:rsidRPr="00C15F83" w:rsidRDefault="00AA5E24" w:rsidP="00173685">
            <w:pPr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C15F83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(наименование стройки)</w:t>
            </w:r>
          </w:p>
        </w:tc>
      </w:tr>
    </w:tbl>
    <w:p w:rsidR="00AA5E24" w:rsidRPr="00FE4301" w:rsidRDefault="00AA5E24" w:rsidP="00AA5E24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5E24" w:rsidRPr="00BB7886" w:rsidRDefault="00AA5E24" w:rsidP="00AA5E2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B788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Составлен в текущем цен </w:t>
      </w:r>
      <w:r w:rsidRPr="00BB788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IV</w:t>
      </w:r>
      <w:r w:rsidRPr="00BB788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квартала 2017 года</w:t>
      </w:r>
    </w:p>
    <w:p w:rsidR="00AA5E24" w:rsidRPr="00FE4301" w:rsidRDefault="00AA5E24" w:rsidP="00AA5E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Ind w:w="93" w:type="dxa"/>
        <w:tblLayout w:type="fixed"/>
        <w:tblLook w:val="04A0" w:firstRow="1" w:lastRow="0" w:firstColumn="1" w:lastColumn="0" w:noHBand="0" w:noVBand="1"/>
      </w:tblPr>
      <w:tblGrid>
        <w:gridCol w:w="441"/>
        <w:gridCol w:w="1134"/>
        <w:gridCol w:w="2551"/>
        <w:gridCol w:w="1276"/>
        <w:gridCol w:w="1276"/>
        <w:gridCol w:w="992"/>
        <w:gridCol w:w="1134"/>
        <w:gridCol w:w="1333"/>
      </w:tblGrid>
      <w:tr w:rsidR="00AA5E24" w:rsidRPr="00A9173D" w:rsidTr="00173685">
        <w:trPr>
          <w:trHeight w:val="20"/>
          <w:tblHeader/>
        </w:trPr>
        <w:tc>
          <w:tcPr>
            <w:tcW w:w="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E24" w:rsidRPr="00A9173D" w:rsidRDefault="00AA5E24" w:rsidP="006E6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E24" w:rsidRPr="00A9173D" w:rsidRDefault="00AA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Обоснование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E24" w:rsidRPr="00A9173D" w:rsidRDefault="00AA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60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E24" w:rsidRPr="00A9173D" w:rsidRDefault="00AA5E24" w:rsidP="00BB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Сметная стоимость, тыс. руб.</w:t>
            </w:r>
          </w:p>
        </w:tc>
      </w:tr>
      <w:tr w:rsidR="00AA5E24" w:rsidRPr="00A9173D" w:rsidTr="00AA5E24">
        <w:trPr>
          <w:trHeight w:val="20"/>
          <w:tblHeader/>
        </w:trPr>
        <w:tc>
          <w:tcPr>
            <w:tcW w:w="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E24" w:rsidRPr="00A9173D" w:rsidRDefault="00AA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E24" w:rsidRPr="00A9173D" w:rsidRDefault="00AA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E24" w:rsidRPr="00A9173D" w:rsidRDefault="00AA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E24" w:rsidRPr="00A9173D" w:rsidRDefault="00AA5E24" w:rsidP="00BB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строительных (ремонтно-строительных) работ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E24" w:rsidRPr="00A9173D" w:rsidRDefault="00A2725C" w:rsidP="00BB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монтажных работ, работ по монтажу оборудования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E24" w:rsidRPr="00A9173D" w:rsidRDefault="00AA5E24" w:rsidP="006E6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оборудования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E24" w:rsidRPr="00A9173D" w:rsidRDefault="00AA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прочих затрат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E24" w:rsidRPr="00A9173D" w:rsidRDefault="00AA5E24" w:rsidP="00BB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</w:tr>
      <w:tr w:rsidR="00AA5E24" w:rsidRPr="00A9173D" w:rsidTr="00BB7886">
        <w:trPr>
          <w:trHeight w:val="20"/>
          <w:tblHeader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E24" w:rsidRPr="00A9173D" w:rsidRDefault="00AA5E24" w:rsidP="006E6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E24" w:rsidRPr="00A9173D" w:rsidRDefault="00AA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E24" w:rsidRPr="00A9173D" w:rsidRDefault="00AA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E24" w:rsidRPr="00A9173D" w:rsidRDefault="00AA5E24" w:rsidP="00BB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E24" w:rsidRPr="00A9173D" w:rsidRDefault="00AA5E24" w:rsidP="00BB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E24" w:rsidRPr="00A9173D" w:rsidRDefault="00AA5E24" w:rsidP="006E6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E24" w:rsidRPr="00A9173D" w:rsidRDefault="00AA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E24" w:rsidRPr="00A9173D" w:rsidRDefault="00AA5E24" w:rsidP="00BB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</w:t>
            </w:r>
          </w:p>
        </w:tc>
      </w:tr>
      <w:tr w:rsidR="000E326C" w:rsidRPr="00A9173D" w:rsidTr="00BB7886">
        <w:trPr>
          <w:trHeight w:val="495"/>
        </w:trPr>
        <w:tc>
          <w:tcPr>
            <w:tcW w:w="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A9173D" w:rsidRDefault="000E326C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A9173D" w:rsidRDefault="000E326C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A9173D" w:rsidRDefault="000E326C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Глава 1. Подготовка территории строительства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326C" w:rsidRPr="006E634C" w:rsidRDefault="000E326C" w:rsidP="006E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0E326C" w:rsidRPr="00A9173D" w:rsidTr="00BB7886">
        <w:trPr>
          <w:trHeight w:val="240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A9173D" w:rsidRDefault="000E326C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A9173D" w:rsidRDefault="00FD3A25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ЛС</w:t>
            </w:r>
            <w:r w:rsidR="000E326C" w:rsidRPr="00A9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-01-01-01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A9173D" w:rsidRDefault="000E326C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Подготовка территории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323,14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126,64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326C" w:rsidRPr="006E634C" w:rsidRDefault="000E326C" w:rsidP="006E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0E326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449,78</w:t>
            </w:r>
          </w:p>
        </w:tc>
      </w:tr>
      <w:tr w:rsidR="000E326C" w:rsidRPr="00A9173D" w:rsidTr="00BB7886">
        <w:trPr>
          <w:trHeight w:val="240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A9173D" w:rsidRDefault="000E326C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A9173D" w:rsidRDefault="000E326C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A9173D" w:rsidRDefault="000E326C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главе 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323,14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126,64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326C" w:rsidRPr="006E634C" w:rsidRDefault="000E326C" w:rsidP="006E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0E326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449,78</w:t>
            </w:r>
          </w:p>
        </w:tc>
      </w:tr>
      <w:tr w:rsidR="000E326C" w:rsidRPr="00A9173D" w:rsidTr="00BB7886">
        <w:trPr>
          <w:trHeight w:val="240"/>
        </w:trPr>
        <w:tc>
          <w:tcPr>
            <w:tcW w:w="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A9173D" w:rsidRDefault="000E326C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A9173D" w:rsidRDefault="000E326C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A9173D" w:rsidRDefault="000E326C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Глава 2. Основные объекты строительства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326C" w:rsidRPr="006E634C" w:rsidRDefault="000E326C" w:rsidP="006E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0E326C" w:rsidRPr="00A9173D" w:rsidTr="00BB7886">
        <w:trPr>
          <w:trHeight w:val="240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A9173D" w:rsidRDefault="000E326C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A9173D" w:rsidRDefault="000E326C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ОС-02-01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A9173D" w:rsidRDefault="000E326C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Детский сад на 330 мест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102 388,04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5 851,81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326C" w:rsidRPr="006E634C" w:rsidRDefault="000E326C" w:rsidP="006E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15 324,61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123 564,46</w:t>
            </w:r>
          </w:p>
        </w:tc>
      </w:tr>
      <w:tr w:rsidR="000E326C" w:rsidRPr="00A9173D" w:rsidTr="00BB7886">
        <w:trPr>
          <w:trHeight w:val="240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A9173D" w:rsidRDefault="000E326C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A9173D" w:rsidRDefault="000E326C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A9173D" w:rsidRDefault="000E326C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главе 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102 388,04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5 851,81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326C" w:rsidRPr="006E634C" w:rsidRDefault="000E326C" w:rsidP="006E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15 324,61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123 564,46</w:t>
            </w:r>
          </w:p>
        </w:tc>
      </w:tr>
      <w:tr w:rsidR="000E326C" w:rsidRPr="00A9173D" w:rsidTr="00BB7886">
        <w:trPr>
          <w:trHeight w:val="240"/>
        </w:trPr>
        <w:tc>
          <w:tcPr>
            <w:tcW w:w="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A9173D" w:rsidRDefault="000E326C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A9173D" w:rsidRDefault="000E326C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A9173D" w:rsidRDefault="000E326C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Глава 4. Объекты энергетического хозяйства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326C" w:rsidRPr="006E634C" w:rsidRDefault="000E326C" w:rsidP="006E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0E326C" w:rsidRPr="00A9173D" w:rsidTr="00BB7886">
        <w:trPr>
          <w:trHeight w:val="480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A9173D" w:rsidRDefault="000E326C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A9173D" w:rsidRDefault="00FD3A25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ЛС</w:t>
            </w:r>
            <w:r w:rsidR="000E326C" w:rsidRPr="00A9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-02-01-01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A9173D" w:rsidRDefault="000E326C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Трансформаторная подстанция 2КТП-БМ-К/К-1250-10/0,4 ХЛ1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224,93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66,56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326C" w:rsidRPr="006E634C" w:rsidRDefault="000E326C" w:rsidP="006E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4 684,35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4 975,84</w:t>
            </w:r>
          </w:p>
        </w:tc>
      </w:tr>
      <w:tr w:rsidR="000E326C" w:rsidRPr="00A9173D" w:rsidTr="00BB7886">
        <w:trPr>
          <w:trHeight w:val="240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A9173D" w:rsidRDefault="000E326C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A9173D" w:rsidRDefault="00FD3A25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ЛС</w:t>
            </w:r>
            <w:r w:rsidR="000E326C" w:rsidRPr="00A9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-02-01-02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A9173D" w:rsidRDefault="000E326C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Сети электроснабжения 10 кВ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152,99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423,96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326C" w:rsidRPr="006E634C" w:rsidRDefault="000E326C" w:rsidP="006E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83,05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660,00</w:t>
            </w:r>
          </w:p>
        </w:tc>
      </w:tr>
      <w:tr w:rsidR="000E326C" w:rsidRPr="00A9173D" w:rsidTr="00BB7886">
        <w:trPr>
          <w:trHeight w:val="240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A9173D" w:rsidRDefault="000E326C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A9173D" w:rsidRDefault="000E326C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A9173D" w:rsidRDefault="000E326C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главе 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377,92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490,52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326C" w:rsidRPr="006E634C" w:rsidRDefault="000E326C" w:rsidP="006E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4 767,40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5 635,84</w:t>
            </w:r>
          </w:p>
        </w:tc>
      </w:tr>
      <w:tr w:rsidR="000E326C" w:rsidRPr="00A9173D" w:rsidTr="00BB7886">
        <w:trPr>
          <w:trHeight w:val="720"/>
        </w:trPr>
        <w:tc>
          <w:tcPr>
            <w:tcW w:w="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A9173D" w:rsidRDefault="000E326C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A9173D" w:rsidRDefault="000E326C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A9173D" w:rsidRDefault="00B91DDE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Глава 6. Наружные сети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</w:r>
            <w:r w:rsidR="000E326C" w:rsidRPr="00A917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 сооружения водоснабжения, водоотведения, теплоснабжения и газоснабжения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326C" w:rsidRPr="006E634C" w:rsidRDefault="000E326C" w:rsidP="006E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0E326C" w:rsidRPr="00A9173D" w:rsidTr="00BB7886">
        <w:trPr>
          <w:trHeight w:val="240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A9173D" w:rsidRDefault="000E326C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A9173D" w:rsidRDefault="00FD3A25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ЛС</w:t>
            </w:r>
            <w:r w:rsidR="000E326C" w:rsidRPr="00A9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-06-01-01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A9173D" w:rsidRDefault="000E326C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Сети водоснабжения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3 525,28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3 350,85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326C" w:rsidRPr="006E634C" w:rsidRDefault="000E326C" w:rsidP="006E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0E326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6 876,13</w:t>
            </w:r>
          </w:p>
        </w:tc>
      </w:tr>
      <w:tr w:rsidR="000E326C" w:rsidRPr="00A9173D" w:rsidTr="00BB7886">
        <w:trPr>
          <w:trHeight w:val="240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A9173D" w:rsidRDefault="000E326C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A9173D" w:rsidRDefault="00FD3A25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ЛС</w:t>
            </w:r>
            <w:r w:rsidR="000E326C" w:rsidRPr="00A9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-06-02-01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A9173D" w:rsidRDefault="000E326C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Сети водоотведения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10 411,85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1 263,96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326C" w:rsidRPr="006E634C" w:rsidRDefault="000E326C" w:rsidP="006E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217,17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11 892,98</w:t>
            </w:r>
          </w:p>
        </w:tc>
      </w:tr>
      <w:tr w:rsidR="000E326C" w:rsidRPr="00A9173D" w:rsidTr="00BB7886">
        <w:trPr>
          <w:trHeight w:val="240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A9173D" w:rsidRDefault="000E326C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A9173D" w:rsidRDefault="000E326C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ОС-06-03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A9173D" w:rsidRDefault="000E326C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Сети теплоснабжения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6 073,48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21,92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326C" w:rsidRPr="006E634C" w:rsidRDefault="000E326C" w:rsidP="006E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4,06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6 099,46</w:t>
            </w:r>
          </w:p>
        </w:tc>
      </w:tr>
      <w:tr w:rsidR="000E326C" w:rsidRPr="00A9173D" w:rsidTr="00BB7886">
        <w:trPr>
          <w:trHeight w:val="240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A9173D" w:rsidRDefault="000E326C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A9173D" w:rsidRDefault="00FD3A25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ЛС</w:t>
            </w:r>
            <w:r w:rsidR="000E326C" w:rsidRPr="00A9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-06-04-01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A9173D" w:rsidRDefault="000E326C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Сети газоснабжения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77,02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54,13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326C" w:rsidRPr="006E634C" w:rsidRDefault="000E326C" w:rsidP="006E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0E326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131,15</w:t>
            </w:r>
          </w:p>
        </w:tc>
      </w:tr>
      <w:tr w:rsidR="000E326C" w:rsidRPr="00A9173D" w:rsidTr="00BB7886">
        <w:trPr>
          <w:trHeight w:val="240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A9173D" w:rsidRDefault="000E326C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A9173D" w:rsidRDefault="000E326C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ОС-06-05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A9173D" w:rsidRDefault="000E326C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Блочно-модульная котельная 5,6 МВт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3 114,21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172,13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326C" w:rsidRPr="006E634C" w:rsidRDefault="000E326C" w:rsidP="006E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14 642,38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17 928,72</w:t>
            </w:r>
          </w:p>
        </w:tc>
      </w:tr>
      <w:tr w:rsidR="000E326C" w:rsidRPr="00A9173D" w:rsidTr="00BB7886">
        <w:trPr>
          <w:trHeight w:val="240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A9173D" w:rsidRDefault="000E326C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A9173D" w:rsidRDefault="000E326C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A9173D" w:rsidRDefault="000E326C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главе 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23 201,84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4 862,99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326C" w:rsidRPr="006E634C" w:rsidRDefault="000E326C" w:rsidP="006E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14 863,61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42 928,44</w:t>
            </w:r>
          </w:p>
        </w:tc>
      </w:tr>
      <w:tr w:rsidR="000E326C" w:rsidRPr="00A9173D" w:rsidTr="00BB7886">
        <w:trPr>
          <w:trHeight w:val="480"/>
        </w:trPr>
        <w:tc>
          <w:tcPr>
            <w:tcW w:w="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A9173D" w:rsidRDefault="000E326C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A9173D" w:rsidRDefault="000E326C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A9173D" w:rsidRDefault="000E326C" w:rsidP="006E63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Глава 7. Благоустройство</w:t>
            </w:r>
            <w:r w:rsidR="00B91D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</w:r>
            <w:r w:rsidRPr="00A917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 озеленение территории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326C" w:rsidRPr="006E634C" w:rsidRDefault="000E326C" w:rsidP="006E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0E326C" w:rsidRPr="00A9173D" w:rsidTr="00BB7886">
        <w:trPr>
          <w:trHeight w:val="240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A9173D" w:rsidRDefault="000E326C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A9173D" w:rsidRDefault="00FD3A25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ЛС</w:t>
            </w:r>
            <w:r w:rsidR="000E326C" w:rsidRPr="00A9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-07-01-01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A9173D" w:rsidRDefault="000E326C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Проезды, дорожки и тротуары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4 209,65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0E326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326C" w:rsidRPr="000E326C" w:rsidRDefault="000E326C" w:rsidP="006E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0E326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4 209,65</w:t>
            </w:r>
          </w:p>
        </w:tc>
      </w:tr>
      <w:tr w:rsidR="000E326C" w:rsidRPr="00A9173D" w:rsidTr="00BB7886">
        <w:trPr>
          <w:trHeight w:val="240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A9173D" w:rsidRDefault="000E326C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A9173D" w:rsidRDefault="00FD3A25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ЛС</w:t>
            </w:r>
            <w:r w:rsidR="000E326C" w:rsidRPr="00A9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-07-02-01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A9173D" w:rsidRDefault="000E326C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Озеленение территории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4 711,23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0E326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326C" w:rsidRPr="000E326C" w:rsidRDefault="000E326C" w:rsidP="006E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0E326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4 711,23</w:t>
            </w:r>
          </w:p>
        </w:tc>
      </w:tr>
      <w:tr w:rsidR="000E326C" w:rsidRPr="00A9173D" w:rsidTr="00BB7886">
        <w:trPr>
          <w:trHeight w:val="240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A9173D" w:rsidRDefault="000E326C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A9173D" w:rsidRDefault="00FD3A25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ЛС</w:t>
            </w:r>
            <w:r w:rsidR="000E326C" w:rsidRPr="00A9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-07-03-01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A9173D" w:rsidRDefault="000E326C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МАФ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1 556,19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0E326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326C" w:rsidRPr="000E326C" w:rsidRDefault="000E326C" w:rsidP="006E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0E326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1 556,19</w:t>
            </w:r>
          </w:p>
        </w:tc>
      </w:tr>
      <w:tr w:rsidR="000E326C" w:rsidRPr="00A9173D" w:rsidTr="00BB7886">
        <w:trPr>
          <w:trHeight w:val="240"/>
        </w:trPr>
        <w:tc>
          <w:tcPr>
            <w:tcW w:w="441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0E326C" w:rsidRPr="00A9173D" w:rsidRDefault="000E326C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0E326C" w:rsidRPr="00A9173D" w:rsidRDefault="00FD3A25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ЛС</w:t>
            </w:r>
            <w:r w:rsidR="000E326C" w:rsidRPr="00A9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-07-04-01</w:t>
            </w:r>
          </w:p>
        </w:tc>
        <w:tc>
          <w:tcPr>
            <w:tcW w:w="2551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0E326C" w:rsidRPr="00A9173D" w:rsidRDefault="000E326C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Наружное освещение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2 177,01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1 158,46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0E326C" w:rsidRPr="006E634C" w:rsidRDefault="000E326C" w:rsidP="006E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842,82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33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4 178,29</w:t>
            </w:r>
          </w:p>
        </w:tc>
      </w:tr>
      <w:tr w:rsidR="000E326C" w:rsidRPr="00A9173D" w:rsidTr="00BB7886">
        <w:trPr>
          <w:trHeight w:val="240"/>
        </w:trPr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E326C" w:rsidRPr="00A9173D" w:rsidRDefault="000E326C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E326C" w:rsidRPr="00A9173D" w:rsidRDefault="000E326C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E326C" w:rsidRPr="00A9173D" w:rsidRDefault="000E326C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главе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12 654,08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1 158,46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E326C" w:rsidRPr="006E634C" w:rsidRDefault="000E326C" w:rsidP="006E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842,82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14 655,36</w:t>
            </w:r>
          </w:p>
        </w:tc>
      </w:tr>
      <w:tr w:rsidR="000E326C" w:rsidRPr="00A9173D" w:rsidTr="00BB7886">
        <w:trPr>
          <w:trHeight w:val="240"/>
        </w:trPr>
        <w:tc>
          <w:tcPr>
            <w:tcW w:w="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A9173D" w:rsidRDefault="000E326C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A9173D" w:rsidRDefault="000E326C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Default="000E326C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главам 1-7</w:t>
            </w:r>
          </w:p>
          <w:p w:rsidR="00B91DDE" w:rsidRDefault="00B91DDE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91DDE" w:rsidRDefault="00B91DDE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91DDE" w:rsidRDefault="00B91DDE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91DDE" w:rsidRDefault="00B91DDE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91DDE" w:rsidRPr="00A9173D" w:rsidRDefault="00B91DDE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138 945,02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12 490,42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326C" w:rsidRPr="006E634C" w:rsidRDefault="000E326C" w:rsidP="006E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35 798,44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187 233,88</w:t>
            </w:r>
          </w:p>
        </w:tc>
      </w:tr>
      <w:tr w:rsidR="000E326C" w:rsidRPr="00A9173D" w:rsidTr="00BB7886">
        <w:trPr>
          <w:trHeight w:val="240"/>
        </w:trPr>
        <w:tc>
          <w:tcPr>
            <w:tcW w:w="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A9173D" w:rsidRDefault="000E326C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A9173D" w:rsidRDefault="000E326C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A9173D" w:rsidRDefault="000E326C" w:rsidP="006E63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Глава 8. Временные здания</w:t>
            </w:r>
            <w:r w:rsidR="00B91D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</w:r>
            <w:r w:rsidRPr="00A917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 сооружения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0E326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326C" w:rsidRPr="000E326C" w:rsidRDefault="000E326C" w:rsidP="006E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0E326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0E326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326C" w:rsidRPr="00A9173D" w:rsidTr="00BB7886">
        <w:trPr>
          <w:trHeight w:val="1200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A9173D" w:rsidRDefault="000E326C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A9173D" w:rsidRDefault="000E326C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Методика определения затрат на строительство временных зданий и сооружений, приложение ___, п. ___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A9173D" w:rsidRDefault="000E326C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Средства на строительство временных зданий и сооружений 1,8%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2 501,01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224,83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326C" w:rsidRPr="006E634C" w:rsidRDefault="000E326C" w:rsidP="006E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0E326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2 725,84</w:t>
            </w:r>
          </w:p>
        </w:tc>
      </w:tr>
      <w:tr w:rsidR="000E326C" w:rsidRPr="00A9173D" w:rsidTr="00BB7886">
        <w:trPr>
          <w:trHeight w:val="240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A9173D" w:rsidRDefault="000E326C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A9173D" w:rsidRDefault="000E326C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A9173D" w:rsidRDefault="000E326C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главе 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2 501,01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224,83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326C" w:rsidRPr="006E634C" w:rsidRDefault="000E326C" w:rsidP="006E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0E326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2 725,84</w:t>
            </w:r>
          </w:p>
        </w:tc>
      </w:tr>
      <w:tr w:rsidR="000E326C" w:rsidRPr="00A9173D" w:rsidTr="00BB7886">
        <w:trPr>
          <w:trHeight w:val="240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A9173D" w:rsidRDefault="000E326C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A9173D" w:rsidRDefault="000E326C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A9173D" w:rsidRDefault="000E326C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главам 1-8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141 446,03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12 715,25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E326C" w:rsidRPr="006E634C" w:rsidRDefault="000E326C" w:rsidP="006E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35 798,44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189 959,72</w:t>
            </w:r>
          </w:p>
        </w:tc>
      </w:tr>
      <w:tr w:rsidR="000E326C" w:rsidRPr="00A9173D" w:rsidTr="00BB7886">
        <w:trPr>
          <w:trHeight w:val="240"/>
        </w:trPr>
        <w:tc>
          <w:tcPr>
            <w:tcW w:w="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A9173D" w:rsidRDefault="000E326C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A9173D" w:rsidRDefault="000E326C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A9173D" w:rsidRDefault="000E326C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Глава 9. Прочие работы и затраты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0E326C" w:rsidRPr="006E634C" w:rsidRDefault="000E326C" w:rsidP="006E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0E326C" w:rsidRPr="00A9173D" w:rsidTr="00BB7886">
        <w:trPr>
          <w:trHeight w:val="1200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A9173D" w:rsidRDefault="000E326C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A9173D" w:rsidRDefault="000E326C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Методика определения дополнительных затрат при производстве работ в зимнее время, приложение ___, п. ___, IV темп.з.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A9173D" w:rsidRDefault="000E326C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Дополнительные затраты при производстве работ в зимнее время, 1,9%х0, 9= 1,71%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2 418,73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217,43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E326C" w:rsidRPr="006E634C" w:rsidRDefault="000E326C" w:rsidP="006E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326C" w:rsidRPr="000E326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2 636,16</w:t>
            </w:r>
          </w:p>
        </w:tc>
      </w:tr>
      <w:tr w:rsidR="000E326C" w:rsidRPr="00A9173D" w:rsidTr="00BB7886">
        <w:trPr>
          <w:trHeight w:val="240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A9173D" w:rsidRDefault="000E326C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A9173D" w:rsidRDefault="000E326C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ОС-09-01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A9173D" w:rsidRDefault="000E326C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Пусконаладочные работы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326C" w:rsidRPr="000E326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E326C" w:rsidRPr="000E326C" w:rsidRDefault="000E326C" w:rsidP="006E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848,63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848,63</w:t>
            </w:r>
          </w:p>
        </w:tc>
      </w:tr>
      <w:tr w:rsidR="000E326C" w:rsidRPr="00A9173D" w:rsidTr="00BB7886">
        <w:trPr>
          <w:trHeight w:val="240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A9173D" w:rsidRDefault="000E326C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A9173D" w:rsidRDefault="000E326C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A9173D" w:rsidRDefault="000E326C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главе 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2 418,73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217,43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E326C" w:rsidRPr="006E634C" w:rsidRDefault="000E326C" w:rsidP="006E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848,63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3 484,79</w:t>
            </w:r>
          </w:p>
        </w:tc>
      </w:tr>
      <w:tr w:rsidR="000E326C" w:rsidRPr="00A9173D" w:rsidTr="00BB7886">
        <w:trPr>
          <w:trHeight w:val="240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A9173D" w:rsidRDefault="000E326C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A9173D" w:rsidRDefault="000E326C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A9173D" w:rsidRDefault="000E326C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главам 1-9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143 864,76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12 932,68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E326C" w:rsidRPr="006E634C" w:rsidRDefault="000E326C" w:rsidP="006E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35 798,44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848,63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193 444,51</w:t>
            </w:r>
          </w:p>
        </w:tc>
      </w:tr>
      <w:tr w:rsidR="000E326C" w:rsidRPr="00A9173D" w:rsidTr="00BB7886">
        <w:trPr>
          <w:trHeight w:val="480"/>
        </w:trPr>
        <w:tc>
          <w:tcPr>
            <w:tcW w:w="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A9173D" w:rsidRDefault="000E326C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A9173D" w:rsidRDefault="000E326C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A9173D" w:rsidRDefault="000E326C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Глава 10. Содержание службы заказчика. Строительный контроль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0E326C" w:rsidRPr="006E634C" w:rsidRDefault="000E326C" w:rsidP="006E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0E326C" w:rsidRPr="00A9173D" w:rsidTr="00BB7886">
        <w:trPr>
          <w:trHeight w:val="720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A9173D" w:rsidRDefault="000E326C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A9173D" w:rsidRDefault="000E326C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Методика определения затрат на службу заказчика, Приложение 3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A9173D" w:rsidRDefault="000E326C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Строительный контроль 1,36%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326C" w:rsidRPr="000E326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E326C" w:rsidRPr="000E326C" w:rsidRDefault="000E326C" w:rsidP="006E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2 771,25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2 771,25</w:t>
            </w:r>
          </w:p>
        </w:tc>
      </w:tr>
      <w:tr w:rsidR="000E326C" w:rsidRPr="00A9173D" w:rsidTr="00BB7886">
        <w:trPr>
          <w:trHeight w:val="240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A9173D" w:rsidRDefault="000E326C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A9173D" w:rsidRDefault="000E326C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A9173D" w:rsidRDefault="000E326C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главе 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326C" w:rsidRPr="000E326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E326C" w:rsidRPr="000E326C" w:rsidRDefault="000E326C" w:rsidP="006E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2 771,25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2 771,25</w:t>
            </w:r>
          </w:p>
        </w:tc>
      </w:tr>
      <w:tr w:rsidR="000E326C" w:rsidRPr="00A9173D" w:rsidTr="00BB7886">
        <w:trPr>
          <w:trHeight w:val="720"/>
        </w:trPr>
        <w:tc>
          <w:tcPr>
            <w:tcW w:w="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A9173D" w:rsidRDefault="000E326C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A9173D" w:rsidRDefault="000E326C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A9173D" w:rsidRDefault="000E326C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Глава 12. </w:t>
            </w:r>
            <w:r w:rsidRPr="00B25F7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Публичный технологический и ценовой аудит, подготовка обоснования инвестиций, осуществляемых в инвестиционный проект по созданию объекта капитального строительства, в отношении которого планируется заключение контракта, предметом которого является одновременно выполнение работ по проектированию, строительству и вводу в эксплуатацию объекта капитального строительства, технологический и ценовой аудит такого обоснования инвестиций, аудит проектной документации, проектные и изыскательские работы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0E326C" w:rsidRPr="006E634C" w:rsidRDefault="000E326C" w:rsidP="006E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0E326C" w:rsidRPr="00A9173D" w:rsidTr="00BB7886">
        <w:trPr>
          <w:trHeight w:val="480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A9173D" w:rsidRDefault="000E326C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A9173D" w:rsidRDefault="000E326C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Смета № ___ (Контракт от _____ № __)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A9173D" w:rsidRDefault="000E326C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Инженерные изыскания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326C" w:rsidRPr="000E326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E326C" w:rsidRPr="000E326C" w:rsidRDefault="000E326C" w:rsidP="006E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1 373,71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1 373,71</w:t>
            </w:r>
          </w:p>
        </w:tc>
      </w:tr>
      <w:tr w:rsidR="000E326C" w:rsidRPr="00A9173D" w:rsidTr="00BB7886">
        <w:trPr>
          <w:trHeight w:val="480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A9173D" w:rsidRDefault="000E326C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A9173D" w:rsidRDefault="000E326C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Смета № ___ (Контракт от _____ № __)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A9173D" w:rsidRDefault="000E326C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Проектные работы (стадия П)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326C" w:rsidRPr="000E326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E326C" w:rsidRPr="000E326C" w:rsidRDefault="000E326C" w:rsidP="006E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3 201,19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3 201,19</w:t>
            </w:r>
          </w:p>
        </w:tc>
      </w:tr>
      <w:tr w:rsidR="000E326C" w:rsidRPr="00A9173D" w:rsidTr="00BB7886">
        <w:trPr>
          <w:trHeight w:val="480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A9173D" w:rsidRDefault="000E326C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A9173D" w:rsidRDefault="000E326C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Смета № ___ (Контракт от _____ № __)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A9173D" w:rsidRDefault="000E326C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Проектные работы (стадия РД)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326C" w:rsidRPr="000E326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E326C" w:rsidRPr="000E326C" w:rsidRDefault="000E326C" w:rsidP="006E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4 798,81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4 798,81</w:t>
            </w:r>
          </w:p>
        </w:tc>
      </w:tr>
      <w:tr w:rsidR="000E326C" w:rsidRPr="00A9173D" w:rsidTr="00BB7886">
        <w:trPr>
          <w:trHeight w:val="480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A9173D" w:rsidRDefault="000E326C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A9173D" w:rsidRDefault="000E326C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ПП РФ от 05.03.2007 № 145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A9173D" w:rsidRDefault="000E326C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Экспертиза проектной документации и результатов инженерных изысканий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326C" w:rsidRPr="000E326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E326C" w:rsidRPr="000E326C" w:rsidRDefault="000E326C" w:rsidP="006E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950,40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950,40</w:t>
            </w:r>
          </w:p>
        </w:tc>
      </w:tr>
      <w:tr w:rsidR="000E326C" w:rsidRPr="00A9173D" w:rsidTr="00BB7886">
        <w:trPr>
          <w:trHeight w:val="240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A9173D" w:rsidRDefault="000E326C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A9173D" w:rsidRDefault="000E326C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A9173D" w:rsidRDefault="000E326C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главе 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326C" w:rsidRPr="000E326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E326C" w:rsidRPr="000E326C" w:rsidRDefault="000E326C" w:rsidP="006E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10 324,11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10 324,11</w:t>
            </w:r>
          </w:p>
        </w:tc>
      </w:tr>
      <w:tr w:rsidR="000E326C" w:rsidRPr="00A9173D" w:rsidTr="00BB7886">
        <w:trPr>
          <w:trHeight w:val="240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A9173D" w:rsidRDefault="000E326C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A9173D" w:rsidRDefault="000E326C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A9173D" w:rsidRDefault="000E326C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 по главам 1-12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143 864,76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12 932,68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E326C" w:rsidRPr="006E634C" w:rsidRDefault="000E326C" w:rsidP="006E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35 798,44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13 943,99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206 539,87</w:t>
            </w:r>
          </w:p>
        </w:tc>
      </w:tr>
      <w:tr w:rsidR="000E326C" w:rsidRPr="00A9173D" w:rsidTr="00BB7886">
        <w:trPr>
          <w:trHeight w:val="480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A9173D" w:rsidRDefault="000E326C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A9173D" w:rsidRDefault="000E326C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A9173D" w:rsidRDefault="000E326C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 средств на непредвиденные работы и затраты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326C" w:rsidRPr="000E326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E326C" w:rsidRPr="000E326C" w:rsidRDefault="000E326C" w:rsidP="006E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326C" w:rsidRPr="000E326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326C" w:rsidRPr="000E326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326C" w:rsidRPr="00A9173D" w:rsidTr="00BB7886">
        <w:trPr>
          <w:trHeight w:val="480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A9173D" w:rsidRDefault="000E326C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A9173D" w:rsidRDefault="000E326C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Методика определения сметной стоимости</w:t>
            </w:r>
            <w:r w:rsidRPr="00A9173D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A9173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строительства 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A9173D" w:rsidRDefault="000E326C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 средств на непредвиденные работы и затраты 2%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2 877,30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258,65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E326C" w:rsidRPr="006E634C" w:rsidRDefault="000E326C" w:rsidP="006E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715,97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278,88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4 130,80</w:t>
            </w:r>
          </w:p>
        </w:tc>
      </w:tr>
      <w:tr w:rsidR="000E326C" w:rsidRPr="00A9173D" w:rsidTr="00BB7886">
        <w:trPr>
          <w:trHeight w:val="240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A9173D" w:rsidRDefault="000E326C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A9173D" w:rsidRDefault="000E326C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A9173D" w:rsidRDefault="000E326C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146 742,06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13 191,33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E326C" w:rsidRPr="006E634C" w:rsidRDefault="000E326C" w:rsidP="006E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36 514,41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14 222,87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210 670,67</w:t>
            </w:r>
          </w:p>
        </w:tc>
      </w:tr>
      <w:tr w:rsidR="000E326C" w:rsidRPr="00A9173D" w:rsidTr="00BB7886">
        <w:trPr>
          <w:trHeight w:val="240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A9173D" w:rsidRDefault="000E326C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A9173D" w:rsidRDefault="000E326C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A9173D" w:rsidRDefault="000E326C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326C" w:rsidRPr="000E326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E326C" w:rsidRPr="000E326C" w:rsidRDefault="000E326C" w:rsidP="006E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326C" w:rsidRPr="000E326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326C" w:rsidRPr="000E326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E326C" w:rsidRPr="00A9173D" w:rsidTr="00BB7886">
        <w:trPr>
          <w:trHeight w:val="240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A9173D" w:rsidRDefault="000E326C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A9173D" w:rsidRDefault="000E326C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117-ФЗ от 05.08.2000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A9173D" w:rsidRDefault="000E326C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НДС 18%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26 413,57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2 374,44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E326C" w:rsidRPr="006E634C" w:rsidRDefault="000E326C" w:rsidP="006E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6 572,59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2 560,12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37 920,72</w:t>
            </w:r>
          </w:p>
        </w:tc>
      </w:tr>
      <w:tr w:rsidR="000E326C" w:rsidRPr="00A9173D" w:rsidTr="00BB7886">
        <w:trPr>
          <w:trHeight w:val="240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A9173D" w:rsidRDefault="000E326C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A9173D" w:rsidRDefault="000E326C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A9173D" w:rsidRDefault="000E326C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173 155,63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15 565,77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E326C" w:rsidRPr="006E634C" w:rsidRDefault="000E326C" w:rsidP="006E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43 087,00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16 782,99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16"/>
                <w:szCs w:val="16"/>
              </w:rPr>
              <w:t>248 591,39</w:t>
            </w:r>
          </w:p>
        </w:tc>
      </w:tr>
      <w:tr w:rsidR="000E326C" w:rsidRPr="00A9173D" w:rsidTr="00BB7886">
        <w:trPr>
          <w:trHeight w:val="240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A9173D" w:rsidRDefault="000E326C" w:rsidP="0017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A9173D" w:rsidRDefault="000E326C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26C" w:rsidRPr="00A9173D" w:rsidRDefault="000E326C" w:rsidP="001736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 по сводному сметному расчету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стоимости строительства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146 742,06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13 191,33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E326C" w:rsidRPr="006E634C" w:rsidRDefault="000E326C" w:rsidP="006E6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36 514,41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52 143,59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326C" w:rsidRPr="006E634C" w:rsidRDefault="000E326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B788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248 591,39</w:t>
            </w:r>
          </w:p>
        </w:tc>
      </w:tr>
    </w:tbl>
    <w:p w:rsidR="00AA5E24" w:rsidRDefault="00AA5E24" w:rsidP="00AA5E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5E24" w:rsidRPr="00A9173D" w:rsidRDefault="00AA5E24" w:rsidP="00AA5E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5E24" w:rsidRPr="00FE4301" w:rsidRDefault="00AA5E24" w:rsidP="00AA5E2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>Руководитель</w:t>
      </w:r>
    </w:p>
    <w:p w:rsidR="00AA5E24" w:rsidRPr="00FE4301" w:rsidRDefault="00AA5E24" w:rsidP="00AA5E2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проектной организации______________________________________________________</w:t>
      </w:r>
    </w:p>
    <w:p w:rsidR="00AA5E24" w:rsidRPr="00A9173D" w:rsidRDefault="00AA5E24" w:rsidP="00AA5E24">
      <w:pPr>
        <w:spacing w:after="0" w:line="240" w:lineRule="auto"/>
        <w:ind w:firstLine="3402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r w:rsidRPr="00A9173D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[подпись (инициалы, фамилия)]</w:t>
      </w:r>
    </w:p>
    <w:p w:rsidR="00AA5E24" w:rsidRPr="00FE4301" w:rsidRDefault="00AA5E24" w:rsidP="00AA5E2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>Главный инженер</w:t>
      </w:r>
    </w:p>
    <w:p w:rsidR="00AA5E24" w:rsidRPr="00FE4301" w:rsidRDefault="00AA5E24" w:rsidP="00AA5E2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проекта____________________________________________________________________</w:t>
      </w:r>
    </w:p>
    <w:p w:rsidR="00AA5E24" w:rsidRPr="00A9173D" w:rsidRDefault="00AA5E24" w:rsidP="00AA5E24">
      <w:pPr>
        <w:spacing w:after="0" w:line="240" w:lineRule="auto"/>
        <w:ind w:firstLine="3402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r w:rsidRPr="00A9173D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[подпись (инициалы, фамилия)]</w:t>
      </w:r>
    </w:p>
    <w:p w:rsidR="00AA5E24" w:rsidRPr="00FE4301" w:rsidRDefault="00AA5E24" w:rsidP="00AA5E2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>Начальник_____________________отдела_______________________________________</w:t>
      </w:r>
    </w:p>
    <w:p w:rsidR="00AA5E24" w:rsidRPr="00A9173D" w:rsidRDefault="00AA5E24" w:rsidP="00AA5E24">
      <w:pPr>
        <w:spacing w:after="0" w:line="240" w:lineRule="auto"/>
        <w:ind w:firstLine="1701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r w:rsidRPr="00A9173D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(наименование) </w:t>
      </w:r>
      <w:r w:rsidRPr="00A9173D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ab/>
      </w:r>
      <w:r w:rsidRPr="00A9173D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ab/>
      </w:r>
      <w:r w:rsidRPr="00A9173D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ab/>
        <w:t>подпись (инициалы, фамилия)]</w:t>
      </w:r>
    </w:p>
    <w:p w:rsidR="00AA5E24" w:rsidRPr="00FE4301" w:rsidRDefault="00AA5E24" w:rsidP="00AA5E2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>Заказчик___________________________________________________________________</w:t>
      </w:r>
    </w:p>
    <w:p w:rsidR="00AA5E24" w:rsidRPr="00A9173D" w:rsidRDefault="00AA5E24" w:rsidP="00AA5E24">
      <w:pPr>
        <w:spacing w:after="80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A9173D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[должность, подпись (инициалы, фамилия)]</w:t>
      </w:r>
    </w:p>
    <w:p w:rsidR="0028328C" w:rsidRDefault="0028328C" w:rsidP="009B3476">
      <w:p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D67BCA" w:rsidRDefault="00D67BCA" w:rsidP="00CC5631">
      <w:pPr>
        <w:spacing w:after="80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68" w:name="_Toc506404761"/>
      <w:bookmarkStart w:id="69" w:name="прил6_сз"/>
      <w:bookmarkEnd w:id="69"/>
      <w:r w:rsidRPr="00CF34A1">
        <w:rPr>
          <w:rFonts w:ascii="Times New Roman" w:hAnsi="Times New Roman" w:cs="Times New Roman"/>
          <w:b/>
          <w:sz w:val="24"/>
          <w:szCs w:val="24"/>
        </w:rPr>
        <w:lastRenderedPageBreak/>
        <w:t>Пример</w:t>
      </w:r>
      <w:r>
        <w:rPr>
          <w:rFonts w:ascii="Times New Roman" w:hAnsi="Times New Roman" w:cs="Times New Roman"/>
          <w:b/>
          <w:sz w:val="24"/>
          <w:szCs w:val="24"/>
        </w:rPr>
        <w:t xml:space="preserve"> з</w:t>
      </w:r>
      <w:r w:rsidRPr="009D52F7">
        <w:rPr>
          <w:rFonts w:ascii="Times New Roman" w:hAnsi="Times New Roman" w:cs="Times New Roman"/>
          <w:b/>
          <w:sz w:val="24"/>
          <w:szCs w:val="24"/>
        </w:rPr>
        <w:t>аполнени</w:t>
      </w:r>
      <w:r>
        <w:rPr>
          <w:rFonts w:ascii="Times New Roman" w:hAnsi="Times New Roman" w:cs="Times New Roman"/>
          <w:b/>
          <w:sz w:val="24"/>
          <w:szCs w:val="24"/>
        </w:rPr>
        <w:t>я</w:t>
      </w:r>
      <w:r w:rsidRPr="009D52F7">
        <w:rPr>
          <w:rFonts w:ascii="Times New Roman" w:hAnsi="Times New Roman" w:cs="Times New Roman"/>
          <w:b/>
          <w:sz w:val="24"/>
          <w:szCs w:val="24"/>
        </w:rPr>
        <w:t xml:space="preserve"> формы </w:t>
      </w:r>
      <w:r>
        <w:rPr>
          <w:rFonts w:ascii="Times New Roman" w:hAnsi="Times New Roman" w:cs="Times New Roman"/>
          <w:b/>
          <w:sz w:val="24"/>
          <w:szCs w:val="24"/>
        </w:rPr>
        <w:t>сводки затрат</w:t>
      </w:r>
      <w:bookmarkEnd w:id="68"/>
    </w:p>
    <w:p w:rsidR="00D67BCA" w:rsidRPr="00E56DF7" w:rsidRDefault="00D67BCA" w:rsidP="00E56DF7"/>
    <w:tbl>
      <w:tblPr>
        <w:tblStyle w:val="a8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9"/>
        <w:gridCol w:w="8186"/>
      </w:tblGrid>
      <w:tr w:rsidR="0028328C" w:rsidRPr="00A9173D" w:rsidTr="00BB3AFF">
        <w:tc>
          <w:tcPr>
            <w:tcW w:w="1559" w:type="dxa"/>
          </w:tcPr>
          <w:p w:rsidR="0028328C" w:rsidRPr="00A9173D" w:rsidRDefault="0028328C" w:rsidP="00BB3AF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Заказчик</w:t>
            </w:r>
          </w:p>
        </w:tc>
        <w:tc>
          <w:tcPr>
            <w:tcW w:w="8186" w:type="dxa"/>
            <w:tcBorders>
              <w:bottom w:val="single" w:sz="4" w:space="0" w:color="auto"/>
            </w:tcBorders>
          </w:tcPr>
          <w:p w:rsidR="0028328C" w:rsidRPr="00A9173D" w:rsidRDefault="0028328C" w:rsidP="00BB3AF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328C" w:rsidRPr="00A9173D" w:rsidTr="00BB3AFF">
        <w:tc>
          <w:tcPr>
            <w:tcW w:w="9745" w:type="dxa"/>
            <w:gridSpan w:val="2"/>
          </w:tcPr>
          <w:p w:rsidR="0028328C" w:rsidRPr="00A9173D" w:rsidRDefault="0028328C" w:rsidP="00BB3AFF">
            <w:pPr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(наименование организации)</w:t>
            </w:r>
          </w:p>
        </w:tc>
      </w:tr>
    </w:tbl>
    <w:p w:rsidR="0028328C" w:rsidRPr="00A9173D" w:rsidRDefault="0028328C" w:rsidP="0028328C">
      <w:pPr>
        <w:spacing w:after="0" w:line="240" w:lineRule="auto"/>
        <w:ind w:firstLine="284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8328C" w:rsidRPr="00A9173D" w:rsidRDefault="0028328C" w:rsidP="0028328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9173D">
        <w:rPr>
          <w:rFonts w:ascii="Times New Roman" w:eastAsia="Times New Roman" w:hAnsi="Times New Roman" w:cs="Times New Roman"/>
          <w:sz w:val="20"/>
          <w:szCs w:val="20"/>
          <w:lang w:eastAsia="ru-RU"/>
        </w:rPr>
        <w:t>Утвержден</w:t>
      </w:r>
      <w:r w:rsidR="00FC3AD8">
        <w:rPr>
          <w:rFonts w:ascii="Times New Roman" w:eastAsia="Times New Roman" w:hAnsi="Times New Roman" w:cs="Times New Roman"/>
          <w:sz w:val="20"/>
          <w:szCs w:val="20"/>
          <w:lang w:eastAsia="ru-RU"/>
        </w:rPr>
        <w:t>а</w:t>
      </w:r>
      <w:r w:rsidRPr="00A9173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25 декабря 2017 года</w:t>
      </w:r>
    </w:p>
    <w:p w:rsidR="0028328C" w:rsidRPr="00A9173D" w:rsidRDefault="0028328C" w:rsidP="0028328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8328C" w:rsidRPr="00A9173D" w:rsidRDefault="00FC3AD8" w:rsidP="0028328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C3AD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Сводка затрат </w:t>
      </w:r>
      <w:r w:rsidR="0028328C" w:rsidRPr="00A9173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сметной стоимостью </w:t>
      </w:r>
      <w:r w:rsidR="00C24F1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2 546 896,39</w:t>
      </w:r>
      <w:r w:rsidR="0028328C" w:rsidRPr="00A9173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тыс. руб.</w:t>
      </w:r>
    </w:p>
    <w:p w:rsidR="0028328C" w:rsidRPr="00A9173D" w:rsidRDefault="0028328C" w:rsidP="0028328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Style w:val="a8"/>
        <w:tblW w:w="0" w:type="auto"/>
        <w:tblInd w:w="39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45"/>
      </w:tblGrid>
      <w:tr w:rsidR="0028328C" w:rsidRPr="00A9173D" w:rsidTr="00BB3AFF">
        <w:tc>
          <w:tcPr>
            <w:tcW w:w="9745" w:type="dxa"/>
          </w:tcPr>
          <w:p w:rsidR="0028328C" w:rsidRPr="00A9173D" w:rsidRDefault="0028328C" w:rsidP="00BB3AF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Приказом от 25.12.2017 № 12-34/85-ОЛ</w:t>
            </w:r>
          </w:p>
        </w:tc>
      </w:tr>
    </w:tbl>
    <w:p w:rsidR="0028328C" w:rsidRPr="00A9173D" w:rsidRDefault="0028328C" w:rsidP="0028328C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r w:rsidRPr="00A9173D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(ссылка на документ об утверждении)</w:t>
      </w:r>
    </w:p>
    <w:p w:rsidR="0028328C" w:rsidRPr="00FE4301" w:rsidRDefault="0028328C" w:rsidP="0028328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328C" w:rsidRDefault="00D24536" w:rsidP="0028328C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24536">
        <w:rPr>
          <w:rFonts w:ascii="Times New Roman" w:eastAsia="Times New Roman" w:hAnsi="Times New Roman" w:cs="Times New Roman"/>
          <w:b/>
          <w:bCs/>
          <w:lang w:eastAsia="ru-RU"/>
        </w:rPr>
        <w:t xml:space="preserve">СВОДКА ЗАТРАТ № СЗ - </w:t>
      </w:r>
      <w:r>
        <w:rPr>
          <w:rFonts w:ascii="Times New Roman" w:eastAsia="Times New Roman" w:hAnsi="Times New Roman" w:cs="Times New Roman"/>
          <w:b/>
          <w:bCs/>
          <w:lang w:eastAsia="ru-RU"/>
        </w:rPr>
        <w:t>1</w:t>
      </w:r>
      <w:r w:rsidRPr="00D24536">
        <w:rPr>
          <w:rFonts w:ascii="Times New Roman" w:eastAsia="Times New Roman" w:hAnsi="Times New Roman" w:cs="Times New Roman"/>
          <w:b/>
          <w:bCs/>
          <w:lang w:eastAsia="ru-RU"/>
        </w:rPr>
        <w:br/>
      </w:r>
    </w:p>
    <w:tbl>
      <w:tblPr>
        <w:tblStyle w:val="a8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45"/>
      </w:tblGrid>
      <w:tr w:rsidR="0028328C" w:rsidRPr="00A9173D" w:rsidTr="00BB3AFF">
        <w:tc>
          <w:tcPr>
            <w:tcW w:w="9745" w:type="dxa"/>
            <w:tcBorders>
              <w:bottom w:val="single" w:sz="4" w:space="0" w:color="auto"/>
            </w:tcBorders>
          </w:tcPr>
          <w:p w:rsidR="0028328C" w:rsidRPr="00A9173D" w:rsidRDefault="0028328C" w:rsidP="006E634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Строительство </w:t>
            </w:r>
            <w:r w:rsidR="00D245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объектов капитального строительства</w:t>
            </w:r>
          </w:p>
        </w:tc>
      </w:tr>
      <w:tr w:rsidR="0028328C" w:rsidRPr="00A9173D" w:rsidTr="00BB3AFF">
        <w:tc>
          <w:tcPr>
            <w:tcW w:w="9745" w:type="dxa"/>
            <w:tcBorders>
              <w:top w:val="single" w:sz="4" w:space="0" w:color="auto"/>
            </w:tcBorders>
          </w:tcPr>
          <w:p w:rsidR="0028328C" w:rsidRPr="00A9173D" w:rsidRDefault="0028328C" w:rsidP="00BB3AFF">
            <w:pPr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(наименование стройки)</w:t>
            </w:r>
          </w:p>
        </w:tc>
      </w:tr>
    </w:tbl>
    <w:p w:rsidR="0028328C" w:rsidRPr="00FE4301" w:rsidRDefault="0028328C" w:rsidP="0028328C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8328C" w:rsidRPr="00A9173D" w:rsidRDefault="0028328C" w:rsidP="0028328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A9173D">
        <w:rPr>
          <w:rFonts w:ascii="Times New Roman" w:eastAsia="Times New Roman" w:hAnsi="Times New Roman" w:cs="Times New Roman"/>
          <w:lang w:eastAsia="ru-RU"/>
        </w:rPr>
        <w:t>Составлен</w:t>
      </w:r>
      <w:r w:rsidR="00D24536">
        <w:rPr>
          <w:rFonts w:ascii="Times New Roman" w:eastAsia="Times New Roman" w:hAnsi="Times New Roman" w:cs="Times New Roman"/>
          <w:lang w:eastAsia="ru-RU"/>
        </w:rPr>
        <w:t>а</w:t>
      </w:r>
      <w:r w:rsidRPr="00A9173D">
        <w:rPr>
          <w:rFonts w:ascii="Times New Roman" w:eastAsia="Times New Roman" w:hAnsi="Times New Roman" w:cs="Times New Roman"/>
          <w:lang w:eastAsia="ru-RU"/>
        </w:rPr>
        <w:t xml:space="preserve"> в текущем цен </w:t>
      </w:r>
      <w:r w:rsidRPr="00A9173D">
        <w:rPr>
          <w:rFonts w:ascii="Times New Roman" w:eastAsia="Times New Roman" w:hAnsi="Times New Roman" w:cs="Times New Roman"/>
          <w:lang w:val="en-US" w:eastAsia="ru-RU"/>
        </w:rPr>
        <w:t>IV</w:t>
      </w:r>
      <w:r w:rsidRPr="00A9173D">
        <w:rPr>
          <w:rFonts w:ascii="Times New Roman" w:eastAsia="Times New Roman" w:hAnsi="Times New Roman" w:cs="Times New Roman"/>
          <w:lang w:eastAsia="ru-RU"/>
        </w:rPr>
        <w:t xml:space="preserve"> квартала 2017 года</w:t>
      </w:r>
    </w:p>
    <w:p w:rsidR="0028328C" w:rsidRPr="00FE4301" w:rsidRDefault="0028328C" w:rsidP="002832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2"/>
        <w:gridCol w:w="2315"/>
        <w:gridCol w:w="2766"/>
        <w:gridCol w:w="2567"/>
        <w:gridCol w:w="1967"/>
      </w:tblGrid>
      <w:tr w:rsidR="0028328C" w:rsidRPr="00FE4301" w:rsidTr="00BB3AFF">
        <w:trPr>
          <w:trHeight w:val="390"/>
          <w:tblHeader/>
        </w:trPr>
        <w:tc>
          <w:tcPr>
            <w:tcW w:w="522" w:type="dxa"/>
            <w:vMerge w:val="restart"/>
            <w:shd w:val="clear" w:color="auto" w:fill="auto"/>
          </w:tcPr>
          <w:p w:rsidR="0028328C" w:rsidRPr="00FE4301" w:rsidRDefault="0028328C" w:rsidP="00BB3A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315" w:type="dxa"/>
            <w:vMerge w:val="restart"/>
          </w:tcPr>
          <w:p w:rsidR="0028328C" w:rsidRPr="00FE4301" w:rsidRDefault="00283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</w:t>
            </w:r>
            <w:r w:rsidR="005A2CF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затрат</w:t>
            </w:r>
          </w:p>
        </w:tc>
        <w:tc>
          <w:tcPr>
            <w:tcW w:w="7300" w:type="dxa"/>
            <w:gridSpan w:val="3"/>
            <w:shd w:val="clear" w:color="auto" w:fill="auto"/>
          </w:tcPr>
          <w:p w:rsidR="0028328C" w:rsidRPr="00FE4301" w:rsidRDefault="0028328C" w:rsidP="00BB3A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Сметная стоимость,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FE430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тыс. руб.</w:t>
            </w:r>
          </w:p>
        </w:tc>
      </w:tr>
      <w:tr w:rsidR="0028328C" w:rsidRPr="00FE4301" w:rsidTr="00BB3AFF">
        <w:trPr>
          <w:trHeight w:val="751"/>
          <w:tblHeader/>
        </w:trPr>
        <w:tc>
          <w:tcPr>
            <w:tcW w:w="522" w:type="dxa"/>
            <w:vMerge/>
            <w:shd w:val="clear" w:color="auto" w:fill="auto"/>
          </w:tcPr>
          <w:p w:rsidR="0028328C" w:rsidRPr="00FE4301" w:rsidRDefault="0028328C" w:rsidP="00BB3A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15" w:type="dxa"/>
            <w:vMerge/>
          </w:tcPr>
          <w:p w:rsidR="0028328C" w:rsidRPr="00FE4301" w:rsidRDefault="0028328C" w:rsidP="00BB3A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66" w:type="dxa"/>
            <w:shd w:val="clear" w:color="auto" w:fill="auto"/>
          </w:tcPr>
          <w:p w:rsidR="0028328C" w:rsidRPr="00FE4301" w:rsidRDefault="0028328C" w:rsidP="00BB3A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объектов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br/>
              <w:t>производственного назначения</w:t>
            </w:r>
          </w:p>
        </w:tc>
        <w:tc>
          <w:tcPr>
            <w:tcW w:w="2567" w:type="dxa"/>
            <w:shd w:val="clear" w:color="auto" w:fill="auto"/>
          </w:tcPr>
          <w:p w:rsidR="0028328C" w:rsidRPr="00FE4301" w:rsidRDefault="0028328C" w:rsidP="00BB3A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объектов непроизводственного назначения</w:t>
            </w:r>
          </w:p>
        </w:tc>
        <w:tc>
          <w:tcPr>
            <w:tcW w:w="1967" w:type="dxa"/>
            <w:shd w:val="clear" w:color="auto" w:fill="auto"/>
          </w:tcPr>
          <w:p w:rsidR="0028328C" w:rsidRPr="00FE4301" w:rsidRDefault="0028328C" w:rsidP="00BB3A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всего</w:t>
            </w:r>
          </w:p>
        </w:tc>
      </w:tr>
      <w:tr w:rsidR="0028328C" w:rsidRPr="00FE4301" w:rsidTr="00BB3AFF">
        <w:trPr>
          <w:trHeight w:val="240"/>
          <w:tblHeader/>
        </w:trPr>
        <w:tc>
          <w:tcPr>
            <w:tcW w:w="522" w:type="dxa"/>
            <w:shd w:val="clear" w:color="auto" w:fill="auto"/>
            <w:vAlign w:val="center"/>
          </w:tcPr>
          <w:p w:rsidR="0028328C" w:rsidRPr="00FE4301" w:rsidRDefault="0028328C" w:rsidP="00BB3A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E430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15" w:type="dxa"/>
          </w:tcPr>
          <w:p w:rsidR="0028328C" w:rsidRPr="00FE4301" w:rsidRDefault="0028328C" w:rsidP="00BB3A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766" w:type="dxa"/>
            <w:shd w:val="clear" w:color="auto" w:fill="auto"/>
            <w:vAlign w:val="center"/>
          </w:tcPr>
          <w:p w:rsidR="0028328C" w:rsidRPr="00FE4301" w:rsidRDefault="0028328C" w:rsidP="00BB3A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28328C" w:rsidRPr="00FE4301" w:rsidRDefault="0028328C" w:rsidP="00BB3A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28328C" w:rsidRPr="00FE4301" w:rsidRDefault="0028328C" w:rsidP="00BB3A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5</w:t>
            </w:r>
          </w:p>
        </w:tc>
      </w:tr>
      <w:tr w:rsidR="0028328C" w:rsidRPr="00A9173D" w:rsidTr="00BB3AFF">
        <w:trPr>
          <w:trHeight w:val="283"/>
        </w:trPr>
        <w:tc>
          <w:tcPr>
            <w:tcW w:w="522" w:type="dxa"/>
            <w:shd w:val="clear" w:color="auto" w:fill="auto"/>
          </w:tcPr>
          <w:p w:rsidR="0028328C" w:rsidRPr="00A9173D" w:rsidRDefault="0028328C" w:rsidP="00BB3A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15" w:type="dxa"/>
          </w:tcPr>
          <w:p w:rsidR="0028328C" w:rsidRPr="00A9173D" w:rsidRDefault="0028328C" w:rsidP="00BB3A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Сметная стоимость:</w:t>
            </w:r>
          </w:p>
        </w:tc>
        <w:tc>
          <w:tcPr>
            <w:tcW w:w="2766" w:type="dxa"/>
            <w:shd w:val="clear" w:color="auto" w:fill="auto"/>
          </w:tcPr>
          <w:p w:rsidR="0028328C" w:rsidRPr="00A9173D" w:rsidRDefault="0028328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67" w:type="dxa"/>
            <w:shd w:val="clear" w:color="auto" w:fill="auto"/>
          </w:tcPr>
          <w:p w:rsidR="0028328C" w:rsidRPr="00A9173D" w:rsidRDefault="0028328C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67" w:type="dxa"/>
            <w:shd w:val="clear" w:color="auto" w:fill="auto"/>
          </w:tcPr>
          <w:p w:rsidR="0028328C" w:rsidRPr="00A9173D" w:rsidRDefault="0028328C" w:rsidP="004D15E1">
            <w:pPr>
              <w:spacing w:after="0" w:line="240" w:lineRule="auto"/>
              <w:ind w:firstLineChars="100" w:firstLine="201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24F12" w:rsidRPr="00FE4301" w:rsidTr="00BB7886">
        <w:trPr>
          <w:trHeight w:val="283"/>
        </w:trPr>
        <w:tc>
          <w:tcPr>
            <w:tcW w:w="522" w:type="dxa"/>
            <w:shd w:val="clear" w:color="auto" w:fill="auto"/>
          </w:tcPr>
          <w:p w:rsidR="00C24F12" w:rsidRPr="00A9173D" w:rsidRDefault="00C24F12" w:rsidP="00BB3A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2315" w:type="dxa"/>
          </w:tcPr>
          <w:p w:rsidR="00C24F12" w:rsidRPr="00FE4301" w:rsidRDefault="00C24F12" w:rsidP="00BB3AFF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строительных и монтажных работ</w:t>
            </w:r>
          </w:p>
        </w:tc>
        <w:tc>
          <w:tcPr>
            <w:tcW w:w="2766" w:type="dxa"/>
            <w:shd w:val="clear" w:color="auto" w:fill="auto"/>
          </w:tcPr>
          <w:p w:rsidR="00C24F12" w:rsidRPr="006E634C" w:rsidRDefault="00C24F12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20"/>
                <w:szCs w:val="20"/>
              </w:rPr>
              <w:t>189 082,75</w:t>
            </w:r>
          </w:p>
        </w:tc>
        <w:tc>
          <w:tcPr>
            <w:tcW w:w="2567" w:type="dxa"/>
            <w:shd w:val="clear" w:color="auto" w:fill="auto"/>
          </w:tcPr>
          <w:p w:rsidR="00C24F12" w:rsidRPr="006E634C" w:rsidRDefault="00C24F12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20"/>
                <w:szCs w:val="20"/>
              </w:rPr>
              <w:t>470 071,53</w:t>
            </w:r>
          </w:p>
        </w:tc>
        <w:tc>
          <w:tcPr>
            <w:tcW w:w="1967" w:type="dxa"/>
            <w:shd w:val="clear" w:color="auto" w:fill="auto"/>
          </w:tcPr>
          <w:p w:rsidR="00C24F12" w:rsidRPr="006E634C" w:rsidRDefault="00C24F12" w:rsidP="006E634C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20"/>
                <w:szCs w:val="20"/>
              </w:rPr>
              <w:t>659 154,28</w:t>
            </w:r>
          </w:p>
        </w:tc>
      </w:tr>
      <w:tr w:rsidR="00C24F12" w:rsidRPr="00FE4301" w:rsidTr="00BB7886">
        <w:trPr>
          <w:trHeight w:val="283"/>
        </w:trPr>
        <w:tc>
          <w:tcPr>
            <w:tcW w:w="522" w:type="dxa"/>
            <w:shd w:val="clear" w:color="auto" w:fill="auto"/>
          </w:tcPr>
          <w:p w:rsidR="00C24F12" w:rsidRPr="00FE4301" w:rsidRDefault="00C24F12" w:rsidP="00BB3A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2315" w:type="dxa"/>
          </w:tcPr>
          <w:p w:rsidR="00C24F12" w:rsidRPr="00FE4301" w:rsidRDefault="00C24F12" w:rsidP="00BB3AFF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оборудования</w:t>
            </w:r>
          </w:p>
        </w:tc>
        <w:tc>
          <w:tcPr>
            <w:tcW w:w="2766" w:type="dxa"/>
            <w:shd w:val="clear" w:color="auto" w:fill="auto"/>
          </w:tcPr>
          <w:p w:rsidR="00C24F12" w:rsidRPr="006E634C" w:rsidRDefault="00C24F12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20"/>
                <w:szCs w:val="20"/>
              </w:rPr>
              <w:t>1 083 589,58</w:t>
            </w:r>
          </w:p>
        </w:tc>
        <w:tc>
          <w:tcPr>
            <w:tcW w:w="2567" w:type="dxa"/>
            <w:shd w:val="clear" w:color="auto" w:fill="auto"/>
          </w:tcPr>
          <w:p w:rsidR="00C24F12" w:rsidRPr="006E634C" w:rsidRDefault="00C24F12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20"/>
                <w:szCs w:val="20"/>
              </w:rPr>
              <w:t>105 674,99</w:t>
            </w:r>
          </w:p>
        </w:tc>
        <w:tc>
          <w:tcPr>
            <w:tcW w:w="1967" w:type="dxa"/>
            <w:shd w:val="clear" w:color="auto" w:fill="auto"/>
          </w:tcPr>
          <w:p w:rsidR="00C24F12" w:rsidRPr="006E634C" w:rsidRDefault="00C24F12" w:rsidP="006E634C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20"/>
                <w:szCs w:val="20"/>
              </w:rPr>
              <w:t>1 189 264,57</w:t>
            </w:r>
          </w:p>
        </w:tc>
      </w:tr>
      <w:tr w:rsidR="00C24F12" w:rsidRPr="00FE4301" w:rsidTr="00BB7886">
        <w:trPr>
          <w:trHeight w:val="283"/>
        </w:trPr>
        <w:tc>
          <w:tcPr>
            <w:tcW w:w="522" w:type="dxa"/>
            <w:shd w:val="clear" w:color="auto" w:fill="auto"/>
          </w:tcPr>
          <w:p w:rsidR="00C24F12" w:rsidRPr="00FE4301" w:rsidRDefault="00C24F12" w:rsidP="00BB3A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2315" w:type="dxa"/>
          </w:tcPr>
          <w:p w:rsidR="00C24F12" w:rsidRPr="00FE4301" w:rsidRDefault="00C24F12" w:rsidP="00BB3AFF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прочих затрат</w:t>
            </w:r>
          </w:p>
        </w:tc>
        <w:tc>
          <w:tcPr>
            <w:tcW w:w="2766" w:type="dxa"/>
            <w:shd w:val="clear" w:color="auto" w:fill="auto"/>
          </w:tcPr>
          <w:p w:rsidR="00C24F12" w:rsidRPr="006E634C" w:rsidRDefault="00C24F12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20"/>
                <w:szCs w:val="20"/>
              </w:rPr>
              <w:t>545 431,00</w:t>
            </w:r>
          </w:p>
        </w:tc>
        <w:tc>
          <w:tcPr>
            <w:tcW w:w="2567" w:type="dxa"/>
            <w:shd w:val="clear" w:color="auto" w:fill="auto"/>
          </w:tcPr>
          <w:p w:rsidR="00C24F12" w:rsidRPr="006E634C" w:rsidRDefault="00C24F12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20"/>
                <w:szCs w:val="20"/>
              </w:rPr>
              <w:t>153 046,54</w:t>
            </w:r>
          </w:p>
        </w:tc>
        <w:tc>
          <w:tcPr>
            <w:tcW w:w="1967" w:type="dxa"/>
            <w:shd w:val="clear" w:color="auto" w:fill="auto"/>
          </w:tcPr>
          <w:p w:rsidR="00C24F12" w:rsidRPr="006E634C" w:rsidRDefault="00C24F12" w:rsidP="006E634C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20"/>
                <w:szCs w:val="20"/>
              </w:rPr>
              <w:t>698 477,54</w:t>
            </w:r>
          </w:p>
        </w:tc>
      </w:tr>
      <w:tr w:rsidR="00C24F12" w:rsidRPr="00FE4301" w:rsidTr="00BB7886">
        <w:trPr>
          <w:trHeight w:val="283"/>
        </w:trPr>
        <w:tc>
          <w:tcPr>
            <w:tcW w:w="522" w:type="dxa"/>
            <w:shd w:val="clear" w:color="auto" w:fill="auto"/>
          </w:tcPr>
          <w:p w:rsidR="00C24F12" w:rsidRPr="00FE4301" w:rsidRDefault="00C24F12" w:rsidP="00BB3A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15" w:type="dxa"/>
          </w:tcPr>
          <w:p w:rsidR="00C24F12" w:rsidRPr="00FE4301" w:rsidRDefault="00C24F12" w:rsidP="00BB3A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Сметная стоимость всего,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br/>
            </w:r>
            <w:r w:rsidRPr="00A9173D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в том числе</w:t>
            </w:r>
          </w:p>
        </w:tc>
        <w:tc>
          <w:tcPr>
            <w:tcW w:w="2766" w:type="dxa"/>
            <w:shd w:val="clear" w:color="auto" w:fill="auto"/>
          </w:tcPr>
          <w:p w:rsidR="00C24F12" w:rsidRPr="00BB7886" w:rsidRDefault="00C24F12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7886">
              <w:rPr>
                <w:rFonts w:ascii="Times New Roman" w:hAnsi="Times New Roman" w:cs="Times New Roman"/>
                <w:b/>
                <w:sz w:val="20"/>
                <w:szCs w:val="20"/>
              </w:rPr>
              <w:t>1 818 103,33</w:t>
            </w:r>
          </w:p>
        </w:tc>
        <w:tc>
          <w:tcPr>
            <w:tcW w:w="2567" w:type="dxa"/>
            <w:shd w:val="clear" w:color="auto" w:fill="auto"/>
          </w:tcPr>
          <w:p w:rsidR="00C24F12" w:rsidRPr="00BB7886" w:rsidRDefault="00C24F12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7886">
              <w:rPr>
                <w:rFonts w:ascii="Times New Roman" w:hAnsi="Times New Roman" w:cs="Times New Roman"/>
                <w:b/>
                <w:sz w:val="20"/>
                <w:szCs w:val="20"/>
              </w:rPr>
              <w:t>728 793,06</w:t>
            </w:r>
          </w:p>
        </w:tc>
        <w:tc>
          <w:tcPr>
            <w:tcW w:w="1967" w:type="dxa"/>
            <w:shd w:val="clear" w:color="auto" w:fill="auto"/>
          </w:tcPr>
          <w:p w:rsidR="00C24F12" w:rsidRPr="00BB7886" w:rsidRDefault="00C24F12" w:rsidP="004D15E1">
            <w:pPr>
              <w:spacing w:after="0" w:line="240" w:lineRule="auto"/>
              <w:ind w:firstLineChars="100" w:firstLine="201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7886">
              <w:rPr>
                <w:rFonts w:ascii="Times New Roman" w:hAnsi="Times New Roman" w:cs="Times New Roman"/>
                <w:b/>
                <w:sz w:val="20"/>
                <w:szCs w:val="20"/>
              </w:rPr>
              <w:t>2 546 896,39</w:t>
            </w:r>
          </w:p>
        </w:tc>
      </w:tr>
      <w:tr w:rsidR="00C24F12" w:rsidRPr="00FE4301" w:rsidTr="00BB7886">
        <w:trPr>
          <w:trHeight w:val="283"/>
        </w:trPr>
        <w:tc>
          <w:tcPr>
            <w:tcW w:w="522" w:type="dxa"/>
            <w:shd w:val="clear" w:color="auto" w:fill="auto"/>
          </w:tcPr>
          <w:p w:rsidR="00C24F12" w:rsidRPr="00FE4301" w:rsidRDefault="00C24F12" w:rsidP="00BB3A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2315" w:type="dxa"/>
          </w:tcPr>
          <w:p w:rsidR="00C24F12" w:rsidRPr="00FE4301" w:rsidRDefault="00C24F12" w:rsidP="00BB7886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НДС</w:t>
            </w:r>
          </w:p>
        </w:tc>
        <w:tc>
          <w:tcPr>
            <w:tcW w:w="2766" w:type="dxa"/>
            <w:shd w:val="clear" w:color="auto" w:fill="auto"/>
          </w:tcPr>
          <w:p w:rsidR="00C24F12" w:rsidRPr="006E634C" w:rsidRDefault="00C24F12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20"/>
                <w:szCs w:val="20"/>
              </w:rPr>
              <w:t>277 337,80</w:t>
            </w:r>
          </w:p>
        </w:tc>
        <w:tc>
          <w:tcPr>
            <w:tcW w:w="2567" w:type="dxa"/>
            <w:shd w:val="clear" w:color="auto" w:fill="auto"/>
          </w:tcPr>
          <w:p w:rsidR="00C24F12" w:rsidRPr="006E634C" w:rsidRDefault="00C24F12" w:rsidP="00BB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20"/>
                <w:szCs w:val="20"/>
              </w:rPr>
              <w:t>111 171,82</w:t>
            </w:r>
          </w:p>
        </w:tc>
        <w:tc>
          <w:tcPr>
            <w:tcW w:w="1967" w:type="dxa"/>
            <w:shd w:val="clear" w:color="auto" w:fill="auto"/>
          </w:tcPr>
          <w:p w:rsidR="00C24F12" w:rsidRPr="006E634C" w:rsidRDefault="00C24F12" w:rsidP="006E634C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B7886">
              <w:rPr>
                <w:rFonts w:ascii="Times New Roman" w:hAnsi="Times New Roman" w:cs="Times New Roman"/>
                <w:sz w:val="20"/>
                <w:szCs w:val="20"/>
              </w:rPr>
              <w:t>388 509,62</w:t>
            </w:r>
          </w:p>
        </w:tc>
      </w:tr>
    </w:tbl>
    <w:p w:rsidR="0028328C" w:rsidRPr="00FE4301" w:rsidRDefault="0028328C" w:rsidP="002832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328C" w:rsidRPr="00FE4301" w:rsidRDefault="0028328C" w:rsidP="0028328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>Руководитель</w:t>
      </w:r>
    </w:p>
    <w:p w:rsidR="0028328C" w:rsidRPr="00FE4301" w:rsidRDefault="0028328C" w:rsidP="0028328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проектной организации______________________________________________________</w:t>
      </w:r>
    </w:p>
    <w:p w:rsidR="0028328C" w:rsidRPr="00A9173D" w:rsidRDefault="0028328C" w:rsidP="0028328C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r w:rsidRPr="00A9173D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[подпись (инициалы, фамилия)]</w:t>
      </w:r>
    </w:p>
    <w:p w:rsidR="0028328C" w:rsidRPr="00FE4301" w:rsidRDefault="0028328C" w:rsidP="0028328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>Главный инженер</w:t>
      </w:r>
    </w:p>
    <w:p w:rsidR="0028328C" w:rsidRPr="00FE4301" w:rsidRDefault="0028328C" w:rsidP="0028328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проекта____________________________________________________________________</w:t>
      </w:r>
    </w:p>
    <w:p w:rsidR="0028328C" w:rsidRPr="00A9173D" w:rsidRDefault="0028328C" w:rsidP="0028328C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r w:rsidRPr="00A9173D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[подпись (инициалы, фамилия)]</w:t>
      </w:r>
    </w:p>
    <w:p w:rsidR="0028328C" w:rsidRPr="00FE4301" w:rsidRDefault="0028328C" w:rsidP="0028328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>Начальник_____________________отдела_______________________________________</w:t>
      </w:r>
    </w:p>
    <w:p w:rsidR="0028328C" w:rsidRPr="00A9173D" w:rsidRDefault="0028328C" w:rsidP="0028328C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r w:rsidRPr="00A9173D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(наименование)                               [подпись (инициалы, фамилия)]</w:t>
      </w:r>
    </w:p>
    <w:p w:rsidR="0028328C" w:rsidRPr="00FE4301" w:rsidRDefault="0028328C" w:rsidP="0028328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4301">
        <w:rPr>
          <w:rFonts w:ascii="Times New Roman" w:eastAsia="Times New Roman" w:hAnsi="Times New Roman" w:cs="Times New Roman"/>
          <w:sz w:val="20"/>
          <w:szCs w:val="20"/>
          <w:lang w:eastAsia="ru-RU"/>
        </w:rPr>
        <w:t>Заказчик___________________________________________________________________</w:t>
      </w:r>
    </w:p>
    <w:p w:rsidR="0028328C" w:rsidRPr="00A9173D" w:rsidRDefault="0028328C" w:rsidP="0028328C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r w:rsidRPr="00A9173D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[должность, подпись (инициалы, фамилия)]</w:t>
      </w:r>
    </w:p>
    <w:p w:rsidR="007D2FF8" w:rsidRDefault="007D2FF8" w:rsidP="009B3476">
      <w:pPr>
        <w:spacing w:after="80"/>
        <w:jc w:val="both"/>
        <w:rPr>
          <w:rFonts w:ascii="Times New Roman" w:hAnsi="Times New Roman" w:cs="Times New Roman"/>
          <w:sz w:val="24"/>
          <w:szCs w:val="24"/>
        </w:rPr>
        <w:sectPr w:rsidR="007D2FF8" w:rsidSect="008761FA"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:rsidR="007D2FF8" w:rsidRDefault="007D2FF8" w:rsidP="00CC5631">
      <w:pPr>
        <w:spacing w:after="80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70" w:name="_Toc506404762"/>
      <w:bookmarkStart w:id="71" w:name="прил6_мт"/>
      <w:bookmarkEnd w:id="71"/>
      <w:r w:rsidRPr="00CF34A1">
        <w:rPr>
          <w:rFonts w:ascii="Times New Roman" w:hAnsi="Times New Roman" w:cs="Times New Roman"/>
          <w:b/>
          <w:sz w:val="24"/>
          <w:szCs w:val="24"/>
        </w:rPr>
        <w:lastRenderedPageBreak/>
        <w:t>Пример</w:t>
      </w:r>
      <w:r>
        <w:rPr>
          <w:rFonts w:ascii="Times New Roman" w:hAnsi="Times New Roman" w:cs="Times New Roman"/>
          <w:b/>
          <w:sz w:val="24"/>
          <w:szCs w:val="24"/>
        </w:rPr>
        <w:t xml:space="preserve"> з</w:t>
      </w:r>
      <w:r w:rsidRPr="009D52F7">
        <w:rPr>
          <w:rFonts w:ascii="Times New Roman" w:hAnsi="Times New Roman" w:cs="Times New Roman"/>
          <w:b/>
          <w:sz w:val="24"/>
          <w:szCs w:val="24"/>
        </w:rPr>
        <w:t>аполнени</w:t>
      </w:r>
      <w:r>
        <w:rPr>
          <w:rFonts w:ascii="Times New Roman" w:hAnsi="Times New Roman" w:cs="Times New Roman"/>
          <w:b/>
          <w:sz w:val="24"/>
          <w:szCs w:val="24"/>
        </w:rPr>
        <w:t>я</w:t>
      </w:r>
      <w:r w:rsidRPr="009D52F7">
        <w:rPr>
          <w:rFonts w:ascii="Times New Roman" w:hAnsi="Times New Roman" w:cs="Times New Roman"/>
          <w:b/>
          <w:sz w:val="24"/>
          <w:szCs w:val="24"/>
        </w:rPr>
        <w:t xml:space="preserve"> формы </w:t>
      </w:r>
      <w:r w:rsidRPr="00FE4301">
        <w:rPr>
          <w:rFonts w:ascii="Times New Roman" w:hAnsi="Times New Roman" w:cs="Times New Roman"/>
          <w:b/>
          <w:sz w:val="24"/>
          <w:szCs w:val="24"/>
        </w:rPr>
        <w:t>расчета стоимости материальных ресурсов</w:t>
      </w:r>
      <w:bookmarkEnd w:id="70"/>
    </w:p>
    <w:p w:rsidR="00AA5E24" w:rsidRDefault="00AA5E24" w:rsidP="009B3476">
      <w:pPr>
        <w:spacing w:after="80"/>
        <w:jc w:val="both"/>
        <w:rPr>
          <w:rFonts w:ascii="Times New Roman" w:hAnsi="Times New Roman" w:cs="Times New Roman"/>
          <w:sz w:val="24"/>
          <w:szCs w:val="24"/>
        </w:rPr>
      </w:pPr>
    </w:p>
    <w:p w:rsidR="007D2FF8" w:rsidRPr="00FE4301" w:rsidRDefault="007D2FF8" w:rsidP="007D2FF8">
      <w:pPr>
        <w:spacing w:after="80"/>
        <w:jc w:val="both"/>
        <w:rPr>
          <w:rFonts w:ascii="Times New Roman" w:hAnsi="Times New Roman" w:cs="Times New Roman"/>
          <w:sz w:val="24"/>
          <w:szCs w:val="24"/>
        </w:rPr>
      </w:pPr>
    </w:p>
    <w:p w:rsidR="007D2FF8" w:rsidRPr="00FE4301" w:rsidRDefault="007D2FF8" w:rsidP="007D2F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E430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РАСЧЕТ СТОИМОСТИ МАТ</w:t>
      </w:r>
      <w:r w:rsidR="003955C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Е</w:t>
      </w:r>
      <w:r w:rsidRPr="00FE430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РИАЛЬНЫХ РЕСУРСОВ №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1</w:t>
      </w:r>
    </w:p>
    <w:p w:rsidR="007D2FF8" w:rsidRPr="00FE4301" w:rsidRDefault="007D2FF8" w:rsidP="007D2F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7D2FF8" w:rsidRPr="00FE4301" w:rsidRDefault="007D2FF8" w:rsidP="007D2FF8">
      <w:pPr>
        <w:spacing w:after="8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5000" w:type="pct"/>
        <w:tblLayout w:type="fixed"/>
        <w:tblLook w:val="04A0" w:firstRow="1" w:lastRow="0" w:firstColumn="1" w:lastColumn="0" w:noHBand="0" w:noVBand="1"/>
      </w:tblPr>
      <w:tblGrid>
        <w:gridCol w:w="726"/>
        <w:gridCol w:w="1236"/>
        <w:gridCol w:w="2200"/>
        <w:gridCol w:w="810"/>
        <w:gridCol w:w="1189"/>
        <w:gridCol w:w="1318"/>
        <w:gridCol w:w="1276"/>
        <w:gridCol w:w="1203"/>
        <w:gridCol w:w="1349"/>
        <w:gridCol w:w="1134"/>
        <w:gridCol w:w="1018"/>
        <w:gridCol w:w="1327"/>
      </w:tblGrid>
      <w:tr w:rsidR="007D2FF8" w:rsidRPr="00FE4301" w:rsidTr="00BB7886">
        <w:tc>
          <w:tcPr>
            <w:tcW w:w="726" w:type="dxa"/>
            <w:vMerge w:val="restart"/>
          </w:tcPr>
          <w:p w:rsidR="007D2FF8" w:rsidRPr="00FE4301" w:rsidRDefault="007D2FF8" w:rsidP="00BB3AFF">
            <w:pPr>
              <w:spacing w:after="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4301">
              <w:rPr>
                <w:rFonts w:ascii="Times New Roman" w:hAnsi="Times New Roman" w:cs="Times New Roman"/>
                <w:sz w:val="20"/>
                <w:szCs w:val="20"/>
              </w:rPr>
              <w:t>№ п</w:t>
            </w:r>
            <w:r w:rsidRPr="00FE43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FE4301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</w:p>
        </w:tc>
        <w:tc>
          <w:tcPr>
            <w:tcW w:w="1236" w:type="dxa"/>
            <w:vMerge w:val="restart"/>
          </w:tcPr>
          <w:p w:rsidR="007D2FF8" w:rsidRPr="00FE4301" w:rsidRDefault="007D2FF8" w:rsidP="00BB3AFF">
            <w:pPr>
              <w:spacing w:after="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4301">
              <w:rPr>
                <w:rFonts w:ascii="Times New Roman" w:hAnsi="Times New Roman" w:cs="Times New Roman"/>
                <w:sz w:val="20"/>
                <w:szCs w:val="20"/>
              </w:rPr>
              <w:t>Код (обосно-вание)</w:t>
            </w:r>
          </w:p>
        </w:tc>
        <w:tc>
          <w:tcPr>
            <w:tcW w:w="2200" w:type="dxa"/>
            <w:vMerge w:val="restart"/>
          </w:tcPr>
          <w:p w:rsidR="007D2FF8" w:rsidRPr="00FE4301" w:rsidRDefault="007D2FF8" w:rsidP="00BB3AFF">
            <w:pPr>
              <w:spacing w:after="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4301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материального</w:t>
            </w:r>
            <w:r w:rsidRPr="00FE4301">
              <w:rPr>
                <w:rFonts w:ascii="Times New Roman" w:hAnsi="Times New Roman" w:cs="Times New Roman"/>
                <w:sz w:val="20"/>
                <w:szCs w:val="20"/>
              </w:rPr>
              <w:t xml:space="preserve"> ресурса</w:t>
            </w:r>
          </w:p>
        </w:tc>
        <w:tc>
          <w:tcPr>
            <w:tcW w:w="810" w:type="dxa"/>
            <w:vMerge w:val="restart"/>
          </w:tcPr>
          <w:p w:rsidR="007D2FF8" w:rsidRPr="00FE4301" w:rsidRDefault="007D2FF8" w:rsidP="00BB3AFF">
            <w:pPr>
              <w:spacing w:after="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4301">
              <w:rPr>
                <w:rFonts w:ascii="Times New Roman" w:hAnsi="Times New Roman" w:cs="Times New Roman"/>
                <w:sz w:val="20"/>
                <w:szCs w:val="20"/>
              </w:rPr>
              <w:t>Ед. изм.</w:t>
            </w:r>
          </w:p>
        </w:tc>
        <w:tc>
          <w:tcPr>
            <w:tcW w:w="1189" w:type="dxa"/>
            <w:vMerge w:val="restart"/>
          </w:tcPr>
          <w:p w:rsidR="007D2FF8" w:rsidRPr="00FE4301" w:rsidRDefault="007D2FF8" w:rsidP="00BB3AFF">
            <w:pPr>
              <w:spacing w:after="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4301">
              <w:rPr>
                <w:rFonts w:ascii="Times New Roman" w:hAnsi="Times New Roman" w:cs="Times New Roman"/>
                <w:sz w:val="20"/>
                <w:szCs w:val="20"/>
              </w:rPr>
              <w:t>Сметная цена, руб.</w:t>
            </w:r>
          </w:p>
        </w:tc>
        <w:tc>
          <w:tcPr>
            <w:tcW w:w="1318" w:type="dxa"/>
            <w:vMerge w:val="restart"/>
          </w:tcPr>
          <w:p w:rsidR="007D2FF8" w:rsidRPr="00FE4301" w:rsidRDefault="007D2FF8" w:rsidP="00BB3AFF">
            <w:pPr>
              <w:spacing w:after="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4301">
              <w:rPr>
                <w:rFonts w:ascii="Times New Roman" w:hAnsi="Times New Roman" w:cs="Times New Roman"/>
                <w:sz w:val="20"/>
                <w:szCs w:val="20"/>
              </w:rPr>
              <w:t>Заготови</w:t>
            </w:r>
            <w:r w:rsidR="003A024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FE4301">
              <w:rPr>
                <w:rFonts w:ascii="Times New Roman" w:hAnsi="Times New Roman" w:cs="Times New Roman"/>
                <w:sz w:val="20"/>
                <w:szCs w:val="20"/>
              </w:rPr>
              <w:t>тельно-складские расходы, руб.</w:t>
            </w:r>
          </w:p>
        </w:tc>
        <w:tc>
          <w:tcPr>
            <w:tcW w:w="2479" w:type="dxa"/>
            <w:gridSpan w:val="2"/>
          </w:tcPr>
          <w:p w:rsidR="007D2FF8" w:rsidRPr="00FE4301" w:rsidRDefault="006B73B2">
            <w:pPr>
              <w:spacing w:after="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услуг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436CD2">
              <w:rPr>
                <w:rFonts w:ascii="Times New Roman" w:hAnsi="Times New Roman" w:cs="Times New Roman"/>
                <w:sz w:val="20"/>
                <w:szCs w:val="20"/>
              </w:rPr>
              <w:t>по перевозке грузов</w:t>
            </w:r>
            <w:r w:rsidR="007D2FF8" w:rsidRPr="00FE4301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7D2FF8" w:rsidRPr="00FE4301">
              <w:rPr>
                <w:rFonts w:ascii="Times New Roman" w:hAnsi="Times New Roman" w:cs="Times New Roman"/>
                <w:sz w:val="20"/>
                <w:szCs w:val="20"/>
              </w:rPr>
              <w:br/>
              <w:t>руб./т</w:t>
            </w:r>
          </w:p>
        </w:tc>
        <w:tc>
          <w:tcPr>
            <w:tcW w:w="1349" w:type="dxa"/>
            <w:vMerge w:val="restart"/>
          </w:tcPr>
          <w:p w:rsidR="007D2FF8" w:rsidRPr="00FE4301" w:rsidRDefault="007D2FF8" w:rsidP="00BB3AFF">
            <w:pPr>
              <w:spacing w:after="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4301">
              <w:rPr>
                <w:rFonts w:ascii="Times New Roman" w:hAnsi="Times New Roman" w:cs="Times New Roman"/>
                <w:sz w:val="20"/>
                <w:szCs w:val="20"/>
              </w:rPr>
              <w:t xml:space="preserve">Масса брутто </w:t>
            </w:r>
            <w:r w:rsidRPr="00FE4301">
              <w:rPr>
                <w:rFonts w:ascii="Times New Roman" w:hAnsi="Times New Roman" w:cs="Times New Roman"/>
                <w:sz w:val="20"/>
                <w:szCs w:val="20"/>
              </w:rPr>
              <w:br/>
              <w:t>ед. изм.,</w:t>
            </w:r>
            <w:r w:rsidRPr="00FE4301">
              <w:rPr>
                <w:rFonts w:ascii="Times New Roman" w:hAnsi="Times New Roman" w:cs="Times New Roman"/>
                <w:sz w:val="20"/>
                <w:szCs w:val="20"/>
              </w:rPr>
              <w:br/>
              <w:t>т/ед. изм.</w:t>
            </w:r>
          </w:p>
        </w:tc>
        <w:tc>
          <w:tcPr>
            <w:tcW w:w="2152" w:type="dxa"/>
            <w:gridSpan w:val="2"/>
          </w:tcPr>
          <w:p w:rsidR="007D2FF8" w:rsidRPr="00FE4301" w:rsidRDefault="007D2FF8" w:rsidP="00BB3AFF">
            <w:pPr>
              <w:spacing w:after="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4301">
              <w:rPr>
                <w:rFonts w:ascii="Times New Roman" w:hAnsi="Times New Roman" w:cs="Times New Roman"/>
                <w:sz w:val="20"/>
                <w:szCs w:val="20"/>
              </w:rPr>
              <w:t>Стоимость перевозки, руб./ед. изм.</w:t>
            </w:r>
          </w:p>
        </w:tc>
        <w:tc>
          <w:tcPr>
            <w:tcW w:w="1327" w:type="dxa"/>
            <w:vMerge w:val="restart"/>
          </w:tcPr>
          <w:p w:rsidR="007D2FF8" w:rsidRPr="00FE4301" w:rsidRDefault="007D2FF8" w:rsidP="00BB3AFF">
            <w:pPr>
              <w:spacing w:after="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4301">
              <w:rPr>
                <w:rFonts w:ascii="Times New Roman" w:hAnsi="Times New Roman" w:cs="Times New Roman"/>
                <w:sz w:val="20"/>
                <w:szCs w:val="20"/>
              </w:rPr>
              <w:t>Стоимость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материаль-ного ресурса</w:t>
            </w:r>
            <w:r w:rsidRPr="00FE4301">
              <w:rPr>
                <w:rFonts w:ascii="Times New Roman" w:hAnsi="Times New Roman" w:cs="Times New Roman"/>
                <w:sz w:val="20"/>
                <w:szCs w:val="20"/>
              </w:rPr>
              <w:t>, руб.</w:t>
            </w:r>
          </w:p>
        </w:tc>
      </w:tr>
      <w:tr w:rsidR="007D2FF8" w:rsidRPr="00FE4301" w:rsidTr="00BB7886">
        <w:tc>
          <w:tcPr>
            <w:tcW w:w="726" w:type="dxa"/>
            <w:vMerge/>
          </w:tcPr>
          <w:p w:rsidR="007D2FF8" w:rsidRPr="00FE4301" w:rsidRDefault="007D2FF8" w:rsidP="00BB3AFF">
            <w:pPr>
              <w:spacing w:after="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  <w:vMerge/>
          </w:tcPr>
          <w:p w:rsidR="007D2FF8" w:rsidRPr="00FE4301" w:rsidRDefault="007D2FF8" w:rsidP="00BB3AFF">
            <w:pPr>
              <w:spacing w:after="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0" w:type="dxa"/>
            <w:vMerge/>
          </w:tcPr>
          <w:p w:rsidR="007D2FF8" w:rsidRPr="00FE4301" w:rsidRDefault="007D2FF8" w:rsidP="00BB3AFF">
            <w:pPr>
              <w:spacing w:after="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vMerge/>
          </w:tcPr>
          <w:p w:rsidR="007D2FF8" w:rsidRPr="00FE4301" w:rsidRDefault="007D2FF8" w:rsidP="00BB3AFF">
            <w:pPr>
              <w:spacing w:after="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9" w:type="dxa"/>
            <w:vMerge/>
          </w:tcPr>
          <w:p w:rsidR="007D2FF8" w:rsidRPr="00FE4301" w:rsidRDefault="007D2FF8" w:rsidP="00BB3AFF">
            <w:pPr>
              <w:spacing w:after="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8" w:type="dxa"/>
            <w:vMerge/>
          </w:tcPr>
          <w:p w:rsidR="007D2FF8" w:rsidRPr="00FE4301" w:rsidRDefault="007D2FF8" w:rsidP="00BB3AFF">
            <w:pPr>
              <w:spacing w:after="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D2FF8" w:rsidRPr="00FE4301" w:rsidRDefault="007D2FF8" w:rsidP="00BB3AFF">
            <w:pPr>
              <w:spacing w:after="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4301">
              <w:rPr>
                <w:rFonts w:ascii="Times New Roman" w:hAnsi="Times New Roman" w:cs="Times New Roman"/>
                <w:sz w:val="20"/>
                <w:szCs w:val="20"/>
              </w:rPr>
              <w:t>Т1</w:t>
            </w:r>
          </w:p>
        </w:tc>
        <w:tc>
          <w:tcPr>
            <w:tcW w:w="1203" w:type="dxa"/>
          </w:tcPr>
          <w:p w:rsidR="007D2FF8" w:rsidRPr="00FE4301" w:rsidRDefault="007D2FF8" w:rsidP="00BB3AFF">
            <w:pPr>
              <w:spacing w:after="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4301">
              <w:rPr>
                <w:rFonts w:ascii="Times New Roman" w:hAnsi="Times New Roman" w:cs="Times New Roman"/>
                <w:sz w:val="20"/>
                <w:szCs w:val="20"/>
              </w:rPr>
              <w:t>Т2</w:t>
            </w:r>
          </w:p>
        </w:tc>
        <w:tc>
          <w:tcPr>
            <w:tcW w:w="1349" w:type="dxa"/>
            <w:vMerge/>
          </w:tcPr>
          <w:p w:rsidR="007D2FF8" w:rsidRPr="00FE4301" w:rsidRDefault="007D2FF8" w:rsidP="00BB3AFF">
            <w:pPr>
              <w:spacing w:after="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D2FF8" w:rsidRPr="00FE4301" w:rsidRDefault="007D2FF8" w:rsidP="00BB3AFF">
            <w:pPr>
              <w:spacing w:after="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4301">
              <w:rPr>
                <w:rFonts w:ascii="Times New Roman" w:hAnsi="Times New Roman" w:cs="Times New Roman"/>
                <w:sz w:val="20"/>
                <w:szCs w:val="20"/>
              </w:rPr>
              <w:t>Т1</w:t>
            </w:r>
          </w:p>
        </w:tc>
        <w:tc>
          <w:tcPr>
            <w:tcW w:w="1018" w:type="dxa"/>
          </w:tcPr>
          <w:p w:rsidR="007D2FF8" w:rsidRPr="00FE4301" w:rsidRDefault="007D2FF8" w:rsidP="00BB3AFF">
            <w:pPr>
              <w:spacing w:after="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4301">
              <w:rPr>
                <w:rFonts w:ascii="Times New Roman" w:hAnsi="Times New Roman" w:cs="Times New Roman"/>
                <w:sz w:val="20"/>
                <w:szCs w:val="20"/>
              </w:rPr>
              <w:t>Т1</w:t>
            </w:r>
          </w:p>
        </w:tc>
        <w:tc>
          <w:tcPr>
            <w:tcW w:w="1327" w:type="dxa"/>
            <w:vMerge/>
          </w:tcPr>
          <w:p w:rsidR="007D2FF8" w:rsidRPr="00FE4301" w:rsidRDefault="007D2FF8" w:rsidP="00BB3AFF">
            <w:pPr>
              <w:spacing w:after="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2FF8" w:rsidRPr="00FE4301" w:rsidTr="00BB7886">
        <w:tc>
          <w:tcPr>
            <w:tcW w:w="726" w:type="dxa"/>
          </w:tcPr>
          <w:p w:rsidR="007D2FF8" w:rsidRPr="00FE4301" w:rsidRDefault="007D2FF8" w:rsidP="00BB3AFF">
            <w:pPr>
              <w:spacing w:after="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430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36" w:type="dxa"/>
          </w:tcPr>
          <w:p w:rsidR="007D2FF8" w:rsidRPr="00FE4301" w:rsidRDefault="007D2FF8" w:rsidP="00BB3AFF">
            <w:pPr>
              <w:spacing w:after="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430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00" w:type="dxa"/>
          </w:tcPr>
          <w:p w:rsidR="007D2FF8" w:rsidRPr="00FE4301" w:rsidRDefault="007D2FF8" w:rsidP="00BB3AFF">
            <w:pPr>
              <w:spacing w:after="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430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10" w:type="dxa"/>
          </w:tcPr>
          <w:p w:rsidR="007D2FF8" w:rsidRPr="00FE4301" w:rsidRDefault="007D2FF8" w:rsidP="00BB3AFF">
            <w:pPr>
              <w:spacing w:after="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430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89" w:type="dxa"/>
          </w:tcPr>
          <w:p w:rsidR="007D2FF8" w:rsidRPr="00FE4301" w:rsidRDefault="007D2FF8" w:rsidP="00BB3AFF">
            <w:pPr>
              <w:spacing w:after="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430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18" w:type="dxa"/>
          </w:tcPr>
          <w:p w:rsidR="007D2FF8" w:rsidRPr="00FE4301" w:rsidRDefault="007D2FF8" w:rsidP="00BB3AFF">
            <w:pPr>
              <w:spacing w:after="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430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:rsidR="007D2FF8" w:rsidRPr="00FE4301" w:rsidRDefault="007D2FF8" w:rsidP="00BB3AFF">
            <w:pPr>
              <w:spacing w:after="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430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03" w:type="dxa"/>
          </w:tcPr>
          <w:p w:rsidR="007D2FF8" w:rsidRPr="00FE4301" w:rsidRDefault="007D2FF8" w:rsidP="00BB3AFF">
            <w:pPr>
              <w:spacing w:after="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430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49" w:type="dxa"/>
          </w:tcPr>
          <w:p w:rsidR="007D2FF8" w:rsidRPr="00FE4301" w:rsidRDefault="007D2FF8" w:rsidP="00BB3AFF">
            <w:pPr>
              <w:spacing w:after="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430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:rsidR="007D2FF8" w:rsidRPr="00FE4301" w:rsidRDefault="007D2FF8" w:rsidP="00BB3AFF">
            <w:pPr>
              <w:spacing w:after="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430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018" w:type="dxa"/>
          </w:tcPr>
          <w:p w:rsidR="007D2FF8" w:rsidRPr="00FE4301" w:rsidRDefault="007D2FF8" w:rsidP="00BB3AFF">
            <w:pPr>
              <w:spacing w:after="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430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27" w:type="dxa"/>
          </w:tcPr>
          <w:p w:rsidR="007D2FF8" w:rsidRPr="00FE4301" w:rsidRDefault="007D2FF8" w:rsidP="00BB3AFF">
            <w:pPr>
              <w:spacing w:after="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430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7D2FF8" w:rsidRPr="00FE4301" w:rsidTr="00BB7886">
        <w:tc>
          <w:tcPr>
            <w:tcW w:w="726" w:type="dxa"/>
          </w:tcPr>
          <w:p w:rsidR="007D2FF8" w:rsidRPr="00FE4301" w:rsidRDefault="00BB3AFF" w:rsidP="00BB3AFF">
            <w:pPr>
              <w:spacing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36" w:type="dxa"/>
          </w:tcPr>
          <w:p w:rsidR="007D2FF8" w:rsidRPr="00FE4301" w:rsidRDefault="00BB3AFF" w:rsidP="00BB3AFF">
            <w:pPr>
              <w:spacing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3AFF">
              <w:rPr>
                <w:rFonts w:ascii="Times New Roman" w:hAnsi="Times New Roman" w:cs="Times New Roman"/>
                <w:sz w:val="20"/>
                <w:szCs w:val="20"/>
              </w:rPr>
              <w:t>06.1.01.05-0037</w:t>
            </w:r>
          </w:p>
        </w:tc>
        <w:tc>
          <w:tcPr>
            <w:tcW w:w="2200" w:type="dxa"/>
          </w:tcPr>
          <w:p w:rsidR="007D2FF8" w:rsidRPr="00FE4301" w:rsidRDefault="00BB3AFF" w:rsidP="00BB3AFF">
            <w:pPr>
              <w:spacing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3AFF">
              <w:rPr>
                <w:rFonts w:ascii="Times New Roman" w:hAnsi="Times New Roman" w:cs="Times New Roman"/>
                <w:sz w:val="20"/>
                <w:szCs w:val="20"/>
              </w:rPr>
              <w:t>Кирпич керамический одинарный, размером 250х120х65 мм, марка: 150</w:t>
            </w:r>
          </w:p>
        </w:tc>
        <w:tc>
          <w:tcPr>
            <w:tcW w:w="810" w:type="dxa"/>
          </w:tcPr>
          <w:p w:rsidR="007D2FF8" w:rsidRPr="00743D93" w:rsidRDefault="00BB3AFF" w:rsidP="00BB7886">
            <w:pPr>
              <w:spacing w:after="8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B7886">
              <w:rPr>
                <w:rFonts w:ascii="Times New Roman" w:hAnsi="Times New Roman" w:cs="Times New Roman"/>
                <w:bCs/>
                <w:sz w:val="20"/>
                <w:szCs w:val="20"/>
              </w:rPr>
              <w:t>1000 шт.</w:t>
            </w:r>
          </w:p>
        </w:tc>
        <w:tc>
          <w:tcPr>
            <w:tcW w:w="1189" w:type="dxa"/>
          </w:tcPr>
          <w:p w:rsidR="007D2FF8" w:rsidRPr="00FE4301" w:rsidRDefault="0080315A" w:rsidP="00BB7886">
            <w:pPr>
              <w:spacing w:after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8 601,24</w:t>
            </w:r>
          </w:p>
        </w:tc>
        <w:tc>
          <w:tcPr>
            <w:tcW w:w="1318" w:type="dxa"/>
          </w:tcPr>
          <w:p w:rsidR="007D2FF8" w:rsidRPr="00FE4301" w:rsidRDefault="0080315A" w:rsidP="00BB7886">
            <w:pPr>
              <w:spacing w:after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172,02</w:t>
            </w:r>
          </w:p>
        </w:tc>
        <w:tc>
          <w:tcPr>
            <w:tcW w:w="1276" w:type="dxa"/>
          </w:tcPr>
          <w:p w:rsidR="007D2FF8" w:rsidRPr="00FE4301" w:rsidRDefault="006A061F" w:rsidP="00BB7886">
            <w:pPr>
              <w:spacing w:after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283,5</w:t>
            </w:r>
            <w:r w:rsidR="001C6C1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03" w:type="dxa"/>
          </w:tcPr>
          <w:p w:rsidR="007D2FF8" w:rsidRPr="00FE4301" w:rsidRDefault="006A061F" w:rsidP="00BB7886">
            <w:pPr>
              <w:spacing w:after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425,72</w:t>
            </w:r>
          </w:p>
        </w:tc>
        <w:tc>
          <w:tcPr>
            <w:tcW w:w="1349" w:type="dxa"/>
          </w:tcPr>
          <w:p w:rsidR="007D2FF8" w:rsidRPr="00FE4301" w:rsidRDefault="00BB3AFF" w:rsidP="00BB7886">
            <w:pPr>
              <w:spacing w:after="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3,6</w:t>
            </w:r>
          </w:p>
        </w:tc>
        <w:tc>
          <w:tcPr>
            <w:tcW w:w="1134" w:type="dxa"/>
          </w:tcPr>
          <w:p w:rsidR="007D2FF8" w:rsidRPr="00FE4301" w:rsidRDefault="001A2D24" w:rsidP="00BB7886">
            <w:pPr>
              <w:spacing w:after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1 020,60</w:t>
            </w:r>
          </w:p>
        </w:tc>
        <w:tc>
          <w:tcPr>
            <w:tcW w:w="1018" w:type="dxa"/>
          </w:tcPr>
          <w:p w:rsidR="007D2FF8" w:rsidRPr="00FE4301" w:rsidRDefault="001A2D24" w:rsidP="00BB7886">
            <w:pPr>
              <w:spacing w:after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1 532,5</w:t>
            </w:r>
            <w:r w:rsidR="001C6C1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327" w:type="dxa"/>
          </w:tcPr>
          <w:p w:rsidR="007D2FF8" w:rsidRPr="00FE4301" w:rsidRDefault="001A2D24" w:rsidP="00BB7886">
            <w:pPr>
              <w:spacing w:after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10 049,86</w:t>
            </w:r>
          </w:p>
        </w:tc>
      </w:tr>
    </w:tbl>
    <w:p w:rsidR="007D2FF8" w:rsidRPr="00FE4301" w:rsidRDefault="007D2FF8" w:rsidP="007D2FF8">
      <w:pPr>
        <w:spacing w:after="80"/>
        <w:jc w:val="both"/>
        <w:rPr>
          <w:rFonts w:ascii="Times New Roman" w:hAnsi="Times New Roman" w:cs="Times New Roman"/>
          <w:sz w:val="24"/>
          <w:szCs w:val="24"/>
        </w:rPr>
      </w:pPr>
    </w:p>
    <w:p w:rsidR="0072735A" w:rsidRDefault="0072735A" w:rsidP="00BB7886">
      <w:pPr>
        <w:pStyle w:val="a3"/>
        <w:numPr>
          <w:ilvl w:val="0"/>
          <w:numId w:val="53"/>
        </w:numPr>
        <w:spacing w:after="8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Код ресурса, наименование и единица изменения приняты на основании данных ресурсной ведомости (приложение 1 к расчету), разработанной с использованием данных сметных расчетов.</w:t>
      </w:r>
    </w:p>
    <w:p w:rsidR="007D2FF8" w:rsidRPr="00BB7886" w:rsidRDefault="004C044D" w:rsidP="00BB7886">
      <w:pPr>
        <w:pStyle w:val="a3"/>
        <w:numPr>
          <w:ilvl w:val="0"/>
          <w:numId w:val="53"/>
        </w:numPr>
        <w:spacing w:after="80"/>
        <w:jc w:val="both"/>
        <w:rPr>
          <w:rFonts w:ascii="Times New Roman" w:hAnsi="Times New Roman" w:cs="Times New Roman"/>
          <w:sz w:val="20"/>
          <w:szCs w:val="20"/>
        </w:rPr>
      </w:pPr>
      <w:r w:rsidRPr="00BB7886">
        <w:rPr>
          <w:rFonts w:ascii="Times New Roman" w:hAnsi="Times New Roman" w:cs="Times New Roman"/>
          <w:sz w:val="20"/>
          <w:szCs w:val="20"/>
        </w:rPr>
        <w:t>Сметная цена</w:t>
      </w:r>
      <w:r w:rsidR="0072735A">
        <w:rPr>
          <w:rFonts w:ascii="Times New Roman" w:hAnsi="Times New Roman" w:cs="Times New Roman"/>
          <w:sz w:val="20"/>
          <w:szCs w:val="20"/>
        </w:rPr>
        <w:t xml:space="preserve"> (гр. </w:t>
      </w:r>
      <w:r w:rsidR="007A6736">
        <w:rPr>
          <w:rFonts w:ascii="Times New Roman" w:hAnsi="Times New Roman" w:cs="Times New Roman"/>
          <w:sz w:val="20"/>
          <w:szCs w:val="20"/>
        </w:rPr>
        <w:t>5</w:t>
      </w:r>
      <w:r w:rsidR="0072735A">
        <w:rPr>
          <w:rFonts w:ascii="Times New Roman" w:hAnsi="Times New Roman" w:cs="Times New Roman"/>
          <w:sz w:val="20"/>
          <w:szCs w:val="20"/>
        </w:rPr>
        <w:t>)</w:t>
      </w:r>
      <w:r w:rsidRPr="00BB7886">
        <w:rPr>
          <w:rFonts w:ascii="Times New Roman" w:hAnsi="Times New Roman" w:cs="Times New Roman"/>
          <w:sz w:val="20"/>
          <w:szCs w:val="20"/>
        </w:rPr>
        <w:t xml:space="preserve"> принята на основании данных ФГИС для субъекта Российской Федерации.</w:t>
      </w:r>
    </w:p>
    <w:p w:rsidR="004C044D" w:rsidRDefault="004C044D" w:rsidP="00BB7886">
      <w:pPr>
        <w:pStyle w:val="a3"/>
        <w:numPr>
          <w:ilvl w:val="0"/>
          <w:numId w:val="53"/>
        </w:numPr>
        <w:spacing w:after="80"/>
        <w:jc w:val="both"/>
        <w:rPr>
          <w:rFonts w:ascii="Times New Roman" w:hAnsi="Times New Roman" w:cs="Times New Roman"/>
          <w:sz w:val="20"/>
          <w:szCs w:val="20"/>
        </w:rPr>
      </w:pPr>
      <w:r w:rsidRPr="00BB7886">
        <w:rPr>
          <w:rFonts w:ascii="Times New Roman" w:hAnsi="Times New Roman" w:cs="Times New Roman"/>
          <w:sz w:val="20"/>
          <w:szCs w:val="20"/>
        </w:rPr>
        <w:t>Заготовительно-складские расходы</w:t>
      </w:r>
      <w:r w:rsidR="0072735A">
        <w:rPr>
          <w:rFonts w:ascii="Times New Roman" w:hAnsi="Times New Roman" w:cs="Times New Roman"/>
          <w:sz w:val="20"/>
          <w:szCs w:val="20"/>
        </w:rPr>
        <w:t xml:space="preserve"> (гр. 6)</w:t>
      </w:r>
      <w:r w:rsidRPr="00BB7886">
        <w:rPr>
          <w:rFonts w:ascii="Times New Roman" w:hAnsi="Times New Roman" w:cs="Times New Roman"/>
          <w:sz w:val="20"/>
          <w:szCs w:val="20"/>
        </w:rPr>
        <w:t xml:space="preserve"> приняты в соответствии с </w:t>
      </w:r>
      <w:r w:rsidR="00436CD2">
        <w:rPr>
          <w:rFonts w:ascii="Times New Roman" w:hAnsi="Times New Roman" w:cs="Times New Roman"/>
          <w:sz w:val="20"/>
          <w:szCs w:val="20"/>
        </w:rPr>
        <w:t xml:space="preserve">п. 6.4.5 </w:t>
      </w:r>
      <w:r w:rsidR="00436CD2" w:rsidRPr="004C044D">
        <w:rPr>
          <w:rFonts w:ascii="Times New Roman" w:hAnsi="Times New Roman" w:cs="Times New Roman"/>
          <w:sz w:val="20"/>
          <w:szCs w:val="20"/>
        </w:rPr>
        <w:t>Методик</w:t>
      </w:r>
      <w:r w:rsidR="00436CD2">
        <w:rPr>
          <w:rFonts w:ascii="Times New Roman" w:hAnsi="Times New Roman" w:cs="Times New Roman"/>
          <w:sz w:val="20"/>
          <w:szCs w:val="20"/>
        </w:rPr>
        <w:t>и</w:t>
      </w:r>
      <w:r w:rsidR="00436CD2" w:rsidRPr="004C044D">
        <w:rPr>
          <w:rFonts w:ascii="Times New Roman" w:hAnsi="Times New Roman" w:cs="Times New Roman"/>
          <w:sz w:val="20"/>
          <w:szCs w:val="20"/>
        </w:rPr>
        <w:t xml:space="preserve"> </w:t>
      </w:r>
      <w:r w:rsidRPr="00BB7886">
        <w:rPr>
          <w:rFonts w:ascii="Times New Roman" w:hAnsi="Times New Roman" w:cs="Times New Roman"/>
          <w:sz w:val="20"/>
          <w:szCs w:val="20"/>
        </w:rPr>
        <w:t>применения сметных цен строительных ресурсов в размере 2 процентов от сметной цены.</w:t>
      </w:r>
    </w:p>
    <w:p w:rsidR="004C044D" w:rsidRDefault="00E07F09" w:rsidP="00BB7886">
      <w:pPr>
        <w:pStyle w:val="a3"/>
        <w:numPr>
          <w:ilvl w:val="0"/>
          <w:numId w:val="53"/>
        </w:numPr>
        <w:spacing w:after="80"/>
        <w:jc w:val="both"/>
        <w:rPr>
          <w:rFonts w:ascii="Times New Roman" w:hAnsi="Times New Roman" w:cs="Times New Roman"/>
          <w:sz w:val="20"/>
          <w:szCs w:val="20"/>
        </w:rPr>
      </w:pPr>
      <w:r w:rsidRPr="00E07F09">
        <w:rPr>
          <w:rFonts w:ascii="Times New Roman" w:hAnsi="Times New Roman" w:cs="Times New Roman"/>
          <w:sz w:val="20"/>
          <w:szCs w:val="20"/>
        </w:rPr>
        <w:t xml:space="preserve">Цена </w:t>
      </w:r>
      <w:r w:rsidRPr="00BB7886">
        <w:rPr>
          <w:rFonts w:ascii="Times New Roman" w:hAnsi="Times New Roman" w:cs="Times New Roman"/>
          <w:sz w:val="20"/>
          <w:szCs w:val="20"/>
        </w:rPr>
        <w:t>услуг по перевозке грузов</w:t>
      </w:r>
      <w:r w:rsidR="0072735A">
        <w:rPr>
          <w:rFonts w:ascii="Times New Roman" w:hAnsi="Times New Roman" w:cs="Times New Roman"/>
          <w:sz w:val="20"/>
          <w:szCs w:val="20"/>
        </w:rPr>
        <w:t xml:space="preserve"> (гр. 7 и 8)</w:t>
      </w:r>
      <w:r w:rsidR="004C044D">
        <w:rPr>
          <w:rFonts w:ascii="Times New Roman" w:hAnsi="Times New Roman" w:cs="Times New Roman"/>
          <w:sz w:val="20"/>
          <w:szCs w:val="20"/>
        </w:rPr>
        <w:t xml:space="preserve"> принята</w:t>
      </w:r>
      <w:r w:rsidR="0072735A">
        <w:rPr>
          <w:rFonts w:ascii="Times New Roman" w:hAnsi="Times New Roman" w:cs="Times New Roman"/>
          <w:sz w:val="20"/>
          <w:szCs w:val="20"/>
        </w:rPr>
        <w:t xml:space="preserve"> для автомобильного транспорта</w:t>
      </w:r>
      <w:r w:rsidR="004C044D">
        <w:rPr>
          <w:rFonts w:ascii="Times New Roman" w:hAnsi="Times New Roman" w:cs="Times New Roman"/>
          <w:sz w:val="20"/>
          <w:szCs w:val="20"/>
        </w:rPr>
        <w:t xml:space="preserve"> на </w:t>
      </w:r>
      <w:r w:rsidR="00436CD2">
        <w:rPr>
          <w:rFonts w:ascii="Times New Roman" w:hAnsi="Times New Roman" w:cs="Times New Roman"/>
          <w:sz w:val="20"/>
          <w:szCs w:val="20"/>
        </w:rPr>
        <w:t>основании</w:t>
      </w:r>
      <w:r w:rsidR="004C044D">
        <w:rPr>
          <w:rFonts w:ascii="Times New Roman" w:hAnsi="Times New Roman" w:cs="Times New Roman"/>
          <w:sz w:val="20"/>
          <w:szCs w:val="20"/>
        </w:rPr>
        <w:t xml:space="preserve"> данных ФГИС</w:t>
      </w:r>
      <w:r w:rsidR="0072735A">
        <w:rPr>
          <w:rFonts w:ascii="Times New Roman" w:hAnsi="Times New Roman" w:cs="Times New Roman"/>
          <w:sz w:val="20"/>
          <w:szCs w:val="20"/>
        </w:rPr>
        <w:t>. Цена услуг определена в зависимости от класса груза и расстояния от</w:t>
      </w:r>
      <w:r w:rsidR="004C044D">
        <w:rPr>
          <w:rFonts w:ascii="Times New Roman" w:hAnsi="Times New Roman" w:cs="Times New Roman"/>
          <w:sz w:val="20"/>
          <w:szCs w:val="20"/>
        </w:rPr>
        <w:t xml:space="preserve"> </w:t>
      </w:r>
      <w:r w:rsidR="0072735A">
        <w:rPr>
          <w:rFonts w:ascii="Times New Roman" w:hAnsi="Times New Roman" w:cs="Times New Roman"/>
          <w:sz w:val="20"/>
          <w:szCs w:val="20"/>
        </w:rPr>
        <w:t>двух</w:t>
      </w:r>
      <w:r w:rsidR="0072735A" w:rsidRPr="0072735A">
        <w:rPr>
          <w:rFonts w:ascii="Times New Roman" w:hAnsi="Times New Roman" w:cs="Times New Roman"/>
          <w:sz w:val="20"/>
          <w:szCs w:val="20"/>
        </w:rPr>
        <w:t xml:space="preserve"> ближайших к месту расположения объекта капитального строительства производител</w:t>
      </w:r>
      <w:r w:rsidR="0072735A">
        <w:rPr>
          <w:rFonts w:ascii="Times New Roman" w:hAnsi="Times New Roman" w:cs="Times New Roman"/>
          <w:sz w:val="20"/>
          <w:szCs w:val="20"/>
        </w:rPr>
        <w:t>ей.</w:t>
      </w:r>
    </w:p>
    <w:p w:rsidR="00E23F33" w:rsidRDefault="00E23F33" w:rsidP="00BB7886">
      <w:pPr>
        <w:pStyle w:val="a3"/>
        <w:numPr>
          <w:ilvl w:val="0"/>
          <w:numId w:val="53"/>
        </w:numPr>
        <w:spacing w:after="8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Масса брутто принята на основании данных классификатора строительных ресурсов.</w:t>
      </w:r>
    </w:p>
    <w:p w:rsidR="00E23F33" w:rsidRDefault="00E23F33" w:rsidP="00BB7886">
      <w:pPr>
        <w:pStyle w:val="a3"/>
        <w:numPr>
          <w:ilvl w:val="0"/>
          <w:numId w:val="53"/>
        </w:numPr>
        <w:spacing w:after="8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Стоимость </w:t>
      </w:r>
      <w:r w:rsidRPr="00E23F33">
        <w:rPr>
          <w:rFonts w:ascii="Times New Roman" w:hAnsi="Times New Roman" w:cs="Times New Roman"/>
          <w:sz w:val="20"/>
          <w:szCs w:val="20"/>
        </w:rPr>
        <w:t xml:space="preserve">перевозки автомобильным транспортом </w:t>
      </w:r>
      <w:r>
        <w:rPr>
          <w:rFonts w:ascii="Times New Roman" w:hAnsi="Times New Roman" w:cs="Times New Roman"/>
          <w:sz w:val="20"/>
          <w:szCs w:val="20"/>
        </w:rPr>
        <w:t xml:space="preserve">определена на основании положений п. 7.7 </w:t>
      </w:r>
      <w:r w:rsidRPr="00E23F33">
        <w:rPr>
          <w:rFonts w:ascii="Times New Roman" w:hAnsi="Times New Roman" w:cs="Times New Roman"/>
          <w:sz w:val="20"/>
          <w:szCs w:val="20"/>
        </w:rPr>
        <w:t>Методики применения сметных цен строительных ресурсов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E23F33" w:rsidRPr="00BB7886" w:rsidRDefault="00E23F33" w:rsidP="00BB7886">
      <w:pPr>
        <w:pStyle w:val="a3"/>
        <w:numPr>
          <w:ilvl w:val="0"/>
          <w:numId w:val="53"/>
        </w:numPr>
        <w:spacing w:after="8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Стоимость материального ресурса рассчитана с учетом </w:t>
      </w:r>
      <w:r w:rsidRPr="00E23F33">
        <w:rPr>
          <w:rFonts w:ascii="Times New Roman" w:hAnsi="Times New Roman" w:cs="Times New Roman"/>
          <w:sz w:val="20"/>
          <w:szCs w:val="20"/>
        </w:rPr>
        <w:t xml:space="preserve">положений п. </w:t>
      </w:r>
      <w:r>
        <w:rPr>
          <w:rFonts w:ascii="Times New Roman" w:hAnsi="Times New Roman" w:cs="Times New Roman"/>
          <w:sz w:val="20"/>
          <w:szCs w:val="20"/>
        </w:rPr>
        <w:t>6.4.5</w:t>
      </w:r>
      <w:r w:rsidRPr="00E23F33">
        <w:rPr>
          <w:rFonts w:ascii="Times New Roman" w:hAnsi="Times New Roman" w:cs="Times New Roman"/>
          <w:sz w:val="20"/>
          <w:szCs w:val="20"/>
        </w:rPr>
        <w:t xml:space="preserve"> Методики применения сметных цен строительных ресурсов.</w:t>
      </w:r>
    </w:p>
    <w:p w:rsidR="004C044D" w:rsidRDefault="004C044D" w:rsidP="009B3476">
      <w:pPr>
        <w:spacing w:after="80"/>
        <w:jc w:val="both"/>
        <w:rPr>
          <w:rFonts w:ascii="Times New Roman" w:hAnsi="Times New Roman" w:cs="Times New Roman"/>
          <w:sz w:val="24"/>
          <w:szCs w:val="24"/>
        </w:rPr>
      </w:pPr>
    </w:p>
    <w:p w:rsidR="007D2FF8" w:rsidRDefault="007D2FF8" w:rsidP="009B3476">
      <w:pPr>
        <w:spacing w:after="80"/>
        <w:jc w:val="both"/>
        <w:rPr>
          <w:rFonts w:ascii="Times New Roman" w:hAnsi="Times New Roman" w:cs="Times New Roman"/>
          <w:sz w:val="24"/>
          <w:szCs w:val="24"/>
        </w:rPr>
      </w:pPr>
    </w:p>
    <w:p w:rsidR="007D2FF8" w:rsidRDefault="007D2FF8" w:rsidP="009B3476">
      <w:pPr>
        <w:spacing w:after="80"/>
        <w:jc w:val="both"/>
        <w:rPr>
          <w:rFonts w:ascii="Times New Roman" w:hAnsi="Times New Roman" w:cs="Times New Roman"/>
          <w:sz w:val="24"/>
          <w:szCs w:val="24"/>
        </w:rPr>
        <w:sectPr w:rsidR="007D2FF8" w:rsidSect="00BB7886"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</w:p>
    <w:p w:rsidR="0072735A" w:rsidRPr="0072735A" w:rsidRDefault="0072735A" w:rsidP="00BB7886">
      <w:pPr>
        <w:spacing w:after="80"/>
        <w:jc w:val="right"/>
        <w:rPr>
          <w:rFonts w:ascii="Times New Roman" w:hAnsi="Times New Roman" w:cs="Times New Roman"/>
          <w:sz w:val="24"/>
          <w:szCs w:val="24"/>
        </w:rPr>
      </w:pPr>
      <w:r w:rsidRPr="00BB7886"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  <w:r w:rsidRPr="00BB7886">
        <w:rPr>
          <w:rFonts w:ascii="Times New Roman" w:hAnsi="Times New Roman" w:cs="Times New Roman"/>
          <w:sz w:val="24"/>
          <w:szCs w:val="24"/>
        </w:rPr>
        <w:br/>
        <w:t>к расчету стоимости материальных ресурсов</w:t>
      </w:r>
      <w:bookmarkStart w:id="72" w:name="прил6_мт_срв"/>
      <w:bookmarkEnd w:id="72"/>
    </w:p>
    <w:p w:rsidR="002040BC" w:rsidRPr="006E634C" w:rsidRDefault="002040BC" w:rsidP="002040B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37"/>
      </w:tblGrid>
      <w:tr w:rsidR="002040BC" w:rsidRPr="00A9173D" w:rsidTr="0070773B">
        <w:tc>
          <w:tcPr>
            <w:tcW w:w="10137" w:type="dxa"/>
            <w:tcBorders>
              <w:bottom w:val="single" w:sz="4" w:space="0" w:color="auto"/>
            </w:tcBorders>
          </w:tcPr>
          <w:p w:rsidR="002040BC" w:rsidRPr="00A9173D" w:rsidRDefault="002040BC" w:rsidP="007077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Строительство детского сада на 330 мест по ул. Садовая, 778 в г. </w:t>
            </w:r>
            <w:r w:rsidRPr="00A9173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N</w:t>
            </w:r>
          </w:p>
        </w:tc>
      </w:tr>
      <w:tr w:rsidR="002040BC" w:rsidRPr="00A9173D" w:rsidTr="0070773B">
        <w:tc>
          <w:tcPr>
            <w:tcW w:w="10137" w:type="dxa"/>
            <w:tcBorders>
              <w:top w:val="single" w:sz="4" w:space="0" w:color="auto"/>
            </w:tcBorders>
          </w:tcPr>
          <w:p w:rsidR="002040BC" w:rsidRPr="00A9173D" w:rsidRDefault="002040BC" w:rsidP="0070773B">
            <w:pPr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(наименование стройки)</w:t>
            </w:r>
          </w:p>
        </w:tc>
      </w:tr>
      <w:tr w:rsidR="002040BC" w:rsidRPr="00A9173D" w:rsidTr="0070773B">
        <w:tc>
          <w:tcPr>
            <w:tcW w:w="10137" w:type="dxa"/>
          </w:tcPr>
          <w:p w:rsidR="002040BC" w:rsidRPr="00A9173D" w:rsidRDefault="002040BC" w:rsidP="0070773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40BC" w:rsidRPr="00A9173D" w:rsidTr="0070773B">
        <w:tc>
          <w:tcPr>
            <w:tcW w:w="10137" w:type="dxa"/>
            <w:tcBorders>
              <w:bottom w:val="single" w:sz="4" w:space="0" w:color="auto"/>
            </w:tcBorders>
          </w:tcPr>
          <w:p w:rsidR="002040BC" w:rsidRPr="00A9173D" w:rsidRDefault="002040BC" w:rsidP="007077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Детский сад на 330 мест по ул. Садовая, 778 в г. </w:t>
            </w:r>
            <w:r w:rsidRPr="00A9173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N</w:t>
            </w:r>
          </w:p>
        </w:tc>
      </w:tr>
      <w:tr w:rsidR="002040BC" w:rsidRPr="00A9173D" w:rsidTr="0070773B">
        <w:tc>
          <w:tcPr>
            <w:tcW w:w="10137" w:type="dxa"/>
            <w:tcBorders>
              <w:top w:val="single" w:sz="4" w:space="0" w:color="auto"/>
            </w:tcBorders>
          </w:tcPr>
          <w:p w:rsidR="002040BC" w:rsidRPr="00A9173D" w:rsidRDefault="002040BC" w:rsidP="0070773B">
            <w:pPr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A9173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(наименование объекта капитального строительства)</w:t>
            </w:r>
          </w:p>
        </w:tc>
      </w:tr>
    </w:tbl>
    <w:p w:rsidR="002040BC" w:rsidRPr="00FE4301" w:rsidRDefault="002040BC" w:rsidP="002040BC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040BC" w:rsidRDefault="00961BA0" w:rsidP="002040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СВОДНАЯ </w:t>
      </w:r>
      <w:r w:rsidR="002040BC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РЕСУРСНАЯ ВЕДОМОСТЬ</w:t>
      </w:r>
    </w:p>
    <w:p w:rsidR="002040BC" w:rsidRDefault="002040BC" w:rsidP="002040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2040BC" w:rsidRPr="00BB7886" w:rsidRDefault="002040BC" w:rsidP="002040B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</w:pPr>
      <w:r w:rsidRPr="00BB7886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>(Извлечение)</w:t>
      </w:r>
    </w:p>
    <w:p w:rsidR="002040BC" w:rsidRPr="00FE4301" w:rsidRDefault="002040BC" w:rsidP="002040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tbl>
      <w:tblPr>
        <w:tblW w:w="5000" w:type="pct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"/>
        <w:gridCol w:w="1880"/>
        <w:gridCol w:w="3586"/>
        <w:gridCol w:w="1134"/>
        <w:gridCol w:w="1333"/>
        <w:gridCol w:w="1284"/>
      </w:tblGrid>
      <w:tr w:rsidR="00A919CF" w:rsidRPr="0072735A" w:rsidTr="00BB7886">
        <w:trPr>
          <w:trHeight w:val="240"/>
        </w:trPr>
        <w:tc>
          <w:tcPr>
            <w:tcW w:w="920" w:type="dxa"/>
            <w:shd w:val="clear" w:color="auto" w:fill="auto"/>
            <w:noWrap/>
          </w:tcPr>
          <w:p w:rsidR="00A919CF" w:rsidRPr="0072735A" w:rsidRDefault="00A91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880" w:type="dxa"/>
            <w:shd w:val="clear" w:color="auto" w:fill="auto"/>
            <w:noWrap/>
          </w:tcPr>
          <w:p w:rsidR="00A919CF" w:rsidRPr="0072735A" w:rsidRDefault="00A919CF" w:rsidP="00BB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(обосно</w:t>
            </w:r>
            <w:r w:rsidRPr="00FE4301">
              <w:rPr>
                <w:rFonts w:ascii="Times New Roman" w:hAnsi="Times New Roman" w:cs="Times New Roman"/>
                <w:sz w:val="20"/>
                <w:szCs w:val="20"/>
              </w:rPr>
              <w:t>вание)</w:t>
            </w:r>
          </w:p>
        </w:tc>
        <w:tc>
          <w:tcPr>
            <w:tcW w:w="3354" w:type="dxa"/>
            <w:shd w:val="clear" w:color="auto" w:fill="auto"/>
          </w:tcPr>
          <w:p w:rsidR="00A919CF" w:rsidRPr="0072735A" w:rsidRDefault="00A919CF" w:rsidP="00BB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301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строительного </w:t>
            </w:r>
            <w:r w:rsidRPr="00FE4301">
              <w:rPr>
                <w:rFonts w:ascii="Times New Roman" w:hAnsi="Times New Roman" w:cs="Times New Roman"/>
                <w:sz w:val="20"/>
                <w:szCs w:val="20"/>
              </w:rPr>
              <w:t>ресурса</w:t>
            </w:r>
          </w:p>
        </w:tc>
        <w:tc>
          <w:tcPr>
            <w:tcW w:w="1134" w:type="dxa"/>
            <w:shd w:val="clear" w:color="auto" w:fill="auto"/>
            <w:noWrap/>
          </w:tcPr>
          <w:p w:rsidR="00A919CF" w:rsidRPr="0072735A" w:rsidRDefault="00A919CF" w:rsidP="00BB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301">
              <w:rPr>
                <w:rFonts w:ascii="Times New Roman" w:hAnsi="Times New Roman" w:cs="Times New Roman"/>
                <w:sz w:val="20"/>
                <w:szCs w:val="20"/>
              </w:rPr>
              <w:t>Ед. изм.</w:t>
            </w:r>
          </w:p>
        </w:tc>
        <w:tc>
          <w:tcPr>
            <w:tcW w:w="1333" w:type="dxa"/>
            <w:shd w:val="clear" w:color="auto" w:fill="auto"/>
            <w:noWrap/>
          </w:tcPr>
          <w:p w:rsidR="00A919CF" w:rsidRPr="0072735A" w:rsidRDefault="00A919CF" w:rsidP="00BB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</w:t>
            </w:r>
          </w:p>
        </w:tc>
        <w:tc>
          <w:tcPr>
            <w:tcW w:w="1516" w:type="dxa"/>
          </w:tcPr>
          <w:p w:rsidR="00A919CF" w:rsidRDefault="00A91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Сметная цена, руб.</w:t>
            </w:r>
          </w:p>
        </w:tc>
      </w:tr>
      <w:tr w:rsidR="00A919CF" w:rsidRPr="0072735A" w:rsidTr="00BB7886">
        <w:trPr>
          <w:trHeight w:val="240"/>
        </w:trPr>
        <w:tc>
          <w:tcPr>
            <w:tcW w:w="920" w:type="dxa"/>
            <w:shd w:val="clear" w:color="auto" w:fill="auto"/>
            <w:noWrap/>
          </w:tcPr>
          <w:p w:rsidR="00A919CF" w:rsidRPr="0072735A" w:rsidRDefault="00A91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80" w:type="dxa"/>
            <w:shd w:val="clear" w:color="auto" w:fill="auto"/>
            <w:noWrap/>
          </w:tcPr>
          <w:p w:rsidR="00A919CF" w:rsidRPr="0072735A" w:rsidRDefault="00A919CF" w:rsidP="00BB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870" w:type="dxa"/>
            <w:shd w:val="clear" w:color="auto" w:fill="auto"/>
          </w:tcPr>
          <w:p w:rsidR="00A919CF" w:rsidRPr="0072735A" w:rsidRDefault="00A919CF" w:rsidP="00BB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</w:tcPr>
          <w:p w:rsidR="00A919CF" w:rsidRPr="0072735A" w:rsidRDefault="00A919CF" w:rsidP="00BB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33" w:type="dxa"/>
            <w:shd w:val="clear" w:color="auto" w:fill="auto"/>
            <w:noWrap/>
          </w:tcPr>
          <w:p w:rsidR="00A919CF" w:rsidRPr="0072735A" w:rsidRDefault="00A919CF" w:rsidP="00BB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33" w:type="dxa"/>
          </w:tcPr>
          <w:p w:rsidR="00A919CF" w:rsidRDefault="00A91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A919CF" w:rsidRPr="0072735A" w:rsidTr="00BB7886">
        <w:trPr>
          <w:trHeight w:val="240"/>
        </w:trPr>
        <w:tc>
          <w:tcPr>
            <w:tcW w:w="920" w:type="dxa"/>
            <w:shd w:val="clear" w:color="auto" w:fill="auto"/>
            <w:noWrap/>
          </w:tcPr>
          <w:p w:rsidR="00A919CF" w:rsidRPr="0072735A" w:rsidRDefault="00A919CF" w:rsidP="007273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1880" w:type="dxa"/>
            <w:shd w:val="clear" w:color="auto" w:fill="auto"/>
            <w:noWrap/>
          </w:tcPr>
          <w:p w:rsidR="00A919CF" w:rsidRPr="0072735A" w:rsidRDefault="00A919CF" w:rsidP="007273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4870" w:type="dxa"/>
            <w:shd w:val="clear" w:color="auto" w:fill="auto"/>
          </w:tcPr>
          <w:p w:rsidR="00A919CF" w:rsidRPr="0072735A" w:rsidRDefault="00A919CF" w:rsidP="007273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1134" w:type="dxa"/>
            <w:shd w:val="clear" w:color="auto" w:fill="auto"/>
            <w:noWrap/>
          </w:tcPr>
          <w:p w:rsidR="00A919CF" w:rsidRPr="0072735A" w:rsidRDefault="00A919CF" w:rsidP="007273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1333" w:type="dxa"/>
            <w:shd w:val="clear" w:color="auto" w:fill="auto"/>
            <w:noWrap/>
          </w:tcPr>
          <w:p w:rsidR="00A919CF" w:rsidRPr="0072735A" w:rsidRDefault="00A919CF" w:rsidP="00BB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1333" w:type="dxa"/>
          </w:tcPr>
          <w:p w:rsidR="00A919CF" w:rsidRDefault="00FF2E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</w:t>
            </w:r>
          </w:p>
        </w:tc>
      </w:tr>
      <w:tr w:rsidR="00A919CF" w:rsidRPr="0072735A" w:rsidTr="00BB7886">
        <w:trPr>
          <w:trHeight w:val="240"/>
        </w:trPr>
        <w:tc>
          <w:tcPr>
            <w:tcW w:w="920" w:type="dxa"/>
            <w:shd w:val="clear" w:color="auto" w:fill="auto"/>
            <w:noWrap/>
            <w:hideMark/>
          </w:tcPr>
          <w:p w:rsidR="00A919CF" w:rsidRPr="00BB7886" w:rsidRDefault="00A919CF" w:rsidP="007273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8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A919CF" w:rsidRPr="00BB7886" w:rsidRDefault="00A919CF" w:rsidP="007273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8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01.7.03.01-0001</w:t>
            </w:r>
          </w:p>
        </w:tc>
        <w:tc>
          <w:tcPr>
            <w:tcW w:w="4870" w:type="dxa"/>
            <w:shd w:val="clear" w:color="auto" w:fill="auto"/>
            <w:hideMark/>
          </w:tcPr>
          <w:p w:rsidR="00A919CF" w:rsidRPr="00BB7886" w:rsidRDefault="00A919CF" w:rsidP="007273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8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919CF" w:rsidRPr="00BB7886" w:rsidRDefault="00A919CF" w:rsidP="007273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8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м3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 w:rsidR="00A919CF" w:rsidRPr="00BB7886" w:rsidRDefault="00A919CF" w:rsidP="007273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8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1,65093</w:t>
            </w:r>
          </w:p>
        </w:tc>
        <w:tc>
          <w:tcPr>
            <w:tcW w:w="1333" w:type="dxa"/>
          </w:tcPr>
          <w:p w:rsidR="00A919CF" w:rsidRPr="0072735A" w:rsidRDefault="00FF2EC7" w:rsidP="007273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22,15</w:t>
            </w:r>
          </w:p>
        </w:tc>
      </w:tr>
      <w:tr w:rsidR="00A919CF" w:rsidRPr="0072735A" w:rsidTr="00BB7886">
        <w:trPr>
          <w:trHeight w:val="480"/>
        </w:trPr>
        <w:tc>
          <w:tcPr>
            <w:tcW w:w="920" w:type="dxa"/>
            <w:shd w:val="clear" w:color="auto" w:fill="auto"/>
            <w:noWrap/>
            <w:hideMark/>
          </w:tcPr>
          <w:p w:rsidR="00A919CF" w:rsidRPr="00BB7886" w:rsidRDefault="00A919CF" w:rsidP="007273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8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A919CF" w:rsidRPr="00BB7886" w:rsidRDefault="00A919CF" w:rsidP="007273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8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01.7.06.04-0002</w:t>
            </w:r>
          </w:p>
        </w:tc>
        <w:tc>
          <w:tcPr>
            <w:tcW w:w="4870" w:type="dxa"/>
            <w:shd w:val="clear" w:color="auto" w:fill="auto"/>
            <w:hideMark/>
          </w:tcPr>
          <w:p w:rsidR="00A919CF" w:rsidRPr="00BB7886" w:rsidRDefault="00A919CF" w:rsidP="007273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8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Лента бумажная для повышения трещиностойкости стыков ГКЛ и ГВЛ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919CF" w:rsidRPr="00BB7886" w:rsidRDefault="00A919CF" w:rsidP="007273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8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 w:rsidR="00A919CF" w:rsidRPr="00BB7886" w:rsidRDefault="00A919CF" w:rsidP="007273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8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880,08</w:t>
            </w:r>
          </w:p>
        </w:tc>
        <w:tc>
          <w:tcPr>
            <w:tcW w:w="1333" w:type="dxa"/>
          </w:tcPr>
          <w:p w:rsidR="00A919CF" w:rsidRPr="0072735A" w:rsidRDefault="00FF2E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0,96</w:t>
            </w:r>
          </w:p>
        </w:tc>
      </w:tr>
      <w:tr w:rsidR="00A919CF" w:rsidRPr="0072735A" w:rsidTr="00BB7886">
        <w:trPr>
          <w:trHeight w:val="480"/>
        </w:trPr>
        <w:tc>
          <w:tcPr>
            <w:tcW w:w="920" w:type="dxa"/>
            <w:shd w:val="clear" w:color="auto" w:fill="auto"/>
            <w:noWrap/>
            <w:hideMark/>
          </w:tcPr>
          <w:p w:rsidR="00A919CF" w:rsidRPr="00BB7886" w:rsidRDefault="00A919CF" w:rsidP="007273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8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A919CF" w:rsidRPr="00BB7886" w:rsidRDefault="00A919CF" w:rsidP="007273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8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01.7.06.04-0007</w:t>
            </w:r>
          </w:p>
        </w:tc>
        <w:tc>
          <w:tcPr>
            <w:tcW w:w="4870" w:type="dxa"/>
            <w:shd w:val="clear" w:color="auto" w:fill="auto"/>
            <w:hideMark/>
          </w:tcPr>
          <w:p w:rsidR="00A919CF" w:rsidRPr="00BB7886" w:rsidRDefault="00A919CF" w:rsidP="007273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8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Лента разделительная для сопряжения потолка из ЛГК со стеной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919CF" w:rsidRPr="00BB7886" w:rsidRDefault="00A919CF" w:rsidP="007273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8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 w:rsidR="00A919CF" w:rsidRPr="00BB7886" w:rsidRDefault="00A919CF" w:rsidP="007273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8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10,2483</w:t>
            </w:r>
          </w:p>
        </w:tc>
        <w:tc>
          <w:tcPr>
            <w:tcW w:w="1333" w:type="dxa"/>
          </w:tcPr>
          <w:p w:rsidR="00A919CF" w:rsidRPr="0072735A" w:rsidRDefault="00FF2E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1221,16</w:t>
            </w:r>
          </w:p>
        </w:tc>
      </w:tr>
      <w:tr w:rsidR="00A919CF" w:rsidRPr="0072735A" w:rsidTr="00BB7886">
        <w:trPr>
          <w:trHeight w:val="240"/>
        </w:trPr>
        <w:tc>
          <w:tcPr>
            <w:tcW w:w="920" w:type="dxa"/>
            <w:shd w:val="clear" w:color="auto" w:fill="auto"/>
            <w:noWrap/>
            <w:hideMark/>
          </w:tcPr>
          <w:p w:rsidR="00A919CF" w:rsidRPr="00BB7886" w:rsidRDefault="00A919CF" w:rsidP="007273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8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A919CF" w:rsidRPr="00BB7886" w:rsidRDefault="00A919CF" w:rsidP="007273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8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01.7.15.07-0152</w:t>
            </w:r>
          </w:p>
        </w:tc>
        <w:tc>
          <w:tcPr>
            <w:tcW w:w="4870" w:type="dxa"/>
            <w:shd w:val="clear" w:color="auto" w:fill="auto"/>
            <w:hideMark/>
          </w:tcPr>
          <w:p w:rsidR="00A919CF" w:rsidRPr="00BB7886" w:rsidRDefault="00A919CF" w:rsidP="007273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8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Дюбель с шурупом 6/35 мм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919CF" w:rsidRPr="00BB7886" w:rsidRDefault="00A919CF" w:rsidP="007273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8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шт.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 w:rsidR="00A919CF" w:rsidRPr="00BB7886" w:rsidRDefault="00A919CF" w:rsidP="007273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8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9,7851</w:t>
            </w:r>
          </w:p>
        </w:tc>
        <w:tc>
          <w:tcPr>
            <w:tcW w:w="1333" w:type="dxa"/>
          </w:tcPr>
          <w:p w:rsidR="00A919CF" w:rsidRPr="0072735A" w:rsidRDefault="00FF2EC7" w:rsidP="007273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87,28</w:t>
            </w:r>
          </w:p>
        </w:tc>
      </w:tr>
      <w:tr w:rsidR="00A919CF" w:rsidRPr="0072735A" w:rsidTr="00BB7886">
        <w:trPr>
          <w:trHeight w:val="240"/>
        </w:trPr>
        <w:tc>
          <w:tcPr>
            <w:tcW w:w="920" w:type="dxa"/>
            <w:shd w:val="clear" w:color="auto" w:fill="auto"/>
            <w:noWrap/>
            <w:hideMark/>
          </w:tcPr>
          <w:p w:rsidR="00A919CF" w:rsidRPr="00BB7886" w:rsidRDefault="00A919CF" w:rsidP="007273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8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A919CF" w:rsidRPr="00BB7886" w:rsidRDefault="00A919CF" w:rsidP="007273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8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01.7.15.14-0044</w:t>
            </w:r>
          </w:p>
        </w:tc>
        <w:tc>
          <w:tcPr>
            <w:tcW w:w="4870" w:type="dxa"/>
            <w:shd w:val="clear" w:color="auto" w:fill="auto"/>
            <w:hideMark/>
          </w:tcPr>
          <w:p w:rsidR="00A919CF" w:rsidRPr="00BB7886" w:rsidRDefault="00A919CF" w:rsidP="007273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8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Шуруп самонарезающий: (TN) 3.5/25 мм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919CF" w:rsidRPr="00BB7886" w:rsidRDefault="00A919CF" w:rsidP="007273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8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шт.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 w:rsidR="00A919CF" w:rsidRPr="00BB7886" w:rsidRDefault="00A919CF" w:rsidP="007273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8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204,5607</w:t>
            </w:r>
          </w:p>
        </w:tc>
        <w:tc>
          <w:tcPr>
            <w:tcW w:w="1333" w:type="dxa"/>
          </w:tcPr>
          <w:p w:rsidR="00A919CF" w:rsidRPr="0072735A" w:rsidRDefault="00FF2E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25,15</w:t>
            </w:r>
          </w:p>
        </w:tc>
      </w:tr>
      <w:tr w:rsidR="00A919CF" w:rsidRPr="0072735A" w:rsidTr="00BB7886">
        <w:trPr>
          <w:trHeight w:val="480"/>
        </w:trPr>
        <w:tc>
          <w:tcPr>
            <w:tcW w:w="920" w:type="dxa"/>
            <w:shd w:val="clear" w:color="auto" w:fill="auto"/>
            <w:noWrap/>
            <w:hideMark/>
          </w:tcPr>
          <w:p w:rsidR="00A919CF" w:rsidRPr="00BB7886" w:rsidRDefault="00A919CF" w:rsidP="007273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8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A919CF" w:rsidRPr="00BB7886" w:rsidRDefault="00A919CF" w:rsidP="007273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8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04.3.01.12-0002</w:t>
            </w:r>
          </w:p>
        </w:tc>
        <w:tc>
          <w:tcPr>
            <w:tcW w:w="4870" w:type="dxa"/>
            <w:shd w:val="clear" w:color="auto" w:fill="auto"/>
            <w:hideMark/>
          </w:tcPr>
          <w:p w:rsidR="00A919CF" w:rsidRPr="00BB7886" w:rsidRDefault="00A919CF" w:rsidP="007273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8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Раствор готовый кладочный цементно-известковый марки: 25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919CF" w:rsidRPr="00BB7886" w:rsidRDefault="00A919CF" w:rsidP="007273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8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м3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 w:rsidR="00A919CF" w:rsidRPr="00BB7886" w:rsidRDefault="00A919CF" w:rsidP="007273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8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9,683</w:t>
            </w:r>
          </w:p>
        </w:tc>
        <w:tc>
          <w:tcPr>
            <w:tcW w:w="1333" w:type="dxa"/>
          </w:tcPr>
          <w:p w:rsidR="00A919CF" w:rsidRPr="0072735A" w:rsidRDefault="00FF2E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1795,18</w:t>
            </w:r>
          </w:p>
        </w:tc>
      </w:tr>
      <w:tr w:rsidR="00A919CF" w:rsidRPr="0072735A" w:rsidTr="00BB7886">
        <w:trPr>
          <w:trHeight w:val="240"/>
        </w:trPr>
        <w:tc>
          <w:tcPr>
            <w:tcW w:w="920" w:type="dxa"/>
            <w:shd w:val="clear" w:color="auto" w:fill="auto"/>
            <w:noWrap/>
            <w:hideMark/>
          </w:tcPr>
          <w:p w:rsidR="00A919CF" w:rsidRPr="00BB7886" w:rsidRDefault="00A919CF" w:rsidP="007273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8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A919CF" w:rsidRPr="00BB7886" w:rsidRDefault="00A919CF" w:rsidP="007273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8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08.1.02.11-0001</w:t>
            </w:r>
          </w:p>
        </w:tc>
        <w:tc>
          <w:tcPr>
            <w:tcW w:w="4870" w:type="dxa"/>
            <w:shd w:val="clear" w:color="auto" w:fill="auto"/>
            <w:hideMark/>
          </w:tcPr>
          <w:p w:rsidR="00A919CF" w:rsidRPr="00BB7886" w:rsidRDefault="00A919CF" w:rsidP="007273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8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Поковки из квадратных заготовок, масса: 1,8 кг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919CF" w:rsidRPr="00BB7886" w:rsidRDefault="00A919CF" w:rsidP="007273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8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 w:rsidR="00A919CF" w:rsidRPr="00BB7886" w:rsidRDefault="00A919CF" w:rsidP="007273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8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0,009683</w:t>
            </w:r>
          </w:p>
        </w:tc>
        <w:tc>
          <w:tcPr>
            <w:tcW w:w="1333" w:type="dxa"/>
          </w:tcPr>
          <w:p w:rsidR="00A919CF" w:rsidRPr="0072735A" w:rsidRDefault="00FF2E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52558,46</w:t>
            </w:r>
          </w:p>
        </w:tc>
      </w:tr>
      <w:tr w:rsidR="00A919CF" w:rsidRPr="0072735A" w:rsidTr="00BB7886">
        <w:trPr>
          <w:trHeight w:val="480"/>
        </w:trPr>
        <w:tc>
          <w:tcPr>
            <w:tcW w:w="920" w:type="dxa"/>
            <w:shd w:val="clear" w:color="auto" w:fill="auto"/>
            <w:noWrap/>
            <w:hideMark/>
          </w:tcPr>
          <w:p w:rsidR="00A919CF" w:rsidRPr="00BB7886" w:rsidRDefault="00A919CF" w:rsidP="007273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8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A919CF" w:rsidRPr="00BB7886" w:rsidRDefault="00A919CF" w:rsidP="007273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8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08.4.03.02-0001</w:t>
            </w:r>
          </w:p>
        </w:tc>
        <w:tc>
          <w:tcPr>
            <w:tcW w:w="4870" w:type="dxa"/>
            <w:shd w:val="clear" w:color="auto" w:fill="auto"/>
            <w:hideMark/>
          </w:tcPr>
          <w:p w:rsidR="00A919CF" w:rsidRPr="00BB7886" w:rsidRDefault="00A919CF" w:rsidP="007273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8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Горячекатаная арматурная сталь гладкая класса А-I, диаметром: 6 мм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919CF" w:rsidRPr="00BB7886" w:rsidRDefault="00A919CF" w:rsidP="007273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8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 w:rsidR="00A919CF" w:rsidRPr="00BB7886" w:rsidRDefault="00A919CF" w:rsidP="007273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8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0,3789</w:t>
            </w:r>
          </w:p>
        </w:tc>
        <w:tc>
          <w:tcPr>
            <w:tcW w:w="1333" w:type="dxa"/>
          </w:tcPr>
          <w:p w:rsidR="00A919CF" w:rsidRPr="0072735A" w:rsidRDefault="00FF2E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37895,46</w:t>
            </w:r>
          </w:p>
        </w:tc>
      </w:tr>
      <w:tr w:rsidR="00A919CF" w:rsidRPr="0072735A" w:rsidTr="00BB7886">
        <w:trPr>
          <w:trHeight w:val="480"/>
        </w:trPr>
        <w:tc>
          <w:tcPr>
            <w:tcW w:w="920" w:type="dxa"/>
            <w:shd w:val="clear" w:color="auto" w:fill="auto"/>
            <w:noWrap/>
            <w:hideMark/>
          </w:tcPr>
          <w:p w:rsidR="00A919CF" w:rsidRPr="00BB7886" w:rsidRDefault="00A919CF" w:rsidP="007273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8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A919CF" w:rsidRPr="00BB7886" w:rsidRDefault="00A919CF" w:rsidP="007273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8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11.1.03.01-0080</w:t>
            </w:r>
          </w:p>
        </w:tc>
        <w:tc>
          <w:tcPr>
            <w:tcW w:w="4870" w:type="dxa"/>
            <w:shd w:val="clear" w:color="auto" w:fill="auto"/>
            <w:hideMark/>
          </w:tcPr>
          <w:p w:rsidR="00A919CF" w:rsidRPr="00BB7886" w:rsidRDefault="00A919CF" w:rsidP="007273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8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Бруски обрезные хвойных пород длиной: 4-6,5 м, шириной 75-150 мм, толщиной 40-75 мм, IV сорта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919CF" w:rsidRPr="00BB7886" w:rsidRDefault="00A919CF" w:rsidP="007273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8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м3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 w:rsidR="00A919CF" w:rsidRPr="00BB7886" w:rsidRDefault="00A919CF" w:rsidP="007273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8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0,06736</w:t>
            </w:r>
          </w:p>
        </w:tc>
        <w:tc>
          <w:tcPr>
            <w:tcW w:w="1333" w:type="dxa"/>
          </w:tcPr>
          <w:p w:rsidR="00A919CF" w:rsidRPr="0072735A" w:rsidRDefault="00FF2E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3379,91</w:t>
            </w:r>
          </w:p>
        </w:tc>
      </w:tr>
      <w:tr w:rsidR="00A919CF" w:rsidRPr="0072735A" w:rsidTr="00BB7886">
        <w:trPr>
          <w:trHeight w:val="240"/>
        </w:trPr>
        <w:tc>
          <w:tcPr>
            <w:tcW w:w="920" w:type="dxa"/>
            <w:shd w:val="clear" w:color="auto" w:fill="auto"/>
            <w:noWrap/>
          </w:tcPr>
          <w:p w:rsidR="00A919CF" w:rsidRPr="00BB7886" w:rsidRDefault="00FF2EC7" w:rsidP="00BB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1880" w:type="dxa"/>
            <w:shd w:val="clear" w:color="auto" w:fill="auto"/>
            <w:noWrap/>
          </w:tcPr>
          <w:p w:rsidR="00A919CF" w:rsidRPr="00BB7886" w:rsidRDefault="00FF2E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3680" w:type="dxa"/>
            <w:shd w:val="clear" w:color="auto" w:fill="auto"/>
          </w:tcPr>
          <w:p w:rsidR="00A919CF" w:rsidRPr="00BB7886" w:rsidRDefault="00FF2E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1134" w:type="dxa"/>
            <w:shd w:val="clear" w:color="auto" w:fill="auto"/>
            <w:noWrap/>
          </w:tcPr>
          <w:p w:rsidR="00A919CF" w:rsidRPr="00BB7886" w:rsidRDefault="00FF2E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1333" w:type="dxa"/>
            <w:shd w:val="clear" w:color="auto" w:fill="auto"/>
            <w:noWrap/>
          </w:tcPr>
          <w:p w:rsidR="00A919CF" w:rsidRPr="00BB7886" w:rsidRDefault="00FF2EC7" w:rsidP="00BB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1190" w:type="dxa"/>
          </w:tcPr>
          <w:p w:rsidR="00A919CF" w:rsidRPr="0072735A" w:rsidRDefault="00FF2EC7" w:rsidP="00BB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</w:t>
            </w:r>
          </w:p>
        </w:tc>
      </w:tr>
      <w:tr w:rsidR="00A919CF" w:rsidRPr="0072735A" w:rsidTr="00BB7886">
        <w:trPr>
          <w:trHeight w:val="480"/>
        </w:trPr>
        <w:tc>
          <w:tcPr>
            <w:tcW w:w="920" w:type="dxa"/>
            <w:shd w:val="clear" w:color="auto" w:fill="auto"/>
            <w:noWrap/>
            <w:hideMark/>
          </w:tcPr>
          <w:p w:rsidR="00A919CF" w:rsidRPr="00BB7886" w:rsidRDefault="00A919CF" w:rsidP="007273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8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A919CF" w:rsidRPr="00BB7886" w:rsidRDefault="00A919CF" w:rsidP="007273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8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06.1.01.05-0037</w:t>
            </w:r>
          </w:p>
        </w:tc>
        <w:tc>
          <w:tcPr>
            <w:tcW w:w="3354" w:type="dxa"/>
            <w:shd w:val="clear" w:color="auto" w:fill="auto"/>
            <w:hideMark/>
          </w:tcPr>
          <w:p w:rsidR="00A919CF" w:rsidRPr="00BB7886" w:rsidRDefault="00A919CF" w:rsidP="007273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8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Кирпич керамический одинарный, размером 250х120х65 мм, марка: 150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919CF" w:rsidRPr="00BB7886" w:rsidRDefault="00A919CF" w:rsidP="007273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8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 шт.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 w:rsidR="00A919CF" w:rsidRPr="00BB7886" w:rsidRDefault="00A919CF" w:rsidP="007273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8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6,9048</w:t>
            </w:r>
          </w:p>
        </w:tc>
        <w:tc>
          <w:tcPr>
            <w:tcW w:w="1516" w:type="dxa"/>
          </w:tcPr>
          <w:p w:rsidR="00A919CF" w:rsidRPr="0072735A" w:rsidRDefault="000214DB" w:rsidP="007273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8601,24</w:t>
            </w:r>
          </w:p>
        </w:tc>
      </w:tr>
      <w:tr w:rsidR="00A919CF" w:rsidRPr="0072735A" w:rsidTr="00BB7886">
        <w:trPr>
          <w:trHeight w:val="240"/>
        </w:trPr>
        <w:tc>
          <w:tcPr>
            <w:tcW w:w="920" w:type="dxa"/>
            <w:shd w:val="clear" w:color="auto" w:fill="auto"/>
            <w:noWrap/>
            <w:hideMark/>
          </w:tcPr>
          <w:p w:rsidR="00A919CF" w:rsidRPr="00BB7886" w:rsidRDefault="00A919CF" w:rsidP="007273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8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A919CF" w:rsidRPr="00BB7886" w:rsidRDefault="00A919CF" w:rsidP="007273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8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07.2.06.03-0112</w:t>
            </w:r>
          </w:p>
        </w:tc>
        <w:tc>
          <w:tcPr>
            <w:tcW w:w="3354" w:type="dxa"/>
            <w:shd w:val="clear" w:color="auto" w:fill="auto"/>
            <w:hideMark/>
          </w:tcPr>
          <w:p w:rsidR="00A919CF" w:rsidRPr="00BB7886" w:rsidRDefault="00A919CF" w:rsidP="007273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8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Профиль направляющий: ПН-2 50/40/0.6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919CF" w:rsidRPr="00BB7886" w:rsidRDefault="00A919CF" w:rsidP="007273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8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 w:rsidR="00A919CF" w:rsidRPr="00BB7886" w:rsidRDefault="00A919CF" w:rsidP="007273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8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874,29</w:t>
            </w:r>
          </w:p>
        </w:tc>
        <w:tc>
          <w:tcPr>
            <w:tcW w:w="1516" w:type="dxa"/>
          </w:tcPr>
          <w:p w:rsidR="00A919CF" w:rsidRPr="0072735A" w:rsidRDefault="00FF2EC7" w:rsidP="007273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26,13</w:t>
            </w:r>
          </w:p>
        </w:tc>
      </w:tr>
      <w:tr w:rsidR="00A919CF" w:rsidRPr="0072735A" w:rsidTr="00BB7886">
        <w:trPr>
          <w:trHeight w:val="240"/>
        </w:trPr>
        <w:tc>
          <w:tcPr>
            <w:tcW w:w="920" w:type="dxa"/>
            <w:shd w:val="clear" w:color="auto" w:fill="auto"/>
            <w:noWrap/>
            <w:hideMark/>
          </w:tcPr>
          <w:p w:rsidR="00A919CF" w:rsidRPr="00BB7886" w:rsidRDefault="00A919CF" w:rsidP="007273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8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A919CF" w:rsidRPr="00BB7886" w:rsidRDefault="00A919CF" w:rsidP="007273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8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07.2.06.03-0195</w:t>
            </w:r>
          </w:p>
        </w:tc>
        <w:tc>
          <w:tcPr>
            <w:tcW w:w="3354" w:type="dxa"/>
            <w:shd w:val="clear" w:color="auto" w:fill="auto"/>
            <w:hideMark/>
          </w:tcPr>
          <w:p w:rsidR="00A919CF" w:rsidRPr="00BB7886" w:rsidRDefault="00A919CF" w:rsidP="007273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8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Профиль стоечный: ПС-2 50/50/0.6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919CF" w:rsidRPr="00BB7886" w:rsidRDefault="00A919CF" w:rsidP="007273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8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 w:rsidR="00A919CF" w:rsidRPr="00BB7886" w:rsidRDefault="00A919CF" w:rsidP="007273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8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1181,16</w:t>
            </w:r>
          </w:p>
        </w:tc>
        <w:tc>
          <w:tcPr>
            <w:tcW w:w="1516" w:type="dxa"/>
          </w:tcPr>
          <w:p w:rsidR="00A919CF" w:rsidRPr="0072735A" w:rsidRDefault="00B9332A" w:rsidP="007273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39,15</w:t>
            </w:r>
          </w:p>
        </w:tc>
      </w:tr>
      <w:tr w:rsidR="00A919CF" w:rsidRPr="0072735A" w:rsidTr="00BB7886">
        <w:trPr>
          <w:trHeight w:val="720"/>
        </w:trPr>
        <w:tc>
          <w:tcPr>
            <w:tcW w:w="920" w:type="dxa"/>
            <w:shd w:val="clear" w:color="auto" w:fill="auto"/>
            <w:noWrap/>
            <w:hideMark/>
          </w:tcPr>
          <w:p w:rsidR="00A919CF" w:rsidRPr="00BB7886" w:rsidRDefault="00A919CF" w:rsidP="007273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8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A919CF" w:rsidRPr="00BB7886" w:rsidRDefault="00A919CF" w:rsidP="007273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8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12.2.05.05-0045</w:t>
            </w:r>
          </w:p>
        </w:tc>
        <w:tc>
          <w:tcPr>
            <w:tcW w:w="3354" w:type="dxa"/>
            <w:shd w:val="clear" w:color="auto" w:fill="auto"/>
            <w:hideMark/>
          </w:tcPr>
          <w:p w:rsidR="00A919CF" w:rsidRPr="00BB7886" w:rsidRDefault="00A919CF" w:rsidP="007273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8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Плиты минераловатные на синтетическом связующем Техно (ТУ 5762-043-17925162-2006), марки: ТЕХНОФАС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919CF" w:rsidRPr="00BB7886" w:rsidRDefault="00A919CF" w:rsidP="007273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8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м3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 w:rsidR="00A919CF" w:rsidRPr="00BB7886" w:rsidRDefault="00A919CF" w:rsidP="007273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78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59,637</w:t>
            </w:r>
          </w:p>
        </w:tc>
        <w:tc>
          <w:tcPr>
            <w:tcW w:w="1516" w:type="dxa"/>
          </w:tcPr>
          <w:p w:rsidR="00A919CF" w:rsidRPr="0072735A" w:rsidRDefault="00B9332A" w:rsidP="007273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4421,12</w:t>
            </w:r>
          </w:p>
        </w:tc>
      </w:tr>
      <w:tr w:rsidR="00A919CF" w:rsidRPr="00A9173D" w:rsidTr="00BB7886">
        <w:trPr>
          <w:trHeight w:val="240"/>
        </w:trPr>
        <w:tc>
          <w:tcPr>
            <w:tcW w:w="920" w:type="dxa"/>
            <w:shd w:val="clear" w:color="auto" w:fill="auto"/>
            <w:noWrap/>
          </w:tcPr>
          <w:p w:rsidR="00A919CF" w:rsidRPr="00A9173D" w:rsidRDefault="00A919CF" w:rsidP="00707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1880" w:type="dxa"/>
            <w:shd w:val="clear" w:color="auto" w:fill="auto"/>
            <w:noWrap/>
          </w:tcPr>
          <w:p w:rsidR="00A919CF" w:rsidRPr="00A9173D" w:rsidRDefault="00A919CF" w:rsidP="00707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3354" w:type="dxa"/>
            <w:shd w:val="clear" w:color="auto" w:fill="auto"/>
          </w:tcPr>
          <w:p w:rsidR="00A919CF" w:rsidRPr="00A9173D" w:rsidRDefault="00A919CF" w:rsidP="00707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1134" w:type="dxa"/>
            <w:shd w:val="clear" w:color="auto" w:fill="auto"/>
            <w:noWrap/>
          </w:tcPr>
          <w:p w:rsidR="00A919CF" w:rsidRPr="00A9173D" w:rsidRDefault="00A919CF" w:rsidP="00707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1333" w:type="dxa"/>
            <w:shd w:val="clear" w:color="auto" w:fill="auto"/>
            <w:noWrap/>
          </w:tcPr>
          <w:p w:rsidR="00A919CF" w:rsidRPr="00A9173D" w:rsidRDefault="00A919CF" w:rsidP="00707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1516" w:type="dxa"/>
          </w:tcPr>
          <w:p w:rsidR="00A919CF" w:rsidRDefault="00A919CF" w:rsidP="00707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72735A" w:rsidRDefault="0072735A" w:rsidP="009B3476">
      <w:pPr>
        <w:spacing w:after="80"/>
        <w:jc w:val="both"/>
        <w:rPr>
          <w:rFonts w:ascii="Times New Roman" w:hAnsi="Times New Roman" w:cs="Times New Roman"/>
          <w:sz w:val="24"/>
          <w:szCs w:val="24"/>
        </w:rPr>
      </w:pPr>
    </w:p>
    <w:p w:rsidR="0072735A" w:rsidRDefault="0072735A" w:rsidP="009B3476">
      <w:p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517F43" w:rsidRPr="00FE4301" w:rsidRDefault="00E13248" w:rsidP="003D258C">
      <w:pPr>
        <w:spacing w:after="80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73" w:name="_Toc506404763"/>
      <w:bookmarkStart w:id="74" w:name="ссылки_нормат"/>
      <w:bookmarkEnd w:id="74"/>
      <w:r w:rsidRPr="00FE4301">
        <w:rPr>
          <w:rFonts w:ascii="Times New Roman" w:hAnsi="Times New Roman" w:cs="Times New Roman"/>
          <w:b/>
          <w:sz w:val="24"/>
          <w:szCs w:val="24"/>
        </w:rPr>
        <w:lastRenderedPageBreak/>
        <w:t>Нормативные ссылки</w:t>
      </w:r>
      <w:bookmarkEnd w:id="73"/>
    </w:p>
    <w:p w:rsidR="00371E08" w:rsidRPr="00FE4301" w:rsidRDefault="00371E08" w:rsidP="00CA71B3">
      <w:pPr>
        <w:pStyle w:val="a3"/>
        <w:numPr>
          <w:ilvl w:val="0"/>
          <w:numId w:val="44"/>
        </w:numPr>
        <w:spacing w:after="80" w:line="240" w:lineRule="auto"/>
        <w:ind w:left="993" w:hanging="633"/>
        <w:jc w:val="both"/>
        <w:rPr>
          <w:rFonts w:ascii="Times New Roman" w:hAnsi="Times New Roman" w:cs="Times New Roman"/>
          <w:sz w:val="24"/>
          <w:szCs w:val="24"/>
        </w:rPr>
      </w:pPr>
      <w:bookmarkStart w:id="75" w:name="_Ref498876651"/>
      <w:r w:rsidRPr="00FE4301">
        <w:rPr>
          <w:rFonts w:ascii="Times New Roman" w:hAnsi="Times New Roman" w:cs="Times New Roman"/>
          <w:sz w:val="24"/>
          <w:szCs w:val="24"/>
        </w:rPr>
        <w:t>Градостроительный кодекс Российской Федерации (Федеральный закон от 29.12.2004 № 190-ФЗ);</w:t>
      </w:r>
      <w:bookmarkEnd w:id="75"/>
    </w:p>
    <w:p w:rsidR="00371E08" w:rsidRPr="00FE4301" w:rsidRDefault="00371E08" w:rsidP="00CA71B3">
      <w:pPr>
        <w:pStyle w:val="a3"/>
        <w:numPr>
          <w:ilvl w:val="0"/>
          <w:numId w:val="44"/>
        </w:numPr>
        <w:spacing w:after="80" w:line="240" w:lineRule="auto"/>
        <w:ind w:left="993" w:hanging="633"/>
        <w:jc w:val="both"/>
        <w:rPr>
          <w:rFonts w:ascii="Times New Roman" w:hAnsi="Times New Roman" w:cs="Times New Roman"/>
          <w:sz w:val="24"/>
          <w:szCs w:val="24"/>
        </w:rPr>
      </w:pPr>
      <w:bookmarkStart w:id="76" w:name="_Ref498876817"/>
      <w:r w:rsidRPr="00FE4301">
        <w:rPr>
          <w:rFonts w:ascii="Times New Roman" w:hAnsi="Times New Roman" w:cs="Times New Roman"/>
          <w:bCs/>
          <w:sz w:val="24"/>
          <w:szCs w:val="24"/>
        </w:rPr>
        <w:t>Жилищный кодекс Российской Федерации (Федеральный закон от 29.12.2004 № 190-</w:t>
      </w:r>
      <w:r w:rsidRPr="00FE4301">
        <w:rPr>
          <w:rFonts w:ascii="Times New Roman" w:hAnsi="Times New Roman" w:cs="Times New Roman"/>
          <w:sz w:val="24"/>
          <w:szCs w:val="24"/>
        </w:rPr>
        <w:t>ФЗ);</w:t>
      </w:r>
      <w:bookmarkEnd w:id="76"/>
    </w:p>
    <w:p w:rsidR="00371E08" w:rsidRPr="00FE4301" w:rsidRDefault="00371E08" w:rsidP="00CA71B3">
      <w:pPr>
        <w:pStyle w:val="a3"/>
        <w:numPr>
          <w:ilvl w:val="0"/>
          <w:numId w:val="44"/>
        </w:numPr>
        <w:spacing w:after="80" w:line="240" w:lineRule="auto"/>
        <w:ind w:left="993" w:hanging="633"/>
        <w:jc w:val="both"/>
        <w:rPr>
          <w:rFonts w:ascii="Times New Roman" w:hAnsi="Times New Roman" w:cs="Times New Roman"/>
          <w:sz w:val="24"/>
          <w:szCs w:val="24"/>
        </w:rPr>
      </w:pPr>
      <w:bookmarkStart w:id="77" w:name="_Ref498877436"/>
      <w:r w:rsidRPr="00FE4301">
        <w:rPr>
          <w:rFonts w:ascii="Times New Roman" w:hAnsi="Times New Roman" w:cs="Times New Roman"/>
          <w:sz w:val="24"/>
          <w:szCs w:val="24"/>
        </w:rPr>
        <w:t xml:space="preserve">Земельный кодекс Российской Федерации (Федеральный закон от 25.10.2001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FE4301">
        <w:rPr>
          <w:rFonts w:ascii="Times New Roman" w:hAnsi="Times New Roman" w:cs="Times New Roman"/>
          <w:sz w:val="24"/>
          <w:szCs w:val="24"/>
        </w:rPr>
        <w:t xml:space="preserve"> 136-ФЗ</w:t>
      </w:r>
      <w:bookmarkEnd w:id="77"/>
      <w:r>
        <w:rPr>
          <w:rFonts w:ascii="Times New Roman" w:hAnsi="Times New Roman" w:cs="Times New Roman"/>
          <w:sz w:val="24"/>
          <w:szCs w:val="24"/>
        </w:rPr>
        <w:t>);</w:t>
      </w:r>
    </w:p>
    <w:p w:rsidR="00371E08" w:rsidRPr="00FE4301" w:rsidRDefault="00371E08" w:rsidP="00CA71B3">
      <w:pPr>
        <w:pStyle w:val="a3"/>
        <w:numPr>
          <w:ilvl w:val="0"/>
          <w:numId w:val="44"/>
        </w:numPr>
        <w:spacing w:after="80" w:line="240" w:lineRule="auto"/>
        <w:ind w:left="993" w:hanging="633"/>
        <w:jc w:val="both"/>
        <w:rPr>
          <w:rFonts w:ascii="Times New Roman" w:hAnsi="Times New Roman" w:cs="Times New Roman"/>
          <w:sz w:val="24"/>
          <w:szCs w:val="24"/>
        </w:rPr>
      </w:pPr>
      <w:bookmarkStart w:id="78" w:name="_Ref498877381"/>
      <w:bookmarkStart w:id="79" w:name="_Ref506256784"/>
      <w:r w:rsidRPr="00FE4301">
        <w:rPr>
          <w:rFonts w:ascii="Times New Roman" w:hAnsi="Times New Roman" w:cs="Times New Roman"/>
          <w:bCs/>
          <w:sz w:val="24"/>
          <w:szCs w:val="24"/>
        </w:rPr>
        <w:t xml:space="preserve">Налоговый кодекс Российской Федерации </w:t>
      </w:r>
      <w:r w:rsidRPr="00FE4301">
        <w:rPr>
          <w:rFonts w:ascii="Times New Roman" w:hAnsi="Times New Roman" w:cs="Times New Roman"/>
          <w:sz w:val="24"/>
          <w:szCs w:val="24"/>
        </w:rPr>
        <w:t xml:space="preserve">(Федеральный закон </w:t>
      </w:r>
      <w:r w:rsidRPr="00FE4301">
        <w:rPr>
          <w:rFonts w:ascii="Times New Roman" w:hAnsi="Times New Roman" w:cs="Times New Roman"/>
          <w:bCs/>
          <w:sz w:val="24"/>
          <w:szCs w:val="24"/>
        </w:rPr>
        <w:t>от 05.08.2000 № 117-ФЗ</w:t>
      </w:r>
      <w:bookmarkEnd w:id="78"/>
      <w:r>
        <w:rPr>
          <w:rFonts w:ascii="Times New Roman" w:hAnsi="Times New Roman" w:cs="Times New Roman"/>
          <w:bCs/>
          <w:sz w:val="24"/>
          <w:szCs w:val="24"/>
        </w:rPr>
        <w:t>);</w:t>
      </w:r>
      <w:bookmarkEnd w:id="79"/>
    </w:p>
    <w:p w:rsidR="00F83E98" w:rsidRPr="00FE4301" w:rsidRDefault="00F83E98" w:rsidP="00CA71B3">
      <w:pPr>
        <w:pStyle w:val="a3"/>
        <w:numPr>
          <w:ilvl w:val="0"/>
          <w:numId w:val="44"/>
        </w:numPr>
        <w:spacing w:after="80" w:line="240" w:lineRule="auto"/>
        <w:ind w:left="993" w:hanging="633"/>
        <w:jc w:val="both"/>
        <w:rPr>
          <w:rFonts w:ascii="Times New Roman" w:hAnsi="Times New Roman" w:cs="Times New Roman"/>
          <w:sz w:val="24"/>
          <w:szCs w:val="24"/>
        </w:rPr>
      </w:pPr>
      <w:bookmarkStart w:id="80" w:name="_Ref498874887"/>
      <w:r w:rsidRPr="00FE4301">
        <w:rPr>
          <w:rFonts w:ascii="Times New Roman" w:hAnsi="Times New Roman" w:cs="Times New Roman"/>
          <w:sz w:val="24"/>
          <w:szCs w:val="24"/>
        </w:rPr>
        <w:t>Федеральный закон от 05.04.2013 № 44-ФЗ «О контрактной системе в сфере закупок товаров, работ, услуг для обеспечения государственных и муниципальных нужд»</w:t>
      </w:r>
      <w:bookmarkEnd w:id="80"/>
      <w:r>
        <w:rPr>
          <w:rFonts w:ascii="Times New Roman" w:hAnsi="Times New Roman" w:cs="Times New Roman"/>
          <w:sz w:val="24"/>
          <w:szCs w:val="24"/>
        </w:rPr>
        <w:t>;</w:t>
      </w:r>
    </w:p>
    <w:p w:rsidR="00F83E98" w:rsidRPr="00FE4301" w:rsidRDefault="00F83E98" w:rsidP="00CA71B3">
      <w:pPr>
        <w:pStyle w:val="a3"/>
        <w:numPr>
          <w:ilvl w:val="0"/>
          <w:numId w:val="44"/>
        </w:numPr>
        <w:spacing w:after="80" w:line="240" w:lineRule="auto"/>
        <w:ind w:left="993" w:hanging="633"/>
        <w:jc w:val="both"/>
        <w:rPr>
          <w:rFonts w:ascii="Times New Roman" w:hAnsi="Times New Roman" w:cs="Times New Roman"/>
          <w:sz w:val="24"/>
          <w:szCs w:val="24"/>
        </w:rPr>
      </w:pPr>
      <w:bookmarkStart w:id="81" w:name="_Ref498950614"/>
      <w:r w:rsidRPr="00FE4301">
        <w:rPr>
          <w:rFonts w:ascii="Times New Roman" w:hAnsi="Times New Roman" w:cs="Times New Roman"/>
          <w:sz w:val="24"/>
          <w:szCs w:val="24"/>
        </w:rPr>
        <w:t xml:space="preserve">Федеральный закон от 08.11.2007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FE4301">
        <w:rPr>
          <w:rFonts w:ascii="Times New Roman" w:hAnsi="Times New Roman" w:cs="Times New Roman"/>
          <w:sz w:val="24"/>
          <w:szCs w:val="24"/>
        </w:rPr>
        <w:t xml:space="preserve"> 257-ФЗ «Об автомобильных дорогах и о дорожной деятельности в Российской Федерации»</w:t>
      </w:r>
      <w:bookmarkEnd w:id="81"/>
      <w:r>
        <w:rPr>
          <w:rFonts w:ascii="Times New Roman" w:hAnsi="Times New Roman" w:cs="Times New Roman"/>
          <w:sz w:val="24"/>
          <w:szCs w:val="24"/>
        </w:rPr>
        <w:t>;</w:t>
      </w:r>
    </w:p>
    <w:p w:rsidR="00F83E98" w:rsidRPr="00FE4301" w:rsidRDefault="00F83E98" w:rsidP="00CA71B3">
      <w:pPr>
        <w:pStyle w:val="a3"/>
        <w:numPr>
          <w:ilvl w:val="0"/>
          <w:numId w:val="44"/>
        </w:numPr>
        <w:spacing w:after="80" w:line="240" w:lineRule="auto"/>
        <w:ind w:left="993" w:hanging="633"/>
        <w:jc w:val="both"/>
        <w:rPr>
          <w:rFonts w:ascii="Times New Roman" w:hAnsi="Times New Roman" w:cs="Times New Roman"/>
          <w:sz w:val="24"/>
          <w:szCs w:val="24"/>
        </w:rPr>
      </w:pPr>
      <w:r w:rsidRPr="00FE4301">
        <w:rPr>
          <w:rFonts w:ascii="Times New Roman" w:hAnsi="Times New Roman" w:cs="Times New Roman"/>
          <w:sz w:val="24"/>
          <w:szCs w:val="24"/>
        </w:rPr>
        <w:t xml:space="preserve">Федеральный закон от 10.01.2002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FE4301">
        <w:rPr>
          <w:rFonts w:ascii="Times New Roman" w:hAnsi="Times New Roman" w:cs="Times New Roman"/>
          <w:sz w:val="24"/>
          <w:szCs w:val="24"/>
        </w:rPr>
        <w:t xml:space="preserve"> 7-ФЗ «Об охране окружающей среды»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83E98" w:rsidRPr="00FE4301" w:rsidRDefault="00F83E98" w:rsidP="00CA71B3">
      <w:pPr>
        <w:pStyle w:val="a3"/>
        <w:numPr>
          <w:ilvl w:val="0"/>
          <w:numId w:val="44"/>
        </w:numPr>
        <w:spacing w:after="80" w:line="240" w:lineRule="auto"/>
        <w:ind w:left="993" w:hanging="633"/>
        <w:jc w:val="both"/>
        <w:rPr>
          <w:rFonts w:ascii="Times New Roman" w:hAnsi="Times New Roman" w:cs="Times New Roman"/>
          <w:sz w:val="24"/>
          <w:szCs w:val="24"/>
        </w:rPr>
      </w:pPr>
      <w:r w:rsidRPr="00FE4301">
        <w:rPr>
          <w:rFonts w:ascii="Times New Roman" w:hAnsi="Times New Roman" w:cs="Times New Roman"/>
          <w:sz w:val="24"/>
          <w:szCs w:val="24"/>
        </w:rPr>
        <w:t xml:space="preserve">Федеральный закон от 17.11.1995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FE4301">
        <w:rPr>
          <w:rFonts w:ascii="Times New Roman" w:hAnsi="Times New Roman" w:cs="Times New Roman"/>
          <w:sz w:val="24"/>
          <w:szCs w:val="24"/>
        </w:rPr>
        <w:t xml:space="preserve"> 169-ФЗ «Об архитектурной деятельности в Российской Федерации»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83E98" w:rsidRPr="00FE4301" w:rsidRDefault="00F83E98" w:rsidP="00CA71B3">
      <w:pPr>
        <w:pStyle w:val="a3"/>
        <w:numPr>
          <w:ilvl w:val="0"/>
          <w:numId w:val="44"/>
        </w:numPr>
        <w:spacing w:after="80" w:line="240" w:lineRule="auto"/>
        <w:ind w:left="993" w:hanging="633"/>
        <w:jc w:val="both"/>
        <w:rPr>
          <w:rFonts w:ascii="Times New Roman" w:hAnsi="Times New Roman" w:cs="Times New Roman"/>
          <w:sz w:val="24"/>
          <w:szCs w:val="24"/>
        </w:rPr>
      </w:pPr>
      <w:bookmarkStart w:id="82" w:name="_Ref498874884"/>
      <w:r w:rsidRPr="00FE4301">
        <w:rPr>
          <w:rFonts w:ascii="Times New Roman" w:hAnsi="Times New Roman" w:cs="Times New Roman"/>
          <w:sz w:val="24"/>
          <w:szCs w:val="24"/>
        </w:rPr>
        <w:t xml:space="preserve">Федеральный закон от 18.07.2011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FE4301">
        <w:rPr>
          <w:rFonts w:ascii="Times New Roman" w:hAnsi="Times New Roman" w:cs="Times New Roman"/>
          <w:sz w:val="24"/>
          <w:szCs w:val="24"/>
        </w:rPr>
        <w:t xml:space="preserve"> 223-ФЗ «О закупках товаров, работ, услуг отдельными видами юридических лиц»</w:t>
      </w:r>
      <w:bookmarkEnd w:id="82"/>
      <w:r>
        <w:rPr>
          <w:rFonts w:ascii="Times New Roman" w:hAnsi="Times New Roman" w:cs="Times New Roman"/>
          <w:sz w:val="24"/>
          <w:szCs w:val="24"/>
        </w:rPr>
        <w:t>;</w:t>
      </w:r>
    </w:p>
    <w:p w:rsidR="00F83E98" w:rsidRPr="00FE4301" w:rsidRDefault="00F83E98" w:rsidP="00CA71B3">
      <w:pPr>
        <w:pStyle w:val="a3"/>
        <w:numPr>
          <w:ilvl w:val="0"/>
          <w:numId w:val="44"/>
        </w:numPr>
        <w:spacing w:after="80" w:line="240" w:lineRule="auto"/>
        <w:ind w:left="993" w:hanging="633"/>
        <w:jc w:val="both"/>
        <w:rPr>
          <w:rFonts w:ascii="Times New Roman" w:hAnsi="Times New Roman" w:cs="Times New Roman"/>
          <w:sz w:val="24"/>
          <w:szCs w:val="24"/>
        </w:rPr>
      </w:pPr>
      <w:r w:rsidRPr="00FE4301">
        <w:rPr>
          <w:rFonts w:ascii="Times New Roman" w:hAnsi="Times New Roman" w:cs="Times New Roman"/>
          <w:sz w:val="24"/>
          <w:szCs w:val="24"/>
        </w:rPr>
        <w:t xml:space="preserve">Федеральный закон от 21.12.1994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FE4301">
        <w:rPr>
          <w:rFonts w:ascii="Times New Roman" w:hAnsi="Times New Roman" w:cs="Times New Roman"/>
          <w:sz w:val="24"/>
          <w:szCs w:val="24"/>
        </w:rPr>
        <w:t xml:space="preserve"> 68-ФЗ «О защите населения и территорий от чрезвычайных ситуаций природного и техногенного характер»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83E98" w:rsidRPr="00FE4301" w:rsidRDefault="00F83E98" w:rsidP="00CA71B3">
      <w:pPr>
        <w:pStyle w:val="a3"/>
        <w:numPr>
          <w:ilvl w:val="0"/>
          <w:numId w:val="44"/>
        </w:numPr>
        <w:spacing w:after="80" w:line="240" w:lineRule="auto"/>
        <w:ind w:left="993" w:hanging="633"/>
        <w:jc w:val="both"/>
        <w:rPr>
          <w:rFonts w:ascii="Times New Roman" w:hAnsi="Times New Roman" w:cs="Times New Roman"/>
          <w:sz w:val="24"/>
          <w:szCs w:val="24"/>
        </w:rPr>
      </w:pPr>
      <w:bookmarkStart w:id="83" w:name="_Ref498879123"/>
      <w:r w:rsidRPr="00FE4301">
        <w:rPr>
          <w:rFonts w:ascii="Times New Roman" w:hAnsi="Times New Roman" w:cs="Times New Roman"/>
          <w:sz w:val="24"/>
          <w:szCs w:val="24"/>
        </w:rPr>
        <w:t xml:space="preserve">Федеральный закон от 24.06.1998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FE4301">
        <w:rPr>
          <w:rFonts w:ascii="Times New Roman" w:hAnsi="Times New Roman" w:cs="Times New Roman"/>
          <w:sz w:val="24"/>
          <w:szCs w:val="24"/>
        </w:rPr>
        <w:t xml:space="preserve"> 89-ФЗ «Об отходах производства и потребления»</w:t>
      </w:r>
      <w:bookmarkEnd w:id="83"/>
    </w:p>
    <w:p w:rsidR="00F83E98" w:rsidRPr="00FE4301" w:rsidRDefault="00F83E98" w:rsidP="00CA71B3">
      <w:pPr>
        <w:pStyle w:val="a3"/>
        <w:numPr>
          <w:ilvl w:val="0"/>
          <w:numId w:val="44"/>
        </w:numPr>
        <w:spacing w:after="80" w:line="240" w:lineRule="auto"/>
        <w:ind w:left="993" w:hanging="633"/>
        <w:jc w:val="both"/>
        <w:rPr>
          <w:rFonts w:ascii="Times New Roman" w:hAnsi="Times New Roman" w:cs="Times New Roman"/>
          <w:sz w:val="24"/>
          <w:szCs w:val="24"/>
        </w:rPr>
      </w:pPr>
      <w:r w:rsidRPr="00FE4301">
        <w:rPr>
          <w:rFonts w:ascii="Times New Roman" w:hAnsi="Times New Roman" w:cs="Times New Roman"/>
          <w:sz w:val="24"/>
          <w:szCs w:val="24"/>
        </w:rPr>
        <w:t>Федеральный закон от 25.02.1999 № 39-ФЗ «Об инвестиционной деятельности в Российской Федерации, осуществляемой в форме капитальных вложений»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83E98" w:rsidRPr="00FE4301" w:rsidRDefault="00F83E98" w:rsidP="00CA71B3">
      <w:pPr>
        <w:pStyle w:val="a3"/>
        <w:numPr>
          <w:ilvl w:val="0"/>
          <w:numId w:val="44"/>
        </w:numPr>
        <w:spacing w:after="80" w:line="240" w:lineRule="auto"/>
        <w:ind w:left="993" w:hanging="633"/>
        <w:jc w:val="both"/>
        <w:rPr>
          <w:rFonts w:ascii="Times New Roman" w:hAnsi="Times New Roman" w:cs="Times New Roman"/>
          <w:sz w:val="24"/>
          <w:szCs w:val="24"/>
        </w:rPr>
      </w:pPr>
      <w:r w:rsidRPr="00FE4301">
        <w:rPr>
          <w:rFonts w:ascii="Times New Roman" w:hAnsi="Times New Roman" w:cs="Times New Roman"/>
          <w:sz w:val="24"/>
          <w:szCs w:val="24"/>
        </w:rPr>
        <w:t>Федеральный закон от 25.06.2002 № 73-ФЗ «Об объектах культурного наследия (памятниках истории и культуры) народов Российской Федерации»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83E98" w:rsidRPr="00FE4301" w:rsidRDefault="00F83E98" w:rsidP="00CA71B3">
      <w:pPr>
        <w:pStyle w:val="a3"/>
        <w:numPr>
          <w:ilvl w:val="0"/>
          <w:numId w:val="44"/>
        </w:numPr>
        <w:spacing w:after="80" w:line="240" w:lineRule="auto"/>
        <w:ind w:left="993" w:hanging="633"/>
        <w:jc w:val="both"/>
        <w:rPr>
          <w:rFonts w:ascii="Times New Roman" w:hAnsi="Times New Roman" w:cs="Times New Roman"/>
          <w:sz w:val="24"/>
          <w:szCs w:val="24"/>
        </w:rPr>
      </w:pPr>
      <w:r w:rsidRPr="00FE4301">
        <w:rPr>
          <w:rFonts w:ascii="Times New Roman" w:hAnsi="Times New Roman" w:cs="Times New Roman"/>
          <w:sz w:val="24"/>
          <w:szCs w:val="24"/>
        </w:rPr>
        <w:t>Федеральный закон от 27.12.2002 № 184-ФЗ «О техническом регулировании»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83E98" w:rsidRDefault="00F83E98" w:rsidP="00CA71B3">
      <w:pPr>
        <w:pStyle w:val="a3"/>
        <w:numPr>
          <w:ilvl w:val="0"/>
          <w:numId w:val="44"/>
        </w:numPr>
        <w:spacing w:after="80" w:line="240" w:lineRule="auto"/>
        <w:ind w:left="993" w:hanging="633"/>
        <w:jc w:val="both"/>
        <w:rPr>
          <w:rFonts w:ascii="Times New Roman" w:hAnsi="Times New Roman" w:cs="Times New Roman"/>
          <w:sz w:val="24"/>
          <w:szCs w:val="24"/>
        </w:rPr>
      </w:pPr>
      <w:bookmarkStart w:id="84" w:name="_Ref498877515"/>
      <w:r w:rsidRPr="00FE4301">
        <w:rPr>
          <w:rFonts w:ascii="Times New Roman" w:hAnsi="Times New Roman" w:cs="Times New Roman"/>
          <w:sz w:val="24"/>
          <w:szCs w:val="24"/>
        </w:rPr>
        <w:t>Федеральный закон от 29</w:t>
      </w:r>
      <w:r w:rsidR="008B76EA">
        <w:rPr>
          <w:rFonts w:ascii="Times New Roman" w:hAnsi="Times New Roman" w:cs="Times New Roman"/>
          <w:sz w:val="24"/>
          <w:szCs w:val="24"/>
        </w:rPr>
        <w:t>.07.</w:t>
      </w:r>
      <w:r w:rsidRPr="00FE4301">
        <w:rPr>
          <w:rFonts w:ascii="Times New Roman" w:hAnsi="Times New Roman" w:cs="Times New Roman"/>
          <w:sz w:val="24"/>
          <w:szCs w:val="24"/>
        </w:rPr>
        <w:t>1998 № 135-ФЗ «Об оценочной деятельности в Российской Федерации»</w:t>
      </w:r>
      <w:bookmarkEnd w:id="84"/>
      <w:r>
        <w:rPr>
          <w:rFonts w:ascii="Times New Roman" w:hAnsi="Times New Roman" w:cs="Times New Roman"/>
          <w:sz w:val="24"/>
          <w:szCs w:val="24"/>
        </w:rPr>
        <w:t>;</w:t>
      </w:r>
    </w:p>
    <w:p w:rsidR="00FA0FA7" w:rsidRDefault="00FA0FA7" w:rsidP="00CA71B3">
      <w:pPr>
        <w:pStyle w:val="a3"/>
        <w:numPr>
          <w:ilvl w:val="0"/>
          <w:numId w:val="44"/>
        </w:numPr>
        <w:spacing w:after="80" w:line="240" w:lineRule="auto"/>
        <w:ind w:left="993" w:hanging="633"/>
        <w:jc w:val="both"/>
        <w:rPr>
          <w:rFonts w:ascii="Times New Roman" w:hAnsi="Times New Roman" w:cs="Times New Roman"/>
          <w:sz w:val="24"/>
          <w:szCs w:val="24"/>
        </w:rPr>
      </w:pPr>
      <w:bookmarkStart w:id="85" w:name="_Ref501545475"/>
      <w:r w:rsidRPr="00FA0FA7">
        <w:rPr>
          <w:rFonts w:ascii="Times New Roman" w:hAnsi="Times New Roman" w:cs="Times New Roman"/>
          <w:sz w:val="24"/>
          <w:szCs w:val="24"/>
        </w:rPr>
        <w:t xml:space="preserve">Федеральный закон от 30.12.2009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FA0FA7">
        <w:rPr>
          <w:rFonts w:ascii="Times New Roman" w:hAnsi="Times New Roman" w:cs="Times New Roman"/>
          <w:sz w:val="24"/>
          <w:szCs w:val="24"/>
        </w:rPr>
        <w:t xml:space="preserve"> 384-ФЗ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FA0FA7">
        <w:rPr>
          <w:rFonts w:ascii="Times New Roman" w:hAnsi="Times New Roman" w:cs="Times New Roman"/>
          <w:sz w:val="24"/>
          <w:szCs w:val="24"/>
        </w:rPr>
        <w:t>Технический регламент о безопасности зданий и сооружений</w:t>
      </w:r>
      <w:r>
        <w:rPr>
          <w:rFonts w:ascii="Times New Roman" w:hAnsi="Times New Roman" w:cs="Times New Roman"/>
          <w:sz w:val="24"/>
          <w:szCs w:val="24"/>
        </w:rPr>
        <w:t>»;</w:t>
      </w:r>
      <w:bookmarkEnd w:id="85"/>
    </w:p>
    <w:p w:rsidR="00BC7187" w:rsidRPr="00FE4301" w:rsidRDefault="00BC7187" w:rsidP="00CA71B3">
      <w:pPr>
        <w:pStyle w:val="a3"/>
        <w:numPr>
          <w:ilvl w:val="0"/>
          <w:numId w:val="44"/>
        </w:numPr>
        <w:spacing w:after="80" w:line="240" w:lineRule="auto"/>
        <w:ind w:left="993" w:hanging="633"/>
        <w:jc w:val="both"/>
        <w:rPr>
          <w:rFonts w:ascii="Times New Roman" w:hAnsi="Times New Roman" w:cs="Times New Roman"/>
          <w:sz w:val="24"/>
          <w:szCs w:val="24"/>
        </w:rPr>
      </w:pPr>
      <w:bookmarkStart w:id="86" w:name="_Ref501548467"/>
      <w:r w:rsidRPr="00BC7187">
        <w:rPr>
          <w:rFonts w:ascii="Times New Roman" w:hAnsi="Times New Roman" w:cs="Times New Roman"/>
          <w:sz w:val="24"/>
          <w:szCs w:val="24"/>
        </w:rPr>
        <w:t xml:space="preserve">Федеральный закон от 13.07.2015 N 218-ФЗ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BC7187">
        <w:rPr>
          <w:rFonts w:ascii="Times New Roman" w:hAnsi="Times New Roman" w:cs="Times New Roman"/>
          <w:sz w:val="24"/>
          <w:szCs w:val="24"/>
        </w:rPr>
        <w:t>О государственной регистрации недвижимости</w:t>
      </w:r>
      <w:r>
        <w:rPr>
          <w:rFonts w:ascii="Times New Roman" w:hAnsi="Times New Roman" w:cs="Times New Roman"/>
          <w:sz w:val="24"/>
          <w:szCs w:val="24"/>
        </w:rPr>
        <w:t>»</w:t>
      </w:r>
      <w:r w:rsidR="00D20AB7">
        <w:rPr>
          <w:rFonts w:ascii="Times New Roman" w:hAnsi="Times New Roman" w:cs="Times New Roman"/>
          <w:sz w:val="24"/>
          <w:szCs w:val="24"/>
        </w:rPr>
        <w:t>;</w:t>
      </w:r>
      <w:bookmarkEnd w:id="86"/>
    </w:p>
    <w:p w:rsidR="00F83E98" w:rsidRPr="00FE4301" w:rsidRDefault="00F83E98" w:rsidP="00CA71B3">
      <w:pPr>
        <w:pStyle w:val="a3"/>
        <w:numPr>
          <w:ilvl w:val="0"/>
          <w:numId w:val="44"/>
        </w:numPr>
        <w:spacing w:after="80" w:line="240" w:lineRule="auto"/>
        <w:ind w:left="993" w:hanging="633"/>
        <w:jc w:val="both"/>
        <w:rPr>
          <w:rFonts w:ascii="Times New Roman" w:hAnsi="Times New Roman" w:cs="Times New Roman"/>
          <w:sz w:val="24"/>
          <w:szCs w:val="24"/>
        </w:rPr>
      </w:pPr>
      <w:bookmarkStart w:id="87" w:name="_Ref498878190"/>
      <w:r w:rsidRPr="00FE4301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02.10.2002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FE4301">
        <w:rPr>
          <w:rFonts w:ascii="Times New Roman" w:hAnsi="Times New Roman" w:cs="Times New Roman"/>
          <w:sz w:val="24"/>
          <w:szCs w:val="24"/>
        </w:rPr>
        <w:t xml:space="preserve"> 729 «О размерах возмещения расходов, связанных со служебными командировками на территории Российской Федерации, работникам, заключившим трудовой договор о работе в федеральных государственных органах, работникам государственных внебюджетных фондов Российской Федерации, федеральных государственных учреждений»</w:t>
      </w:r>
      <w:bookmarkEnd w:id="87"/>
      <w:r>
        <w:rPr>
          <w:rFonts w:ascii="Times New Roman" w:hAnsi="Times New Roman" w:cs="Times New Roman"/>
          <w:sz w:val="24"/>
          <w:szCs w:val="24"/>
        </w:rPr>
        <w:t>;</w:t>
      </w:r>
    </w:p>
    <w:p w:rsidR="00F83E98" w:rsidRPr="00FE4301" w:rsidRDefault="00F83E98" w:rsidP="00CA71B3">
      <w:pPr>
        <w:pStyle w:val="a3"/>
        <w:numPr>
          <w:ilvl w:val="0"/>
          <w:numId w:val="44"/>
        </w:numPr>
        <w:spacing w:after="80" w:line="240" w:lineRule="auto"/>
        <w:ind w:left="993" w:hanging="633"/>
        <w:jc w:val="both"/>
        <w:rPr>
          <w:rFonts w:ascii="Times New Roman" w:hAnsi="Times New Roman" w:cs="Times New Roman"/>
          <w:sz w:val="24"/>
          <w:szCs w:val="24"/>
        </w:rPr>
      </w:pPr>
      <w:bookmarkStart w:id="88" w:name="_Ref498877247"/>
      <w:r w:rsidRPr="00FE4301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05.03.2007 № 145 «О порядке организации и проведения государственной экспертизы проектной документации и результатов инженерных изысканий»</w:t>
      </w:r>
      <w:bookmarkEnd w:id="88"/>
      <w:r>
        <w:rPr>
          <w:rFonts w:ascii="Times New Roman" w:hAnsi="Times New Roman" w:cs="Times New Roman"/>
          <w:sz w:val="24"/>
          <w:szCs w:val="24"/>
        </w:rPr>
        <w:t>;</w:t>
      </w:r>
    </w:p>
    <w:p w:rsidR="00F83E98" w:rsidRPr="00FE4301" w:rsidRDefault="00F83E98" w:rsidP="00CA71B3">
      <w:pPr>
        <w:pStyle w:val="a3"/>
        <w:numPr>
          <w:ilvl w:val="0"/>
          <w:numId w:val="44"/>
        </w:numPr>
        <w:spacing w:after="80" w:line="240" w:lineRule="auto"/>
        <w:ind w:left="993" w:hanging="633"/>
        <w:jc w:val="both"/>
        <w:rPr>
          <w:rFonts w:ascii="Times New Roman" w:hAnsi="Times New Roman" w:cs="Times New Roman"/>
          <w:sz w:val="24"/>
          <w:szCs w:val="24"/>
        </w:rPr>
      </w:pPr>
      <w:bookmarkStart w:id="89" w:name="_Ref498878036"/>
      <w:r w:rsidRPr="00FE4301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07.05.2003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FE4301">
        <w:rPr>
          <w:rFonts w:ascii="Times New Roman" w:hAnsi="Times New Roman" w:cs="Times New Roman"/>
          <w:sz w:val="24"/>
          <w:szCs w:val="24"/>
        </w:rPr>
        <w:t xml:space="preserve"> 262 «Об утверждении Правил возмещения собственникам земельных участков, землепользователям, землевладельцам и арендаторам земельных участков убытков, причиненных временным занятием земельных участков, ограничением прав собственников земельных участков, землепользователей, землевладельцев и арендаторов земельных участков либо ухудшением качества земель в результате деятельности других лиц»</w:t>
      </w:r>
      <w:bookmarkEnd w:id="89"/>
      <w:r>
        <w:rPr>
          <w:rFonts w:ascii="Times New Roman" w:hAnsi="Times New Roman" w:cs="Times New Roman"/>
          <w:sz w:val="24"/>
          <w:szCs w:val="24"/>
        </w:rPr>
        <w:t>;</w:t>
      </w:r>
    </w:p>
    <w:p w:rsidR="00F83E98" w:rsidRPr="00FE4301" w:rsidRDefault="00F83E98" w:rsidP="00CA71B3">
      <w:pPr>
        <w:pStyle w:val="a3"/>
        <w:numPr>
          <w:ilvl w:val="0"/>
          <w:numId w:val="44"/>
        </w:numPr>
        <w:spacing w:after="80" w:line="240" w:lineRule="auto"/>
        <w:ind w:left="993" w:hanging="633"/>
        <w:jc w:val="both"/>
        <w:rPr>
          <w:rFonts w:ascii="Times New Roman" w:hAnsi="Times New Roman" w:cs="Times New Roman"/>
          <w:sz w:val="24"/>
          <w:szCs w:val="24"/>
        </w:rPr>
      </w:pPr>
      <w:bookmarkStart w:id="90" w:name="_Ref498875379"/>
      <w:r w:rsidRPr="00FE4301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12.05.2017 № 563 «О порядке и об основаниях заключения контрактов, предметом которых является одновременно выполнение работ по проектированию, строительству и вводу в </w:t>
      </w:r>
      <w:r w:rsidRPr="00FE4301">
        <w:rPr>
          <w:rFonts w:ascii="Times New Roman" w:hAnsi="Times New Roman" w:cs="Times New Roman"/>
          <w:sz w:val="24"/>
          <w:szCs w:val="24"/>
        </w:rPr>
        <w:lastRenderedPageBreak/>
        <w:t>эксплуатацию объектов капитального строительства, и о внесении изменений в некоторые акты Правительства Российской Федерации»</w:t>
      </w:r>
      <w:bookmarkEnd w:id="90"/>
      <w:r>
        <w:rPr>
          <w:rFonts w:ascii="Times New Roman" w:hAnsi="Times New Roman" w:cs="Times New Roman"/>
          <w:sz w:val="24"/>
          <w:szCs w:val="24"/>
        </w:rPr>
        <w:t>;</w:t>
      </w:r>
    </w:p>
    <w:p w:rsidR="00F83E98" w:rsidRPr="00FE4301" w:rsidRDefault="00F83E98" w:rsidP="00CA71B3">
      <w:pPr>
        <w:pStyle w:val="a3"/>
        <w:numPr>
          <w:ilvl w:val="0"/>
          <w:numId w:val="44"/>
        </w:numPr>
        <w:spacing w:after="80" w:line="240" w:lineRule="auto"/>
        <w:ind w:left="993" w:hanging="633"/>
        <w:jc w:val="both"/>
        <w:rPr>
          <w:rFonts w:ascii="Times New Roman" w:hAnsi="Times New Roman" w:cs="Times New Roman"/>
          <w:sz w:val="24"/>
          <w:szCs w:val="24"/>
        </w:rPr>
      </w:pPr>
      <w:bookmarkStart w:id="91" w:name="_Ref498874789"/>
      <w:r w:rsidRPr="00FE4301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12.11.2016 № 1159 «О критериях экономической эффективности проектной документации»</w:t>
      </w:r>
      <w:bookmarkEnd w:id="91"/>
      <w:r>
        <w:rPr>
          <w:rFonts w:ascii="Times New Roman" w:hAnsi="Times New Roman" w:cs="Times New Roman"/>
          <w:sz w:val="24"/>
          <w:szCs w:val="24"/>
        </w:rPr>
        <w:t>;</w:t>
      </w:r>
    </w:p>
    <w:p w:rsidR="00F83E98" w:rsidRPr="00FE4301" w:rsidRDefault="00F83E98" w:rsidP="00CA71B3">
      <w:pPr>
        <w:pStyle w:val="a3"/>
        <w:numPr>
          <w:ilvl w:val="0"/>
          <w:numId w:val="44"/>
        </w:numPr>
        <w:spacing w:after="80" w:line="240" w:lineRule="auto"/>
        <w:ind w:left="993" w:hanging="633"/>
        <w:jc w:val="both"/>
        <w:rPr>
          <w:rFonts w:ascii="Times New Roman" w:hAnsi="Times New Roman" w:cs="Times New Roman"/>
          <w:sz w:val="24"/>
          <w:szCs w:val="24"/>
        </w:rPr>
      </w:pPr>
      <w:bookmarkStart w:id="92" w:name="_Ref498878839"/>
      <w:r w:rsidRPr="00FE4301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13.09.2016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FE4301">
        <w:rPr>
          <w:rFonts w:ascii="Times New Roman" w:hAnsi="Times New Roman" w:cs="Times New Roman"/>
          <w:sz w:val="24"/>
          <w:szCs w:val="24"/>
        </w:rPr>
        <w:t xml:space="preserve"> 913 «О ставках платы за негативное воздействие на окружающую среду и дополнительных коэффициентах»</w:t>
      </w:r>
      <w:bookmarkEnd w:id="92"/>
      <w:r>
        <w:rPr>
          <w:rFonts w:ascii="Times New Roman" w:hAnsi="Times New Roman" w:cs="Times New Roman"/>
          <w:sz w:val="24"/>
          <w:szCs w:val="24"/>
        </w:rPr>
        <w:t>;</w:t>
      </w:r>
    </w:p>
    <w:p w:rsidR="00F83E98" w:rsidRPr="00FE4301" w:rsidRDefault="00F83E98" w:rsidP="00CA71B3">
      <w:pPr>
        <w:pStyle w:val="a3"/>
        <w:numPr>
          <w:ilvl w:val="0"/>
          <w:numId w:val="44"/>
        </w:numPr>
        <w:spacing w:after="80" w:line="240" w:lineRule="auto"/>
        <w:ind w:left="993" w:hanging="633"/>
        <w:jc w:val="both"/>
        <w:rPr>
          <w:rFonts w:ascii="Times New Roman" w:hAnsi="Times New Roman" w:cs="Times New Roman"/>
          <w:sz w:val="24"/>
          <w:szCs w:val="24"/>
        </w:rPr>
      </w:pPr>
      <w:bookmarkStart w:id="93" w:name="_Ref498878198"/>
      <w:r w:rsidRPr="00FE4301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13.10.2008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FE4301">
        <w:rPr>
          <w:rFonts w:ascii="Times New Roman" w:hAnsi="Times New Roman" w:cs="Times New Roman"/>
          <w:sz w:val="24"/>
          <w:szCs w:val="24"/>
        </w:rPr>
        <w:t xml:space="preserve"> 749 «Об особенностях направления работников в служебные командировки» («Положение об особенностях направления работников в служебные командировки»)</w:t>
      </w:r>
      <w:bookmarkEnd w:id="93"/>
      <w:r>
        <w:rPr>
          <w:rFonts w:ascii="Times New Roman" w:hAnsi="Times New Roman" w:cs="Times New Roman"/>
          <w:sz w:val="24"/>
          <w:szCs w:val="24"/>
        </w:rPr>
        <w:t>;</w:t>
      </w:r>
    </w:p>
    <w:p w:rsidR="00F83E98" w:rsidRPr="00FE4301" w:rsidRDefault="00F83E98" w:rsidP="00CA71B3">
      <w:pPr>
        <w:pStyle w:val="a3"/>
        <w:numPr>
          <w:ilvl w:val="0"/>
          <w:numId w:val="44"/>
        </w:numPr>
        <w:spacing w:after="80" w:line="240" w:lineRule="auto"/>
        <w:ind w:left="993" w:hanging="633"/>
        <w:jc w:val="both"/>
        <w:rPr>
          <w:rFonts w:ascii="Times New Roman" w:hAnsi="Times New Roman" w:cs="Times New Roman"/>
          <w:sz w:val="24"/>
          <w:szCs w:val="24"/>
        </w:rPr>
      </w:pPr>
      <w:bookmarkStart w:id="94" w:name="_Ref498876136"/>
      <w:r w:rsidRPr="00FE4301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16.02.2008 № 87 «О составе разделов проектной документации и требованиях к их содержанию»</w:t>
      </w:r>
      <w:bookmarkEnd w:id="94"/>
      <w:r>
        <w:rPr>
          <w:rFonts w:ascii="Times New Roman" w:hAnsi="Times New Roman" w:cs="Times New Roman"/>
          <w:sz w:val="24"/>
          <w:szCs w:val="24"/>
        </w:rPr>
        <w:t>;</w:t>
      </w:r>
    </w:p>
    <w:p w:rsidR="00F83E98" w:rsidRPr="00FE4301" w:rsidRDefault="00F83E98" w:rsidP="00CA71B3">
      <w:pPr>
        <w:pStyle w:val="a3"/>
        <w:numPr>
          <w:ilvl w:val="0"/>
          <w:numId w:val="44"/>
        </w:numPr>
        <w:spacing w:after="80" w:line="240" w:lineRule="auto"/>
        <w:ind w:left="993" w:hanging="633"/>
        <w:jc w:val="both"/>
        <w:rPr>
          <w:rFonts w:ascii="Times New Roman" w:hAnsi="Times New Roman" w:cs="Times New Roman"/>
          <w:sz w:val="24"/>
          <w:szCs w:val="24"/>
        </w:rPr>
      </w:pPr>
      <w:r w:rsidRPr="00FE4301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18.05.2009 № 427 «О порядке проведения проверки достоверности определения сметной стоимости строительства, реконструкции, капитального ремонта объектов капитального строительства, финансирование которых осуществляется с привлечением средств бюджетов бюджетной системы Российской Федерации, средств юридических лиц, созданных Российской Федерацией, субъектами Российской Федерации, муниципальными образованиями, юридических лиц, доля Российской Федерации, субъектов Российской Федерации, муниципальных образований в уставных (складочных) капиталах которых составляет более 50 процентов»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83E98" w:rsidRPr="00FE4301" w:rsidRDefault="00F83E98" w:rsidP="00CA71B3">
      <w:pPr>
        <w:pStyle w:val="a3"/>
        <w:numPr>
          <w:ilvl w:val="0"/>
          <w:numId w:val="44"/>
        </w:numPr>
        <w:spacing w:after="80" w:line="240" w:lineRule="auto"/>
        <w:ind w:left="993" w:hanging="633"/>
        <w:jc w:val="both"/>
        <w:rPr>
          <w:rFonts w:ascii="Times New Roman" w:hAnsi="Times New Roman" w:cs="Times New Roman"/>
          <w:sz w:val="24"/>
          <w:szCs w:val="24"/>
        </w:rPr>
      </w:pPr>
      <w:bookmarkStart w:id="95" w:name="_Ref498878319"/>
      <w:r w:rsidRPr="00FE4301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21.06.2010 № 468 «О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строительства»</w:t>
      </w:r>
      <w:bookmarkEnd w:id="95"/>
      <w:r>
        <w:rPr>
          <w:rFonts w:ascii="Times New Roman" w:hAnsi="Times New Roman" w:cs="Times New Roman"/>
          <w:sz w:val="24"/>
          <w:szCs w:val="24"/>
        </w:rPr>
        <w:t>;</w:t>
      </w:r>
    </w:p>
    <w:p w:rsidR="00F83E98" w:rsidRPr="00FE4301" w:rsidRDefault="00F83E98" w:rsidP="00CA71B3">
      <w:pPr>
        <w:pStyle w:val="a3"/>
        <w:numPr>
          <w:ilvl w:val="0"/>
          <w:numId w:val="44"/>
        </w:numPr>
        <w:spacing w:after="80" w:line="240" w:lineRule="auto"/>
        <w:ind w:left="993" w:hanging="633"/>
        <w:jc w:val="both"/>
        <w:rPr>
          <w:rFonts w:ascii="Times New Roman" w:hAnsi="Times New Roman" w:cs="Times New Roman"/>
          <w:sz w:val="24"/>
          <w:szCs w:val="24"/>
        </w:rPr>
      </w:pPr>
      <w:bookmarkStart w:id="96" w:name="_Ref498878011"/>
      <w:r w:rsidRPr="00FE4301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23.02.1994 № 140 «О рекультивации земель, снятии, сохранении и рациональном использовании плодородного слоя почвы»</w:t>
      </w:r>
      <w:bookmarkEnd w:id="96"/>
      <w:r>
        <w:rPr>
          <w:rFonts w:ascii="Times New Roman" w:hAnsi="Times New Roman" w:cs="Times New Roman"/>
          <w:sz w:val="24"/>
          <w:szCs w:val="24"/>
        </w:rPr>
        <w:t>;</w:t>
      </w:r>
    </w:p>
    <w:p w:rsidR="00F83E98" w:rsidRPr="00FE4301" w:rsidRDefault="00F83E98" w:rsidP="00CA71B3">
      <w:pPr>
        <w:pStyle w:val="a3"/>
        <w:numPr>
          <w:ilvl w:val="0"/>
          <w:numId w:val="44"/>
        </w:numPr>
        <w:spacing w:after="80" w:line="240" w:lineRule="auto"/>
        <w:ind w:left="993" w:hanging="633"/>
        <w:jc w:val="both"/>
        <w:rPr>
          <w:rFonts w:ascii="Times New Roman" w:hAnsi="Times New Roman" w:cs="Times New Roman"/>
          <w:sz w:val="24"/>
          <w:szCs w:val="24"/>
        </w:rPr>
      </w:pPr>
      <w:bookmarkStart w:id="97" w:name="_Ref498875764"/>
      <w:r w:rsidRPr="00FE4301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23.09.2016 № 959 «О федеральной государственной информационной системе ценообразования в строительстве» («Положение о федеральной государственной информационной системе ценообразования в строительстве»)</w:t>
      </w:r>
      <w:bookmarkEnd w:id="97"/>
      <w:r>
        <w:rPr>
          <w:rFonts w:ascii="Times New Roman" w:hAnsi="Times New Roman" w:cs="Times New Roman"/>
          <w:sz w:val="24"/>
          <w:szCs w:val="24"/>
        </w:rPr>
        <w:t>;</w:t>
      </w:r>
    </w:p>
    <w:p w:rsidR="00F83E98" w:rsidRPr="00FE4301" w:rsidRDefault="00F83E98" w:rsidP="00CA71B3">
      <w:pPr>
        <w:pStyle w:val="a3"/>
        <w:numPr>
          <w:ilvl w:val="0"/>
          <w:numId w:val="44"/>
        </w:numPr>
        <w:spacing w:after="80" w:line="240" w:lineRule="auto"/>
        <w:ind w:left="993" w:hanging="633"/>
        <w:jc w:val="both"/>
        <w:rPr>
          <w:rFonts w:ascii="Times New Roman" w:hAnsi="Times New Roman" w:cs="Times New Roman"/>
          <w:sz w:val="24"/>
          <w:szCs w:val="24"/>
        </w:rPr>
      </w:pPr>
      <w:r w:rsidRPr="00FE4301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23.12.2016 № 1452 «О мониторинге цен строительных ресурсов»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83E98" w:rsidRPr="00FE4301" w:rsidRDefault="00F83E98" w:rsidP="00CA71B3">
      <w:pPr>
        <w:pStyle w:val="a3"/>
        <w:numPr>
          <w:ilvl w:val="0"/>
          <w:numId w:val="44"/>
        </w:numPr>
        <w:spacing w:after="80" w:line="240" w:lineRule="auto"/>
        <w:ind w:left="993" w:hanging="633"/>
        <w:jc w:val="both"/>
        <w:rPr>
          <w:rFonts w:ascii="Times New Roman" w:hAnsi="Times New Roman" w:cs="Times New Roman"/>
          <w:sz w:val="24"/>
          <w:szCs w:val="24"/>
        </w:rPr>
      </w:pPr>
      <w:bookmarkStart w:id="98" w:name="_Ref498877244"/>
      <w:r w:rsidRPr="00FE4301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30</w:t>
      </w:r>
      <w:r w:rsidR="008B76EA">
        <w:rPr>
          <w:rFonts w:ascii="Times New Roman" w:hAnsi="Times New Roman" w:cs="Times New Roman"/>
          <w:sz w:val="24"/>
          <w:szCs w:val="24"/>
        </w:rPr>
        <w:t>.04.</w:t>
      </w:r>
      <w:r w:rsidRPr="00FE4301">
        <w:rPr>
          <w:rFonts w:ascii="Times New Roman" w:hAnsi="Times New Roman" w:cs="Times New Roman"/>
          <w:sz w:val="24"/>
          <w:szCs w:val="24"/>
        </w:rPr>
        <w:t xml:space="preserve">2013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FE4301">
        <w:rPr>
          <w:rFonts w:ascii="Times New Roman" w:hAnsi="Times New Roman" w:cs="Times New Roman"/>
          <w:sz w:val="24"/>
          <w:szCs w:val="24"/>
        </w:rPr>
        <w:t xml:space="preserve"> 382 «О проведении публичного технологического и ценового аудита крупных инвестиционных проектов с государственным участием и о внесении изменений в некоторые акты правительства Российской Федерации»</w:t>
      </w:r>
      <w:bookmarkEnd w:id="98"/>
      <w:r>
        <w:rPr>
          <w:rFonts w:ascii="Times New Roman" w:hAnsi="Times New Roman" w:cs="Times New Roman"/>
          <w:sz w:val="24"/>
          <w:szCs w:val="24"/>
        </w:rPr>
        <w:t>;</w:t>
      </w:r>
    </w:p>
    <w:p w:rsidR="00F83E98" w:rsidRPr="00FE4301" w:rsidRDefault="00F83E98" w:rsidP="00CA71B3">
      <w:pPr>
        <w:pStyle w:val="a3"/>
        <w:numPr>
          <w:ilvl w:val="0"/>
          <w:numId w:val="44"/>
        </w:numPr>
        <w:spacing w:after="80" w:line="240" w:lineRule="auto"/>
        <w:ind w:left="993" w:hanging="633"/>
        <w:jc w:val="both"/>
        <w:rPr>
          <w:rFonts w:ascii="Times New Roman" w:hAnsi="Times New Roman" w:cs="Times New Roman"/>
          <w:sz w:val="24"/>
          <w:szCs w:val="24"/>
        </w:rPr>
      </w:pPr>
      <w:bookmarkStart w:id="99" w:name="_Ref498878569"/>
      <w:r w:rsidRPr="00FE4301">
        <w:rPr>
          <w:rFonts w:ascii="Times New Roman" w:hAnsi="Times New Roman" w:cs="Times New Roman"/>
          <w:sz w:val="24"/>
          <w:szCs w:val="24"/>
        </w:rPr>
        <w:t xml:space="preserve">Приказ Госстроя Российской Федерации от 06.09.2002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FE4301">
        <w:rPr>
          <w:rFonts w:ascii="Times New Roman" w:hAnsi="Times New Roman" w:cs="Times New Roman"/>
          <w:sz w:val="24"/>
          <w:szCs w:val="24"/>
        </w:rPr>
        <w:t xml:space="preserve"> 201 «Об утверждении нормативов затрат на содержание профессиональной горноспасательной службы в транспортном строительстве»</w:t>
      </w:r>
      <w:bookmarkEnd w:id="99"/>
      <w:r>
        <w:rPr>
          <w:rFonts w:ascii="Times New Roman" w:hAnsi="Times New Roman" w:cs="Times New Roman"/>
          <w:sz w:val="24"/>
          <w:szCs w:val="24"/>
        </w:rPr>
        <w:t>;</w:t>
      </w:r>
    </w:p>
    <w:p w:rsidR="00F83E98" w:rsidRPr="00BB7886" w:rsidRDefault="00F83E98" w:rsidP="00CA71B3">
      <w:pPr>
        <w:pStyle w:val="a3"/>
        <w:numPr>
          <w:ilvl w:val="0"/>
          <w:numId w:val="44"/>
        </w:numPr>
        <w:spacing w:after="80" w:line="240" w:lineRule="auto"/>
        <w:ind w:left="993" w:hanging="633"/>
        <w:jc w:val="both"/>
        <w:rPr>
          <w:rFonts w:ascii="Times New Roman" w:hAnsi="Times New Roman" w:cs="Times New Roman"/>
          <w:sz w:val="24"/>
          <w:szCs w:val="24"/>
        </w:rPr>
      </w:pPr>
      <w:bookmarkStart w:id="100" w:name="_Ref498878017"/>
      <w:r w:rsidRPr="00F83E98">
        <w:rPr>
          <w:rFonts w:ascii="Times New Roman" w:hAnsi="Times New Roman" w:cs="Times New Roman"/>
          <w:sz w:val="24"/>
          <w:szCs w:val="24"/>
        </w:rPr>
        <w:t xml:space="preserve">Приказ Министерства природных ресурсов и экологии Российской Федерации № 525,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F83E98">
        <w:rPr>
          <w:rFonts w:ascii="Times New Roman" w:hAnsi="Times New Roman" w:cs="Times New Roman"/>
          <w:sz w:val="24"/>
          <w:szCs w:val="24"/>
        </w:rPr>
        <w:t>омитет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F83E98">
        <w:rPr>
          <w:rFonts w:ascii="Times New Roman" w:hAnsi="Times New Roman" w:cs="Times New Roman"/>
          <w:sz w:val="24"/>
          <w:szCs w:val="24"/>
        </w:rPr>
        <w:t xml:space="preserve"> Российской Федерации по земельным ресурсам и землеустройству от 22.12.1995 № 67 «Об утверждении Основных положений о рекультивации земель, снятии, сохранении и рациональном использовании плодородного слоя почвы»</w:t>
      </w:r>
      <w:bookmarkEnd w:id="100"/>
      <w:r w:rsidRPr="00F83E98">
        <w:rPr>
          <w:rFonts w:ascii="Times New Roman" w:hAnsi="Times New Roman" w:cs="Times New Roman"/>
          <w:sz w:val="24"/>
          <w:szCs w:val="24"/>
        </w:rPr>
        <w:t>;</w:t>
      </w:r>
    </w:p>
    <w:p w:rsidR="002F3928" w:rsidRPr="00F83E98" w:rsidRDefault="002F3928" w:rsidP="00CA71B3">
      <w:pPr>
        <w:pStyle w:val="a3"/>
        <w:numPr>
          <w:ilvl w:val="0"/>
          <w:numId w:val="44"/>
        </w:numPr>
        <w:spacing w:after="80" w:line="240" w:lineRule="auto"/>
        <w:ind w:left="993" w:hanging="633"/>
        <w:jc w:val="both"/>
        <w:rPr>
          <w:rFonts w:ascii="Times New Roman" w:hAnsi="Times New Roman" w:cs="Times New Roman"/>
          <w:sz w:val="24"/>
          <w:szCs w:val="24"/>
        </w:rPr>
      </w:pPr>
      <w:bookmarkStart w:id="101" w:name="_Ref507246830"/>
      <w:r w:rsidRPr="00BB7886">
        <w:rPr>
          <w:rFonts w:ascii="Times New Roman" w:hAnsi="Times New Roman" w:cs="Times New Roman"/>
          <w:sz w:val="24"/>
          <w:szCs w:val="24"/>
        </w:rPr>
        <w:t>ГОСТ Р 21.1101-2013. Национальный стандарт Российской Федерации. Система проектной документации для строительства. Основные требования к проектной и рабочей документации (утв. и введен в действие Приказом Росстандарта от 11.06.2013 N 156-ст)</w:t>
      </w:r>
      <w:bookmarkEnd w:id="101"/>
    </w:p>
    <w:p w:rsidR="00F83E98" w:rsidRPr="00FE4301" w:rsidRDefault="00F83E98" w:rsidP="00CA71B3">
      <w:pPr>
        <w:pStyle w:val="a3"/>
        <w:numPr>
          <w:ilvl w:val="0"/>
          <w:numId w:val="44"/>
        </w:numPr>
        <w:spacing w:after="80" w:line="240" w:lineRule="auto"/>
        <w:ind w:left="993" w:hanging="633"/>
        <w:jc w:val="both"/>
        <w:rPr>
          <w:rFonts w:ascii="Times New Roman" w:hAnsi="Times New Roman" w:cs="Times New Roman"/>
          <w:sz w:val="24"/>
          <w:szCs w:val="24"/>
        </w:rPr>
      </w:pPr>
      <w:bookmarkStart w:id="102" w:name="_Ref498878143"/>
      <w:r w:rsidRPr="00FE4301">
        <w:rPr>
          <w:rFonts w:ascii="Times New Roman" w:hAnsi="Times New Roman" w:cs="Times New Roman"/>
          <w:sz w:val="24"/>
          <w:szCs w:val="24"/>
        </w:rPr>
        <w:t>Методика определения дополнительных затрат при производстве строительно-монтажных работ в зимнее время</w:t>
      </w:r>
      <w:bookmarkEnd w:id="102"/>
      <w:r w:rsidR="006C3945">
        <w:rPr>
          <w:rFonts w:ascii="Times New Roman" w:hAnsi="Times New Roman" w:cs="Times New Roman"/>
          <w:sz w:val="24"/>
          <w:szCs w:val="24"/>
        </w:rPr>
        <w:t xml:space="preserve"> (проект)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83E98" w:rsidRPr="00FE4301" w:rsidRDefault="00F83E98" w:rsidP="00CA71B3">
      <w:pPr>
        <w:pStyle w:val="a3"/>
        <w:numPr>
          <w:ilvl w:val="0"/>
          <w:numId w:val="44"/>
        </w:numPr>
        <w:spacing w:after="80" w:line="240" w:lineRule="auto"/>
        <w:ind w:left="993" w:hanging="633"/>
        <w:jc w:val="both"/>
        <w:rPr>
          <w:rFonts w:ascii="Times New Roman" w:hAnsi="Times New Roman" w:cs="Times New Roman"/>
          <w:sz w:val="24"/>
          <w:szCs w:val="24"/>
        </w:rPr>
      </w:pPr>
      <w:bookmarkStart w:id="103" w:name="_Ref498877041"/>
      <w:r w:rsidRPr="00FE4301">
        <w:rPr>
          <w:rFonts w:ascii="Times New Roman" w:hAnsi="Times New Roman" w:cs="Times New Roman"/>
          <w:sz w:val="24"/>
          <w:szCs w:val="24"/>
        </w:rPr>
        <w:t>Методика определения затрат на строительство временных зданий и сооружений</w:t>
      </w:r>
      <w:bookmarkEnd w:id="103"/>
      <w:r w:rsidR="006C3945">
        <w:rPr>
          <w:rFonts w:ascii="Times New Roman" w:hAnsi="Times New Roman" w:cs="Times New Roman"/>
          <w:sz w:val="24"/>
          <w:szCs w:val="24"/>
        </w:rPr>
        <w:t xml:space="preserve"> (проект)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83E98" w:rsidRPr="00FE4301" w:rsidRDefault="00F83E98" w:rsidP="00CA71B3">
      <w:pPr>
        <w:pStyle w:val="a3"/>
        <w:numPr>
          <w:ilvl w:val="0"/>
          <w:numId w:val="44"/>
        </w:numPr>
        <w:spacing w:after="80" w:line="240" w:lineRule="auto"/>
        <w:ind w:left="993" w:hanging="633"/>
        <w:jc w:val="both"/>
        <w:rPr>
          <w:rFonts w:ascii="Times New Roman" w:hAnsi="Times New Roman" w:cs="Times New Roman"/>
          <w:sz w:val="24"/>
          <w:szCs w:val="24"/>
        </w:rPr>
      </w:pPr>
      <w:bookmarkStart w:id="104" w:name="_Ref498878091"/>
      <w:r w:rsidRPr="00FE4301">
        <w:rPr>
          <w:rFonts w:ascii="Times New Roman" w:hAnsi="Times New Roman" w:cs="Times New Roman"/>
          <w:sz w:val="24"/>
          <w:szCs w:val="24"/>
        </w:rPr>
        <w:lastRenderedPageBreak/>
        <w:t>Методика определения затрат, связанных с осуществлением строительно-монтажных работ вахтовым методом</w:t>
      </w:r>
      <w:bookmarkEnd w:id="104"/>
      <w:r w:rsidR="006C3945">
        <w:rPr>
          <w:rFonts w:ascii="Times New Roman" w:hAnsi="Times New Roman" w:cs="Times New Roman"/>
          <w:sz w:val="24"/>
          <w:szCs w:val="24"/>
        </w:rPr>
        <w:t xml:space="preserve"> (проект)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83E98" w:rsidRPr="00FE4301" w:rsidRDefault="00F83E98" w:rsidP="00CA71B3">
      <w:pPr>
        <w:pStyle w:val="a3"/>
        <w:numPr>
          <w:ilvl w:val="0"/>
          <w:numId w:val="44"/>
        </w:numPr>
        <w:spacing w:after="80" w:line="240" w:lineRule="auto"/>
        <w:ind w:left="993" w:hanging="633"/>
        <w:jc w:val="both"/>
        <w:rPr>
          <w:rFonts w:ascii="Times New Roman" w:hAnsi="Times New Roman" w:cs="Times New Roman"/>
          <w:sz w:val="24"/>
          <w:szCs w:val="24"/>
        </w:rPr>
      </w:pPr>
      <w:bookmarkStart w:id="105" w:name="_Ref498877732"/>
      <w:r w:rsidRPr="00FE4301">
        <w:rPr>
          <w:rFonts w:ascii="Times New Roman" w:hAnsi="Times New Roman" w:cs="Times New Roman"/>
          <w:sz w:val="24"/>
          <w:szCs w:val="24"/>
        </w:rPr>
        <w:t xml:space="preserve">Методика определения стоимости работ по очистке местности от взрывоопасных предметов в сфере градостроительной деятельности, утв. приказом </w:t>
      </w:r>
      <w:r>
        <w:rPr>
          <w:rFonts w:ascii="Times New Roman" w:hAnsi="Times New Roman" w:cs="Times New Roman"/>
          <w:sz w:val="24"/>
          <w:szCs w:val="24"/>
        </w:rPr>
        <w:t xml:space="preserve">Министерства регионального развития </w:t>
      </w:r>
      <w:r w:rsidRPr="00FE4301">
        <w:rPr>
          <w:rFonts w:ascii="Times New Roman" w:hAnsi="Times New Roman" w:cs="Times New Roman"/>
          <w:sz w:val="24"/>
          <w:szCs w:val="24"/>
        </w:rPr>
        <w:t xml:space="preserve">Российской Федерации от 02.07.2010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FE4301">
        <w:rPr>
          <w:rFonts w:ascii="Times New Roman" w:hAnsi="Times New Roman" w:cs="Times New Roman"/>
          <w:sz w:val="24"/>
          <w:szCs w:val="24"/>
        </w:rPr>
        <w:t xml:space="preserve"> 317 «Об утверждении индивидуальных сметных нормативов»</w:t>
      </w:r>
      <w:bookmarkEnd w:id="105"/>
      <w:r w:rsidR="006C3945">
        <w:rPr>
          <w:rFonts w:ascii="Times New Roman" w:hAnsi="Times New Roman" w:cs="Times New Roman"/>
          <w:sz w:val="24"/>
          <w:szCs w:val="24"/>
        </w:rPr>
        <w:t>;</w:t>
      </w:r>
    </w:p>
    <w:p w:rsidR="00F83E98" w:rsidRPr="00FE4301" w:rsidRDefault="00F83E98" w:rsidP="00CA71B3">
      <w:pPr>
        <w:pStyle w:val="a3"/>
        <w:numPr>
          <w:ilvl w:val="0"/>
          <w:numId w:val="44"/>
        </w:numPr>
        <w:spacing w:after="80" w:line="240" w:lineRule="auto"/>
        <w:ind w:left="993" w:hanging="633"/>
        <w:jc w:val="both"/>
        <w:rPr>
          <w:rFonts w:ascii="Times New Roman" w:hAnsi="Times New Roman" w:cs="Times New Roman"/>
          <w:sz w:val="24"/>
          <w:szCs w:val="24"/>
        </w:rPr>
      </w:pPr>
      <w:bookmarkStart w:id="106" w:name="_Ref498876628"/>
      <w:r w:rsidRPr="00FE4301">
        <w:rPr>
          <w:rFonts w:ascii="Times New Roman" w:hAnsi="Times New Roman" w:cs="Times New Roman"/>
          <w:sz w:val="24"/>
          <w:szCs w:val="24"/>
        </w:rPr>
        <w:t>Методика по определению величины накладных расходов в строительстве</w:t>
      </w:r>
      <w:bookmarkEnd w:id="106"/>
      <w:r w:rsidR="006C3945">
        <w:rPr>
          <w:rFonts w:ascii="Times New Roman" w:hAnsi="Times New Roman" w:cs="Times New Roman"/>
          <w:sz w:val="24"/>
          <w:szCs w:val="24"/>
        </w:rPr>
        <w:t xml:space="preserve"> (проект)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83E98" w:rsidRPr="00FE4301" w:rsidRDefault="00F83E98" w:rsidP="00CA71B3">
      <w:pPr>
        <w:pStyle w:val="a3"/>
        <w:numPr>
          <w:ilvl w:val="0"/>
          <w:numId w:val="44"/>
        </w:numPr>
        <w:spacing w:after="80" w:line="240" w:lineRule="auto"/>
        <w:ind w:left="993" w:hanging="633"/>
        <w:jc w:val="both"/>
        <w:rPr>
          <w:rFonts w:ascii="Times New Roman" w:hAnsi="Times New Roman" w:cs="Times New Roman"/>
          <w:sz w:val="24"/>
          <w:szCs w:val="24"/>
        </w:rPr>
      </w:pPr>
      <w:bookmarkStart w:id="107" w:name="_Ref498876631"/>
      <w:r w:rsidRPr="00FE4301">
        <w:rPr>
          <w:rFonts w:ascii="Times New Roman" w:hAnsi="Times New Roman" w:cs="Times New Roman"/>
          <w:sz w:val="24"/>
          <w:szCs w:val="24"/>
        </w:rPr>
        <w:t>Методика по определению величины сметной прибыли в строительстве</w:t>
      </w:r>
      <w:bookmarkEnd w:id="107"/>
      <w:r w:rsidR="006C3945">
        <w:rPr>
          <w:rFonts w:ascii="Times New Roman" w:hAnsi="Times New Roman" w:cs="Times New Roman"/>
          <w:sz w:val="24"/>
          <w:szCs w:val="24"/>
        </w:rPr>
        <w:t xml:space="preserve"> (проект)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83E98" w:rsidRPr="00FE4301" w:rsidRDefault="00F83E98" w:rsidP="00CA71B3">
      <w:pPr>
        <w:pStyle w:val="a3"/>
        <w:numPr>
          <w:ilvl w:val="0"/>
          <w:numId w:val="44"/>
        </w:numPr>
        <w:spacing w:after="80" w:line="240" w:lineRule="auto"/>
        <w:ind w:left="993" w:hanging="633"/>
        <w:jc w:val="both"/>
        <w:rPr>
          <w:rFonts w:ascii="Times New Roman" w:hAnsi="Times New Roman" w:cs="Times New Roman"/>
          <w:sz w:val="24"/>
          <w:szCs w:val="24"/>
        </w:rPr>
      </w:pPr>
      <w:bookmarkStart w:id="108" w:name="_Ref498877173"/>
      <w:r w:rsidRPr="00FE4301">
        <w:rPr>
          <w:rFonts w:ascii="Times New Roman" w:hAnsi="Times New Roman" w:cs="Times New Roman"/>
          <w:sz w:val="24"/>
          <w:szCs w:val="24"/>
        </w:rPr>
        <w:t>Методика по определению затрат на службу заказчика</w:t>
      </w:r>
      <w:bookmarkEnd w:id="108"/>
      <w:r w:rsidR="006C3945">
        <w:rPr>
          <w:rFonts w:ascii="Times New Roman" w:hAnsi="Times New Roman" w:cs="Times New Roman"/>
          <w:sz w:val="24"/>
          <w:szCs w:val="24"/>
        </w:rPr>
        <w:t xml:space="preserve"> (проект)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83E98" w:rsidRPr="00855E87" w:rsidRDefault="00855E87" w:rsidP="00BB7886">
      <w:pPr>
        <w:pStyle w:val="a3"/>
        <w:numPr>
          <w:ilvl w:val="0"/>
          <w:numId w:val="44"/>
        </w:numPr>
        <w:spacing w:after="80" w:line="240" w:lineRule="auto"/>
        <w:ind w:left="993" w:hanging="633"/>
        <w:jc w:val="both"/>
        <w:rPr>
          <w:rFonts w:ascii="Times New Roman" w:hAnsi="Times New Roman" w:cs="Times New Roman"/>
          <w:sz w:val="24"/>
          <w:szCs w:val="24"/>
        </w:rPr>
      </w:pPr>
      <w:bookmarkStart w:id="109" w:name="_Ref498876529"/>
      <w:bookmarkStart w:id="110" w:name="_Ref502160172"/>
      <w:r w:rsidRPr="00BB7886">
        <w:rPr>
          <w:rFonts w:ascii="Times New Roman" w:hAnsi="Times New Roman" w:cs="Times New Roman"/>
          <w:sz w:val="24"/>
          <w:szCs w:val="24"/>
        </w:rPr>
        <w:t xml:space="preserve">Методика применения сметных норм, утв. </w:t>
      </w:r>
      <w:r w:rsidRPr="00855E87">
        <w:rPr>
          <w:rFonts w:ascii="Times New Roman" w:hAnsi="Times New Roman" w:cs="Times New Roman"/>
          <w:sz w:val="24"/>
          <w:szCs w:val="24"/>
        </w:rPr>
        <w:t>Приказом Министерства строительства и жилищно-коммунального хозяйства Российской Федерации от 29.12.2016 № 1028/пр</w:t>
      </w:r>
      <w:bookmarkEnd w:id="109"/>
      <w:r w:rsidR="00F83E98" w:rsidRPr="00855E87">
        <w:rPr>
          <w:rFonts w:ascii="Times New Roman" w:hAnsi="Times New Roman" w:cs="Times New Roman"/>
          <w:sz w:val="24"/>
          <w:szCs w:val="24"/>
        </w:rPr>
        <w:t>;</w:t>
      </w:r>
      <w:bookmarkEnd w:id="110"/>
    </w:p>
    <w:p w:rsidR="00F83E98" w:rsidRPr="00FE4301" w:rsidRDefault="00F83E98" w:rsidP="00CA71B3">
      <w:pPr>
        <w:pStyle w:val="a3"/>
        <w:numPr>
          <w:ilvl w:val="0"/>
          <w:numId w:val="44"/>
        </w:numPr>
        <w:spacing w:after="80" w:line="240" w:lineRule="auto"/>
        <w:ind w:left="993" w:hanging="633"/>
        <w:jc w:val="both"/>
        <w:rPr>
          <w:rFonts w:ascii="Times New Roman" w:hAnsi="Times New Roman" w:cs="Times New Roman"/>
          <w:sz w:val="24"/>
          <w:szCs w:val="24"/>
        </w:rPr>
      </w:pPr>
      <w:bookmarkStart w:id="111" w:name="_Ref498876036"/>
      <w:bookmarkStart w:id="112" w:name="_Ref501569079"/>
      <w:r w:rsidRPr="00FE4301">
        <w:rPr>
          <w:rFonts w:ascii="Times New Roman" w:hAnsi="Times New Roman" w:cs="Times New Roman"/>
          <w:sz w:val="24"/>
          <w:szCs w:val="24"/>
        </w:rPr>
        <w:t>Методика применения сметных цен строительных ресурсов</w:t>
      </w:r>
      <w:bookmarkEnd w:id="111"/>
      <w:r w:rsidR="000823F4">
        <w:rPr>
          <w:rFonts w:ascii="Times New Roman" w:hAnsi="Times New Roman" w:cs="Times New Roman"/>
          <w:sz w:val="24"/>
          <w:szCs w:val="24"/>
        </w:rPr>
        <w:t xml:space="preserve">, утв. Приказом Министерства строительства и жилищно-коммунального хозяйства Российской Федерации от </w:t>
      </w:r>
      <w:r w:rsidR="00855E87">
        <w:rPr>
          <w:rFonts w:ascii="Times New Roman" w:hAnsi="Times New Roman" w:cs="Times New Roman"/>
          <w:sz w:val="24"/>
          <w:szCs w:val="24"/>
        </w:rPr>
        <w:t>08.02.2017</w:t>
      </w:r>
      <w:r w:rsidR="000823F4">
        <w:rPr>
          <w:rFonts w:ascii="Times New Roman" w:hAnsi="Times New Roman" w:cs="Times New Roman"/>
          <w:sz w:val="24"/>
          <w:szCs w:val="24"/>
        </w:rPr>
        <w:t xml:space="preserve"> № </w:t>
      </w:r>
      <w:r w:rsidR="00855E87">
        <w:rPr>
          <w:rFonts w:ascii="Times New Roman" w:hAnsi="Times New Roman" w:cs="Times New Roman"/>
          <w:sz w:val="24"/>
          <w:szCs w:val="24"/>
        </w:rPr>
        <w:t>77</w:t>
      </w:r>
      <w:r w:rsidR="000823F4">
        <w:rPr>
          <w:rFonts w:ascii="Times New Roman" w:hAnsi="Times New Roman" w:cs="Times New Roman"/>
          <w:sz w:val="24"/>
          <w:szCs w:val="24"/>
        </w:rPr>
        <w:t>/пр</w:t>
      </w:r>
      <w:r>
        <w:rPr>
          <w:rFonts w:ascii="Times New Roman" w:hAnsi="Times New Roman" w:cs="Times New Roman"/>
          <w:sz w:val="24"/>
          <w:szCs w:val="24"/>
        </w:rPr>
        <w:t>;</w:t>
      </w:r>
      <w:bookmarkEnd w:id="112"/>
    </w:p>
    <w:p w:rsidR="00F83E98" w:rsidRPr="00FE4301" w:rsidRDefault="00F83E98" w:rsidP="00CA71B3">
      <w:pPr>
        <w:pStyle w:val="a3"/>
        <w:numPr>
          <w:ilvl w:val="0"/>
          <w:numId w:val="44"/>
        </w:numPr>
        <w:spacing w:after="80" w:line="240" w:lineRule="auto"/>
        <w:ind w:left="993" w:hanging="633"/>
        <w:jc w:val="both"/>
        <w:rPr>
          <w:rFonts w:ascii="Times New Roman" w:hAnsi="Times New Roman" w:cs="Times New Roman"/>
          <w:sz w:val="24"/>
          <w:szCs w:val="24"/>
        </w:rPr>
      </w:pPr>
      <w:bookmarkStart w:id="113" w:name="_Ref498940517"/>
      <w:r w:rsidRPr="00FE4301">
        <w:rPr>
          <w:rFonts w:ascii="Times New Roman" w:hAnsi="Times New Roman" w:cs="Times New Roman"/>
          <w:sz w:val="24"/>
          <w:szCs w:val="24"/>
        </w:rPr>
        <w:t>Методика разработки сметных нормативов на работы по инженерным изысканиям</w:t>
      </w:r>
      <w:bookmarkEnd w:id="113"/>
      <w:r w:rsidR="00CF2B78">
        <w:rPr>
          <w:rFonts w:ascii="Times New Roman" w:hAnsi="Times New Roman" w:cs="Times New Roman"/>
          <w:sz w:val="24"/>
          <w:szCs w:val="24"/>
        </w:rPr>
        <w:t xml:space="preserve"> (проект)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83E98" w:rsidRPr="00FE4301" w:rsidRDefault="00F83E98" w:rsidP="00CA71B3">
      <w:pPr>
        <w:pStyle w:val="a3"/>
        <w:numPr>
          <w:ilvl w:val="0"/>
          <w:numId w:val="44"/>
        </w:numPr>
        <w:spacing w:after="80" w:line="240" w:lineRule="auto"/>
        <w:ind w:left="993" w:hanging="633"/>
        <w:jc w:val="both"/>
        <w:rPr>
          <w:rFonts w:ascii="Times New Roman" w:hAnsi="Times New Roman" w:cs="Times New Roman"/>
          <w:sz w:val="24"/>
          <w:szCs w:val="24"/>
        </w:rPr>
      </w:pPr>
      <w:bookmarkStart w:id="114" w:name="_Ref498940518"/>
      <w:r w:rsidRPr="00FE4301">
        <w:rPr>
          <w:rFonts w:ascii="Times New Roman" w:hAnsi="Times New Roman" w:cs="Times New Roman"/>
          <w:sz w:val="24"/>
          <w:szCs w:val="24"/>
        </w:rPr>
        <w:t>Методика разработки сметных нормативов на работы по подготовке проектной документации</w:t>
      </w:r>
      <w:bookmarkEnd w:id="114"/>
      <w:r w:rsidR="00CF2B78">
        <w:rPr>
          <w:rFonts w:ascii="Times New Roman" w:hAnsi="Times New Roman" w:cs="Times New Roman"/>
          <w:sz w:val="24"/>
          <w:szCs w:val="24"/>
        </w:rPr>
        <w:t xml:space="preserve"> (проект)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83E98" w:rsidRPr="00FE4301" w:rsidRDefault="00F83E98" w:rsidP="00CA71B3">
      <w:pPr>
        <w:pStyle w:val="a3"/>
        <w:numPr>
          <w:ilvl w:val="0"/>
          <w:numId w:val="44"/>
        </w:numPr>
        <w:spacing w:after="80" w:line="240" w:lineRule="auto"/>
        <w:ind w:left="993" w:hanging="633"/>
        <w:jc w:val="both"/>
        <w:rPr>
          <w:rFonts w:ascii="Times New Roman" w:hAnsi="Times New Roman" w:cs="Times New Roman"/>
          <w:sz w:val="24"/>
          <w:szCs w:val="24"/>
        </w:rPr>
      </w:pPr>
      <w:bookmarkStart w:id="115" w:name="_Ref498875410"/>
      <w:r w:rsidRPr="00FE4301">
        <w:rPr>
          <w:rFonts w:ascii="Times New Roman" w:hAnsi="Times New Roman" w:cs="Times New Roman"/>
          <w:sz w:val="24"/>
          <w:szCs w:val="24"/>
        </w:rPr>
        <w:t>Методические рекомендации по определению начальной (максимальной) цены контракта, цены контракта, заключаемого с единственным поставщиком (подрядчиком, исполнителем), при осуществлении закупок в сфере градостроительной деятельности (за исключением территориального планирования)</w:t>
      </w:r>
      <w:bookmarkEnd w:id="115"/>
      <w:r w:rsidR="00CF2B78">
        <w:rPr>
          <w:rFonts w:ascii="Times New Roman" w:hAnsi="Times New Roman" w:cs="Times New Roman"/>
          <w:sz w:val="24"/>
          <w:szCs w:val="24"/>
        </w:rPr>
        <w:t xml:space="preserve"> (проект)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83E98" w:rsidRPr="00FE4301" w:rsidRDefault="00F83E98" w:rsidP="00CA71B3">
      <w:pPr>
        <w:pStyle w:val="a3"/>
        <w:numPr>
          <w:ilvl w:val="0"/>
          <w:numId w:val="44"/>
        </w:numPr>
        <w:spacing w:after="80" w:line="240" w:lineRule="auto"/>
        <w:ind w:left="993" w:hanging="633"/>
        <w:jc w:val="both"/>
        <w:rPr>
          <w:rFonts w:ascii="Times New Roman" w:hAnsi="Times New Roman" w:cs="Times New Roman"/>
          <w:sz w:val="24"/>
          <w:szCs w:val="24"/>
        </w:rPr>
      </w:pPr>
      <w:bookmarkStart w:id="116" w:name="_Ref501643303"/>
      <w:r w:rsidRPr="00FE4301">
        <w:rPr>
          <w:rFonts w:ascii="Times New Roman" w:hAnsi="Times New Roman" w:cs="Times New Roman"/>
          <w:sz w:val="24"/>
          <w:szCs w:val="24"/>
        </w:rPr>
        <w:t>Методические рекомендации по определению сметных цен на затраты труда в строительстве</w:t>
      </w:r>
      <w:r w:rsidR="000823F4">
        <w:rPr>
          <w:rFonts w:ascii="Times New Roman" w:hAnsi="Times New Roman" w:cs="Times New Roman"/>
          <w:sz w:val="24"/>
          <w:szCs w:val="24"/>
        </w:rPr>
        <w:t>,</w:t>
      </w:r>
      <w:r w:rsidR="000823F4" w:rsidRPr="000823F4">
        <w:rPr>
          <w:rFonts w:ascii="Times New Roman" w:hAnsi="Times New Roman" w:cs="Times New Roman"/>
          <w:sz w:val="24"/>
          <w:szCs w:val="24"/>
        </w:rPr>
        <w:t xml:space="preserve"> </w:t>
      </w:r>
      <w:r w:rsidR="000823F4">
        <w:rPr>
          <w:rFonts w:ascii="Times New Roman" w:hAnsi="Times New Roman" w:cs="Times New Roman"/>
          <w:sz w:val="24"/>
          <w:szCs w:val="24"/>
        </w:rPr>
        <w:t>утв. Приказом Министерства строительства и жилищно-коммунального хозяйства Российской Федерации от 20.12.2016 № 1000/пр</w:t>
      </w:r>
      <w:r>
        <w:rPr>
          <w:rFonts w:ascii="Times New Roman" w:hAnsi="Times New Roman" w:cs="Times New Roman"/>
          <w:sz w:val="24"/>
          <w:szCs w:val="24"/>
        </w:rPr>
        <w:t>;</w:t>
      </w:r>
      <w:bookmarkEnd w:id="116"/>
    </w:p>
    <w:p w:rsidR="00F83E98" w:rsidRPr="00BB7886" w:rsidRDefault="00F83E98">
      <w:pPr>
        <w:pStyle w:val="a3"/>
        <w:numPr>
          <w:ilvl w:val="0"/>
          <w:numId w:val="44"/>
        </w:numPr>
        <w:spacing w:after="80" w:line="240" w:lineRule="auto"/>
        <w:ind w:left="993" w:hanging="633"/>
        <w:jc w:val="both"/>
        <w:rPr>
          <w:rFonts w:ascii="Times New Roman" w:hAnsi="Times New Roman" w:cs="Times New Roman"/>
          <w:sz w:val="24"/>
          <w:szCs w:val="24"/>
        </w:rPr>
      </w:pPr>
      <w:bookmarkStart w:id="117" w:name="_Ref501643422"/>
      <w:r w:rsidRPr="00FE4301">
        <w:rPr>
          <w:rFonts w:ascii="Times New Roman" w:hAnsi="Times New Roman" w:cs="Times New Roman"/>
          <w:sz w:val="24"/>
          <w:szCs w:val="24"/>
        </w:rPr>
        <w:t>Методические рекомендации по определению сметных цен на материалы, изделия, конструкции, оборудование и цен услуг на перевозку грузов для строительства</w:t>
      </w:r>
      <w:r w:rsidR="001B1242">
        <w:rPr>
          <w:rFonts w:ascii="Times New Roman" w:hAnsi="Times New Roman" w:cs="Times New Roman"/>
          <w:sz w:val="24"/>
          <w:szCs w:val="24"/>
        </w:rPr>
        <w:t>,</w:t>
      </w:r>
      <w:r w:rsidR="000823F4" w:rsidRPr="000823F4">
        <w:rPr>
          <w:rFonts w:ascii="Times New Roman" w:hAnsi="Times New Roman" w:cs="Times New Roman"/>
          <w:sz w:val="24"/>
          <w:szCs w:val="24"/>
        </w:rPr>
        <w:t xml:space="preserve"> </w:t>
      </w:r>
      <w:r w:rsidR="000823F4">
        <w:rPr>
          <w:rFonts w:ascii="Times New Roman" w:hAnsi="Times New Roman" w:cs="Times New Roman"/>
          <w:sz w:val="24"/>
          <w:szCs w:val="24"/>
        </w:rPr>
        <w:t>утв. Приказом Министерства строительства и жилищно-коммунального хозяйства Российской Федерации от 20.12.2016 № 1001/пр;</w:t>
      </w:r>
      <w:bookmarkEnd w:id="117"/>
    </w:p>
    <w:p w:rsidR="00F83E98" w:rsidRPr="00BB7886" w:rsidRDefault="00F83E98">
      <w:pPr>
        <w:pStyle w:val="a3"/>
        <w:numPr>
          <w:ilvl w:val="0"/>
          <w:numId w:val="44"/>
        </w:numPr>
        <w:spacing w:after="80" w:line="240" w:lineRule="auto"/>
        <w:ind w:left="993" w:hanging="633"/>
        <w:jc w:val="both"/>
        <w:rPr>
          <w:rFonts w:ascii="Times New Roman" w:hAnsi="Times New Roman" w:cs="Times New Roman"/>
          <w:sz w:val="24"/>
          <w:szCs w:val="24"/>
        </w:rPr>
      </w:pPr>
      <w:bookmarkStart w:id="118" w:name="_Ref501643341"/>
      <w:r w:rsidRPr="00FE4301">
        <w:rPr>
          <w:rFonts w:ascii="Times New Roman" w:hAnsi="Times New Roman" w:cs="Times New Roman"/>
          <w:sz w:val="24"/>
          <w:szCs w:val="24"/>
        </w:rPr>
        <w:t>Методические рекомендации по определению сметных цен на эксплуатацию машин и механизмов</w:t>
      </w:r>
      <w:r w:rsidR="000823F4">
        <w:rPr>
          <w:rFonts w:ascii="Times New Roman" w:hAnsi="Times New Roman" w:cs="Times New Roman"/>
          <w:sz w:val="24"/>
          <w:szCs w:val="24"/>
        </w:rPr>
        <w:t>,</w:t>
      </w:r>
      <w:r w:rsidR="000823F4" w:rsidRPr="000823F4">
        <w:rPr>
          <w:rFonts w:ascii="Times New Roman" w:hAnsi="Times New Roman" w:cs="Times New Roman"/>
          <w:sz w:val="24"/>
          <w:szCs w:val="24"/>
        </w:rPr>
        <w:t xml:space="preserve"> </w:t>
      </w:r>
      <w:r w:rsidR="000823F4">
        <w:rPr>
          <w:rFonts w:ascii="Times New Roman" w:hAnsi="Times New Roman" w:cs="Times New Roman"/>
          <w:sz w:val="24"/>
          <w:szCs w:val="24"/>
        </w:rPr>
        <w:t>утв. Приказом Министерства строительства и жилищно-коммунального хозяйства Российской Федерации от 20.12.2016 № 999/пр</w:t>
      </w:r>
      <w:r w:rsidRPr="00BB7886">
        <w:rPr>
          <w:rFonts w:ascii="Times New Roman" w:hAnsi="Times New Roman" w:cs="Times New Roman"/>
          <w:sz w:val="24"/>
          <w:szCs w:val="24"/>
        </w:rPr>
        <w:t>;</w:t>
      </w:r>
      <w:bookmarkEnd w:id="118"/>
    </w:p>
    <w:p w:rsidR="000823F4" w:rsidRPr="000823F4" w:rsidRDefault="00F83E98" w:rsidP="00BB7886">
      <w:pPr>
        <w:pStyle w:val="a3"/>
        <w:numPr>
          <w:ilvl w:val="0"/>
          <w:numId w:val="44"/>
        </w:numPr>
        <w:spacing w:after="80" w:line="240" w:lineRule="auto"/>
        <w:ind w:left="993" w:hanging="633"/>
        <w:jc w:val="both"/>
        <w:rPr>
          <w:rFonts w:ascii="Times New Roman" w:hAnsi="Times New Roman" w:cs="Times New Roman"/>
          <w:sz w:val="24"/>
          <w:szCs w:val="24"/>
        </w:rPr>
      </w:pPr>
      <w:bookmarkStart w:id="119" w:name="_Ref498875543"/>
      <w:r w:rsidRPr="00FE4301">
        <w:rPr>
          <w:rFonts w:ascii="Times New Roman" w:hAnsi="Times New Roman" w:cs="Times New Roman"/>
          <w:sz w:val="24"/>
          <w:szCs w:val="24"/>
        </w:rPr>
        <w:t>Методические рекомендации по разработке государственных элементных сметных норм на строительные, специальные строительные и ремонтно-строительные работы</w:t>
      </w:r>
      <w:bookmarkEnd w:id="119"/>
      <w:r w:rsidR="000823F4">
        <w:rPr>
          <w:rFonts w:ascii="Times New Roman" w:hAnsi="Times New Roman" w:cs="Times New Roman"/>
          <w:sz w:val="24"/>
          <w:szCs w:val="24"/>
        </w:rPr>
        <w:t>, утв. Приказом Министерства строительства и жилищно-коммунального хозяйства Российской Федерации от 08.02.2017 № 76/пр;</w:t>
      </w:r>
    </w:p>
    <w:p w:rsidR="00F83E98" w:rsidRPr="00FE4301" w:rsidRDefault="00F83E98" w:rsidP="00CA71B3">
      <w:pPr>
        <w:pStyle w:val="a3"/>
        <w:numPr>
          <w:ilvl w:val="0"/>
          <w:numId w:val="44"/>
        </w:numPr>
        <w:spacing w:after="80" w:line="240" w:lineRule="auto"/>
        <w:ind w:left="993" w:hanging="633"/>
        <w:jc w:val="both"/>
        <w:rPr>
          <w:rFonts w:ascii="Times New Roman" w:hAnsi="Times New Roman" w:cs="Times New Roman"/>
          <w:sz w:val="24"/>
          <w:szCs w:val="24"/>
        </w:rPr>
      </w:pPr>
      <w:bookmarkStart w:id="120" w:name="_Ref498875545"/>
      <w:r w:rsidRPr="00FE4301">
        <w:rPr>
          <w:rFonts w:ascii="Times New Roman" w:hAnsi="Times New Roman" w:cs="Times New Roman"/>
          <w:sz w:val="24"/>
          <w:szCs w:val="24"/>
        </w:rPr>
        <w:t>Методические рекомендации по разработке государственных элементных сметных норм на монтаж оборудования и пусконаладочные работы</w:t>
      </w:r>
      <w:bookmarkEnd w:id="120"/>
      <w:r w:rsidR="00091964">
        <w:rPr>
          <w:rFonts w:ascii="Times New Roman" w:hAnsi="Times New Roman" w:cs="Times New Roman"/>
          <w:sz w:val="24"/>
          <w:szCs w:val="24"/>
        </w:rPr>
        <w:t>, утв. Приказом Министерства строительства и жилищно-коммунального хозяйства Российской Федерации от 08.02.2017 № 78/пр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83E98" w:rsidRPr="00FE4301" w:rsidRDefault="00F83E98" w:rsidP="00CA71B3">
      <w:pPr>
        <w:pStyle w:val="a3"/>
        <w:numPr>
          <w:ilvl w:val="0"/>
          <w:numId w:val="44"/>
        </w:numPr>
        <w:spacing w:after="80" w:line="240" w:lineRule="auto"/>
        <w:ind w:left="993" w:hanging="633"/>
        <w:jc w:val="both"/>
        <w:rPr>
          <w:rFonts w:ascii="Times New Roman" w:hAnsi="Times New Roman" w:cs="Times New Roman"/>
          <w:sz w:val="24"/>
          <w:szCs w:val="24"/>
        </w:rPr>
      </w:pPr>
      <w:bookmarkStart w:id="121" w:name="_Ref498875413"/>
      <w:r w:rsidRPr="00FE4301">
        <w:rPr>
          <w:rFonts w:ascii="Times New Roman" w:hAnsi="Times New Roman" w:cs="Times New Roman"/>
          <w:sz w:val="24"/>
          <w:szCs w:val="24"/>
        </w:rPr>
        <w:t>Методические рекомендации по расчетам за выполненные работы по контрактам, цена которых является твердой</w:t>
      </w:r>
      <w:bookmarkEnd w:id="121"/>
      <w:r w:rsidR="00D61085">
        <w:rPr>
          <w:rFonts w:ascii="Times New Roman" w:hAnsi="Times New Roman" w:cs="Times New Roman"/>
          <w:sz w:val="24"/>
          <w:szCs w:val="24"/>
        </w:rPr>
        <w:t xml:space="preserve"> (проект)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83E98" w:rsidRPr="00BB7886" w:rsidRDefault="00416F58" w:rsidP="00BB7886">
      <w:pPr>
        <w:pStyle w:val="a3"/>
        <w:numPr>
          <w:ilvl w:val="0"/>
          <w:numId w:val="44"/>
        </w:numPr>
        <w:spacing w:after="80" w:line="240" w:lineRule="auto"/>
        <w:ind w:left="993" w:hanging="633"/>
        <w:jc w:val="both"/>
        <w:rPr>
          <w:rFonts w:ascii="Times New Roman" w:hAnsi="Times New Roman" w:cs="Times New Roman"/>
          <w:sz w:val="24"/>
          <w:szCs w:val="24"/>
        </w:rPr>
      </w:pPr>
      <w:r w:rsidRPr="00BB7886">
        <w:rPr>
          <w:rFonts w:ascii="Times New Roman" w:hAnsi="Times New Roman" w:cs="Times New Roman"/>
          <w:sz w:val="24"/>
          <w:szCs w:val="24"/>
        </w:rPr>
        <w:t>Методические документы по формированию сметного раздела проектной документации с применением ук</w:t>
      </w:r>
      <w:r w:rsidR="005034BD" w:rsidRPr="00BB7886">
        <w:rPr>
          <w:rFonts w:ascii="Times New Roman" w:hAnsi="Times New Roman" w:cs="Times New Roman"/>
          <w:sz w:val="24"/>
          <w:szCs w:val="24"/>
        </w:rPr>
        <w:t xml:space="preserve">рупненных нормативов цены строительства. МДС 81-02-13-2014, утв. </w:t>
      </w:r>
      <w:r w:rsidR="005034BD">
        <w:rPr>
          <w:rFonts w:ascii="Times New Roman" w:hAnsi="Times New Roman" w:cs="Times New Roman"/>
          <w:sz w:val="24"/>
          <w:szCs w:val="24"/>
        </w:rPr>
        <w:t>Приказом Министерства строительства и жилищно-коммунального хозяйства Российской Федерации от 07.04.2014 № 167/пр;</w:t>
      </w:r>
    </w:p>
    <w:p w:rsidR="00FE179E" w:rsidRDefault="00F83E98" w:rsidP="00CA71B3">
      <w:pPr>
        <w:pStyle w:val="a3"/>
        <w:numPr>
          <w:ilvl w:val="0"/>
          <w:numId w:val="44"/>
        </w:numPr>
        <w:spacing w:after="80" w:line="240" w:lineRule="auto"/>
        <w:ind w:left="993" w:hanging="633"/>
        <w:jc w:val="both"/>
        <w:rPr>
          <w:rFonts w:ascii="Times New Roman" w:hAnsi="Times New Roman" w:cs="Times New Roman"/>
          <w:sz w:val="24"/>
          <w:szCs w:val="24"/>
        </w:rPr>
      </w:pPr>
      <w:bookmarkStart w:id="122" w:name="_Ref498875446"/>
      <w:r w:rsidRPr="00FE4301">
        <w:rPr>
          <w:rFonts w:ascii="Times New Roman" w:hAnsi="Times New Roman" w:cs="Times New Roman"/>
          <w:sz w:val="24"/>
          <w:szCs w:val="24"/>
        </w:rPr>
        <w:t>Методически</w:t>
      </w:r>
      <w:r w:rsidR="005034BD">
        <w:rPr>
          <w:rFonts w:ascii="Times New Roman" w:hAnsi="Times New Roman" w:cs="Times New Roman"/>
          <w:sz w:val="24"/>
          <w:szCs w:val="24"/>
        </w:rPr>
        <w:t xml:space="preserve">е рекомендации </w:t>
      </w:r>
      <w:r w:rsidRPr="00FE4301">
        <w:rPr>
          <w:rFonts w:ascii="Times New Roman" w:hAnsi="Times New Roman" w:cs="Times New Roman"/>
          <w:sz w:val="24"/>
          <w:szCs w:val="24"/>
        </w:rPr>
        <w:t xml:space="preserve">по применению </w:t>
      </w:r>
      <w:r w:rsidR="005034BD">
        <w:rPr>
          <w:rFonts w:ascii="Times New Roman" w:hAnsi="Times New Roman" w:cs="Times New Roman"/>
          <w:sz w:val="24"/>
          <w:szCs w:val="24"/>
        </w:rPr>
        <w:t xml:space="preserve">государственных сметных нормативов – укрупненных </w:t>
      </w:r>
      <w:r w:rsidRPr="00FE4301">
        <w:rPr>
          <w:rFonts w:ascii="Times New Roman" w:hAnsi="Times New Roman" w:cs="Times New Roman"/>
          <w:sz w:val="24"/>
          <w:szCs w:val="24"/>
        </w:rPr>
        <w:t>нормативов цены строительства</w:t>
      </w:r>
      <w:bookmarkEnd w:id="122"/>
      <w:r w:rsidR="005034BD">
        <w:rPr>
          <w:rFonts w:ascii="Times New Roman" w:hAnsi="Times New Roman" w:cs="Times New Roman"/>
          <w:sz w:val="24"/>
          <w:szCs w:val="24"/>
        </w:rPr>
        <w:t xml:space="preserve"> различных видов объектов капитального строительства непроизводственного назначения и инженерной инфраструктуры. МДС 81-02-12-2011, утв. Приказом </w:t>
      </w:r>
      <w:r w:rsidR="006C3945">
        <w:rPr>
          <w:rFonts w:ascii="Times New Roman" w:hAnsi="Times New Roman" w:cs="Times New Roman"/>
          <w:sz w:val="24"/>
          <w:szCs w:val="24"/>
        </w:rPr>
        <w:t xml:space="preserve">Министерства регионального развития </w:t>
      </w:r>
      <w:r w:rsidR="006C3945" w:rsidRPr="00FE4301">
        <w:rPr>
          <w:rFonts w:ascii="Times New Roman" w:hAnsi="Times New Roman" w:cs="Times New Roman"/>
          <w:sz w:val="24"/>
          <w:szCs w:val="24"/>
        </w:rPr>
        <w:t>Российской Федерации</w:t>
      </w:r>
      <w:r w:rsidR="006C3945">
        <w:rPr>
          <w:rFonts w:ascii="Times New Roman" w:hAnsi="Times New Roman" w:cs="Times New Roman"/>
          <w:sz w:val="24"/>
          <w:szCs w:val="24"/>
        </w:rPr>
        <w:t xml:space="preserve"> </w:t>
      </w:r>
      <w:r w:rsidR="005034BD">
        <w:rPr>
          <w:rFonts w:ascii="Times New Roman" w:hAnsi="Times New Roman" w:cs="Times New Roman"/>
          <w:sz w:val="24"/>
          <w:szCs w:val="24"/>
        </w:rPr>
        <w:t>от 04.10.2011 № 481</w:t>
      </w:r>
      <w:r w:rsidR="00FE179E">
        <w:rPr>
          <w:rFonts w:ascii="Times New Roman" w:hAnsi="Times New Roman" w:cs="Times New Roman"/>
          <w:sz w:val="24"/>
          <w:szCs w:val="24"/>
        </w:rPr>
        <w:t>;</w:t>
      </w:r>
    </w:p>
    <w:p w:rsidR="00F83E98" w:rsidRPr="00FE4301" w:rsidRDefault="008B4BBB" w:rsidP="00BB7886">
      <w:pPr>
        <w:pStyle w:val="a3"/>
        <w:numPr>
          <w:ilvl w:val="0"/>
          <w:numId w:val="44"/>
        </w:numPr>
        <w:spacing w:after="80" w:line="240" w:lineRule="auto"/>
        <w:ind w:left="993" w:hanging="633"/>
        <w:jc w:val="both"/>
        <w:rPr>
          <w:rFonts w:ascii="Times New Roman" w:hAnsi="Times New Roman" w:cs="Times New Roman"/>
          <w:sz w:val="24"/>
          <w:szCs w:val="24"/>
        </w:rPr>
      </w:pPr>
      <w:bookmarkStart w:id="123" w:name="_Ref501643918"/>
      <w:r w:rsidRPr="00FE4301">
        <w:rPr>
          <w:rFonts w:ascii="Times New Roman" w:hAnsi="Times New Roman" w:cs="Times New Roman"/>
          <w:sz w:val="24"/>
          <w:szCs w:val="24"/>
        </w:rPr>
        <w:lastRenderedPageBreak/>
        <w:t>Методика по разработке и применению нормативов трудноустранимых потерь и отходов материалов в строительстве</w:t>
      </w:r>
      <w:r>
        <w:rPr>
          <w:rFonts w:ascii="Times New Roman" w:hAnsi="Times New Roman" w:cs="Times New Roman"/>
          <w:sz w:val="24"/>
          <w:szCs w:val="24"/>
        </w:rPr>
        <w:t xml:space="preserve"> (проект)</w:t>
      </w:r>
      <w:r w:rsidR="000823F4">
        <w:rPr>
          <w:rFonts w:ascii="Times New Roman" w:hAnsi="Times New Roman" w:cs="Times New Roman"/>
          <w:sz w:val="24"/>
          <w:szCs w:val="24"/>
        </w:rPr>
        <w:t>.</w:t>
      </w:r>
      <w:bookmarkEnd w:id="123"/>
    </w:p>
    <w:p w:rsidR="00E34905" w:rsidRPr="00FE4301" w:rsidRDefault="00E34905" w:rsidP="00E349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</w:pPr>
    </w:p>
    <w:p w:rsidR="00E34905" w:rsidRPr="00FE4301" w:rsidRDefault="00E34905" w:rsidP="00E349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3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Примечание - При </w:t>
      </w:r>
      <w:r w:rsidR="008B76E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применении положений</w:t>
      </w:r>
      <w:r w:rsidR="008B76EA" w:rsidRPr="00FE43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E4301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Методик</w:t>
      </w:r>
      <w:r w:rsidR="008B76EA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FE43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целесообразно проверить действие ссылочных нормативных правовых актов и методик, включенных в федеральный реестр сметных нормативов. Если ссылочный документ заменен (изменен), то при </w:t>
      </w:r>
      <w:r w:rsidR="008B76E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применении положений</w:t>
      </w:r>
      <w:r w:rsidR="008B76EA" w:rsidRPr="00FE43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Методик</w:t>
      </w:r>
      <w:r w:rsidR="008B76EA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FE43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следует руководствоваться заменяющим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ссылку.</w:t>
      </w:r>
    </w:p>
    <w:p w:rsidR="00B01660" w:rsidRPr="00FE4301" w:rsidRDefault="00B0166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301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DA3803" w:rsidRPr="00BB7886" w:rsidRDefault="00FE4301" w:rsidP="00E91935">
      <w:pPr>
        <w:shd w:val="clear" w:color="auto" w:fill="FFFFFF"/>
        <w:spacing w:after="60" w:line="240" w:lineRule="auto"/>
        <w:jc w:val="center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B7886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Содержание</w:t>
      </w:r>
    </w:p>
    <w:p w:rsidR="00FE4301" w:rsidRPr="00BB7886" w:rsidRDefault="00FE4301" w:rsidP="00BB7886">
      <w:pPr>
        <w:shd w:val="clear" w:color="auto" w:fill="FFFFFF"/>
        <w:spacing w:after="6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C75EC" w:rsidRPr="00BB7886" w:rsidRDefault="00FE4301" w:rsidP="00BB7886">
      <w:pPr>
        <w:pStyle w:val="13"/>
        <w:tabs>
          <w:tab w:val="left" w:pos="440"/>
          <w:tab w:val="right" w:leader="dot" w:pos="9911"/>
        </w:tabs>
        <w:spacing w:after="60" w:line="240" w:lineRule="auto"/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</w:pPr>
      <w:r w:rsidRPr="00BB788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begin"/>
      </w:r>
      <w:r w:rsidRPr="00BB788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TOC \o "1-3" \u </w:instrText>
      </w:r>
      <w:r w:rsidRPr="00BB788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separate"/>
      </w:r>
      <w:r w:rsidR="000C75EC" w:rsidRPr="00BB7886">
        <w:rPr>
          <w:rFonts w:ascii="Times New Roman" w:hAnsi="Times New Roman" w:cs="Times New Roman"/>
          <w:noProof/>
          <w:sz w:val="20"/>
          <w:szCs w:val="20"/>
        </w:rPr>
        <w:t>1</w:t>
      </w:r>
      <w:r w:rsidR="000C75EC" w:rsidRPr="00BB7886"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  <w:tab/>
      </w:r>
      <w:r w:rsidR="000C75EC" w:rsidRPr="00BB7886">
        <w:rPr>
          <w:rFonts w:ascii="Times New Roman" w:hAnsi="Times New Roman" w:cs="Times New Roman"/>
          <w:noProof/>
          <w:sz w:val="20"/>
          <w:szCs w:val="20"/>
        </w:rPr>
        <w:t>Область применения</w:t>
      </w:r>
      <w:r w:rsidR="000C75EC" w:rsidRPr="00BB7886">
        <w:rPr>
          <w:rFonts w:ascii="Times New Roman" w:hAnsi="Times New Roman" w:cs="Times New Roman"/>
          <w:noProof/>
          <w:sz w:val="20"/>
          <w:szCs w:val="20"/>
        </w:rPr>
        <w:tab/>
      </w:r>
      <w:r w:rsidR="000C75EC" w:rsidRPr="00BB7886">
        <w:rPr>
          <w:rFonts w:ascii="Times New Roman" w:hAnsi="Times New Roman" w:cs="Times New Roman"/>
          <w:noProof/>
          <w:sz w:val="20"/>
          <w:szCs w:val="20"/>
        </w:rPr>
        <w:fldChar w:fldCharType="begin"/>
      </w:r>
      <w:r w:rsidR="000C75EC" w:rsidRPr="00BB7886">
        <w:rPr>
          <w:rFonts w:ascii="Times New Roman" w:hAnsi="Times New Roman" w:cs="Times New Roman"/>
          <w:noProof/>
          <w:sz w:val="20"/>
          <w:szCs w:val="20"/>
        </w:rPr>
        <w:instrText xml:space="preserve"> PAGEREF _Toc506404721 \h </w:instrText>
      </w:r>
      <w:r w:rsidR="000C75EC" w:rsidRPr="00BB7886">
        <w:rPr>
          <w:rFonts w:ascii="Times New Roman" w:hAnsi="Times New Roman" w:cs="Times New Roman"/>
          <w:noProof/>
          <w:sz w:val="20"/>
          <w:szCs w:val="20"/>
        </w:rPr>
      </w:r>
      <w:r w:rsidR="000C75EC" w:rsidRPr="00BB7886">
        <w:rPr>
          <w:rFonts w:ascii="Times New Roman" w:hAnsi="Times New Roman" w:cs="Times New Roman"/>
          <w:noProof/>
          <w:sz w:val="20"/>
          <w:szCs w:val="20"/>
        </w:rPr>
        <w:fldChar w:fldCharType="separate"/>
      </w:r>
      <w:r w:rsidR="00D90261">
        <w:rPr>
          <w:rFonts w:ascii="Times New Roman" w:hAnsi="Times New Roman" w:cs="Times New Roman"/>
          <w:noProof/>
          <w:sz w:val="20"/>
          <w:szCs w:val="20"/>
        </w:rPr>
        <w:t>2</w:t>
      </w:r>
      <w:r w:rsidR="000C75EC" w:rsidRPr="00BB7886">
        <w:rPr>
          <w:rFonts w:ascii="Times New Roman" w:hAnsi="Times New Roman" w:cs="Times New Roman"/>
          <w:noProof/>
          <w:sz w:val="20"/>
          <w:szCs w:val="20"/>
        </w:rPr>
        <w:fldChar w:fldCharType="end"/>
      </w:r>
    </w:p>
    <w:p w:rsidR="000C75EC" w:rsidRPr="00BB7886" w:rsidRDefault="000C75EC" w:rsidP="00BB7886">
      <w:pPr>
        <w:pStyle w:val="13"/>
        <w:tabs>
          <w:tab w:val="left" w:pos="440"/>
          <w:tab w:val="right" w:leader="dot" w:pos="9911"/>
        </w:tabs>
        <w:spacing w:after="60" w:line="240" w:lineRule="auto"/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</w:pPr>
      <w:r w:rsidRPr="00BB7886">
        <w:rPr>
          <w:rFonts w:ascii="Times New Roman" w:hAnsi="Times New Roman" w:cs="Times New Roman"/>
          <w:noProof/>
          <w:sz w:val="20"/>
          <w:szCs w:val="20"/>
        </w:rPr>
        <w:t>2</w:t>
      </w:r>
      <w:r w:rsidRPr="00BB7886"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  <w:tab/>
      </w:r>
      <w:r w:rsidRPr="00BB7886">
        <w:rPr>
          <w:rFonts w:ascii="Times New Roman" w:hAnsi="Times New Roman" w:cs="Times New Roman"/>
          <w:noProof/>
          <w:sz w:val="20"/>
          <w:szCs w:val="20"/>
        </w:rPr>
        <w:t>Общие положения</w:t>
      </w:r>
      <w:r w:rsidRPr="00BB7886">
        <w:rPr>
          <w:rFonts w:ascii="Times New Roman" w:hAnsi="Times New Roman" w:cs="Times New Roman"/>
          <w:noProof/>
          <w:sz w:val="20"/>
          <w:szCs w:val="20"/>
        </w:rPr>
        <w:tab/>
      </w:r>
      <w:r w:rsidRPr="00BB7886">
        <w:rPr>
          <w:rFonts w:ascii="Times New Roman" w:hAnsi="Times New Roman" w:cs="Times New Roman"/>
          <w:noProof/>
          <w:sz w:val="20"/>
          <w:szCs w:val="20"/>
        </w:rPr>
        <w:fldChar w:fldCharType="begin"/>
      </w:r>
      <w:r w:rsidRPr="00BB7886">
        <w:rPr>
          <w:rFonts w:ascii="Times New Roman" w:hAnsi="Times New Roman" w:cs="Times New Roman"/>
          <w:noProof/>
          <w:sz w:val="20"/>
          <w:szCs w:val="20"/>
        </w:rPr>
        <w:instrText xml:space="preserve"> PAGEREF _Toc506404722 \h </w:instrText>
      </w:r>
      <w:r w:rsidRPr="00BB7886">
        <w:rPr>
          <w:rFonts w:ascii="Times New Roman" w:hAnsi="Times New Roman" w:cs="Times New Roman"/>
          <w:noProof/>
          <w:sz w:val="20"/>
          <w:szCs w:val="20"/>
        </w:rPr>
      </w:r>
      <w:r w:rsidRPr="00BB7886">
        <w:rPr>
          <w:rFonts w:ascii="Times New Roman" w:hAnsi="Times New Roman" w:cs="Times New Roman"/>
          <w:noProof/>
          <w:sz w:val="20"/>
          <w:szCs w:val="20"/>
        </w:rPr>
        <w:fldChar w:fldCharType="separate"/>
      </w:r>
      <w:r w:rsidR="00D90261">
        <w:rPr>
          <w:rFonts w:ascii="Times New Roman" w:hAnsi="Times New Roman" w:cs="Times New Roman"/>
          <w:b/>
          <w:bCs/>
          <w:noProof/>
          <w:sz w:val="20"/>
          <w:szCs w:val="20"/>
        </w:rPr>
        <w:t>Ошибка! Закладка не определена.</w:t>
      </w:r>
      <w:r w:rsidRPr="00BB7886">
        <w:rPr>
          <w:rFonts w:ascii="Times New Roman" w:hAnsi="Times New Roman" w:cs="Times New Roman"/>
          <w:noProof/>
          <w:sz w:val="20"/>
          <w:szCs w:val="20"/>
        </w:rPr>
        <w:fldChar w:fldCharType="end"/>
      </w:r>
    </w:p>
    <w:p w:rsidR="000C75EC" w:rsidRPr="00BB7886" w:rsidRDefault="000C75EC" w:rsidP="00BB7886">
      <w:pPr>
        <w:pStyle w:val="13"/>
        <w:tabs>
          <w:tab w:val="left" w:pos="440"/>
          <w:tab w:val="right" w:leader="dot" w:pos="9911"/>
        </w:tabs>
        <w:spacing w:after="60" w:line="240" w:lineRule="auto"/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</w:pPr>
      <w:r w:rsidRPr="00BB7886">
        <w:rPr>
          <w:rFonts w:ascii="Times New Roman" w:hAnsi="Times New Roman" w:cs="Times New Roman"/>
          <w:noProof/>
          <w:sz w:val="20"/>
          <w:szCs w:val="20"/>
        </w:rPr>
        <w:t>3</w:t>
      </w:r>
      <w:r w:rsidRPr="00BB7886"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  <w:tab/>
      </w:r>
      <w:r w:rsidRPr="00BB7886">
        <w:rPr>
          <w:rFonts w:ascii="Times New Roman" w:hAnsi="Times New Roman" w:cs="Times New Roman"/>
          <w:noProof/>
          <w:sz w:val="20"/>
          <w:szCs w:val="20"/>
        </w:rPr>
        <w:t>Порядок определения сметной стоимости строительства при подготовке проектной документации</w:t>
      </w:r>
      <w:r w:rsidRPr="00BB7886">
        <w:rPr>
          <w:rFonts w:ascii="Times New Roman" w:hAnsi="Times New Roman" w:cs="Times New Roman"/>
          <w:noProof/>
          <w:sz w:val="20"/>
          <w:szCs w:val="20"/>
        </w:rPr>
        <w:tab/>
      </w:r>
      <w:r w:rsidRPr="00BB7886">
        <w:rPr>
          <w:rFonts w:ascii="Times New Roman" w:hAnsi="Times New Roman" w:cs="Times New Roman"/>
          <w:noProof/>
          <w:sz w:val="20"/>
          <w:szCs w:val="20"/>
        </w:rPr>
        <w:fldChar w:fldCharType="begin"/>
      </w:r>
      <w:r w:rsidRPr="00BB7886">
        <w:rPr>
          <w:rFonts w:ascii="Times New Roman" w:hAnsi="Times New Roman" w:cs="Times New Roman"/>
          <w:noProof/>
          <w:sz w:val="20"/>
          <w:szCs w:val="20"/>
        </w:rPr>
        <w:instrText xml:space="preserve"> PAGEREF _Toc506404723 \h </w:instrText>
      </w:r>
      <w:r w:rsidRPr="00BB7886">
        <w:rPr>
          <w:rFonts w:ascii="Times New Roman" w:hAnsi="Times New Roman" w:cs="Times New Roman"/>
          <w:noProof/>
          <w:sz w:val="20"/>
          <w:szCs w:val="20"/>
        </w:rPr>
      </w:r>
      <w:r w:rsidRPr="00BB7886">
        <w:rPr>
          <w:rFonts w:ascii="Times New Roman" w:hAnsi="Times New Roman" w:cs="Times New Roman"/>
          <w:noProof/>
          <w:sz w:val="20"/>
          <w:szCs w:val="20"/>
        </w:rPr>
        <w:fldChar w:fldCharType="separate"/>
      </w:r>
      <w:r w:rsidR="00D90261">
        <w:rPr>
          <w:rFonts w:ascii="Times New Roman" w:hAnsi="Times New Roman" w:cs="Times New Roman"/>
          <w:noProof/>
          <w:sz w:val="20"/>
          <w:szCs w:val="20"/>
        </w:rPr>
        <w:t>7</w:t>
      </w:r>
      <w:r w:rsidRPr="00BB7886">
        <w:rPr>
          <w:rFonts w:ascii="Times New Roman" w:hAnsi="Times New Roman" w:cs="Times New Roman"/>
          <w:noProof/>
          <w:sz w:val="20"/>
          <w:szCs w:val="20"/>
        </w:rPr>
        <w:fldChar w:fldCharType="end"/>
      </w:r>
    </w:p>
    <w:p w:rsidR="000C75EC" w:rsidRPr="00BB7886" w:rsidRDefault="000C75EC" w:rsidP="00BB7886">
      <w:pPr>
        <w:pStyle w:val="21"/>
        <w:tabs>
          <w:tab w:val="left" w:pos="880"/>
          <w:tab w:val="right" w:leader="dot" w:pos="9911"/>
        </w:tabs>
        <w:spacing w:after="60" w:line="240" w:lineRule="auto"/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</w:pPr>
      <w:r w:rsidRPr="00BB7886">
        <w:rPr>
          <w:rFonts w:ascii="Times New Roman" w:hAnsi="Times New Roman" w:cs="Times New Roman"/>
          <w:noProof/>
          <w:sz w:val="20"/>
          <w:szCs w:val="20"/>
        </w:rPr>
        <w:t>3.1.</w:t>
      </w:r>
      <w:r w:rsidRPr="00BB7886"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  <w:tab/>
      </w:r>
      <w:r w:rsidRPr="00BB7886">
        <w:rPr>
          <w:rFonts w:ascii="Times New Roman" w:hAnsi="Times New Roman" w:cs="Times New Roman"/>
          <w:noProof/>
          <w:sz w:val="20"/>
          <w:szCs w:val="20"/>
        </w:rPr>
        <w:t>Общие положения по определению сметной стоимости строительства при подготовке проектной документации</w:t>
      </w:r>
      <w:r w:rsidRPr="00BB7886">
        <w:rPr>
          <w:rFonts w:ascii="Times New Roman" w:hAnsi="Times New Roman" w:cs="Times New Roman"/>
          <w:noProof/>
          <w:sz w:val="20"/>
          <w:szCs w:val="20"/>
        </w:rPr>
        <w:tab/>
      </w:r>
      <w:r w:rsidRPr="00BB7886">
        <w:rPr>
          <w:rFonts w:ascii="Times New Roman" w:hAnsi="Times New Roman" w:cs="Times New Roman"/>
          <w:noProof/>
          <w:sz w:val="20"/>
          <w:szCs w:val="20"/>
        </w:rPr>
        <w:fldChar w:fldCharType="begin"/>
      </w:r>
      <w:r w:rsidRPr="00BB7886">
        <w:rPr>
          <w:rFonts w:ascii="Times New Roman" w:hAnsi="Times New Roman" w:cs="Times New Roman"/>
          <w:noProof/>
          <w:sz w:val="20"/>
          <w:szCs w:val="20"/>
        </w:rPr>
        <w:instrText xml:space="preserve"> PAGEREF _Toc506404724 \h </w:instrText>
      </w:r>
      <w:r w:rsidRPr="00BB7886">
        <w:rPr>
          <w:rFonts w:ascii="Times New Roman" w:hAnsi="Times New Roman" w:cs="Times New Roman"/>
          <w:noProof/>
          <w:sz w:val="20"/>
          <w:szCs w:val="20"/>
        </w:rPr>
      </w:r>
      <w:r w:rsidRPr="00BB7886">
        <w:rPr>
          <w:rFonts w:ascii="Times New Roman" w:hAnsi="Times New Roman" w:cs="Times New Roman"/>
          <w:noProof/>
          <w:sz w:val="20"/>
          <w:szCs w:val="20"/>
        </w:rPr>
        <w:fldChar w:fldCharType="separate"/>
      </w:r>
      <w:r w:rsidR="00D90261">
        <w:rPr>
          <w:rFonts w:ascii="Times New Roman" w:hAnsi="Times New Roman" w:cs="Times New Roman"/>
          <w:noProof/>
          <w:sz w:val="20"/>
          <w:szCs w:val="20"/>
        </w:rPr>
        <w:t>7</w:t>
      </w:r>
      <w:r w:rsidRPr="00BB7886">
        <w:rPr>
          <w:rFonts w:ascii="Times New Roman" w:hAnsi="Times New Roman" w:cs="Times New Roman"/>
          <w:noProof/>
          <w:sz w:val="20"/>
          <w:szCs w:val="20"/>
        </w:rPr>
        <w:fldChar w:fldCharType="end"/>
      </w:r>
    </w:p>
    <w:p w:rsidR="000C75EC" w:rsidRPr="00BB7886" w:rsidRDefault="000C75EC" w:rsidP="00BB7886">
      <w:pPr>
        <w:pStyle w:val="21"/>
        <w:tabs>
          <w:tab w:val="left" w:pos="880"/>
          <w:tab w:val="right" w:leader="dot" w:pos="9911"/>
        </w:tabs>
        <w:spacing w:after="60" w:line="240" w:lineRule="auto"/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</w:pPr>
      <w:r w:rsidRPr="00BB7886">
        <w:rPr>
          <w:rFonts w:ascii="Times New Roman" w:hAnsi="Times New Roman" w:cs="Times New Roman"/>
          <w:noProof/>
          <w:sz w:val="20"/>
          <w:szCs w:val="20"/>
        </w:rPr>
        <w:t>3.2.</w:t>
      </w:r>
      <w:r w:rsidRPr="00BB7886"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  <w:tab/>
      </w:r>
      <w:r w:rsidRPr="00BB7886">
        <w:rPr>
          <w:rFonts w:ascii="Times New Roman" w:hAnsi="Times New Roman" w:cs="Times New Roman"/>
          <w:noProof/>
          <w:sz w:val="20"/>
          <w:szCs w:val="20"/>
        </w:rPr>
        <w:t>Состав и характеристика сметных норм и сметных цен, используемых при определении сметной стоимости строительства</w:t>
      </w:r>
      <w:r w:rsidRPr="00BB7886">
        <w:rPr>
          <w:rFonts w:ascii="Times New Roman" w:hAnsi="Times New Roman" w:cs="Times New Roman"/>
          <w:noProof/>
          <w:sz w:val="20"/>
          <w:szCs w:val="20"/>
        </w:rPr>
        <w:tab/>
      </w:r>
      <w:r w:rsidRPr="00BB7886">
        <w:rPr>
          <w:rFonts w:ascii="Times New Roman" w:hAnsi="Times New Roman" w:cs="Times New Roman"/>
          <w:noProof/>
          <w:sz w:val="20"/>
          <w:szCs w:val="20"/>
        </w:rPr>
        <w:fldChar w:fldCharType="begin"/>
      </w:r>
      <w:r w:rsidRPr="00BB7886">
        <w:rPr>
          <w:rFonts w:ascii="Times New Roman" w:hAnsi="Times New Roman" w:cs="Times New Roman"/>
          <w:noProof/>
          <w:sz w:val="20"/>
          <w:szCs w:val="20"/>
        </w:rPr>
        <w:instrText xml:space="preserve"> PAGEREF _Toc506404725 \h </w:instrText>
      </w:r>
      <w:r w:rsidRPr="00BB7886">
        <w:rPr>
          <w:rFonts w:ascii="Times New Roman" w:hAnsi="Times New Roman" w:cs="Times New Roman"/>
          <w:noProof/>
          <w:sz w:val="20"/>
          <w:szCs w:val="20"/>
        </w:rPr>
      </w:r>
      <w:r w:rsidRPr="00BB7886">
        <w:rPr>
          <w:rFonts w:ascii="Times New Roman" w:hAnsi="Times New Roman" w:cs="Times New Roman"/>
          <w:noProof/>
          <w:sz w:val="20"/>
          <w:szCs w:val="20"/>
        </w:rPr>
        <w:fldChar w:fldCharType="separate"/>
      </w:r>
      <w:r w:rsidR="00D90261">
        <w:rPr>
          <w:rFonts w:ascii="Times New Roman" w:hAnsi="Times New Roman" w:cs="Times New Roman"/>
          <w:noProof/>
          <w:sz w:val="20"/>
          <w:szCs w:val="20"/>
        </w:rPr>
        <w:t>8</w:t>
      </w:r>
      <w:r w:rsidRPr="00BB7886">
        <w:rPr>
          <w:rFonts w:ascii="Times New Roman" w:hAnsi="Times New Roman" w:cs="Times New Roman"/>
          <w:noProof/>
          <w:sz w:val="20"/>
          <w:szCs w:val="20"/>
        </w:rPr>
        <w:fldChar w:fldCharType="end"/>
      </w:r>
    </w:p>
    <w:p w:rsidR="000C75EC" w:rsidRPr="00BB7886" w:rsidRDefault="000C75EC" w:rsidP="00BB7886">
      <w:pPr>
        <w:pStyle w:val="21"/>
        <w:tabs>
          <w:tab w:val="left" w:pos="880"/>
          <w:tab w:val="right" w:leader="dot" w:pos="9911"/>
        </w:tabs>
        <w:spacing w:after="60" w:line="240" w:lineRule="auto"/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</w:pPr>
      <w:r w:rsidRPr="00BB7886">
        <w:rPr>
          <w:rFonts w:ascii="Times New Roman" w:hAnsi="Times New Roman" w:cs="Times New Roman"/>
          <w:noProof/>
          <w:sz w:val="20"/>
          <w:szCs w:val="20"/>
        </w:rPr>
        <w:t>3.3.</w:t>
      </w:r>
      <w:r w:rsidRPr="00BB7886"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  <w:tab/>
      </w:r>
      <w:r w:rsidRPr="00BB7886">
        <w:rPr>
          <w:rFonts w:ascii="Times New Roman" w:hAnsi="Times New Roman" w:cs="Times New Roman"/>
          <w:noProof/>
          <w:sz w:val="20"/>
          <w:szCs w:val="20"/>
        </w:rPr>
        <w:t>Состав сметной документации и требования к ее подготовке</w:t>
      </w:r>
      <w:r w:rsidRPr="00BB7886">
        <w:rPr>
          <w:rFonts w:ascii="Times New Roman" w:hAnsi="Times New Roman" w:cs="Times New Roman"/>
          <w:noProof/>
          <w:sz w:val="20"/>
          <w:szCs w:val="20"/>
        </w:rPr>
        <w:tab/>
      </w:r>
      <w:r w:rsidRPr="00BB7886">
        <w:rPr>
          <w:rFonts w:ascii="Times New Roman" w:hAnsi="Times New Roman" w:cs="Times New Roman"/>
          <w:noProof/>
          <w:sz w:val="20"/>
          <w:szCs w:val="20"/>
        </w:rPr>
        <w:fldChar w:fldCharType="begin"/>
      </w:r>
      <w:r w:rsidRPr="00BB7886">
        <w:rPr>
          <w:rFonts w:ascii="Times New Roman" w:hAnsi="Times New Roman" w:cs="Times New Roman"/>
          <w:noProof/>
          <w:sz w:val="20"/>
          <w:szCs w:val="20"/>
        </w:rPr>
        <w:instrText xml:space="preserve"> PAGEREF _Toc506404726 \h </w:instrText>
      </w:r>
      <w:r w:rsidRPr="00BB7886">
        <w:rPr>
          <w:rFonts w:ascii="Times New Roman" w:hAnsi="Times New Roman" w:cs="Times New Roman"/>
          <w:noProof/>
          <w:sz w:val="20"/>
          <w:szCs w:val="20"/>
        </w:rPr>
      </w:r>
      <w:r w:rsidRPr="00BB7886">
        <w:rPr>
          <w:rFonts w:ascii="Times New Roman" w:hAnsi="Times New Roman" w:cs="Times New Roman"/>
          <w:noProof/>
          <w:sz w:val="20"/>
          <w:szCs w:val="20"/>
        </w:rPr>
        <w:fldChar w:fldCharType="separate"/>
      </w:r>
      <w:r w:rsidR="00D90261">
        <w:rPr>
          <w:rFonts w:ascii="Times New Roman" w:hAnsi="Times New Roman" w:cs="Times New Roman"/>
          <w:noProof/>
          <w:sz w:val="20"/>
          <w:szCs w:val="20"/>
        </w:rPr>
        <w:t>9</w:t>
      </w:r>
      <w:r w:rsidRPr="00BB7886">
        <w:rPr>
          <w:rFonts w:ascii="Times New Roman" w:hAnsi="Times New Roman" w:cs="Times New Roman"/>
          <w:noProof/>
          <w:sz w:val="20"/>
          <w:szCs w:val="20"/>
        </w:rPr>
        <w:fldChar w:fldCharType="end"/>
      </w:r>
    </w:p>
    <w:p w:rsidR="000C75EC" w:rsidRPr="00BB7886" w:rsidRDefault="000C75EC" w:rsidP="00BB7886">
      <w:pPr>
        <w:pStyle w:val="21"/>
        <w:tabs>
          <w:tab w:val="left" w:pos="880"/>
          <w:tab w:val="right" w:leader="dot" w:pos="9911"/>
        </w:tabs>
        <w:spacing w:after="60" w:line="240" w:lineRule="auto"/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</w:pPr>
      <w:r w:rsidRPr="00BB7886">
        <w:rPr>
          <w:rFonts w:ascii="Times New Roman" w:hAnsi="Times New Roman" w:cs="Times New Roman"/>
          <w:noProof/>
          <w:sz w:val="20"/>
          <w:szCs w:val="20"/>
        </w:rPr>
        <w:t>3.4.</w:t>
      </w:r>
      <w:r w:rsidRPr="00BB7886"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  <w:tab/>
      </w:r>
      <w:r w:rsidRPr="00BB7886">
        <w:rPr>
          <w:rFonts w:ascii="Times New Roman" w:hAnsi="Times New Roman" w:cs="Times New Roman"/>
          <w:noProof/>
          <w:sz w:val="20"/>
          <w:szCs w:val="20"/>
        </w:rPr>
        <w:t>Порядок составления локальных сметных расчетов (смет)</w:t>
      </w:r>
      <w:r w:rsidRPr="00BB7886">
        <w:rPr>
          <w:rFonts w:ascii="Times New Roman" w:hAnsi="Times New Roman" w:cs="Times New Roman"/>
          <w:noProof/>
          <w:sz w:val="20"/>
          <w:szCs w:val="20"/>
        </w:rPr>
        <w:tab/>
      </w:r>
      <w:r w:rsidRPr="00BB7886">
        <w:rPr>
          <w:rFonts w:ascii="Times New Roman" w:hAnsi="Times New Roman" w:cs="Times New Roman"/>
          <w:noProof/>
          <w:sz w:val="20"/>
          <w:szCs w:val="20"/>
        </w:rPr>
        <w:fldChar w:fldCharType="begin"/>
      </w:r>
      <w:r w:rsidRPr="00BB7886">
        <w:rPr>
          <w:rFonts w:ascii="Times New Roman" w:hAnsi="Times New Roman" w:cs="Times New Roman"/>
          <w:noProof/>
          <w:sz w:val="20"/>
          <w:szCs w:val="20"/>
        </w:rPr>
        <w:instrText xml:space="preserve"> PAGEREF _Toc506404727 \h </w:instrText>
      </w:r>
      <w:r w:rsidRPr="00BB7886">
        <w:rPr>
          <w:rFonts w:ascii="Times New Roman" w:hAnsi="Times New Roman" w:cs="Times New Roman"/>
          <w:noProof/>
          <w:sz w:val="20"/>
          <w:szCs w:val="20"/>
        </w:rPr>
      </w:r>
      <w:r w:rsidRPr="00BB7886">
        <w:rPr>
          <w:rFonts w:ascii="Times New Roman" w:hAnsi="Times New Roman" w:cs="Times New Roman"/>
          <w:noProof/>
          <w:sz w:val="20"/>
          <w:szCs w:val="20"/>
        </w:rPr>
        <w:fldChar w:fldCharType="separate"/>
      </w:r>
      <w:r w:rsidR="00D90261">
        <w:rPr>
          <w:rFonts w:ascii="Times New Roman" w:hAnsi="Times New Roman" w:cs="Times New Roman"/>
          <w:noProof/>
          <w:sz w:val="20"/>
          <w:szCs w:val="20"/>
        </w:rPr>
        <w:t>11</w:t>
      </w:r>
      <w:r w:rsidRPr="00BB7886">
        <w:rPr>
          <w:rFonts w:ascii="Times New Roman" w:hAnsi="Times New Roman" w:cs="Times New Roman"/>
          <w:noProof/>
          <w:sz w:val="20"/>
          <w:szCs w:val="20"/>
        </w:rPr>
        <w:fldChar w:fldCharType="end"/>
      </w:r>
    </w:p>
    <w:p w:rsidR="000C75EC" w:rsidRPr="00BB7886" w:rsidRDefault="000C75EC" w:rsidP="00BB7886">
      <w:pPr>
        <w:pStyle w:val="3"/>
        <w:tabs>
          <w:tab w:val="right" w:leader="dot" w:pos="9911"/>
        </w:tabs>
        <w:spacing w:after="60" w:line="240" w:lineRule="auto"/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</w:pPr>
      <w:r w:rsidRPr="00BB7886">
        <w:rPr>
          <w:rFonts w:ascii="Times New Roman" w:hAnsi="Times New Roman" w:cs="Times New Roman"/>
          <w:noProof/>
          <w:sz w:val="20"/>
          <w:szCs w:val="20"/>
        </w:rPr>
        <w:t>Порядок определения в локальных сметных расчетах (сметах) размера средств на оплату труда рабочих</w:t>
      </w:r>
      <w:r w:rsidRPr="00BB7886">
        <w:rPr>
          <w:rFonts w:ascii="Times New Roman" w:hAnsi="Times New Roman" w:cs="Times New Roman"/>
          <w:noProof/>
          <w:sz w:val="20"/>
          <w:szCs w:val="20"/>
        </w:rPr>
        <w:tab/>
      </w:r>
      <w:r w:rsidRPr="00BB7886">
        <w:rPr>
          <w:rFonts w:ascii="Times New Roman" w:hAnsi="Times New Roman" w:cs="Times New Roman"/>
          <w:noProof/>
          <w:sz w:val="20"/>
          <w:szCs w:val="20"/>
        </w:rPr>
        <w:fldChar w:fldCharType="begin"/>
      </w:r>
      <w:r w:rsidRPr="00BB7886">
        <w:rPr>
          <w:rFonts w:ascii="Times New Roman" w:hAnsi="Times New Roman" w:cs="Times New Roman"/>
          <w:noProof/>
          <w:sz w:val="20"/>
          <w:szCs w:val="20"/>
        </w:rPr>
        <w:instrText xml:space="preserve"> PAGEREF _Toc506404728 \h </w:instrText>
      </w:r>
      <w:r w:rsidRPr="00BB7886">
        <w:rPr>
          <w:rFonts w:ascii="Times New Roman" w:hAnsi="Times New Roman" w:cs="Times New Roman"/>
          <w:noProof/>
          <w:sz w:val="20"/>
          <w:szCs w:val="20"/>
        </w:rPr>
      </w:r>
      <w:r w:rsidRPr="00BB7886">
        <w:rPr>
          <w:rFonts w:ascii="Times New Roman" w:hAnsi="Times New Roman" w:cs="Times New Roman"/>
          <w:noProof/>
          <w:sz w:val="20"/>
          <w:szCs w:val="20"/>
        </w:rPr>
        <w:fldChar w:fldCharType="separate"/>
      </w:r>
      <w:r w:rsidR="00D90261">
        <w:rPr>
          <w:rFonts w:ascii="Times New Roman" w:hAnsi="Times New Roman" w:cs="Times New Roman"/>
          <w:noProof/>
          <w:sz w:val="20"/>
          <w:szCs w:val="20"/>
        </w:rPr>
        <w:t>11</w:t>
      </w:r>
      <w:r w:rsidRPr="00BB7886">
        <w:rPr>
          <w:rFonts w:ascii="Times New Roman" w:hAnsi="Times New Roman" w:cs="Times New Roman"/>
          <w:noProof/>
          <w:sz w:val="20"/>
          <w:szCs w:val="20"/>
        </w:rPr>
        <w:fldChar w:fldCharType="end"/>
      </w:r>
    </w:p>
    <w:p w:rsidR="000C75EC" w:rsidRPr="00BB7886" w:rsidRDefault="000C75EC" w:rsidP="00BB7886">
      <w:pPr>
        <w:pStyle w:val="3"/>
        <w:tabs>
          <w:tab w:val="right" w:leader="dot" w:pos="9911"/>
        </w:tabs>
        <w:spacing w:after="60" w:line="240" w:lineRule="auto"/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</w:pPr>
      <w:r w:rsidRPr="00BB7886">
        <w:rPr>
          <w:rFonts w:ascii="Times New Roman" w:hAnsi="Times New Roman" w:cs="Times New Roman"/>
          <w:noProof/>
          <w:sz w:val="20"/>
          <w:szCs w:val="20"/>
        </w:rPr>
        <w:t>Порядок определения в локальных сметных расчетах (сметах) стоимости эксплуатации машин и механизмов</w:t>
      </w:r>
      <w:r w:rsidRPr="00BB7886">
        <w:rPr>
          <w:rFonts w:ascii="Times New Roman" w:hAnsi="Times New Roman" w:cs="Times New Roman"/>
          <w:noProof/>
          <w:sz w:val="20"/>
          <w:szCs w:val="20"/>
        </w:rPr>
        <w:tab/>
      </w:r>
      <w:r w:rsidRPr="00BB7886">
        <w:rPr>
          <w:rFonts w:ascii="Times New Roman" w:hAnsi="Times New Roman" w:cs="Times New Roman"/>
          <w:noProof/>
          <w:sz w:val="20"/>
          <w:szCs w:val="20"/>
        </w:rPr>
        <w:fldChar w:fldCharType="begin"/>
      </w:r>
      <w:r w:rsidRPr="00BB7886">
        <w:rPr>
          <w:rFonts w:ascii="Times New Roman" w:hAnsi="Times New Roman" w:cs="Times New Roman"/>
          <w:noProof/>
          <w:sz w:val="20"/>
          <w:szCs w:val="20"/>
        </w:rPr>
        <w:instrText xml:space="preserve"> PAGEREF _Toc506404729 \h </w:instrText>
      </w:r>
      <w:r w:rsidRPr="00BB7886">
        <w:rPr>
          <w:rFonts w:ascii="Times New Roman" w:hAnsi="Times New Roman" w:cs="Times New Roman"/>
          <w:noProof/>
          <w:sz w:val="20"/>
          <w:szCs w:val="20"/>
        </w:rPr>
      </w:r>
      <w:r w:rsidRPr="00BB7886">
        <w:rPr>
          <w:rFonts w:ascii="Times New Roman" w:hAnsi="Times New Roman" w:cs="Times New Roman"/>
          <w:noProof/>
          <w:sz w:val="20"/>
          <w:szCs w:val="20"/>
        </w:rPr>
        <w:fldChar w:fldCharType="separate"/>
      </w:r>
      <w:r w:rsidR="00D90261">
        <w:rPr>
          <w:rFonts w:ascii="Times New Roman" w:hAnsi="Times New Roman" w:cs="Times New Roman"/>
          <w:noProof/>
          <w:sz w:val="20"/>
          <w:szCs w:val="20"/>
        </w:rPr>
        <w:t>12</w:t>
      </w:r>
      <w:r w:rsidRPr="00BB7886">
        <w:rPr>
          <w:rFonts w:ascii="Times New Roman" w:hAnsi="Times New Roman" w:cs="Times New Roman"/>
          <w:noProof/>
          <w:sz w:val="20"/>
          <w:szCs w:val="20"/>
        </w:rPr>
        <w:fldChar w:fldCharType="end"/>
      </w:r>
    </w:p>
    <w:p w:rsidR="000C75EC" w:rsidRPr="00BB7886" w:rsidRDefault="000C75EC" w:rsidP="00BB7886">
      <w:pPr>
        <w:pStyle w:val="3"/>
        <w:tabs>
          <w:tab w:val="right" w:leader="dot" w:pos="9911"/>
        </w:tabs>
        <w:spacing w:after="60" w:line="240" w:lineRule="auto"/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</w:pPr>
      <w:r w:rsidRPr="00BB7886">
        <w:rPr>
          <w:rFonts w:ascii="Times New Roman" w:hAnsi="Times New Roman" w:cs="Times New Roman"/>
          <w:noProof/>
          <w:sz w:val="20"/>
          <w:szCs w:val="20"/>
        </w:rPr>
        <w:t>Порядок определения в локальных сметных расчетах (сметах) стоимости материальных ресурсов</w:t>
      </w:r>
      <w:r w:rsidRPr="00BB7886">
        <w:rPr>
          <w:rFonts w:ascii="Times New Roman" w:hAnsi="Times New Roman" w:cs="Times New Roman"/>
          <w:noProof/>
          <w:sz w:val="20"/>
          <w:szCs w:val="20"/>
        </w:rPr>
        <w:tab/>
      </w:r>
      <w:r w:rsidRPr="00BB7886">
        <w:rPr>
          <w:rFonts w:ascii="Times New Roman" w:hAnsi="Times New Roman" w:cs="Times New Roman"/>
          <w:noProof/>
          <w:sz w:val="20"/>
          <w:szCs w:val="20"/>
        </w:rPr>
        <w:fldChar w:fldCharType="begin"/>
      </w:r>
      <w:r w:rsidRPr="00BB7886">
        <w:rPr>
          <w:rFonts w:ascii="Times New Roman" w:hAnsi="Times New Roman" w:cs="Times New Roman"/>
          <w:noProof/>
          <w:sz w:val="20"/>
          <w:szCs w:val="20"/>
        </w:rPr>
        <w:instrText xml:space="preserve"> PAGEREF _Toc506404730 \h </w:instrText>
      </w:r>
      <w:r w:rsidRPr="00BB7886">
        <w:rPr>
          <w:rFonts w:ascii="Times New Roman" w:hAnsi="Times New Roman" w:cs="Times New Roman"/>
          <w:noProof/>
          <w:sz w:val="20"/>
          <w:szCs w:val="20"/>
        </w:rPr>
      </w:r>
      <w:r w:rsidRPr="00BB7886">
        <w:rPr>
          <w:rFonts w:ascii="Times New Roman" w:hAnsi="Times New Roman" w:cs="Times New Roman"/>
          <w:noProof/>
          <w:sz w:val="20"/>
          <w:szCs w:val="20"/>
        </w:rPr>
        <w:fldChar w:fldCharType="separate"/>
      </w:r>
      <w:r w:rsidR="00D90261">
        <w:rPr>
          <w:rFonts w:ascii="Times New Roman" w:hAnsi="Times New Roman" w:cs="Times New Roman"/>
          <w:noProof/>
          <w:sz w:val="20"/>
          <w:szCs w:val="20"/>
        </w:rPr>
        <w:t>13</w:t>
      </w:r>
      <w:r w:rsidRPr="00BB7886">
        <w:rPr>
          <w:rFonts w:ascii="Times New Roman" w:hAnsi="Times New Roman" w:cs="Times New Roman"/>
          <w:noProof/>
          <w:sz w:val="20"/>
          <w:szCs w:val="20"/>
        </w:rPr>
        <w:fldChar w:fldCharType="end"/>
      </w:r>
    </w:p>
    <w:p w:rsidR="000C75EC" w:rsidRPr="00BB7886" w:rsidRDefault="000C75EC" w:rsidP="00BB7886">
      <w:pPr>
        <w:pStyle w:val="3"/>
        <w:tabs>
          <w:tab w:val="right" w:leader="dot" w:pos="9911"/>
        </w:tabs>
        <w:spacing w:after="60" w:line="240" w:lineRule="auto"/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</w:pPr>
      <w:r w:rsidRPr="00BB7886">
        <w:rPr>
          <w:rFonts w:ascii="Times New Roman" w:hAnsi="Times New Roman" w:cs="Times New Roman"/>
          <w:noProof/>
          <w:sz w:val="20"/>
          <w:szCs w:val="20"/>
        </w:rPr>
        <w:t>Порядок определения в локальных сметных расчетах (сметах) размера сметных прямых затрат</w:t>
      </w:r>
      <w:r w:rsidRPr="00BB7886">
        <w:rPr>
          <w:rFonts w:ascii="Times New Roman" w:hAnsi="Times New Roman" w:cs="Times New Roman"/>
          <w:noProof/>
          <w:sz w:val="20"/>
          <w:szCs w:val="20"/>
        </w:rPr>
        <w:tab/>
      </w:r>
      <w:r w:rsidRPr="00BB7886">
        <w:rPr>
          <w:rFonts w:ascii="Times New Roman" w:hAnsi="Times New Roman" w:cs="Times New Roman"/>
          <w:noProof/>
          <w:sz w:val="20"/>
          <w:szCs w:val="20"/>
        </w:rPr>
        <w:fldChar w:fldCharType="begin"/>
      </w:r>
      <w:r w:rsidRPr="00BB7886">
        <w:rPr>
          <w:rFonts w:ascii="Times New Roman" w:hAnsi="Times New Roman" w:cs="Times New Roman"/>
          <w:noProof/>
          <w:sz w:val="20"/>
          <w:szCs w:val="20"/>
        </w:rPr>
        <w:instrText xml:space="preserve"> PAGEREF _Toc506404731 \h </w:instrText>
      </w:r>
      <w:r w:rsidRPr="00BB7886">
        <w:rPr>
          <w:rFonts w:ascii="Times New Roman" w:hAnsi="Times New Roman" w:cs="Times New Roman"/>
          <w:noProof/>
          <w:sz w:val="20"/>
          <w:szCs w:val="20"/>
        </w:rPr>
      </w:r>
      <w:r w:rsidRPr="00BB7886">
        <w:rPr>
          <w:rFonts w:ascii="Times New Roman" w:hAnsi="Times New Roman" w:cs="Times New Roman"/>
          <w:noProof/>
          <w:sz w:val="20"/>
          <w:szCs w:val="20"/>
        </w:rPr>
        <w:fldChar w:fldCharType="separate"/>
      </w:r>
      <w:r w:rsidR="00D90261">
        <w:rPr>
          <w:rFonts w:ascii="Times New Roman" w:hAnsi="Times New Roman" w:cs="Times New Roman"/>
          <w:noProof/>
          <w:sz w:val="20"/>
          <w:szCs w:val="20"/>
        </w:rPr>
        <w:t>16</w:t>
      </w:r>
      <w:r w:rsidRPr="00BB7886">
        <w:rPr>
          <w:rFonts w:ascii="Times New Roman" w:hAnsi="Times New Roman" w:cs="Times New Roman"/>
          <w:noProof/>
          <w:sz w:val="20"/>
          <w:szCs w:val="20"/>
        </w:rPr>
        <w:fldChar w:fldCharType="end"/>
      </w:r>
    </w:p>
    <w:p w:rsidR="000C75EC" w:rsidRPr="00BB7886" w:rsidRDefault="000C75EC" w:rsidP="00BB7886">
      <w:pPr>
        <w:pStyle w:val="3"/>
        <w:tabs>
          <w:tab w:val="right" w:leader="dot" w:pos="9911"/>
        </w:tabs>
        <w:spacing w:after="60" w:line="240" w:lineRule="auto"/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</w:pPr>
      <w:r w:rsidRPr="00BB7886">
        <w:rPr>
          <w:rFonts w:ascii="Times New Roman" w:hAnsi="Times New Roman" w:cs="Times New Roman"/>
          <w:noProof/>
          <w:sz w:val="20"/>
          <w:szCs w:val="20"/>
        </w:rPr>
        <w:t>Порядок определения в локальных сметных расчетах (сметах) сметных затрат на оборудование</w:t>
      </w:r>
      <w:r w:rsidRPr="00BB7886">
        <w:rPr>
          <w:rFonts w:ascii="Times New Roman" w:hAnsi="Times New Roman" w:cs="Times New Roman"/>
          <w:noProof/>
          <w:sz w:val="20"/>
          <w:szCs w:val="20"/>
        </w:rPr>
        <w:tab/>
      </w:r>
      <w:r w:rsidRPr="00BB7886">
        <w:rPr>
          <w:rFonts w:ascii="Times New Roman" w:hAnsi="Times New Roman" w:cs="Times New Roman"/>
          <w:noProof/>
          <w:sz w:val="20"/>
          <w:szCs w:val="20"/>
        </w:rPr>
        <w:fldChar w:fldCharType="begin"/>
      </w:r>
      <w:r w:rsidRPr="00BB7886">
        <w:rPr>
          <w:rFonts w:ascii="Times New Roman" w:hAnsi="Times New Roman" w:cs="Times New Roman"/>
          <w:noProof/>
          <w:sz w:val="20"/>
          <w:szCs w:val="20"/>
        </w:rPr>
        <w:instrText xml:space="preserve"> PAGEREF _Toc506404732 \h </w:instrText>
      </w:r>
      <w:r w:rsidRPr="00BB7886">
        <w:rPr>
          <w:rFonts w:ascii="Times New Roman" w:hAnsi="Times New Roman" w:cs="Times New Roman"/>
          <w:noProof/>
          <w:sz w:val="20"/>
          <w:szCs w:val="20"/>
        </w:rPr>
      </w:r>
      <w:r w:rsidRPr="00BB7886">
        <w:rPr>
          <w:rFonts w:ascii="Times New Roman" w:hAnsi="Times New Roman" w:cs="Times New Roman"/>
          <w:noProof/>
          <w:sz w:val="20"/>
          <w:szCs w:val="20"/>
        </w:rPr>
        <w:fldChar w:fldCharType="separate"/>
      </w:r>
      <w:r w:rsidR="00D90261">
        <w:rPr>
          <w:rFonts w:ascii="Times New Roman" w:hAnsi="Times New Roman" w:cs="Times New Roman"/>
          <w:noProof/>
          <w:sz w:val="20"/>
          <w:szCs w:val="20"/>
        </w:rPr>
        <w:t>17</w:t>
      </w:r>
      <w:r w:rsidRPr="00BB7886">
        <w:rPr>
          <w:rFonts w:ascii="Times New Roman" w:hAnsi="Times New Roman" w:cs="Times New Roman"/>
          <w:noProof/>
          <w:sz w:val="20"/>
          <w:szCs w:val="20"/>
        </w:rPr>
        <w:fldChar w:fldCharType="end"/>
      </w:r>
    </w:p>
    <w:p w:rsidR="000C75EC" w:rsidRPr="00BB7886" w:rsidRDefault="000C75EC" w:rsidP="00BB7886">
      <w:pPr>
        <w:pStyle w:val="3"/>
        <w:tabs>
          <w:tab w:val="right" w:leader="dot" w:pos="9911"/>
        </w:tabs>
        <w:spacing w:after="60" w:line="240" w:lineRule="auto"/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</w:pPr>
      <w:r w:rsidRPr="00BB7886">
        <w:rPr>
          <w:rFonts w:ascii="Times New Roman" w:hAnsi="Times New Roman" w:cs="Times New Roman"/>
          <w:noProof/>
          <w:sz w:val="20"/>
          <w:szCs w:val="20"/>
        </w:rPr>
        <w:t>Порядок определения в локальных сметных расчетах (сметах) накладных расходов и сметной прибыли</w:t>
      </w:r>
      <w:r w:rsidRPr="00BB7886">
        <w:rPr>
          <w:rFonts w:ascii="Times New Roman" w:hAnsi="Times New Roman" w:cs="Times New Roman"/>
          <w:noProof/>
          <w:sz w:val="20"/>
          <w:szCs w:val="20"/>
        </w:rPr>
        <w:tab/>
      </w:r>
      <w:r w:rsidRPr="00BB7886">
        <w:rPr>
          <w:rFonts w:ascii="Times New Roman" w:hAnsi="Times New Roman" w:cs="Times New Roman"/>
          <w:noProof/>
          <w:sz w:val="20"/>
          <w:szCs w:val="20"/>
        </w:rPr>
        <w:fldChar w:fldCharType="begin"/>
      </w:r>
      <w:r w:rsidRPr="00BB7886">
        <w:rPr>
          <w:rFonts w:ascii="Times New Roman" w:hAnsi="Times New Roman" w:cs="Times New Roman"/>
          <w:noProof/>
          <w:sz w:val="20"/>
          <w:szCs w:val="20"/>
        </w:rPr>
        <w:instrText xml:space="preserve"> PAGEREF _Toc506404733 \h </w:instrText>
      </w:r>
      <w:r w:rsidRPr="00BB7886">
        <w:rPr>
          <w:rFonts w:ascii="Times New Roman" w:hAnsi="Times New Roman" w:cs="Times New Roman"/>
          <w:noProof/>
          <w:sz w:val="20"/>
          <w:szCs w:val="20"/>
        </w:rPr>
      </w:r>
      <w:r w:rsidRPr="00BB7886">
        <w:rPr>
          <w:rFonts w:ascii="Times New Roman" w:hAnsi="Times New Roman" w:cs="Times New Roman"/>
          <w:noProof/>
          <w:sz w:val="20"/>
          <w:szCs w:val="20"/>
        </w:rPr>
        <w:fldChar w:fldCharType="separate"/>
      </w:r>
      <w:r w:rsidR="00D90261">
        <w:rPr>
          <w:rFonts w:ascii="Times New Roman" w:hAnsi="Times New Roman" w:cs="Times New Roman"/>
          <w:noProof/>
          <w:sz w:val="20"/>
          <w:szCs w:val="20"/>
        </w:rPr>
        <w:t>19</w:t>
      </w:r>
      <w:r w:rsidRPr="00BB7886">
        <w:rPr>
          <w:rFonts w:ascii="Times New Roman" w:hAnsi="Times New Roman" w:cs="Times New Roman"/>
          <w:noProof/>
          <w:sz w:val="20"/>
          <w:szCs w:val="20"/>
        </w:rPr>
        <w:fldChar w:fldCharType="end"/>
      </w:r>
    </w:p>
    <w:p w:rsidR="000C75EC" w:rsidRPr="00BB7886" w:rsidRDefault="000C75EC" w:rsidP="00BB7886">
      <w:pPr>
        <w:pStyle w:val="3"/>
        <w:tabs>
          <w:tab w:val="right" w:leader="dot" w:pos="9911"/>
        </w:tabs>
        <w:spacing w:after="60" w:line="240" w:lineRule="auto"/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</w:pPr>
      <w:r w:rsidRPr="00BB7886">
        <w:rPr>
          <w:rFonts w:ascii="Times New Roman" w:hAnsi="Times New Roman" w:cs="Times New Roman"/>
          <w:noProof/>
          <w:sz w:val="20"/>
          <w:szCs w:val="20"/>
        </w:rPr>
        <w:t>Особенности определения сметной стоимости реконструкции и капитального ремонта объектов</w:t>
      </w:r>
      <w:r w:rsidRPr="00BB7886">
        <w:rPr>
          <w:rFonts w:ascii="Times New Roman" w:hAnsi="Times New Roman" w:cs="Times New Roman"/>
          <w:noProof/>
          <w:sz w:val="20"/>
          <w:szCs w:val="20"/>
        </w:rPr>
        <w:tab/>
      </w:r>
      <w:r w:rsidRPr="00BB7886">
        <w:rPr>
          <w:rFonts w:ascii="Times New Roman" w:hAnsi="Times New Roman" w:cs="Times New Roman"/>
          <w:noProof/>
          <w:sz w:val="20"/>
          <w:szCs w:val="20"/>
        </w:rPr>
        <w:fldChar w:fldCharType="begin"/>
      </w:r>
      <w:r w:rsidRPr="00BB7886">
        <w:rPr>
          <w:rFonts w:ascii="Times New Roman" w:hAnsi="Times New Roman" w:cs="Times New Roman"/>
          <w:noProof/>
          <w:sz w:val="20"/>
          <w:szCs w:val="20"/>
        </w:rPr>
        <w:instrText xml:space="preserve"> PAGEREF _Toc506404734 \h </w:instrText>
      </w:r>
      <w:r w:rsidRPr="00BB7886">
        <w:rPr>
          <w:rFonts w:ascii="Times New Roman" w:hAnsi="Times New Roman" w:cs="Times New Roman"/>
          <w:noProof/>
          <w:sz w:val="20"/>
          <w:szCs w:val="20"/>
        </w:rPr>
      </w:r>
      <w:r w:rsidRPr="00BB7886">
        <w:rPr>
          <w:rFonts w:ascii="Times New Roman" w:hAnsi="Times New Roman" w:cs="Times New Roman"/>
          <w:noProof/>
          <w:sz w:val="20"/>
          <w:szCs w:val="20"/>
        </w:rPr>
        <w:fldChar w:fldCharType="separate"/>
      </w:r>
      <w:r w:rsidR="00D90261">
        <w:rPr>
          <w:rFonts w:ascii="Times New Roman" w:hAnsi="Times New Roman" w:cs="Times New Roman"/>
          <w:noProof/>
          <w:sz w:val="20"/>
          <w:szCs w:val="20"/>
        </w:rPr>
        <w:t>19</w:t>
      </w:r>
      <w:r w:rsidRPr="00BB7886">
        <w:rPr>
          <w:rFonts w:ascii="Times New Roman" w:hAnsi="Times New Roman" w:cs="Times New Roman"/>
          <w:noProof/>
          <w:sz w:val="20"/>
          <w:szCs w:val="20"/>
        </w:rPr>
        <w:fldChar w:fldCharType="end"/>
      </w:r>
    </w:p>
    <w:p w:rsidR="000C75EC" w:rsidRPr="00BB7886" w:rsidRDefault="000C75EC" w:rsidP="00BB7886">
      <w:pPr>
        <w:pStyle w:val="3"/>
        <w:tabs>
          <w:tab w:val="right" w:leader="dot" w:pos="9911"/>
        </w:tabs>
        <w:spacing w:after="60" w:line="240" w:lineRule="auto"/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</w:pPr>
      <w:r w:rsidRPr="00BB7886">
        <w:rPr>
          <w:rFonts w:ascii="Times New Roman" w:hAnsi="Times New Roman" w:cs="Times New Roman"/>
          <w:noProof/>
          <w:sz w:val="20"/>
          <w:szCs w:val="20"/>
        </w:rPr>
        <w:t>Особенности определения сметных затрат на пусконаладочные работы</w:t>
      </w:r>
      <w:r w:rsidRPr="00BB7886">
        <w:rPr>
          <w:rFonts w:ascii="Times New Roman" w:hAnsi="Times New Roman" w:cs="Times New Roman"/>
          <w:noProof/>
          <w:sz w:val="20"/>
          <w:szCs w:val="20"/>
        </w:rPr>
        <w:tab/>
      </w:r>
      <w:r w:rsidRPr="00BB7886">
        <w:rPr>
          <w:rFonts w:ascii="Times New Roman" w:hAnsi="Times New Roman" w:cs="Times New Roman"/>
          <w:noProof/>
          <w:sz w:val="20"/>
          <w:szCs w:val="20"/>
        </w:rPr>
        <w:fldChar w:fldCharType="begin"/>
      </w:r>
      <w:r w:rsidRPr="00BB7886">
        <w:rPr>
          <w:rFonts w:ascii="Times New Roman" w:hAnsi="Times New Roman" w:cs="Times New Roman"/>
          <w:noProof/>
          <w:sz w:val="20"/>
          <w:szCs w:val="20"/>
        </w:rPr>
        <w:instrText xml:space="preserve"> PAGEREF _Toc506404735 \h </w:instrText>
      </w:r>
      <w:r w:rsidRPr="00BB7886">
        <w:rPr>
          <w:rFonts w:ascii="Times New Roman" w:hAnsi="Times New Roman" w:cs="Times New Roman"/>
          <w:noProof/>
          <w:sz w:val="20"/>
          <w:szCs w:val="20"/>
        </w:rPr>
      </w:r>
      <w:r w:rsidRPr="00BB7886">
        <w:rPr>
          <w:rFonts w:ascii="Times New Roman" w:hAnsi="Times New Roman" w:cs="Times New Roman"/>
          <w:noProof/>
          <w:sz w:val="20"/>
          <w:szCs w:val="20"/>
        </w:rPr>
        <w:fldChar w:fldCharType="separate"/>
      </w:r>
      <w:r w:rsidR="00D90261">
        <w:rPr>
          <w:rFonts w:ascii="Times New Roman" w:hAnsi="Times New Roman" w:cs="Times New Roman"/>
          <w:noProof/>
          <w:sz w:val="20"/>
          <w:szCs w:val="20"/>
        </w:rPr>
        <w:t>20</w:t>
      </w:r>
      <w:r w:rsidRPr="00BB7886">
        <w:rPr>
          <w:rFonts w:ascii="Times New Roman" w:hAnsi="Times New Roman" w:cs="Times New Roman"/>
          <w:noProof/>
          <w:sz w:val="20"/>
          <w:szCs w:val="20"/>
        </w:rPr>
        <w:fldChar w:fldCharType="end"/>
      </w:r>
    </w:p>
    <w:p w:rsidR="000C75EC" w:rsidRPr="00BB7886" w:rsidRDefault="000C75EC" w:rsidP="00BB7886">
      <w:pPr>
        <w:pStyle w:val="3"/>
        <w:tabs>
          <w:tab w:val="right" w:leader="dot" w:pos="9911"/>
        </w:tabs>
        <w:spacing w:after="60" w:line="240" w:lineRule="auto"/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</w:pPr>
      <w:r w:rsidRPr="00BB7886">
        <w:rPr>
          <w:rFonts w:ascii="Times New Roman" w:hAnsi="Times New Roman" w:cs="Times New Roman"/>
          <w:noProof/>
          <w:sz w:val="20"/>
          <w:szCs w:val="20"/>
        </w:rPr>
        <w:t>Порядок определения в локальных сметных расчетах (сметах) сметных затрат на демонтаж строительных конструкций и оборудования</w:t>
      </w:r>
      <w:r w:rsidRPr="00BB7886">
        <w:rPr>
          <w:rFonts w:ascii="Times New Roman" w:hAnsi="Times New Roman" w:cs="Times New Roman"/>
          <w:noProof/>
          <w:sz w:val="20"/>
          <w:szCs w:val="20"/>
        </w:rPr>
        <w:tab/>
      </w:r>
      <w:r w:rsidRPr="00BB7886">
        <w:rPr>
          <w:rFonts w:ascii="Times New Roman" w:hAnsi="Times New Roman" w:cs="Times New Roman"/>
          <w:noProof/>
          <w:sz w:val="20"/>
          <w:szCs w:val="20"/>
        </w:rPr>
        <w:fldChar w:fldCharType="begin"/>
      </w:r>
      <w:r w:rsidRPr="00BB7886">
        <w:rPr>
          <w:rFonts w:ascii="Times New Roman" w:hAnsi="Times New Roman" w:cs="Times New Roman"/>
          <w:noProof/>
          <w:sz w:val="20"/>
          <w:szCs w:val="20"/>
        </w:rPr>
        <w:instrText xml:space="preserve"> PAGEREF _Toc506404736 \h </w:instrText>
      </w:r>
      <w:r w:rsidRPr="00BB7886">
        <w:rPr>
          <w:rFonts w:ascii="Times New Roman" w:hAnsi="Times New Roman" w:cs="Times New Roman"/>
          <w:noProof/>
          <w:sz w:val="20"/>
          <w:szCs w:val="20"/>
        </w:rPr>
      </w:r>
      <w:r w:rsidRPr="00BB7886">
        <w:rPr>
          <w:rFonts w:ascii="Times New Roman" w:hAnsi="Times New Roman" w:cs="Times New Roman"/>
          <w:noProof/>
          <w:sz w:val="20"/>
          <w:szCs w:val="20"/>
        </w:rPr>
        <w:fldChar w:fldCharType="separate"/>
      </w:r>
      <w:r w:rsidR="00D90261">
        <w:rPr>
          <w:rFonts w:ascii="Times New Roman" w:hAnsi="Times New Roman" w:cs="Times New Roman"/>
          <w:noProof/>
          <w:sz w:val="20"/>
          <w:szCs w:val="20"/>
        </w:rPr>
        <w:t>21</w:t>
      </w:r>
      <w:r w:rsidRPr="00BB7886">
        <w:rPr>
          <w:rFonts w:ascii="Times New Roman" w:hAnsi="Times New Roman" w:cs="Times New Roman"/>
          <w:noProof/>
          <w:sz w:val="20"/>
          <w:szCs w:val="20"/>
        </w:rPr>
        <w:fldChar w:fldCharType="end"/>
      </w:r>
    </w:p>
    <w:p w:rsidR="000C75EC" w:rsidRPr="00BB7886" w:rsidRDefault="000C75EC" w:rsidP="00BB7886">
      <w:pPr>
        <w:pStyle w:val="3"/>
        <w:tabs>
          <w:tab w:val="right" w:leader="dot" w:pos="9911"/>
        </w:tabs>
        <w:spacing w:after="60" w:line="240" w:lineRule="auto"/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</w:pPr>
      <w:r w:rsidRPr="00BB7886">
        <w:rPr>
          <w:rFonts w:ascii="Times New Roman" w:hAnsi="Times New Roman" w:cs="Times New Roman"/>
          <w:noProof/>
          <w:sz w:val="20"/>
          <w:szCs w:val="20"/>
        </w:rPr>
        <w:t>Порядок учета в локальных сметных расчетах (сметах) условий производства работ, предусмотренных проектной документацией</w:t>
      </w:r>
      <w:r w:rsidRPr="00BB7886">
        <w:rPr>
          <w:rFonts w:ascii="Times New Roman" w:hAnsi="Times New Roman" w:cs="Times New Roman"/>
          <w:noProof/>
          <w:sz w:val="20"/>
          <w:szCs w:val="20"/>
        </w:rPr>
        <w:tab/>
      </w:r>
      <w:r w:rsidRPr="00BB7886">
        <w:rPr>
          <w:rFonts w:ascii="Times New Roman" w:hAnsi="Times New Roman" w:cs="Times New Roman"/>
          <w:noProof/>
          <w:sz w:val="20"/>
          <w:szCs w:val="20"/>
        </w:rPr>
        <w:fldChar w:fldCharType="begin"/>
      </w:r>
      <w:r w:rsidRPr="00BB7886">
        <w:rPr>
          <w:rFonts w:ascii="Times New Roman" w:hAnsi="Times New Roman" w:cs="Times New Roman"/>
          <w:noProof/>
          <w:sz w:val="20"/>
          <w:szCs w:val="20"/>
        </w:rPr>
        <w:instrText xml:space="preserve"> PAGEREF _Toc506404737 \h </w:instrText>
      </w:r>
      <w:r w:rsidRPr="00BB7886">
        <w:rPr>
          <w:rFonts w:ascii="Times New Roman" w:hAnsi="Times New Roman" w:cs="Times New Roman"/>
          <w:noProof/>
          <w:sz w:val="20"/>
          <w:szCs w:val="20"/>
        </w:rPr>
      </w:r>
      <w:r w:rsidRPr="00BB7886">
        <w:rPr>
          <w:rFonts w:ascii="Times New Roman" w:hAnsi="Times New Roman" w:cs="Times New Roman"/>
          <w:noProof/>
          <w:sz w:val="20"/>
          <w:szCs w:val="20"/>
        </w:rPr>
        <w:fldChar w:fldCharType="separate"/>
      </w:r>
      <w:r w:rsidR="00D90261">
        <w:rPr>
          <w:rFonts w:ascii="Times New Roman" w:hAnsi="Times New Roman" w:cs="Times New Roman"/>
          <w:noProof/>
          <w:sz w:val="20"/>
          <w:szCs w:val="20"/>
        </w:rPr>
        <w:t>21</w:t>
      </w:r>
      <w:r w:rsidRPr="00BB7886">
        <w:rPr>
          <w:rFonts w:ascii="Times New Roman" w:hAnsi="Times New Roman" w:cs="Times New Roman"/>
          <w:noProof/>
          <w:sz w:val="20"/>
          <w:szCs w:val="20"/>
        </w:rPr>
        <w:fldChar w:fldCharType="end"/>
      </w:r>
    </w:p>
    <w:p w:rsidR="000C75EC" w:rsidRPr="00BB7886" w:rsidRDefault="000C75EC" w:rsidP="00BB7886">
      <w:pPr>
        <w:pStyle w:val="21"/>
        <w:tabs>
          <w:tab w:val="left" w:pos="880"/>
          <w:tab w:val="right" w:leader="dot" w:pos="9911"/>
        </w:tabs>
        <w:spacing w:after="60" w:line="240" w:lineRule="auto"/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</w:pPr>
      <w:r w:rsidRPr="00BB7886">
        <w:rPr>
          <w:rFonts w:ascii="Times New Roman" w:hAnsi="Times New Roman" w:cs="Times New Roman"/>
          <w:noProof/>
          <w:sz w:val="20"/>
          <w:szCs w:val="20"/>
        </w:rPr>
        <w:t>3.5.</w:t>
      </w:r>
      <w:r w:rsidRPr="00BB7886"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  <w:tab/>
      </w:r>
      <w:r w:rsidRPr="00BB7886">
        <w:rPr>
          <w:rFonts w:ascii="Times New Roman" w:hAnsi="Times New Roman" w:cs="Times New Roman"/>
          <w:noProof/>
          <w:sz w:val="20"/>
          <w:szCs w:val="20"/>
        </w:rPr>
        <w:t>Порядок составления объектных сметных расчетов (объектных смет)</w:t>
      </w:r>
      <w:r w:rsidRPr="00BB7886">
        <w:rPr>
          <w:rFonts w:ascii="Times New Roman" w:hAnsi="Times New Roman" w:cs="Times New Roman"/>
          <w:noProof/>
          <w:sz w:val="20"/>
          <w:szCs w:val="20"/>
        </w:rPr>
        <w:tab/>
      </w:r>
      <w:r w:rsidRPr="00BB7886">
        <w:rPr>
          <w:rFonts w:ascii="Times New Roman" w:hAnsi="Times New Roman" w:cs="Times New Roman"/>
          <w:noProof/>
          <w:sz w:val="20"/>
          <w:szCs w:val="20"/>
        </w:rPr>
        <w:fldChar w:fldCharType="begin"/>
      </w:r>
      <w:r w:rsidRPr="00BB7886">
        <w:rPr>
          <w:rFonts w:ascii="Times New Roman" w:hAnsi="Times New Roman" w:cs="Times New Roman"/>
          <w:noProof/>
          <w:sz w:val="20"/>
          <w:szCs w:val="20"/>
        </w:rPr>
        <w:instrText xml:space="preserve"> PAGEREF _Toc506404739 \h </w:instrText>
      </w:r>
      <w:r w:rsidRPr="00BB7886">
        <w:rPr>
          <w:rFonts w:ascii="Times New Roman" w:hAnsi="Times New Roman" w:cs="Times New Roman"/>
          <w:noProof/>
          <w:sz w:val="20"/>
          <w:szCs w:val="20"/>
        </w:rPr>
      </w:r>
      <w:r w:rsidRPr="00BB7886">
        <w:rPr>
          <w:rFonts w:ascii="Times New Roman" w:hAnsi="Times New Roman" w:cs="Times New Roman"/>
          <w:noProof/>
          <w:sz w:val="20"/>
          <w:szCs w:val="20"/>
        </w:rPr>
        <w:fldChar w:fldCharType="separate"/>
      </w:r>
      <w:r w:rsidR="00D90261">
        <w:rPr>
          <w:rFonts w:ascii="Times New Roman" w:hAnsi="Times New Roman" w:cs="Times New Roman"/>
          <w:noProof/>
          <w:sz w:val="20"/>
          <w:szCs w:val="20"/>
        </w:rPr>
        <w:t>21</w:t>
      </w:r>
      <w:r w:rsidRPr="00BB7886">
        <w:rPr>
          <w:rFonts w:ascii="Times New Roman" w:hAnsi="Times New Roman" w:cs="Times New Roman"/>
          <w:noProof/>
          <w:sz w:val="20"/>
          <w:szCs w:val="20"/>
        </w:rPr>
        <w:fldChar w:fldCharType="end"/>
      </w:r>
    </w:p>
    <w:p w:rsidR="000C75EC" w:rsidRPr="00BB7886" w:rsidRDefault="000C75EC" w:rsidP="00BB7886">
      <w:pPr>
        <w:pStyle w:val="21"/>
        <w:tabs>
          <w:tab w:val="left" w:pos="880"/>
          <w:tab w:val="right" w:leader="dot" w:pos="9911"/>
        </w:tabs>
        <w:spacing w:after="60" w:line="240" w:lineRule="auto"/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</w:pPr>
      <w:r w:rsidRPr="00BB7886">
        <w:rPr>
          <w:rFonts w:ascii="Times New Roman" w:hAnsi="Times New Roman" w:cs="Times New Roman"/>
          <w:noProof/>
          <w:sz w:val="20"/>
          <w:szCs w:val="20"/>
        </w:rPr>
        <w:t>3.6.</w:t>
      </w:r>
      <w:r w:rsidRPr="00BB7886"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  <w:tab/>
      </w:r>
      <w:r w:rsidRPr="00BB7886">
        <w:rPr>
          <w:rFonts w:ascii="Times New Roman" w:hAnsi="Times New Roman" w:cs="Times New Roman"/>
          <w:noProof/>
          <w:sz w:val="20"/>
          <w:szCs w:val="20"/>
        </w:rPr>
        <w:t>Порядок составления сводного сметного расчета стоимости строительства</w:t>
      </w:r>
      <w:r w:rsidRPr="00BB7886">
        <w:rPr>
          <w:rFonts w:ascii="Times New Roman" w:hAnsi="Times New Roman" w:cs="Times New Roman"/>
          <w:noProof/>
          <w:sz w:val="20"/>
          <w:szCs w:val="20"/>
        </w:rPr>
        <w:tab/>
      </w:r>
      <w:r w:rsidRPr="00BB7886">
        <w:rPr>
          <w:rFonts w:ascii="Times New Roman" w:hAnsi="Times New Roman" w:cs="Times New Roman"/>
          <w:noProof/>
          <w:sz w:val="20"/>
          <w:szCs w:val="20"/>
        </w:rPr>
        <w:fldChar w:fldCharType="begin"/>
      </w:r>
      <w:r w:rsidRPr="00BB7886">
        <w:rPr>
          <w:rFonts w:ascii="Times New Roman" w:hAnsi="Times New Roman" w:cs="Times New Roman"/>
          <w:noProof/>
          <w:sz w:val="20"/>
          <w:szCs w:val="20"/>
        </w:rPr>
        <w:instrText xml:space="preserve"> PAGEREF _Toc506404740 \h </w:instrText>
      </w:r>
      <w:r w:rsidRPr="00BB7886">
        <w:rPr>
          <w:rFonts w:ascii="Times New Roman" w:hAnsi="Times New Roman" w:cs="Times New Roman"/>
          <w:noProof/>
          <w:sz w:val="20"/>
          <w:szCs w:val="20"/>
        </w:rPr>
      </w:r>
      <w:r w:rsidRPr="00BB7886">
        <w:rPr>
          <w:rFonts w:ascii="Times New Roman" w:hAnsi="Times New Roman" w:cs="Times New Roman"/>
          <w:noProof/>
          <w:sz w:val="20"/>
          <w:szCs w:val="20"/>
        </w:rPr>
        <w:fldChar w:fldCharType="separate"/>
      </w:r>
      <w:r w:rsidR="00D90261">
        <w:rPr>
          <w:rFonts w:ascii="Times New Roman" w:hAnsi="Times New Roman" w:cs="Times New Roman"/>
          <w:noProof/>
          <w:sz w:val="20"/>
          <w:szCs w:val="20"/>
        </w:rPr>
        <w:t>22</w:t>
      </w:r>
      <w:r w:rsidRPr="00BB7886">
        <w:rPr>
          <w:rFonts w:ascii="Times New Roman" w:hAnsi="Times New Roman" w:cs="Times New Roman"/>
          <w:noProof/>
          <w:sz w:val="20"/>
          <w:szCs w:val="20"/>
        </w:rPr>
        <w:fldChar w:fldCharType="end"/>
      </w:r>
    </w:p>
    <w:p w:rsidR="000C75EC" w:rsidRPr="00BB7886" w:rsidRDefault="000C75EC" w:rsidP="00BB7886">
      <w:pPr>
        <w:pStyle w:val="3"/>
        <w:tabs>
          <w:tab w:val="right" w:leader="dot" w:pos="9911"/>
        </w:tabs>
        <w:spacing w:after="60" w:line="240" w:lineRule="auto"/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</w:pPr>
      <w:r w:rsidRPr="00BB7886">
        <w:rPr>
          <w:rFonts w:ascii="Times New Roman" w:hAnsi="Times New Roman" w:cs="Times New Roman"/>
          <w:noProof/>
          <w:sz w:val="20"/>
          <w:szCs w:val="20"/>
        </w:rPr>
        <w:t>Состав сводного сметного расчета стоимости строительства</w:t>
      </w:r>
      <w:r w:rsidRPr="00BB7886">
        <w:rPr>
          <w:rFonts w:ascii="Times New Roman" w:hAnsi="Times New Roman" w:cs="Times New Roman"/>
          <w:noProof/>
          <w:sz w:val="20"/>
          <w:szCs w:val="20"/>
        </w:rPr>
        <w:tab/>
      </w:r>
      <w:r w:rsidRPr="00BB7886">
        <w:rPr>
          <w:rFonts w:ascii="Times New Roman" w:hAnsi="Times New Roman" w:cs="Times New Roman"/>
          <w:noProof/>
          <w:sz w:val="20"/>
          <w:szCs w:val="20"/>
        </w:rPr>
        <w:fldChar w:fldCharType="begin"/>
      </w:r>
      <w:r w:rsidRPr="00BB7886">
        <w:rPr>
          <w:rFonts w:ascii="Times New Roman" w:hAnsi="Times New Roman" w:cs="Times New Roman"/>
          <w:noProof/>
          <w:sz w:val="20"/>
          <w:szCs w:val="20"/>
        </w:rPr>
        <w:instrText xml:space="preserve"> PAGEREF _Toc506404741 \h </w:instrText>
      </w:r>
      <w:r w:rsidRPr="00BB7886">
        <w:rPr>
          <w:rFonts w:ascii="Times New Roman" w:hAnsi="Times New Roman" w:cs="Times New Roman"/>
          <w:noProof/>
          <w:sz w:val="20"/>
          <w:szCs w:val="20"/>
        </w:rPr>
      </w:r>
      <w:r w:rsidRPr="00BB7886">
        <w:rPr>
          <w:rFonts w:ascii="Times New Roman" w:hAnsi="Times New Roman" w:cs="Times New Roman"/>
          <w:noProof/>
          <w:sz w:val="20"/>
          <w:szCs w:val="20"/>
        </w:rPr>
        <w:fldChar w:fldCharType="separate"/>
      </w:r>
      <w:r w:rsidR="00D90261">
        <w:rPr>
          <w:rFonts w:ascii="Times New Roman" w:hAnsi="Times New Roman" w:cs="Times New Roman"/>
          <w:noProof/>
          <w:sz w:val="20"/>
          <w:szCs w:val="20"/>
        </w:rPr>
        <w:t>22</w:t>
      </w:r>
      <w:r w:rsidRPr="00BB7886">
        <w:rPr>
          <w:rFonts w:ascii="Times New Roman" w:hAnsi="Times New Roman" w:cs="Times New Roman"/>
          <w:noProof/>
          <w:sz w:val="20"/>
          <w:szCs w:val="20"/>
        </w:rPr>
        <w:fldChar w:fldCharType="end"/>
      </w:r>
    </w:p>
    <w:p w:rsidR="000C75EC" w:rsidRPr="00BB7886" w:rsidRDefault="000C75EC" w:rsidP="00BB7886">
      <w:pPr>
        <w:pStyle w:val="3"/>
        <w:tabs>
          <w:tab w:val="right" w:leader="dot" w:pos="9911"/>
        </w:tabs>
        <w:spacing w:after="60" w:line="240" w:lineRule="auto"/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</w:pPr>
      <w:r w:rsidRPr="00BB7886">
        <w:rPr>
          <w:rFonts w:ascii="Times New Roman" w:hAnsi="Times New Roman" w:cs="Times New Roman"/>
          <w:noProof/>
          <w:sz w:val="20"/>
          <w:szCs w:val="20"/>
        </w:rPr>
        <w:t>Определение размера средств, включаемых в главу 1 сводного сметного расчета</w:t>
      </w:r>
      <w:r w:rsidRPr="00BB7886">
        <w:rPr>
          <w:rFonts w:ascii="Times New Roman" w:hAnsi="Times New Roman" w:cs="Times New Roman"/>
          <w:noProof/>
          <w:sz w:val="20"/>
          <w:szCs w:val="20"/>
        </w:rPr>
        <w:tab/>
      </w:r>
      <w:r w:rsidRPr="00BB7886">
        <w:rPr>
          <w:rFonts w:ascii="Times New Roman" w:hAnsi="Times New Roman" w:cs="Times New Roman"/>
          <w:noProof/>
          <w:sz w:val="20"/>
          <w:szCs w:val="20"/>
        </w:rPr>
        <w:fldChar w:fldCharType="begin"/>
      </w:r>
      <w:r w:rsidRPr="00BB7886">
        <w:rPr>
          <w:rFonts w:ascii="Times New Roman" w:hAnsi="Times New Roman" w:cs="Times New Roman"/>
          <w:noProof/>
          <w:sz w:val="20"/>
          <w:szCs w:val="20"/>
        </w:rPr>
        <w:instrText xml:space="preserve"> PAGEREF _Toc506404742 \h </w:instrText>
      </w:r>
      <w:r w:rsidRPr="00BB7886">
        <w:rPr>
          <w:rFonts w:ascii="Times New Roman" w:hAnsi="Times New Roman" w:cs="Times New Roman"/>
          <w:noProof/>
          <w:sz w:val="20"/>
          <w:szCs w:val="20"/>
        </w:rPr>
      </w:r>
      <w:r w:rsidRPr="00BB7886">
        <w:rPr>
          <w:rFonts w:ascii="Times New Roman" w:hAnsi="Times New Roman" w:cs="Times New Roman"/>
          <w:noProof/>
          <w:sz w:val="20"/>
          <w:szCs w:val="20"/>
        </w:rPr>
        <w:fldChar w:fldCharType="separate"/>
      </w:r>
      <w:r w:rsidR="00D90261">
        <w:rPr>
          <w:rFonts w:ascii="Times New Roman" w:hAnsi="Times New Roman" w:cs="Times New Roman"/>
          <w:noProof/>
          <w:sz w:val="20"/>
          <w:szCs w:val="20"/>
        </w:rPr>
        <w:t>23</w:t>
      </w:r>
      <w:r w:rsidRPr="00BB7886">
        <w:rPr>
          <w:rFonts w:ascii="Times New Roman" w:hAnsi="Times New Roman" w:cs="Times New Roman"/>
          <w:noProof/>
          <w:sz w:val="20"/>
          <w:szCs w:val="20"/>
        </w:rPr>
        <w:fldChar w:fldCharType="end"/>
      </w:r>
    </w:p>
    <w:p w:rsidR="000C75EC" w:rsidRPr="00BB7886" w:rsidRDefault="000C75EC" w:rsidP="00BB7886">
      <w:pPr>
        <w:pStyle w:val="3"/>
        <w:tabs>
          <w:tab w:val="right" w:leader="dot" w:pos="9911"/>
        </w:tabs>
        <w:spacing w:after="60" w:line="240" w:lineRule="auto"/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</w:pPr>
      <w:r w:rsidRPr="00BB7886">
        <w:rPr>
          <w:rFonts w:ascii="Times New Roman" w:hAnsi="Times New Roman" w:cs="Times New Roman"/>
          <w:noProof/>
          <w:sz w:val="20"/>
          <w:szCs w:val="20"/>
        </w:rPr>
        <w:t>Определение размера средств, включаемых в главы 2 - 7 сводного сметного расчета</w:t>
      </w:r>
      <w:r w:rsidRPr="00BB7886">
        <w:rPr>
          <w:rFonts w:ascii="Times New Roman" w:hAnsi="Times New Roman" w:cs="Times New Roman"/>
          <w:noProof/>
          <w:sz w:val="20"/>
          <w:szCs w:val="20"/>
        </w:rPr>
        <w:tab/>
      </w:r>
      <w:r w:rsidRPr="00BB7886">
        <w:rPr>
          <w:rFonts w:ascii="Times New Roman" w:hAnsi="Times New Roman" w:cs="Times New Roman"/>
          <w:noProof/>
          <w:sz w:val="20"/>
          <w:szCs w:val="20"/>
        </w:rPr>
        <w:fldChar w:fldCharType="begin"/>
      </w:r>
      <w:r w:rsidRPr="00BB7886">
        <w:rPr>
          <w:rFonts w:ascii="Times New Roman" w:hAnsi="Times New Roman" w:cs="Times New Roman"/>
          <w:noProof/>
          <w:sz w:val="20"/>
          <w:szCs w:val="20"/>
        </w:rPr>
        <w:instrText xml:space="preserve"> PAGEREF _Toc506404743 \h </w:instrText>
      </w:r>
      <w:r w:rsidRPr="00BB7886">
        <w:rPr>
          <w:rFonts w:ascii="Times New Roman" w:hAnsi="Times New Roman" w:cs="Times New Roman"/>
          <w:noProof/>
          <w:sz w:val="20"/>
          <w:szCs w:val="20"/>
        </w:rPr>
      </w:r>
      <w:r w:rsidRPr="00BB7886">
        <w:rPr>
          <w:rFonts w:ascii="Times New Roman" w:hAnsi="Times New Roman" w:cs="Times New Roman"/>
          <w:noProof/>
          <w:sz w:val="20"/>
          <w:szCs w:val="20"/>
        </w:rPr>
        <w:fldChar w:fldCharType="separate"/>
      </w:r>
      <w:r w:rsidR="00D90261">
        <w:rPr>
          <w:rFonts w:ascii="Times New Roman" w:hAnsi="Times New Roman" w:cs="Times New Roman"/>
          <w:noProof/>
          <w:sz w:val="20"/>
          <w:szCs w:val="20"/>
        </w:rPr>
        <w:t>23</w:t>
      </w:r>
      <w:r w:rsidRPr="00BB7886">
        <w:rPr>
          <w:rFonts w:ascii="Times New Roman" w:hAnsi="Times New Roman" w:cs="Times New Roman"/>
          <w:noProof/>
          <w:sz w:val="20"/>
          <w:szCs w:val="20"/>
        </w:rPr>
        <w:fldChar w:fldCharType="end"/>
      </w:r>
    </w:p>
    <w:p w:rsidR="000C75EC" w:rsidRPr="00BB7886" w:rsidRDefault="000C75EC" w:rsidP="00BB7886">
      <w:pPr>
        <w:pStyle w:val="3"/>
        <w:tabs>
          <w:tab w:val="right" w:leader="dot" w:pos="9911"/>
        </w:tabs>
        <w:spacing w:after="60" w:line="240" w:lineRule="auto"/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</w:pPr>
      <w:r w:rsidRPr="00BB7886">
        <w:rPr>
          <w:rFonts w:ascii="Times New Roman" w:hAnsi="Times New Roman" w:cs="Times New Roman"/>
          <w:noProof/>
          <w:sz w:val="20"/>
          <w:szCs w:val="20"/>
        </w:rPr>
        <w:t>Определение размера средств, включаемых в главу 8 сводного сметного расчета</w:t>
      </w:r>
      <w:r w:rsidRPr="00BB7886">
        <w:rPr>
          <w:rFonts w:ascii="Times New Roman" w:hAnsi="Times New Roman" w:cs="Times New Roman"/>
          <w:noProof/>
          <w:sz w:val="20"/>
          <w:szCs w:val="20"/>
        </w:rPr>
        <w:tab/>
      </w:r>
      <w:r w:rsidRPr="00BB7886">
        <w:rPr>
          <w:rFonts w:ascii="Times New Roman" w:hAnsi="Times New Roman" w:cs="Times New Roman"/>
          <w:noProof/>
          <w:sz w:val="20"/>
          <w:szCs w:val="20"/>
        </w:rPr>
        <w:fldChar w:fldCharType="begin"/>
      </w:r>
      <w:r w:rsidRPr="00BB7886">
        <w:rPr>
          <w:rFonts w:ascii="Times New Roman" w:hAnsi="Times New Roman" w:cs="Times New Roman"/>
          <w:noProof/>
          <w:sz w:val="20"/>
          <w:szCs w:val="20"/>
        </w:rPr>
        <w:instrText xml:space="preserve"> PAGEREF _Toc506404744 \h </w:instrText>
      </w:r>
      <w:r w:rsidRPr="00BB7886">
        <w:rPr>
          <w:rFonts w:ascii="Times New Roman" w:hAnsi="Times New Roman" w:cs="Times New Roman"/>
          <w:noProof/>
          <w:sz w:val="20"/>
          <w:szCs w:val="20"/>
        </w:rPr>
      </w:r>
      <w:r w:rsidRPr="00BB7886">
        <w:rPr>
          <w:rFonts w:ascii="Times New Roman" w:hAnsi="Times New Roman" w:cs="Times New Roman"/>
          <w:noProof/>
          <w:sz w:val="20"/>
          <w:szCs w:val="20"/>
        </w:rPr>
        <w:fldChar w:fldCharType="separate"/>
      </w:r>
      <w:r w:rsidR="00D90261">
        <w:rPr>
          <w:rFonts w:ascii="Times New Roman" w:hAnsi="Times New Roman" w:cs="Times New Roman"/>
          <w:noProof/>
          <w:sz w:val="20"/>
          <w:szCs w:val="20"/>
        </w:rPr>
        <w:t>25</w:t>
      </w:r>
      <w:r w:rsidRPr="00BB7886">
        <w:rPr>
          <w:rFonts w:ascii="Times New Roman" w:hAnsi="Times New Roman" w:cs="Times New Roman"/>
          <w:noProof/>
          <w:sz w:val="20"/>
          <w:szCs w:val="20"/>
        </w:rPr>
        <w:fldChar w:fldCharType="end"/>
      </w:r>
    </w:p>
    <w:p w:rsidR="000C75EC" w:rsidRPr="00BB7886" w:rsidRDefault="000C75EC" w:rsidP="00BB7886">
      <w:pPr>
        <w:pStyle w:val="3"/>
        <w:tabs>
          <w:tab w:val="right" w:leader="dot" w:pos="9911"/>
        </w:tabs>
        <w:spacing w:after="60" w:line="240" w:lineRule="auto"/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</w:pPr>
      <w:r w:rsidRPr="00BB7886">
        <w:rPr>
          <w:rFonts w:ascii="Times New Roman" w:hAnsi="Times New Roman" w:cs="Times New Roman"/>
          <w:noProof/>
          <w:sz w:val="20"/>
          <w:szCs w:val="20"/>
        </w:rPr>
        <w:t>Определение стоимости прочих работ и затрат, включаемых в главу 9 сводного сметного расчета</w:t>
      </w:r>
      <w:r w:rsidRPr="00BB7886">
        <w:rPr>
          <w:rFonts w:ascii="Times New Roman" w:hAnsi="Times New Roman" w:cs="Times New Roman"/>
          <w:noProof/>
          <w:sz w:val="20"/>
          <w:szCs w:val="20"/>
        </w:rPr>
        <w:tab/>
      </w:r>
      <w:r w:rsidRPr="00BB7886">
        <w:rPr>
          <w:rFonts w:ascii="Times New Roman" w:hAnsi="Times New Roman" w:cs="Times New Roman"/>
          <w:noProof/>
          <w:sz w:val="20"/>
          <w:szCs w:val="20"/>
        </w:rPr>
        <w:fldChar w:fldCharType="begin"/>
      </w:r>
      <w:r w:rsidRPr="00BB7886">
        <w:rPr>
          <w:rFonts w:ascii="Times New Roman" w:hAnsi="Times New Roman" w:cs="Times New Roman"/>
          <w:noProof/>
          <w:sz w:val="20"/>
          <w:szCs w:val="20"/>
        </w:rPr>
        <w:instrText xml:space="preserve"> PAGEREF _Toc506404745 \h </w:instrText>
      </w:r>
      <w:r w:rsidRPr="00BB7886">
        <w:rPr>
          <w:rFonts w:ascii="Times New Roman" w:hAnsi="Times New Roman" w:cs="Times New Roman"/>
          <w:noProof/>
          <w:sz w:val="20"/>
          <w:szCs w:val="20"/>
        </w:rPr>
      </w:r>
      <w:r w:rsidRPr="00BB7886">
        <w:rPr>
          <w:rFonts w:ascii="Times New Roman" w:hAnsi="Times New Roman" w:cs="Times New Roman"/>
          <w:noProof/>
          <w:sz w:val="20"/>
          <w:szCs w:val="20"/>
        </w:rPr>
        <w:fldChar w:fldCharType="separate"/>
      </w:r>
      <w:r w:rsidR="00D90261">
        <w:rPr>
          <w:rFonts w:ascii="Times New Roman" w:hAnsi="Times New Roman" w:cs="Times New Roman"/>
          <w:noProof/>
          <w:sz w:val="20"/>
          <w:szCs w:val="20"/>
        </w:rPr>
        <w:t>25</w:t>
      </w:r>
      <w:r w:rsidRPr="00BB7886">
        <w:rPr>
          <w:rFonts w:ascii="Times New Roman" w:hAnsi="Times New Roman" w:cs="Times New Roman"/>
          <w:noProof/>
          <w:sz w:val="20"/>
          <w:szCs w:val="20"/>
        </w:rPr>
        <w:fldChar w:fldCharType="end"/>
      </w:r>
    </w:p>
    <w:p w:rsidR="000C75EC" w:rsidRPr="00BB7886" w:rsidRDefault="000C75EC" w:rsidP="00BB7886">
      <w:pPr>
        <w:pStyle w:val="3"/>
        <w:tabs>
          <w:tab w:val="right" w:leader="dot" w:pos="9911"/>
        </w:tabs>
        <w:spacing w:after="60" w:line="240" w:lineRule="auto"/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</w:pPr>
      <w:r w:rsidRPr="00BB7886">
        <w:rPr>
          <w:rFonts w:ascii="Times New Roman" w:hAnsi="Times New Roman" w:cs="Times New Roman"/>
          <w:noProof/>
          <w:sz w:val="20"/>
          <w:szCs w:val="20"/>
        </w:rPr>
        <w:t>Определение размера средств, включаемых в главу 10 сводного сметного расчета</w:t>
      </w:r>
      <w:r w:rsidRPr="00BB7886">
        <w:rPr>
          <w:rFonts w:ascii="Times New Roman" w:hAnsi="Times New Roman" w:cs="Times New Roman"/>
          <w:noProof/>
          <w:sz w:val="20"/>
          <w:szCs w:val="20"/>
        </w:rPr>
        <w:tab/>
      </w:r>
      <w:r w:rsidRPr="00BB7886">
        <w:rPr>
          <w:rFonts w:ascii="Times New Roman" w:hAnsi="Times New Roman" w:cs="Times New Roman"/>
          <w:noProof/>
          <w:sz w:val="20"/>
          <w:szCs w:val="20"/>
        </w:rPr>
        <w:fldChar w:fldCharType="begin"/>
      </w:r>
      <w:r w:rsidRPr="00BB7886">
        <w:rPr>
          <w:rFonts w:ascii="Times New Roman" w:hAnsi="Times New Roman" w:cs="Times New Roman"/>
          <w:noProof/>
          <w:sz w:val="20"/>
          <w:szCs w:val="20"/>
        </w:rPr>
        <w:instrText xml:space="preserve"> PAGEREF _Toc506404746 \h </w:instrText>
      </w:r>
      <w:r w:rsidRPr="00BB7886">
        <w:rPr>
          <w:rFonts w:ascii="Times New Roman" w:hAnsi="Times New Roman" w:cs="Times New Roman"/>
          <w:noProof/>
          <w:sz w:val="20"/>
          <w:szCs w:val="20"/>
        </w:rPr>
      </w:r>
      <w:r w:rsidRPr="00BB7886">
        <w:rPr>
          <w:rFonts w:ascii="Times New Roman" w:hAnsi="Times New Roman" w:cs="Times New Roman"/>
          <w:noProof/>
          <w:sz w:val="20"/>
          <w:szCs w:val="20"/>
        </w:rPr>
        <w:fldChar w:fldCharType="separate"/>
      </w:r>
      <w:r w:rsidR="00D90261">
        <w:rPr>
          <w:rFonts w:ascii="Times New Roman" w:hAnsi="Times New Roman" w:cs="Times New Roman"/>
          <w:noProof/>
          <w:sz w:val="20"/>
          <w:szCs w:val="20"/>
        </w:rPr>
        <w:t>26</w:t>
      </w:r>
      <w:r w:rsidRPr="00BB7886">
        <w:rPr>
          <w:rFonts w:ascii="Times New Roman" w:hAnsi="Times New Roman" w:cs="Times New Roman"/>
          <w:noProof/>
          <w:sz w:val="20"/>
          <w:szCs w:val="20"/>
        </w:rPr>
        <w:fldChar w:fldCharType="end"/>
      </w:r>
    </w:p>
    <w:p w:rsidR="000C75EC" w:rsidRPr="00BB7886" w:rsidRDefault="000C75EC" w:rsidP="00BB7886">
      <w:pPr>
        <w:pStyle w:val="3"/>
        <w:tabs>
          <w:tab w:val="right" w:leader="dot" w:pos="9911"/>
        </w:tabs>
        <w:spacing w:after="60" w:line="240" w:lineRule="auto"/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</w:pPr>
      <w:r w:rsidRPr="00BB7886">
        <w:rPr>
          <w:rFonts w:ascii="Times New Roman" w:hAnsi="Times New Roman" w:cs="Times New Roman"/>
          <w:noProof/>
          <w:sz w:val="20"/>
          <w:szCs w:val="20"/>
        </w:rPr>
        <w:t>Определение размера средств, включаемых в главу 11 сводного сметного расчета</w:t>
      </w:r>
      <w:r w:rsidRPr="00BB7886">
        <w:rPr>
          <w:rFonts w:ascii="Times New Roman" w:hAnsi="Times New Roman" w:cs="Times New Roman"/>
          <w:noProof/>
          <w:sz w:val="20"/>
          <w:szCs w:val="20"/>
        </w:rPr>
        <w:tab/>
      </w:r>
      <w:r w:rsidRPr="00BB7886">
        <w:rPr>
          <w:rFonts w:ascii="Times New Roman" w:hAnsi="Times New Roman" w:cs="Times New Roman"/>
          <w:noProof/>
          <w:sz w:val="20"/>
          <w:szCs w:val="20"/>
        </w:rPr>
        <w:fldChar w:fldCharType="begin"/>
      </w:r>
      <w:r w:rsidRPr="00BB7886">
        <w:rPr>
          <w:rFonts w:ascii="Times New Roman" w:hAnsi="Times New Roman" w:cs="Times New Roman"/>
          <w:noProof/>
          <w:sz w:val="20"/>
          <w:szCs w:val="20"/>
        </w:rPr>
        <w:instrText xml:space="preserve"> PAGEREF _Toc506404747 \h </w:instrText>
      </w:r>
      <w:r w:rsidRPr="00BB7886">
        <w:rPr>
          <w:rFonts w:ascii="Times New Roman" w:hAnsi="Times New Roman" w:cs="Times New Roman"/>
          <w:noProof/>
          <w:sz w:val="20"/>
          <w:szCs w:val="20"/>
        </w:rPr>
      </w:r>
      <w:r w:rsidRPr="00BB7886">
        <w:rPr>
          <w:rFonts w:ascii="Times New Roman" w:hAnsi="Times New Roman" w:cs="Times New Roman"/>
          <w:noProof/>
          <w:sz w:val="20"/>
          <w:szCs w:val="20"/>
        </w:rPr>
        <w:fldChar w:fldCharType="separate"/>
      </w:r>
      <w:r w:rsidR="00D90261">
        <w:rPr>
          <w:rFonts w:ascii="Times New Roman" w:hAnsi="Times New Roman" w:cs="Times New Roman"/>
          <w:noProof/>
          <w:sz w:val="20"/>
          <w:szCs w:val="20"/>
        </w:rPr>
        <w:t>26</w:t>
      </w:r>
      <w:r w:rsidRPr="00BB7886">
        <w:rPr>
          <w:rFonts w:ascii="Times New Roman" w:hAnsi="Times New Roman" w:cs="Times New Roman"/>
          <w:noProof/>
          <w:sz w:val="20"/>
          <w:szCs w:val="20"/>
        </w:rPr>
        <w:fldChar w:fldCharType="end"/>
      </w:r>
    </w:p>
    <w:p w:rsidR="000C75EC" w:rsidRPr="00BB7886" w:rsidRDefault="000C75EC" w:rsidP="00BB7886">
      <w:pPr>
        <w:pStyle w:val="3"/>
        <w:tabs>
          <w:tab w:val="right" w:leader="dot" w:pos="9911"/>
        </w:tabs>
        <w:spacing w:after="60" w:line="240" w:lineRule="auto"/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</w:pPr>
      <w:r w:rsidRPr="00BB7886">
        <w:rPr>
          <w:rFonts w:ascii="Times New Roman" w:hAnsi="Times New Roman" w:cs="Times New Roman"/>
          <w:noProof/>
          <w:sz w:val="20"/>
          <w:szCs w:val="20"/>
        </w:rPr>
        <w:t>Определение размера средств, включаемых в главу 12 сводного сметного расчета</w:t>
      </w:r>
      <w:r w:rsidRPr="00BB7886">
        <w:rPr>
          <w:rFonts w:ascii="Times New Roman" w:hAnsi="Times New Roman" w:cs="Times New Roman"/>
          <w:noProof/>
          <w:sz w:val="20"/>
          <w:szCs w:val="20"/>
        </w:rPr>
        <w:tab/>
      </w:r>
      <w:r w:rsidRPr="00BB7886">
        <w:rPr>
          <w:rFonts w:ascii="Times New Roman" w:hAnsi="Times New Roman" w:cs="Times New Roman"/>
          <w:noProof/>
          <w:sz w:val="20"/>
          <w:szCs w:val="20"/>
        </w:rPr>
        <w:fldChar w:fldCharType="begin"/>
      </w:r>
      <w:r w:rsidRPr="00BB7886">
        <w:rPr>
          <w:rFonts w:ascii="Times New Roman" w:hAnsi="Times New Roman" w:cs="Times New Roman"/>
          <w:noProof/>
          <w:sz w:val="20"/>
          <w:szCs w:val="20"/>
        </w:rPr>
        <w:instrText xml:space="preserve"> PAGEREF _Toc506404748 \h </w:instrText>
      </w:r>
      <w:r w:rsidRPr="00BB7886">
        <w:rPr>
          <w:rFonts w:ascii="Times New Roman" w:hAnsi="Times New Roman" w:cs="Times New Roman"/>
          <w:noProof/>
          <w:sz w:val="20"/>
          <w:szCs w:val="20"/>
        </w:rPr>
      </w:r>
      <w:r w:rsidRPr="00BB7886">
        <w:rPr>
          <w:rFonts w:ascii="Times New Roman" w:hAnsi="Times New Roman" w:cs="Times New Roman"/>
          <w:noProof/>
          <w:sz w:val="20"/>
          <w:szCs w:val="20"/>
        </w:rPr>
        <w:fldChar w:fldCharType="separate"/>
      </w:r>
      <w:r w:rsidR="00D90261">
        <w:rPr>
          <w:rFonts w:ascii="Times New Roman" w:hAnsi="Times New Roman" w:cs="Times New Roman"/>
          <w:noProof/>
          <w:sz w:val="20"/>
          <w:szCs w:val="20"/>
        </w:rPr>
        <w:t>26</w:t>
      </w:r>
      <w:r w:rsidRPr="00BB7886">
        <w:rPr>
          <w:rFonts w:ascii="Times New Roman" w:hAnsi="Times New Roman" w:cs="Times New Roman"/>
          <w:noProof/>
          <w:sz w:val="20"/>
          <w:szCs w:val="20"/>
        </w:rPr>
        <w:fldChar w:fldCharType="end"/>
      </w:r>
    </w:p>
    <w:p w:rsidR="000C75EC" w:rsidRPr="00BB7886" w:rsidRDefault="000C75EC" w:rsidP="00BB7886">
      <w:pPr>
        <w:pStyle w:val="3"/>
        <w:tabs>
          <w:tab w:val="right" w:leader="dot" w:pos="9911"/>
        </w:tabs>
        <w:spacing w:after="60" w:line="240" w:lineRule="auto"/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</w:pPr>
      <w:r w:rsidRPr="00BB7886">
        <w:rPr>
          <w:rFonts w:ascii="Times New Roman" w:hAnsi="Times New Roman" w:cs="Times New Roman"/>
          <w:noProof/>
          <w:sz w:val="20"/>
          <w:szCs w:val="20"/>
        </w:rPr>
        <w:t>Определение резерва средств на непредвиденные работы и затраты</w:t>
      </w:r>
      <w:r w:rsidRPr="00BB7886">
        <w:rPr>
          <w:rFonts w:ascii="Times New Roman" w:hAnsi="Times New Roman" w:cs="Times New Roman"/>
          <w:noProof/>
          <w:sz w:val="20"/>
          <w:szCs w:val="20"/>
        </w:rPr>
        <w:tab/>
      </w:r>
      <w:r w:rsidRPr="00BB7886">
        <w:rPr>
          <w:rFonts w:ascii="Times New Roman" w:hAnsi="Times New Roman" w:cs="Times New Roman"/>
          <w:noProof/>
          <w:sz w:val="20"/>
          <w:szCs w:val="20"/>
        </w:rPr>
        <w:fldChar w:fldCharType="begin"/>
      </w:r>
      <w:r w:rsidRPr="00BB7886">
        <w:rPr>
          <w:rFonts w:ascii="Times New Roman" w:hAnsi="Times New Roman" w:cs="Times New Roman"/>
          <w:noProof/>
          <w:sz w:val="20"/>
          <w:szCs w:val="20"/>
        </w:rPr>
        <w:instrText xml:space="preserve"> PAGEREF _Toc506404749 \h </w:instrText>
      </w:r>
      <w:r w:rsidRPr="00BB7886">
        <w:rPr>
          <w:rFonts w:ascii="Times New Roman" w:hAnsi="Times New Roman" w:cs="Times New Roman"/>
          <w:noProof/>
          <w:sz w:val="20"/>
          <w:szCs w:val="20"/>
        </w:rPr>
      </w:r>
      <w:r w:rsidRPr="00BB7886">
        <w:rPr>
          <w:rFonts w:ascii="Times New Roman" w:hAnsi="Times New Roman" w:cs="Times New Roman"/>
          <w:noProof/>
          <w:sz w:val="20"/>
          <w:szCs w:val="20"/>
        </w:rPr>
        <w:fldChar w:fldCharType="separate"/>
      </w:r>
      <w:r w:rsidR="00D90261">
        <w:rPr>
          <w:rFonts w:ascii="Times New Roman" w:hAnsi="Times New Roman" w:cs="Times New Roman"/>
          <w:noProof/>
          <w:sz w:val="20"/>
          <w:szCs w:val="20"/>
        </w:rPr>
        <w:t>27</w:t>
      </w:r>
      <w:r w:rsidRPr="00BB7886">
        <w:rPr>
          <w:rFonts w:ascii="Times New Roman" w:hAnsi="Times New Roman" w:cs="Times New Roman"/>
          <w:noProof/>
          <w:sz w:val="20"/>
          <w:szCs w:val="20"/>
        </w:rPr>
        <w:fldChar w:fldCharType="end"/>
      </w:r>
    </w:p>
    <w:p w:rsidR="000C75EC" w:rsidRPr="00BB7886" w:rsidRDefault="000C75EC" w:rsidP="00BB7886">
      <w:pPr>
        <w:pStyle w:val="3"/>
        <w:tabs>
          <w:tab w:val="right" w:leader="dot" w:pos="9911"/>
        </w:tabs>
        <w:spacing w:after="60" w:line="240" w:lineRule="auto"/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</w:pPr>
      <w:r w:rsidRPr="00BB7886">
        <w:rPr>
          <w:rFonts w:ascii="Times New Roman" w:hAnsi="Times New Roman" w:cs="Times New Roman"/>
          <w:noProof/>
          <w:sz w:val="20"/>
          <w:szCs w:val="20"/>
        </w:rPr>
        <w:t>Определение размера средств, предусматриваемых за итогом сводного сметного расчета</w:t>
      </w:r>
      <w:r w:rsidRPr="00BB7886">
        <w:rPr>
          <w:rFonts w:ascii="Times New Roman" w:hAnsi="Times New Roman" w:cs="Times New Roman"/>
          <w:noProof/>
          <w:sz w:val="20"/>
          <w:szCs w:val="20"/>
        </w:rPr>
        <w:tab/>
      </w:r>
      <w:r w:rsidRPr="00BB7886">
        <w:rPr>
          <w:rFonts w:ascii="Times New Roman" w:hAnsi="Times New Roman" w:cs="Times New Roman"/>
          <w:noProof/>
          <w:sz w:val="20"/>
          <w:szCs w:val="20"/>
        </w:rPr>
        <w:fldChar w:fldCharType="begin"/>
      </w:r>
      <w:r w:rsidRPr="00BB7886">
        <w:rPr>
          <w:rFonts w:ascii="Times New Roman" w:hAnsi="Times New Roman" w:cs="Times New Roman"/>
          <w:noProof/>
          <w:sz w:val="20"/>
          <w:szCs w:val="20"/>
        </w:rPr>
        <w:instrText xml:space="preserve"> PAGEREF _Toc506404750 \h </w:instrText>
      </w:r>
      <w:r w:rsidRPr="00BB7886">
        <w:rPr>
          <w:rFonts w:ascii="Times New Roman" w:hAnsi="Times New Roman" w:cs="Times New Roman"/>
          <w:noProof/>
          <w:sz w:val="20"/>
          <w:szCs w:val="20"/>
        </w:rPr>
      </w:r>
      <w:r w:rsidRPr="00BB7886">
        <w:rPr>
          <w:rFonts w:ascii="Times New Roman" w:hAnsi="Times New Roman" w:cs="Times New Roman"/>
          <w:noProof/>
          <w:sz w:val="20"/>
          <w:szCs w:val="20"/>
        </w:rPr>
        <w:fldChar w:fldCharType="separate"/>
      </w:r>
      <w:r w:rsidR="00D90261">
        <w:rPr>
          <w:rFonts w:ascii="Times New Roman" w:hAnsi="Times New Roman" w:cs="Times New Roman"/>
          <w:noProof/>
          <w:sz w:val="20"/>
          <w:szCs w:val="20"/>
        </w:rPr>
        <w:t>28</w:t>
      </w:r>
      <w:r w:rsidRPr="00BB7886">
        <w:rPr>
          <w:rFonts w:ascii="Times New Roman" w:hAnsi="Times New Roman" w:cs="Times New Roman"/>
          <w:noProof/>
          <w:sz w:val="20"/>
          <w:szCs w:val="20"/>
        </w:rPr>
        <w:fldChar w:fldCharType="end"/>
      </w:r>
    </w:p>
    <w:p w:rsidR="000C75EC" w:rsidRPr="00BB7886" w:rsidRDefault="000C75EC" w:rsidP="00BB7886">
      <w:pPr>
        <w:pStyle w:val="3"/>
        <w:tabs>
          <w:tab w:val="right" w:leader="dot" w:pos="9911"/>
        </w:tabs>
        <w:spacing w:after="60" w:line="240" w:lineRule="auto"/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</w:pPr>
      <w:r w:rsidRPr="00BB7886">
        <w:rPr>
          <w:rFonts w:ascii="Times New Roman" w:hAnsi="Times New Roman" w:cs="Times New Roman"/>
          <w:noProof/>
          <w:sz w:val="20"/>
          <w:szCs w:val="20"/>
        </w:rPr>
        <w:t>Порядок учета затрат на отдельные виды работ, предусмотренные проектной и иной технической документацией</w:t>
      </w:r>
      <w:r w:rsidRPr="00BB7886">
        <w:rPr>
          <w:rFonts w:ascii="Times New Roman" w:hAnsi="Times New Roman" w:cs="Times New Roman"/>
          <w:noProof/>
          <w:sz w:val="20"/>
          <w:szCs w:val="20"/>
        </w:rPr>
        <w:tab/>
      </w:r>
      <w:r w:rsidRPr="00BB7886">
        <w:rPr>
          <w:rFonts w:ascii="Times New Roman" w:hAnsi="Times New Roman" w:cs="Times New Roman"/>
          <w:noProof/>
          <w:sz w:val="20"/>
          <w:szCs w:val="20"/>
        </w:rPr>
        <w:fldChar w:fldCharType="begin"/>
      </w:r>
      <w:r w:rsidRPr="00BB7886">
        <w:rPr>
          <w:rFonts w:ascii="Times New Roman" w:hAnsi="Times New Roman" w:cs="Times New Roman"/>
          <w:noProof/>
          <w:sz w:val="20"/>
          <w:szCs w:val="20"/>
        </w:rPr>
        <w:instrText xml:space="preserve"> PAGEREF _Toc506404751 \h </w:instrText>
      </w:r>
      <w:r w:rsidRPr="00BB7886">
        <w:rPr>
          <w:rFonts w:ascii="Times New Roman" w:hAnsi="Times New Roman" w:cs="Times New Roman"/>
          <w:noProof/>
          <w:sz w:val="20"/>
          <w:szCs w:val="20"/>
        </w:rPr>
      </w:r>
      <w:r w:rsidRPr="00BB7886">
        <w:rPr>
          <w:rFonts w:ascii="Times New Roman" w:hAnsi="Times New Roman" w:cs="Times New Roman"/>
          <w:noProof/>
          <w:sz w:val="20"/>
          <w:szCs w:val="20"/>
        </w:rPr>
        <w:fldChar w:fldCharType="separate"/>
      </w:r>
      <w:r w:rsidR="00D90261">
        <w:rPr>
          <w:rFonts w:ascii="Times New Roman" w:hAnsi="Times New Roman" w:cs="Times New Roman"/>
          <w:noProof/>
          <w:sz w:val="20"/>
          <w:szCs w:val="20"/>
        </w:rPr>
        <w:t>28</w:t>
      </w:r>
      <w:r w:rsidRPr="00BB7886">
        <w:rPr>
          <w:rFonts w:ascii="Times New Roman" w:hAnsi="Times New Roman" w:cs="Times New Roman"/>
          <w:noProof/>
          <w:sz w:val="20"/>
          <w:szCs w:val="20"/>
        </w:rPr>
        <w:fldChar w:fldCharType="end"/>
      </w:r>
    </w:p>
    <w:p w:rsidR="000C75EC" w:rsidRPr="00BB7886" w:rsidRDefault="000C75EC" w:rsidP="00BB7886">
      <w:pPr>
        <w:pStyle w:val="13"/>
        <w:tabs>
          <w:tab w:val="right" w:leader="dot" w:pos="9911"/>
        </w:tabs>
        <w:spacing w:after="60" w:line="240" w:lineRule="auto"/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</w:pPr>
      <w:r w:rsidRPr="00BB7886">
        <w:rPr>
          <w:rFonts w:ascii="Times New Roman" w:hAnsi="Times New Roman" w:cs="Times New Roman"/>
          <w:noProof/>
          <w:sz w:val="20"/>
          <w:szCs w:val="20"/>
        </w:rPr>
        <w:t>Приложение 1. Термины и определения</w:t>
      </w:r>
      <w:r w:rsidRPr="00BB7886">
        <w:rPr>
          <w:rFonts w:ascii="Times New Roman" w:hAnsi="Times New Roman" w:cs="Times New Roman"/>
          <w:noProof/>
          <w:sz w:val="20"/>
          <w:szCs w:val="20"/>
        </w:rPr>
        <w:tab/>
      </w:r>
      <w:r w:rsidRPr="00BB7886">
        <w:rPr>
          <w:rFonts w:ascii="Times New Roman" w:hAnsi="Times New Roman" w:cs="Times New Roman"/>
          <w:noProof/>
          <w:sz w:val="20"/>
          <w:szCs w:val="20"/>
        </w:rPr>
        <w:fldChar w:fldCharType="begin"/>
      </w:r>
      <w:r w:rsidRPr="00BB7886">
        <w:rPr>
          <w:rFonts w:ascii="Times New Roman" w:hAnsi="Times New Roman" w:cs="Times New Roman"/>
          <w:noProof/>
          <w:sz w:val="20"/>
          <w:szCs w:val="20"/>
        </w:rPr>
        <w:instrText xml:space="preserve"> PAGEREF _Toc506404752 \h </w:instrText>
      </w:r>
      <w:r w:rsidRPr="00BB7886">
        <w:rPr>
          <w:rFonts w:ascii="Times New Roman" w:hAnsi="Times New Roman" w:cs="Times New Roman"/>
          <w:noProof/>
          <w:sz w:val="20"/>
          <w:szCs w:val="20"/>
        </w:rPr>
      </w:r>
      <w:r w:rsidRPr="00BB7886">
        <w:rPr>
          <w:rFonts w:ascii="Times New Roman" w:hAnsi="Times New Roman" w:cs="Times New Roman"/>
          <w:noProof/>
          <w:sz w:val="20"/>
          <w:szCs w:val="20"/>
        </w:rPr>
        <w:fldChar w:fldCharType="separate"/>
      </w:r>
      <w:r w:rsidR="00D90261">
        <w:rPr>
          <w:rFonts w:ascii="Times New Roman" w:hAnsi="Times New Roman" w:cs="Times New Roman"/>
          <w:noProof/>
          <w:sz w:val="20"/>
          <w:szCs w:val="20"/>
        </w:rPr>
        <w:t>29</w:t>
      </w:r>
      <w:r w:rsidRPr="00BB7886">
        <w:rPr>
          <w:rFonts w:ascii="Times New Roman" w:hAnsi="Times New Roman" w:cs="Times New Roman"/>
          <w:noProof/>
          <w:sz w:val="20"/>
          <w:szCs w:val="20"/>
        </w:rPr>
        <w:fldChar w:fldCharType="end"/>
      </w:r>
    </w:p>
    <w:p w:rsidR="000C75EC" w:rsidRPr="00BB7886" w:rsidRDefault="000C75EC" w:rsidP="00BB7886">
      <w:pPr>
        <w:pStyle w:val="13"/>
        <w:tabs>
          <w:tab w:val="right" w:leader="dot" w:pos="9911"/>
        </w:tabs>
        <w:spacing w:after="60" w:line="240" w:lineRule="auto"/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</w:pPr>
      <w:r w:rsidRPr="00BB7886">
        <w:rPr>
          <w:rFonts w:ascii="Times New Roman" w:hAnsi="Times New Roman" w:cs="Times New Roman"/>
          <w:noProof/>
          <w:sz w:val="20"/>
          <w:szCs w:val="20"/>
        </w:rPr>
        <w:t>Приложение 2. Рекомендуемый перечень основных видов прочих работ и затрат и порядок определения их стоимости</w:t>
      </w:r>
      <w:r w:rsidRPr="00BB7886">
        <w:rPr>
          <w:rFonts w:ascii="Times New Roman" w:hAnsi="Times New Roman" w:cs="Times New Roman"/>
          <w:noProof/>
          <w:sz w:val="20"/>
          <w:szCs w:val="20"/>
        </w:rPr>
        <w:tab/>
      </w:r>
      <w:r w:rsidRPr="00BB7886">
        <w:rPr>
          <w:rFonts w:ascii="Times New Roman" w:hAnsi="Times New Roman" w:cs="Times New Roman"/>
          <w:noProof/>
          <w:sz w:val="20"/>
          <w:szCs w:val="20"/>
        </w:rPr>
        <w:fldChar w:fldCharType="begin"/>
      </w:r>
      <w:r w:rsidRPr="00BB7886">
        <w:rPr>
          <w:rFonts w:ascii="Times New Roman" w:hAnsi="Times New Roman" w:cs="Times New Roman"/>
          <w:noProof/>
          <w:sz w:val="20"/>
          <w:szCs w:val="20"/>
        </w:rPr>
        <w:instrText xml:space="preserve"> PAGEREF _Toc506404753 \h </w:instrText>
      </w:r>
      <w:r w:rsidRPr="00BB7886">
        <w:rPr>
          <w:rFonts w:ascii="Times New Roman" w:hAnsi="Times New Roman" w:cs="Times New Roman"/>
          <w:noProof/>
          <w:sz w:val="20"/>
          <w:szCs w:val="20"/>
        </w:rPr>
      </w:r>
      <w:r w:rsidRPr="00BB7886">
        <w:rPr>
          <w:rFonts w:ascii="Times New Roman" w:hAnsi="Times New Roman" w:cs="Times New Roman"/>
          <w:noProof/>
          <w:sz w:val="20"/>
          <w:szCs w:val="20"/>
        </w:rPr>
        <w:fldChar w:fldCharType="separate"/>
      </w:r>
      <w:r w:rsidR="00D90261">
        <w:rPr>
          <w:rFonts w:ascii="Times New Roman" w:hAnsi="Times New Roman" w:cs="Times New Roman"/>
          <w:noProof/>
          <w:sz w:val="20"/>
          <w:szCs w:val="20"/>
        </w:rPr>
        <w:t>30</w:t>
      </w:r>
      <w:r w:rsidRPr="00BB7886">
        <w:rPr>
          <w:rFonts w:ascii="Times New Roman" w:hAnsi="Times New Roman" w:cs="Times New Roman"/>
          <w:noProof/>
          <w:sz w:val="20"/>
          <w:szCs w:val="20"/>
        </w:rPr>
        <w:fldChar w:fldCharType="end"/>
      </w:r>
    </w:p>
    <w:p w:rsidR="000C75EC" w:rsidRPr="00BB7886" w:rsidRDefault="000C75EC" w:rsidP="00BB7886">
      <w:pPr>
        <w:pStyle w:val="13"/>
        <w:tabs>
          <w:tab w:val="right" w:leader="dot" w:pos="9911"/>
        </w:tabs>
        <w:spacing w:after="60" w:line="240" w:lineRule="auto"/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</w:pPr>
      <w:r w:rsidRPr="00BB7886">
        <w:rPr>
          <w:rFonts w:ascii="Times New Roman" w:hAnsi="Times New Roman" w:cs="Times New Roman"/>
          <w:noProof/>
          <w:sz w:val="20"/>
          <w:szCs w:val="20"/>
        </w:rPr>
        <w:t>Приложение 3. Формы сметной документации</w:t>
      </w:r>
      <w:r w:rsidRPr="00BB7886">
        <w:rPr>
          <w:rFonts w:ascii="Times New Roman" w:hAnsi="Times New Roman" w:cs="Times New Roman"/>
          <w:noProof/>
          <w:sz w:val="20"/>
          <w:szCs w:val="20"/>
        </w:rPr>
        <w:tab/>
      </w:r>
      <w:r w:rsidRPr="00BB7886">
        <w:rPr>
          <w:rFonts w:ascii="Times New Roman" w:hAnsi="Times New Roman" w:cs="Times New Roman"/>
          <w:noProof/>
          <w:sz w:val="20"/>
          <w:szCs w:val="20"/>
        </w:rPr>
        <w:fldChar w:fldCharType="begin"/>
      </w:r>
      <w:r w:rsidRPr="00BB7886">
        <w:rPr>
          <w:rFonts w:ascii="Times New Roman" w:hAnsi="Times New Roman" w:cs="Times New Roman"/>
          <w:noProof/>
          <w:sz w:val="20"/>
          <w:szCs w:val="20"/>
        </w:rPr>
        <w:instrText xml:space="preserve"> PAGEREF _Toc506404754 \h </w:instrText>
      </w:r>
      <w:r w:rsidRPr="00BB7886">
        <w:rPr>
          <w:rFonts w:ascii="Times New Roman" w:hAnsi="Times New Roman" w:cs="Times New Roman"/>
          <w:noProof/>
          <w:sz w:val="20"/>
          <w:szCs w:val="20"/>
        </w:rPr>
      </w:r>
      <w:r w:rsidRPr="00BB7886">
        <w:rPr>
          <w:rFonts w:ascii="Times New Roman" w:hAnsi="Times New Roman" w:cs="Times New Roman"/>
          <w:noProof/>
          <w:sz w:val="20"/>
          <w:szCs w:val="20"/>
        </w:rPr>
        <w:fldChar w:fldCharType="separate"/>
      </w:r>
      <w:r w:rsidR="00D90261">
        <w:rPr>
          <w:rFonts w:ascii="Times New Roman" w:hAnsi="Times New Roman" w:cs="Times New Roman"/>
          <w:noProof/>
          <w:sz w:val="20"/>
          <w:szCs w:val="20"/>
        </w:rPr>
        <w:t>35</w:t>
      </w:r>
      <w:r w:rsidRPr="00BB7886">
        <w:rPr>
          <w:rFonts w:ascii="Times New Roman" w:hAnsi="Times New Roman" w:cs="Times New Roman"/>
          <w:noProof/>
          <w:sz w:val="20"/>
          <w:szCs w:val="20"/>
        </w:rPr>
        <w:fldChar w:fldCharType="end"/>
      </w:r>
    </w:p>
    <w:p w:rsidR="000C75EC" w:rsidRPr="00BB7886" w:rsidRDefault="000C75EC" w:rsidP="00BB7886">
      <w:pPr>
        <w:pStyle w:val="13"/>
        <w:tabs>
          <w:tab w:val="right" w:leader="dot" w:pos="9911"/>
        </w:tabs>
        <w:spacing w:after="60" w:line="240" w:lineRule="auto"/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</w:pPr>
      <w:r w:rsidRPr="00BB7886">
        <w:rPr>
          <w:rFonts w:ascii="Times New Roman" w:hAnsi="Times New Roman" w:cs="Times New Roman"/>
          <w:noProof/>
          <w:sz w:val="20"/>
          <w:szCs w:val="20"/>
        </w:rPr>
        <w:t>Приложение 4. Форма расчета стоимости материальных ресурсов</w:t>
      </w:r>
      <w:r w:rsidRPr="00BB7886">
        <w:rPr>
          <w:rFonts w:ascii="Times New Roman" w:hAnsi="Times New Roman" w:cs="Times New Roman"/>
          <w:noProof/>
          <w:sz w:val="20"/>
          <w:szCs w:val="20"/>
        </w:rPr>
        <w:tab/>
      </w:r>
      <w:r w:rsidRPr="00BB7886">
        <w:rPr>
          <w:rFonts w:ascii="Times New Roman" w:hAnsi="Times New Roman" w:cs="Times New Roman"/>
          <w:noProof/>
          <w:sz w:val="20"/>
          <w:szCs w:val="20"/>
        </w:rPr>
        <w:fldChar w:fldCharType="begin"/>
      </w:r>
      <w:r w:rsidRPr="00BB7886">
        <w:rPr>
          <w:rFonts w:ascii="Times New Roman" w:hAnsi="Times New Roman" w:cs="Times New Roman"/>
          <w:noProof/>
          <w:sz w:val="20"/>
          <w:szCs w:val="20"/>
        </w:rPr>
        <w:instrText xml:space="preserve"> PAGEREF _Toc506404755 \h </w:instrText>
      </w:r>
      <w:r w:rsidRPr="00BB7886">
        <w:rPr>
          <w:rFonts w:ascii="Times New Roman" w:hAnsi="Times New Roman" w:cs="Times New Roman"/>
          <w:noProof/>
          <w:sz w:val="20"/>
          <w:szCs w:val="20"/>
        </w:rPr>
      </w:r>
      <w:r w:rsidRPr="00BB7886">
        <w:rPr>
          <w:rFonts w:ascii="Times New Roman" w:hAnsi="Times New Roman" w:cs="Times New Roman"/>
          <w:noProof/>
          <w:sz w:val="20"/>
          <w:szCs w:val="20"/>
        </w:rPr>
        <w:fldChar w:fldCharType="separate"/>
      </w:r>
      <w:r w:rsidR="00D90261">
        <w:rPr>
          <w:rFonts w:ascii="Times New Roman" w:hAnsi="Times New Roman" w:cs="Times New Roman"/>
          <w:noProof/>
          <w:sz w:val="20"/>
          <w:szCs w:val="20"/>
        </w:rPr>
        <w:t>42</w:t>
      </w:r>
      <w:r w:rsidRPr="00BB7886">
        <w:rPr>
          <w:rFonts w:ascii="Times New Roman" w:hAnsi="Times New Roman" w:cs="Times New Roman"/>
          <w:noProof/>
          <w:sz w:val="20"/>
          <w:szCs w:val="20"/>
        </w:rPr>
        <w:fldChar w:fldCharType="end"/>
      </w:r>
    </w:p>
    <w:p w:rsidR="000C75EC" w:rsidRPr="00BB7886" w:rsidRDefault="000C75EC" w:rsidP="00BB7886">
      <w:pPr>
        <w:pStyle w:val="13"/>
        <w:tabs>
          <w:tab w:val="right" w:leader="dot" w:pos="9911"/>
        </w:tabs>
        <w:spacing w:after="60" w:line="240" w:lineRule="auto"/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</w:pPr>
      <w:r w:rsidRPr="00BB7886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 xml:space="preserve">Приложение 5. Структура </w:t>
      </w:r>
      <w:r w:rsidRPr="00BB7886">
        <w:rPr>
          <w:rFonts w:ascii="Times New Roman" w:eastAsia="Times New Roman" w:hAnsi="Times New Roman" w:cs="Times New Roman"/>
          <w:bCs/>
          <w:noProof/>
          <w:sz w:val="20"/>
          <w:szCs w:val="20"/>
          <w:lang w:eastAsia="ru-RU"/>
        </w:rPr>
        <w:t>полного комплекса пусконаладочных работ</w:t>
      </w:r>
      <w:r w:rsidRPr="00BB7886">
        <w:rPr>
          <w:rFonts w:ascii="Times New Roman" w:hAnsi="Times New Roman" w:cs="Times New Roman"/>
          <w:noProof/>
          <w:sz w:val="20"/>
          <w:szCs w:val="20"/>
        </w:rPr>
        <w:tab/>
      </w:r>
      <w:r w:rsidRPr="00BB7886">
        <w:rPr>
          <w:rFonts w:ascii="Times New Roman" w:hAnsi="Times New Roman" w:cs="Times New Roman"/>
          <w:noProof/>
          <w:sz w:val="20"/>
          <w:szCs w:val="20"/>
        </w:rPr>
        <w:fldChar w:fldCharType="begin"/>
      </w:r>
      <w:r w:rsidRPr="00BB7886">
        <w:rPr>
          <w:rFonts w:ascii="Times New Roman" w:hAnsi="Times New Roman" w:cs="Times New Roman"/>
          <w:noProof/>
          <w:sz w:val="20"/>
          <w:szCs w:val="20"/>
        </w:rPr>
        <w:instrText xml:space="preserve"> PAGEREF _Toc506404756 \h </w:instrText>
      </w:r>
      <w:r w:rsidRPr="00BB7886">
        <w:rPr>
          <w:rFonts w:ascii="Times New Roman" w:hAnsi="Times New Roman" w:cs="Times New Roman"/>
          <w:noProof/>
          <w:sz w:val="20"/>
          <w:szCs w:val="20"/>
        </w:rPr>
      </w:r>
      <w:r w:rsidRPr="00BB7886">
        <w:rPr>
          <w:rFonts w:ascii="Times New Roman" w:hAnsi="Times New Roman" w:cs="Times New Roman"/>
          <w:noProof/>
          <w:sz w:val="20"/>
          <w:szCs w:val="20"/>
        </w:rPr>
        <w:fldChar w:fldCharType="separate"/>
      </w:r>
      <w:r w:rsidR="00D90261">
        <w:rPr>
          <w:rFonts w:ascii="Times New Roman" w:hAnsi="Times New Roman" w:cs="Times New Roman"/>
          <w:noProof/>
          <w:sz w:val="20"/>
          <w:szCs w:val="20"/>
        </w:rPr>
        <w:t>43</w:t>
      </w:r>
      <w:r w:rsidRPr="00BB7886">
        <w:rPr>
          <w:rFonts w:ascii="Times New Roman" w:hAnsi="Times New Roman" w:cs="Times New Roman"/>
          <w:noProof/>
          <w:sz w:val="20"/>
          <w:szCs w:val="20"/>
        </w:rPr>
        <w:fldChar w:fldCharType="end"/>
      </w:r>
    </w:p>
    <w:p w:rsidR="000C75EC" w:rsidRPr="00BB7886" w:rsidRDefault="000C75EC" w:rsidP="00BB7886">
      <w:pPr>
        <w:pStyle w:val="13"/>
        <w:tabs>
          <w:tab w:val="right" w:leader="dot" w:pos="9911"/>
        </w:tabs>
        <w:spacing w:after="60" w:line="240" w:lineRule="auto"/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</w:pPr>
      <w:r w:rsidRPr="00BB7886">
        <w:rPr>
          <w:rFonts w:ascii="Times New Roman" w:hAnsi="Times New Roman" w:cs="Times New Roman"/>
          <w:noProof/>
          <w:sz w:val="20"/>
          <w:szCs w:val="20"/>
        </w:rPr>
        <w:t>Приложение 6. Примеры заполнения форм сметных расчетов</w:t>
      </w:r>
      <w:r w:rsidRPr="00BB7886">
        <w:rPr>
          <w:rFonts w:ascii="Times New Roman" w:hAnsi="Times New Roman" w:cs="Times New Roman"/>
          <w:noProof/>
          <w:sz w:val="20"/>
          <w:szCs w:val="20"/>
        </w:rPr>
        <w:tab/>
      </w:r>
      <w:r w:rsidRPr="00BB7886">
        <w:rPr>
          <w:rFonts w:ascii="Times New Roman" w:hAnsi="Times New Roman" w:cs="Times New Roman"/>
          <w:noProof/>
          <w:sz w:val="20"/>
          <w:szCs w:val="20"/>
        </w:rPr>
        <w:fldChar w:fldCharType="begin"/>
      </w:r>
      <w:r w:rsidRPr="00BB7886">
        <w:rPr>
          <w:rFonts w:ascii="Times New Roman" w:hAnsi="Times New Roman" w:cs="Times New Roman"/>
          <w:noProof/>
          <w:sz w:val="20"/>
          <w:szCs w:val="20"/>
        </w:rPr>
        <w:instrText xml:space="preserve"> PAGEREF _Toc506404757 \h </w:instrText>
      </w:r>
      <w:r w:rsidRPr="00BB7886">
        <w:rPr>
          <w:rFonts w:ascii="Times New Roman" w:hAnsi="Times New Roman" w:cs="Times New Roman"/>
          <w:noProof/>
          <w:sz w:val="20"/>
          <w:szCs w:val="20"/>
        </w:rPr>
      </w:r>
      <w:r w:rsidRPr="00BB7886">
        <w:rPr>
          <w:rFonts w:ascii="Times New Roman" w:hAnsi="Times New Roman" w:cs="Times New Roman"/>
          <w:noProof/>
          <w:sz w:val="20"/>
          <w:szCs w:val="20"/>
        </w:rPr>
        <w:fldChar w:fldCharType="separate"/>
      </w:r>
      <w:r w:rsidR="00D90261">
        <w:rPr>
          <w:rFonts w:ascii="Times New Roman" w:hAnsi="Times New Roman" w:cs="Times New Roman"/>
          <w:noProof/>
          <w:sz w:val="20"/>
          <w:szCs w:val="20"/>
        </w:rPr>
        <w:t>44</w:t>
      </w:r>
      <w:r w:rsidRPr="00BB7886">
        <w:rPr>
          <w:rFonts w:ascii="Times New Roman" w:hAnsi="Times New Roman" w:cs="Times New Roman"/>
          <w:noProof/>
          <w:sz w:val="20"/>
          <w:szCs w:val="20"/>
        </w:rPr>
        <w:fldChar w:fldCharType="end"/>
      </w:r>
    </w:p>
    <w:p w:rsidR="000C75EC" w:rsidRPr="00BB7886" w:rsidRDefault="000C75EC" w:rsidP="00BB7886">
      <w:pPr>
        <w:pStyle w:val="13"/>
        <w:tabs>
          <w:tab w:val="right" w:leader="dot" w:pos="9911"/>
        </w:tabs>
        <w:spacing w:after="60" w:line="240" w:lineRule="auto"/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</w:pPr>
      <w:r w:rsidRPr="00BB7886">
        <w:rPr>
          <w:rFonts w:ascii="Times New Roman" w:hAnsi="Times New Roman" w:cs="Times New Roman"/>
          <w:noProof/>
          <w:sz w:val="20"/>
          <w:szCs w:val="20"/>
        </w:rPr>
        <w:t>Нормативные ссылки</w:t>
      </w:r>
      <w:r w:rsidRPr="00BB7886">
        <w:rPr>
          <w:rFonts w:ascii="Times New Roman" w:hAnsi="Times New Roman" w:cs="Times New Roman"/>
          <w:noProof/>
          <w:sz w:val="20"/>
          <w:szCs w:val="20"/>
        </w:rPr>
        <w:tab/>
      </w:r>
      <w:r w:rsidRPr="00BB7886">
        <w:rPr>
          <w:rFonts w:ascii="Times New Roman" w:hAnsi="Times New Roman" w:cs="Times New Roman"/>
          <w:noProof/>
          <w:sz w:val="20"/>
          <w:szCs w:val="20"/>
        </w:rPr>
        <w:fldChar w:fldCharType="begin"/>
      </w:r>
      <w:r w:rsidRPr="00BB7886">
        <w:rPr>
          <w:rFonts w:ascii="Times New Roman" w:hAnsi="Times New Roman" w:cs="Times New Roman"/>
          <w:noProof/>
          <w:sz w:val="20"/>
          <w:szCs w:val="20"/>
        </w:rPr>
        <w:instrText xml:space="preserve"> PAGEREF _Toc506404763 \h </w:instrText>
      </w:r>
      <w:r w:rsidRPr="00BB7886">
        <w:rPr>
          <w:rFonts w:ascii="Times New Roman" w:hAnsi="Times New Roman" w:cs="Times New Roman"/>
          <w:noProof/>
          <w:sz w:val="20"/>
          <w:szCs w:val="20"/>
        </w:rPr>
      </w:r>
      <w:r w:rsidRPr="00BB7886">
        <w:rPr>
          <w:rFonts w:ascii="Times New Roman" w:hAnsi="Times New Roman" w:cs="Times New Roman"/>
          <w:noProof/>
          <w:sz w:val="20"/>
          <w:szCs w:val="20"/>
        </w:rPr>
        <w:fldChar w:fldCharType="separate"/>
      </w:r>
      <w:r w:rsidR="00D90261">
        <w:rPr>
          <w:rFonts w:ascii="Times New Roman" w:hAnsi="Times New Roman" w:cs="Times New Roman"/>
          <w:noProof/>
          <w:sz w:val="20"/>
          <w:szCs w:val="20"/>
        </w:rPr>
        <w:t>56</w:t>
      </w:r>
      <w:r w:rsidRPr="00BB7886">
        <w:rPr>
          <w:rFonts w:ascii="Times New Roman" w:hAnsi="Times New Roman" w:cs="Times New Roman"/>
          <w:noProof/>
          <w:sz w:val="20"/>
          <w:szCs w:val="20"/>
        </w:rPr>
        <w:fldChar w:fldCharType="end"/>
      </w:r>
    </w:p>
    <w:p w:rsidR="00FE4301" w:rsidRPr="00FE4301" w:rsidRDefault="00FE4301" w:rsidP="00BB7886">
      <w:pPr>
        <w:pStyle w:val="3"/>
        <w:tabs>
          <w:tab w:val="right" w:leader="dot" w:pos="9911"/>
        </w:tabs>
        <w:spacing w:after="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88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end"/>
      </w:r>
    </w:p>
    <w:sectPr w:rsidR="00FE4301" w:rsidRPr="00FE4301" w:rsidSect="008761FA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21F9" w:rsidRDefault="00DE21F9" w:rsidP="00974167">
      <w:pPr>
        <w:spacing w:after="0" w:line="240" w:lineRule="auto"/>
      </w:pPr>
      <w:r>
        <w:separator/>
      </w:r>
    </w:p>
  </w:endnote>
  <w:endnote w:type="continuationSeparator" w:id="0">
    <w:p w:rsidR="00DE21F9" w:rsidRDefault="00DE21F9" w:rsidP="00974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8150286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E56DF7" w:rsidRPr="00BB7886" w:rsidRDefault="00E56DF7">
        <w:pPr>
          <w:pStyle w:val="ae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BB7886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BB7886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BB7886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8A3969">
          <w:rPr>
            <w:rFonts w:ascii="Times New Roman" w:hAnsi="Times New Roman" w:cs="Times New Roman"/>
            <w:noProof/>
            <w:sz w:val="20"/>
            <w:szCs w:val="20"/>
          </w:rPr>
          <w:t>29</w:t>
        </w:r>
        <w:r w:rsidRPr="00BB7886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E56DF7" w:rsidRDefault="00E56DF7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21F9" w:rsidRDefault="00DE21F9" w:rsidP="00974167">
      <w:pPr>
        <w:spacing w:after="0" w:line="240" w:lineRule="auto"/>
      </w:pPr>
      <w:r>
        <w:separator/>
      </w:r>
    </w:p>
  </w:footnote>
  <w:footnote w:type="continuationSeparator" w:id="0">
    <w:p w:rsidR="00DE21F9" w:rsidRDefault="00DE21F9" w:rsidP="00974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627F"/>
    <w:multiLevelType w:val="hybridMultilevel"/>
    <w:tmpl w:val="C3227D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150EA"/>
    <w:multiLevelType w:val="hybridMultilevel"/>
    <w:tmpl w:val="BF9678E8"/>
    <w:lvl w:ilvl="0" w:tplc="BF7C9294">
      <w:start w:val="1"/>
      <w:numFmt w:val="bullet"/>
      <w:lvlText w:val="­"/>
      <w:lvlJc w:val="left"/>
      <w:pPr>
        <w:ind w:left="1211" w:hanging="360"/>
      </w:pPr>
      <w:rPr>
        <w:rFonts w:ascii="Courier New" w:hAnsi="Courier New" w:hint="default"/>
      </w:rPr>
    </w:lvl>
    <w:lvl w:ilvl="1" w:tplc="32A2E866">
      <w:start w:val="1"/>
      <w:numFmt w:val="bullet"/>
      <w:lvlText w:val=""/>
      <w:lvlJc w:val="left"/>
      <w:pPr>
        <w:ind w:left="178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" w15:restartNumberingAfterBreak="0">
    <w:nsid w:val="04317C58"/>
    <w:multiLevelType w:val="hybridMultilevel"/>
    <w:tmpl w:val="4DC61B96"/>
    <w:lvl w:ilvl="0" w:tplc="EBD87A6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160CA4"/>
    <w:multiLevelType w:val="hybridMultilevel"/>
    <w:tmpl w:val="3E804184"/>
    <w:lvl w:ilvl="0" w:tplc="32A2E86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0A0221D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ACD7BAD"/>
    <w:multiLevelType w:val="hybridMultilevel"/>
    <w:tmpl w:val="C0F88D72"/>
    <w:lvl w:ilvl="0" w:tplc="32A2E86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0DA63AB4"/>
    <w:multiLevelType w:val="hybridMultilevel"/>
    <w:tmpl w:val="7CFA255C"/>
    <w:lvl w:ilvl="0" w:tplc="32A2E866">
      <w:start w:val="1"/>
      <w:numFmt w:val="bullet"/>
      <w:lvlText w:val=""/>
      <w:lvlJc w:val="left"/>
      <w:pPr>
        <w:ind w:left="15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7" w15:restartNumberingAfterBreak="0">
    <w:nsid w:val="1B966E89"/>
    <w:multiLevelType w:val="hybridMultilevel"/>
    <w:tmpl w:val="A4D62C6E"/>
    <w:lvl w:ilvl="0" w:tplc="32A2E866">
      <w:start w:val="1"/>
      <w:numFmt w:val="bullet"/>
      <w:lvlText w:val=""/>
      <w:lvlJc w:val="left"/>
      <w:pPr>
        <w:tabs>
          <w:tab w:val="num" w:pos="1584"/>
        </w:tabs>
        <w:ind w:left="15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5"/>
        </w:tabs>
        <w:ind w:left="15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5"/>
        </w:tabs>
        <w:ind w:left="23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5"/>
        </w:tabs>
        <w:ind w:left="30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5"/>
        </w:tabs>
        <w:ind w:left="37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5"/>
        </w:tabs>
        <w:ind w:left="44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5"/>
        </w:tabs>
        <w:ind w:left="51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5"/>
        </w:tabs>
        <w:ind w:left="59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5"/>
        </w:tabs>
        <w:ind w:left="6635" w:hanging="360"/>
      </w:pPr>
      <w:rPr>
        <w:rFonts w:ascii="Wingdings" w:hAnsi="Wingdings" w:hint="default"/>
      </w:rPr>
    </w:lvl>
  </w:abstractNum>
  <w:abstractNum w:abstractNumId="8" w15:restartNumberingAfterBreak="0">
    <w:nsid w:val="1C481B2D"/>
    <w:multiLevelType w:val="hybridMultilevel"/>
    <w:tmpl w:val="7ADEF70A"/>
    <w:lvl w:ilvl="0" w:tplc="D7E06CE4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1F7B6CEB"/>
    <w:multiLevelType w:val="hybridMultilevel"/>
    <w:tmpl w:val="8722AF7A"/>
    <w:lvl w:ilvl="0" w:tplc="32A2E866">
      <w:start w:val="1"/>
      <w:numFmt w:val="bullet"/>
      <w:lvlText w:val=""/>
      <w:lvlJc w:val="left"/>
      <w:pPr>
        <w:ind w:left="1584" w:hanging="360"/>
      </w:pPr>
      <w:rPr>
        <w:rFonts w:ascii="Symbol" w:hAnsi="Symbol" w:hint="default"/>
      </w:rPr>
    </w:lvl>
    <w:lvl w:ilvl="1" w:tplc="32A2E866">
      <w:start w:val="1"/>
      <w:numFmt w:val="bullet"/>
      <w:lvlText w:val=""/>
      <w:lvlJc w:val="left"/>
      <w:pPr>
        <w:ind w:left="2304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10" w15:restartNumberingAfterBreak="0">
    <w:nsid w:val="20D94BDF"/>
    <w:multiLevelType w:val="hybridMultilevel"/>
    <w:tmpl w:val="D2BE77AC"/>
    <w:lvl w:ilvl="0" w:tplc="32A2E866">
      <w:start w:val="1"/>
      <w:numFmt w:val="bullet"/>
      <w:lvlText w:val=""/>
      <w:lvlJc w:val="left"/>
      <w:pPr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1" w15:restartNumberingAfterBreak="0">
    <w:nsid w:val="279C4082"/>
    <w:multiLevelType w:val="hybridMultilevel"/>
    <w:tmpl w:val="EF260C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C242D7"/>
    <w:multiLevelType w:val="hybridMultilevel"/>
    <w:tmpl w:val="E4ECB3F6"/>
    <w:lvl w:ilvl="0" w:tplc="32A2E866">
      <w:start w:val="1"/>
      <w:numFmt w:val="bullet"/>
      <w:lvlText w:val=""/>
      <w:lvlJc w:val="left"/>
      <w:pPr>
        <w:ind w:left="15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13" w15:restartNumberingAfterBreak="0">
    <w:nsid w:val="29277429"/>
    <w:multiLevelType w:val="hybridMultilevel"/>
    <w:tmpl w:val="1C72A108"/>
    <w:lvl w:ilvl="0" w:tplc="32A2E8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805C1B"/>
    <w:multiLevelType w:val="hybridMultilevel"/>
    <w:tmpl w:val="6758F3E8"/>
    <w:lvl w:ilvl="0" w:tplc="32A2E8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9C1392"/>
    <w:multiLevelType w:val="hybridMultilevel"/>
    <w:tmpl w:val="E06AF756"/>
    <w:lvl w:ilvl="0" w:tplc="32A2E8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2A2E86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060A42"/>
    <w:multiLevelType w:val="hybridMultilevel"/>
    <w:tmpl w:val="7278EDE8"/>
    <w:lvl w:ilvl="0" w:tplc="32A2E866">
      <w:start w:val="1"/>
      <w:numFmt w:val="bullet"/>
      <w:lvlText w:val=""/>
      <w:lvlJc w:val="left"/>
      <w:pPr>
        <w:ind w:left="15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17" w15:restartNumberingAfterBreak="0">
    <w:nsid w:val="3C147DFF"/>
    <w:multiLevelType w:val="hybridMultilevel"/>
    <w:tmpl w:val="C7F8164E"/>
    <w:lvl w:ilvl="0" w:tplc="9498224E">
      <w:start w:val="1"/>
      <w:numFmt w:val="bullet"/>
      <w:lvlText w:val="­"/>
      <w:lvlJc w:val="left"/>
      <w:pPr>
        <w:ind w:left="158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18" w15:restartNumberingAfterBreak="0">
    <w:nsid w:val="3ED07546"/>
    <w:multiLevelType w:val="hybridMultilevel"/>
    <w:tmpl w:val="BFB4F718"/>
    <w:lvl w:ilvl="0" w:tplc="679C4482">
      <w:start w:val="1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7"/>
        </w:tabs>
        <w:ind w:left="17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7"/>
        </w:tabs>
        <w:ind w:left="25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7"/>
        </w:tabs>
        <w:ind w:left="32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7"/>
        </w:tabs>
        <w:ind w:left="39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7"/>
        </w:tabs>
        <w:ind w:left="46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7"/>
        </w:tabs>
        <w:ind w:left="53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7"/>
        </w:tabs>
        <w:ind w:left="61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7"/>
        </w:tabs>
        <w:ind w:left="6827" w:hanging="360"/>
      </w:pPr>
      <w:rPr>
        <w:rFonts w:ascii="Wingdings" w:hAnsi="Wingdings" w:hint="default"/>
      </w:rPr>
    </w:lvl>
  </w:abstractNum>
  <w:abstractNum w:abstractNumId="19" w15:restartNumberingAfterBreak="0">
    <w:nsid w:val="3FE567BF"/>
    <w:multiLevelType w:val="hybridMultilevel"/>
    <w:tmpl w:val="B4CA30EC"/>
    <w:lvl w:ilvl="0" w:tplc="32A2E866">
      <w:start w:val="1"/>
      <w:numFmt w:val="bullet"/>
      <w:lvlText w:val=""/>
      <w:lvlJc w:val="left"/>
      <w:pPr>
        <w:ind w:left="15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20" w15:restartNumberingAfterBreak="0">
    <w:nsid w:val="41120199"/>
    <w:multiLevelType w:val="hybridMultilevel"/>
    <w:tmpl w:val="0DF865E6"/>
    <w:lvl w:ilvl="0" w:tplc="D7E06CE4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1" w15:restartNumberingAfterBreak="0">
    <w:nsid w:val="422960CC"/>
    <w:multiLevelType w:val="hybridMultilevel"/>
    <w:tmpl w:val="619614BC"/>
    <w:lvl w:ilvl="0" w:tplc="32A2E866">
      <w:start w:val="1"/>
      <w:numFmt w:val="bullet"/>
      <w:lvlText w:val=""/>
      <w:lvlJc w:val="left"/>
      <w:pPr>
        <w:ind w:left="15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22" w15:restartNumberingAfterBreak="0">
    <w:nsid w:val="445C38A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6B37BFD"/>
    <w:multiLevelType w:val="hybridMultilevel"/>
    <w:tmpl w:val="EAD80A8E"/>
    <w:lvl w:ilvl="0" w:tplc="32A2E866">
      <w:start w:val="1"/>
      <w:numFmt w:val="bullet"/>
      <w:lvlText w:val=""/>
      <w:lvlJc w:val="left"/>
      <w:pPr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4" w15:restartNumberingAfterBreak="0">
    <w:nsid w:val="496D2863"/>
    <w:multiLevelType w:val="hybridMultilevel"/>
    <w:tmpl w:val="4C90C628"/>
    <w:lvl w:ilvl="0" w:tplc="32A2E866">
      <w:start w:val="1"/>
      <w:numFmt w:val="bullet"/>
      <w:lvlText w:val=""/>
      <w:lvlJc w:val="left"/>
      <w:pPr>
        <w:ind w:left="15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25" w15:restartNumberingAfterBreak="0">
    <w:nsid w:val="4B9E3F2A"/>
    <w:multiLevelType w:val="multilevel"/>
    <w:tmpl w:val="EEACC69E"/>
    <w:lvl w:ilvl="0">
      <w:start w:val="1"/>
      <w:numFmt w:val="decimal"/>
      <w:pStyle w:val="s01"/>
      <w:lvlText w:val="%1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  <w:b w:val="0"/>
      </w:rPr>
    </w:lvl>
    <w:lvl w:ilvl="2">
      <w:start w:val="1"/>
      <w:numFmt w:val="decimal"/>
      <w:pStyle w:val="s03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pStyle w:val="s040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6" w15:restartNumberingAfterBreak="0">
    <w:nsid w:val="4D6F4EB8"/>
    <w:multiLevelType w:val="hybridMultilevel"/>
    <w:tmpl w:val="54A8458E"/>
    <w:lvl w:ilvl="0" w:tplc="32A2E8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2C4E84"/>
    <w:multiLevelType w:val="hybridMultilevel"/>
    <w:tmpl w:val="ED7E8E36"/>
    <w:lvl w:ilvl="0" w:tplc="32A2E86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  <w:color w:val="FFFFFF" w:themeColor="background1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 w15:restartNumberingAfterBreak="0">
    <w:nsid w:val="53372765"/>
    <w:multiLevelType w:val="hybridMultilevel"/>
    <w:tmpl w:val="11AEC7EC"/>
    <w:lvl w:ilvl="0" w:tplc="32A2E866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9" w15:restartNumberingAfterBreak="0">
    <w:nsid w:val="5397115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3AA6A31"/>
    <w:multiLevelType w:val="hybridMultilevel"/>
    <w:tmpl w:val="495E0A34"/>
    <w:lvl w:ilvl="0" w:tplc="32A2E8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B80AE7"/>
    <w:multiLevelType w:val="hybridMultilevel"/>
    <w:tmpl w:val="D3CCD7F2"/>
    <w:lvl w:ilvl="0" w:tplc="32A2E8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DB19BC"/>
    <w:multiLevelType w:val="hybridMultilevel"/>
    <w:tmpl w:val="D06C4EEC"/>
    <w:lvl w:ilvl="0" w:tplc="32A2E866">
      <w:start w:val="1"/>
      <w:numFmt w:val="bullet"/>
      <w:lvlText w:val=""/>
      <w:lvlJc w:val="left"/>
      <w:pPr>
        <w:ind w:left="15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3" w15:restartNumberingAfterBreak="0">
    <w:nsid w:val="5ADA2F54"/>
    <w:multiLevelType w:val="hybridMultilevel"/>
    <w:tmpl w:val="B678A2C6"/>
    <w:lvl w:ilvl="0" w:tplc="32A2E8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6A5281"/>
    <w:multiLevelType w:val="hybridMultilevel"/>
    <w:tmpl w:val="EBF4A43A"/>
    <w:lvl w:ilvl="0" w:tplc="32A2E8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47508B"/>
    <w:multiLevelType w:val="multilevel"/>
    <w:tmpl w:val="1536415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  <w:i/>
      </w:rPr>
    </w:lvl>
    <w:lvl w:ilvl="1">
      <w:start w:val="1"/>
      <w:numFmt w:val="decimal"/>
      <w:lvlText w:val="12.%2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lvlText w:val="10.%2.%3"/>
      <w:lvlJc w:val="left"/>
      <w:pPr>
        <w:ind w:left="144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  <w:i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  <w:i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  <w:i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  <w:i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  <w:i/>
      </w:rPr>
    </w:lvl>
  </w:abstractNum>
  <w:abstractNum w:abstractNumId="36" w15:restartNumberingAfterBreak="0">
    <w:nsid w:val="61B3502E"/>
    <w:multiLevelType w:val="hybridMultilevel"/>
    <w:tmpl w:val="8DA21668"/>
    <w:lvl w:ilvl="0" w:tplc="32A2E8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62825477"/>
    <w:multiLevelType w:val="hybridMultilevel"/>
    <w:tmpl w:val="4E0478C8"/>
    <w:lvl w:ilvl="0" w:tplc="DF289FF8">
      <w:start w:val="1"/>
      <w:numFmt w:val="bullet"/>
      <w:lvlText w:val=""/>
      <w:lvlJc w:val="left"/>
      <w:pPr>
        <w:ind w:left="158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8" w15:restartNumberingAfterBreak="0">
    <w:nsid w:val="64322A8B"/>
    <w:multiLevelType w:val="multilevel"/>
    <w:tmpl w:val="B188423E"/>
    <w:lvl w:ilvl="0">
      <w:start w:val="1"/>
      <w:numFmt w:val="bullet"/>
      <w:lvlText w:val=""/>
      <w:lvlJc w:val="left"/>
      <w:pPr>
        <w:ind w:left="1584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2016" w:hanging="432"/>
      </w:pPr>
    </w:lvl>
    <w:lvl w:ilvl="2">
      <w:start w:val="1"/>
      <w:numFmt w:val="decimal"/>
      <w:lvlText w:val="%1.%2.%3."/>
      <w:lvlJc w:val="left"/>
      <w:pPr>
        <w:ind w:left="2448" w:hanging="504"/>
      </w:pPr>
    </w:lvl>
    <w:lvl w:ilvl="3">
      <w:start w:val="1"/>
      <w:numFmt w:val="decimal"/>
      <w:lvlText w:val="%1.%2.%3.%4."/>
      <w:lvlJc w:val="left"/>
      <w:pPr>
        <w:ind w:left="2952" w:hanging="648"/>
      </w:pPr>
    </w:lvl>
    <w:lvl w:ilvl="4">
      <w:start w:val="1"/>
      <w:numFmt w:val="decimal"/>
      <w:lvlText w:val="%1.%2.%3.%4.%5."/>
      <w:lvlJc w:val="left"/>
      <w:pPr>
        <w:ind w:left="3456" w:hanging="792"/>
      </w:pPr>
    </w:lvl>
    <w:lvl w:ilvl="5">
      <w:start w:val="1"/>
      <w:numFmt w:val="decimal"/>
      <w:lvlText w:val="%1.%2.%3.%4.%5.%6."/>
      <w:lvlJc w:val="left"/>
      <w:pPr>
        <w:ind w:left="3960" w:hanging="936"/>
      </w:pPr>
    </w:lvl>
    <w:lvl w:ilvl="6">
      <w:start w:val="1"/>
      <w:numFmt w:val="decimal"/>
      <w:lvlText w:val="%1.%2.%3.%4.%5.%6.%7."/>
      <w:lvlJc w:val="left"/>
      <w:pPr>
        <w:ind w:left="4464" w:hanging="1080"/>
      </w:pPr>
    </w:lvl>
    <w:lvl w:ilvl="7">
      <w:start w:val="1"/>
      <w:numFmt w:val="decimal"/>
      <w:lvlText w:val="%1.%2.%3.%4.%5.%6.%7.%8."/>
      <w:lvlJc w:val="left"/>
      <w:pPr>
        <w:ind w:left="4968" w:hanging="1224"/>
      </w:pPr>
    </w:lvl>
    <w:lvl w:ilvl="8">
      <w:start w:val="1"/>
      <w:numFmt w:val="decimal"/>
      <w:lvlText w:val="%1.%2.%3.%4.%5.%6.%7.%8.%9."/>
      <w:lvlJc w:val="left"/>
      <w:pPr>
        <w:ind w:left="5544" w:hanging="1440"/>
      </w:pPr>
    </w:lvl>
  </w:abstractNum>
  <w:abstractNum w:abstractNumId="39" w15:restartNumberingAfterBreak="0">
    <w:nsid w:val="67295F98"/>
    <w:multiLevelType w:val="hybridMultilevel"/>
    <w:tmpl w:val="3C26E156"/>
    <w:lvl w:ilvl="0" w:tplc="9498224E">
      <w:start w:val="1"/>
      <w:numFmt w:val="bullet"/>
      <w:lvlText w:val="­"/>
      <w:lvlJc w:val="left"/>
      <w:pPr>
        <w:tabs>
          <w:tab w:val="num" w:pos="1429"/>
        </w:tabs>
        <w:ind w:left="1429" w:hanging="360"/>
      </w:pPr>
      <w:rPr>
        <w:rFonts w:ascii="Courier New" w:hAnsi="Courier New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0E31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688F706D"/>
    <w:multiLevelType w:val="hybridMultilevel"/>
    <w:tmpl w:val="D69EFCF6"/>
    <w:lvl w:ilvl="0" w:tplc="30E88654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  <w:color w:val="FFFFFF" w:themeColor="background1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2" w15:restartNumberingAfterBreak="0">
    <w:nsid w:val="69BB7072"/>
    <w:multiLevelType w:val="hybridMultilevel"/>
    <w:tmpl w:val="22F2145E"/>
    <w:lvl w:ilvl="0" w:tplc="32A2E866">
      <w:start w:val="1"/>
      <w:numFmt w:val="bullet"/>
      <w:lvlText w:val=""/>
      <w:lvlJc w:val="left"/>
      <w:pPr>
        <w:ind w:left="15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3" w15:restartNumberingAfterBreak="0">
    <w:nsid w:val="6A0D3078"/>
    <w:multiLevelType w:val="multilevel"/>
    <w:tmpl w:val="3C96B6B6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6A383187"/>
    <w:multiLevelType w:val="hybridMultilevel"/>
    <w:tmpl w:val="64D6F898"/>
    <w:lvl w:ilvl="0" w:tplc="32A2E866">
      <w:start w:val="1"/>
      <w:numFmt w:val="bullet"/>
      <w:lvlText w:val=""/>
      <w:lvlJc w:val="left"/>
      <w:pPr>
        <w:ind w:left="15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5" w15:restartNumberingAfterBreak="0">
    <w:nsid w:val="6ACE32C6"/>
    <w:multiLevelType w:val="hybridMultilevel"/>
    <w:tmpl w:val="0748D344"/>
    <w:lvl w:ilvl="0" w:tplc="04190011">
      <w:start w:val="1"/>
      <w:numFmt w:val="decimal"/>
      <w:lvlText w:val="%1)"/>
      <w:lvlJc w:val="left"/>
      <w:pPr>
        <w:ind w:left="1944" w:hanging="360"/>
      </w:pPr>
    </w:lvl>
    <w:lvl w:ilvl="1" w:tplc="04190019" w:tentative="1">
      <w:start w:val="1"/>
      <w:numFmt w:val="lowerLetter"/>
      <w:lvlText w:val="%2."/>
      <w:lvlJc w:val="left"/>
      <w:pPr>
        <w:ind w:left="2664" w:hanging="360"/>
      </w:pPr>
    </w:lvl>
    <w:lvl w:ilvl="2" w:tplc="0419001B" w:tentative="1">
      <w:start w:val="1"/>
      <w:numFmt w:val="lowerRoman"/>
      <w:lvlText w:val="%3."/>
      <w:lvlJc w:val="right"/>
      <w:pPr>
        <w:ind w:left="3384" w:hanging="180"/>
      </w:pPr>
    </w:lvl>
    <w:lvl w:ilvl="3" w:tplc="0419000F" w:tentative="1">
      <w:start w:val="1"/>
      <w:numFmt w:val="decimal"/>
      <w:lvlText w:val="%4."/>
      <w:lvlJc w:val="left"/>
      <w:pPr>
        <w:ind w:left="4104" w:hanging="360"/>
      </w:pPr>
    </w:lvl>
    <w:lvl w:ilvl="4" w:tplc="04190019" w:tentative="1">
      <w:start w:val="1"/>
      <w:numFmt w:val="lowerLetter"/>
      <w:lvlText w:val="%5."/>
      <w:lvlJc w:val="left"/>
      <w:pPr>
        <w:ind w:left="4824" w:hanging="360"/>
      </w:pPr>
    </w:lvl>
    <w:lvl w:ilvl="5" w:tplc="0419001B" w:tentative="1">
      <w:start w:val="1"/>
      <w:numFmt w:val="lowerRoman"/>
      <w:lvlText w:val="%6."/>
      <w:lvlJc w:val="right"/>
      <w:pPr>
        <w:ind w:left="5544" w:hanging="180"/>
      </w:pPr>
    </w:lvl>
    <w:lvl w:ilvl="6" w:tplc="0419000F" w:tentative="1">
      <w:start w:val="1"/>
      <w:numFmt w:val="decimal"/>
      <w:lvlText w:val="%7."/>
      <w:lvlJc w:val="left"/>
      <w:pPr>
        <w:ind w:left="6264" w:hanging="360"/>
      </w:pPr>
    </w:lvl>
    <w:lvl w:ilvl="7" w:tplc="04190019" w:tentative="1">
      <w:start w:val="1"/>
      <w:numFmt w:val="lowerLetter"/>
      <w:lvlText w:val="%8."/>
      <w:lvlJc w:val="left"/>
      <w:pPr>
        <w:ind w:left="6984" w:hanging="360"/>
      </w:pPr>
    </w:lvl>
    <w:lvl w:ilvl="8" w:tplc="0419001B" w:tentative="1">
      <w:start w:val="1"/>
      <w:numFmt w:val="lowerRoman"/>
      <w:lvlText w:val="%9."/>
      <w:lvlJc w:val="right"/>
      <w:pPr>
        <w:ind w:left="7704" w:hanging="180"/>
      </w:pPr>
    </w:lvl>
  </w:abstractNum>
  <w:abstractNum w:abstractNumId="46" w15:restartNumberingAfterBreak="0">
    <w:nsid w:val="6C106AD4"/>
    <w:multiLevelType w:val="hybridMultilevel"/>
    <w:tmpl w:val="50AC3F94"/>
    <w:lvl w:ilvl="0" w:tplc="CC74059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1522E38"/>
    <w:multiLevelType w:val="hybridMultilevel"/>
    <w:tmpl w:val="8DEE5BC4"/>
    <w:lvl w:ilvl="0" w:tplc="32A2E8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1D41188"/>
    <w:multiLevelType w:val="hybridMultilevel"/>
    <w:tmpl w:val="81F65160"/>
    <w:lvl w:ilvl="0" w:tplc="32A2E86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9" w15:restartNumberingAfterBreak="0">
    <w:nsid w:val="722F483C"/>
    <w:multiLevelType w:val="hybridMultilevel"/>
    <w:tmpl w:val="C5C82060"/>
    <w:lvl w:ilvl="0" w:tplc="32A2E86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0" w15:restartNumberingAfterBreak="0">
    <w:nsid w:val="78175A18"/>
    <w:multiLevelType w:val="hybridMultilevel"/>
    <w:tmpl w:val="09AEA0C0"/>
    <w:lvl w:ilvl="0" w:tplc="32A2E866">
      <w:start w:val="1"/>
      <w:numFmt w:val="bullet"/>
      <w:lvlText w:val=""/>
      <w:lvlJc w:val="left"/>
      <w:pPr>
        <w:ind w:left="158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51" w15:restartNumberingAfterBreak="0">
    <w:nsid w:val="7ACA6984"/>
    <w:multiLevelType w:val="hybridMultilevel"/>
    <w:tmpl w:val="7FFA0652"/>
    <w:lvl w:ilvl="0" w:tplc="32A2E866">
      <w:start w:val="1"/>
      <w:numFmt w:val="bullet"/>
      <w:lvlText w:val=""/>
      <w:lvlJc w:val="left"/>
      <w:pPr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50"/>
  </w:num>
  <w:num w:numId="3">
    <w:abstractNumId w:val="26"/>
  </w:num>
  <w:num w:numId="4">
    <w:abstractNumId w:val="40"/>
  </w:num>
  <w:num w:numId="5">
    <w:abstractNumId w:val="0"/>
  </w:num>
  <w:num w:numId="6">
    <w:abstractNumId w:val="2"/>
  </w:num>
  <w:num w:numId="7">
    <w:abstractNumId w:val="22"/>
  </w:num>
  <w:num w:numId="8">
    <w:abstractNumId w:val="4"/>
  </w:num>
  <w:num w:numId="9">
    <w:abstractNumId w:val="43"/>
  </w:num>
  <w:num w:numId="10">
    <w:abstractNumId w:val="29"/>
  </w:num>
  <w:num w:numId="11">
    <w:abstractNumId w:val="38"/>
  </w:num>
  <w:num w:numId="12">
    <w:abstractNumId w:val="9"/>
  </w:num>
  <w:num w:numId="13">
    <w:abstractNumId w:val="25"/>
  </w:num>
  <w:num w:numId="14">
    <w:abstractNumId w:val="1"/>
  </w:num>
  <w:num w:numId="15">
    <w:abstractNumId w:val="51"/>
  </w:num>
  <w:num w:numId="16">
    <w:abstractNumId w:val="13"/>
  </w:num>
  <w:num w:numId="17">
    <w:abstractNumId w:val="14"/>
  </w:num>
  <w:num w:numId="18">
    <w:abstractNumId w:val="15"/>
  </w:num>
  <w:num w:numId="19">
    <w:abstractNumId w:val="24"/>
  </w:num>
  <w:num w:numId="20">
    <w:abstractNumId w:val="30"/>
  </w:num>
  <w:num w:numId="21">
    <w:abstractNumId w:val="3"/>
  </w:num>
  <w:num w:numId="22">
    <w:abstractNumId w:val="41"/>
  </w:num>
  <w:num w:numId="23">
    <w:abstractNumId w:val="34"/>
  </w:num>
  <w:num w:numId="24">
    <w:abstractNumId w:val="5"/>
  </w:num>
  <w:num w:numId="25">
    <w:abstractNumId w:val="49"/>
  </w:num>
  <w:num w:numId="26">
    <w:abstractNumId w:val="48"/>
  </w:num>
  <w:num w:numId="27">
    <w:abstractNumId w:val="19"/>
  </w:num>
  <w:num w:numId="28">
    <w:abstractNumId w:val="37"/>
  </w:num>
  <w:num w:numId="29">
    <w:abstractNumId w:val="33"/>
  </w:num>
  <w:num w:numId="30">
    <w:abstractNumId w:val="18"/>
  </w:num>
  <w:num w:numId="31">
    <w:abstractNumId w:val="6"/>
  </w:num>
  <w:num w:numId="32">
    <w:abstractNumId w:val="27"/>
  </w:num>
  <w:num w:numId="33">
    <w:abstractNumId w:val="28"/>
  </w:num>
  <w:num w:numId="34">
    <w:abstractNumId w:val="35"/>
  </w:num>
  <w:num w:numId="35">
    <w:abstractNumId w:val="44"/>
  </w:num>
  <w:num w:numId="36">
    <w:abstractNumId w:val="39"/>
  </w:num>
  <w:num w:numId="37">
    <w:abstractNumId w:val="17"/>
  </w:num>
  <w:num w:numId="38">
    <w:abstractNumId w:val="12"/>
  </w:num>
  <w:num w:numId="39">
    <w:abstractNumId w:val="36"/>
  </w:num>
  <w:num w:numId="40">
    <w:abstractNumId w:val="32"/>
  </w:num>
  <w:num w:numId="41">
    <w:abstractNumId w:val="21"/>
  </w:num>
  <w:num w:numId="42">
    <w:abstractNumId w:val="20"/>
  </w:num>
  <w:num w:numId="43">
    <w:abstractNumId w:val="7"/>
  </w:num>
  <w:num w:numId="44">
    <w:abstractNumId w:val="46"/>
  </w:num>
  <w:num w:numId="45">
    <w:abstractNumId w:val="47"/>
  </w:num>
  <w:num w:numId="46">
    <w:abstractNumId w:val="31"/>
  </w:num>
  <w:num w:numId="47">
    <w:abstractNumId w:val="23"/>
  </w:num>
  <w:num w:numId="48">
    <w:abstractNumId w:val="10"/>
  </w:num>
  <w:num w:numId="4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2"/>
  </w:num>
  <w:num w:numId="5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45"/>
  </w:num>
  <w:num w:numId="53">
    <w:abstractNumId w:val="11"/>
  </w:num>
  <w:num w:numId="54">
    <w:abstractNumId w:val="8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E1F"/>
    <w:rsid w:val="00000496"/>
    <w:rsid w:val="00000C2D"/>
    <w:rsid w:val="00000E1A"/>
    <w:rsid w:val="00001891"/>
    <w:rsid w:val="00002574"/>
    <w:rsid w:val="00002C67"/>
    <w:rsid w:val="00003030"/>
    <w:rsid w:val="000030DF"/>
    <w:rsid w:val="00004F3D"/>
    <w:rsid w:val="0000529D"/>
    <w:rsid w:val="00005488"/>
    <w:rsid w:val="00011C7C"/>
    <w:rsid w:val="00011E8E"/>
    <w:rsid w:val="00014811"/>
    <w:rsid w:val="00014FF9"/>
    <w:rsid w:val="000206BB"/>
    <w:rsid w:val="00020C73"/>
    <w:rsid w:val="000214DB"/>
    <w:rsid w:val="00021E85"/>
    <w:rsid w:val="000229AD"/>
    <w:rsid w:val="00023A55"/>
    <w:rsid w:val="000244C9"/>
    <w:rsid w:val="0002492C"/>
    <w:rsid w:val="00026773"/>
    <w:rsid w:val="000269B0"/>
    <w:rsid w:val="00033344"/>
    <w:rsid w:val="00034B28"/>
    <w:rsid w:val="0003644C"/>
    <w:rsid w:val="000370DE"/>
    <w:rsid w:val="00037FBD"/>
    <w:rsid w:val="00041D72"/>
    <w:rsid w:val="000441C0"/>
    <w:rsid w:val="000471DC"/>
    <w:rsid w:val="00047DD4"/>
    <w:rsid w:val="000513F9"/>
    <w:rsid w:val="0005193C"/>
    <w:rsid w:val="00073196"/>
    <w:rsid w:val="00074359"/>
    <w:rsid w:val="00076110"/>
    <w:rsid w:val="0008079F"/>
    <w:rsid w:val="000823F4"/>
    <w:rsid w:val="00084E99"/>
    <w:rsid w:val="00085643"/>
    <w:rsid w:val="000868FD"/>
    <w:rsid w:val="000916A3"/>
    <w:rsid w:val="00091964"/>
    <w:rsid w:val="00092A21"/>
    <w:rsid w:val="0009502F"/>
    <w:rsid w:val="000A00EB"/>
    <w:rsid w:val="000A054E"/>
    <w:rsid w:val="000A0C63"/>
    <w:rsid w:val="000A7655"/>
    <w:rsid w:val="000B0CBA"/>
    <w:rsid w:val="000B316C"/>
    <w:rsid w:val="000B4B8C"/>
    <w:rsid w:val="000B72C9"/>
    <w:rsid w:val="000C0FF4"/>
    <w:rsid w:val="000C75EC"/>
    <w:rsid w:val="000C7E13"/>
    <w:rsid w:val="000D0B77"/>
    <w:rsid w:val="000D30E0"/>
    <w:rsid w:val="000D56D5"/>
    <w:rsid w:val="000D7221"/>
    <w:rsid w:val="000E326C"/>
    <w:rsid w:val="000F5D22"/>
    <w:rsid w:val="000F7D74"/>
    <w:rsid w:val="00102074"/>
    <w:rsid w:val="001021B7"/>
    <w:rsid w:val="001024EB"/>
    <w:rsid w:val="001039F1"/>
    <w:rsid w:val="00105234"/>
    <w:rsid w:val="00106C70"/>
    <w:rsid w:val="00106DBD"/>
    <w:rsid w:val="00107C5C"/>
    <w:rsid w:val="00112424"/>
    <w:rsid w:val="00112D6B"/>
    <w:rsid w:val="00113F20"/>
    <w:rsid w:val="00115B3F"/>
    <w:rsid w:val="00121F9D"/>
    <w:rsid w:val="00123689"/>
    <w:rsid w:val="00124B3C"/>
    <w:rsid w:val="00124EE8"/>
    <w:rsid w:val="00126A4B"/>
    <w:rsid w:val="00130981"/>
    <w:rsid w:val="00131FAB"/>
    <w:rsid w:val="00132DD8"/>
    <w:rsid w:val="0013520D"/>
    <w:rsid w:val="00136009"/>
    <w:rsid w:val="0014001F"/>
    <w:rsid w:val="00140B8E"/>
    <w:rsid w:val="0014323F"/>
    <w:rsid w:val="00143D38"/>
    <w:rsid w:val="0014707A"/>
    <w:rsid w:val="00147AA5"/>
    <w:rsid w:val="00150A09"/>
    <w:rsid w:val="00150C6D"/>
    <w:rsid w:val="0015166D"/>
    <w:rsid w:val="00152745"/>
    <w:rsid w:val="00152768"/>
    <w:rsid w:val="0015462C"/>
    <w:rsid w:val="00156295"/>
    <w:rsid w:val="00160559"/>
    <w:rsid w:val="001614A0"/>
    <w:rsid w:val="001633D4"/>
    <w:rsid w:val="001662B7"/>
    <w:rsid w:val="0016749B"/>
    <w:rsid w:val="0017075D"/>
    <w:rsid w:val="00170D3E"/>
    <w:rsid w:val="00171F22"/>
    <w:rsid w:val="001723FD"/>
    <w:rsid w:val="00172530"/>
    <w:rsid w:val="00173685"/>
    <w:rsid w:val="00173D53"/>
    <w:rsid w:val="001740C9"/>
    <w:rsid w:val="00175057"/>
    <w:rsid w:val="001858EF"/>
    <w:rsid w:val="00186866"/>
    <w:rsid w:val="001A2D24"/>
    <w:rsid w:val="001A3938"/>
    <w:rsid w:val="001A4F29"/>
    <w:rsid w:val="001A5A33"/>
    <w:rsid w:val="001A5ECB"/>
    <w:rsid w:val="001A6D6E"/>
    <w:rsid w:val="001A72AA"/>
    <w:rsid w:val="001B00F7"/>
    <w:rsid w:val="001B10E3"/>
    <w:rsid w:val="001B1242"/>
    <w:rsid w:val="001B3900"/>
    <w:rsid w:val="001B498D"/>
    <w:rsid w:val="001C0DA5"/>
    <w:rsid w:val="001C25B9"/>
    <w:rsid w:val="001C2C61"/>
    <w:rsid w:val="001C4B86"/>
    <w:rsid w:val="001C58D5"/>
    <w:rsid w:val="001C6C18"/>
    <w:rsid w:val="001C7CB5"/>
    <w:rsid w:val="001C7E1A"/>
    <w:rsid w:val="001D4094"/>
    <w:rsid w:val="001D42F4"/>
    <w:rsid w:val="001E054A"/>
    <w:rsid w:val="001E1C3A"/>
    <w:rsid w:val="001E3A34"/>
    <w:rsid w:val="001E48D9"/>
    <w:rsid w:val="001E49FF"/>
    <w:rsid w:val="001F39FB"/>
    <w:rsid w:val="00200E5D"/>
    <w:rsid w:val="00200FBD"/>
    <w:rsid w:val="002020E1"/>
    <w:rsid w:val="002040BC"/>
    <w:rsid w:val="00205731"/>
    <w:rsid w:val="00205BB9"/>
    <w:rsid w:val="0020642A"/>
    <w:rsid w:val="002065ED"/>
    <w:rsid w:val="00206801"/>
    <w:rsid w:val="0020752C"/>
    <w:rsid w:val="002101F0"/>
    <w:rsid w:val="0021110B"/>
    <w:rsid w:val="0021229D"/>
    <w:rsid w:val="002148D3"/>
    <w:rsid w:val="002154C3"/>
    <w:rsid w:val="002158F9"/>
    <w:rsid w:val="00215D5F"/>
    <w:rsid w:val="00221360"/>
    <w:rsid w:val="00221C0C"/>
    <w:rsid w:val="00223970"/>
    <w:rsid w:val="00224A75"/>
    <w:rsid w:val="00226E8E"/>
    <w:rsid w:val="002306F6"/>
    <w:rsid w:val="00232C5A"/>
    <w:rsid w:val="00233975"/>
    <w:rsid w:val="00234605"/>
    <w:rsid w:val="0023652F"/>
    <w:rsid w:val="0023795C"/>
    <w:rsid w:val="002436BA"/>
    <w:rsid w:val="00244380"/>
    <w:rsid w:val="00244892"/>
    <w:rsid w:val="00244C10"/>
    <w:rsid w:val="002451F4"/>
    <w:rsid w:val="00245295"/>
    <w:rsid w:val="0024563C"/>
    <w:rsid w:val="002467CA"/>
    <w:rsid w:val="0025064E"/>
    <w:rsid w:val="00251D3B"/>
    <w:rsid w:val="00253607"/>
    <w:rsid w:val="00261592"/>
    <w:rsid w:val="00261CA0"/>
    <w:rsid w:val="00265DB2"/>
    <w:rsid w:val="00265E8F"/>
    <w:rsid w:val="0026676F"/>
    <w:rsid w:val="002750FB"/>
    <w:rsid w:val="00276819"/>
    <w:rsid w:val="00277340"/>
    <w:rsid w:val="00280CC5"/>
    <w:rsid w:val="002818E0"/>
    <w:rsid w:val="002827F7"/>
    <w:rsid w:val="0028328C"/>
    <w:rsid w:val="00283481"/>
    <w:rsid w:val="00286A21"/>
    <w:rsid w:val="00287746"/>
    <w:rsid w:val="0029072F"/>
    <w:rsid w:val="00290BD7"/>
    <w:rsid w:val="002935D8"/>
    <w:rsid w:val="002937AF"/>
    <w:rsid w:val="002967E3"/>
    <w:rsid w:val="00297F12"/>
    <w:rsid w:val="002A0978"/>
    <w:rsid w:val="002A1916"/>
    <w:rsid w:val="002A3DA0"/>
    <w:rsid w:val="002A51ED"/>
    <w:rsid w:val="002A67E7"/>
    <w:rsid w:val="002B098F"/>
    <w:rsid w:val="002B2107"/>
    <w:rsid w:val="002B2160"/>
    <w:rsid w:val="002B5202"/>
    <w:rsid w:val="002B7C71"/>
    <w:rsid w:val="002C0D42"/>
    <w:rsid w:val="002C150E"/>
    <w:rsid w:val="002C2761"/>
    <w:rsid w:val="002C43FA"/>
    <w:rsid w:val="002C5AAF"/>
    <w:rsid w:val="002D0360"/>
    <w:rsid w:val="002D5B59"/>
    <w:rsid w:val="002D690A"/>
    <w:rsid w:val="002E11B4"/>
    <w:rsid w:val="002E210D"/>
    <w:rsid w:val="002E26ED"/>
    <w:rsid w:val="002E361F"/>
    <w:rsid w:val="002E4AB8"/>
    <w:rsid w:val="002E5297"/>
    <w:rsid w:val="002F05F9"/>
    <w:rsid w:val="002F0CE0"/>
    <w:rsid w:val="002F22C9"/>
    <w:rsid w:val="002F3928"/>
    <w:rsid w:val="002F6AB3"/>
    <w:rsid w:val="002F7496"/>
    <w:rsid w:val="002F7ED5"/>
    <w:rsid w:val="00300F53"/>
    <w:rsid w:val="003036A3"/>
    <w:rsid w:val="00303AAE"/>
    <w:rsid w:val="003048D1"/>
    <w:rsid w:val="003053A2"/>
    <w:rsid w:val="00305A5A"/>
    <w:rsid w:val="00305A6D"/>
    <w:rsid w:val="00307E83"/>
    <w:rsid w:val="00310E02"/>
    <w:rsid w:val="00313969"/>
    <w:rsid w:val="0031420D"/>
    <w:rsid w:val="00314281"/>
    <w:rsid w:val="003147EC"/>
    <w:rsid w:val="00315BD5"/>
    <w:rsid w:val="00316521"/>
    <w:rsid w:val="003177FA"/>
    <w:rsid w:val="003179BD"/>
    <w:rsid w:val="0032009E"/>
    <w:rsid w:val="003205D9"/>
    <w:rsid w:val="003210CD"/>
    <w:rsid w:val="00324A31"/>
    <w:rsid w:val="00327776"/>
    <w:rsid w:val="00327D01"/>
    <w:rsid w:val="003302CE"/>
    <w:rsid w:val="00330AB3"/>
    <w:rsid w:val="003327CF"/>
    <w:rsid w:val="00334197"/>
    <w:rsid w:val="00334F2E"/>
    <w:rsid w:val="003358E6"/>
    <w:rsid w:val="00336E34"/>
    <w:rsid w:val="003377C7"/>
    <w:rsid w:val="00337CB4"/>
    <w:rsid w:val="00340491"/>
    <w:rsid w:val="0034229B"/>
    <w:rsid w:val="00343A38"/>
    <w:rsid w:val="00344D83"/>
    <w:rsid w:val="0034563E"/>
    <w:rsid w:val="003469CA"/>
    <w:rsid w:val="00355321"/>
    <w:rsid w:val="00356A2B"/>
    <w:rsid w:val="00356AAA"/>
    <w:rsid w:val="003604AD"/>
    <w:rsid w:val="003622F4"/>
    <w:rsid w:val="0036290B"/>
    <w:rsid w:val="003663CC"/>
    <w:rsid w:val="003705EC"/>
    <w:rsid w:val="00371E08"/>
    <w:rsid w:val="00372A1F"/>
    <w:rsid w:val="00375325"/>
    <w:rsid w:val="0037624E"/>
    <w:rsid w:val="00377312"/>
    <w:rsid w:val="00377987"/>
    <w:rsid w:val="003850E6"/>
    <w:rsid w:val="00385B80"/>
    <w:rsid w:val="00392AFE"/>
    <w:rsid w:val="003949E5"/>
    <w:rsid w:val="00394B9D"/>
    <w:rsid w:val="003955C9"/>
    <w:rsid w:val="00396BB7"/>
    <w:rsid w:val="00397566"/>
    <w:rsid w:val="003A0246"/>
    <w:rsid w:val="003A1612"/>
    <w:rsid w:val="003A30C7"/>
    <w:rsid w:val="003A40BC"/>
    <w:rsid w:val="003A48A7"/>
    <w:rsid w:val="003A4968"/>
    <w:rsid w:val="003A61AE"/>
    <w:rsid w:val="003A620B"/>
    <w:rsid w:val="003A63B1"/>
    <w:rsid w:val="003B03AB"/>
    <w:rsid w:val="003B05DE"/>
    <w:rsid w:val="003B0852"/>
    <w:rsid w:val="003B3470"/>
    <w:rsid w:val="003B373F"/>
    <w:rsid w:val="003B50B4"/>
    <w:rsid w:val="003B5203"/>
    <w:rsid w:val="003B6C0C"/>
    <w:rsid w:val="003B6D0B"/>
    <w:rsid w:val="003B7106"/>
    <w:rsid w:val="003C0F5E"/>
    <w:rsid w:val="003C1EEB"/>
    <w:rsid w:val="003C31FD"/>
    <w:rsid w:val="003C38B1"/>
    <w:rsid w:val="003C3A6B"/>
    <w:rsid w:val="003C52E2"/>
    <w:rsid w:val="003C6E27"/>
    <w:rsid w:val="003C7F1F"/>
    <w:rsid w:val="003D0C6A"/>
    <w:rsid w:val="003D0FC6"/>
    <w:rsid w:val="003D1311"/>
    <w:rsid w:val="003D2173"/>
    <w:rsid w:val="003D258C"/>
    <w:rsid w:val="003D28B3"/>
    <w:rsid w:val="003D506C"/>
    <w:rsid w:val="003D5C4B"/>
    <w:rsid w:val="003D60C6"/>
    <w:rsid w:val="003D7340"/>
    <w:rsid w:val="003D7C4D"/>
    <w:rsid w:val="003E1985"/>
    <w:rsid w:val="003E3332"/>
    <w:rsid w:val="003E4724"/>
    <w:rsid w:val="003E5323"/>
    <w:rsid w:val="003E6660"/>
    <w:rsid w:val="003F0E7E"/>
    <w:rsid w:val="003F1197"/>
    <w:rsid w:val="003F1B76"/>
    <w:rsid w:val="003F5534"/>
    <w:rsid w:val="003F5F29"/>
    <w:rsid w:val="003F64B4"/>
    <w:rsid w:val="003F66BA"/>
    <w:rsid w:val="003F70AF"/>
    <w:rsid w:val="003F73C3"/>
    <w:rsid w:val="0040145B"/>
    <w:rsid w:val="00405CB5"/>
    <w:rsid w:val="00405CC8"/>
    <w:rsid w:val="00406E69"/>
    <w:rsid w:val="00411E45"/>
    <w:rsid w:val="00413015"/>
    <w:rsid w:val="00414F62"/>
    <w:rsid w:val="00415398"/>
    <w:rsid w:val="004155BB"/>
    <w:rsid w:val="00416353"/>
    <w:rsid w:val="00416473"/>
    <w:rsid w:val="00416F58"/>
    <w:rsid w:val="0041776C"/>
    <w:rsid w:val="00420057"/>
    <w:rsid w:val="004200A5"/>
    <w:rsid w:val="00421E8A"/>
    <w:rsid w:val="00422D27"/>
    <w:rsid w:val="00424C9F"/>
    <w:rsid w:val="004273B2"/>
    <w:rsid w:val="00433D04"/>
    <w:rsid w:val="00434E92"/>
    <w:rsid w:val="004363A4"/>
    <w:rsid w:val="00436CD2"/>
    <w:rsid w:val="004377FB"/>
    <w:rsid w:val="004379B7"/>
    <w:rsid w:val="00440A41"/>
    <w:rsid w:val="004422EA"/>
    <w:rsid w:val="00443E48"/>
    <w:rsid w:val="00444622"/>
    <w:rsid w:val="004450D1"/>
    <w:rsid w:val="00445CB0"/>
    <w:rsid w:val="0044671D"/>
    <w:rsid w:val="00450498"/>
    <w:rsid w:val="004525A0"/>
    <w:rsid w:val="00452BD9"/>
    <w:rsid w:val="00453208"/>
    <w:rsid w:val="00453721"/>
    <w:rsid w:val="00453F22"/>
    <w:rsid w:val="00455F2A"/>
    <w:rsid w:val="0045673A"/>
    <w:rsid w:val="004570D9"/>
    <w:rsid w:val="00457FA1"/>
    <w:rsid w:val="00457FDA"/>
    <w:rsid w:val="00461AB5"/>
    <w:rsid w:val="004622BB"/>
    <w:rsid w:val="004623CE"/>
    <w:rsid w:val="00462BE1"/>
    <w:rsid w:val="00463766"/>
    <w:rsid w:val="004646E6"/>
    <w:rsid w:val="0046520D"/>
    <w:rsid w:val="00465551"/>
    <w:rsid w:val="0046606C"/>
    <w:rsid w:val="004673BF"/>
    <w:rsid w:val="00472024"/>
    <w:rsid w:val="004738FD"/>
    <w:rsid w:val="004747D1"/>
    <w:rsid w:val="00476089"/>
    <w:rsid w:val="004764CB"/>
    <w:rsid w:val="00476E44"/>
    <w:rsid w:val="0047725A"/>
    <w:rsid w:val="004774E1"/>
    <w:rsid w:val="00483497"/>
    <w:rsid w:val="00484212"/>
    <w:rsid w:val="0049102B"/>
    <w:rsid w:val="0049201C"/>
    <w:rsid w:val="0049472A"/>
    <w:rsid w:val="00495036"/>
    <w:rsid w:val="00496E80"/>
    <w:rsid w:val="004A1A7A"/>
    <w:rsid w:val="004A4B95"/>
    <w:rsid w:val="004A52AD"/>
    <w:rsid w:val="004A6A72"/>
    <w:rsid w:val="004A7E8F"/>
    <w:rsid w:val="004B3DC4"/>
    <w:rsid w:val="004B4B0A"/>
    <w:rsid w:val="004B4D4B"/>
    <w:rsid w:val="004B5495"/>
    <w:rsid w:val="004B799F"/>
    <w:rsid w:val="004C044D"/>
    <w:rsid w:val="004C1369"/>
    <w:rsid w:val="004C1854"/>
    <w:rsid w:val="004C4BBD"/>
    <w:rsid w:val="004C4BE4"/>
    <w:rsid w:val="004C5952"/>
    <w:rsid w:val="004C7CAD"/>
    <w:rsid w:val="004D0DC1"/>
    <w:rsid w:val="004D1578"/>
    <w:rsid w:val="004D15E1"/>
    <w:rsid w:val="004D442C"/>
    <w:rsid w:val="004D47E8"/>
    <w:rsid w:val="004D4E48"/>
    <w:rsid w:val="004D64FC"/>
    <w:rsid w:val="004E271E"/>
    <w:rsid w:val="004E6904"/>
    <w:rsid w:val="004F1124"/>
    <w:rsid w:val="004F6AF0"/>
    <w:rsid w:val="00501574"/>
    <w:rsid w:val="005034BD"/>
    <w:rsid w:val="005049B0"/>
    <w:rsid w:val="0050567C"/>
    <w:rsid w:val="00506FBD"/>
    <w:rsid w:val="00507EC5"/>
    <w:rsid w:val="00510B29"/>
    <w:rsid w:val="005113C8"/>
    <w:rsid w:val="00511F4E"/>
    <w:rsid w:val="00515F24"/>
    <w:rsid w:val="005170BC"/>
    <w:rsid w:val="00517F43"/>
    <w:rsid w:val="00520E63"/>
    <w:rsid w:val="0052112D"/>
    <w:rsid w:val="0052232C"/>
    <w:rsid w:val="00522394"/>
    <w:rsid w:val="00523658"/>
    <w:rsid w:val="00523D2B"/>
    <w:rsid w:val="005256E7"/>
    <w:rsid w:val="00532452"/>
    <w:rsid w:val="00535947"/>
    <w:rsid w:val="00535BA4"/>
    <w:rsid w:val="0054136B"/>
    <w:rsid w:val="0054453B"/>
    <w:rsid w:val="00554DFD"/>
    <w:rsid w:val="005569F8"/>
    <w:rsid w:val="005573EE"/>
    <w:rsid w:val="00557891"/>
    <w:rsid w:val="0056005C"/>
    <w:rsid w:val="00560C9F"/>
    <w:rsid w:val="0056213C"/>
    <w:rsid w:val="00562CE7"/>
    <w:rsid w:val="00563444"/>
    <w:rsid w:val="00563858"/>
    <w:rsid w:val="0056390B"/>
    <w:rsid w:val="00566522"/>
    <w:rsid w:val="0056664C"/>
    <w:rsid w:val="00566E4B"/>
    <w:rsid w:val="00566E98"/>
    <w:rsid w:val="00567157"/>
    <w:rsid w:val="005677A4"/>
    <w:rsid w:val="005704C6"/>
    <w:rsid w:val="00571DE5"/>
    <w:rsid w:val="00574182"/>
    <w:rsid w:val="00575180"/>
    <w:rsid w:val="0058005B"/>
    <w:rsid w:val="00581174"/>
    <w:rsid w:val="0058177F"/>
    <w:rsid w:val="00581AC0"/>
    <w:rsid w:val="005826DB"/>
    <w:rsid w:val="0059058C"/>
    <w:rsid w:val="00591E1F"/>
    <w:rsid w:val="00594850"/>
    <w:rsid w:val="00594F8B"/>
    <w:rsid w:val="00595EDC"/>
    <w:rsid w:val="00597E0B"/>
    <w:rsid w:val="005A1E1F"/>
    <w:rsid w:val="005A2737"/>
    <w:rsid w:val="005A2CF0"/>
    <w:rsid w:val="005A5FE3"/>
    <w:rsid w:val="005B06FE"/>
    <w:rsid w:val="005B1197"/>
    <w:rsid w:val="005B4090"/>
    <w:rsid w:val="005B5D44"/>
    <w:rsid w:val="005B736E"/>
    <w:rsid w:val="005B74A2"/>
    <w:rsid w:val="005D044A"/>
    <w:rsid w:val="005D0CA7"/>
    <w:rsid w:val="005D31DB"/>
    <w:rsid w:val="005D3F05"/>
    <w:rsid w:val="005D4756"/>
    <w:rsid w:val="005D7109"/>
    <w:rsid w:val="005E0E50"/>
    <w:rsid w:val="005E1910"/>
    <w:rsid w:val="005E4E24"/>
    <w:rsid w:val="005E62C1"/>
    <w:rsid w:val="005F356A"/>
    <w:rsid w:val="005F5A9F"/>
    <w:rsid w:val="00603F18"/>
    <w:rsid w:val="00604FA7"/>
    <w:rsid w:val="00607ADF"/>
    <w:rsid w:val="0061231A"/>
    <w:rsid w:val="00612DF1"/>
    <w:rsid w:val="00612EB7"/>
    <w:rsid w:val="00617481"/>
    <w:rsid w:val="0062125A"/>
    <w:rsid w:val="00621458"/>
    <w:rsid w:val="0062192A"/>
    <w:rsid w:val="00621C4C"/>
    <w:rsid w:val="0062243B"/>
    <w:rsid w:val="006230A4"/>
    <w:rsid w:val="00623588"/>
    <w:rsid w:val="006246BD"/>
    <w:rsid w:val="0062485E"/>
    <w:rsid w:val="0062721B"/>
    <w:rsid w:val="006272D5"/>
    <w:rsid w:val="0063044D"/>
    <w:rsid w:val="00631AA8"/>
    <w:rsid w:val="00632066"/>
    <w:rsid w:val="00632426"/>
    <w:rsid w:val="0063274F"/>
    <w:rsid w:val="00641C77"/>
    <w:rsid w:val="00642220"/>
    <w:rsid w:val="00644126"/>
    <w:rsid w:val="006448FA"/>
    <w:rsid w:val="00645A11"/>
    <w:rsid w:val="006470AE"/>
    <w:rsid w:val="00652448"/>
    <w:rsid w:val="0065358E"/>
    <w:rsid w:val="00660B2F"/>
    <w:rsid w:val="00660E02"/>
    <w:rsid w:val="00660F8D"/>
    <w:rsid w:val="00661539"/>
    <w:rsid w:val="00664F2C"/>
    <w:rsid w:val="00666313"/>
    <w:rsid w:val="00666ED5"/>
    <w:rsid w:val="00672FF2"/>
    <w:rsid w:val="0067347C"/>
    <w:rsid w:val="00674411"/>
    <w:rsid w:val="006768AE"/>
    <w:rsid w:val="006768E4"/>
    <w:rsid w:val="006770BD"/>
    <w:rsid w:val="00680636"/>
    <w:rsid w:val="00680DF2"/>
    <w:rsid w:val="006824E0"/>
    <w:rsid w:val="0068769B"/>
    <w:rsid w:val="00687719"/>
    <w:rsid w:val="00691DFF"/>
    <w:rsid w:val="006927AE"/>
    <w:rsid w:val="00694EA6"/>
    <w:rsid w:val="006A061F"/>
    <w:rsid w:val="006A370A"/>
    <w:rsid w:val="006A4D12"/>
    <w:rsid w:val="006A5640"/>
    <w:rsid w:val="006A584A"/>
    <w:rsid w:val="006A68E6"/>
    <w:rsid w:val="006B09FC"/>
    <w:rsid w:val="006B201D"/>
    <w:rsid w:val="006B2DCC"/>
    <w:rsid w:val="006B5C9C"/>
    <w:rsid w:val="006B613A"/>
    <w:rsid w:val="006B6AF6"/>
    <w:rsid w:val="006B73B2"/>
    <w:rsid w:val="006B7B7F"/>
    <w:rsid w:val="006C18C8"/>
    <w:rsid w:val="006C2E34"/>
    <w:rsid w:val="006C3945"/>
    <w:rsid w:val="006C6B11"/>
    <w:rsid w:val="006D1962"/>
    <w:rsid w:val="006D1CB7"/>
    <w:rsid w:val="006D38C2"/>
    <w:rsid w:val="006D41C5"/>
    <w:rsid w:val="006D4702"/>
    <w:rsid w:val="006D626A"/>
    <w:rsid w:val="006D6321"/>
    <w:rsid w:val="006D7BAC"/>
    <w:rsid w:val="006E1E5A"/>
    <w:rsid w:val="006E221A"/>
    <w:rsid w:val="006E2955"/>
    <w:rsid w:val="006E2FAF"/>
    <w:rsid w:val="006E4034"/>
    <w:rsid w:val="006E50D3"/>
    <w:rsid w:val="006E634C"/>
    <w:rsid w:val="006E766E"/>
    <w:rsid w:val="006E7D7C"/>
    <w:rsid w:val="006F095C"/>
    <w:rsid w:val="006F1727"/>
    <w:rsid w:val="006F5049"/>
    <w:rsid w:val="006F56A7"/>
    <w:rsid w:val="006F6BE3"/>
    <w:rsid w:val="006F6ED3"/>
    <w:rsid w:val="006F7517"/>
    <w:rsid w:val="006F7A3F"/>
    <w:rsid w:val="007015C2"/>
    <w:rsid w:val="0070324A"/>
    <w:rsid w:val="00703554"/>
    <w:rsid w:val="00703A57"/>
    <w:rsid w:val="007068BC"/>
    <w:rsid w:val="0070773B"/>
    <w:rsid w:val="007112AD"/>
    <w:rsid w:val="007132C7"/>
    <w:rsid w:val="0071351F"/>
    <w:rsid w:val="00714CA7"/>
    <w:rsid w:val="00715A2E"/>
    <w:rsid w:val="00721A93"/>
    <w:rsid w:val="00721BD5"/>
    <w:rsid w:val="00722E24"/>
    <w:rsid w:val="00724736"/>
    <w:rsid w:val="00725827"/>
    <w:rsid w:val="0072735A"/>
    <w:rsid w:val="0073168A"/>
    <w:rsid w:val="0073219E"/>
    <w:rsid w:val="00732688"/>
    <w:rsid w:val="007327D9"/>
    <w:rsid w:val="00733B78"/>
    <w:rsid w:val="00737F23"/>
    <w:rsid w:val="0074131E"/>
    <w:rsid w:val="00742C6F"/>
    <w:rsid w:val="00743BBA"/>
    <w:rsid w:val="00743D93"/>
    <w:rsid w:val="007452A4"/>
    <w:rsid w:val="0074686A"/>
    <w:rsid w:val="00746AA3"/>
    <w:rsid w:val="007470BA"/>
    <w:rsid w:val="00747E57"/>
    <w:rsid w:val="0075198A"/>
    <w:rsid w:val="00751B5A"/>
    <w:rsid w:val="00754E05"/>
    <w:rsid w:val="00762144"/>
    <w:rsid w:val="0076331E"/>
    <w:rsid w:val="00771E1F"/>
    <w:rsid w:val="00771E61"/>
    <w:rsid w:val="00773CE7"/>
    <w:rsid w:val="00773EB9"/>
    <w:rsid w:val="0077494F"/>
    <w:rsid w:val="00776FF5"/>
    <w:rsid w:val="007801A8"/>
    <w:rsid w:val="00781F29"/>
    <w:rsid w:val="00782F29"/>
    <w:rsid w:val="0078322D"/>
    <w:rsid w:val="007852CC"/>
    <w:rsid w:val="007861A9"/>
    <w:rsid w:val="007863D5"/>
    <w:rsid w:val="00787F2B"/>
    <w:rsid w:val="007900FB"/>
    <w:rsid w:val="00790757"/>
    <w:rsid w:val="00792937"/>
    <w:rsid w:val="00797288"/>
    <w:rsid w:val="007A1D60"/>
    <w:rsid w:val="007A6248"/>
    <w:rsid w:val="007A6736"/>
    <w:rsid w:val="007B1B61"/>
    <w:rsid w:val="007B36C1"/>
    <w:rsid w:val="007B3B2B"/>
    <w:rsid w:val="007B3F57"/>
    <w:rsid w:val="007B6D88"/>
    <w:rsid w:val="007C040D"/>
    <w:rsid w:val="007C4A85"/>
    <w:rsid w:val="007C5029"/>
    <w:rsid w:val="007C591E"/>
    <w:rsid w:val="007C719C"/>
    <w:rsid w:val="007C727C"/>
    <w:rsid w:val="007C7B63"/>
    <w:rsid w:val="007D1695"/>
    <w:rsid w:val="007D169D"/>
    <w:rsid w:val="007D2FF8"/>
    <w:rsid w:val="007D6A4E"/>
    <w:rsid w:val="007E025E"/>
    <w:rsid w:val="007E19FF"/>
    <w:rsid w:val="007E2D41"/>
    <w:rsid w:val="007E44AB"/>
    <w:rsid w:val="007E63F5"/>
    <w:rsid w:val="007E6C21"/>
    <w:rsid w:val="007E7EE6"/>
    <w:rsid w:val="007E7F28"/>
    <w:rsid w:val="007F2513"/>
    <w:rsid w:val="007F2E65"/>
    <w:rsid w:val="007F326C"/>
    <w:rsid w:val="007F49D9"/>
    <w:rsid w:val="007F4E0C"/>
    <w:rsid w:val="007F78D4"/>
    <w:rsid w:val="007F7ADC"/>
    <w:rsid w:val="00800CE4"/>
    <w:rsid w:val="00800FD9"/>
    <w:rsid w:val="0080197F"/>
    <w:rsid w:val="0080315A"/>
    <w:rsid w:val="0080472D"/>
    <w:rsid w:val="00805708"/>
    <w:rsid w:val="008114DA"/>
    <w:rsid w:val="0081288D"/>
    <w:rsid w:val="008138BE"/>
    <w:rsid w:val="00813EE5"/>
    <w:rsid w:val="0081597E"/>
    <w:rsid w:val="008160C4"/>
    <w:rsid w:val="00817C8A"/>
    <w:rsid w:val="00821F55"/>
    <w:rsid w:val="00823408"/>
    <w:rsid w:val="00824545"/>
    <w:rsid w:val="00825CB8"/>
    <w:rsid w:val="00830DC8"/>
    <w:rsid w:val="0083128B"/>
    <w:rsid w:val="008312FB"/>
    <w:rsid w:val="0083314D"/>
    <w:rsid w:val="00835A46"/>
    <w:rsid w:val="0083633F"/>
    <w:rsid w:val="0083639B"/>
    <w:rsid w:val="008406C7"/>
    <w:rsid w:val="0084166E"/>
    <w:rsid w:val="00841D2F"/>
    <w:rsid w:val="00847C99"/>
    <w:rsid w:val="008509F5"/>
    <w:rsid w:val="008527A2"/>
    <w:rsid w:val="00853E5D"/>
    <w:rsid w:val="00855838"/>
    <w:rsid w:val="00855AC5"/>
    <w:rsid w:val="00855E87"/>
    <w:rsid w:val="00860ED0"/>
    <w:rsid w:val="0086477B"/>
    <w:rsid w:val="00874335"/>
    <w:rsid w:val="00874A87"/>
    <w:rsid w:val="00874F70"/>
    <w:rsid w:val="008750C2"/>
    <w:rsid w:val="008760EF"/>
    <w:rsid w:val="008761FA"/>
    <w:rsid w:val="0088164E"/>
    <w:rsid w:val="00881F70"/>
    <w:rsid w:val="008849B7"/>
    <w:rsid w:val="00885212"/>
    <w:rsid w:val="008868A8"/>
    <w:rsid w:val="008872A4"/>
    <w:rsid w:val="00887D4A"/>
    <w:rsid w:val="0089088D"/>
    <w:rsid w:val="00897E74"/>
    <w:rsid w:val="00897FB4"/>
    <w:rsid w:val="008A235C"/>
    <w:rsid w:val="008A24E1"/>
    <w:rsid w:val="008A3969"/>
    <w:rsid w:val="008A4E01"/>
    <w:rsid w:val="008A5AED"/>
    <w:rsid w:val="008A60D3"/>
    <w:rsid w:val="008A68E8"/>
    <w:rsid w:val="008A745F"/>
    <w:rsid w:val="008B0E43"/>
    <w:rsid w:val="008B2F79"/>
    <w:rsid w:val="008B3EED"/>
    <w:rsid w:val="008B4407"/>
    <w:rsid w:val="008B4BBB"/>
    <w:rsid w:val="008B5AAD"/>
    <w:rsid w:val="008B5DE8"/>
    <w:rsid w:val="008B6767"/>
    <w:rsid w:val="008B6D47"/>
    <w:rsid w:val="008B76EA"/>
    <w:rsid w:val="008B7EF7"/>
    <w:rsid w:val="008C0919"/>
    <w:rsid w:val="008C0B7B"/>
    <w:rsid w:val="008C2514"/>
    <w:rsid w:val="008C2A89"/>
    <w:rsid w:val="008C2B14"/>
    <w:rsid w:val="008C2F44"/>
    <w:rsid w:val="008C30CF"/>
    <w:rsid w:val="008C3159"/>
    <w:rsid w:val="008C4495"/>
    <w:rsid w:val="008C5E96"/>
    <w:rsid w:val="008D0D4B"/>
    <w:rsid w:val="008D2AA3"/>
    <w:rsid w:val="008D4444"/>
    <w:rsid w:val="008D4F2C"/>
    <w:rsid w:val="008D60F2"/>
    <w:rsid w:val="008D6BEF"/>
    <w:rsid w:val="008D6CFA"/>
    <w:rsid w:val="008E11B7"/>
    <w:rsid w:val="008E26DB"/>
    <w:rsid w:val="008F001E"/>
    <w:rsid w:val="008F37B8"/>
    <w:rsid w:val="008F668B"/>
    <w:rsid w:val="009015C3"/>
    <w:rsid w:val="009023F5"/>
    <w:rsid w:val="00903D5B"/>
    <w:rsid w:val="00905B14"/>
    <w:rsid w:val="00907BE1"/>
    <w:rsid w:val="00912959"/>
    <w:rsid w:val="009166E4"/>
    <w:rsid w:val="00917EA8"/>
    <w:rsid w:val="0092063B"/>
    <w:rsid w:val="00922F60"/>
    <w:rsid w:val="00924D5A"/>
    <w:rsid w:val="00925855"/>
    <w:rsid w:val="009306C6"/>
    <w:rsid w:val="009320F8"/>
    <w:rsid w:val="00932895"/>
    <w:rsid w:val="0093317E"/>
    <w:rsid w:val="00937422"/>
    <w:rsid w:val="00937F62"/>
    <w:rsid w:val="00941E45"/>
    <w:rsid w:val="009425AD"/>
    <w:rsid w:val="00942A43"/>
    <w:rsid w:val="00943AEF"/>
    <w:rsid w:val="00945F4D"/>
    <w:rsid w:val="00947355"/>
    <w:rsid w:val="00953C16"/>
    <w:rsid w:val="00956180"/>
    <w:rsid w:val="009574E4"/>
    <w:rsid w:val="00957CE7"/>
    <w:rsid w:val="00961BA0"/>
    <w:rsid w:val="00966B29"/>
    <w:rsid w:val="00966F95"/>
    <w:rsid w:val="0097312F"/>
    <w:rsid w:val="00974167"/>
    <w:rsid w:val="00974171"/>
    <w:rsid w:val="009741E9"/>
    <w:rsid w:val="00975BE6"/>
    <w:rsid w:val="00976207"/>
    <w:rsid w:val="00976EF1"/>
    <w:rsid w:val="00981B97"/>
    <w:rsid w:val="009820C5"/>
    <w:rsid w:val="00982ADC"/>
    <w:rsid w:val="009834D2"/>
    <w:rsid w:val="00984522"/>
    <w:rsid w:val="00986B3E"/>
    <w:rsid w:val="00995256"/>
    <w:rsid w:val="00995D0D"/>
    <w:rsid w:val="009962BB"/>
    <w:rsid w:val="00997412"/>
    <w:rsid w:val="009A00BB"/>
    <w:rsid w:val="009A04F6"/>
    <w:rsid w:val="009A531C"/>
    <w:rsid w:val="009A62BF"/>
    <w:rsid w:val="009A6C41"/>
    <w:rsid w:val="009B132F"/>
    <w:rsid w:val="009B3476"/>
    <w:rsid w:val="009B46CD"/>
    <w:rsid w:val="009C15E7"/>
    <w:rsid w:val="009D3946"/>
    <w:rsid w:val="009D41E1"/>
    <w:rsid w:val="009D62D1"/>
    <w:rsid w:val="009D770E"/>
    <w:rsid w:val="009E0A9B"/>
    <w:rsid w:val="009E2E52"/>
    <w:rsid w:val="009E59A5"/>
    <w:rsid w:val="009E6438"/>
    <w:rsid w:val="009F2D1B"/>
    <w:rsid w:val="009F54C2"/>
    <w:rsid w:val="009F6088"/>
    <w:rsid w:val="00A034A8"/>
    <w:rsid w:val="00A0498C"/>
    <w:rsid w:val="00A0626E"/>
    <w:rsid w:val="00A077B5"/>
    <w:rsid w:val="00A125BC"/>
    <w:rsid w:val="00A16225"/>
    <w:rsid w:val="00A211E5"/>
    <w:rsid w:val="00A21B32"/>
    <w:rsid w:val="00A22522"/>
    <w:rsid w:val="00A2324A"/>
    <w:rsid w:val="00A24AC1"/>
    <w:rsid w:val="00A2725C"/>
    <w:rsid w:val="00A27C73"/>
    <w:rsid w:val="00A305D4"/>
    <w:rsid w:val="00A31BDE"/>
    <w:rsid w:val="00A3227A"/>
    <w:rsid w:val="00A33797"/>
    <w:rsid w:val="00A3405E"/>
    <w:rsid w:val="00A37D33"/>
    <w:rsid w:val="00A40E6C"/>
    <w:rsid w:val="00A427C9"/>
    <w:rsid w:val="00A4516E"/>
    <w:rsid w:val="00A516D1"/>
    <w:rsid w:val="00A51940"/>
    <w:rsid w:val="00A5444D"/>
    <w:rsid w:val="00A56C75"/>
    <w:rsid w:val="00A57B0F"/>
    <w:rsid w:val="00A60B1F"/>
    <w:rsid w:val="00A612B6"/>
    <w:rsid w:val="00A61B1D"/>
    <w:rsid w:val="00A62EC8"/>
    <w:rsid w:val="00A64A27"/>
    <w:rsid w:val="00A64AD3"/>
    <w:rsid w:val="00A6575C"/>
    <w:rsid w:val="00A66082"/>
    <w:rsid w:val="00A666FB"/>
    <w:rsid w:val="00A678CC"/>
    <w:rsid w:val="00A67F91"/>
    <w:rsid w:val="00A710F3"/>
    <w:rsid w:val="00A74A17"/>
    <w:rsid w:val="00A776C1"/>
    <w:rsid w:val="00A81476"/>
    <w:rsid w:val="00A85336"/>
    <w:rsid w:val="00A86237"/>
    <w:rsid w:val="00A90456"/>
    <w:rsid w:val="00A919CF"/>
    <w:rsid w:val="00A94B4C"/>
    <w:rsid w:val="00A96573"/>
    <w:rsid w:val="00A97CC3"/>
    <w:rsid w:val="00AA23C6"/>
    <w:rsid w:val="00AA42D8"/>
    <w:rsid w:val="00AA5E24"/>
    <w:rsid w:val="00AB315A"/>
    <w:rsid w:val="00AB6E8F"/>
    <w:rsid w:val="00AB7187"/>
    <w:rsid w:val="00AC06D5"/>
    <w:rsid w:val="00AC3D4E"/>
    <w:rsid w:val="00AC426D"/>
    <w:rsid w:val="00AC4BF8"/>
    <w:rsid w:val="00AC540B"/>
    <w:rsid w:val="00AC747C"/>
    <w:rsid w:val="00AD0DD1"/>
    <w:rsid w:val="00AD0F33"/>
    <w:rsid w:val="00AD1C67"/>
    <w:rsid w:val="00AD27FD"/>
    <w:rsid w:val="00AE05DC"/>
    <w:rsid w:val="00AE0E41"/>
    <w:rsid w:val="00AE2691"/>
    <w:rsid w:val="00AE2AC3"/>
    <w:rsid w:val="00AE4AC6"/>
    <w:rsid w:val="00AE5D07"/>
    <w:rsid w:val="00AE62F4"/>
    <w:rsid w:val="00AE64D5"/>
    <w:rsid w:val="00AF0C27"/>
    <w:rsid w:val="00AF16E4"/>
    <w:rsid w:val="00AF1A91"/>
    <w:rsid w:val="00AF1CE7"/>
    <w:rsid w:val="00AF279F"/>
    <w:rsid w:val="00AF3381"/>
    <w:rsid w:val="00AF38FB"/>
    <w:rsid w:val="00AF6F25"/>
    <w:rsid w:val="00AF7051"/>
    <w:rsid w:val="00B01660"/>
    <w:rsid w:val="00B01A5E"/>
    <w:rsid w:val="00B02A9E"/>
    <w:rsid w:val="00B03C1D"/>
    <w:rsid w:val="00B0653F"/>
    <w:rsid w:val="00B077A2"/>
    <w:rsid w:val="00B10DCA"/>
    <w:rsid w:val="00B13200"/>
    <w:rsid w:val="00B14087"/>
    <w:rsid w:val="00B142BD"/>
    <w:rsid w:val="00B1536A"/>
    <w:rsid w:val="00B20A58"/>
    <w:rsid w:val="00B21D7C"/>
    <w:rsid w:val="00B21E2D"/>
    <w:rsid w:val="00B22CEF"/>
    <w:rsid w:val="00B23C73"/>
    <w:rsid w:val="00B30DE5"/>
    <w:rsid w:val="00B30EC0"/>
    <w:rsid w:val="00B31D4B"/>
    <w:rsid w:val="00B32B3B"/>
    <w:rsid w:val="00B374B1"/>
    <w:rsid w:val="00B37D85"/>
    <w:rsid w:val="00B407C2"/>
    <w:rsid w:val="00B40DA6"/>
    <w:rsid w:val="00B41926"/>
    <w:rsid w:val="00B42577"/>
    <w:rsid w:val="00B440FF"/>
    <w:rsid w:val="00B47F8B"/>
    <w:rsid w:val="00B50A5E"/>
    <w:rsid w:val="00B54012"/>
    <w:rsid w:val="00B57B02"/>
    <w:rsid w:val="00B641EF"/>
    <w:rsid w:val="00B64625"/>
    <w:rsid w:val="00B6689F"/>
    <w:rsid w:val="00B7091B"/>
    <w:rsid w:val="00B720A4"/>
    <w:rsid w:val="00B72E60"/>
    <w:rsid w:val="00B74085"/>
    <w:rsid w:val="00B7421A"/>
    <w:rsid w:val="00B74766"/>
    <w:rsid w:val="00B76426"/>
    <w:rsid w:val="00B7785B"/>
    <w:rsid w:val="00B77969"/>
    <w:rsid w:val="00B805F5"/>
    <w:rsid w:val="00B91DDE"/>
    <w:rsid w:val="00B9332A"/>
    <w:rsid w:val="00B95603"/>
    <w:rsid w:val="00B97DC4"/>
    <w:rsid w:val="00BA0BB5"/>
    <w:rsid w:val="00BA2675"/>
    <w:rsid w:val="00BA2DF9"/>
    <w:rsid w:val="00BA557A"/>
    <w:rsid w:val="00BA5B64"/>
    <w:rsid w:val="00BA7941"/>
    <w:rsid w:val="00BA7B5F"/>
    <w:rsid w:val="00BB075F"/>
    <w:rsid w:val="00BB32BE"/>
    <w:rsid w:val="00BB3AFF"/>
    <w:rsid w:val="00BB7886"/>
    <w:rsid w:val="00BB7E18"/>
    <w:rsid w:val="00BB7E90"/>
    <w:rsid w:val="00BC3EB7"/>
    <w:rsid w:val="00BC4D2C"/>
    <w:rsid w:val="00BC51A1"/>
    <w:rsid w:val="00BC698F"/>
    <w:rsid w:val="00BC7187"/>
    <w:rsid w:val="00BD256F"/>
    <w:rsid w:val="00BD6A31"/>
    <w:rsid w:val="00BE1967"/>
    <w:rsid w:val="00BE30D1"/>
    <w:rsid w:val="00BE4A14"/>
    <w:rsid w:val="00BE52DF"/>
    <w:rsid w:val="00BE6DE9"/>
    <w:rsid w:val="00BF00E7"/>
    <w:rsid w:val="00BF1FDA"/>
    <w:rsid w:val="00BF240B"/>
    <w:rsid w:val="00BF24FD"/>
    <w:rsid w:val="00BF4708"/>
    <w:rsid w:val="00BF4A76"/>
    <w:rsid w:val="00BF7CCD"/>
    <w:rsid w:val="00BF7EA6"/>
    <w:rsid w:val="00C00DB5"/>
    <w:rsid w:val="00C0121A"/>
    <w:rsid w:val="00C02A6F"/>
    <w:rsid w:val="00C033FF"/>
    <w:rsid w:val="00C07015"/>
    <w:rsid w:val="00C1045A"/>
    <w:rsid w:val="00C15F83"/>
    <w:rsid w:val="00C20CD7"/>
    <w:rsid w:val="00C2294C"/>
    <w:rsid w:val="00C244CF"/>
    <w:rsid w:val="00C248D9"/>
    <w:rsid w:val="00C24B4A"/>
    <w:rsid w:val="00C24F12"/>
    <w:rsid w:val="00C32E37"/>
    <w:rsid w:val="00C32EAE"/>
    <w:rsid w:val="00C33ADB"/>
    <w:rsid w:val="00C35F81"/>
    <w:rsid w:val="00C41FDE"/>
    <w:rsid w:val="00C44824"/>
    <w:rsid w:val="00C50695"/>
    <w:rsid w:val="00C5104D"/>
    <w:rsid w:val="00C5164E"/>
    <w:rsid w:val="00C52719"/>
    <w:rsid w:val="00C530FB"/>
    <w:rsid w:val="00C53E80"/>
    <w:rsid w:val="00C5470B"/>
    <w:rsid w:val="00C61123"/>
    <w:rsid w:val="00C61945"/>
    <w:rsid w:val="00C631E4"/>
    <w:rsid w:val="00C65474"/>
    <w:rsid w:val="00C67688"/>
    <w:rsid w:val="00C75489"/>
    <w:rsid w:val="00C75919"/>
    <w:rsid w:val="00C76184"/>
    <w:rsid w:val="00C76A5D"/>
    <w:rsid w:val="00C8075E"/>
    <w:rsid w:val="00C81E72"/>
    <w:rsid w:val="00C83B83"/>
    <w:rsid w:val="00C850ED"/>
    <w:rsid w:val="00C859DE"/>
    <w:rsid w:val="00C92B24"/>
    <w:rsid w:val="00C94274"/>
    <w:rsid w:val="00C94479"/>
    <w:rsid w:val="00C945ED"/>
    <w:rsid w:val="00C961C2"/>
    <w:rsid w:val="00C96D2C"/>
    <w:rsid w:val="00CA6C10"/>
    <w:rsid w:val="00CA71B3"/>
    <w:rsid w:val="00CB14C7"/>
    <w:rsid w:val="00CB335B"/>
    <w:rsid w:val="00CB4767"/>
    <w:rsid w:val="00CC0812"/>
    <w:rsid w:val="00CC158A"/>
    <w:rsid w:val="00CC17B9"/>
    <w:rsid w:val="00CC1D6F"/>
    <w:rsid w:val="00CC2529"/>
    <w:rsid w:val="00CC4246"/>
    <w:rsid w:val="00CC507D"/>
    <w:rsid w:val="00CC5631"/>
    <w:rsid w:val="00CD2B7B"/>
    <w:rsid w:val="00CD2CCA"/>
    <w:rsid w:val="00CD2CFA"/>
    <w:rsid w:val="00CD3840"/>
    <w:rsid w:val="00CD4A75"/>
    <w:rsid w:val="00CD5348"/>
    <w:rsid w:val="00CD5913"/>
    <w:rsid w:val="00CD783A"/>
    <w:rsid w:val="00CD7A4E"/>
    <w:rsid w:val="00CE154E"/>
    <w:rsid w:val="00CE3C83"/>
    <w:rsid w:val="00CE41A6"/>
    <w:rsid w:val="00CE4F8C"/>
    <w:rsid w:val="00CE5CD5"/>
    <w:rsid w:val="00CE6969"/>
    <w:rsid w:val="00CF1A0F"/>
    <w:rsid w:val="00CF29FA"/>
    <w:rsid w:val="00CF2B78"/>
    <w:rsid w:val="00D020F7"/>
    <w:rsid w:val="00D02A08"/>
    <w:rsid w:val="00D02FA7"/>
    <w:rsid w:val="00D02FB9"/>
    <w:rsid w:val="00D03399"/>
    <w:rsid w:val="00D048C1"/>
    <w:rsid w:val="00D078D3"/>
    <w:rsid w:val="00D11CBD"/>
    <w:rsid w:val="00D11E52"/>
    <w:rsid w:val="00D12731"/>
    <w:rsid w:val="00D12EBC"/>
    <w:rsid w:val="00D17C38"/>
    <w:rsid w:val="00D20AB7"/>
    <w:rsid w:val="00D20BCB"/>
    <w:rsid w:val="00D21767"/>
    <w:rsid w:val="00D23ECD"/>
    <w:rsid w:val="00D241A4"/>
    <w:rsid w:val="00D24536"/>
    <w:rsid w:val="00D26361"/>
    <w:rsid w:val="00D35F3D"/>
    <w:rsid w:val="00D36497"/>
    <w:rsid w:val="00D36C7D"/>
    <w:rsid w:val="00D4020A"/>
    <w:rsid w:val="00D42711"/>
    <w:rsid w:val="00D52117"/>
    <w:rsid w:val="00D52727"/>
    <w:rsid w:val="00D54280"/>
    <w:rsid w:val="00D54744"/>
    <w:rsid w:val="00D6038F"/>
    <w:rsid w:val="00D60695"/>
    <w:rsid w:val="00D607AD"/>
    <w:rsid w:val="00D60AC0"/>
    <w:rsid w:val="00D61085"/>
    <w:rsid w:val="00D61E4B"/>
    <w:rsid w:val="00D63313"/>
    <w:rsid w:val="00D64C7D"/>
    <w:rsid w:val="00D67BCA"/>
    <w:rsid w:val="00D7022D"/>
    <w:rsid w:val="00D724F4"/>
    <w:rsid w:val="00D73BA6"/>
    <w:rsid w:val="00D75657"/>
    <w:rsid w:val="00D76727"/>
    <w:rsid w:val="00D80223"/>
    <w:rsid w:val="00D806BC"/>
    <w:rsid w:val="00D814CD"/>
    <w:rsid w:val="00D824F5"/>
    <w:rsid w:val="00D83000"/>
    <w:rsid w:val="00D83382"/>
    <w:rsid w:val="00D900D8"/>
    <w:rsid w:val="00D90261"/>
    <w:rsid w:val="00D924D2"/>
    <w:rsid w:val="00D939CF"/>
    <w:rsid w:val="00D944CC"/>
    <w:rsid w:val="00D95CB2"/>
    <w:rsid w:val="00D9773F"/>
    <w:rsid w:val="00D97E41"/>
    <w:rsid w:val="00DA2268"/>
    <w:rsid w:val="00DA2E08"/>
    <w:rsid w:val="00DA3803"/>
    <w:rsid w:val="00DA3880"/>
    <w:rsid w:val="00DA55E7"/>
    <w:rsid w:val="00DA696B"/>
    <w:rsid w:val="00DA7160"/>
    <w:rsid w:val="00DA7515"/>
    <w:rsid w:val="00DA7527"/>
    <w:rsid w:val="00DA7B51"/>
    <w:rsid w:val="00DB17CD"/>
    <w:rsid w:val="00DB6270"/>
    <w:rsid w:val="00DB6508"/>
    <w:rsid w:val="00DB729A"/>
    <w:rsid w:val="00DC145C"/>
    <w:rsid w:val="00DC5FD7"/>
    <w:rsid w:val="00DC60CC"/>
    <w:rsid w:val="00DC71B3"/>
    <w:rsid w:val="00DC72A2"/>
    <w:rsid w:val="00DC7825"/>
    <w:rsid w:val="00DD5133"/>
    <w:rsid w:val="00DD68C4"/>
    <w:rsid w:val="00DD79A1"/>
    <w:rsid w:val="00DE127E"/>
    <w:rsid w:val="00DE17AE"/>
    <w:rsid w:val="00DE21F9"/>
    <w:rsid w:val="00DE25A5"/>
    <w:rsid w:val="00DF52D7"/>
    <w:rsid w:val="00DF6230"/>
    <w:rsid w:val="00DF7F40"/>
    <w:rsid w:val="00E003EF"/>
    <w:rsid w:val="00E01A2D"/>
    <w:rsid w:val="00E01BE8"/>
    <w:rsid w:val="00E0388A"/>
    <w:rsid w:val="00E05074"/>
    <w:rsid w:val="00E0559F"/>
    <w:rsid w:val="00E075FE"/>
    <w:rsid w:val="00E07F09"/>
    <w:rsid w:val="00E121E9"/>
    <w:rsid w:val="00E13248"/>
    <w:rsid w:val="00E14A19"/>
    <w:rsid w:val="00E1558C"/>
    <w:rsid w:val="00E15FBA"/>
    <w:rsid w:val="00E1708F"/>
    <w:rsid w:val="00E21097"/>
    <w:rsid w:val="00E22894"/>
    <w:rsid w:val="00E22CD1"/>
    <w:rsid w:val="00E23DAA"/>
    <w:rsid w:val="00E23F33"/>
    <w:rsid w:val="00E31534"/>
    <w:rsid w:val="00E3169B"/>
    <w:rsid w:val="00E31CA1"/>
    <w:rsid w:val="00E32AFA"/>
    <w:rsid w:val="00E34905"/>
    <w:rsid w:val="00E4092C"/>
    <w:rsid w:val="00E4110D"/>
    <w:rsid w:val="00E42A09"/>
    <w:rsid w:val="00E42C15"/>
    <w:rsid w:val="00E42D1A"/>
    <w:rsid w:val="00E4494B"/>
    <w:rsid w:val="00E454E1"/>
    <w:rsid w:val="00E537DB"/>
    <w:rsid w:val="00E53D1D"/>
    <w:rsid w:val="00E5571E"/>
    <w:rsid w:val="00E56BE0"/>
    <w:rsid w:val="00E56CA0"/>
    <w:rsid w:val="00E56DD0"/>
    <w:rsid w:val="00E56DF7"/>
    <w:rsid w:val="00E57491"/>
    <w:rsid w:val="00E62B11"/>
    <w:rsid w:val="00E64E78"/>
    <w:rsid w:val="00E726F9"/>
    <w:rsid w:val="00E756C9"/>
    <w:rsid w:val="00E81518"/>
    <w:rsid w:val="00E8260F"/>
    <w:rsid w:val="00E829B4"/>
    <w:rsid w:val="00E844E1"/>
    <w:rsid w:val="00E84CD0"/>
    <w:rsid w:val="00E85296"/>
    <w:rsid w:val="00E87744"/>
    <w:rsid w:val="00E91935"/>
    <w:rsid w:val="00E9323A"/>
    <w:rsid w:val="00E95524"/>
    <w:rsid w:val="00E95939"/>
    <w:rsid w:val="00E95AB9"/>
    <w:rsid w:val="00E96328"/>
    <w:rsid w:val="00E9678B"/>
    <w:rsid w:val="00E968AA"/>
    <w:rsid w:val="00EA0144"/>
    <w:rsid w:val="00EA0F08"/>
    <w:rsid w:val="00EA1CBB"/>
    <w:rsid w:val="00EA449A"/>
    <w:rsid w:val="00EA64D7"/>
    <w:rsid w:val="00EA7937"/>
    <w:rsid w:val="00EB18D8"/>
    <w:rsid w:val="00EC017D"/>
    <w:rsid w:val="00EC1C4D"/>
    <w:rsid w:val="00EC2448"/>
    <w:rsid w:val="00EC43C0"/>
    <w:rsid w:val="00EC513E"/>
    <w:rsid w:val="00EC51A3"/>
    <w:rsid w:val="00EC54AD"/>
    <w:rsid w:val="00EC5BE8"/>
    <w:rsid w:val="00EC64E0"/>
    <w:rsid w:val="00EC7F81"/>
    <w:rsid w:val="00ED02F9"/>
    <w:rsid w:val="00ED1BC7"/>
    <w:rsid w:val="00ED207D"/>
    <w:rsid w:val="00ED21E9"/>
    <w:rsid w:val="00ED25C8"/>
    <w:rsid w:val="00ED3961"/>
    <w:rsid w:val="00ED7681"/>
    <w:rsid w:val="00ED787A"/>
    <w:rsid w:val="00ED78B6"/>
    <w:rsid w:val="00ED7D64"/>
    <w:rsid w:val="00EE0BE3"/>
    <w:rsid w:val="00EE42E0"/>
    <w:rsid w:val="00EE5C4E"/>
    <w:rsid w:val="00EE767F"/>
    <w:rsid w:val="00EF3C7D"/>
    <w:rsid w:val="00EF5306"/>
    <w:rsid w:val="00EF5B54"/>
    <w:rsid w:val="00EF6C09"/>
    <w:rsid w:val="00F00A6C"/>
    <w:rsid w:val="00F03DC7"/>
    <w:rsid w:val="00F0642A"/>
    <w:rsid w:val="00F10AAD"/>
    <w:rsid w:val="00F125FC"/>
    <w:rsid w:val="00F129C0"/>
    <w:rsid w:val="00F17330"/>
    <w:rsid w:val="00F17623"/>
    <w:rsid w:val="00F216DC"/>
    <w:rsid w:val="00F23A64"/>
    <w:rsid w:val="00F23D8D"/>
    <w:rsid w:val="00F23F4C"/>
    <w:rsid w:val="00F25826"/>
    <w:rsid w:val="00F25BB4"/>
    <w:rsid w:val="00F263F2"/>
    <w:rsid w:val="00F26A6D"/>
    <w:rsid w:val="00F2707F"/>
    <w:rsid w:val="00F27CD2"/>
    <w:rsid w:val="00F30124"/>
    <w:rsid w:val="00F30A0D"/>
    <w:rsid w:val="00F33C53"/>
    <w:rsid w:val="00F342E5"/>
    <w:rsid w:val="00F349DF"/>
    <w:rsid w:val="00F36403"/>
    <w:rsid w:val="00F37284"/>
    <w:rsid w:val="00F3751E"/>
    <w:rsid w:val="00F40CB4"/>
    <w:rsid w:val="00F431DE"/>
    <w:rsid w:val="00F439EA"/>
    <w:rsid w:val="00F47477"/>
    <w:rsid w:val="00F47D28"/>
    <w:rsid w:val="00F50519"/>
    <w:rsid w:val="00F54050"/>
    <w:rsid w:val="00F55C48"/>
    <w:rsid w:val="00F56D40"/>
    <w:rsid w:val="00F572F4"/>
    <w:rsid w:val="00F62F50"/>
    <w:rsid w:val="00F63E73"/>
    <w:rsid w:val="00F65411"/>
    <w:rsid w:val="00F65521"/>
    <w:rsid w:val="00F65973"/>
    <w:rsid w:val="00F70944"/>
    <w:rsid w:val="00F75CFC"/>
    <w:rsid w:val="00F77AC3"/>
    <w:rsid w:val="00F77D40"/>
    <w:rsid w:val="00F807D4"/>
    <w:rsid w:val="00F81F82"/>
    <w:rsid w:val="00F8273A"/>
    <w:rsid w:val="00F83E98"/>
    <w:rsid w:val="00F8565F"/>
    <w:rsid w:val="00F87024"/>
    <w:rsid w:val="00F90CA4"/>
    <w:rsid w:val="00F92011"/>
    <w:rsid w:val="00F92816"/>
    <w:rsid w:val="00F94FEE"/>
    <w:rsid w:val="00F952EE"/>
    <w:rsid w:val="00F95CA7"/>
    <w:rsid w:val="00F95D9F"/>
    <w:rsid w:val="00F96588"/>
    <w:rsid w:val="00F97301"/>
    <w:rsid w:val="00F97E85"/>
    <w:rsid w:val="00FA0FA7"/>
    <w:rsid w:val="00FA16E7"/>
    <w:rsid w:val="00FA20DD"/>
    <w:rsid w:val="00FA2A79"/>
    <w:rsid w:val="00FA2C4F"/>
    <w:rsid w:val="00FA3660"/>
    <w:rsid w:val="00FA3788"/>
    <w:rsid w:val="00FA39C9"/>
    <w:rsid w:val="00FA3CA5"/>
    <w:rsid w:val="00FA407F"/>
    <w:rsid w:val="00FA4AB7"/>
    <w:rsid w:val="00FB1BE7"/>
    <w:rsid w:val="00FB2EF9"/>
    <w:rsid w:val="00FB3077"/>
    <w:rsid w:val="00FB5520"/>
    <w:rsid w:val="00FB7898"/>
    <w:rsid w:val="00FC08AE"/>
    <w:rsid w:val="00FC1B3E"/>
    <w:rsid w:val="00FC2109"/>
    <w:rsid w:val="00FC2375"/>
    <w:rsid w:val="00FC2765"/>
    <w:rsid w:val="00FC3AD8"/>
    <w:rsid w:val="00FC4ED8"/>
    <w:rsid w:val="00FC5F19"/>
    <w:rsid w:val="00FC60A0"/>
    <w:rsid w:val="00FC7EE1"/>
    <w:rsid w:val="00FD31B7"/>
    <w:rsid w:val="00FD3542"/>
    <w:rsid w:val="00FD3A25"/>
    <w:rsid w:val="00FD457D"/>
    <w:rsid w:val="00FD4C23"/>
    <w:rsid w:val="00FD61F7"/>
    <w:rsid w:val="00FE179E"/>
    <w:rsid w:val="00FE2C7A"/>
    <w:rsid w:val="00FE3683"/>
    <w:rsid w:val="00FE4301"/>
    <w:rsid w:val="00FE54B1"/>
    <w:rsid w:val="00FE56E8"/>
    <w:rsid w:val="00FE7428"/>
    <w:rsid w:val="00FF0911"/>
    <w:rsid w:val="00FF2EC7"/>
    <w:rsid w:val="00FF6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C2AA7C"/>
  <w15:docId w15:val="{4F3AE55D-9230-42F6-94D6-A97D462BD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6C75"/>
  </w:style>
  <w:style w:type="paragraph" w:styleId="10">
    <w:name w:val="heading 1"/>
    <w:basedOn w:val="a"/>
    <w:link w:val="11"/>
    <w:uiPriority w:val="9"/>
    <w:qFormat/>
    <w:rsid w:val="00D9773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9B3476"/>
    <w:pPr>
      <w:ind w:left="720"/>
      <w:contextualSpacing/>
    </w:pPr>
  </w:style>
  <w:style w:type="character" w:customStyle="1" w:styleId="blk">
    <w:name w:val="blk"/>
    <w:basedOn w:val="a0"/>
    <w:rsid w:val="009B3476"/>
  </w:style>
  <w:style w:type="paragraph" w:customStyle="1" w:styleId="s01">
    <w:name w:val="s01"/>
    <w:basedOn w:val="a"/>
    <w:autoRedefine/>
    <w:qFormat/>
    <w:rsid w:val="00FC5F19"/>
    <w:pPr>
      <w:keepLines/>
      <w:numPr>
        <w:numId w:val="13"/>
      </w:numPr>
      <w:tabs>
        <w:tab w:val="left" w:pos="680"/>
      </w:tabs>
      <w:overflowPunct w:val="0"/>
      <w:autoSpaceDE w:val="0"/>
      <w:autoSpaceDN w:val="0"/>
      <w:adjustRightInd w:val="0"/>
      <w:spacing w:before="240" w:after="120" w:line="240" w:lineRule="auto"/>
      <w:ind w:left="0" w:firstLine="340"/>
      <w:jc w:val="both"/>
      <w:textAlignment w:val="baseline"/>
      <w:outlineLvl w:val="0"/>
    </w:pPr>
    <w:rPr>
      <w:rFonts w:ascii="Arial" w:eastAsia="Times New Roman" w:hAnsi="Arial" w:cs="Times New Roman"/>
      <w:b/>
      <w:bCs/>
      <w:sz w:val="24"/>
      <w:szCs w:val="28"/>
      <w:lang w:eastAsia="ru-RU"/>
    </w:rPr>
  </w:style>
  <w:style w:type="paragraph" w:customStyle="1" w:styleId="s03">
    <w:name w:val="s03"/>
    <w:basedOn w:val="a"/>
    <w:link w:val="s030"/>
    <w:qFormat/>
    <w:rsid w:val="00FC5F19"/>
    <w:pPr>
      <w:numPr>
        <w:ilvl w:val="2"/>
        <w:numId w:val="13"/>
      </w:numPr>
      <w:tabs>
        <w:tab w:val="left" w:pos="1134"/>
      </w:tabs>
      <w:overflowPunct w:val="0"/>
      <w:autoSpaceDE w:val="0"/>
      <w:autoSpaceDN w:val="0"/>
      <w:adjustRightInd w:val="0"/>
      <w:spacing w:before="80" w:after="0" w:line="240" w:lineRule="auto"/>
      <w:ind w:left="0" w:firstLine="340"/>
      <w:jc w:val="both"/>
      <w:textAlignment w:val="baseline"/>
      <w:outlineLvl w:val="2"/>
    </w:pPr>
    <w:rPr>
      <w:rFonts w:ascii="Arial" w:eastAsia="Times New Roman" w:hAnsi="Arial" w:cs="Arial"/>
      <w:bCs/>
      <w:lang w:eastAsia="ru-RU"/>
    </w:rPr>
  </w:style>
  <w:style w:type="paragraph" w:customStyle="1" w:styleId="s040">
    <w:name w:val="s04_0"/>
    <w:basedOn w:val="s03"/>
    <w:qFormat/>
    <w:rsid w:val="00FC5F19"/>
    <w:pPr>
      <w:numPr>
        <w:ilvl w:val="3"/>
      </w:numPr>
      <w:ind w:left="0" w:firstLine="340"/>
      <w:outlineLvl w:val="3"/>
    </w:pPr>
  </w:style>
  <w:style w:type="paragraph" w:customStyle="1" w:styleId="Default">
    <w:name w:val="Default"/>
    <w:rsid w:val="00476E4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084E9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styleId="a5">
    <w:name w:val="Placeholder Text"/>
    <w:basedOn w:val="a0"/>
    <w:uiPriority w:val="99"/>
    <w:semiHidden/>
    <w:rsid w:val="00FD4C23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FD4C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D4C23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6C18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030">
    <w:name w:val="s03 Знак"/>
    <w:basedOn w:val="a0"/>
    <w:link w:val="s03"/>
    <w:rsid w:val="00200E5D"/>
    <w:rPr>
      <w:rFonts w:ascii="Arial" w:eastAsia="Times New Roman" w:hAnsi="Arial" w:cs="Arial"/>
      <w:bCs/>
      <w:lang w:eastAsia="ru-RU"/>
    </w:rPr>
  </w:style>
  <w:style w:type="character" w:styleId="a9">
    <w:name w:val="Hyperlink"/>
    <w:basedOn w:val="a0"/>
    <w:uiPriority w:val="99"/>
    <w:unhideWhenUsed/>
    <w:rsid w:val="0056005C"/>
    <w:rPr>
      <w:color w:val="0000FF" w:themeColor="hyperlink"/>
      <w:u w:val="single"/>
    </w:rPr>
  </w:style>
  <w:style w:type="paragraph" w:styleId="aa">
    <w:name w:val="Body Text Indent"/>
    <w:basedOn w:val="a"/>
    <w:link w:val="ab"/>
    <w:rsid w:val="00607AD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607AD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974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74167"/>
  </w:style>
  <w:style w:type="paragraph" w:styleId="ae">
    <w:name w:val="footer"/>
    <w:basedOn w:val="a"/>
    <w:link w:val="af"/>
    <w:uiPriority w:val="99"/>
    <w:unhideWhenUsed/>
    <w:rsid w:val="00974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74167"/>
  </w:style>
  <w:style w:type="character" w:customStyle="1" w:styleId="11">
    <w:name w:val="Заголовок 1 Знак"/>
    <w:basedOn w:val="a0"/>
    <w:link w:val="10"/>
    <w:uiPriority w:val="9"/>
    <w:rsid w:val="00D9773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1">
    <w:name w:val="Заголовок 1 уровня"/>
    <w:basedOn w:val="a3"/>
    <w:link w:val="12"/>
    <w:qFormat/>
    <w:rsid w:val="00F2707F"/>
    <w:pPr>
      <w:numPr>
        <w:numId w:val="9"/>
      </w:numPr>
      <w:spacing w:after="80"/>
    </w:pPr>
    <w:rPr>
      <w:rFonts w:ascii="Times New Roman" w:hAnsi="Times New Roman" w:cs="Times New Roman"/>
      <w:b/>
      <w:sz w:val="24"/>
      <w:szCs w:val="24"/>
    </w:rPr>
  </w:style>
  <w:style w:type="paragraph" w:customStyle="1" w:styleId="2">
    <w:name w:val="Заголовок 2 уровня"/>
    <w:basedOn w:val="a3"/>
    <w:link w:val="20"/>
    <w:qFormat/>
    <w:rsid w:val="00F2707F"/>
    <w:pPr>
      <w:numPr>
        <w:ilvl w:val="1"/>
        <w:numId w:val="9"/>
      </w:numPr>
      <w:spacing w:after="80"/>
      <w:jc w:val="both"/>
    </w:pPr>
    <w:rPr>
      <w:rFonts w:ascii="Times New Roman" w:hAnsi="Times New Roman" w:cs="Times New Roman"/>
      <w:b/>
      <w:sz w:val="24"/>
      <w:szCs w:val="24"/>
    </w:rPr>
  </w:style>
  <w:style w:type="character" w:customStyle="1" w:styleId="a4">
    <w:name w:val="Абзац списка Знак"/>
    <w:basedOn w:val="a0"/>
    <w:link w:val="a3"/>
    <w:uiPriority w:val="34"/>
    <w:rsid w:val="00F2707F"/>
  </w:style>
  <w:style w:type="character" w:customStyle="1" w:styleId="12">
    <w:name w:val="Заголовок 1 уровня Знак"/>
    <w:basedOn w:val="a4"/>
    <w:link w:val="1"/>
    <w:rsid w:val="00F2707F"/>
    <w:rPr>
      <w:rFonts w:ascii="Times New Roman" w:hAnsi="Times New Roman" w:cs="Times New Roman"/>
      <w:b/>
      <w:sz w:val="24"/>
      <w:szCs w:val="24"/>
    </w:rPr>
  </w:style>
  <w:style w:type="character" w:customStyle="1" w:styleId="20">
    <w:name w:val="Заголовок 2 уровня Знак"/>
    <w:basedOn w:val="a4"/>
    <w:link w:val="2"/>
    <w:rsid w:val="00F2707F"/>
    <w:rPr>
      <w:rFonts w:ascii="Times New Roman" w:hAnsi="Times New Roman" w:cs="Times New Roman"/>
      <w:b/>
      <w:sz w:val="24"/>
      <w:szCs w:val="24"/>
    </w:rPr>
  </w:style>
  <w:style w:type="paragraph" w:styleId="13">
    <w:name w:val="toc 1"/>
    <w:basedOn w:val="a"/>
    <w:next w:val="a"/>
    <w:autoRedefine/>
    <w:uiPriority w:val="39"/>
    <w:unhideWhenUsed/>
    <w:rsid w:val="00FE4301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FE4301"/>
    <w:pPr>
      <w:spacing w:after="100"/>
      <w:ind w:left="220"/>
    </w:pPr>
  </w:style>
  <w:style w:type="paragraph" w:styleId="3">
    <w:name w:val="toc 3"/>
    <w:basedOn w:val="a"/>
    <w:next w:val="a"/>
    <w:autoRedefine/>
    <w:uiPriority w:val="39"/>
    <w:unhideWhenUsed/>
    <w:rsid w:val="00FE4301"/>
    <w:pPr>
      <w:spacing w:after="100"/>
      <w:ind w:left="440"/>
    </w:pPr>
  </w:style>
  <w:style w:type="character" w:styleId="af0">
    <w:name w:val="annotation reference"/>
    <w:basedOn w:val="a0"/>
    <w:uiPriority w:val="99"/>
    <w:semiHidden/>
    <w:unhideWhenUsed/>
    <w:rsid w:val="002F05F9"/>
    <w:rPr>
      <w:sz w:val="16"/>
      <w:szCs w:val="16"/>
    </w:rPr>
  </w:style>
  <w:style w:type="paragraph" w:styleId="af1">
    <w:name w:val="annotation text"/>
    <w:basedOn w:val="a"/>
    <w:link w:val="af2"/>
    <w:uiPriority w:val="99"/>
    <w:unhideWhenUsed/>
    <w:rsid w:val="002F05F9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rsid w:val="002F05F9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2F05F9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2F05F9"/>
    <w:rPr>
      <w:b/>
      <w:bCs/>
      <w:sz w:val="20"/>
      <w:szCs w:val="20"/>
    </w:rPr>
  </w:style>
  <w:style w:type="paragraph" w:styleId="af5">
    <w:name w:val="Revision"/>
    <w:hidden/>
    <w:uiPriority w:val="99"/>
    <w:semiHidden/>
    <w:rsid w:val="00E9678B"/>
    <w:pPr>
      <w:spacing w:after="0" w:line="240" w:lineRule="auto"/>
    </w:pPr>
  </w:style>
  <w:style w:type="character" w:styleId="af6">
    <w:name w:val="FollowedHyperlink"/>
    <w:basedOn w:val="a0"/>
    <w:uiPriority w:val="99"/>
    <w:semiHidden/>
    <w:unhideWhenUsed/>
    <w:rsid w:val="002F6AB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24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59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72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8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03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5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10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1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4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46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0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9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3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4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6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88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0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05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13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38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8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01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9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95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7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01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14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11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7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2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9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53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93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4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34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96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8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7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66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85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36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7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3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57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92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0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89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90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2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9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2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00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66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10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33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6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6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1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6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4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97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96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6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3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80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9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8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0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9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53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0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0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5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98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7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7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94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00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03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8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56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44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0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1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1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9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6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70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8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17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24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1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86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2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16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66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17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1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8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2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3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8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1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62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79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9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61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27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3697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7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85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97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83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09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322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27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78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72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96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37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90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72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2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3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84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60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9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4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20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35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7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8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58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22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1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74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0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19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35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1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51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28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42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2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2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7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19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5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3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48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62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16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0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95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51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91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79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7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9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26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6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5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9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8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56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1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73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59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65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92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25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2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83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5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5901F8-45FA-4879-985B-F9BE14D0C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19384</Words>
  <Characters>110495</Characters>
  <Application>Microsoft Office Word</Application>
  <DocSecurity>0</DocSecurity>
  <Lines>920</Lines>
  <Paragraphs>259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129620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В. Ильина</dc:creator>
  <cp:lastModifiedBy>AVER</cp:lastModifiedBy>
  <cp:revision>4</cp:revision>
  <cp:lastPrinted>2018-02-24T08:55:00Z</cp:lastPrinted>
  <dcterms:created xsi:type="dcterms:W3CDTF">2018-05-15T08:48:00Z</dcterms:created>
  <dcterms:modified xsi:type="dcterms:W3CDTF">2018-05-16T10:21:00Z</dcterms:modified>
</cp:coreProperties>
</file>