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B71C" w14:textId="0DE86DE1" w:rsidR="00415D65" w:rsidRPr="00C34EC9" w:rsidRDefault="00DF2335" w:rsidP="0089244C">
      <w:pPr>
        <w:jc w:val="center"/>
        <w:rPr>
          <w:b/>
          <w:bCs/>
          <w:sz w:val="32"/>
          <w:szCs w:val="32"/>
        </w:rPr>
      </w:pPr>
      <w:r w:rsidRPr="00C34EC9">
        <w:rPr>
          <w:b/>
          <w:bCs/>
          <w:sz w:val="32"/>
          <w:szCs w:val="32"/>
        </w:rPr>
        <w:t>В</w:t>
      </w:r>
      <w:r w:rsidR="0089244C" w:rsidRPr="00C34EC9">
        <w:rPr>
          <w:b/>
          <w:bCs/>
          <w:sz w:val="32"/>
          <w:szCs w:val="32"/>
        </w:rPr>
        <w:t>ставк</w:t>
      </w:r>
      <w:r w:rsidRPr="00C34EC9">
        <w:rPr>
          <w:b/>
          <w:bCs/>
          <w:sz w:val="32"/>
          <w:szCs w:val="32"/>
        </w:rPr>
        <w:t>а</w:t>
      </w:r>
      <w:r w:rsidR="0089244C" w:rsidRPr="00C34EC9">
        <w:rPr>
          <w:b/>
          <w:bCs/>
          <w:sz w:val="32"/>
          <w:szCs w:val="32"/>
        </w:rPr>
        <w:t xml:space="preserve"> сметы из </w:t>
      </w:r>
      <w:r w:rsidR="0089244C" w:rsidRPr="00C34EC9">
        <w:rPr>
          <w:b/>
          <w:bCs/>
          <w:sz w:val="32"/>
          <w:szCs w:val="32"/>
          <w:lang w:val="en-US"/>
        </w:rPr>
        <w:t>excel</w:t>
      </w:r>
      <w:r w:rsidR="0089244C" w:rsidRPr="00C34EC9">
        <w:rPr>
          <w:b/>
          <w:bCs/>
          <w:sz w:val="32"/>
          <w:szCs w:val="32"/>
        </w:rPr>
        <w:t xml:space="preserve"> в </w:t>
      </w:r>
      <w:r w:rsidR="0089244C" w:rsidRPr="00C34EC9">
        <w:rPr>
          <w:b/>
          <w:bCs/>
          <w:sz w:val="32"/>
          <w:szCs w:val="32"/>
          <w:lang w:val="en-US"/>
        </w:rPr>
        <w:t>word</w:t>
      </w:r>
    </w:p>
    <w:p w14:paraId="6FCF1959" w14:textId="770C5833" w:rsidR="0089244C" w:rsidRPr="00C1211B" w:rsidRDefault="0089244C">
      <w:pPr>
        <w:rPr>
          <w:szCs w:val="28"/>
        </w:rPr>
      </w:pPr>
    </w:p>
    <w:p w14:paraId="3D65E787" w14:textId="1B013C31" w:rsidR="0000303C" w:rsidRDefault="0089244C" w:rsidP="00D02A72">
      <w:pPr>
        <w:ind w:firstLine="709"/>
        <w:jc w:val="both"/>
        <w:rPr>
          <w:szCs w:val="28"/>
        </w:rPr>
      </w:pPr>
      <w:r>
        <w:rPr>
          <w:szCs w:val="28"/>
        </w:rPr>
        <w:t xml:space="preserve">При копировании сметы и последующей вставки ее в </w:t>
      </w:r>
      <w:r w:rsidR="00F73D9D">
        <w:rPr>
          <w:szCs w:val="28"/>
          <w:lang w:val="en-US"/>
        </w:rPr>
        <w:t>word</w:t>
      </w:r>
      <w:r>
        <w:rPr>
          <w:szCs w:val="28"/>
        </w:rPr>
        <w:t xml:space="preserve"> таблица выходит за пределы листа формата А4</w:t>
      </w:r>
      <w:r w:rsidR="0000303C">
        <w:rPr>
          <w:szCs w:val="28"/>
        </w:rPr>
        <w:t>.</w:t>
      </w:r>
      <w:r w:rsidR="001B073C">
        <w:rPr>
          <w:szCs w:val="28"/>
        </w:rPr>
        <w:t xml:space="preserve"> </w:t>
      </w:r>
      <w:r w:rsidR="0000303C">
        <w:rPr>
          <w:szCs w:val="28"/>
        </w:rPr>
        <w:t xml:space="preserve">Вариант решения </w:t>
      </w:r>
      <w:r w:rsidR="00E31309">
        <w:rPr>
          <w:szCs w:val="28"/>
        </w:rPr>
        <w:t>проблемы</w:t>
      </w:r>
      <w:r w:rsidR="0000303C">
        <w:rPr>
          <w:szCs w:val="28"/>
        </w:rPr>
        <w:t xml:space="preserve"> следующий.</w:t>
      </w:r>
    </w:p>
    <w:p w14:paraId="1092071B" w14:textId="12BD7923" w:rsidR="0000303C" w:rsidRDefault="0000303C">
      <w:pPr>
        <w:rPr>
          <w:szCs w:val="28"/>
        </w:rPr>
      </w:pPr>
    </w:p>
    <w:p w14:paraId="09DCDF7A" w14:textId="77777777" w:rsidR="00D02A72" w:rsidRDefault="00D02A72">
      <w:pPr>
        <w:rPr>
          <w:szCs w:val="28"/>
        </w:rPr>
      </w:pPr>
    </w:p>
    <w:p w14:paraId="792B4F3D" w14:textId="6BBF60FA" w:rsidR="0000303C" w:rsidRDefault="0000303C" w:rsidP="0000303C">
      <w:pPr>
        <w:pStyle w:val="a3"/>
        <w:rPr>
          <w:szCs w:val="28"/>
        </w:rPr>
      </w:pPr>
      <w:r>
        <w:rPr>
          <w:szCs w:val="28"/>
        </w:rPr>
        <w:t>1. Создаем лист формата А</w:t>
      </w:r>
      <w:r w:rsidR="00846F3C">
        <w:rPr>
          <w:szCs w:val="28"/>
        </w:rPr>
        <w:t>4</w:t>
      </w:r>
      <w:r>
        <w:rPr>
          <w:szCs w:val="28"/>
        </w:rPr>
        <w:t xml:space="preserve"> альбомной ориентации.</w:t>
      </w:r>
    </w:p>
    <w:p w14:paraId="4F3E77B2" w14:textId="4D67C996" w:rsidR="0000303C" w:rsidRDefault="0000303C" w:rsidP="002D6C27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0303C">
        <w:rPr>
          <w:szCs w:val="28"/>
        </w:rPr>
        <w:t>Копируем смет</w:t>
      </w:r>
      <w:r w:rsidR="00CE76DC">
        <w:rPr>
          <w:szCs w:val="28"/>
        </w:rPr>
        <w:t>у</w:t>
      </w:r>
      <w:r w:rsidRPr="0000303C">
        <w:rPr>
          <w:szCs w:val="28"/>
        </w:rPr>
        <w:t xml:space="preserve"> из </w:t>
      </w:r>
      <w:r w:rsidRPr="0000303C">
        <w:rPr>
          <w:szCs w:val="28"/>
          <w:lang w:val="en-US"/>
        </w:rPr>
        <w:t>excel</w:t>
      </w:r>
      <w:r w:rsidRPr="0000303C">
        <w:rPr>
          <w:szCs w:val="28"/>
        </w:rPr>
        <w:t xml:space="preserve"> </w:t>
      </w:r>
      <w:r w:rsidR="001228C4">
        <w:rPr>
          <w:szCs w:val="28"/>
        </w:rPr>
        <w:t>начиная со строки «</w:t>
      </w:r>
      <w:r w:rsidR="001228C4" w:rsidRPr="001F38F5">
        <w:rPr>
          <w:szCs w:val="28"/>
        </w:rPr>
        <w:t>Наименование программного продукта</w:t>
      </w:r>
      <w:r w:rsidR="001228C4">
        <w:rPr>
          <w:szCs w:val="28"/>
        </w:rPr>
        <w:t>»</w:t>
      </w:r>
      <w:r w:rsidR="00550C89">
        <w:rPr>
          <w:szCs w:val="28"/>
        </w:rPr>
        <w:t xml:space="preserve"> и вставляем в </w:t>
      </w:r>
      <w:r w:rsidR="00550C89">
        <w:rPr>
          <w:szCs w:val="28"/>
          <w:lang w:val="en-US"/>
        </w:rPr>
        <w:t>word</w:t>
      </w:r>
      <w:r>
        <w:rPr>
          <w:szCs w:val="28"/>
        </w:rPr>
        <w:t>.</w:t>
      </w:r>
    </w:p>
    <w:p w14:paraId="7D4B2027" w14:textId="461D70E1" w:rsidR="00AB2185" w:rsidRDefault="00AB2185" w:rsidP="0000303C">
      <w:pPr>
        <w:pStyle w:val="a3"/>
        <w:rPr>
          <w:szCs w:val="28"/>
        </w:rPr>
      </w:pPr>
    </w:p>
    <w:p w14:paraId="72803330" w14:textId="15BD0F34" w:rsidR="00AB2185" w:rsidRDefault="00AB2185" w:rsidP="00F540BD">
      <w:pPr>
        <w:pStyle w:val="a3"/>
        <w:ind w:left="0"/>
        <w:jc w:val="center"/>
        <w:rPr>
          <w:szCs w:val="28"/>
        </w:rPr>
      </w:pPr>
      <w:r>
        <w:rPr>
          <w:noProof/>
        </w:rPr>
        <w:drawing>
          <wp:inline distT="0" distB="0" distL="0" distR="0" wp14:anchorId="10FCE981" wp14:editId="5196A266">
            <wp:extent cx="3933825" cy="2200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BC9A" w14:textId="77777777" w:rsidR="00CA7A9F" w:rsidRDefault="00CA7A9F" w:rsidP="0000303C">
      <w:pPr>
        <w:pStyle w:val="a3"/>
        <w:rPr>
          <w:szCs w:val="28"/>
        </w:rPr>
      </w:pPr>
    </w:p>
    <w:p w14:paraId="05C4FCC6" w14:textId="77777777" w:rsidR="00CA7A9F" w:rsidRDefault="00CA7A9F" w:rsidP="0000303C">
      <w:pPr>
        <w:pStyle w:val="a3"/>
        <w:rPr>
          <w:szCs w:val="28"/>
        </w:rPr>
      </w:pPr>
    </w:p>
    <w:p w14:paraId="460F8A5B" w14:textId="1FDD3EF5" w:rsidR="000A6A27" w:rsidRDefault="000A6A27" w:rsidP="008721CC">
      <w:pPr>
        <w:pStyle w:val="a3"/>
        <w:ind w:left="0" w:firstLine="720"/>
        <w:jc w:val="both"/>
        <w:rPr>
          <w:szCs w:val="28"/>
        </w:rPr>
      </w:pPr>
      <w:r>
        <w:rPr>
          <w:szCs w:val="28"/>
        </w:rPr>
        <w:t>3. Устанавливаем курсор в любой ячейке внутри таблицы. На вкладке Макет выбираем Автоподбор по ширине окна</w:t>
      </w:r>
    </w:p>
    <w:p w14:paraId="6E38330E" w14:textId="7D0B9F89" w:rsidR="005A1E75" w:rsidRDefault="005A1E75" w:rsidP="0000303C">
      <w:pPr>
        <w:pStyle w:val="a3"/>
        <w:rPr>
          <w:szCs w:val="28"/>
        </w:rPr>
      </w:pPr>
    </w:p>
    <w:p w14:paraId="41F449EC" w14:textId="49A4D239" w:rsidR="005A1E75" w:rsidRDefault="005A1E75" w:rsidP="00D8206D">
      <w:pPr>
        <w:pStyle w:val="a3"/>
        <w:ind w:left="0"/>
        <w:rPr>
          <w:szCs w:val="28"/>
        </w:rPr>
      </w:pPr>
      <w:r>
        <w:rPr>
          <w:noProof/>
        </w:rPr>
        <w:drawing>
          <wp:inline distT="0" distB="0" distL="0" distR="0" wp14:anchorId="4EE5545B" wp14:editId="4EE1FAE7">
            <wp:extent cx="5972175" cy="2905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812C" w14:textId="77777777" w:rsidR="00D8206D" w:rsidRDefault="00D8206D" w:rsidP="0000303C">
      <w:pPr>
        <w:pStyle w:val="a3"/>
        <w:rPr>
          <w:szCs w:val="28"/>
        </w:rPr>
      </w:pPr>
    </w:p>
    <w:p w14:paraId="249355DA" w14:textId="596D1968" w:rsidR="0000303C" w:rsidRDefault="00D02B2E" w:rsidP="0000303C">
      <w:pPr>
        <w:pStyle w:val="a3"/>
        <w:rPr>
          <w:szCs w:val="28"/>
        </w:rPr>
      </w:pPr>
      <w:r>
        <w:rPr>
          <w:szCs w:val="28"/>
        </w:rPr>
        <w:t>4</w:t>
      </w:r>
      <w:r w:rsidR="0000303C">
        <w:rPr>
          <w:szCs w:val="28"/>
        </w:rPr>
        <w:t>. Выделяем все (</w:t>
      </w:r>
      <w:r w:rsidR="00E57DFD">
        <w:rPr>
          <w:szCs w:val="28"/>
          <w:lang w:val="en-US"/>
        </w:rPr>
        <w:t>Ctrl</w:t>
      </w:r>
      <w:r w:rsidR="0000303C">
        <w:rPr>
          <w:szCs w:val="28"/>
        </w:rPr>
        <w:t>+А)</w:t>
      </w:r>
      <w:r w:rsidR="00E57DFD">
        <w:rPr>
          <w:szCs w:val="28"/>
        </w:rPr>
        <w:t>.</w:t>
      </w:r>
    </w:p>
    <w:p w14:paraId="40BA220F" w14:textId="1155BD92" w:rsidR="00E57DFD" w:rsidRDefault="00D02B2E" w:rsidP="0000303C">
      <w:pPr>
        <w:pStyle w:val="a3"/>
        <w:rPr>
          <w:szCs w:val="28"/>
        </w:rPr>
      </w:pPr>
      <w:r>
        <w:rPr>
          <w:szCs w:val="28"/>
        </w:rPr>
        <w:t>5</w:t>
      </w:r>
      <w:r w:rsidR="00E57DFD">
        <w:rPr>
          <w:szCs w:val="28"/>
        </w:rPr>
        <w:t xml:space="preserve">. </w:t>
      </w:r>
      <w:r w:rsidR="005A2A03">
        <w:rPr>
          <w:szCs w:val="28"/>
        </w:rPr>
        <w:t>Устанавливаем размер шрифта</w:t>
      </w:r>
      <w:r w:rsidR="00FF6CC1">
        <w:rPr>
          <w:szCs w:val="28"/>
        </w:rPr>
        <w:t>,</w:t>
      </w:r>
      <w:r w:rsidR="00964984">
        <w:rPr>
          <w:szCs w:val="28"/>
        </w:rPr>
        <w:t xml:space="preserve"> например</w:t>
      </w:r>
      <w:r w:rsidR="00FF6CC1">
        <w:rPr>
          <w:szCs w:val="28"/>
        </w:rPr>
        <w:t>,</w:t>
      </w:r>
      <w:r w:rsidR="005A2A03">
        <w:rPr>
          <w:szCs w:val="28"/>
        </w:rPr>
        <w:t xml:space="preserve"> 5</w:t>
      </w:r>
      <w:r>
        <w:rPr>
          <w:szCs w:val="28"/>
        </w:rPr>
        <w:t xml:space="preserve"> </w:t>
      </w:r>
      <w:r w:rsidR="00964984">
        <w:rPr>
          <w:szCs w:val="28"/>
        </w:rPr>
        <w:t>-</w:t>
      </w:r>
      <w:r>
        <w:rPr>
          <w:szCs w:val="28"/>
        </w:rPr>
        <w:t xml:space="preserve"> </w:t>
      </w:r>
      <w:r w:rsidR="00964984">
        <w:rPr>
          <w:szCs w:val="28"/>
        </w:rPr>
        <w:t>6 (индивидуально)</w:t>
      </w:r>
      <w:r w:rsidR="005A2A03">
        <w:rPr>
          <w:szCs w:val="28"/>
        </w:rPr>
        <w:t>.</w:t>
      </w:r>
    </w:p>
    <w:p w14:paraId="614B0BBF" w14:textId="61DBAA51" w:rsidR="00127A4A" w:rsidRDefault="00CE76DC" w:rsidP="0000303C">
      <w:pPr>
        <w:pStyle w:val="a3"/>
        <w:rPr>
          <w:szCs w:val="28"/>
        </w:rPr>
      </w:pPr>
      <w:r>
        <w:rPr>
          <w:szCs w:val="28"/>
        </w:rPr>
        <w:t>6</w:t>
      </w:r>
      <w:r w:rsidR="00127A4A">
        <w:rPr>
          <w:szCs w:val="28"/>
        </w:rPr>
        <w:t>.</w:t>
      </w:r>
      <w:r w:rsidR="00127A4A" w:rsidRPr="00127A4A">
        <w:rPr>
          <w:szCs w:val="28"/>
        </w:rPr>
        <w:t xml:space="preserve"> </w:t>
      </w:r>
      <w:r w:rsidR="00127A4A">
        <w:rPr>
          <w:szCs w:val="28"/>
        </w:rPr>
        <w:t>Удаляем пустой столбец справа таблицы</w:t>
      </w:r>
    </w:p>
    <w:p w14:paraId="74C62E42" w14:textId="71E98E7D" w:rsidR="00127A4A" w:rsidRDefault="00127A4A" w:rsidP="0000303C">
      <w:pPr>
        <w:pStyle w:val="a3"/>
        <w:rPr>
          <w:szCs w:val="28"/>
        </w:rPr>
      </w:pPr>
    </w:p>
    <w:p w14:paraId="280C3CA2" w14:textId="52D39EB5" w:rsidR="00127A4A" w:rsidRPr="00127A4A" w:rsidRDefault="00127A4A" w:rsidP="00F540BD">
      <w:pPr>
        <w:pStyle w:val="a3"/>
        <w:ind w:left="0"/>
        <w:jc w:val="center"/>
        <w:rPr>
          <w:szCs w:val="28"/>
        </w:rPr>
      </w:pPr>
      <w:r>
        <w:rPr>
          <w:noProof/>
        </w:rPr>
        <w:drawing>
          <wp:inline distT="0" distB="0" distL="0" distR="0" wp14:anchorId="1B7C6B82" wp14:editId="67E6B934">
            <wp:extent cx="3099794" cy="323088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4819" cy="324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EE509" w14:textId="77777777" w:rsidR="00F540BD" w:rsidRDefault="00F540BD" w:rsidP="0000303C">
      <w:pPr>
        <w:pStyle w:val="a3"/>
        <w:rPr>
          <w:szCs w:val="28"/>
        </w:rPr>
      </w:pPr>
    </w:p>
    <w:p w14:paraId="57D6FE18" w14:textId="77777777" w:rsidR="00A12C35" w:rsidRDefault="00A12C35" w:rsidP="0000303C">
      <w:pPr>
        <w:pStyle w:val="a3"/>
        <w:rPr>
          <w:szCs w:val="28"/>
        </w:rPr>
      </w:pPr>
    </w:p>
    <w:p w14:paraId="4ACF5A95" w14:textId="5E400840" w:rsidR="00834307" w:rsidRDefault="00127A4A" w:rsidP="00D124A0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="005A2A03">
        <w:rPr>
          <w:szCs w:val="28"/>
        </w:rPr>
        <w:t xml:space="preserve">. </w:t>
      </w:r>
      <w:r w:rsidR="00C1211B">
        <w:rPr>
          <w:szCs w:val="28"/>
        </w:rPr>
        <w:t>И</w:t>
      </w:r>
      <w:r w:rsidR="00C86481">
        <w:rPr>
          <w:szCs w:val="28"/>
        </w:rPr>
        <w:t>змен</w:t>
      </w:r>
      <w:r w:rsidR="00C1211B">
        <w:rPr>
          <w:szCs w:val="28"/>
        </w:rPr>
        <w:t>яем</w:t>
      </w:r>
      <w:r w:rsidR="00C86481">
        <w:rPr>
          <w:szCs w:val="28"/>
        </w:rPr>
        <w:t xml:space="preserve"> высоту строк</w:t>
      </w:r>
      <w:r w:rsidR="00C1211B">
        <w:rPr>
          <w:szCs w:val="28"/>
        </w:rPr>
        <w:t xml:space="preserve"> </w:t>
      </w:r>
      <w:r w:rsidR="00E223CB">
        <w:rPr>
          <w:szCs w:val="28"/>
        </w:rPr>
        <w:t xml:space="preserve">в таблице </w:t>
      </w:r>
      <w:r w:rsidR="00C1211B">
        <w:rPr>
          <w:szCs w:val="28"/>
        </w:rPr>
        <w:t>при необходимости</w:t>
      </w:r>
      <w:r w:rsidR="00C86481">
        <w:rPr>
          <w:szCs w:val="28"/>
        </w:rPr>
        <w:t>.</w:t>
      </w:r>
      <w:r w:rsidR="00C7523D">
        <w:rPr>
          <w:szCs w:val="28"/>
        </w:rPr>
        <w:t xml:space="preserve"> Можно выделить всю таблицу и </w:t>
      </w:r>
      <w:r w:rsidR="00707899">
        <w:rPr>
          <w:szCs w:val="28"/>
        </w:rPr>
        <w:t xml:space="preserve">установить </w:t>
      </w:r>
      <w:r w:rsidR="004938EE">
        <w:rPr>
          <w:szCs w:val="28"/>
        </w:rPr>
        <w:t xml:space="preserve">нужное </w:t>
      </w:r>
      <w:r w:rsidR="00707899">
        <w:rPr>
          <w:szCs w:val="28"/>
        </w:rPr>
        <w:t>значение</w:t>
      </w:r>
    </w:p>
    <w:p w14:paraId="4FD11592" w14:textId="23356120" w:rsidR="003E0FCF" w:rsidRDefault="003E0FCF" w:rsidP="00D124A0">
      <w:pPr>
        <w:pStyle w:val="a3"/>
        <w:ind w:left="0" w:firstLine="709"/>
        <w:jc w:val="both"/>
        <w:rPr>
          <w:szCs w:val="28"/>
        </w:rPr>
      </w:pPr>
    </w:p>
    <w:p w14:paraId="51DBCF5B" w14:textId="34999874" w:rsidR="003E0FCF" w:rsidRDefault="003E0FCF" w:rsidP="003E0FCF">
      <w:pPr>
        <w:pStyle w:val="a3"/>
        <w:ind w:left="0"/>
        <w:jc w:val="both"/>
        <w:rPr>
          <w:szCs w:val="28"/>
        </w:rPr>
      </w:pPr>
      <w:r>
        <w:rPr>
          <w:noProof/>
        </w:rPr>
        <w:drawing>
          <wp:inline distT="0" distB="0" distL="0" distR="0" wp14:anchorId="037A7110" wp14:editId="0B502667">
            <wp:extent cx="5591175" cy="2209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64698" w14:textId="502879E4" w:rsidR="001F091D" w:rsidRDefault="001F091D" w:rsidP="0000303C">
      <w:pPr>
        <w:pStyle w:val="a3"/>
        <w:rPr>
          <w:szCs w:val="28"/>
        </w:rPr>
      </w:pPr>
    </w:p>
    <w:p w14:paraId="3BD8F0FA" w14:textId="0CA175CC" w:rsidR="00BD18E2" w:rsidRDefault="00BD18E2" w:rsidP="0000303C">
      <w:pPr>
        <w:pStyle w:val="a3"/>
        <w:rPr>
          <w:szCs w:val="28"/>
        </w:rPr>
      </w:pPr>
    </w:p>
    <w:p w14:paraId="2930D7D2" w14:textId="35C2C89A" w:rsidR="00BD18E2" w:rsidRDefault="00BD18E2" w:rsidP="0000303C">
      <w:pPr>
        <w:pStyle w:val="a3"/>
        <w:rPr>
          <w:szCs w:val="28"/>
        </w:rPr>
      </w:pPr>
      <w:r>
        <w:rPr>
          <w:szCs w:val="28"/>
        </w:rPr>
        <w:t>8. Дорабатываем</w:t>
      </w:r>
      <w:r w:rsidR="00D9785B">
        <w:rPr>
          <w:szCs w:val="28"/>
        </w:rPr>
        <w:t xml:space="preserve"> таблицу</w:t>
      </w:r>
      <w:r>
        <w:rPr>
          <w:szCs w:val="28"/>
        </w:rPr>
        <w:t xml:space="preserve"> по желанию.</w:t>
      </w:r>
    </w:p>
    <w:p w14:paraId="0C9698B6" w14:textId="086D2CA7" w:rsidR="00D405DE" w:rsidRDefault="00D405DE" w:rsidP="0000303C">
      <w:pPr>
        <w:pStyle w:val="a3"/>
        <w:rPr>
          <w:szCs w:val="28"/>
        </w:rPr>
      </w:pPr>
    </w:p>
    <w:p w14:paraId="256DE1D2" w14:textId="77777777" w:rsidR="00D932E1" w:rsidRDefault="00D932E1" w:rsidP="0000303C">
      <w:pPr>
        <w:pStyle w:val="a3"/>
        <w:rPr>
          <w:szCs w:val="28"/>
        </w:rPr>
      </w:pPr>
    </w:p>
    <w:p w14:paraId="6ADD8EA8" w14:textId="77777777" w:rsidR="00D932E1" w:rsidRDefault="00D932E1" w:rsidP="0000303C">
      <w:pPr>
        <w:pStyle w:val="a3"/>
        <w:rPr>
          <w:szCs w:val="28"/>
        </w:rPr>
      </w:pPr>
    </w:p>
    <w:p w14:paraId="5F56AE6D" w14:textId="037CEEB0" w:rsidR="00D405DE" w:rsidRDefault="00D405DE" w:rsidP="0000303C">
      <w:pPr>
        <w:pStyle w:val="a3"/>
        <w:rPr>
          <w:szCs w:val="28"/>
        </w:rPr>
      </w:pPr>
      <w:r>
        <w:rPr>
          <w:szCs w:val="28"/>
        </w:rPr>
        <w:t>Если смета большая, то лучше копировать в два этапа:</w:t>
      </w:r>
    </w:p>
    <w:p w14:paraId="23411226" w14:textId="1EDA1E69" w:rsidR="001F091D" w:rsidRDefault="001723B5" w:rsidP="001F091D">
      <w:pPr>
        <w:pStyle w:val="a3"/>
        <w:ind w:left="0"/>
        <w:rPr>
          <w:szCs w:val="28"/>
        </w:rPr>
      </w:pPr>
      <w:r>
        <w:rPr>
          <w:szCs w:val="28"/>
        </w:rPr>
        <w:t>э</w:t>
      </w:r>
      <w:r w:rsidR="00D405DE">
        <w:rPr>
          <w:szCs w:val="28"/>
        </w:rPr>
        <w:t>тап 1:</w:t>
      </w:r>
    </w:p>
    <w:p w14:paraId="7896C703" w14:textId="504F3B1F" w:rsidR="00D405DE" w:rsidRDefault="00D405DE" w:rsidP="001F091D">
      <w:pPr>
        <w:pStyle w:val="a3"/>
        <w:ind w:left="0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586BE341" wp14:editId="67BE75BA">
            <wp:extent cx="5940425" cy="318389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BFFA3" w14:textId="1DAACEDB" w:rsidR="00493BFB" w:rsidRDefault="00493BFB" w:rsidP="001F091D">
      <w:pPr>
        <w:pStyle w:val="a3"/>
        <w:ind w:left="0"/>
        <w:rPr>
          <w:szCs w:val="28"/>
        </w:rPr>
      </w:pPr>
    </w:p>
    <w:p w14:paraId="3CCE7BB4" w14:textId="6D7BC334" w:rsidR="00493BFB" w:rsidRDefault="00493BFB" w:rsidP="001F091D">
      <w:pPr>
        <w:pStyle w:val="a3"/>
        <w:ind w:left="0"/>
        <w:rPr>
          <w:szCs w:val="28"/>
        </w:rPr>
      </w:pPr>
      <w:r>
        <w:rPr>
          <w:szCs w:val="28"/>
        </w:rPr>
        <w:t>Этап 2:</w:t>
      </w:r>
    </w:p>
    <w:p w14:paraId="3FFC94FB" w14:textId="549075EF" w:rsidR="00493BFB" w:rsidRDefault="001723B5" w:rsidP="001F091D">
      <w:pPr>
        <w:pStyle w:val="a3"/>
        <w:ind w:left="0"/>
        <w:rPr>
          <w:szCs w:val="28"/>
        </w:rPr>
      </w:pPr>
      <w:r>
        <w:rPr>
          <w:szCs w:val="28"/>
        </w:rPr>
        <w:t>в</w:t>
      </w:r>
      <w:r w:rsidR="00493BFB">
        <w:rPr>
          <w:szCs w:val="28"/>
        </w:rPr>
        <w:t>сё остальное.</w:t>
      </w:r>
    </w:p>
    <w:p w14:paraId="28695F5A" w14:textId="77777777" w:rsidR="00493BFB" w:rsidRPr="00834307" w:rsidRDefault="00493BFB" w:rsidP="001F091D">
      <w:pPr>
        <w:pStyle w:val="a3"/>
        <w:ind w:left="0"/>
        <w:rPr>
          <w:szCs w:val="28"/>
        </w:rPr>
      </w:pPr>
    </w:p>
    <w:sectPr w:rsidR="00493BFB" w:rsidRPr="00834307" w:rsidSect="00D8206D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2A21"/>
    <w:multiLevelType w:val="hybridMultilevel"/>
    <w:tmpl w:val="6252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D9"/>
    <w:rsid w:val="0000303C"/>
    <w:rsid w:val="000302B0"/>
    <w:rsid w:val="000A6A27"/>
    <w:rsid w:val="001228C4"/>
    <w:rsid w:val="00127A4A"/>
    <w:rsid w:val="001723B5"/>
    <w:rsid w:val="001B073C"/>
    <w:rsid w:val="001F091D"/>
    <w:rsid w:val="00231F13"/>
    <w:rsid w:val="00242213"/>
    <w:rsid w:val="002926CA"/>
    <w:rsid w:val="002B3458"/>
    <w:rsid w:val="002B3A09"/>
    <w:rsid w:val="002D6C27"/>
    <w:rsid w:val="00364BC3"/>
    <w:rsid w:val="003D3619"/>
    <w:rsid w:val="003E0FCF"/>
    <w:rsid w:val="00415D65"/>
    <w:rsid w:val="004434C6"/>
    <w:rsid w:val="0047708D"/>
    <w:rsid w:val="004938EE"/>
    <w:rsid w:val="00493BFB"/>
    <w:rsid w:val="00550C89"/>
    <w:rsid w:val="00571E30"/>
    <w:rsid w:val="005A1E75"/>
    <w:rsid w:val="005A2A03"/>
    <w:rsid w:val="00651449"/>
    <w:rsid w:val="00657532"/>
    <w:rsid w:val="00661536"/>
    <w:rsid w:val="00707899"/>
    <w:rsid w:val="007128D9"/>
    <w:rsid w:val="00735A42"/>
    <w:rsid w:val="00834307"/>
    <w:rsid w:val="00846F3C"/>
    <w:rsid w:val="008721CC"/>
    <w:rsid w:val="0089244C"/>
    <w:rsid w:val="008E0117"/>
    <w:rsid w:val="00964984"/>
    <w:rsid w:val="00A12C35"/>
    <w:rsid w:val="00AB2185"/>
    <w:rsid w:val="00BA161A"/>
    <w:rsid w:val="00BD18E2"/>
    <w:rsid w:val="00C1211B"/>
    <w:rsid w:val="00C34EC9"/>
    <w:rsid w:val="00C67D67"/>
    <w:rsid w:val="00C7523D"/>
    <w:rsid w:val="00C86481"/>
    <w:rsid w:val="00C95F22"/>
    <w:rsid w:val="00CA7A9F"/>
    <w:rsid w:val="00CE76DC"/>
    <w:rsid w:val="00D02A72"/>
    <w:rsid w:val="00D02B2E"/>
    <w:rsid w:val="00D124A0"/>
    <w:rsid w:val="00D405DE"/>
    <w:rsid w:val="00D8206D"/>
    <w:rsid w:val="00D932E1"/>
    <w:rsid w:val="00D9785B"/>
    <w:rsid w:val="00DF2335"/>
    <w:rsid w:val="00E223CB"/>
    <w:rsid w:val="00E31309"/>
    <w:rsid w:val="00E32C75"/>
    <w:rsid w:val="00E57DFD"/>
    <w:rsid w:val="00EF2714"/>
    <w:rsid w:val="00EF6978"/>
    <w:rsid w:val="00F12760"/>
    <w:rsid w:val="00F540BD"/>
    <w:rsid w:val="00F73D9D"/>
    <w:rsid w:val="00FD5BDB"/>
    <w:rsid w:val="00FE1BBE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DED3"/>
  <w15:chartTrackingRefBased/>
  <w15:docId w15:val="{31018C48-9FFF-4961-B157-A15A21EA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110</cp:revision>
  <dcterms:created xsi:type="dcterms:W3CDTF">2025-09-25T18:20:00Z</dcterms:created>
  <dcterms:modified xsi:type="dcterms:W3CDTF">2025-09-26T20:17:00Z</dcterms:modified>
</cp:coreProperties>
</file>